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p w:rsidR="005B0263" w:rsidRPr="006739E4" w:rsidRDefault="00935C87" w:rsidP="00DA44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«Создание условий для устойчивого экономического роста Кочубеевского муниципального округа Ставропольского края»</w:t>
      </w:r>
      <w:r w:rsidR="00673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FB2386" w:rsidRDefault="008B3597" w:rsidP="00882137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r w:rsidRPr="005B0263">
        <w:rPr>
          <w:rFonts w:ascii="Times New Roman" w:hAnsi="Times New Roman"/>
          <w:sz w:val="28"/>
          <w:szCs w:val="28"/>
        </w:rPr>
        <w:t xml:space="preserve">Данный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9450D5">
        <w:rPr>
          <w:rFonts w:ascii="Times New Roman" w:hAnsi="Times New Roman"/>
          <w:sz w:val="28"/>
          <w:szCs w:val="28"/>
        </w:rPr>
        <w:t>,</w:t>
      </w:r>
      <w:r w:rsidR="0061671B">
        <w:rPr>
          <w:rFonts w:ascii="Times New Roman" w:hAnsi="Times New Roman"/>
          <w:sz w:val="28"/>
          <w:szCs w:val="28"/>
        </w:rPr>
        <w:t xml:space="preserve"> пояснительная записка</w:t>
      </w:r>
      <w:r w:rsidR="009450D5">
        <w:rPr>
          <w:rFonts w:ascii="Times New Roman" w:hAnsi="Times New Roman"/>
          <w:sz w:val="28"/>
          <w:szCs w:val="28"/>
        </w:rPr>
        <w:t xml:space="preserve"> и паспорт проекта документа стратегического планирования </w:t>
      </w:r>
      <w:r w:rsidRPr="005B0263">
        <w:rPr>
          <w:rFonts w:ascii="Times New Roman" w:hAnsi="Times New Roman"/>
          <w:sz w:val="28"/>
          <w:szCs w:val="28"/>
        </w:rPr>
        <w:t>размещ</w:t>
      </w:r>
      <w:r w:rsidR="0061671B">
        <w:rPr>
          <w:rFonts w:ascii="Times New Roman" w:hAnsi="Times New Roman"/>
          <w:sz w:val="28"/>
          <w:szCs w:val="28"/>
        </w:rPr>
        <w:t>е</w:t>
      </w:r>
      <w:r w:rsidRPr="005B02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5B0263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 xml:space="preserve">администрации 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 xml:space="preserve">округа </w:t>
      </w:r>
      <w:r w:rsidRPr="005B0263">
        <w:rPr>
          <w:rFonts w:ascii="Times New Roman" w:hAnsi="Times New Roman"/>
          <w:sz w:val="28"/>
          <w:szCs w:val="28"/>
        </w:rPr>
        <w:t xml:space="preserve">Ставропольского края в разделе </w:t>
      </w:r>
      <w:r w:rsidR="009450D5">
        <w:rPr>
          <w:rFonts w:ascii="Times New Roman" w:hAnsi="Times New Roman"/>
          <w:sz w:val="28"/>
          <w:szCs w:val="28"/>
        </w:rPr>
        <w:t>«</w:t>
      </w:r>
      <w:r w:rsidR="009450D5" w:rsidRPr="00DC12AC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 w:rsidR="009450D5">
        <w:rPr>
          <w:rFonts w:ascii="Times New Roman" w:hAnsi="Times New Roman" w:cs="Times New Roman"/>
          <w:sz w:val="28"/>
          <w:szCs w:val="28"/>
        </w:rPr>
        <w:t>-</w:t>
      </w:r>
      <w:r w:rsidR="009450D5" w:rsidRPr="00DC12AC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документов стратегического планирования </w:t>
      </w:r>
      <w:r w:rsidR="009450D5">
        <w:rPr>
          <w:rFonts w:ascii="Times New Roman" w:hAnsi="Times New Roman" w:cs="Times New Roman"/>
          <w:sz w:val="28"/>
          <w:szCs w:val="28"/>
        </w:rPr>
        <w:t>-</w:t>
      </w:r>
      <w:r w:rsidR="009450D5" w:rsidRPr="00DC12A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9450D5" w:rsidRPr="00DC12AC">
          <w:rPr>
            <w:rFonts w:ascii="Times New Roman" w:hAnsi="Times New Roman" w:cs="Times New Roman"/>
            <w:sz w:val="28"/>
            <w:szCs w:val="28"/>
          </w:rPr>
          <w:t>Проекты муниципальных программ на 2023-2028 годы</w:t>
        </w:r>
      </w:hyperlink>
      <w:r w:rsidR="009450D5">
        <w:rPr>
          <w:rFonts w:ascii="Times New Roman" w:hAnsi="Times New Roman" w:cs="Times New Roman"/>
          <w:sz w:val="28"/>
          <w:szCs w:val="28"/>
        </w:rPr>
        <w:t>».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 начала пр</w:t>
      </w:r>
      <w:r>
        <w:rPr>
          <w:rFonts w:ascii="Times New Roman" w:hAnsi="Times New Roman"/>
          <w:sz w:val="28"/>
          <w:szCs w:val="28"/>
        </w:rPr>
        <w:t>и</w:t>
      </w:r>
      <w:r w:rsidR="00D349B5">
        <w:rPr>
          <w:rFonts w:ascii="Times New Roman" w:hAnsi="Times New Roman"/>
          <w:sz w:val="28"/>
          <w:szCs w:val="28"/>
        </w:rPr>
        <w:t>ё</w:t>
      </w:r>
      <w:r w:rsidR="007E7E78">
        <w:rPr>
          <w:rFonts w:ascii="Times New Roman" w:hAnsi="Times New Roman"/>
          <w:sz w:val="28"/>
          <w:szCs w:val="28"/>
        </w:rPr>
        <w:t xml:space="preserve">ма замечаний и предложений с </w:t>
      </w:r>
      <w:r w:rsidR="006E732A">
        <w:rPr>
          <w:rFonts w:ascii="Times New Roman" w:hAnsi="Times New Roman"/>
          <w:sz w:val="28"/>
          <w:szCs w:val="28"/>
        </w:rPr>
        <w:t>15 ноября</w:t>
      </w:r>
      <w:r w:rsidR="00D349B5">
        <w:rPr>
          <w:rFonts w:ascii="Times New Roman" w:hAnsi="Times New Roman"/>
          <w:sz w:val="28"/>
          <w:szCs w:val="28"/>
        </w:rPr>
        <w:t xml:space="preserve"> </w:t>
      </w:r>
      <w:r w:rsidR="00DA44C6">
        <w:rPr>
          <w:rFonts w:ascii="Times New Roman" w:hAnsi="Times New Roman"/>
          <w:sz w:val="28"/>
          <w:szCs w:val="28"/>
        </w:rPr>
        <w:t>202</w:t>
      </w:r>
      <w:r w:rsidR="006E73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</w:t>
      </w:r>
      <w:r w:rsidR="006E2264">
        <w:rPr>
          <w:rFonts w:ascii="Times New Roman" w:hAnsi="Times New Roman"/>
          <w:sz w:val="28"/>
          <w:szCs w:val="28"/>
        </w:rPr>
        <w:t xml:space="preserve"> окончания приёма замечаний – </w:t>
      </w:r>
      <w:r w:rsidR="006E732A">
        <w:rPr>
          <w:rFonts w:ascii="Times New Roman" w:hAnsi="Times New Roman"/>
          <w:sz w:val="28"/>
          <w:szCs w:val="28"/>
        </w:rPr>
        <w:t>21</w:t>
      </w:r>
      <w:r w:rsidR="00A85AFD">
        <w:rPr>
          <w:rFonts w:ascii="Times New Roman" w:hAnsi="Times New Roman"/>
          <w:sz w:val="28"/>
          <w:szCs w:val="28"/>
        </w:rPr>
        <w:t xml:space="preserve"> ноября</w:t>
      </w:r>
      <w:r w:rsidR="00D349B5">
        <w:rPr>
          <w:rFonts w:ascii="Times New Roman" w:hAnsi="Times New Roman"/>
          <w:sz w:val="28"/>
          <w:szCs w:val="28"/>
        </w:rPr>
        <w:t xml:space="preserve"> </w:t>
      </w:r>
      <w:r w:rsidR="00DA44C6">
        <w:rPr>
          <w:rFonts w:ascii="Times New Roman" w:hAnsi="Times New Roman"/>
          <w:sz w:val="28"/>
          <w:szCs w:val="28"/>
        </w:rPr>
        <w:t>202</w:t>
      </w:r>
      <w:r w:rsidR="006E73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>г.</w:t>
      </w:r>
    </w:p>
    <w:bookmarkEnd w:id="0"/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 по почте или на электронный адрес </w:t>
      </w:r>
      <w:r>
        <w:rPr>
          <w:rFonts w:ascii="Times New Roman" w:hAnsi="Times New Roman"/>
          <w:sz w:val="28"/>
          <w:szCs w:val="28"/>
        </w:rPr>
        <w:t xml:space="preserve">отдела экономического развития </w:t>
      </w:r>
      <w:r w:rsidRPr="005B026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Кочубеевского</w:t>
      </w:r>
      <w:r w:rsidRPr="005B0263">
        <w:rPr>
          <w:rFonts w:ascii="Times New Roman" w:hAnsi="Times New Roman"/>
          <w:sz w:val="28"/>
          <w:szCs w:val="28"/>
        </w:rPr>
        <w:t xml:space="preserve"> муниципального </w:t>
      </w:r>
      <w:r w:rsidR="00DA44C6">
        <w:rPr>
          <w:rFonts w:ascii="Times New Roman" w:hAnsi="Times New Roman"/>
          <w:sz w:val="28"/>
          <w:szCs w:val="28"/>
        </w:rPr>
        <w:t xml:space="preserve">округа </w:t>
      </w:r>
      <w:r w:rsidRPr="005B0263">
        <w:rPr>
          <w:rFonts w:ascii="Times New Roman" w:hAnsi="Times New Roman"/>
          <w:sz w:val="28"/>
          <w:szCs w:val="28"/>
        </w:rPr>
        <w:t>Ставропольского края.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края: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DA44C6">
        <w:rPr>
          <w:rFonts w:ascii="Times New Roman" w:hAnsi="Times New Roman"/>
          <w:sz w:val="28"/>
          <w:szCs w:val="28"/>
        </w:rPr>
        <w:t>8</w:t>
      </w:r>
      <w:r w:rsidR="006E732A">
        <w:rPr>
          <w:rFonts w:ascii="Times New Roman" w:hAnsi="Times New Roman"/>
          <w:sz w:val="28"/>
          <w:szCs w:val="28"/>
        </w:rPr>
        <w:t>-</w:t>
      </w:r>
      <w:r w:rsidR="00DA44C6">
        <w:rPr>
          <w:rFonts w:ascii="Times New Roman" w:hAnsi="Times New Roman"/>
          <w:sz w:val="28"/>
          <w:szCs w:val="28"/>
        </w:rPr>
        <w:t>800</w:t>
      </w:r>
      <w:r w:rsidR="006E732A">
        <w:rPr>
          <w:rFonts w:ascii="Times New Roman" w:hAnsi="Times New Roman"/>
          <w:sz w:val="28"/>
          <w:szCs w:val="28"/>
        </w:rPr>
        <w:t>-</w:t>
      </w:r>
      <w:r w:rsidR="00DA44C6">
        <w:rPr>
          <w:rFonts w:ascii="Times New Roman" w:hAnsi="Times New Roman"/>
          <w:sz w:val="28"/>
          <w:szCs w:val="28"/>
        </w:rPr>
        <w:t>200</w:t>
      </w:r>
      <w:r w:rsidR="006E732A">
        <w:rPr>
          <w:rFonts w:ascii="Times New Roman" w:hAnsi="Times New Roman"/>
          <w:sz w:val="28"/>
          <w:szCs w:val="28"/>
        </w:rPr>
        <w:t>-</w:t>
      </w:r>
      <w:r w:rsidR="00DA44C6">
        <w:rPr>
          <w:rFonts w:ascii="Times New Roman" w:hAnsi="Times New Roman"/>
          <w:sz w:val="28"/>
          <w:szCs w:val="28"/>
        </w:rPr>
        <w:t>7546 (доб.150,151,152)</w:t>
      </w:r>
    </w:p>
    <w:p w:rsidR="008B3597" w:rsidRPr="008D7891" w:rsidRDefault="008B3597" w:rsidP="008B3597">
      <w:pPr>
        <w:rPr>
          <w:rFonts w:ascii="Times New Roman" w:hAnsi="Times New Roman" w:cs="Times New Roman"/>
          <w:b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</w:rPr>
        <w:t xml:space="preserve">отдела экономического развития </w:t>
      </w:r>
      <w:r w:rsidRPr="005B026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Кочубеевского</w:t>
      </w:r>
      <w:r w:rsidRPr="005B0263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края: </w:t>
      </w:r>
      <w:hyperlink r:id="rId7" w:history="1"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econom</w:t>
        </w:r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-</w:t>
        </w:r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kochub</w:t>
        </w:r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mail</w:t>
        </w:r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A44C6">
        <w:rPr>
          <w:rFonts w:ascii="Times New Roman" w:hAnsi="Times New Roman" w:cs="Times New Roman"/>
          <w:b/>
          <w:sz w:val="28"/>
          <w:szCs w:val="28"/>
        </w:rPr>
        <w:t>.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Информацию подготовил </w:t>
      </w:r>
      <w:r>
        <w:rPr>
          <w:rFonts w:ascii="Times New Roman" w:hAnsi="Times New Roman"/>
          <w:sz w:val="28"/>
          <w:szCs w:val="28"/>
        </w:rPr>
        <w:t>отдел</w:t>
      </w:r>
      <w:r w:rsidRPr="005B0263">
        <w:rPr>
          <w:rFonts w:ascii="Times New Roman" w:hAnsi="Times New Roman"/>
          <w:sz w:val="28"/>
          <w:szCs w:val="28"/>
        </w:rPr>
        <w:t xml:space="preserve"> экономического развития 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</w:t>
      </w:r>
      <w:r w:rsidRPr="005B0263">
        <w:rPr>
          <w:rFonts w:ascii="Times New Roman" w:hAnsi="Times New Roman"/>
          <w:sz w:val="28"/>
          <w:szCs w:val="28"/>
        </w:rPr>
        <w:t xml:space="preserve">муниципального </w:t>
      </w:r>
      <w:r w:rsidR="00DA44C6">
        <w:rPr>
          <w:rFonts w:ascii="Times New Roman" w:hAnsi="Times New Roman"/>
          <w:sz w:val="28"/>
          <w:szCs w:val="28"/>
        </w:rPr>
        <w:t xml:space="preserve">округа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1318D1" w:rsidRPr="00DC12AC" w:rsidRDefault="001318D1">
      <w:pPr>
        <w:rPr>
          <w:rFonts w:ascii="Times New Roman" w:hAnsi="Times New Roman" w:cs="Times New Roman"/>
          <w:sz w:val="28"/>
          <w:szCs w:val="28"/>
        </w:rPr>
      </w:pPr>
    </w:p>
    <w:sectPr w:rsidR="001318D1" w:rsidRPr="00DC12AC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318D1"/>
    <w:rsid w:val="002B3EAB"/>
    <w:rsid w:val="00446905"/>
    <w:rsid w:val="00481F0D"/>
    <w:rsid w:val="00511C51"/>
    <w:rsid w:val="005740B7"/>
    <w:rsid w:val="005B0263"/>
    <w:rsid w:val="0061671B"/>
    <w:rsid w:val="00667EDF"/>
    <w:rsid w:val="006739E4"/>
    <w:rsid w:val="006B2341"/>
    <w:rsid w:val="006E2264"/>
    <w:rsid w:val="006E732A"/>
    <w:rsid w:val="007E7E78"/>
    <w:rsid w:val="00882137"/>
    <w:rsid w:val="008879A2"/>
    <w:rsid w:val="00893D2E"/>
    <w:rsid w:val="008B3597"/>
    <w:rsid w:val="008D7891"/>
    <w:rsid w:val="00935C87"/>
    <w:rsid w:val="009450D5"/>
    <w:rsid w:val="00A85AFD"/>
    <w:rsid w:val="00A97C2F"/>
    <w:rsid w:val="00BB0C2A"/>
    <w:rsid w:val="00C51192"/>
    <w:rsid w:val="00CE2957"/>
    <w:rsid w:val="00D349B5"/>
    <w:rsid w:val="00D9149A"/>
    <w:rsid w:val="00D97316"/>
    <w:rsid w:val="00DA44C6"/>
    <w:rsid w:val="00DC12AC"/>
    <w:rsid w:val="00DF2594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EE9F"/>
  <w15:docId w15:val="{E5EC0295-5DBF-4106-85B1-73360E53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-kochu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7</cp:revision>
  <cp:lastPrinted>2021-10-29T06:36:00Z</cp:lastPrinted>
  <dcterms:created xsi:type="dcterms:W3CDTF">2021-10-29T06:31:00Z</dcterms:created>
  <dcterms:modified xsi:type="dcterms:W3CDTF">2022-11-15T08:42:00Z</dcterms:modified>
</cp:coreProperties>
</file>