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DAB2" w14:textId="77777777" w:rsidR="00A926EC" w:rsidRPr="00077066" w:rsidRDefault="00A926EC" w:rsidP="00A926EC">
      <w:pPr>
        <w:jc w:val="center"/>
        <w:rPr>
          <w:sz w:val="28"/>
          <w:szCs w:val="28"/>
        </w:rPr>
      </w:pPr>
      <w:r w:rsidRPr="00077066">
        <w:rPr>
          <w:sz w:val="28"/>
          <w:szCs w:val="28"/>
        </w:rPr>
        <w:t>ПОЯСНИТЕЛЬНАЯ ЗАПИСКА</w:t>
      </w:r>
    </w:p>
    <w:p w14:paraId="57F8BA86" w14:textId="77777777" w:rsidR="00A926EC" w:rsidRPr="00077066" w:rsidRDefault="00A926EC" w:rsidP="00A926EC">
      <w:pPr>
        <w:jc w:val="center"/>
        <w:rPr>
          <w:sz w:val="28"/>
          <w:szCs w:val="28"/>
        </w:rPr>
      </w:pPr>
      <w:r w:rsidRPr="00077066">
        <w:rPr>
          <w:sz w:val="28"/>
          <w:szCs w:val="28"/>
        </w:rPr>
        <w:t xml:space="preserve">к проекту решения Думы Кочубеевского муниципального округа </w:t>
      </w:r>
    </w:p>
    <w:p w14:paraId="7C189B0A" w14:textId="37B99C33" w:rsidR="00A926EC" w:rsidRPr="00077066" w:rsidRDefault="00A926EC" w:rsidP="00A926EC">
      <w:pPr>
        <w:jc w:val="center"/>
        <w:rPr>
          <w:sz w:val="28"/>
          <w:szCs w:val="28"/>
        </w:rPr>
      </w:pPr>
      <w:r w:rsidRPr="00077066">
        <w:rPr>
          <w:sz w:val="28"/>
          <w:szCs w:val="28"/>
        </w:rPr>
        <w:t xml:space="preserve">«О внесении изменений в решение Думы Кочубеевского муниципального округа Ставропольского края № </w:t>
      </w:r>
      <w:r w:rsidR="000A49FB">
        <w:rPr>
          <w:sz w:val="28"/>
          <w:szCs w:val="28"/>
        </w:rPr>
        <w:t>646</w:t>
      </w:r>
      <w:r w:rsidRPr="00077066">
        <w:rPr>
          <w:sz w:val="28"/>
          <w:szCs w:val="28"/>
        </w:rPr>
        <w:t xml:space="preserve"> от </w:t>
      </w:r>
      <w:r w:rsidR="000A49FB">
        <w:rPr>
          <w:sz w:val="28"/>
          <w:szCs w:val="28"/>
        </w:rPr>
        <w:t>18</w:t>
      </w:r>
      <w:r w:rsidR="00586A10">
        <w:rPr>
          <w:sz w:val="28"/>
          <w:szCs w:val="28"/>
        </w:rPr>
        <w:t xml:space="preserve"> декабря </w:t>
      </w:r>
      <w:r w:rsidRPr="00077066">
        <w:rPr>
          <w:sz w:val="28"/>
          <w:szCs w:val="28"/>
        </w:rPr>
        <w:t>202</w:t>
      </w:r>
      <w:r w:rsidR="000A49FB">
        <w:rPr>
          <w:sz w:val="28"/>
          <w:szCs w:val="28"/>
        </w:rPr>
        <w:t>4</w:t>
      </w:r>
      <w:r w:rsidRPr="00077066">
        <w:rPr>
          <w:sz w:val="28"/>
          <w:szCs w:val="28"/>
        </w:rPr>
        <w:t xml:space="preserve"> года «О бюджете Кочубеевского муниципального округа Ставропольского края </w:t>
      </w:r>
    </w:p>
    <w:p w14:paraId="5700D235" w14:textId="6B2D3664" w:rsidR="00A926EC" w:rsidRPr="00077066" w:rsidRDefault="00A926EC" w:rsidP="00A926EC">
      <w:pPr>
        <w:jc w:val="center"/>
        <w:rPr>
          <w:sz w:val="28"/>
          <w:szCs w:val="28"/>
        </w:rPr>
      </w:pPr>
      <w:r w:rsidRPr="00077066">
        <w:rPr>
          <w:sz w:val="28"/>
          <w:szCs w:val="28"/>
        </w:rPr>
        <w:t>на 202</w:t>
      </w:r>
      <w:r w:rsidR="000A49FB">
        <w:rPr>
          <w:sz w:val="28"/>
          <w:szCs w:val="28"/>
        </w:rPr>
        <w:t>5</w:t>
      </w:r>
      <w:r w:rsidRPr="00077066">
        <w:rPr>
          <w:sz w:val="28"/>
          <w:szCs w:val="28"/>
        </w:rPr>
        <w:t xml:space="preserve"> год и плановый период 202</w:t>
      </w:r>
      <w:r w:rsidR="000A49FB">
        <w:rPr>
          <w:sz w:val="28"/>
          <w:szCs w:val="28"/>
        </w:rPr>
        <w:t>6</w:t>
      </w:r>
      <w:r w:rsidRPr="00077066">
        <w:rPr>
          <w:sz w:val="28"/>
          <w:szCs w:val="28"/>
        </w:rPr>
        <w:t xml:space="preserve"> и 202</w:t>
      </w:r>
      <w:r w:rsidR="000A49FB">
        <w:rPr>
          <w:sz w:val="28"/>
          <w:szCs w:val="28"/>
        </w:rPr>
        <w:t>7</w:t>
      </w:r>
      <w:r w:rsidR="00D56349">
        <w:rPr>
          <w:sz w:val="28"/>
          <w:szCs w:val="28"/>
        </w:rPr>
        <w:t xml:space="preserve"> </w:t>
      </w:r>
      <w:r w:rsidRPr="00077066">
        <w:rPr>
          <w:sz w:val="28"/>
          <w:szCs w:val="28"/>
        </w:rPr>
        <w:t>годов»</w:t>
      </w:r>
    </w:p>
    <w:p w14:paraId="558D1398" w14:textId="77777777" w:rsidR="00A926EC" w:rsidRPr="00077066" w:rsidRDefault="00A926EC" w:rsidP="00D56349">
      <w:pPr>
        <w:jc w:val="both"/>
        <w:rPr>
          <w:sz w:val="28"/>
          <w:szCs w:val="28"/>
        </w:rPr>
      </w:pPr>
    </w:p>
    <w:p w14:paraId="6ED4AFE6" w14:textId="45ED3290" w:rsidR="00F06F85" w:rsidRDefault="00A926EC" w:rsidP="00D56349">
      <w:pPr>
        <w:jc w:val="both"/>
        <w:rPr>
          <w:sz w:val="28"/>
          <w:szCs w:val="28"/>
        </w:rPr>
      </w:pPr>
      <w:r w:rsidRPr="00077066">
        <w:rPr>
          <w:sz w:val="28"/>
          <w:szCs w:val="28"/>
        </w:rPr>
        <w:tab/>
        <w:t xml:space="preserve">В представленном проекте решения Думы Кочубеевского муниципального округа Ставропольского </w:t>
      </w:r>
      <w:r w:rsidR="000A49FB" w:rsidRPr="00077066">
        <w:rPr>
          <w:sz w:val="28"/>
          <w:szCs w:val="28"/>
        </w:rPr>
        <w:t xml:space="preserve">«О внесении изменений в решение Думы Кочубеевского муниципального округа Ставропольского края № </w:t>
      </w:r>
      <w:r w:rsidR="000A49FB">
        <w:rPr>
          <w:sz w:val="28"/>
          <w:szCs w:val="28"/>
        </w:rPr>
        <w:t>646</w:t>
      </w:r>
      <w:r w:rsidR="000A49FB" w:rsidRPr="00077066">
        <w:rPr>
          <w:sz w:val="28"/>
          <w:szCs w:val="28"/>
        </w:rPr>
        <w:t xml:space="preserve"> от </w:t>
      </w:r>
      <w:r w:rsidR="000A49FB">
        <w:rPr>
          <w:sz w:val="28"/>
          <w:szCs w:val="28"/>
        </w:rPr>
        <w:t>18</w:t>
      </w:r>
      <w:r w:rsidR="00586A10">
        <w:rPr>
          <w:sz w:val="28"/>
          <w:szCs w:val="28"/>
        </w:rPr>
        <w:t xml:space="preserve"> декабря </w:t>
      </w:r>
      <w:r w:rsidR="000A49FB" w:rsidRPr="00077066">
        <w:rPr>
          <w:sz w:val="28"/>
          <w:szCs w:val="28"/>
        </w:rPr>
        <w:t>202</w:t>
      </w:r>
      <w:r w:rsidR="000A49FB">
        <w:rPr>
          <w:sz w:val="28"/>
          <w:szCs w:val="28"/>
        </w:rPr>
        <w:t>4</w:t>
      </w:r>
      <w:r w:rsidR="000A49FB" w:rsidRPr="00077066">
        <w:rPr>
          <w:sz w:val="28"/>
          <w:szCs w:val="28"/>
        </w:rPr>
        <w:t xml:space="preserve"> года «О бюджете Кочубеевского муниципального округа Ставропольского края на 202</w:t>
      </w:r>
      <w:r w:rsidR="000A49FB">
        <w:rPr>
          <w:sz w:val="28"/>
          <w:szCs w:val="28"/>
        </w:rPr>
        <w:t>5</w:t>
      </w:r>
      <w:r w:rsidR="000A49FB" w:rsidRPr="00077066">
        <w:rPr>
          <w:sz w:val="28"/>
          <w:szCs w:val="28"/>
        </w:rPr>
        <w:t xml:space="preserve"> год и плановый период 202</w:t>
      </w:r>
      <w:r w:rsidR="000A49FB">
        <w:rPr>
          <w:sz w:val="28"/>
          <w:szCs w:val="28"/>
        </w:rPr>
        <w:t>6</w:t>
      </w:r>
      <w:r w:rsidR="000A49FB" w:rsidRPr="00077066">
        <w:rPr>
          <w:sz w:val="28"/>
          <w:szCs w:val="28"/>
        </w:rPr>
        <w:t xml:space="preserve"> и 202</w:t>
      </w:r>
      <w:r w:rsidR="000A49FB">
        <w:rPr>
          <w:sz w:val="28"/>
          <w:szCs w:val="28"/>
        </w:rPr>
        <w:t xml:space="preserve">7 </w:t>
      </w:r>
      <w:r w:rsidR="000A49FB" w:rsidRPr="00077066">
        <w:rPr>
          <w:sz w:val="28"/>
          <w:szCs w:val="28"/>
        </w:rPr>
        <w:t>годов»</w:t>
      </w:r>
      <w:r w:rsidR="000A49FB">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27311C87" w14:textId="2F72293A" w:rsidR="00F9291B" w:rsidRDefault="00A359DC" w:rsidP="00A359DC">
      <w:pPr>
        <w:ind w:firstLine="851"/>
        <w:jc w:val="both"/>
        <w:rPr>
          <w:sz w:val="28"/>
          <w:szCs w:val="28"/>
        </w:rPr>
      </w:pPr>
      <w:r>
        <w:rPr>
          <w:sz w:val="28"/>
          <w:szCs w:val="28"/>
        </w:rPr>
        <w:t>1.</w:t>
      </w:r>
      <w:r w:rsidR="00F9291B">
        <w:rPr>
          <w:sz w:val="28"/>
          <w:szCs w:val="28"/>
        </w:rPr>
        <w:t xml:space="preserve"> О</w:t>
      </w:r>
      <w:r w:rsidRPr="00A359DC">
        <w:rPr>
          <w:sz w:val="28"/>
          <w:szCs w:val="28"/>
        </w:rPr>
        <w:t>статки средств местного бюджета на общем доходном счете по состоянию на 01.01.202</w:t>
      </w:r>
      <w:r w:rsidR="000A49FB">
        <w:rPr>
          <w:sz w:val="28"/>
          <w:szCs w:val="28"/>
        </w:rPr>
        <w:t>5</w:t>
      </w:r>
      <w:r w:rsidRPr="00A359DC">
        <w:rPr>
          <w:sz w:val="28"/>
          <w:szCs w:val="28"/>
        </w:rPr>
        <w:t xml:space="preserve"> г</w:t>
      </w:r>
      <w:r>
        <w:rPr>
          <w:sz w:val="28"/>
          <w:szCs w:val="28"/>
        </w:rPr>
        <w:t>. с</w:t>
      </w:r>
      <w:r w:rsidR="00F9291B">
        <w:rPr>
          <w:sz w:val="28"/>
          <w:szCs w:val="28"/>
        </w:rPr>
        <w:t>ложились</w:t>
      </w:r>
      <w:r>
        <w:rPr>
          <w:sz w:val="28"/>
          <w:szCs w:val="28"/>
        </w:rPr>
        <w:t xml:space="preserve"> </w:t>
      </w:r>
      <w:r w:rsidR="006938CC">
        <w:rPr>
          <w:sz w:val="28"/>
          <w:szCs w:val="28"/>
        </w:rPr>
        <w:t xml:space="preserve">в сумме </w:t>
      </w:r>
      <w:r w:rsidR="000A49FB">
        <w:rPr>
          <w:sz w:val="28"/>
          <w:szCs w:val="28"/>
        </w:rPr>
        <w:t>245 080,83</w:t>
      </w:r>
      <w:r>
        <w:rPr>
          <w:sz w:val="28"/>
          <w:szCs w:val="28"/>
        </w:rPr>
        <w:t xml:space="preserve"> тыс. рублей, из них средства местного бюджета </w:t>
      </w:r>
      <w:r w:rsidR="006938CC">
        <w:rPr>
          <w:sz w:val="28"/>
          <w:szCs w:val="28"/>
        </w:rPr>
        <w:t xml:space="preserve">в сумме </w:t>
      </w:r>
      <w:r w:rsidR="000A49FB">
        <w:rPr>
          <w:sz w:val="28"/>
          <w:szCs w:val="28"/>
        </w:rPr>
        <w:t>214 561,29</w:t>
      </w:r>
      <w:r>
        <w:rPr>
          <w:sz w:val="28"/>
          <w:szCs w:val="28"/>
        </w:rPr>
        <w:t xml:space="preserve"> тыс. рублей, средства краевого бюджета, имеющие целевое назначения </w:t>
      </w:r>
      <w:r w:rsidR="006938CC">
        <w:rPr>
          <w:sz w:val="28"/>
          <w:szCs w:val="28"/>
        </w:rPr>
        <w:t xml:space="preserve">в сумме </w:t>
      </w:r>
      <w:r w:rsidR="000A49FB">
        <w:rPr>
          <w:sz w:val="28"/>
          <w:szCs w:val="28"/>
        </w:rPr>
        <w:t>30 512,21</w:t>
      </w:r>
      <w:r>
        <w:rPr>
          <w:sz w:val="28"/>
          <w:szCs w:val="28"/>
        </w:rPr>
        <w:t xml:space="preserve"> тыс. рублей</w:t>
      </w:r>
      <w:r w:rsidR="006938CC">
        <w:rPr>
          <w:sz w:val="28"/>
          <w:szCs w:val="28"/>
        </w:rPr>
        <w:t xml:space="preserve">, средств от физических лиц, индивидуальных предпринимателей и организаций на реализацию инициативных проектов в сумме </w:t>
      </w:r>
      <w:r w:rsidR="000A49FB">
        <w:rPr>
          <w:sz w:val="28"/>
          <w:szCs w:val="28"/>
        </w:rPr>
        <w:t>7,33</w:t>
      </w:r>
      <w:r w:rsidR="006938CC">
        <w:rPr>
          <w:sz w:val="28"/>
          <w:szCs w:val="28"/>
        </w:rPr>
        <w:t xml:space="preserve"> тыс. рублей</w:t>
      </w:r>
      <w:r>
        <w:rPr>
          <w:sz w:val="28"/>
          <w:szCs w:val="28"/>
        </w:rPr>
        <w:t>. Средства краевого бюджета, имеющие целевое назначения, в</w:t>
      </w:r>
      <w:r w:rsidR="00906724">
        <w:rPr>
          <w:sz w:val="28"/>
          <w:szCs w:val="28"/>
        </w:rPr>
        <w:t xml:space="preserve"> установленный срок возвращены в краевой бюджет</w:t>
      </w:r>
      <w:r w:rsidR="000E06AC">
        <w:rPr>
          <w:sz w:val="28"/>
          <w:szCs w:val="28"/>
        </w:rPr>
        <w:t xml:space="preserve">. </w:t>
      </w:r>
    </w:p>
    <w:p w14:paraId="651DCFD0" w14:textId="649EDAE9" w:rsidR="00810335" w:rsidRPr="00077066" w:rsidRDefault="00810335" w:rsidP="00810335">
      <w:pPr>
        <w:ind w:firstLine="708"/>
        <w:jc w:val="both"/>
        <w:rPr>
          <w:sz w:val="28"/>
          <w:szCs w:val="28"/>
        </w:rPr>
      </w:pPr>
      <w:r>
        <w:rPr>
          <w:sz w:val="28"/>
          <w:szCs w:val="28"/>
        </w:rPr>
        <w:t xml:space="preserve">Решением </w:t>
      </w:r>
      <w:r w:rsidRPr="00077066">
        <w:rPr>
          <w:sz w:val="28"/>
          <w:szCs w:val="28"/>
        </w:rPr>
        <w:t xml:space="preserve">Думы Кочубеевского муниципального округа Ставропольского края № </w:t>
      </w:r>
      <w:r>
        <w:rPr>
          <w:sz w:val="28"/>
          <w:szCs w:val="28"/>
        </w:rPr>
        <w:t>646</w:t>
      </w:r>
      <w:r w:rsidRPr="00077066">
        <w:rPr>
          <w:sz w:val="28"/>
          <w:szCs w:val="28"/>
        </w:rPr>
        <w:t xml:space="preserve"> от </w:t>
      </w:r>
      <w:r>
        <w:rPr>
          <w:sz w:val="28"/>
          <w:szCs w:val="28"/>
        </w:rPr>
        <w:t>18</w:t>
      </w:r>
      <w:r w:rsidRPr="00077066">
        <w:rPr>
          <w:sz w:val="28"/>
          <w:szCs w:val="28"/>
        </w:rPr>
        <w:t>.12.202</w:t>
      </w:r>
      <w:r>
        <w:rPr>
          <w:sz w:val="28"/>
          <w:szCs w:val="28"/>
        </w:rPr>
        <w:t>4</w:t>
      </w:r>
      <w:r w:rsidRPr="00077066">
        <w:rPr>
          <w:sz w:val="28"/>
          <w:szCs w:val="28"/>
        </w:rPr>
        <w:t xml:space="preserve"> года «О бюджете Кочубеевского муниципального округа Ставропольского края на 202</w:t>
      </w:r>
      <w:r>
        <w:rPr>
          <w:sz w:val="28"/>
          <w:szCs w:val="28"/>
        </w:rPr>
        <w:t>5</w:t>
      </w:r>
      <w:r w:rsidRPr="00077066">
        <w:rPr>
          <w:sz w:val="28"/>
          <w:szCs w:val="28"/>
        </w:rPr>
        <w:t xml:space="preserve"> год и плановый период 202</w:t>
      </w:r>
      <w:r>
        <w:rPr>
          <w:sz w:val="28"/>
          <w:szCs w:val="28"/>
        </w:rPr>
        <w:t>6</w:t>
      </w:r>
      <w:r w:rsidRPr="00077066">
        <w:rPr>
          <w:sz w:val="28"/>
          <w:szCs w:val="28"/>
        </w:rPr>
        <w:t xml:space="preserve"> и 202</w:t>
      </w:r>
      <w:r>
        <w:rPr>
          <w:sz w:val="28"/>
          <w:szCs w:val="28"/>
        </w:rPr>
        <w:t xml:space="preserve">7 </w:t>
      </w:r>
      <w:r w:rsidRPr="00077066">
        <w:rPr>
          <w:sz w:val="28"/>
          <w:szCs w:val="28"/>
        </w:rPr>
        <w:t>годов»</w:t>
      </w:r>
      <w:r>
        <w:rPr>
          <w:sz w:val="28"/>
          <w:szCs w:val="28"/>
        </w:rPr>
        <w:t xml:space="preserve"> </w:t>
      </w:r>
      <w:r w:rsidR="00586A10">
        <w:rPr>
          <w:sz w:val="28"/>
          <w:szCs w:val="28"/>
        </w:rPr>
        <w:t xml:space="preserve">и предыдущим решением о внесении изменений в бюджет </w:t>
      </w:r>
      <w:r>
        <w:rPr>
          <w:sz w:val="28"/>
          <w:szCs w:val="28"/>
        </w:rPr>
        <w:t xml:space="preserve">за счет остатков, сложившихся по состоянию на 01.01.2025 г. предусмотрены расходы в сумме </w:t>
      </w:r>
      <w:r w:rsidR="00586A10">
        <w:rPr>
          <w:sz w:val="28"/>
          <w:szCs w:val="28"/>
        </w:rPr>
        <w:t>127 570,71</w:t>
      </w:r>
      <w:r>
        <w:rPr>
          <w:sz w:val="28"/>
          <w:szCs w:val="28"/>
        </w:rPr>
        <w:t xml:space="preserve"> тыс. рублей.</w:t>
      </w:r>
    </w:p>
    <w:p w14:paraId="4E3182C6" w14:textId="6C3BB7F0" w:rsidR="00A359DC" w:rsidRDefault="00810335" w:rsidP="00A359DC">
      <w:pPr>
        <w:ind w:firstLine="851"/>
        <w:jc w:val="both"/>
        <w:rPr>
          <w:sz w:val="28"/>
          <w:szCs w:val="28"/>
        </w:rPr>
      </w:pPr>
      <w:r>
        <w:rPr>
          <w:sz w:val="28"/>
          <w:szCs w:val="28"/>
        </w:rPr>
        <w:t>Настоящим решением о</w:t>
      </w:r>
      <w:r w:rsidR="000E06AC">
        <w:rPr>
          <w:sz w:val="28"/>
          <w:szCs w:val="28"/>
        </w:rPr>
        <w:t xml:space="preserve">статки средств местного бюджета в сумме </w:t>
      </w:r>
      <w:r w:rsidR="009E6465">
        <w:rPr>
          <w:b/>
          <w:bCs/>
          <w:sz w:val="28"/>
          <w:szCs w:val="28"/>
        </w:rPr>
        <w:t>83970,42</w:t>
      </w:r>
      <w:r w:rsidR="000E06AC" w:rsidRPr="0074269F">
        <w:rPr>
          <w:b/>
          <w:bCs/>
          <w:sz w:val="28"/>
          <w:szCs w:val="28"/>
        </w:rPr>
        <w:t xml:space="preserve"> </w:t>
      </w:r>
      <w:r w:rsidR="0074269F" w:rsidRPr="0074269F">
        <w:rPr>
          <w:b/>
          <w:bCs/>
          <w:sz w:val="28"/>
          <w:szCs w:val="28"/>
        </w:rPr>
        <w:t>тыс. рублей</w:t>
      </w:r>
      <w:r w:rsidR="0074269F">
        <w:rPr>
          <w:sz w:val="28"/>
          <w:szCs w:val="28"/>
        </w:rPr>
        <w:t xml:space="preserve"> </w:t>
      </w:r>
      <w:r w:rsidR="00F9291B">
        <w:rPr>
          <w:sz w:val="28"/>
          <w:szCs w:val="28"/>
        </w:rPr>
        <w:t xml:space="preserve">предлагается </w:t>
      </w:r>
      <w:r w:rsidR="000E06AC">
        <w:rPr>
          <w:sz w:val="28"/>
          <w:szCs w:val="28"/>
        </w:rPr>
        <w:t>направ</w:t>
      </w:r>
      <w:r w:rsidR="00F9291B">
        <w:rPr>
          <w:sz w:val="28"/>
          <w:szCs w:val="28"/>
        </w:rPr>
        <w:t>ить</w:t>
      </w:r>
      <w:r w:rsidR="000E06AC">
        <w:rPr>
          <w:sz w:val="28"/>
          <w:szCs w:val="28"/>
        </w:rPr>
        <w:t xml:space="preserve"> </w:t>
      </w:r>
      <w:r w:rsidR="00526A28">
        <w:rPr>
          <w:sz w:val="28"/>
          <w:szCs w:val="28"/>
        </w:rPr>
        <w:t>по следующим направлениям</w:t>
      </w:r>
      <w:r w:rsidR="000E06AC">
        <w:rPr>
          <w:sz w:val="28"/>
          <w:szCs w:val="28"/>
        </w:rPr>
        <w:t>:</w:t>
      </w:r>
    </w:p>
    <w:p w14:paraId="3B82FBFA" w14:textId="507DAFF6" w:rsidR="009E6465" w:rsidRPr="009E6465" w:rsidRDefault="009E6465" w:rsidP="009E6465">
      <w:pPr>
        <w:ind w:firstLine="851"/>
        <w:jc w:val="both"/>
        <w:rPr>
          <w:sz w:val="20"/>
          <w:szCs w:val="20"/>
        </w:rPr>
      </w:pPr>
    </w:p>
    <w:tbl>
      <w:tblPr>
        <w:tblW w:w="9351" w:type="dxa"/>
        <w:tblLook w:val="04A0" w:firstRow="1" w:lastRow="0" w:firstColumn="1" w:lastColumn="0" w:noHBand="0" w:noVBand="1"/>
      </w:tblPr>
      <w:tblGrid>
        <w:gridCol w:w="9351"/>
      </w:tblGrid>
      <w:tr w:rsidR="009E6465" w:rsidRPr="008A4E2A" w14:paraId="11B83EB2" w14:textId="77777777" w:rsidTr="008A4E2A">
        <w:trPr>
          <w:trHeight w:val="1046"/>
        </w:trPr>
        <w:tc>
          <w:tcPr>
            <w:tcW w:w="9351" w:type="dxa"/>
            <w:shd w:val="clear" w:color="auto" w:fill="auto"/>
            <w:vAlign w:val="bottom"/>
            <w:hideMark/>
          </w:tcPr>
          <w:p w14:paraId="2B098A4D" w14:textId="0C43CBA7" w:rsidR="009E6465" w:rsidRPr="008A4E2A" w:rsidRDefault="009E6465" w:rsidP="008A4E2A">
            <w:pPr>
              <w:jc w:val="both"/>
              <w:rPr>
                <w:color w:val="000000"/>
                <w:sz w:val="28"/>
                <w:szCs w:val="28"/>
              </w:rPr>
            </w:pPr>
            <w:r w:rsidRPr="008A4E2A">
              <w:rPr>
                <w:color w:val="000000"/>
                <w:sz w:val="28"/>
                <w:szCs w:val="28"/>
              </w:rPr>
              <w:t>- Расходы за счет остатков, сложившихся на 01.01.2025 г. по расходам, осуществляемым за счет доходов от платных услуг и прочих безвозмездных поступлений (благотворительные средства) в сумме 4 224,62 тыс. рублей;</w:t>
            </w:r>
          </w:p>
        </w:tc>
      </w:tr>
      <w:tr w:rsidR="009E6465" w:rsidRPr="008A4E2A" w14:paraId="584EB859" w14:textId="77777777" w:rsidTr="008A4E2A">
        <w:trPr>
          <w:trHeight w:val="281"/>
        </w:trPr>
        <w:tc>
          <w:tcPr>
            <w:tcW w:w="9351" w:type="dxa"/>
            <w:shd w:val="clear" w:color="auto" w:fill="auto"/>
            <w:vAlign w:val="bottom"/>
            <w:hideMark/>
          </w:tcPr>
          <w:p w14:paraId="6449FD11" w14:textId="6F1691D1" w:rsidR="009E6465" w:rsidRPr="008A4E2A" w:rsidRDefault="009E6465" w:rsidP="008A4E2A">
            <w:pPr>
              <w:jc w:val="both"/>
              <w:rPr>
                <w:color w:val="000000"/>
                <w:sz w:val="28"/>
                <w:szCs w:val="28"/>
              </w:rPr>
            </w:pPr>
            <w:r w:rsidRPr="008A4E2A">
              <w:rPr>
                <w:color w:val="000000"/>
                <w:sz w:val="28"/>
                <w:szCs w:val="28"/>
              </w:rPr>
              <w:t>- Меры соцподдержки семьям погибших участников СВО в сумме 500,00тыс. рублей;</w:t>
            </w:r>
          </w:p>
        </w:tc>
      </w:tr>
      <w:tr w:rsidR="009E6465" w:rsidRPr="008A4E2A" w14:paraId="70C1DCD3" w14:textId="77777777" w:rsidTr="008A4E2A">
        <w:trPr>
          <w:trHeight w:val="555"/>
        </w:trPr>
        <w:tc>
          <w:tcPr>
            <w:tcW w:w="9351" w:type="dxa"/>
            <w:shd w:val="clear" w:color="auto" w:fill="auto"/>
            <w:vAlign w:val="bottom"/>
            <w:hideMark/>
          </w:tcPr>
          <w:p w14:paraId="5F031D00" w14:textId="149AA5B0"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Расходы на проведение выборов депутатов Думы Кочубеевского муниципального округа СК в сумме 640,00 тыс. рублей;</w:t>
            </w:r>
          </w:p>
        </w:tc>
      </w:tr>
      <w:tr w:rsidR="009E6465" w:rsidRPr="008A4E2A" w14:paraId="28019F88" w14:textId="77777777" w:rsidTr="008A4E2A">
        <w:trPr>
          <w:trHeight w:val="833"/>
        </w:trPr>
        <w:tc>
          <w:tcPr>
            <w:tcW w:w="9351" w:type="dxa"/>
            <w:shd w:val="clear" w:color="auto" w:fill="auto"/>
            <w:vAlign w:val="bottom"/>
            <w:hideMark/>
          </w:tcPr>
          <w:p w14:paraId="58418F33" w14:textId="3962E7EC"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Разработка ПСД на объект "Водоснабжение хутора Калиновский Кочубеевского муниципального округа Ставропольского края (в том числе проектно-изыскательские работы) в сумме 6000,00 тыс. рублей;</w:t>
            </w:r>
          </w:p>
        </w:tc>
      </w:tr>
      <w:tr w:rsidR="009E6465" w:rsidRPr="008A4E2A" w14:paraId="4E4C1411" w14:textId="77777777" w:rsidTr="008A4E2A">
        <w:trPr>
          <w:trHeight w:val="844"/>
        </w:trPr>
        <w:tc>
          <w:tcPr>
            <w:tcW w:w="9351" w:type="dxa"/>
            <w:shd w:val="clear" w:color="auto" w:fill="auto"/>
            <w:vAlign w:val="bottom"/>
            <w:hideMark/>
          </w:tcPr>
          <w:p w14:paraId="6151E418" w14:textId="2563E896"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Софинасирование к субсидии по "Реконструкции автомобильной дороги общего пользования местного значения "Подъезд к хутору Сотникова</w:t>
            </w:r>
            <w:r w:rsidR="00F42B20">
              <w:rPr>
                <w:color w:val="000000"/>
                <w:sz w:val="28"/>
                <w:szCs w:val="28"/>
              </w:rPr>
              <w:t xml:space="preserve"> </w:t>
            </w:r>
            <w:r w:rsidR="009E6465" w:rsidRPr="008A4E2A">
              <w:rPr>
                <w:color w:val="000000"/>
                <w:sz w:val="28"/>
                <w:szCs w:val="28"/>
              </w:rPr>
              <w:t xml:space="preserve">Кочубеевского района Ставропольского края" в сумме 2528,00 тыс. рублей; </w:t>
            </w:r>
          </w:p>
        </w:tc>
      </w:tr>
      <w:tr w:rsidR="009E6465" w:rsidRPr="008A4E2A" w14:paraId="0540BB6A" w14:textId="77777777" w:rsidTr="008A4E2A">
        <w:trPr>
          <w:trHeight w:val="55"/>
        </w:trPr>
        <w:tc>
          <w:tcPr>
            <w:tcW w:w="9351" w:type="dxa"/>
            <w:shd w:val="clear" w:color="auto" w:fill="auto"/>
            <w:vAlign w:val="bottom"/>
            <w:hideMark/>
          </w:tcPr>
          <w:p w14:paraId="57AA9D5A" w14:textId="41CD68F3" w:rsidR="009E6465" w:rsidRPr="008A4E2A" w:rsidRDefault="008A4E2A" w:rsidP="008A4E2A">
            <w:pPr>
              <w:jc w:val="both"/>
              <w:rPr>
                <w:color w:val="000000"/>
                <w:sz w:val="28"/>
                <w:szCs w:val="28"/>
              </w:rPr>
            </w:pPr>
            <w:r w:rsidRPr="008A4E2A">
              <w:rPr>
                <w:color w:val="000000"/>
                <w:sz w:val="28"/>
                <w:szCs w:val="28"/>
              </w:rPr>
              <w:lastRenderedPageBreak/>
              <w:t xml:space="preserve">- </w:t>
            </w:r>
            <w:r w:rsidR="009E6465" w:rsidRPr="008A4E2A">
              <w:rPr>
                <w:color w:val="000000"/>
                <w:sz w:val="28"/>
                <w:szCs w:val="28"/>
              </w:rPr>
              <w:t>Расходы на финансирование Дорожного фонда: актуализация проектов организации дорожного движения; оформление права собственности на дороги; проведение диагностики автомобильных дорог, обустройство пешеходного перехода по Предписанию ГАИ в сумме 15 140,99 тыс. рублей;</w:t>
            </w:r>
          </w:p>
        </w:tc>
      </w:tr>
      <w:tr w:rsidR="009E6465" w:rsidRPr="008A4E2A" w14:paraId="4E0E33BB" w14:textId="77777777" w:rsidTr="008A4E2A">
        <w:trPr>
          <w:trHeight w:val="556"/>
        </w:trPr>
        <w:tc>
          <w:tcPr>
            <w:tcW w:w="9351" w:type="dxa"/>
            <w:shd w:val="clear" w:color="auto" w:fill="auto"/>
            <w:vAlign w:val="bottom"/>
            <w:hideMark/>
          </w:tcPr>
          <w:p w14:paraId="1F628A9B" w14:textId="35BB99F3"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 xml:space="preserve">Устройство автобусных остановок в х. Беловский, х. Васильевский, х. Андреевский по Предписанию Прокуратуры в сумме 3000,00 тыс. рублей; </w:t>
            </w:r>
          </w:p>
        </w:tc>
      </w:tr>
      <w:tr w:rsidR="009E6465" w:rsidRPr="008A4E2A" w14:paraId="2BA68350" w14:textId="77777777" w:rsidTr="008A4E2A">
        <w:trPr>
          <w:trHeight w:val="563"/>
        </w:trPr>
        <w:tc>
          <w:tcPr>
            <w:tcW w:w="9351" w:type="dxa"/>
            <w:shd w:val="clear" w:color="auto" w:fill="auto"/>
            <w:vAlign w:val="bottom"/>
            <w:hideMark/>
          </w:tcPr>
          <w:p w14:paraId="11E35D1C" w14:textId="208C13C6"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Техническое обслуживание, ремонт детских игровых и спортивных площадок по предписанию прокуратуры в сумме 3 199,18 тыс. рублей;</w:t>
            </w:r>
          </w:p>
        </w:tc>
      </w:tr>
      <w:tr w:rsidR="009E6465" w:rsidRPr="008A4E2A" w14:paraId="44689291" w14:textId="77777777" w:rsidTr="008A4E2A">
        <w:trPr>
          <w:trHeight w:val="557"/>
        </w:trPr>
        <w:tc>
          <w:tcPr>
            <w:tcW w:w="9351" w:type="dxa"/>
            <w:shd w:val="clear" w:color="auto" w:fill="auto"/>
            <w:vAlign w:val="bottom"/>
            <w:hideMark/>
          </w:tcPr>
          <w:p w14:paraId="2E0859BF" w14:textId="6EAE92CE"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Благоустройство территории и установка мемориала бойцам СВО в с. Кочубеевском</w:t>
            </w:r>
            <w:r w:rsidR="00F42B20">
              <w:rPr>
                <w:color w:val="000000"/>
                <w:sz w:val="28"/>
                <w:szCs w:val="28"/>
              </w:rPr>
              <w:t xml:space="preserve"> </w:t>
            </w:r>
            <w:r w:rsidR="009E6465" w:rsidRPr="008A4E2A">
              <w:rPr>
                <w:color w:val="000000"/>
                <w:sz w:val="28"/>
                <w:szCs w:val="28"/>
              </w:rPr>
              <w:t>в сумме 4 991,65 тыс. рублей;</w:t>
            </w:r>
          </w:p>
        </w:tc>
      </w:tr>
      <w:tr w:rsidR="009E6465" w:rsidRPr="008A4E2A" w14:paraId="4D95A5FC" w14:textId="77777777" w:rsidTr="008A4E2A">
        <w:trPr>
          <w:trHeight w:val="551"/>
        </w:trPr>
        <w:tc>
          <w:tcPr>
            <w:tcW w:w="9351" w:type="dxa"/>
            <w:shd w:val="clear" w:color="auto" w:fill="auto"/>
            <w:vAlign w:val="bottom"/>
            <w:hideMark/>
          </w:tcPr>
          <w:p w14:paraId="7ACBAB06" w14:textId="140C8BCC"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Благоустройство прилегающей территории к памятнику</w:t>
            </w:r>
            <w:r w:rsidR="00F42B20">
              <w:rPr>
                <w:color w:val="000000"/>
                <w:sz w:val="28"/>
                <w:szCs w:val="28"/>
              </w:rPr>
              <w:t>,</w:t>
            </w:r>
            <w:r w:rsidR="009E6465" w:rsidRPr="008A4E2A">
              <w:rPr>
                <w:color w:val="000000"/>
                <w:sz w:val="28"/>
                <w:szCs w:val="28"/>
              </w:rPr>
              <w:t xml:space="preserve"> увекове</w:t>
            </w:r>
            <w:r w:rsidRPr="008A4E2A">
              <w:rPr>
                <w:color w:val="000000"/>
                <w:sz w:val="28"/>
                <w:szCs w:val="28"/>
              </w:rPr>
              <w:t>чи</w:t>
            </w:r>
            <w:r w:rsidR="009E6465" w:rsidRPr="008A4E2A">
              <w:rPr>
                <w:color w:val="000000"/>
                <w:sz w:val="28"/>
                <w:szCs w:val="28"/>
              </w:rPr>
              <w:t>вающему память пог</w:t>
            </w:r>
            <w:r w:rsidR="00D51E78">
              <w:rPr>
                <w:color w:val="000000"/>
                <w:sz w:val="28"/>
                <w:szCs w:val="28"/>
              </w:rPr>
              <w:t>и</w:t>
            </w:r>
            <w:r w:rsidR="009E6465" w:rsidRPr="008A4E2A">
              <w:rPr>
                <w:color w:val="000000"/>
                <w:sz w:val="28"/>
                <w:szCs w:val="28"/>
              </w:rPr>
              <w:t>бших воинов в годы Вов</w:t>
            </w:r>
            <w:r w:rsidR="00F42B20">
              <w:rPr>
                <w:color w:val="000000"/>
                <w:sz w:val="28"/>
                <w:szCs w:val="28"/>
              </w:rPr>
              <w:t xml:space="preserve"> </w:t>
            </w:r>
            <w:r w:rsidR="009E6465" w:rsidRPr="008A4E2A">
              <w:rPr>
                <w:color w:val="000000"/>
                <w:sz w:val="28"/>
                <w:szCs w:val="28"/>
              </w:rPr>
              <w:t>в сумме 2 121,10 тыс. рублей;</w:t>
            </w:r>
          </w:p>
        </w:tc>
      </w:tr>
      <w:tr w:rsidR="009E6465" w:rsidRPr="008A4E2A" w14:paraId="6ECFDE2A" w14:textId="77777777" w:rsidTr="008A4E2A">
        <w:trPr>
          <w:trHeight w:val="289"/>
        </w:trPr>
        <w:tc>
          <w:tcPr>
            <w:tcW w:w="9351" w:type="dxa"/>
            <w:shd w:val="clear" w:color="auto" w:fill="auto"/>
            <w:vAlign w:val="bottom"/>
            <w:hideMark/>
          </w:tcPr>
          <w:p w14:paraId="010D9CDA" w14:textId="19933171"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Обустройство и обслуживание системы видеонаблюдения в сумме 917,33 тыс. рублей;</w:t>
            </w:r>
          </w:p>
        </w:tc>
      </w:tr>
      <w:tr w:rsidR="009E6465" w:rsidRPr="008A4E2A" w14:paraId="77284D91" w14:textId="77777777" w:rsidTr="008A4E2A">
        <w:trPr>
          <w:trHeight w:val="832"/>
        </w:trPr>
        <w:tc>
          <w:tcPr>
            <w:tcW w:w="9351" w:type="dxa"/>
            <w:shd w:val="clear" w:color="auto" w:fill="auto"/>
            <w:vAlign w:val="bottom"/>
            <w:hideMark/>
          </w:tcPr>
          <w:p w14:paraId="378AE5EC" w14:textId="2C10C44D"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Дополнительные средства на обустройство тротуара по четной стороне ул. Ленина с. Кочубеевское в рамках Программы "Комфортная городская среда" для проведения нового аукциона в сумме 4947,19 тыс. рублей;</w:t>
            </w:r>
          </w:p>
        </w:tc>
      </w:tr>
      <w:tr w:rsidR="009E6465" w:rsidRPr="008A4E2A" w14:paraId="1A0CF3DE" w14:textId="77777777" w:rsidTr="008A4E2A">
        <w:trPr>
          <w:trHeight w:val="419"/>
        </w:trPr>
        <w:tc>
          <w:tcPr>
            <w:tcW w:w="9351" w:type="dxa"/>
            <w:shd w:val="clear" w:color="auto" w:fill="auto"/>
            <w:vAlign w:val="bottom"/>
            <w:hideMark/>
          </w:tcPr>
          <w:p w14:paraId="6034AB69" w14:textId="43144C39"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Благоустройство населенных пунктов в сумме 3814,42 тыс. рублей;</w:t>
            </w:r>
          </w:p>
        </w:tc>
      </w:tr>
      <w:tr w:rsidR="009E6465" w:rsidRPr="008A4E2A" w14:paraId="4F8669BB" w14:textId="77777777" w:rsidTr="008A4E2A">
        <w:trPr>
          <w:trHeight w:val="269"/>
        </w:trPr>
        <w:tc>
          <w:tcPr>
            <w:tcW w:w="9351" w:type="dxa"/>
            <w:shd w:val="clear" w:color="auto" w:fill="auto"/>
            <w:vAlign w:val="bottom"/>
            <w:hideMark/>
          </w:tcPr>
          <w:p w14:paraId="7DF44018" w14:textId="7AC7C126"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 xml:space="preserve">Уплата налога на имущество юридических лиц в сумме 331,69 тыс. рублей; </w:t>
            </w:r>
          </w:p>
        </w:tc>
      </w:tr>
      <w:tr w:rsidR="009E6465" w:rsidRPr="008A4E2A" w14:paraId="56A645F0" w14:textId="77777777" w:rsidTr="008A4E2A">
        <w:trPr>
          <w:trHeight w:val="557"/>
        </w:trPr>
        <w:tc>
          <w:tcPr>
            <w:tcW w:w="9351" w:type="dxa"/>
            <w:shd w:val="clear" w:color="auto" w:fill="auto"/>
            <w:vAlign w:val="bottom"/>
            <w:hideMark/>
          </w:tcPr>
          <w:p w14:paraId="72931182" w14:textId="13F0EFFF"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Реализация подпрограммы "Развитие субъектов малого и среднего предпринимательства КМО СК" в сумме 50,00 тыс. рублей;</w:t>
            </w:r>
          </w:p>
        </w:tc>
      </w:tr>
      <w:tr w:rsidR="009E6465" w:rsidRPr="008A4E2A" w14:paraId="167A210F" w14:textId="77777777" w:rsidTr="008A4E2A">
        <w:trPr>
          <w:trHeight w:val="551"/>
        </w:trPr>
        <w:tc>
          <w:tcPr>
            <w:tcW w:w="9351" w:type="dxa"/>
            <w:shd w:val="clear" w:color="auto" w:fill="auto"/>
            <w:vAlign w:val="bottom"/>
            <w:hideMark/>
          </w:tcPr>
          <w:p w14:paraId="43D5E33A" w14:textId="67EA50AD"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Реализация подпрограммы "Улучшение инвестиционного климата на территории КМО СК" в сумме 25,00 тыс. рублей;</w:t>
            </w:r>
          </w:p>
        </w:tc>
      </w:tr>
      <w:tr w:rsidR="009E6465" w:rsidRPr="008A4E2A" w14:paraId="4557871E" w14:textId="77777777" w:rsidTr="008A4E2A">
        <w:trPr>
          <w:trHeight w:val="1126"/>
        </w:trPr>
        <w:tc>
          <w:tcPr>
            <w:tcW w:w="9351" w:type="dxa"/>
            <w:shd w:val="clear" w:color="auto" w:fill="auto"/>
            <w:vAlign w:val="bottom"/>
            <w:hideMark/>
          </w:tcPr>
          <w:p w14:paraId="6652FD2F" w14:textId="7F6D3B4D"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Проведение добровольного тестирования учащихся образовательных учреждений на предмет потребления наркотических средств в рамках подпрограммы "Профилактика незаконного потребления и оборота наркотических средств и психотропных веществ на территории КМО СК" в сумме231,00 тыс. рублей;</w:t>
            </w:r>
          </w:p>
        </w:tc>
      </w:tr>
      <w:tr w:rsidR="009E6465" w:rsidRPr="008A4E2A" w14:paraId="281E8E3D" w14:textId="77777777" w:rsidTr="008A4E2A">
        <w:trPr>
          <w:trHeight w:val="831"/>
        </w:trPr>
        <w:tc>
          <w:tcPr>
            <w:tcW w:w="9351" w:type="dxa"/>
            <w:shd w:val="clear" w:color="auto" w:fill="auto"/>
            <w:vAlign w:val="bottom"/>
            <w:hideMark/>
          </w:tcPr>
          <w:p w14:paraId="49E77280" w14:textId="4E811D05"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Приобретение в муниципальную собственность жилых помещений для формирования маневренного жилого фонда по Представлению Прокуратуры в сумме 3700,00 тыс. рублей;</w:t>
            </w:r>
          </w:p>
        </w:tc>
      </w:tr>
      <w:tr w:rsidR="009E6465" w:rsidRPr="008A4E2A" w14:paraId="3842C0C3" w14:textId="77777777" w:rsidTr="008A4E2A">
        <w:trPr>
          <w:trHeight w:val="842"/>
        </w:trPr>
        <w:tc>
          <w:tcPr>
            <w:tcW w:w="9351" w:type="dxa"/>
            <w:shd w:val="clear" w:color="auto" w:fill="auto"/>
            <w:vAlign w:val="bottom"/>
            <w:hideMark/>
          </w:tcPr>
          <w:p w14:paraId="374382B1" w14:textId="0FF0D20A"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Оплата технических работ по подготовке межевых и технических планов в отношении объектов в целях их постановки на государственный кадастровый учет, регистрации права собственности в сумме 500,00 тыс. рублей;</w:t>
            </w:r>
          </w:p>
        </w:tc>
      </w:tr>
      <w:tr w:rsidR="009E6465" w:rsidRPr="008A4E2A" w14:paraId="0205281E" w14:textId="77777777" w:rsidTr="008A4E2A">
        <w:trPr>
          <w:trHeight w:val="630"/>
        </w:trPr>
        <w:tc>
          <w:tcPr>
            <w:tcW w:w="9351" w:type="dxa"/>
            <w:shd w:val="clear" w:color="auto" w:fill="auto"/>
            <w:vAlign w:val="bottom"/>
            <w:hideMark/>
          </w:tcPr>
          <w:p w14:paraId="73E9CC75" w14:textId="0729D583"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Расходы на питание детей в образовательных учреждениях по предписанию Роспотребнадзора в сумме5 324,00 тыс. рублей;</w:t>
            </w:r>
          </w:p>
        </w:tc>
      </w:tr>
      <w:tr w:rsidR="009E6465" w:rsidRPr="008A4E2A" w14:paraId="3586A9A3" w14:textId="77777777" w:rsidTr="008A4E2A">
        <w:trPr>
          <w:trHeight w:val="353"/>
        </w:trPr>
        <w:tc>
          <w:tcPr>
            <w:tcW w:w="9351" w:type="dxa"/>
            <w:shd w:val="clear" w:color="auto" w:fill="auto"/>
            <w:vAlign w:val="bottom"/>
            <w:hideMark/>
          </w:tcPr>
          <w:p w14:paraId="1AE0C6E4" w14:textId="30968F90"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Трудоустройство несовершеннолетних граждан в каникулярное время в сумме 1200,00 тыс. рублей;</w:t>
            </w:r>
          </w:p>
        </w:tc>
      </w:tr>
      <w:tr w:rsidR="009E6465" w:rsidRPr="008A4E2A" w14:paraId="41BF21B7" w14:textId="77777777" w:rsidTr="008A4E2A">
        <w:trPr>
          <w:trHeight w:val="206"/>
        </w:trPr>
        <w:tc>
          <w:tcPr>
            <w:tcW w:w="9351" w:type="dxa"/>
            <w:shd w:val="clear" w:color="auto" w:fill="auto"/>
            <w:vAlign w:val="bottom"/>
            <w:hideMark/>
          </w:tcPr>
          <w:p w14:paraId="0A269222" w14:textId="1075B512" w:rsidR="009E6465" w:rsidRPr="008A4E2A" w:rsidRDefault="008A4E2A" w:rsidP="008A4E2A">
            <w:pPr>
              <w:jc w:val="both"/>
              <w:rPr>
                <w:color w:val="000000"/>
                <w:sz w:val="28"/>
                <w:szCs w:val="28"/>
              </w:rPr>
            </w:pPr>
            <w:r w:rsidRPr="008A4E2A">
              <w:rPr>
                <w:color w:val="000000"/>
                <w:sz w:val="28"/>
                <w:szCs w:val="28"/>
              </w:rPr>
              <w:t xml:space="preserve">- </w:t>
            </w:r>
            <w:r w:rsidR="009E6465" w:rsidRPr="008A4E2A">
              <w:rPr>
                <w:color w:val="000000"/>
                <w:sz w:val="28"/>
                <w:szCs w:val="28"/>
              </w:rPr>
              <w:t>Увеличение расходов на оплату труда поваров в школах в сумме 1748,79 тыс. рублей;</w:t>
            </w:r>
          </w:p>
        </w:tc>
      </w:tr>
      <w:tr w:rsidR="009E6465" w:rsidRPr="008A4E2A" w14:paraId="769D8590" w14:textId="77777777" w:rsidTr="008A4E2A">
        <w:trPr>
          <w:trHeight w:val="634"/>
        </w:trPr>
        <w:tc>
          <w:tcPr>
            <w:tcW w:w="9351" w:type="dxa"/>
            <w:shd w:val="clear" w:color="auto" w:fill="auto"/>
            <w:vAlign w:val="bottom"/>
            <w:hideMark/>
          </w:tcPr>
          <w:p w14:paraId="5C7D529A" w14:textId="15B6230F" w:rsidR="009E6465" w:rsidRPr="008A4E2A" w:rsidRDefault="008A4E2A" w:rsidP="008A4E2A">
            <w:pPr>
              <w:jc w:val="both"/>
              <w:rPr>
                <w:color w:val="000000"/>
                <w:sz w:val="28"/>
                <w:szCs w:val="28"/>
              </w:rPr>
            </w:pPr>
            <w:r w:rsidRPr="008A4E2A">
              <w:rPr>
                <w:color w:val="000000"/>
                <w:sz w:val="28"/>
                <w:szCs w:val="28"/>
              </w:rPr>
              <w:lastRenderedPageBreak/>
              <w:t xml:space="preserve">- </w:t>
            </w:r>
            <w:r w:rsidR="009E6465" w:rsidRPr="008A4E2A">
              <w:rPr>
                <w:color w:val="000000"/>
                <w:sz w:val="28"/>
                <w:szCs w:val="28"/>
              </w:rPr>
              <w:t>Расходы на содержание имущества, находящегося в муниципальной собственности в сумме 18835,45 тыс. рублей;</w:t>
            </w:r>
          </w:p>
        </w:tc>
      </w:tr>
    </w:tbl>
    <w:p w14:paraId="47EDC9F0" w14:textId="77777777" w:rsidR="00D51E78" w:rsidRDefault="008A4E2A" w:rsidP="00526A28">
      <w:pPr>
        <w:ind w:firstLine="851"/>
        <w:jc w:val="both"/>
        <w:rPr>
          <w:color w:val="000000"/>
          <w:sz w:val="28"/>
          <w:szCs w:val="28"/>
        </w:rPr>
      </w:pPr>
      <w:r>
        <w:rPr>
          <w:color w:val="000000"/>
          <w:sz w:val="28"/>
          <w:szCs w:val="28"/>
        </w:rPr>
        <w:t>2. Увеличить</w:t>
      </w:r>
      <w:r w:rsidR="00497708">
        <w:rPr>
          <w:color w:val="000000"/>
          <w:sz w:val="28"/>
          <w:szCs w:val="28"/>
        </w:rPr>
        <w:t xml:space="preserve"> плановые назначения по </w:t>
      </w:r>
      <w:r w:rsidR="00D51E78">
        <w:rPr>
          <w:color w:val="000000"/>
          <w:sz w:val="28"/>
          <w:szCs w:val="28"/>
        </w:rPr>
        <w:t>налоговым и неналоговым доходам на 60 657,68 тыс. рублей, в том числе:</w:t>
      </w:r>
    </w:p>
    <w:p w14:paraId="097C8260" w14:textId="298C427D" w:rsidR="008A4E2A" w:rsidRDefault="00D51E78" w:rsidP="00526A28">
      <w:pPr>
        <w:ind w:firstLine="851"/>
        <w:jc w:val="both"/>
        <w:rPr>
          <w:color w:val="000000"/>
          <w:sz w:val="28"/>
          <w:szCs w:val="28"/>
        </w:rPr>
      </w:pPr>
      <w:r>
        <w:rPr>
          <w:color w:val="000000"/>
          <w:sz w:val="28"/>
          <w:szCs w:val="28"/>
        </w:rPr>
        <w:t xml:space="preserve">- </w:t>
      </w:r>
      <w:r w:rsidR="008A4E2A">
        <w:rPr>
          <w:color w:val="000000"/>
          <w:sz w:val="28"/>
          <w:szCs w:val="28"/>
        </w:rPr>
        <w:t>налог</w:t>
      </w:r>
      <w:r w:rsidR="00497708">
        <w:rPr>
          <w:color w:val="000000"/>
          <w:sz w:val="28"/>
          <w:szCs w:val="28"/>
        </w:rPr>
        <w:t>у</w:t>
      </w:r>
      <w:r w:rsidR="008A4E2A">
        <w:rPr>
          <w:color w:val="000000"/>
          <w:sz w:val="28"/>
          <w:szCs w:val="28"/>
        </w:rPr>
        <w:t xml:space="preserve"> на доходы физических лиц на</w:t>
      </w:r>
      <w:r w:rsidR="00497708">
        <w:rPr>
          <w:color w:val="000000"/>
          <w:sz w:val="28"/>
          <w:szCs w:val="28"/>
        </w:rPr>
        <w:t xml:space="preserve"> 60632,92 тыс. рублей, который предлагается получить за счет реализации на территории Кочубеевского муниципального округа крупных инвестиционных проектов</w:t>
      </w:r>
      <w:r>
        <w:rPr>
          <w:color w:val="000000"/>
          <w:sz w:val="28"/>
          <w:szCs w:val="28"/>
        </w:rPr>
        <w:t>;</w:t>
      </w:r>
    </w:p>
    <w:p w14:paraId="08A55D5D" w14:textId="7A2D0D24" w:rsidR="00D51E78" w:rsidRDefault="00D51E78" w:rsidP="00526A28">
      <w:pPr>
        <w:ind w:firstLine="851"/>
        <w:jc w:val="both"/>
        <w:rPr>
          <w:color w:val="000000"/>
          <w:sz w:val="28"/>
          <w:szCs w:val="28"/>
        </w:rPr>
      </w:pPr>
      <w:r>
        <w:rPr>
          <w:color w:val="000000"/>
          <w:sz w:val="28"/>
          <w:szCs w:val="28"/>
        </w:rPr>
        <w:t>- прочие доходы от компенсации затрат бюджетов муниципальных округов (в части возвратов переплат социальных выплат и пособий) в сумме 32,10 тыс. рублей;</w:t>
      </w:r>
    </w:p>
    <w:p w14:paraId="0E3B3EBB" w14:textId="795FCFFE" w:rsidR="00D51E78" w:rsidRDefault="00D51E78" w:rsidP="00526A28">
      <w:pPr>
        <w:ind w:firstLine="851"/>
        <w:jc w:val="both"/>
        <w:rPr>
          <w:color w:val="000000"/>
          <w:sz w:val="28"/>
          <w:szCs w:val="28"/>
        </w:rPr>
      </w:pPr>
      <w:r>
        <w:rPr>
          <w:color w:val="000000"/>
          <w:sz w:val="28"/>
          <w:szCs w:val="28"/>
        </w:rPr>
        <w:t>- инициативные платежи уменьшить на 7,34 тыс. рублей.</w:t>
      </w:r>
    </w:p>
    <w:p w14:paraId="76527EDF" w14:textId="1056AEEA" w:rsidR="00497708" w:rsidRDefault="00497708" w:rsidP="00526A28">
      <w:pPr>
        <w:ind w:firstLine="851"/>
        <w:jc w:val="both"/>
        <w:rPr>
          <w:color w:val="000000"/>
          <w:sz w:val="28"/>
          <w:szCs w:val="28"/>
        </w:rPr>
      </w:pPr>
      <w:r>
        <w:rPr>
          <w:color w:val="000000"/>
          <w:sz w:val="28"/>
          <w:szCs w:val="28"/>
        </w:rPr>
        <w:t xml:space="preserve">3. Прочие безвозмездные поступления увеличить на 22 024,85 тыс. рублей за счет поступления внебюджетных (благотворительных) средств в рамках реконструкции </w:t>
      </w:r>
      <w:r w:rsidRPr="00497708">
        <w:rPr>
          <w:color w:val="000000"/>
          <w:sz w:val="28"/>
          <w:szCs w:val="28"/>
        </w:rPr>
        <w:t xml:space="preserve">спортивного комплекса "Урожай" муниципального учреждения Кочубеевского муниципального района Ставропольского края "Спортивный комплекс "Урожай" </w:t>
      </w:r>
    </w:p>
    <w:p w14:paraId="4F0E4BB3" w14:textId="494F25F9" w:rsidR="008F1746" w:rsidRDefault="00497708" w:rsidP="00526A28">
      <w:pPr>
        <w:ind w:firstLine="851"/>
        <w:jc w:val="both"/>
        <w:rPr>
          <w:color w:val="000000"/>
          <w:sz w:val="28"/>
          <w:szCs w:val="28"/>
        </w:rPr>
      </w:pPr>
      <w:r>
        <w:rPr>
          <w:color w:val="000000"/>
          <w:sz w:val="28"/>
          <w:szCs w:val="28"/>
        </w:rPr>
        <w:t xml:space="preserve">4. </w:t>
      </w:r>
      <w:r w:rsidR="008F1746" w:rsidRPr="008F1746">
        <w:rPr>
          <w:color w:val="000000"/>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8F1746">
        <w:rPr>
          <w:color w:val="000000"/>
          <w:sz w:val="28"/>
          <w:szCs w:val="28"/>
        </w:rPr>
        <w:t xml:space="preserve"> увеличить на 10 335,20 тыс. рублей.</w:t>
      </w:r>
    </w:p>
    <w:p w14:paraId="65534021" w14:textId="3F55E7DD" w:rsidR="00497708" w:rsidRDefault="008F1746" w:rsidP="00526A28">
      <w:pPr>
        <w:ind w:firstLine="851"/>
        <w:jc w:val="both"/>
        <w:rPr>
          <w:color w:val="000000"/>
          <w:sz w:val="28"/>
          <w:szCs w:val="28"/>
        </w:rPr>
      </w:pPr>
      <w:r>
        <w:rPr>
          <w:color w:val="000000"/>
          <w:sz w:val="28"/>
          <w:szCs w:val="28"/>
        </w:rPr>
        <w:t>В</w:t>
      </w:r>
      <w:r w:rsidR="00497708">
        <w:rPr>
          <w:color w:val="000000"/>
          <w:sz w:val="28"/>
          <w:szCs w:val="28"/>
        </w:rPr>
        <w:t>озврата остатков субсидий, субвенций и иных межбюджетных трансфер</w:t>
      </w:r>
      <w:r w:rsidR="008A136A">
        <w:rPr>
          <w:color w:val="000000"/>
          <w:sz w:val="28"/>
          <w:szCs w:val="28"/>
        </w:rPr>
        <w:t xml:space="preserve">тов, имеющих целевое назначение, прошлых лет </w:t>
      </w:r>
      <w:r w:rsidR="00D51E78">
        <w:rPr>
          <w:color w:val="000000"/>
          <w:sz w:val="28"/>
          <w:szCs w:val="28"/>
        </w:rPr>
        <w:t xml:space="preserve">уменьшить на 27 749,30 тыс. рублей, из них </w:t>
      </w:r>
      <w:r w:rsidR="008A136A">
        <w:rPr>
          <w:color w:val="000000"/>
          <w:sz w:val="28"/>
          <w:szCs w:val="28"/>
        </w:rPr>
        <w:t>(остатки субсидий на иные цели муниципальных бюджетных и автономных учреждений) увеличить на 5 447,17 тыс. рублей.</w:t>
      </w:r>
    </w:p>
    <w:p w14:paraId="3AD9E20F" w14:textId="5052684D" w:rsidR="008A136A" w:rsidRDefault="008A136A" w:rsidP="00080642">
      <w:pPr>
        <w:ind w:firstLine="851"/>
        <w:jc w:val="both"/>
        <w:rPr>
          <w:sz w:val="28"/>
          <w:szCs w:val="28"/>
        </w:rPr>
      </w:pPr>
      <w:r>
        <w:rPr>
          <w:sz w:val="28"/>
          <w:szCs w:val="28"/>
        </w:rPr>
        <w:t>5. Указанные в пунктах 2-4</w:t>
      </w:r>
      <w:r w:rsidR="000B147D">
        <w:rPr>
          <w:sz w:val="28"/>
          <w:szCs w:val="28"/>
        </w:rPr>
        <w:t xml:space="preserve"> </w:t>
      </w:r>
      <w:r w:rsidR="008F1746">
        <w:rPr>
          <w:sz w:val="28"/>
          <w:szCs w:val="28"/>
        </w:rPr>
        <w:t xml:space="preserve">доходные источники </w:t>
      </w:r>
      <w:r w:rsidR="000B147D">
        <w:rPr>
          <w:sz w:val="28"/>
          <w:szCs w:val="28"/>
        </w:rPr>
        <w:t>в общей сумме 88104,93 тыс. рублей направить на следующие расходы:</w:t>
      </w:r>
    </w:p>
    <w:tbl>
      <w:tblPr>
        <w:tblW w:w="9351" w:type="dxa"/>
        <w:tblLook w:val="04A0" w:firstRow="1" w:lastRow="0" w:firstColumn="1" w:lastColumn="0" w:noHBand="0" w:noVBand="1"/>
      </w:tblPr>
      <w:tblGrid>
        <w:gridCol w:w="9351"/>
      </w:tblGrid>
      <w:tr w:rsidR="002F4264" w:rsidRPr="002F4264" w14:paraId="237ED3F3" w14:textId="77777777" w:rsidTr="00DF79EC">
        <w:trPr>
          <w:trHeight w:val="643"/>
        </w:trPr>
        <w:tc>
          <w:tcPr>
            <w:tcW w:w="9351" w:type="dxa"/>
            <w:shd w:val="clear" w:color="auto" w:fill="auto"/>
            <w:vAlign w:val="bottom"/>
            <w:hideMark/>
          </w:tcPr>
          <w:p w14:paraId="40E53BE3" w14:textId="23BD2D56" w:rsidR="002F4264" w:rsidRPr="002F4264" w:rsidRDefault="002F4264">
            <w:pPr>
              <w:rPr>
                <w:color w:val="000000"/>
                <w:sz w:val="28"/>
                <w:szCs w:val="28"/>
              </w:rPr>
            </w:pPr>
            <w:r w:rsidRPr="002F4264">
              <w:rPr>
                <w:color w:val="000000"/>
                <w:sz w:val="28"/>
                <w:szCs w:val="28"/>
              </w:rPr>
              <w:t>- Расходы на содержание имущества, находящегося в муниципальной собственности в сумме 8 900,25 тыс. рублей;</w:t>
            </w:r>
          </w:p>
        </w:tc>
      </w:tr>
      <w:tr w:rsidR="002F4264" w:rsidRPr="002F4264" w14:paraId="0FE8B958" w14:textId="77777777" w:rsidTr="00DF79EC">
        <w:trPr>
          <w:trHeight w:val="567"/>
        </w:trPr>
        <w:tc>
          <w:tcPr>
            <w:tcW w:w="9351" w:type="dxa"/>
            <w:shd w:val="clear" w:color="auto" w:fill="auto"/>
            <w:vAlign w:val="bottom"/>
            <w:hideMark/>
          </w:tcPr>
          <w:p w14:paraId="5395C401" w14:textId="607B42A7" w:rsidR="002F4264" w:rsidRPr="002F4264" w:rsidRDefault="002F4264">
            <w:pPr>
              <w:rPr>
                <w:color w:val="000000"/>
                <w:sz w:val="28"/>
                <w:szCs w:val="28"/>
              </w:rPr>
            </w:pPr>
            <w:r w:rsidRPr="002F4264">
              <w:rPr>
                <w:color w:val="000000"/>
                <w:sz w:val="28"/>
                <w:szCs w:val="28"/>
              </w:rPr>
              <w:t>- Расходы на открытие "Парт Героев", приобретение стендов, посвященным Героям в образовательных учреждениях в сумме 299,88 тыс. рублей;</w:t>
            </w:r>
          </w:p>
        </w:tc>
      </w:tr>
      <w:tr w:rsidR="002F4264" w:rsidRPr="002F4264" w14:paraId="47D41F02" w14:textId="77777777" w:rsidTr="00DF79EC">
        <w:trPr>
          <w:trHeight w:val="1611"/>
        </w:trPr>
        <w:tc>
          <w:tcPr>
            <w:tcW w:w="9351" w:type="dxa"/>
            <w:shd w:val="clear" w:color="auto" w:fill="auto"/>
            <w:vAlign w:val="bottom"/>
            <w:hideMark/>
          </w:tcPr>
          <w:p w14:paraId="6E1B2D92" w14:textId="436ED497" w:rsidR="002F4264" w:rsidRPr="002F4264" w:rsidRDefault="002F4264">
            <w:pPr>
              <w:rPr>
                <w:color w:val="000000"/>
                <w:sz w:val="28"/>
                <w:szCs w:val="28"/>
              </w:rPr>
            </w:pPr>
            <w:r>
              <w:rPr>
                <w:color w:val="000000"/>
                <w:sz w:val="28"/>
                <w:szCs w:val="28"/>
              </w:rPr>
              <w:t xml:space="preserve">- </w:t>
            </w:r>
            <w:r w:rsidRPr="002F4264">
              <w:rPr>
                <w:color w:val="000000"/>
                <w:sz w:val="28"/>
                <w:szCs w:val="28"/>
              </w:rPr>
              <w:t>Приобретение средств обучения и воспитания для оснащения МКОУ СОШ№4, проведение авторского исполнения контракта, Экспертиза строительной док</w:t>
            </w:r>
            <w:r>
              <w:rPr>
                <w:color w:val="000000"/>
                <w:sz w:val="28"/>
                <w:szCs w:val="28"/>
              </w:rPr>
              <w:t>у</w:t>
            </w:r>
            <w:r w:rsidRPr="002F4264">
              <w:rPr>
                <w:color w:val="000000"/>
                <w:sz w:val="28"/>
                <w:szCs w:val="28"/>
              </w:rPr>
              <w:t>ментации по капитальному ремонту МКОУ СОШ№4, а также строительный контроль по МБОУ СОШ №16 в рамках модернизации образовательных учреждений в сумме 13127,97 тыс. рублей;</w:t>
            </w:r>
          </w:p>
        </w:tc>
      </w:tr>
      <w:tr w:rsidR="002F4264" w:rsidRPr="002F4264" w14:paraId="68F8D913" w14:textId="77777777" w:rsidTr="00DF79EC">
        <w:trPr>
          <w:trHeight w:val="630"/>
        </w:trPr>
        <w:tc>
          <w:tcPr>
            <w:tcW w:w="9351" w:type="dxa"/>
            <w:shd w:val="clear" w:color="auto" w:fill="auto"/>
            <w:vAlign w:val="bottom"/>
            <w:hideMark/>
          </w:tcPr>
          <w:p w14:paraId="2FB65FD4" w14:textId="2B420940" w:rsidR="002F4264" w:rsidRPr="002F4264" w:rsidRDefault="002F4264">
            <w:pPr>
              <w:rPr>
                <w:color w:val="000000"/>
                <w:sz w:val="28"/>
                <w:szCs w:val="28"/>
              </w:rPr>
            </w:pPr>
            <w:r>
              <w:rPr>
                <w:color w:val="000000"/>
                <w:sz w:val="28"/>
                <w:szCs w:val="28"/>
              </w:rPr>
              <w:t xml:space="preserve">- </w:t>
            </w:r>
            <w:r w:rsidRPr="002F4264">
              <w:rPr>
                <w:color w:val="000000"/>
                <w:sz w:val="28"/>
                <w:szCs w:val="28"/>
              </w:rPr>
              <w:t>Проведение мероприятий для образовательных учреждений в сумме 1920,00 тыс. рублей;</w:t>
            </w:r>
          </w:p>
        </w:tc>
      </w:tr>
      <w:tr w:rsidR="002F4264" w:rsidRPr="002F4264" w14:paraId="6688F38B" w14:textId="77777777" w:rsidTr="00DF79EC">
        <w:trPr>
          <w:trHeight w:val="609"/>
        </w:trPr>
        <w:tc>
          <w:tcPr>
            <w:tcW w:w="9351" w:type="dxa"/>
            <w:shd w:val="clear" w:color="auto" w:fill="auto"/>
            <w:vAlign w:val="bottom"/>
            <w:hideMark/>
          </w:tcPr>
          <w:p w14:paraId="2DAC8E1D" w14:textId="35E2DD5F" w:rsidR="002F4264" w:rsidRPr="002F4264" w:rsidRDefault="002F4264">
            <w:pPr>
              <w:rPr>
                <w:color w:val="000000"/>
                <w:sz w:val="28"/>
                <w:szCs w:val="28"/>
              </w:rPr>
            </w:pPr>
            <w:r>
              <w:rPr>
                <w:color w:val="000000"/>
                <w:sz w:val="28"/>
                <w:szCs w:val="28"/>
              </w:rPr>
              <w:t xml:space="preserve">- </w:t>
            </w:r>
            <w:r w:rsidRPr="002F4264">
              <w:rPr>
                <w:color w:val="000000"/>
                <w:sz w:val="28"/>
                <w:szCs w:val="28"/>
              </w:rPr>
              <w:t>Обеспечение персонифицированного финансирования для иных исполнителей образовательных услуг в сумме 626,19 тыс. рублей;</w:t>
            </w:r>
          </w:p>
        </w:tc>
      </w:tr>
      <w:tr w:rsidR="002F4264" w:rsidRPr="002F4264" w14:paraId="102F5C75" w14:textId="77777777" w:rsidTr="00DF79EC">
        <w:trPr>
          <w:trHeight w:val="630"/>
        </w:trPr>
        <w:tc>
          <w:tcPr>
            <w:tcW w:w="9351" w:type="dxa"/>
            <w:shd w:val="clear" w:color="auto" w:fill="auto"/>
            <w:vAlign w:val="bottom"/>
            <w:hideMark/>
          </w:tcPr>
          <w:p w14:paraId="2EF4152E" w14:textId="00F54AC8" w:rsidR="002F4264" w:rsidRPr="002F4264" w:rsidRDefault="002F4264">
            <w:pPr>
              <w:rPr>
                <w:color w:val="000000"/>
                <w:sz w:val="28"/>
                <w:szCs w:val="28"/>
              </w:rPr>
            </w:pPr>
            <w:r>
              <w:rPr>
                <w:color w:val="000000"/>
                <w:sz w:val="28"/>
                <w:szCs w:val="28"/>
              </w:rPr>
              <w:t xml:space="preserve">- </w:t>
            </w:r>
            <w:r w:rsidRPr="002F4264">
              <w:rPr>
                <w:color w:val="000000"/>
                <w:sz w:val="28"/>
                <w:szCs w:val="28"/>
              </w:rPr>
              <w:t xml:space="preserve">Ремонт </w:t>
            </w:r>
            <w:r>
              <w:rPr>
                <w:color w:val="000000"/>
                <w:sz w:val="28"/>
                <w:szCs w:val="28"/>
              </w:rPr>
              <w:t>п</w:t>
            </w:r>
            <w:r w:rsidRPr="002F4264">
              <w:rPr>
                <w:color w:val="000000"/>
                <w:sz w:val="28"/>
                <w:szCs w:val="28"/>
              </w:rPr>
              <w:t>амятников к 80-летию Победы в ВО войне в сумме2322,45 тыс. рублей;</w:t>
            </w:r>
          </w:p>
        </w:tc>
      </w:tr>
      <w:tr w:rsidR="002F4264" w:rsidRPr="002F4264" w14:paraId="0AAEEBC8" w14:textId="77777777" w:rsidTr="00DF79EC">
        <w:trPr>
          <w:trHeight w:val="301"/>
        </w:trPr>
        <w:tc>
          <w:tcPr>
            <w:tcW w:w="9351" w:type="dxa"/>
            <w:shd w:val="clear" w:color="auto" w:fill="auto"/>
            <w:vAlign w:val="bottom"/>
            <w:hideMark/>
          </w:tcPr>
          <w:p w14:paraId="03FABFBC" w14:textId="5CF5D4EE" w:rsidR="002F4264" w:rsidRPr="002F4264" w:rsidRDefault="002F4264">
            <w:pPr>
              <w:rPr>
                <w:color w:val="000000"/>
                <w:sz w:val="28"/>
                <w:szCs w:val="28"/>
              </w:rPr>
            </w:pPr>
            <w:r>
              <w:rPr>
                <w:color w:val="000000"/>
                <w:sz w:val="28"/>
                <w:szCs w:val="28"/>
              </w:rPr>
              <w:t xml:space="preserve">- </w:t>
            </w:r>
            <w:r w:rsidRPr="002F4264">
              <w:rPr>
                <w:color w:val="000000"/>
                <w:sz w:val="28"/>
                <w:szCs w:val="28"/>
              </w:rPr>
              <w:t xml:space="preserve">Приобретение оборудования и техники в сумме 5180,86 тыс. рублей; </w:t>
            </w:r>
          </w:p>
        </w:tc>
      </w:tr>
      <w:tr w:rsidR="002F4264" w:rsidRPr="002F4264" w14:paraId="2A426A7E" w14:textId="77777777" w:rsidTr="00DF79EC">
        <w:trPr>
          <w:trHeight w:val="315"/>
        </w:trPr>
        <w:tc>
          <w:tcPr>
            <w:tcW w:w="9351" w:type="dxa"/>
            <w:shd w:val="clear" w:color="auto" w:fill="auto"/>
            <w:vAlign w:val="bottom"/>
            <w:hideMark/>
          </w:tcPr>
          <w:p w14:paraId="73981F96" w14:textId="3EB3DABB" w:rsidR="002F4264" w:rsidRPr="002F4264" w:rsidRDefault="002F4264">
            <w:pPr>
              <w:rPr>
                <w:color w:val="000000"/>
                <w:sz w:val="28"/>
                <w:szCs w:val="28"/>
              </w:rPr>
            </w:pPr>
            <w:r w:rsidRPr="002F4264">
              <w:rPr>
                <w:color w:val="000000"/>
                <w:sz w:val="28"/>
                <w:szCs w:val="28"/>
              </w:rPr>
              <w:lastRenderedPageBreak/>
              <w:t>Празднование Дня Победы в сумме 6412,65 тыс. рублей;</w:t>
            </w:r>
          </w:p>
        </w:tc>
      </w:tr>
      <w:tr w:rsidR="002F4264" w:rsidRPr="002F4264" w14:paraId="17F64030" w14:textId="77777777" w:rsidTr="00DF79EC">
        <w:trPr>
          <w:trHeight w:val="197"/>
        </w:trPr>
        <w:tc>
          <w:tcPr>
            <w:tcW w:w="9351" w:type="dxa"/>
            <w:shd w:val="clear" w:color="auto" w:fill="auto"/>
            <w:vAlign w:val="bottom"/>
            <w:hideMark/>
          </w:tcPr>
          <w:p w14:paraId="50FC2915" w14:textId="56FFA705" w:rsidR="002F4264" w:rsidRPr="002F4264" w:rsidRDefault="002F4264">
            <w:pPr>
              <w:rPr>
                <w:color w:val="000000"/>
                <w:sz w:val="28"/>
                <w:szCs w:val="28"/>
              </w:rPr>
            </w:pPr>
            <w:r>
              <w:rPr>
                <w:color w:val="000000"/>
                <w:sz w:val="28"/>
                <w:szCs w:val="28"/>
              </w:rPr>
              <w:t>- А</w:t>
            </w:r>
            <w:r w:rsidRPr="002F4264">
              <w:rPr>
                <w:color w:val="000000"/>
                <w:sz w:val="28"/>
                <w:szCs w:val="28"/>
              </w:rPr>
              <w:t>нтитеррористический мероприятия в сумме 750,00 тыс. рублей;</w:t>
            </w:r>
          </w:p>
        </w:tc>
      </w:tr>
      <w:tr w:rsidR="002F4264" w:rsidRPr="002F4264" w14:paraId="78FE70B8" w14:textId="77777777" w:rsidTr="00DF79EC">
        <w:trPr>
          <w:trHeight w:val="315"/>
        </w:trPr>
        <w:tc>
          <w:tcPr>
            <w:tcW w:w="9351" w:type="dxa"/>
            <w:shd w:val="clear" w:color="auto" w:fill="auto"/>
            <w:vAlign w:val="bottom"/>
            <w:hideMark/>
          </w:tcPr>
          <w:p w14:paraId="5D0923A3" w14:textId="1C0AD919" w:rsidR="002F4264" w:rsidRPr="002F4264" w:rsidRDefault="002F4264">
            <w:pPr>
              <w:rPr>
                <w:color w:val="000000"/>
                <w:sz w:val="28"/>
                <w:szCs w:val="28"/>
              </w:rPr>
            </w:pPr>
            <w:r>
              <w:rPr>
                <w:color w:val="000000"/>
                <w:sz w:val="28"/>
                <w:szCs w:val="28"/>
              </w:rPr>
              <w:t xml:space="preserve">- </w:t>
            </w:r>
            <w:r w:rsidRPr="002F4264">
              <w:rPr>
                <w:color w:val="000000"/>
                <w:sz w:val="28"/>
                <w:szCs w:val="28"/>
              </w:rPr>
              <w:t>Противопожарные мероприятия в сумме 2000,00 тыс. рублей;</w:t>
            </w:r>
          </w:p>
        </w:tc>
      </w:tr>
      <w:tr w:rsidR="002F4264" w:rsidRPr="002F4264" w14:paraId="329CA901" w14:textId="77777777" w:rsidTr="00DF79EC">
        <w:trPr>
          <w:trHeight w:val="630"/>
        </w:trPr>
        <w:tc>
          <w:tcPr>
            <w:tcW w:w="9351" w:type="dxa"/>
            <w:shd w:val="clear" w:color="auto" w:fill="auto"/>
            <w:vAlign w:val="bottom"/>
            <w:hideMark/>
          </w:tcPr>
          <w:p w14:paraId="54374A8A" w14:textId="52E2DB07" w:rsidR="002F4264" w:rsidRPr="002F4264" w:rsidRDefault="002F4264">
            <w:pPr>
              <w:rPr>
                <w:color w:val="000000"/>
                <w:sz w:val="28"/>
                <w:szCs w:val="28"/>
              </w:rPr>
            </w:pPr>
            <w:r>
              <w:rPr>
                <w:color w:val="000000"/>
                <w:sz w:val="28"/>
                <w:szCs w:val="28"/>
              </w:rPr>
              <w:t xml:space="preserve">- </w:t>
            </w:r>
            <w:r w:rsidRPr="002F4264">
              <w:rPr>
                <w:color w:val="000000"/>
                <w:sz w:val="28"/>
                <w:szCs w:val="28"/>
              </w:rPr>
              <w:t>Мероприятия по улучшению материально-технической базы в сумме 110,00 тыс. рублей;</w:t>
            </w:r>
          </w:p>
        </w:tc>
      </w:tr>
      <w:tr w:rsidR="002F4264" w:rsidRPr="002F4264" w14:paraId="0F5DADDC" w14:textId="77777777" w:rsidTr="00DF79EC">
        <w:trPr>
          <w:trHeight w:val="571"/>
        </w:trPr>
        <w:tc>
          <w:tcPr>
            <w:tcW w:w="9351" w:type="dxa"/>
            <w:shd w:val="clear" w:color="auto" w:fill="auto"/>
            <w:vAlign w:val="bottom"/>
            <w:hideMark/>
          </w:tcPr>
          <w:p w14:paraId="3F0C5099" w14:textId="374BE529" w:rsidR="002F4264" w:rsidRPr="002F4264" w:rsidRDefault="002F4264">
            <w:pPr>
              <w:rPr>
                <w:color w:val="000000"/>
                <w:sz w:val="28"/>
                <w:szCs w:val="28"/>
              </w:rPr>
            </w:pPr>
            <w:r>
              <w:rPr>
                <w:color w:val="000000"/>
                <w:sz w:val="28"/>
                <w:szCs w:val="28"/>
              </w:rPr>
              <w:t xml:space="preserve">- </w:t>
            </w:r>
            <w:r w:rsidRPr="002F4264">
              <w:rPr>
                <w:color w:val="000000"/>
                <w:sz w:val="28"/>
                <w:szCs w:val="28"/>
              </w:rPr>
              <w:t>Расходы, связанные с обустройством "Умной площадки" в сумме 2413,26 тыс. рублей;</w:t>
            </w:r>
          </w:p>
        </w:tc>
      </w:tr>
      <w:tr w:rsidR="002F4264" w:rsidRPr="002F4264" w14:paraId="2558C4D2" w14:textId="77777777" w:rsidTr="00DF79EC">
        <w:trPr>
          <w:trHeight w:val="637"/>
        </w:trPr>
        <w:tc>
          <w:tcPr>
            <w:tcW w:w="9351" w:type="dxa"/>
            <w:shd w:val="clear" w:color="auto" w:fill="auto"/>
            <w:vAlign w:val="bottom"/>
            <w:hideMark/>
          </w:tcPr>
          <w:p w14:paraId="17E37FAE" w14:textId="0948660A" w:rsidR="002F4264" w:rsidRPr="002F4264" w:rsidRDefault="002F4264">
            <w:pPr>
              <w:rPr>
                <w:color w:val="000000"/>
                <w:sz w:val="28"/>
                <w:szCs w:val="28"/>
              </w:rPr>
            </w:pPr>
            <w:r>
              <w:rPr>
                <w:color w:val="000000"/>
                <w:sz w:val="28"/>
                <w:szCs w:val="28"/>
              </w:rPr>
              <w:t xml:space="preserve">- </w:t>
            </w:r>
            <w:r w:rsidRPr="002F4264">
              <w:rPr>
                <w:color w:val="000000"/>
                <w:sz w:val="28"/>
                <w:szCs w:val="28"/>
              </w:rPr>
              <w:t>Обеспечение питания участников военно-патриотических сборов по НВП среди молодежи допризывного возраста в сумме 139,50 тыс. рублей;</w:t>
            </w:r>
          </w:p>
        </w:tc>
      </w:tr>
      <w:tr w:rsidR="002F4264" w:rsidRPr="002F4264" w14:paraId="1599F59F" w14:textId="77777777" w:rsidTr="00DF79EC">
        <w:trPr>
          <w:trHeight w:val="547"/>
        </w:trPr>
        <w:tc>
          <w:tcPr>
            <w:tcW w:w="9351" w:type="dxa"/>
            <w:shd w:val="clear" w:color="auto" w:fill="auto"/>
            <w:vAlign w:val="bottom"/>
            <w:hideMark/>
          </w:tcPr>
          <w:p w14:paraId="59836FB9" w14:textId="63DD2ABA" w:rsidR="002F4264" w:rsidRPr="002F4264" w:rsidRDefault="002F4264">
            <w:pPr>
              <w:rPr>
                <w:color w:val="000000"/>
                <w:sz w:val="28"/>
                <w:szCs w:val="28"/>
              </w:rPr>
            </w:pPr>
            <w:r>
              <w:rPr>
                <w:color w:val="000000"/>
                <w:sz w:val="28"/>
                <w:szCs w:val="28"/>
              </w:rPr>
              <w:t xml:space="preserve">- </w:t>
            </w:r>
            <w:r w:rsidRPr="002F4264">
              <w:rPr>
                <w:color w:val="000000"/>
                <w:sz w:val="28"/>
                <w:szCs w:val="28"/>
              </w:rPr>
              <w:t>Приобретение противопожарных емкостей для д/сад №10 с. Заветное в сумме 3649,34 тыс. рублей;</w:t>
            </w:r>
          </w:p>
        </w:tc>
      </w:tr>
      <w:tr w:rsidR="002F4264" w:rsidRPr="002F4264" w14:paraId="764F651A" w14:textId="77777777" w:rsidTr="00DF79EC">
        <w:trPr>
          <w:trHeight w:val="415"/>
        </w:trPr>
        <w:tc>
          <w:tcPr>
            <w:tcW w:w="9351" w:type="dxa"/>
            <w:shd w:val="clear" w:color="auto" w:fill="auto"/>
            <w:vAlign w:val="bottom"/>
            <w:hideMark/>
          </w:tcPr>
          <w:p w14:paraId="4E708B4F" w14:textId="088F7E65" w:rsidR="002F4264" w:rsidRPr="002F4264" w:rsidRDefault="002F4264">
            <w:pPr>
              <w:rPr>
                <w:color w:val="000000"/>
                <w:sz w:val="28"/>
                <w:szCs w:val="28"/>
              </w:rPr>
            </w:pPr>
            <w:r>
              <w:rPr>
                <w:color w:val="000000"/>
                <w:sz w:val="28"/>
                <w:szCs w:val="28"/>
              </w:rPr>
              <w:t xml:space="preserve">- </w:t>
            </w:r>
            <w:r w:rsidRPr="002F4264">
              <w:rPr>
                <w:color w:val="000000"/>
                <w:sz w:val="28"/>
                <w:szCs w:val="28"/>
              </w:rPr>
              <w:t>Приобретение столовой кухонной посуды и оборудования для пищеблока по предписанию Роспо</w:t>
            </w:r>
            <w:r>
              <w:rPr>
                <w:color w:val="000000"/>
                <w:sz w:val="28"/>
                <w:szCs w:val="28"/>
              </w:rPr>
              <w:t>т</w:t>
            </w:r>
            <w:r w:rsidRPr="002F4264">
              <w:rPr>
                <w:color w:val="000000"/>
                <w:sz w:val="28"/>
                <w:szCs w:val="28"/>
              </w:rPr>
              <w:t>ребнадзора в сумме 529,06 тыс. рублей;</w:t>
            </w:r>
          </w:p>
        </w:tc>
      </w:tr>
      <w:tr w:rsidR="002F4264" w:rsidRPr="002F4264" w14:paraId="4294926B" w14:textId="77777777" w:rsidTr="00DF79EC">
        <w:trPr>
          <w:trHeight w:val="622"/>
        </w:trPr>
        <w:tc>
          <w:tcPr>
            <w:tcW w:w="9351" w:type="dxa"/>
            <w:shd w:val="clear" w:color="auto" w:fill="auto"/>
            <w:vAlign w:val="bottom"/>
            <w:hideMark/>
          </w:tcPr>
          <w:p w14:paraId="5EE691A1" w14:textId="42CBD676" w:rsidR="002F4264" w:rsidRPr="002F4264" w:rsidRDefault="002F4264">
            <w:pPr>
              <w:rPr>
                <w:color w:val="000000"/>
                <w:sz w:val="28"/>
                <w:szCs w:val="28"/>
              </w:rPr>
            </w:pPr>
            <w:r>
              <w:rPr>
                <w:color w:val="000000"/>
                <w:sz w:val="28"/>
                <w:szCs w:val="28"/>
              </w:rPr>
              <w:t xml:space="preserve">- </w:t>
            </w:r>
            <w:r w:rsidRPr="002F4264">
              <w:rPr>
                <w:color w:val="000000"/>
                <w:sz w:val="28"/>
                <w:szCs w:val="28"/>
              </w:rPr>
              <w:t>Софинансирование субсидии по модернизации школьных систем образования (остатки 2024г) в сумме 227,47 тыс. рублей;</w:t>
            </w:r>
          </w:p>
        </w:tc>
      </w:tr>
      <w:tr w:rsidR="002F4264" w:rsidRPr="002F4264" w14:paraId="19B918F7" w14:textId="77777777" w:rsidTr="00DF79EC">
        <w:trPr>
          <w:trHeight w:val="315"/>
        </w:trPr>
        <w:tc>
          <w:tcPr>
            <w:tcW w:w="9351" w:type="dxa"/>
            <w:shd w:val="clear" w:color="auto" w:fill="auto"/>
            <w:vAlign w:val="bottom"/>
            <w:hideMark/>
          </w:tcPr>
          <w:p w14:paraId="58C1F7B9" w14:textId="188F0760" w:rsidR="002F4264" w:rsidRPr="002F4264" w:rsidRDefault="002F4264">
            <w:pPr>
              <w:rPr>
                <w:color w:val="000000"/>
                <w:sz w:val="28"/>
                <w:szCs w:val="28"/>
              </w:rPr>
            </w:pPr>
            <w:r>
              <w:rPr>
                <w:color w:val="000000"/>
                <w:sz w:val="28"/>
                <w:szCs w:val="28"/>
              </w:rPr>
              <w:t xml:space="preserve">- </w:t>
            </w:r>
            <w:r w:rsidRPr="002F4264">
              <w:rPr>
                <w:color w:val="000000"/>
                <w:sz w:val="28"/>
                <w:szCs w:val="28"/>
              </w:rPr>
              <w:t>Градостроительство в сумме 1650,00 тыс. рублей;</w:t>
            </w:r>
          </w:p>
        </w:tc>
      </w:tr>
      <w:tr w:rsidR="002F4264" w:rsidRPr="002F4264" w14:paraId="14E7EDE8" w14:textId="77777777" w:rsidTr="00DF79EC">
        <w:trPr>
          <w:trHeight w:val="660"/>
        </w:trPr>
        <w:tc>
          <w:tcPr>
            <w:tcW w:w="9351" w:type="dxa"/>
            <w:shd w:val="clear" w:color="auto" w:fill="auto"/>
            <w:vAlign w:val="bottom"/>
            <w:hideMark/>
          </w:tcPr>
          <w:p w14:paraId="6CFF7486" w14:textId="12B84ADA" w:rsidR="002F4264" w:rsidRPr="002F4264" w:rsidRDefault="002F4264">
            <w:pPr>
              <w:rPr>
                <w:color w:val="000000"/>
                <w:sz w:val="28"/>
                <w:szCs w:val="28"/>
              </w:rPr>
            </w:pPr>
            <w:r>
              <w:rPr>
                <w:color w:val="000000"/>
                <w:sz w:val="28"/>
                <w:szCs w:val="28"/>
              </w:rPr>
              <w:t xml:space="preserve">- </w:t>
            </w:r>
            <w:r w:rsidRPr="002F4264">
              <w:rPr>
                <w:color w:val="000000"/>
                <w:sz w:val="28"/>
                <w:szCs w:val="28"/>
              </w:rPr>
              <w:t xml:space="preserve">Софинасирование реконструкция Спортивного комплекса "Урожай" в сумме 2216,88 тыс. рублей; </w:t>
            </w:r>
          </w:p>
        </w:tc>
      </w:tr>
      <w:tr w:rsidR="002F4264" w:rsidRPr="002F4264" w14:paraId="4F74E046" w14:textId="77777777" w:rsidTr="00DF79EC">
        <w:trPr>
          <w:trHeight w:val="659"/>
        </w:trPr>
        <w:tc>
          <w:tcPr>
            <w:tcW w:w="9351" w:type="dxa"/>
            <w:shd w:val="clear" w:color="auto" w:fill="auto"/>
            <w:vAlign w:val="bottom"/>
            <w:hideMark/>
          </w:tcPr>
          <w:p w14:paraId="209E910F" w14:textId="311FF32C" w:rsidR="002F4264" w:rsidRPr="002F4264" w:rsidRDefault="002F4264">
            <w:pPr>
              <w:rPr>
                <w:color w:val="000000"/>
                <w:sz w:val="28"/>
                <w:szCs w:val="28"/>
              </w:rPr>
            </w:pPr>
            <w:r>
              <w:rPr>
                <w:color w:val="000000"/>
                <w:sz w:val="28"/>
                <w:szCs w:val="28"/>
              </w:rPr>
              <w:t xml:space="preserve">- </w:t>
            </w:r>
            <w:r w:rsidRPr="002F4264">
              <w:rPr>
                <w:color w:val="000000"/>
                <w:sz w:val="28"/>
                <w:szCs w:val="28"/>
              </w:rPr>
              <w:t>Дополнительные средства (внебюджет) по реконструкция Спортивного комплекса "Урожай" в сумме 22024,85 тыс. рублей;</w:t>
            </w:r>
          </w:p>
        </w:tc>
      </w:tr>
      <w:tr w:rsidR="002F4264" w:rsidRPr="002F4264" w14:paraId="1B7D7662" w14:textId="77777777" w:rsidTr="00DF79EC">
        <w:trPr>
          <w:trHeight w:val="690"/>
        </w:trPr>
        <w:tc>
          <w:tcPr>
            <w:tcW w:w="9351" w:type="dxa"/>
            <w:shd w:val="clear" w:color="auto" w:fill="auto"/>
            <w:vAlign w:val="bottom"/>
            <w:hideMark/>
          </w:tcPr>
          <w:p w14:paraId="51CCC86D" w14:textId="454678F3" w:rsidR="002F4264" w:rsidRPr="002F4264" w:rsidRDefault="002F4264">
            <w:pPr>
              <w:rPr>
                <w:color w:val="000000"/>
                <w:sz w:val="28"/>
                <w:szCs w:val="28"/>
              </w:rPr>
            </w:pPr>
            <w:r>
              <w:rPr>
                <w:color w:val="000000"/>
                <w:sz w:val="28"/>
                <w:szCs w:val="28"/>
              </w:rPr>
              <w:t xml:space="preserve">- </w:t>
            </w:r>
            <w:r w:rsidRPr="002F4264">
              <w:rPr>
                <w:color w:val="000000"/>
                <w:sz w:val="28"/>
                <w:szCs w:val="28"/>
              </w:rPr>
              <w:t>Софинансирование по программе поддержки молодых семей в сумме 204,33 тыс. рублей;</w:t>
            </w:r>
          </w:p>
        </w:tc>
      </w:tr>
      <w:tr w:rsidR="002F4264" w:rsidRPr="002F4264" w14:paraId="141B80AA" w14:textId="77777777" w:rsidTr="00DF79EC">
        <w:trPr>
          <w:trHeight w:val="1004"/>
        </w:trPr>
        <w:tc>
          <w:tcPr>
            <w:tcW w:w="9351" w:type="dxa"/>
            <w:shd w:val="clear" w:color="auto" w:fill="auto"/>
            <w:vAlign w:val="bottom"/>
            <w:hideMark/>
          </w:tcPr>
          <w:p w14:paraId="3733589B" w14:textId="14BAB851" w:rsidR="002F4264" w:rsidRPr="002F4264" w:rsidRDefault="002F4264">
            <w:pPr>
              <w:rPr>
                <w:color w:val="000000"/>
                <w:sz w:val="28"/>
                <w:szCs w:val="28"/>
              </w:rPr>
            </w:pPr>
            <w:r>
              <w:rPr>
                <w:color w:val="000000"/>
                <w:sz w:val="28"/>
                <w:szCs w:val="28"/>
              </w:rPr>
              <w:t xml:space="preserve">- </w:t>
            </w:r>
            <w:r w:rsidRPr="002F4264">
              <w:rPr>
                <w:color w:val="000000"/>
                <w:sz w:val="28"/>
                <w:szCs w:val="28"/>
              </w:rPr>
              <w:t>Выплата военнослужащим, проходящим военную службу по контракту в Во</w:t>
            </w:r>
            <w:r w:rsidR="00DF79EC">
              <w:rPr>
                <w:color w:val="000000"/>
                <w:sz w:val="28"/>
                <w:szCs w:val="28"/>
              </w:rPr>
              <w:t>о</w:t>
            </w:r>
            <w:r w:rsidRPr="002F4264">
              <w:rPr>
                <w:color w:val="000000"/>
                <w:sz w:val="28"/>
                <w:szCs w:val="28"/>
              </w:rPr>
              <w:t>руженных Силах РФ при заключении контракта (Протокольное поручение Губернатора СК от 14.02.2025г.) в сумме 13400,00 тыс. рублей;</w:t>
            </w:r>
          </w:p>
        </w:tc>
      </w:tr>
    </w:tbl>
    <w:p w14:paraId="74ACBBDD" w14:textId="62EED20D" w:rsidR="00767987" w:rsidRDefault="002F4264" w:rsidP="00080642">
      <w:pPr>
        <w:ind w:firstLine="851"/>
        <w:jc w:val="both"/>
        <w:rPr>
          <w:sz w:val="28"/>
          <w:szCs w:val="28"/>
        </w:rPr>
      </w:pPr>
      <w:r w:rsidRPr="009A6CA1">
        <w:rPr>
          <w:sz w:val="28"/>
          <w:szCs w:val="28"/>
        </w:rPr>
        <w:t>6</w:t>
      </w:r>
      <w:r w:rsidR="00080642" w:rsidRPr="009A6CA1">
        <w:rPr>
          <w:sz w:val="28"/>
          <w:szCs w:val="28"/>
        </w:rPr>
        <w:t xml:space="preserve">. </w:t>
      </w:r>
      <w:r w:rsidR="00AA3522" w:rsidRPr="009A6CA1">
        <w:rPr>
          <w:sz w:val="28"/>
          <w:szCs w:val="28"/>
        </w:rPr>
        <w:t>Б</w:t>
      </w:r>
      <w:r w:rsidR="00672EC1" w:rsidRPr="009A6CA1">
        <w:rPr>
          <w:sz w:val="28"/>
          <w:szCs w:val="28"/>
        </w:rPr>
        <w:t xml:space="preserve">езвозмездные поступления </w:t>
      </w:r>
      <w:r w:rsidR="00A26C4B" w:rsidRPr="009A6CA1">
        <w:rPr>
          <w:sz w:val="28"/>
          <w:szCs w:val="28"/>
        </w:rPr>
        <w:t xml:space="preserve">из других уровней бюджета </w:t>
      </w:r>
      <w:r w:rsidR="00672EC1" w:rsidRPr="009A6CA1">
        <w:rPr>
          <w:sz w:val="28"/>
          <w:szCs w:val="28"/>
        </w:rPr>
        <w:t xml:space="preserve">в бюджеты муниципальных округов предлагается увеличить на </w:t>
      </w:r>
      <w:r w:rsidR="00D8551A" w:rsidRPr="009A6CA1">
        <w:rPr>
          <w:sz w:val="28"/>
          <w:szCs w:val="28"/>
        </w:rPr>
        <w:t xml:space="preserve">525 382,02 </w:t>
      </w:r>
      <w:r w:rsidR="00672EC1" w:rsidRPr="009A6CA1">
        <w:rPr>
          <w:sz w:val="28"/>
          <w:szCs w:val="28"/>
        </w:rPr>
        <w:t xml:space="preserve">тыс. рублей и направить </w:t>
      </w:r>
      <w:r w:rsidR="00767987" w:rsidRPr="009A6CA1">
        <w:rPr>
          <w:sz w:val="28"/>
          <w:szCs w:val="28"/>
        </w:rPr>
        <w:t>их на расходы</w:t>
      </w:r>
      <w:r w:rsidR="00D8551A" w:rsidRPr="009A6CA1">
        <w:rPr>
          <w:sz w:val="28"/>
          <w:szCs w:val="28"/>
        </w:rPr>
        <w:t>:</w:t>
      </w:r>
    </w:p>
    <w:tbl>
      <w:tblPr>
        <w:tblW w:w="9351" w:type="dxa"/>
        <w:tblLook w:val="04A0" w:firstRow="1" w:lastRow="0" w:firstColumn="1" w:lastColumn="0" w:noHBand="0" w:noVBand="1"/>
      </w:tblPr>
      <w:tblGrid>
        <w:gridCol w:w="9351"/>
      </w:tblGrid>
      <w:tr w:rsidR="009A6CA1" w14:paraId="5F7B43B1" w14:textId="77777777" w:rsidTr="009A6CA1">
        <w:trPr>
          <w:trHeight w:val="870"/>
        </w:trPr>
        <w:tc>
          <w:tcPr>
            <w:tcW w:w="9351" w:type="dxa"/>
            <w:shd w:val="clear" w:color="auto" w:fill="auto"/>
            <w:vAlign w:val="bottom"/>
            <w:hideMark/>
          </w:tcPr>
          <w:p w14:paraId="3127EB11" w14:textId="2A8E8F24" w:rsidR="009A6CA1" w:rsidRDefault="009A6CA1">
            <w:pPr>
              <w:rPr>
                <w:sz w:val="28"/>
                <w:szCs w:val="28"/>
              </w:rPr>
            </w:pPr>
            <w:r>
              <w:rPr>
                <w:sz w:val="28"/>
                <w:szCs w:val="28"/>
              </w:rPr>
              <w:t>-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сумме 7,78 тыс. рублей;</w:t>
            </w:r>
          </w:p>
        </w:tc>
      </w:tr>
      <w:tr w:rsidR="009A6CA1" w14:paraId="0D4F5FF4" w14:textId="77777777" w:rsidTr="009A6CA1">
        <w:trPr>
          <w:trHeight w:val="1168"/>
        </w:trPr>
        <w:tc>
          <w:tcPr>
            <w:tcW w:w="9351" w:type="dxa"/>
            <w:shd w:val="clear" w:color="auto" w:fill="auto"/>
            <w:vAlign w:val="bottom"/>
            <w:hideMark/>
          </w:tcPr>
          <w:p w14:paraId="16E0C335" w14:textId="0B58A592" w:rsidR="009A6CA1" w:rsidRDefault="009A6CA1">
            <w:pPr>
              <w:rPr>
                <w:sz w:val="28"/>
                <w:szCs w:val="28"/>
              </w:rPr>
            </w:pPr>
            <w:r>
              <w:rPr>
                <w:sz w:val="28"/>
                <w:szCs w:val="28"/>
              </w:rPr>
              <w:t xml:space="preserve">- предоставление ежегодной денежной выплаты гражданам Российской Федерации, не достигшим совершеннолетия на 3 сентября 1945 года и постоянно проживающим на территории Ставропольского края в сумме 3 635,99 тыс. рублей </w:t>
            </w:r>
          </w:p>
        </w:tc>
      </w:tr>
      <w:tr w:rsidR="009A6CA1" w14:paraId="1DBF0FFB" w14:textId="77777777" w:rsidTr="009A6CA1">
        <w:trPr>
          <w:trHeight w:val="1002"/>
        </w:trPr>
        <w:tc>
          <w:tcPr>
            <w:tcW w:w="9351" w:type="dxa"/>
            <w:shd w:val="clear" w:color="auto" w:fill="auto"/>
            <w:hideMark/>
          </w:tcPr>
          <w:p w14:paraId="3920C17F" w14:textId="486AEC65" w:rsidR="009A6CA1" w:rsidRDefault="009A6CA1">
            <w:pPr>
              <w:rPr>
                <w:sz w:val="28"/>
                <w:szCs w:val="28"/>
              </w:rPr>
            </w:pPr>
            <w:r>
              <w:rPr>
                <w:sz w:val="28"/>
                <w:szCs w:val="28"/>
              </w:rPr>
              <w:t>- финансовое обеспечение отдельных мероприятий за счет средств резервного фонда Правительства Ставропольского края в сумме 6820,88 тыс. рублей</w:t>
            </w:r>
          </w:p>
        </w:tc>
      </w:tr>
      <w:tr w:rsidR="009A6CA1" w14:paraId="067B1BA3" w14:textId="77777777" w:rsidTr="009A6CA1">
        <w:trPr>
          <w:trHeight w:val="988"/>
        </w:trPr>
        <w:tc>
          <w:tcPr>
            <w:tcW w:w="9351" w:type="dxa"/>
            <w:shd w:val="clear" w:color="auto" w:fill="auto"/>
            <w:hideMark/>
          </w:tcPr>
          <w:p w14:paraId="45D4D784" w14:textId="00BE851A" w:rsidR="009A6CA1" w:rsidRDefault="009A6CA1">
            <w:pPr>
              <w:rPr>
                <w:sz w:val="28"/>
                <w:szCs w:val="28"/>
              </w:rPr>
            </w:pPr>
            <w:r>
              <w:rPr>
                <w:sz w:val="28"/>
                <w:szCs w:val="28"/>
              </w:rPr>
              <w:t>- предоставление молодым семьям социальных выплат на приобретение (строительство) жилья за счет средств краевого бюджета в сумме 3 882,31 тыс. рублей</w:t>
            </w:r>
          </w:p>
        </w:tc>
      </w:tr>
      <w:tr w:rsidR="009A6CA1" w14:paraId="557F61E4" w14:textId="77777777" w:rsidTr="009A6CA1">
        <w:trPr>
          <w:trHeight w:val="989"/>
        </w:trPr>
        <w:tc>
          <w:tcPr>
            <w:tcW w:w="9351" w:type="dxa"/>
            <w:shd w:val="clear" w:color="auto" w:fill="auto"/>
            <w:hideMark/>
          </w:tcPr>
          <w:p w14:paraId="3BDFFB74" w14:textId="55AB5246" w:rsidR="009A6CA1" w:rsidRDefault="009A6CA1">
            <w:pPr>
              <w:rPr>
                <w:sz w:val="28"/>
                <w:szCs w:val="28"/>
              </w:rPr>
            </w:pPr>
            <w:r>
              <w:rPr>
                <w:sz w:val="28"/>
                <w:szCs w:val="28"/>
              </w:rPr>
              <w:lastRenderedPageBreak/>
              <w:t>- Реконструкция участка автомобильной дороги "Подъезд к хутору Сотникова Кочубеевского района Ставропольского края" в сумме 250 196,74 тыс. рублей</w:t>
            </w:r>
          </w:p>
        </w:tc>
      </w:tr>
      <w:tr w:rsidR="009A6CA1" w14:paraId="186382DC" w14:textId="77777777" w:rsidTr="009A6CA1">
        <w:trPr>
          <w:trHeight w:val="1108"/>
        </w:trPr>
        <w:tc>
          <w:tcPr>
            <w:tcW w:w="9351" w:type="dxa"/>
            <w:shd w:val="clear" w:color="auto" w:fill="auto"/>
            <w:hideMark/>
          </w:tcPr>
          <w:p w14:paraId="12DB4A23" w14:textId="1B051E80" w:rsidR="009A6CA1" w:rsidRDefault="009A6CA1">
            <w:pPr>
              <w:rPr>
                <w:sz w:val="28"/>
                <w:szCs w:val="28"/>
              </w:rPr>
            </w:pPr>
            <w:r>
              <w:rPr>
                <w:sz w:val="28"/>
                <w:szCs w:val="28"/>
              </w:rPr>
              <w:t>- Реконструкция спортивного комплекса "Урожай" Муниципального учреждения Кочубеевского муниципального района Ставропольского края "Спортивный комплекс "Урожай" в сумме 219 471,13 тыс. рублей</w:t>
            </w:r>
          </w:p>
        </w:tc>
      </w:tr>
      <w:tr w:rsidR="009A6CA1" w14:paraId="1B808B24" w14:textId="77777777" w:rsidTr="009A6CA1">
        <w:trPr>
          <w:trHeight w:val="982"/>
        </w:trPr>
        <w:tc>
          <w:tcPr>
            <w:tcW w:w="9351" w:type="dxa"/>
            <w:shd w:val="clear" w:color="auto" w:fill="auto"/>
            <w:hideMark/>
          </w:tcPr>
          <w:p w14:paraId="3C9FDFFE" w14:textId="073BBB78" w:rsidR="009A6CA1" w:rsidRDefault="009A6CA1">
            <w:pPr>
              <w:rPr>
                <w:sz w:val="28"/>
                <w:szCs w:val="28"/>
              </w:rPr>
            </w:pPr>
            <w:r>
              <w:rPr>
                <w:sz w:val="28"/>
                <w:szCs w:val="28"/>
              </w:rPr>
              <w:t>- капитальный ремонт и ремонт автомобильных дорог общего пользования местного значения за счет средств дорожного фонда бюджета Ставропольского края в сумме 18 848,04 тыс. рублей</w:t>
            </w:r>
          </w:p>
        </w:tc>
      </w:tr>
      <w:tr w:rsidR="009A6CA1" w14:paraId="11A39A2B" w14:textId="77777777" w:rsidTr="009A6CA1">
        <w:trPr>
          <w:trHeight w:val="750"/>
        </w:trPr>
        <w:tc>
          <w:tcPr>
            <w:tcW w:w="9351" w:type="dxa"/>
            <w:shd w:val="clear" w:color="auto" w:fill="auto"/>
            <w:hideMark/>
          </w:tcPr>
          <w:p w14:paraId="2D66B274" w14:textId="65B8970A" w:rsidR="009A6CA1" w:rsidRDefault="009A6CA1">
            <w:pPr>
              <w:rPr>
                <w:sz w:val="28"/>
                <w:szCs w:val="28"/>
              </w:rPr>
            </w:pPr>
            <w:r>
              <w:rPr>
                <w:sz w:val="28"/>
                <w:szCs w:val="28"/>
              </w:rPr>
              <w:t>- реализацию мероприятий по модернизации школьных систем образования в сумме 22 519,15 тыс. рублей</w:t>
            </w:r>
          </w:p>
        </w:tc>
      </w:tr>
    </w:tbl>
    <w:p w14:paraId="47D78BC4" w14:textId="544749DD" w:rsidR="003B00E5" w:rsidRDefault="00BC2BC2" w:rsidP="008F1746">
      <w:pPr>
        <w:ind w:firstLine="851"/>
        <w:jc w:val="both"/>
        <w:rPr>
          <w:sz w:val="28"/>
          <w:szCs w:val="28"/>
        </w:rPr>
      </w:pPr>
      <w:r>
        <w:rPr>
          <w:sz w:val="28"/>
          <w:szCs w:val="28"/>
        </w:rPr>
        <w:t>7</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767987">
        <w:rPr>
          <w:sz w:val="28"/>
          <w:szCs w:val="28"/>
        </w:rPr>
        <w:t>5</w:t>
      </w:r>
      <w:r w:rsidR="003B00E5" w:rsidRPr="00077066">
        <w:rPr>
          <w:sz w:val="28"/>
          <w:szCs w:val="28"/>
        </w:rPr>
        <w:t xml:space="preserve"> год.</w:t>
      </w:r>
    </w:p>
    <w:p w14:paraId="1D50701E" w14:textId="5A3F6FEE" w:rsidR="00AB7DDA" w:rsidRPr="00D51E78" w:rsidRDefault="00BC2BC2" w:rsidP="00AB7DDA">
      <w:pPr>
        <w:ind w:firstLine="851"/>
        <w:jc w:val="both"/>
        <w:rPr>
          <w:sz w:val="28"/>
          <w:szCs w:val="28"/>
        </w:rPr>
      </w:pPr>
      <w:r w:rsidRPr="00D51E78">
        <w:rPr>
          <w:sz w:val="28"/>
          <w:szCs w:val="28"/>
        </w:rPr>
        <w:t>8</w:t>
      </w:r>
      <w:r w:rsidR="00AB7DDA" w:rsidRPr="00D51E78">
        <w:rPr>
          <w:sz w:val="28"/>
          <w:szCs w:val="28"/>
        </w:rPr>
        <w:t>. С учетом вышеизложенного</w:t>
      </w:r>
      <w:r w:rsidR="001E35F8" w:rsidRPr="00D51E78">
        <w:rPr>
          <w:sz w:val="28"/>
          <w:szCs w:val="28"/>
        </w:rPr>
        <w:t>,</w:t>
      </w:r>
      <w:r w:rsidR="00AB7DDA" w:rsidRPr="00D51E78">
        <w:rPr>
          <w:sz w:val="28"/>
          <w:szCs w:val="28"/>
        </w:rPr>
        <w:t xml:space="preserve"> </w:t>
      </w:r>
      <w:r w:rsidR="00AB7DDA" w:rsidRPr="00D51E78">
        <w:rPr>
          <w:spacing w:val="-4"/>
          <w:sz w:val="28"/>
          <w:szCs w:val="28"/>
        </w:rPr>
        <w:t xml:space="preserve">общий объем доходов бюджета </w:t>
      </w:r>
      <w:r w:rsidR="00AB7DDA" w:rsidRPr="00D51E78">
        <w:rPr>
          <w:sz w:val="28"/>
          <w:szCs w:val="28"/>
        </w:rPr>
        <w:t>муниципального округа</w:t>
      </w:r>
      <w:r w:rsidR="00AB7DDA" w:rsidRPr="00D51E78">
        <w:rPr>
          <w:spacing w:val="-4"/>
          <w:sz w:val="28"/>
          <w:szCs w:val="28"/>
        </w:rPr>
        <w:t xml:space="preserve"> на 202</w:t>
      </w:r>
      <w:r w:rsidR="00767987" w:rsidRPr="00D51E78">
        <w:rPr>
          <w:spacing w:val="-4"/>
          <w:sz w:val="28"/>
          <w:szCs w:val="28"/>
        </w:rPr>
        <w:t>5</w:t>
      </w:r>
      <w:r w:rsidR="00AB7DDA" w:rsidRPr="00D51E78">
        <w:rPr>
          <w:spacing w:val="-4"/>
          <w:sz w:val="28"/>
          <w:szCs w:val="28"/>
        </w:rPr>
        <w:t xml:space="preserve"> год составит </w:t>
      </w:r>
      <w:r w:rsidR="00D51E78" w:rsidRPr="00D51E78">
        <w:rPr>
          <w:spacing w:val="-4"/>
          <w:sz w:val="28"/>
          <w:szCs w:val="28"/>
        </w:rPr>
        <w:t xml:space="preserve">3 700 019,54 </w:t>
      </w:r>
      <w:r w:rsidR="00AB7DDA" w:rsidRPr="00D51E78">
        <w:rPr>
          <w:spacing w:val="-4"/>
          <w:sz w:val="28"/>
          <w:szCs w:val="28"/>
        </w:rPr>
        <w:t xml:space="preserve">тыс. рублей, </w:t>
      </w:r>
      <w:r w:rsidR="00AB7DDA" w:rsidRPr="00D51E78">
        <w:rPr>
          <w:spacing w:val="-6"/>
          <w:sz w:val="28"/>
          <w:szCs w:val="28"/>
        </w:rPr>
        <w:t xml:space="preserve">общий объем расходов бюджета </w:t>
      </w:r>
      <w:r w:rsidR="00AB7DDA" w:rsidRPr="00D51E78">
        <w:rPr>
          <w:sz w:val="28"/>
          <w:szCs w:val="28"/>
        </w:rPr>
        <w:t>муниципального округа</w:t>
      </w:r>
      <w:r w:rsidR="00AB7DDA" w:rsidRPr="00D51E78">
        <w:rPr>
          <w:spacing w:val="-4"/>
          <w:sz w:val="28"/>
          <w:szCs w:val="28"/>
        </w:rPr>
        <w:t xml:space="preserve"> на 202</w:t>
      </w:r>
      <w:r w:rsidR="00767987" w:rsidRPr="00D51E78">
        <w:rPr>
          <w:spacing w:val="-4"/>
          <w:sz w:val="28"/>
          <w:szCs w:val="28"/>
        </w:rPr>
        <w:t>5</w:t>
      </w:r>
      <w:r w:rsidR="00AB7DDA" w:rsidRPr="00D51E78">
        <w:rPr>
          <w:spacing w:val="-4"/>
          <w:sz w:val="28"/>
          <w:szCs w:val="28"/>
        </w:rPr>
        <w:t xml:space="preserve"> год составит </w:t>
      </w:r>
      <w:r w:rsidRPr="00D51E78">
        <w:rPr>
          <w:spacing w:val="-4"/>
          <w:sz w:val="28"/>
          <w:szCs w:val="28"/>
        </w:rPr>
        <w:t>3 945 100,37</w:t>
      </w:r>
      <w:r w:rsidR="00767987" w:rsidRPr="00D51E78">
        <w:rPr>
          <w:spacing w:val="-4"/>
          <w:sz w:val="28"/>
          <w:szCs w:val="28"/>
        </w:rPr>
        <w:t xml:space="preserve"> </w:t>
      </w:r>
      <w:r w:rsidR="00AB7DDA" w:rsidRPr="00D51E78">
        <w:rPr>
          <w:spacing w:val="-4"/>
          <w:sz w:val="28"/>
          <w:szCs w:val="28"/>
        </w:rPr>
        <w:t xml:space="preserve">тыс. рублей, </w:t>
      </w:r>
      <w:r w:rsidR="00AB7DDA" w:rsidRPr="00D51E78">
        <w:rPr>
          <w:sz w:val="28"/>
          <w:szCs w:val="28"/>
        </w:rPr>
        <w:t xml:space="preserve">дефицит </w:t>
      </w:r>
      <w:r w:rsidR="00AB7DDA" w:rsidRPr="00D51E78">
        <w:rPr>
          <w:spacing w:val="-6"/>
          <w:sz w:val="28"/>
          <w:szCs w:val="28"/>
        </w:rPr>
        <w:t xml:space="preserve">бюджета </w:t>
      </w:r>
      <w:r w:rsidR="00AB7DDA" w:rsidRPr="00D51E78">
        <w:rPr>
          <w:sz w:val="28"/>
          <w:szCs w:val="28"/>
        </w:rPr>
        <w:t>муниципального округа</w:t>
      </w:r>
      <w:r w:rsidR="00AB7DDA" w:rsidRPr="00D51E78">
        <w:rPr>
          <w:spacing w:val="-4"/>
          <w:sz w:val="28"/>
          <w:szCs w:val="28"/>
        </w:rPr>
        <w:t xml:space="preserve"> </w:t>
      </w:r>
      <w:r w:rsidR="00AB7DDA" w:rsidRPr="00D51E78">
        <w:rPr>
          <w:sz w:val="28"/>
          <w:szCs w:val="28"/>
        </w:rPr>
        <w:t>на 202</w:t>
      </w:r>
      <w:r w:rsidR="00767987" w:rsidRPr="00D51E78">
        <w:rPr>
          <w:sz w:val="28"/>
          <w:szCs w:val="28"/>
        </w:rPr>
        <w:t>5</w:t>
      </w:r>
      <w:r w:rsidR="00AB7DDA" w:rsidRPr="00D51E78">
        <w:rPr>
          <w:sz w:val="28"/>
          <w:szCs w:val="28"/>
        </w:rPr>
        <w:t xml:space="preserve"> год составит </w:t>
      </w:r>
      <w:r w:rsidR="00D51E78" w:rsidRPr="00D51E78">
        <w:rPr>
          <w:sz w:val="28"/>
          <w:szCs w:val="28"/>
        </w:rPr>
        <w:t>245 080,83</w:t>
      </w:r>
      <w:r w:rsidR="00AB7DDA" w:rsidRPr="00D51E78">
        <w:rPr>
          <w:sz w:val="28"/>
          <w:szCs w:val="28"/>
        </w:rPr>
        <w:t xml:space="preserve"> тыс. рублей</w:t>
      </w:r>
      <w:r w:rsidR="005351B0" w:rsidRPr="00D51E78">
        <w:rPr>
          <w:sz w:val="28"/>
          <w:szCs w:val="28"/>
        </w:rPr>
        <w:t>, источником покрытия дефицита являются остатки средств бюджета муниципального округа, сложившиеся по состоянию на 01.01.202</w:t>
      </w:r>
      <w:r w:rsidR="00767987" w:rsidRPr="00D51E78">
        <w:rPr>
          <w:sz w:val="28"/>
          <w:szCs w:val="28"/>
        </w:rPr>
        <w:t>5</w:t>
      </w:r>
      <w:r w:rsidR="005351B0" w:rsidRPr="00D51E78">
        <w:rPr>
          <w:sz w:val="28"/>
          <w:szCs w:val="28"/>
        </w:rPr>
        <w:t xml:space="preserve"> г.</w:t>
      </w:r>
    </w:p>
    <w:p w14:paraId="792A7A2B" w14:textId="0461020C" w:rsidR="00AB7DDA" w:rsidRDefault="00AB7DDA" w:rsidP="00A926EC">
      <w:pPr>
        <w:ind w:firstLine="540"/>
        <w:jc w:val="both"/>
        <w:rPr>
          <w:sz w:val="28"/>
          <w:szCs w:val="28"/>
        </w:rPr>
      </w:pPr>
      <w:r w:rsidRPr="00D51E78">
        <w:rPr>
          <w:sz w:val="28"/>
          <w:szCs w:val="28"/>
        </w:rPr>
        <w:t>Показатели на плановый период 202</w:t>
      </w:r>
      <w:r w:rsidR="00767987" w:rsidRPr="00D51E78">
        <w:rPr>
          <w:sz w:val="28"/>
          <w:szCs w:val="28"/>
        </w:rPr>
        <w:t>6</w:t>
      </w:r>
      <w:r w:rsidRPr="00D51E78">
        <w:rPr>
          <w:sz w:val="28"/>
          <w:szCs w:val="28"/>
        </w:rPr>
        <w:t xml:space="preserve"> и 202</w:t>
      </w:r>
      <w:r w:rsidR="00767987" w:rsidRPr="00D51E78">
        <w:rPr>
          <w:sz w:val="28"/>
          <w:szCs w:val="28"/>
        </w:rPr>
        <w:t>7</w:t>
      </w:r>
      <w:r w:rsidRPr="00D51E78">
        <w:rPr>
          <w:sz w:val="28"/>
          <w:szCs w:val="28"/>
        </w:rPr>
        <w:t xml:space="preserve"> годо</w:t>
      </w:r>
      <w:r w:rsidR="00007A6A" w:rsidRPr="00D51E78">
        <w:rPr>
          <w:sz w:val="28"/>
          <w:szCs w:val="28"/>
        </w:rPr>
        <w:t>в</w:t>
      </w:r>
      <w:r w:rsidRPr="00D51E78">
        <w:rPr>
          <w:sz w:val="28"/>
          <w:szCs w:val="28"/>
        </w:rPr>
        <w:t xml:space="preserve"> </w:t>
      </w:r>
      <w:r w:rsidR="00007A6A" w:rsidRPr="00D51E78">
        <w:rPr>
          <w:sz w:val="28"/>
          <w:szCs w:val="28"/>
        </w:rPr>
        <w:t>не изменились.</w:t>
      </w:r>
    </w:p>
    <w:p w14:paraId="6B40452E" w14:textId="77777777" w:rsidR="00007A6A" w:rsidRDefault="00007A6A" w:rsidP="00A926EC">
      <w:pPr>
        <w:ind w:firstLine="540"/>
        <w:jc w:val="both"/>
        <w:rPr>
          <w:sz w:val="28"/>
          <w:szCs w:val="28"/>
        </w:rPr>
      </w:pPr>
    </w:p>
    <w:p w14:paraId="7F52C46C" w14:textId="77777777" w:rsidR="00007A6A" w:rsidRDefault="00007A6A" w:rsidP="00A926EC">
      <w:pPr>
        <w:ind w:firstLine="540"/>
        <w:jc w:val="both"/>
        <w:rPr>
          <w:sz w:val="28"/>
          <w:szCs w:val="28"/>
        </w:rPr>
      </w:pPr>
    </w:p>
    <w:p w14:paraId="15A710CA" w14:textId="77777777" w:rsidR="00007A6A" w:rsidRPr="00077066" w:rsidRDefault="00007A6A" w:rsidP="00A926EC">
      <w:pPr>
        <w:ind w:firstLine="540"/>
        <w:jc w:val="both"/>
        <w:rPr>
          <w:sz w:val="28"/>
          <w:szCs w:val="28"/>
        </w:rPr>
      </w:pPr>
    </w:p>
    <w:p w14:paraId="459792DB" w14:textId="3FEE259F" w:rsidR="00A926EC" w:rsidRPr="00077066" w:rsidRDefault="00015DBD"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62E9B58C" w14:textId="77777777" w:rsidR="00A926EC" w:rsidRPr="00077066" w:rsidRDefault="00A926EC" w:rsidP="00A926EC">
      <w:pPr>
        <w:rPr>
          <w:sz w:val="28"/>
          <w:szCs w:val="28"/>
        </w:rPr>
      </w:pPr>
      <w:r w:rsidRPr="00077066">
        <w:rPr>
          <w:sz w:val="28"/>
          <w:szCs w:val="28"/>
        </w:rPr>
        <w:t xml:space="preserve">управления администрации </w:t>
      </w:r>
    </w:p>
    <w:p w14:paraId="3AE69B78" w14:textId="53A5BE57"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r w:rsidR="00015DBD">
        <w:rPr>
          <w:sz w:val="28"/>
          <w:szCs w:val="28"/>
        </w:rPr>
        <w:t>Л.В.Городецкая</w:t>
      </w:r>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221C8B84" w14:textId="77777777" w:rsidR="00007A6A" w:rsidRDefault="00007A6A" w:rsidP="00A926EC">
      <w:pPr>
        <w:rPr>
          <w:sz w:val="28"/>
          <w:szCs w:val="28"/>
        </w:rPr>
      </w:pPr>
    </w:p>
    <w:p w14:paraId="5D9AC16D" w14:textId="77777777" w:rsidR="00007A6A" w:rsidRDefault="00007A6A" w:rsidP="00A926EC">
      <w:pPr>
        <w:rPr>
          <w:sz w:val="28"/>
          <w:szCs w:val="28"/>
        </w:rPr>
      </w:pPr>
    </w:p>
    <w:p w14:paraId="0984C148" w14:textId="77777777" w:rsidR="00007A6A" w:rsidRDefault="00007A6A" w:rsidP="00A926EC">
      <w:pPr>
        <w:rPr>
          <w:sz w:val="28"/>
          <w:szCs w:val="28"/>
        </w:rPr>
      </w:pPr>
    </w:p>
    <w:p w14:paraId="3143F537" w14:textId="77777777" w:rsidR="00F42B20" w:rsidRDefault="00F42B20" w:rsidP="00A926EC">
      <w:pPr>
        <w:rPr>
          <w:sz w:val="28"/>
          <w:szCs w:val="28"/>
        </w:rPr>
      </w:pPr>
    </w:p>
    <w:p w14:paraId="368AB856" w14:textId="77777777" w:rsidR="00F42B20" w:rsidRDefault="00F42B20" w:rsidP="00A926EC">
      <w:pPr>
        <w:rPr>
          <w:sz w:val="28"/>
          <w:szCs w:val="28"/>
        </w:rPr>
      </w:pPr>
    </w:p>
    <w:p w14:paraId="47C4949F" w14:textId="77777777" w:rsidR="00F42B20" w:rsidRDefault="00F42B20" w:rsidP="00A926EC">
      <w:pPr>
        <w:rPr>
          <w:sz w:val="28"/>
          <w:szCs w:val="28"/>
        </w:rPr>
      </w:pPr>
    </w:p>
    <w:p w14:paraId="52B5079B" w14:textId="77777777" w:rsidR="00F42B20" w:rsidRDefault="00F42B20" w:rsidP="00A926EC">
      <w:pPr>
        <w:rPr>
          <w:sz w:val="28"/>
          <w:szCs w:val="28"/>
        </w:rPr>
      </w:pPr>
    </w:p>
    <w:p w14:paraId="2453255F" w14:textId="77777777" w:rsidR="00F42B20" w:rsidRDefault="00F42B20" w:rsidP="00A926EC">
      <w:pPr>
        <w:rPr>
          <w:sz w:val="28"/>
          <w:szCs w:val="28"/>
        </w:rPr>
      </w:pPr>
    </w:p>
    <w:p w14:paraId="78DD3B3F" w14:textId="77777777" w:rsidR="00F42B20" w:rsidRDefault="00F42B20" w:rsidP="00A926EC">
      <w:pPr>
        <w:rPr>
          <w:sz w:val="28"/>
          <w:szCs w:val="28"/>
        </w:rPr>
      </w:pPr>
    </w:p>
    <w:p w14:paraId="6CB44AD6" w14:textId="77777777" w:rsidR="00007A6A" w:rsidRDefault="00007A6A" w:rsidP="00A926EC">
      <w:pPr>
        <w:rPr>
          <w:sz w:val="28"/>
          <w:szCs w:val="28"/>
        </w:rPr>
      </w:pPr>
    </w:p>
    <w:p w14:paraId="53609297" w14:textId="77777777" w:rsidR="00007A6A" w:rsidRDefault="00007A6A" w:rsidP="00A926EC">
      <w:pPr>
        <w:rPr>
          <w:sz w:val="28"/>
          <w:szCs w:val="28"/>
        </w:rPr>
      </w:pPr>
    </w:p>
    <w:p w14:paraId="21EA042F" w14:textId="77777777" w:rsidR="00767987" w:rsidRDefault="00767987" w:rsidP="00A926EC">
      <w:pPr>
        <w:rPr>
          <w:sz w:val="28"/>
          <w:szCs w:val="28"/>
        </w:rPr>
      </w:pPr>
    </w:p>
    <w:p w14:paraId="7BD59368" w14:textId="70A10EFF" w:rsidR="005B230E" w:rsidRPr="005B230E" w:rsidRDefault="005B230E" w:rsidP="005B230E">
      <w:pPr>
        <w:jc w:val="right"/>
        <w:rPr>
          <w:color w:val="FF0000"/>
          <w:sz w:val="28"/>
          <w:szCs w:val="28"/>
        </w:rPr>
      </w:pPr>
      <w:r>
        <w:rPr>
          <w:color w:val="FF0000"/>
          <w:sz w:val="28"/>
          <w:szCs w:val="28"/>
        </w:rPr>
        <w:lastRenderedPageBreak/>
        <w:t>Проект</w:t>
      </w:r>
    </w:p>
    <w:p w14:paraId="5F46FC94" w14:textId="15509972"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1833954B"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777C46B0" w:rsidR="0050313D" w:rsidRPr="0050313D" w:rsidRDefault="00A94FFF" w:rsidP="00767987">
      <w:pPr>
        <w:autoSpaceDE w:val="0"/>
        <w:autoSpaceDN w:val="0"/>
        <w:adjustRightInd w:val="0"/>
        <w:jc w:val="center"/>
        <w:rPr>
          <w:bCs/>
          <w:sz w:val="28"/>
          <w:szCs w:val="28"/>
          <w:lang w:eastAsia="en-US"/>
        </w:rPr>
      </w:pPr>
      <w:r>
        <w:rPr>
          <w:bCs/>
          <w:sz w:val="28"/>
          <w:szCs w:val="28"/>
          <w:lang w:eastAsia="en-US"/>
        </w:rPr>
        <w:t>__ _____</w:t>
      </w:r>
      <w:r w:rsidR="002631F4">
        <w:rPr>
          <w:bCs/>
          <w:sz w:val="28"/>
          <w:szCs w:val="28"/>
          <w:lang w:eastAsia="en-US"/>
        </w:rPr>
        <w:t xml:space="preserve"> 2025 г.</w:t>
      </w:r>
      <w:r w:rsidR="002631F4">
        <w:rPr>
          <w:bCs/>
          <w:sz w:val="28"/>
          <w:szCs w:val="28"/>
          <w:lang w:eastAsia="en-US"/>
        </w:rPr>
        <w:tab/>
      </w:r>
      <w:r w:rsidR="002631F4">
        <w:rPr>
          <w:bCs/>
          <w:sz w:val="28"/>
          <w:szCs w:val="28"/>
          <w:lang w:eastAsia="en-US"/>
        </w:rPr>
        <w:tab/>
      </w:r>
      <w:r w:rsidR="002631F4">
        <w:rPr>
          <w:bCs/>
          <w:sz w:val="28"/>
          <w:szCs w:val="28"/>
          <w:lang w:eastAsia="en-US"/>
        </w:rPr>
        <w:tab/>
      </w:r>
      <w:r w:rsidR="0050313D" w:rsidRPr="0050313D">
        <w:rPr>
          <w:bCs/>
          <w:sz w:val="28"/>
          <w:szCs w:val="28"/>
          <w:lang w:eastAsia="en-US"/>
        </w:rPr>
        <w:t xml:space="preserve">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Pr>
          <w:bCs/>
          <w:sz w:val="28"/>
          <w:szCs w:val="28"/>
          <w:lang w:eastAsia="en-US"/>
        </w:rPr>
        <w:t>___</w:t>
      </w:r>
    </w:p>
    <w:p w14:paraId="1C02ACE7" w14:textId="77777777" w:rsidR="0050313D" w:rsidRPr="0050313D" w:rsidRDefault="0050313D" w:rsidP="00767987">
      <w:pPr>
        <w:autoSpaceDE w:val="0"/>
        <w:autoSpaceDN w:val="0"/>
        <w:adjustRightInd w:val="0"/>
        <w:jc w:val="center"/>
        <w:rPr>
          <w:bCs/>
          <w:sz w:val="28"/>
          <w:szCs w:val="28"/>
          <w:lang w:eastAsia="en-US"/>
        </w:rPr>
      </w:pPr>
    </w:p>
    <w:p w14:paraId="069B09EF" w14:textId="09321370"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D241EB">
        <w:rPr>
          <w:sz w:val="28"/>
          <w:szCs w:val="28"/>
        </w:rPr>
        <w:t xml:space="preserve"> </w:t>
      </w:r>
      <w:r w:rsidR="009E1E9D" w:rsidRPr="00077066">
        <w:rPr>
          <w:sz w:val="28"/>
          <w:szCs w:val="28"/>
        </w:rPr>
        <w:t xml:space="preserve">№ </w:t>
      </w:r>
      <w:r w:rsidR="00311793">
        <w:rPr>
          <w:sz w:val="28"/>
          <w:szCs w:val="28"/>
        </w:rPr>
        <w:t>646</w:t>
      </w:r>
      <w:r w:rsidR="009E1E9D" w:rsidRPr="00077066">
        <w:rPr>
          <w:sz w:val="28"/>
          <w:szCs w:val="28"/>
        </w:rPr>
        <w:t xml:space="preserve"> от </w:t>
      </w:r>
      <w:r w:rsidR="00311793">
        <w:rPr>
          <w:sz w:val="28"/>
          <w:szCs w:val="28"/>
        </w:rPr>
        <w:t>18</w:t>
      </w:r>
      <w:r w:rsidR="00D241EB">
        <w:rPr>
          <w:sz w:val="28"/>
          <w:szCs w:val="28"/>
        </w:rPr>
        <w:t xml:space="preserve"> декабря </w:t>
      </w:r>
      <w:r w:rsidR="009E1E9D" w:rsidRPr="00077066">
        <w:rPr>
          <w:sz w:val="28"/>
          <w:szCs w:val="28"/>
        </w:rPr>
        <w:t>202</w:t>
      </w:r>
      <w:r w:rsidR="00311793">
        <w:rPr>
          <w:sz w:val="28"/>
          <w:szCs w:val="28"/>
        </w:rPr>
        <w:t>4</w:t>
      </w:r>
      <w:r w:rsidR="009E1E9D" w:rsidRPr="00077066">
        <w:rPr>
          <w:sz w:val="28"/>
          <w:szCs w:val="28"/>
        </w:rPr>
        <w:t xml:space="preserve"> года «О бюджете Кочубеевского муниципального округа Ставропольского края на 202</w:t>
      </w:r>
      <w:r w:rsidR="00311793">
        <w:rPr>
          <w:sz w:val="28"/>
          <w:szCs w:val="28"/>
        </w:rPr>
        <w:t>5</w:t>
      </w:r>
      <w:r w:rsidR="009E1E9D" w:rsidRPr="00077066">
        <w:rPr>
          <w:sz w:val="28"/>
          <w:szCs w:val="28"/>
        </w:rPr>
        <w:t xml:space="preserve"> год и плановый период 202</w:t>
      </w:r>
      <w:r w:rsidR="00311793">
        <w:rPr>
          <w:sz w:val="28"/>
          <w:szCs w:val="28"/>
        </w:rPr>
        <w:t>6</w:t>
      </w:r>
      <w:r w:rsidR="009E1E9D" w:rsidRPr="00077066">
        <w:rPr>
          <w:sz w:val="28"/>
          <w:szCs w:val="28"/>
        </w:rPr>
        <w:t xml:space="preserve"> и 202</w:t>
      </w:r>
      <w:r w:rsidR="00311793">
        <w:rPr>
          <w:sz w:val="28"/>
          <w:szCs w:val="28"/>
        </w:rPr>
        <w:t>7</w:t>
      </w:r>
      <w:r w:rsidR="009E1E9D">
        <w:rPr>
          <w:sz w:val="28"/>
          <w:szCs w:val="28"/>
        </w:rPr>
        <w:t xml:space="preserve">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005A1EA7"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311793">
        <w:rPr>
          <w:sz w:val="28"/>
          <w:szCs w:val="28"/>
        </w:rPr>
        <w:t>646</w:t>
      </w:r>
      <w:r w:rsidR="009E1E9D" w:rsidRPr="00077066">
        <w:rPr>
          <w:sz w:val="28"/>
          <w:szCs w:val="28"/>
        </w:rPr>
        <w:t xml:space="preserve"> от </w:t>
      </w:r>
      <w:r w:rsidR="00311793">
        <w:rPr>
          <w:sz w:val="28"/>
          <w:szCs w:val="28"/>
        </w:rPr>
        <w:t>18</w:t>
      </w:r>
      <w:r w:rsidR="00D241EB">
        <w:rPr>
          <w:sz w:val="28"/>
          <w:szCs w:val="28"/>
        </w:rPr>
        <w:t xml:space="preserve"> декабря </w:t>
      </w:r>
      <w:r w:rsidR="009E1E9D" w:rsidRPr="00077066">
        <w:rPr>
          <w:sz w:val="28"/>
          <w:szCs w:val="28"/>
        </w:rPr>
        <w:t>202</w:t>
      </w:r>
      <w:r w:rsidR="00311793">
        <w:rPr>
          <w:sz w:val="28"/>
          <w:szCs w:val="28"/>
        </w:rPr>
        <w:t>4</w:t>
      </w:r>
      <w:r w:rsidR="009E1E9D" w:rsidRPr="00077066">
        <w:rPr>
          <w:sz w:val="28"/>
          <w:szCs w:val="28"/>
        </w:rPr>
        <w:t xml:space="preserve"> года «О бюджете Кочубеевского муниципального округа Ставропольского края на 202</w:t>
      </w:r>
      <w:r w:rsidR="00311793">
        <w:rPr>
          <w:sz w:val="28"/>
          <w:szCs w:val="28"/>
        </w:rPr>
        <w:t>5</w:t>
      </w:r>
      <w:r w:rsidR="009E1E9D" w:rsidRPr="00077066">
        <w:rPr>
          <w:sz w:val="28"/>
          <w:szCs w:val="28"/>
        </w:rPr>
        <w:t xml:space="preserve"> год и плановый период 202</w:t>
      </w:r>
      <w:r w:rsidR="00311793">
        <w:rPr>
          <w:sz w:val="28"/>
          <w:szCs w:val="28"/>
        </w:rPr>
        <w:t>6</w:t>
      </w:r>
      <w:r w:rsidR="009E1E9D" w:rsidRPr="00077066">
        <w:rPr>
          <w:sz w:val="28"/>
          <w:szCs w:val="28"/>
        </w:rPr>
        <w:t xml:space="preserve"> и 202</w:t>
      </w:r>
      <w:r w:rsidR="00311793">
        <w:rPr>
          <w:sz w:val="28"/>
          <w:szCs w:val="28"/>
        </w:rPr>
        <w:t>7</w:t>
      </w:r>
      <w:r w:rsidR="009E1E9D">
        <w:rPr>
          <w:sz w:val="28"/>
          <w:szCs w:val="28"/>
        </w:rPr>
        <w:t xml:space="preserve">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50ECF2E4" w:rsidR="00E06EB3" w:rsidRPr="009C6C9B" w:rsidRDefault="00E06EB3" w:rsidP="00E06EB3">
      <w:pPr>
        <w:pStyle w:val="ConsPlusNormal"/>
        <w:suppressAutoHyphens/>
        <w:ind w:firstLine="567"/>
        <w:jc w:val="both"/>
        <w:outlineLvl w:val="1"/>
        <w:rPr>
          <w:rFonts w:ascii="Times New Roman" w:hAnsi="Times New Roman" w:cs="Times New Roman"/>
          <w:sz w:val="28"/>
          <w:szCs w:val="28"/>
        </w:rPr>
      </w:pPr>
      <w:r w:rsidRPr="007C51B0">
        <w:rPr>
          <w:rFonts w:ascii="Times New Roman" w:hAnsi="Times New Roman" w:cs="Times New Roman"/>
          <w:spacing w:val="-4"/>
          <w:sz w:val="28"/>
          <w:szCs w:val="28"/>
        </w:rPr>
        <w:t>1) общий объем доходов бюджета</w:t>
      </w:r>
      <w:r>
        <w:rPr>
          <w:rFonts w:ascii="Times New Roman" w:hAnsi="Times New Roman" w:cs="Times New Roman"/>
          <w:spacing w:val="-4"/>
          <w:sz w:val="28"/>
          <w:szCs w:val="28"/>
        </w:rPr>
        <w:t xml:space="preserve"> </w:t>
      </w:r>
      <w:r w:rsidRPr="009C6C9B">
        <w:rPr>
          <w:rFonts w:ascii="Times New Roman" w:hAnsi="Times New Roman" w:cs="Times New Roman"/>
          <w:sz w:val="28"/>
          <w:szCs w:val="28"/>
        </w:rPr>
        <w:t>муниципального округа</w:t>
      </w:r>
      <w:r>
        <w:rPr>
          <w:rFonts w:ascii="Times New Roman" w:hAnsi="Times New Roman" w:cs="Times New Roman"/>
          <w:spacing w:val="-4"/>
          <w:sz w:val="28"/>
          <w:szCs w:val="28"/>
        </w:rPr>
        <w:t xml:space="preserve"> на 202</w:t>
      </w:r>
      <w:r w:rsidR="00767987">
        <w:rPr>
          <w:rFonts w:ascii="Times New Roman" w:hAnsi="Times New Roman" w:cs="Times New Roman"/>
          <w:spacing w:val="-4"/>
          <w:sz w:val="28"/>
          <w:szCs w:val="28"/>
        </w:rPr>
        <w:t>5</w:t>
      </w:r>
      <w:r>
        <w:rPr>
          <w:rFonts w:ascii="Times New Roman" w:hAnsi="Times New Roman" w:cs="Times New Roman"/>
          <w:spacing w:val="-4"/>
          <w:sz w:val="28"/>
          <w:szCs w:val="28"/>
        </w:rPr>
        <w:t xml:space="preserve"> год цифры «</w:t>
      </w:r>
      <w:r w:rsidR="00A94FFF" w:rsidRPr="00007A6A">
        <w:rPr>
          <w:rFonts w:ascii="Times New Roman" w:hAnsi="Times New Roman" w:cs="Times New Roman"/>
          <w:spacing w:val="-4"/>
          <w:sz w:val="28"/>
          <w:szCs w:val="28"/>
        </w:rPr>
        <w:t>3</w:t>
      </w:r>
      <w:r w:rsidR="00A94FFF">
        <w:rPr>
          <w:rFonts w:ascii="Times New Roman" w:hAnsi="Times New Roman" w:cs="Times New Roman"/>
          <w:spacing w:val="-4"/>
          <w:sz w:val="28"/>
          <w:szCs w:val="28"/>
        </w:rPr>
        <w:t> 120 072,28</w:t>
      </w:r>
      <w:r>
        <w:rPr>
          <w:rFonts w:ascii="Times New Roman" w:hAnsi="Times New Roman" w:cs="Times New Roman"/>
          <w:spacing w:val="-4"/>
          <w:sz w:val="28"/>
          <w:szCs w:val="28"/>
        </w:rPr>
        <w:t>"</w:t>
      </w:r>
      <w:r w:rsidR="00843865">
        <w:rPr>
          <w:rFonts w:ascii="Times New Roman" w:hAnsi="Times New Roman" w:cs="Times New Roman"/>
          <w:spacing w:val="-4"/>
          <w:sz w:val="28"/>
          <w:szCs w:val="28"/>
        </w:rPr>
        <w:t xml:space="preserve">заменить цифрами </w:t>
      </w:r>
      <w:r w:rsidR="00843865" w:rsidRPr="00007A6A">
        <w:rPr>
          <w:rFonts w:ascii="Times New Roman" w:hAnsi="Times New Roman" w:cs="Times New Roman"/>
          <w:spacing w:val="-4"/>
          <w:sz w:val="28"/>
          <w:szCs w:val="28"/>
        </w:rPr>
        <w:t>«</w:t>
      </w:r>
      <w:r w:rsidR="005C4AAA">
        <w:rPr>
          <w:rFonts w:ascii="Times New Roman" w:hAnsi="Times New Roman" w:cs="Times New Roman"/>
          <w:spacing w:val="-4"/>
          <w:sz w:val="28"/>
          <w:szCs w:val="28"/>
        </w:rPr>
        <w:t>3 700 019,54</w:t>
      </w:r>
      <w:r w:rsidR="00F97EE6" w:rsidRPr="00007A6A">
        <w:rPr>
          <w:rFonts w:ascii="Times New Roman" w:hAnsi="Times New Roman" w:cs="Times New Roman"/>
          <w:spacing w:val="-4"/>
          <w:sz w:val="28"/>
          <w:szCs w:val="28"/>
        </w:rPr>
        <w:t>»</w:t>
      </w:r>
      <w:r w:rsidR="00843865" w:rsidRPr="00007A6A">
        <w:rPr>
          <w:rFonts w:ascii="Times New Roman" w:hAnsi="Times New Roman" w:cs="Times New Roman"/>
          <w:sz w:val="28"/>
          <w:szCs w:val="28"/>
        </w:rPr>
        <w:t>;</w:t>
      </w:r>
    </w:p>
    <w:p w14:paraId="6896EEE2" w14:textId="72F1DEAB" w:rsidR="00E06EB3" w:rsidRPr="007C51B0" w:rsidRDefault="00E06EB3" w:rsidP="00E06EB3">
      <w:pPr>
        <w:pStyle w:val="ConsPlusNormal"/>
        <w:suppressAutoHyphens/>
        <w:ind w:firstLine="567"/>
        <w:jc w:val="both"/>
        <w:outlineLvl w:val="1"/>
        <w:rPr>
          <w:rFonts w:ascii="Times New Roman" w:hAnsi="Times New Roman" w:cs="Times New Roman"/>
          <w:sz w:val="28"/>
          <w:szCs w:val="28"/>
        </w:rPr>
      </w:pPr>
      <w:r w:rsidRPr="009C6C9B">
        <w:rPr>
          <w:rFonts w:ascii="Times New Roman" w:hAnsi="Times New Roman" w:cs="Times New Roman"/>
          <w:spacing w:val="-6"/>
          <w:sz w:val="28"/>
          <w:szCs w:val="28"/>
        </w:rPr>
        <w:t xml:space="preserve">2) общий объем расходов бюджета </w:t>
      </w:r>
      <w:r w:rsidRPr="009C6C9B">
        <w:rPr>
          <w:rFonts w:ascii="Times New Roman" w:hAnsi="Times New Roman" w:cs="Times New Roman"/>
          <w:sz w:val="28"/>
          <w:szCs w:val="28"/>
        </w:rPr>
        <w:t>муниципального</w:t>
      </w:r>
      <w:r>
        <w:rPr>
          <w:sz w:val="28"/>
          <w:szCs w:val="28"/>
        </w:rPr>
        <w:t xml:space="preserve"> </w:t>
      </w:r>
      <w:r w:rsidRPr="009C6C9B">
        <w:rPr>
          <w:rFonts w:ascii="Times New Roman" w:hAnsi="Times New Roman" w:cs="Times New Roman"/>
          <w:sz w:val="28"/>
          <w:szCs w:val="28"/>
        </w:rPr>
        <w:t>округа</w:t>
      </w:r>
      <w:r>
        <w:rPr>
          <w:rFonts w:ascii="Times New Roman" w:hAnsi="Times New Roman" w:cs="Times New Roman"/>
          <w:spacing w:val="-4"/>
          <w:sz w:val="28"/>
          <w:szCs w:val="28"/>
        </w:rPr>
        <w:t xml:space="preserve"> на 202</w:t>
      </w:r>
      <w:r w:rsidR="00767987">
        <w:rPr>
          <w:rFonts w:ascii="Times New Roman" w:hAnsi="Times New Roman" w:cs="Times New Roman"/>
          <w:spacing w:val="-4"/>
          <w:sz w:val="28"/>
          <w:szCs w:val="28"/>
        </w:rPr>
        <w:t>5</w:t>
      </w:r>
      <w:r>
        <w:rPr>
          <w:rFonts w:ascii="Times New Roman" w:hAnsi="Times New Roman" w:cs="Times New Roman"/>
          <w:spacing w:val="-4"/>
          <w:sz w:val="28"/>
          <w:szCs w:val="28"/>
        </w:rPr>
        <w:t xml:space="preserve"> год</w:t>
      </w:r>
      <w:r w:rsidRPr="007C51B0">
        <w:rPr>
          <w:rFonts w:ascii="Times New Roman" w:hAnsi="Times New Roman" w:cs="Times New Roman"/>
          <w:spacing w:val="-4"/>
          <w:sz w:val="28"/>
          <w:szCs w:val="28"/>
        </w:rPr>
        <w:t xml:space="preserve"> </w:t>
      </w:r>
      <w:r w:rsidR="00843865">
        <w:rPr>
          <w:rFonts w:ascii="Times New Roman" w:hAnsi="Times New Roman" w:cs="Times New Roman"/>
          <w:spacing w:val="-4"/>
          <w:sz w:val="28"/>
          <w:szCs w:val="28"/>
        </w:rPr>
        <w:t>цифры «</w:t>
      </w:r>
      <w:r w:rsidR="00A94FFF">
        <w:rPr>
          <w:rFonts w:ascii="Times New Roman" w:hAnsi="Times New Roman" w:cs="Times New Roman"/>
          <w:spacing w:val="-4"/>
          <w:sz w:val="28"/>
          <w:szCs w:val="28"/>
        </w:rPr>
        <w:t>3 247 642,99</w:t>
      </w:r>
      <w:r w:rsidR="00843865">
        <w:rPr>
          <w:rFonts w:ascii="Times New Roman" w:hAnsi="Times New Roman" w:cs="Times New Roman"/>
          <w:spacing w:val="-4"/>
          <w:sz w:val="28"/>
          <w:szCs w:val="28"/>
        </w:rPr>
        <w:t>» заменить цифрами «</w:t>
      </w:r>
      <w:r w:rsidR="005C4AAA">
        <w:rPr>
          <w:rFonts w:ascii="Times New Roman" w:hAnsi="Times New Roman" w:cs="Times New Roman"/>
          <w:spacing w:val="-4"/>
          <w:sz w:val="28"/>
          <w:szCs w:val="28"/>
        </w:rPr>
        <w:t>3 945 100,37</w:t>
      </w:r>
      <w:r w:rsidR="00F97EE6">
        <w:rPr>
          <w:rFonts w:ascii="Times New Roman" w:hAnsi="Times New Roman" w:cs="Times New Roman"/>
          <w:spacing w:val="-4"/>
          <w:sz w:val="28"/>
          <w:szCs w:val="28"/>
        </w:rPr>
        <w:t>»</w:t>
      </w:r>
      <w:r w:rsidRPr="007C51B0">
        <w:rPr>
          <w:rFonts w:ascii="Times New Roman" w:hAnsi="Times New Roman" w:cs="Times New Roman"/>
          <w:sz w:val="28"/>
          <w:szCs w:val="28"/>
        </w:rPr>
        <w:t>;</w:t>
      </w:r>
    </w:p>
    <w:p w14:paraId="015743D3" w14:textId="7D08F4F4" w:rsidR="00E06EB3" w:rsidRDefault="00E06EB3" w:rsidP="00E06EB3">
      <w:pPr>
        <w:pStyle w:val="ConsPlusNormal"/>
        <w:suppressAutoHyphens/>
        <w:ind w:firstLine="567"/>
        <w:jc w:val="both"/>
        <w:outlineLvl w:val="1"/>
        <w:rPr>
          <w:rFonts w:ascii="Times New Roman" w:hAnsi="Times New Roman" w:cs="Times New Roman"/>
          <w:sz w:val="28"/>
          <w:szCs w:val="28"/>
        </w:rPr>
      </w:pPr>
      <w:r w:rsidRPr="00A20953">
        <w:rPr>
          <w:rFonts w:ascii="Times New Roman" w:hAnsi="Times New Roman" w:cs="Times New Roman"/>
          <w:sz w:val="28"/>
          <w:szCs w:val="28"/>
        </w:rPr>
        <w:t xml:space="preserve">3) </w:t>
      </w:r>
      <w:r>
        <w:rPr>
          <w:rFonts w:ascii="Times New Roman" w:hAnsi="Times New Roman" w:cs="Times New Roman"/>
          <w:sz w:val="28"/>
          <w:szCs w:val="28"/>
        </w:rPr>
        <w:t>де</w:t>
      </w:r>
      <w:r w:rsidRPr="00A20953">
        <w:rPr>
          <w:rFonts w:ascii="Times New Roman" w:hAnsi="Times New Roman" w:cs="Times New Roman"/>
          <w:sz w:val="28"/>
          <w:szCs w:val="28"/>
        </w:rPr>
        <w:t>фицит</w:t>
      </w:r>
      <w:r>
        <w:rPr>
          <w:rFonts w:ascii="Times New Roman" w:hAnsi="Times New Roman" w:cs="Times New Roman"/>
          <w:sz w:val="28"/>
          <w:szCs w:val="28"/>
        </w:rPr>
        <w:t xml:space="preserve"> </w:t>
      </w:r>
      <w:r w:rsidRPr="009C6C9B">
        <w:rPr>
          <w:rFonts w:ascii="Times New Roman" w:hAnsi="Times New Roman" w:cs="Times New Roman"/>
          <w:spacing w:val="-6"/>
          <w:sz w:val="28"/>
          <w:szCs w:val="28"/>
        </w:rPr>
        <w:t xml:space="preserve">бюджета </w:t>
      </w:r>
      <w:r w:rsidRPr="009C6C9B">
        <w:rPr>
          <w:rFonts w:ascii="Times New Roman" w:hAnsi="Times New Roman" w:cs="Times New Roman"/>
          <w:sz w:val="28"/>
          <w:szCs w:val="28"/>
        </w:rPr>
        <w:t>муниципального</w:t>
      </w:r>
      <w:r>
        <w:rPr>
          <w:sz w:val="28"/>
          <w:szCs w:val="28"/>
        </w:rPr>
        <w:t xml:space="preserve"> </w:t>
      </w:r>
      <w:r w:rsidRPr="009C6C9B">
        <w:rPr>
          <w:rFonts w:ascii="Times New Roman" w:hAnsi="Times New Roman" w:cs="Times New Roman"/>
          <w:sz w:val="28"/>
          <w:szCs w:val="28"/>
        </w:rPr>
        <w:t>округа</w:t>
      </w:r>
      <w:r>
        <w:rPr>
          <w:rFonts w:ascii="Times New Roman" w:hAnsi="Times New Roman" w:cs="Times New Roman"/>
          <w:spacing w:val="-4"/>
          <w:sz w:val="28"/>
          <w:szCs w:val="28"/>
        </w:rPr>
        <w:t xml:space="preserve"> </w:t>
      </w:r>
      <w:r>
        <w:rPr>
          <w:rFonts w:ascii="Times New Roman" w:hAnsi="Times New Roman" w:cs="Times New Roman"/>
          <w:sz w:val="28"/>
          <w:szCs w:val="28"/>
        </w:rPr>
        <w:t>на 202</w:t>
      </w:r>
      <w:r w:rsidR="00EC2A1D">
        <w:rPr>
          <w:rFonts w:ascii="Times New Roman" w:hAnsi="Times New Roman" w:cs="Times New Roman"/>
          <w:sz w:val="28"/>
          <w:szCs w:val="28"/>
        </w:rPr>
        <w:t>5</w:t>
      </w:r>
      <w:r>
        <w:rPr>
          <w:rFonts w:ascii="Times New Roman" w:hAnsi="Times New Roman" w:cs="Times New Roman"/>
          <w:sz w:val="28"/>
          <w:szCs w:val="28"/>
        </w:rPr>
        <w:t xml:space="preserve"> год </w:t>
      </w:r>
      <w:r w:rsidR="00843865">
        <w:rPr>
          <w:rFonts w:ascii="Times New Roman" w:hAnsi="Times New Roman" w:cs="Times New Roman"/>
          <w:sz w:val="28"/>
          <w:szCs w:val="28"/>
        </w:rPr>
        <w:t>цифры</w:t>
      </w:r>
      <w:r w:rsidRPr="00A20953">
        <w:rPr>
          <w:rFonts w:ascii="Times New Roman" w:hAnsi="Times New Roman" w:cs="Times New Roman"/>
          <w:sz w:val="28"/>
          <w:szCs w:val="28"/>
        </w:rPr>
        <w:t xml:space="preserve"> </w:t>
      </w:r>
      <w:r w:rsidR="00843865">
        <w:rPr>
          <w:rFonts w:ascii="Times New Roman" w:hAnsi="Times New Roman" w:cs="Times New Roman"/>
          <w:sz w:val="28"/>
          <w:szCs w:val="28"/>
        </w:rPr>
        <w:t>«</w:t>
      </w:r>
      <w:r w:rsidR="00A94FFF">
        <w:rPr>
          <w:rFonts w:ascii="Times New Roman" w:hAnsi="Times New Roman" w:cs="Times New Roman"/>
          <w:sz w:val="28"/>
          <w:szCs w:val="28"/>
        </w:rPr>
        <w:t>127 570,71</w:t>
      </w:r>
      <w:r w:rsidR="00843865">
        <w:rPr>
          <w:rFonts w:ascii="Times New Roman" w:hAnsi="Times New Roman" w:cs="Times New Roman"/>
          <w:sz w:val="28"/>
          <w:szCs w:val="28"/>
        </w:rPr>
        <w:t>» заменить цифрами «</w:t>
      </w:r>
      <w:r w:rsidR="005C4AAA">
        <w:rPr>
          <w:rFonts w:ascii="Times New Roman" w:hAnsi="Times New Roman" w:cs="Times New Roman"/>
          <w:sz w:val="28"/>
          <w:szCs w:val="28"/>
        </w:rPr>
        <w:t>245 080,83</w:t>
      </w:r>
      <w:r w:rsidR="00843865" w:rsidRPr="00007A6A">
        <w:rPr>
          <w:rFonts w:ascii="Times New Roman" w:hAnsi="Times New Roman" w:cs="Times New Roman"/>
          <w:sz w:val="28"/>
          <w:szCs w:val="28"/>
        </w:rPr>
        <w:t>»</w:t>
      </w:r>
      <w:r w:rsidRPr="00007A6A">
        <w:rPr>
          <w:rFonts w:ascii="Times New Roman" w:hAnsi="Times New Roman" w:cs="Times New Roman"/>
          <w:sz w:val="28"/>
          <w:szCs w:val="28"/>
        </w:rPr>
        <w:t>.</w:t>
      </w:r>
    </w:p>
    <w:p w14:paraId="1165038E" w14:textId="33427AAB" w:rsidR="00843865" w:rsidRPr="006D7AC5" w:rsidRDefault="00843865" w:rsidP="00E06EB3">
      <w:pPr>
        <w:pStyle w:val="ConsPlusNormal"/>
        <w:suppressAutoHyphens/>
        <w:ind w:firstLine="567"/>
        <w:jc w:val="both"/>
        <w:outlineLvl w:val="1"/>
        <w:rPr>
          <w:rFonts w:ascii="Times New Roman" w:hAnsi="Times New Roman" w:cs="Times New Roman"/>
          <w:sz w:val="28"/>
          <w:szCs w:val="28"/>
        </w:rPr>
      </w:pPr>
      <w:r w:rsidRPr="006D7AC5">
        <w:rPr>
          <w:rFonts w:ascii="Times New Roman" w:hAnsi="Times New Roman" w:cs="Times New Roman"/>
          <w:sz w:val="28"/>
          <w:szCs w:val="28"/>
        </w:rPr>
        <w:t>2) в пункте 4:</w:t>
      </w:r>
    </w:p>
    <w:p w14:paraId="6C92D6C3" w14:textId="73CBED0E" w:rsidR="00C977BB" w:rsidRDefault="00843865" w:rsidP="00843865">
      <w:pPr>
        <w:pStyle w:val="ConsPlusNormal"/>
        <w:suppressAutoHyphens/>
        <w:ind w:firstLine="567"/>
        <w:jc w:val="both"/>
        <w:outlineLvl w:val="1"/>
        <w:rPr>
          <w:rFonts w:ascii="Times New Roman" w:hAnsi="Times New Roman" w:cs="Times New Roman"/>
          <w:sz w:val="28"/>
          <w:szCs w:val="28"/>
        </w:rPr>
      </w:pPr>
      <w:r w:rsidRPr="006D7AC5">
        <w:rPr>
          <w:rFonts w:ascii="Times New Roman" w:hAnsi="Times New Roman" w:cs="Times New Roman"/>
          <w:sz w:val="28"/>
          <w:szCs w:val="28"/>
        </w:rPr>
        <w:t>межбюджетные трансферты, получаемые из краевого бюджета на 202</w:t>
      </w:r>
      <w:r w:rsidR="00EC2A1D">
        <w:rPr>
          <w:rFonts w:ascii="Times New Roman" w:hAnsi="Times New Roman" w:cs="Times New Roman"/>
          <w:sz w:val="28"/>
          <w:szCs w:val="28"/>
        </w:rPr>
        <w:t>5</w:t>
      </w:r>
      <w:r w:rsidRPr="006D7AC5">
        <w:rPr>
          <w:rFonts w:ascii="Times New Roman" w:hAnsi="Times New Roman" w:cs="Times New Roman"/>
          <w:sz w:val="28"/>
          <w:szCs w:val="28"/>
        </w:rPr>
        <w:t xml:space="preserve"> год </w:t>
      </w:r>
      <w:r w:rsidR="004218CD" w:rsidRPr="006D7AC5">
        <w:rPr>
          <w:rFonts w:ascii="Times New Roman" w:hAnsi="Times New Roman" w:cs="Times New Roman"/>
          <w:sz w:val="28"/>
          <w:szCs w:val="28"/>
        </w:rPr>
        <w:t>цифры</w:t>
      </w:r>
      <w:r w:rsidRPr="006D7AC5">
        <w:rPr>
          <w:rFonts w:ascii="Times New Roman" w:hAnsi="Times New Roman" w:cs="Times New Roman"/>
          <w:sz w:val="28"/>
          <w:szCs w:val="28"/>
        </w:rPr>
        <w:t xml:space="preserve"> </w:t>
      </w:r>
      <w:r w:rsidR="004218CD" w:rsidRPr="006D7AC5">
        <w:rPr>
          <w:rFonts w:ascii="Times New Roman" w:hAnsi="Times New Roman" w:cs="Times New Roman"/>
          <w:sz w:val="28"/>
          <w:szCs w:val="28"/>
        </w:rPr>
        <w:t>«</w:t>
      </w:r>
      <w:r w:rsidR="00A94FFF">
        <w:rPr>
          <w:rFonts w:ascii="Times New Roman" w:hAnsi="Times New Roman" w:cs="Times New Roman"/>
          <w:sz w:val="28"/>
          <w:szCs w:val="28"/>
        </w:rPr>
        <w:t>1 609 620,80</w:t>
      </w:r>
      <w:r w:rsidR="004218CD" w:rsidRPr="006D7AC5">
        <w:rPr>
          <w:rFonts w:ascii="Times New Roman" w:hAnsi="Times New Roman" w:cs="Times New Roman"/>
          <w:sz w:val="28"/>
          <w:szCs w:val="28"/>
        </w:rPr>
        <w:t>» заменить цифрами «</w:t>
      </w:r>
      <w:r w:rsidR="00F647A8">
        <w:rPr>
          <w:rFonts w:ascii="Times New Roman" w:hAnsi="Times New Roman" w:cs="Times New Roman"/>
          <w:sz w:val="28"/>
          <w:szCs w:val="28"/>
        </w:rPr>
        <w:t>2 124 299,63</w:t>
      </w:r>
      <w:r w:rsidR="004218CD" w:rsidRPr="006D7AC5">
        <w:rPr>
          <w:rFonts w:ascii="Times New Roman" w:hAnsi="Times New Roman" w:cs="Times New Roman"/>
          <w:sz w:val="28"/>
          <w:szCs w:val="28"/>
        </w:rPr>
        <w:t>»</w:t>
      </w:r>
      <w:r w:rsidR="00C977BB">
        <w:rPr>
          <w:rFonts w:ascii="Times New Roman" w:hAnsi="Times New Roman" w:cs="Times New Roman"/>
          <w:sz w:val="28"/>
          <w:szCs w:val="28"/>
        </w:rPr>
        <w:t>.</w:t>
      </w:r>
    </w:p>
    <w:p w14:paraId="715218CF" w14:textId="2713156A" w:rsidR="00C977BB" w:rsidRPr="0076483C" w:rsidRDefault="00C977BB" w:rsidP="00C977BB">
      <w:pPr>
        <w:ind w:right="-186" w:firstLine="567"/>
        <w:jc w:val="both"/>
        <w:rPr>
          <w:sz w:val="28"/>
          <w:szCs w:val="28"/>
        </w:rPr>
      </w:pPr>
      <w:r w:rsidRPr="0076483C">
        <w:rPr>
          <w:sz w:val="28"/>
          <w:szCs w:val="28"/>
        </w:rPr>
        <w:t xml:space="preserve">3) в пункте </w:t>
      </w:r>
      <w:r>
        <w:rPr>
          <w:sz w:val="28"/>
          <w:szCs w:val="28"/>
        </w:rPr>
        <w:t>8</w:t>
      </w:r>
      <w:r w:rsidRPr="0076483C">
        <w:rPr>
          <w:sz w:val="28"/>
          <w:szCs w:val="28"/>
        </w:rPr>
        <w:t>:</w:t>
      </w:r>
    </w:p>
    <w:p w14:paraId="758EBE99" w14:textId="64EC8302" w:rsidR="00C977BB" w:rsidRDefault="00C977BB" w:rsidP="00C977BB">
      <w:pPr>
        <w:ind w:right="-186" w:firstLine="567"/>
        <w:jc w:val="both"/>
        <w:rPr>
          <w:sz w:val="28"/>
          <w:szCs w:val="28"/>
        </w:rPr>
      </w:pPr>
      <w:r w:rsidRPr="0076483C">
        <w:rPr>
          <w:sz w:val="28"/>
          <w:szCs w:val="28"/>
        </w:rPr>
        <w:lastRenderedPageBreak/>
        <w:t>общий объем бюджетных ассигнований на исполнение публичных нормативных обязательств на 202</w:t>
      </w:r>
      <w:r>
        <w:rPr>
          <w:sz w:val="28"/>
          <w:szCs w:val="28"/>
        </w:rPr>
        <w:t>5</w:t>
      </w:r>
      <w:r w:rsidRPr="0076483C">
        <w:rPr>
          <w:sz w:val="28"/>
          <w:szCs w:val="28"/>
        </w:rPr>
        <w:t xml:space="preserve"> год цифры «</w:t>
      </w:r>
      <w:r>
        <w:rPr>
          <w:sz w:val="28"/>
          <w:szCs w:val="28"/>
        </w:rPr>
        <w:t>182 620,08</w:t>
      </w:r>
      <w:r w:rsidRPr="0076483C">
        <w:rPr>
          <w:sz w:val="28"/>
          <w:szCs w:val="28"/>
        </w:rPr>
        <w:t>» заменить цифрами «</w:t>
      </w:r>
      <w:r>
        <w:rPr>
          <w:sz w:val="28"/>
          <w:szCs w:val="28"/>
        </w:rPr>
        <w:t>199 487,59</w:t>
      </w:r>
      <w:r w:rsidRPr="0076483C">
        <w:rPr>
          <w:sz w:val="28"/>
          <w:szCs w:val="28"/>
        </w:rPr>
        <w:t>»;</w:t>
      </w:r>
    </w:p>
    <w:p w14:paraId="3BFECBF1" w14:textId="24121D7E" w:rsidR="00C977BB" w:rsidRPr="00A76777" w:rsidRDefault="00C977BB" w:rsidP="00C977BB">
      <w:pPr>
        <w:ind w:right="-186" w:firstLine="567"/>
        <w:jc w:val="both"/>
        <w:rPr>
          <w:sz w:val="28"/>
          <w:szCs w:val="28"/>
        </w:rPr>
      </w:pPr>
      <w:r w:rsidRPr="00A76777">
        <w:rPr>
          <w:sz w:val="28"/>
          <w:szCs w:val="28"/>
        </w:rPr>
        <w:t xml:space="preserve">4) в пункте </w:t>
      </w:r>
      <w:r>
        <w:rPr>
          <w:sz w:val="28"/>
          <w:szCs w:val="28"/>
        </w:rPr>
        <w:t>9</w:t>
      </w:r>
      <w:r w:rsidRPr="00A76777">
        <w:rPr>
          <w:sz w:val="28"/>
          <w:szCs w:val="28"/>
        </w:rPr>
        <w:t>:</w:t>
      </w:r>
    </w:p>
    <w:p w14:paraId="38E2B39F" w14:textId="4EB86850" w:rsidR="00C977BB" w:rsidRDefault="00C977BB" w:rsidP="00C977BB">
      <w:pPr>
        <w:ind w:right="-186" w:firstLine="567"/>
        <w:jc w:val="both"/>
        <w:rPr>
          <w:sz w:val="28"/>
          <w:szCs w:val="28"/>
        </w:rPr>
      </w:pPr>
      <w:r w:rsidRPr="00A76777">
        <w:rPr>
          <w:sz w:val="28"/>
          <w:szCs w:val="28"/>
        </w:rPr>
        <w:t>объем бюджетных ассигнований дорожного фонда Кочубеевского муниципального округа Ставропольского края на 202</w:t>
      </w:r>
      <w:r>
        <w:rPr>
          <w:sz w:val="28"/>
          <w:szCs w:val="28"/>
        </w:rPr>
        <w:t>5</w:t>
      </w:r>
      <w:r w:rsidRPr="00A76777">
        <w:rPr>
          <w:sz w:val="28"/>
          <w:szCs w:val="28"/>
        </w:rPr>
        <w:t xml:space="preserve"> год цифры «</w:t>
      </w:r>
      <w:r>
        <w:rPr>
          <w:sz w:val="28"/>
          <w:szCs w:val="28"/>
        </w:rPr>
        <w:t>230 711,85</w:t>
      </w:r>
      <w:r w:rsidRPr="00A76777">
        <w:rPr>
          <w:sz w:val="28"/>
          <w:szCs w:val="28"/>
        </w:rPr>
        <w:t>» заменить цифрами «</w:t>
      </w:r>
      <w:r>
        <w:rPr>
          <w:sz w:val="28"/>
          <w:szCs w:val="28"/>
        </w:rPr>
        <w:t>520 911,62</w:t>
      </w:r>
      <w:r w:rsidRPr="00A76777">
        <w:rPr>
          <w:sz w:val="28"/>
          <w:szCs w:val="28"/>
        </w:rPr>
        <w:t>», в том числе на финансирование обеспечения дорожной деятельности, связанной с содержанием, ремонтом, реконструкцией и строительством объектов дорожного хозяйства, а также автомобильных дорог общего пользования местного значения, находящихся в муниципальной собственности Кочубеевского муниципального округа Ставропольского края за счет средств бюджета муниципального округа на 202</w:t>
      </w:r>
      <w:r>
        <w:rPr>
          <w:sz w:val="28"/>
          <w:szCs w:val="28"/>
        </w:rPr>
        <w:t>5</w:t>
      </w:r>
      <w:r w:rsidRPr="00A76777">
        <w:rPr>
          <w:sz w:val="28"/>
          <w:szCs w:val="28"/>
        </w:rPr>
        <w:t xml:space="preserve"> год цифры «</w:t>
      </w:r>
      <w:r>
        <w:rPr>
          <w:sz w:val="28"/>
          <w:szCs w:val="28"/>
        </w:rPr>
        <w:t>230 711,85</w:t>
      </w:r>
      <w:r w:rsidRPr="00A76777">
        <w:rPr>
          <w:sz w:val="28"/>
          <w:szCs w:val="28"/>
        </w:rPr>
        <w:t>» заменить цифрами «</w:t>
      </w:r>
      <w:r>
        <w:rPr>
          <w:sz w:val="28"/>
          <w:szCs w:val="28"/>
        </w:rPr>
        <w:t>520 911,62</w:t>
      </w:r>
      <w:r w:rsidRPr="00A76777">
        <w:rPr>
          <w:sz w:val="28"/>
          <w:szCs w:val="28"/>
        </w:rPr>
        <w:t>»;</w:t>
      </w:r>
    </w:p>
    <w:p w14:paraId="12E86635" w14:textId="48E2D89B"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00A11ED2">
        <w:rPr>
          <w:sz w:val="28"/>
          <w:szCs w:val="28"/>
        </w:rPr>
        <w:t xml:space="preserve">2,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77777777" w:rsidR="0050313D" w:rsidRPr="0050313D" w:rsidRDefault="0050313D" w:rsidP="0050313D">
      <w:pPr>
        <w:ind w:firstLine="567"/>
        <w:jc w:val="both"/>
        <w:rPr>
          <w:sz w:val="28"/>
          <w:szCs w:val="28"/>
        </w:rPr>
      </w:pPr>
      <w:r w:rsidRPr="0050313D">
        <w:rPr>
          <w:sz w:val="28"/>
          <w:szCs w:val="28"/>
        </w:rPr>
        <w:t>3.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r w:rsidRPr="0050313D">
        <w:rPr>
          <w:sz w:val="28"/>
          <w:szCs w:val="28"/>
          <w:lang w:val="en-US"/>
        </w:rPr>
        <w:t>sovetkoch</w:t>
      </w:r>
      <w:r w:rsidRPr="0050313D">
        <w:rPr>
          <w:sz w:val="28"/>
          <w:szCs w:val="28"/>
        </w:rPr>
        <w:t>.</w:t>
      </w:r>
      <w:r w:rsidRPr="0050313D">
        <w:rPr>
          <w:sz w:val="28"/>
          <w:szCs w:val="28"/>
          <w:lang w:val="en-US"/>
        </w:rPr>
        <w:t>usoz</w:t>
      </w:r>
      <w:r w:rsidRPr="0050313D">
        <w:rPr>
          <w:sz w:val="28"/>
          <w:szCs w:val="28"/>
        </w:rPr>
        <w:t>.</w:t>
      </w:r>
      <w:r w:rsidRPr="0050313D">
        <w:rPr>
          <w:sz w:val="28"/>
          <w:szCs w:val="28"/>
          <w:lang w:val="en-US"/>
        </w:rPr>
        <w:t>r</w:t>
      </w:r>
      <w:r w:rsidRPr="0050313D">
        <w:rPr>
          <w:sz w:val="28"/>
          <w:szCs w:val="28"/>
        </w:rPr>
        <w:t>/).</w:t>
      </w:r>
    </w:p>
    <w:p w14:paraId="092811B4" w14:textId="313E2DA2"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Pr="0050313D" w:rsidRDefault="003445CE"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77777777" w:rsidR="0050313D" w:rsidRPr="0050313D" w:rsidRDefault="0050313D" w:rsidP="0050313D">
      <w:pPr>
        <w:jc w:val="both"/>
        <w:rPr>
          <w:sz w:val="28"/>
          <w:szCs w:val="28"/>
        </w:rPr>
      </w:pPr>
    </w:p>
    <w:p w14:paraId="7A8A424D" w14:textId="4F9298F2" w:rsidR="0050313D" w:rsidRPr="0050313D" w:rsidRDefault="00A9391C"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17765587"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00A9391C">
        <w:rPr>
          <w:sz w:val="28"/>
          <w:szCs w:val="28"/>
        </w:rPr>
        <w:t>А.П.Клевцов</w:t>
      </w:r>
    </w:p>
    <w:p w14:paraId="3448EBEC" w14:textId="77777777" w:rsidR="0002782E" w:rsidRDefault="0002782E" w:rsidP="0050313D">
      <w:pPr>
        <w:jc w:val="right"/>
        <w:rPr>
          <w:sz w:val="20"/>
          <w:szCs w:val="20"/>
        </w:rPr>
      </w:pPr>
    </w:p>
    <w:p w14:paraId="2B9FD7A9" w14:textId="77777777" w:rsidR="00A11ED2" w:rsidRDefault="00A11ED2" w:rsidP="0050313D">
      <w:pPr>
        <w:jc w:val="right"/>
        <w:rPr>
          <w:sz w:val="20"/>
          <w:szCs w:val="20"/>
        </w:rPr>
      </w:pPr>
    </w:p>
    <w:p w14:paraId="4E4D126D" w14:textId="77777777" w:rsidR="00A11ED2" w:rsidRDefault="00A11ED2" w:rsidP="0050313D">
      <w:pPr>
        <w:jc w:val="right"/>
        <w:rPr>
          <w:sz w:val="20"/>
          <w:szCs w:val="20"/>
        </w:rPr>
      </w:pPr>
    </w:p>
    <w:p w14:paraId="1756BCAF" w14:textId="77777777" w:rsidR="00A11ED2" w:rsidRDefault="00A11ED2" w:rsidP="0050313D">
      <w:pPr>
        <w:jc w:val="right"/>
        <w:rPr>
          <w:sz w:val="20"/>
          <w:szCs w:val="20"/>
        </w:rPr>
      </w:pPr>
    </w:p>
    <w:p w14:paraId="5F96F5C6" w14:textId="77777777" w:rsidR="00A11ED2" w:rsidRDefault="00A11ED2" w:rsidP="0050313D">
      <w:pPr>
        <w:jc w:val="right"/>
        <w:rPr>
          <w:sz w:val="20"/>
          <w:szCs w:val="20"/>
        </w:rPr>
      </w:pPr>
    </w:p>
    <w:p w14:paraId="14AB0647" w14:textId="77777777" w:rsidR="00A11ED2" w:rsidRDefault="00A11ED2" w:rsidP="0050313D">
      <w:pPr>
        <w:jc w:val="right"/>
        <w:rPr>
          <w:sz w:val="20"/>
          <w:szCs w:val="20"/>
        </w:rPr>
      </w:pPr>
    </w:p>
    <w:p w14:paraId="605143D3" w14:textId="77777777" w:rsidR="00A11ED2" w:rsidRDefault="00A11ED2" w:rsidP="0050313D">
      <w:pPr>
        <w:jc w:val="right"/>
        <w:rPr>
          <w:sz w:val="20"/>
          <w:szCs w:val="20"/>
        </w:rPr>
      </w:pPr>
    </w:p>
    <w:p w14:paraId="31785C85" w14:textId="77777777" w:rsidR="00A11ED2" w:rsidRDefault="00A11ED2" w:rsidP="0050313D">
      <w:pPr>
        <w:jc w:val="right"/>
        <w:rPr>
          <w:sz w:val="20"/>
          <w:szCs w:val="20"/>
        </w:rPr>
      </w:pPr>
    </w:p>
    <w:p w14:paraId="292F0A31" w14:textId="77777777" w:rsidR="00A11ED2" w:rsidRDefault="00A11ED2" w:rsidP="0050313D">
      <w:pPr>
        <w:jc w:val="right"/>
        <w:rPr>
          <w:sz w:val="20"/>
          <w:szCs w:val="20"/>
        </w:rPr>
      </w:pPr>
    </w:p>
    <w:p w14:paraId="72C23DE9" w14:textId="77777777" w:rsidR="00A11ED2" w:rsidRDefault="00A11ED2" w:rsidP="0050313D">
      <w:pPr>
        <w:jc w:val="right"/>
        <w:rPr>
          <w:sz w:val="20"/>
          <w:szCs w:val="20"/>
        </w:rPr>
      </w:pPr>
    </w:p>
    <w:p w14:paraId="4D7F939F" w14:textId="77777777" w:rsidR="000E6824" w:rsidRDefault="000E6824" w:rsidP="0050313D">
      <w:pPr>
        <w:jc w:val="right"/>
        <w:rPr>
          <w:sz w:val="20"/>
          <w:szCs w:val="20"/>
        </w:rPr>
      </w:pPr>
    </w:p>
    <w:p w14:paraId="44A3AAD4" w14:textId="77777777" w:rsidR="00A11ED2" w:rsidRDefault="00A11ED2" w:rsidP="0050313D">
      <w:pPr>
        <w:jc w:val="right"/>
        <w:rPr>
          <w:sz w:val="20"/>
          <w:szCs w:val="20"/>
        </w:rPr>
      </w:pPr>
    </w:p>
    <w:p w14:paraId="586B7B49" w14:textId="77777777" w:rsidR="0002782E" w:rsidRDefault="0002782E" w:rsidP="0050313D">
      <w:pPr>
        <w:jc w:val="right"/>
        <w:rPr>
          <w:sz w:val="20"/>
          <w:szCs w:val="20"/>
        </w:rPr>
      </w:pPr>
    </w:p>
    <w:p w14:paraId="0C681381" w14:textId="77777777" w:rsidR="008823B7" w:rsidRDefault="008823B7" w:rsidP="008823B7">
      <w:pPr>
        <w:ind w:left="7008" w:firstLine="72"/>
        <w:rPr>
          <w:sz w:val="20"/>
          <w:szCs w:val="20"/>
        </w:rPr>
      </w:pPr>
      <w:r>
        <w:rPr>
          <w:sz w:val="20"/>
          <w:szCs w:val="20"/>
        </w:rPr>
        <w:t xml:space="preserve">Приложение 1 </w:t>
      </w:r>
    </w:p>
    <w:p w14:paraId="0FC104B2" w14:textId="77777777" w:rsidR="008823B7" w:rsidRDefault="008823B7" w:rsidP="008823B7">
      <w:pPr>
        <w:ind w:left="6300"/>
        <w:rPr>
          <w:sz w:val="20"/>
          <w:szCs w:val="20"/>
        </w:rPr>
      </w:pPr>
      <w:r>
        <w:rPr>
          <w:sz w:val="20"/>
          <w:szCs w:val="20"/>
        </w:rPr>
        <w:t>к решению</w:t>
      </w:r>
    </w:p>
    <w:p w14:paraId="7ADDE96B" w14:textId="77777777" w:rsidR="008823B7" w:rsidRDefault="008823B7" w:rsidP="008823B7">
      <w:pPr>
        <w:ind w:left="6300"/>
        <w:rPr>
          <w:sz w:val="20"/>
          <w:szCs w:val="20"/>
        </w:rPr>
      </w:pPr>
      <w:r>
        <w:rPr>
          <w:sz w:val="20"/>
          <w:szCs w:val="20"/>
        </w:rPr>
        <w:t xml:space="preserve">Думы Кочубеевского </w:t>
      </w:r>
    </w:p>
    <w:p w14:paraId="2E509606" w14:textId="77777777" w:rsidR="008823B7" w:rsidRDefault="008823B7" w:rsidP="008823B7">
      <w:pPr>
        <w:ind w:left="6300"/>
        <w:rPr>
          <w:sz w:val="20"/>
          <w:szCs w:val="20"/>
        </w:rPr>
      </w:pPr>
      <w:r>
        <w:rPr>
          <w:sz w:val="20"/>
          <w:szCs w:val="20"/>
        </w:rPr>
        <w:t>муниципального округа</w:t>
      </w:r>
    </w:p>
    <w:p w14:paraId="64982A3C" w14:textId="77777777" w:rsidR="008823B7" w:rsidRDefault="008823B7" w:rsidP="008823B7">
      <w:pPr>
        <w:ind w:left="6300"/>
        <w:rPr>
          <w:sz w:val="20"/>
          <w:szCs w:val="20"/>
        </w:rPr>
      </w:pPr>
      <w:r>
        <w:rPr>
          <w:sz w:val="20"/>
          <w:szCs w:val="20"/>
        </w:rPr>
        <w:t xml:space="preserve">Ставропольского края </w:t>
      </w:r>
    </w:p>
    <w:p w14:paraId="5D44BCAA" w14:textId="6EBB3D06" w:rsidR="008823B7" w:rsidRDefault="008823B7" w:rsidP="008823B7">
      <w:pPr>
        <w:ind w:left="6300"/>
        <w:rPr>
          <w:sz w:val="20"/>
          <w:szCs w:val="20"/>
        </w:rPr>
      </w:pPr>
      <w:r>
        <w:rPr>
          <w:sz w:val="20"/>
          <w:szCs w:val="20"/>
        </w:rPr>
        <w:t>от</w:t>
      </w:r>
      <w:r w:rsidRPr="002F2E5F">
        <w:rPr>
          <w:sz w:val="20"/>
          <w:szCs w:val="20"/>
        </w:rPr>
        <w:t xml:space="preserve"> </w:t>
      </w:r>
    </w:p>
    <w:p w14:paraId="54811A16" w14:textId="77777777" w:rsidR="00333BDC" w:rsidRDefault="00333BDC" w:rsidP="008823B7">
      <w:pPr>
        <w:ind w:left="6300"/>
        <w:rPr>
          <w:sz w:val="20"/>
          <w:szCs w:val="20"/>
        </w:rPr>
      </w:pPr>
    </w:p>
    <w:p w14:paraId="3106A42B" w14:textId="77777777" w:rsidR="008823B7" w:rsidRDefault="008823B7" w:rsidP="008823B7">
      <w:pPr>
        <w:jc w:val="center"/>
        <w:rPr>
          <w:sz w:val="28"/>
          <w:szCs w:val="28"/>
        </w:rPr>
      </w:pPr>
      <w:r>
        <w:rPr>
          <w:sz w:val="28"/>
          <w:szCs w:val="28"/>
        </w:rPr>
        <w:t xml:space="preserve">ИСТОЧНИКИ </w:t>
      </w:r>
    </w:p>
    <w:p w14:paraId="66D4DA5D" w14:textId="77777777" w:rsidR="008823B7" w:rsidRDefault="008823B7" w:rsidP="008823B7">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0ECA0C56" w14:textId="1789E5D5" w:rsidR="008823B7" w:rsidRDefault="008823B7" w:rsidP="008823B7">
      <w:pPr>
        <w:jc w:val="center"/>
        <w:rPr>
          <w:sz w:val="28"/>
          <w:szCs w:val="28"/>
        </w:rPr>
      </w:pPr>
      <w:r>
        <w:rPr>
          <w:sz w:val="28"/>
          <w:szCs w:val="28"/>
        </w:rPr>
        <w:t>на 202</w:t>
      </w:r>
      <w:r w:rsidR="00311793">
        <w:rPr>
          <w:sz w:val="28"/>
          <w:szCs w:val="28"/>
        </w:rPr>
        <w:t>5</w:t>
      </w:r>
      <w:r>
        <w:rPr>
          <w:sz w:val="28"/>
          <w:szCs w:val="28"/>
        </w:rPr>
        <w:t xml:space="preserve"> год и плановый период 202</w:t>
      </w:r>
      <w:r w:rsidR="00311793">
        <w:rPr>
          <w:sz w:val="28"/>
          <w:szCs w:val="28"/>
        </w:rPr>
        <w:t>6</w:t>
      </w:r>
      <w:r>
        <w:rPr>
          <w:sz w:val="28"/>
          <w:szCs w:val="28"/>
        </w:rPr>
        <w:t xml:space="preserve"> и 202</w:t>
      </w:r>
      <w:r w:rsidR="00311793">
        <w:rPr>
          <w:sz w:val="28"/>
          <w:szCs w:val="28"/>
        </w:rPr>
        <w:t>7</w:t>
      </w:r>
      <w:r>
        <w:rPr>
          <w:sz w:val="28"/>
          <w:szCs w:val="28"/>
        </w:rPr>
        <w:t xml:space="preserve"> годов</w:t>
      </w:r>
    </w:p>
    <w:p w14:paraId="7847FDF4" w14:textId="77777777" w:rsidR="008823B7" w:rsidRDefault="008823B7" w:rsidP="008823B7">
      <w:pPr>
        <w:jc w:val="center"/>
        <w:rPr>
          <w:sz w:val="28"/>
          <w:szCs w:val="28"/>
        </w:rPr>
      </w:pPr>
    </w:p>
    <w:p w14:paraId="7CE67B1D" w14:textId="77777777" w:rsidR="008823B7" w:rsidRDefault="008823B7" w:rsidP="008823B7">
      <w:pPr>
        <w:ind w:left="6300"/>
        <w:jc w:val="right"/>
        <w:rPr>
          <w:sz w:val="20"/>
          <w:szCs w:val="20"/>
        </w:rPr>
      </w:pPr>
      <w:r>
        <w:rPr>
          <w:sz w:val="20"/>
          <w:szCs w:val="20"/>
        </w:rPr>
        <w:t>(тыс. рублей)</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4"/>
        <w:gridCol w:w="2125"/>
        <w:gridCol w:w="1418"/>
        <w:gridCol w:w="1417"/>
        <w:gridCol w:w="1276"/>
      </w:tblGrid>
      <w:tr w:rsidR="005C4AAA" w14:paraId="5F49FC51" w14:textId="77777777" w:rsidTr="00AF1AF2">
        <w:trPr>
          <w:trHeight w:val="295"/>
        </w:trPr>
        <w:tc>
          <w:tcPr>
            <w:tcW w:w="3004" w:type="dxa"/>
            <w:vMerge w:val="restart"/>
            <w:tcBorders>
              <w:top w:val="single" w:sz="4" w:space="0" w:color="auto"/>
              <w:left w:val="single" w:sz="4" w:space="0" w:color="auto"/>
              <w:bottom w:val="single" w:sz="4" w:space="0" w:color="auto"/>
              <w:right w:val="single" w:sz="4" w:space="0" w:color="auto"/>
            </w:tcBorders>
            <w:vAlign w:val="center"/>
            <w:hideMark/>
          </w:tcPr>
          <w:p w14:paraId="73C55700" w14:textId="77777777" w:rsidR="005C4AAA" w:rsidRDefault="005C4AAA" w:rsidP="00AF1AF2">
            <w:pPr>
              <w:spacing w:line="256" w:lineRule="auto"/>
              <w:jc w:val="center"/>
              <w:rPr>
                <w:sz w:val="16"/>
                <w:szCs w:val="16"/>
                <w:lang w:eastAsia="en-US"/>
              </w:rPr>
            </w:pPr>
            <w:r>
              <w:rPr>
                <w:sz w:val="16"/>
                <w:szCs w:val="16"/>
                <w:lang w:eastAsia="en-US"/>
              </w:rPr>
              <w:t>Наименование</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4A7962E" w14:textId="77777777" w:rsidR="005C4AAA" w:rsidRDefault="005C4AAA" w:rsidP="00AF1AF2">
            <w:pPr>
              <w:spacing w:line="256" w:lineRule="auto"/>
              <w:jc w:val="center"/>
              <w:rPr>
                <w:sz w:val="16"/>
                <w:szCs w:val="16"/>
                <w:lang w:eastAsia="en-US"/>
              </w:rPr>
            </w:pPr>
            <w:r>
              <w:rPr>
                <w:sz w:val="16"/>
                <w:szCs w:val="16"/>
                <w:lang w:eastAsia="en-US"/>
              </w:rPr>
              <w:t xml:space="preserve">Код бюджетной </w:t>
            </w:r>
          </w:p>
          <w:p w14:paraId="5C39543A" w14:textId="77777777" w:rsidR="005C4AAA" w:rsidRDefault="005C4AAA" w:rsidP="00AF1AF2">
            <w:pPr>
              <w:spacing w:line="256" w:lineRule="auto"/>
              <w:jc w:val="center"/>
              <w:rPr>
                <w:sz w:val="16"/>
                <w:szCs w:val="16"/>
                <w:lang w:eastAsia="en-US"/>
              </w:rPr>
            </w:pPr>
            <w:r>
              <w:rPr>
                <w:sz w:val="16"/>
                <w:szCs w:val="16"/>
                <w:lang w:eastAsia="en-US"/>
              </w:rPr>
              <w:t xml:space="preserve">классификации </w:t>
            </w:r>
          </w:p>
          <w:p w14:paraId="1E61161B" w14:textId="77777777" w:rsidR="005C4AAA" w:rsidRDefault="005C4AAA" w:rsidP="00AF1AF2">
            <w:pPr>
              <w:spacing w:line="256" w:lineRule="auto"/>
              <w:jc w:val="center"/>
              <w:rPr>
                <w:sz w:val="16"/>
                <w:szCs w:val="16"/>
                <w:lang w:eastAsia="en-US"/>
              </w:rPr>
            </w:pPr>
            <w:r>
              <w:rPr>
                <w:sz w:val="16"/>
                <w:szCs w:val="16"/>
                <w:lang w:eastAsia="en-US"/>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0D99C5E8" w14:textId="77777777" w:rsidR="005C4AAA" w:rsidRDefault="005C4AAA" w:rsidP="00AF1AF2">
            <w:pPr>
              <w:spacing w:line="256" w:lineRule="auto"/>
              <w:jc w:val="center"/>
              <w:rPr>
                <w:sz w:val="16"/>
                <w:szCs w:val="16"/>
                <w:lang w:eastAsia="en-US"/>
              </w:rPr>
            </w:pPr>
            <w:r>
              <w:rPr>
                <w:sz w:val="16"/>
                <w:szCs w:val="16"/>
                <w:lang w:eastAsia="en-US"/>
              </w:rPr>
              <w:t>Сумма по годам</w:t>
            </w:r>
          </w:p>
        </w:tc>
      </w:tr>
      <w:tr w:rsidR="005C4AAA" w14:paraId="7680E98C" w14:textId="77777777" w:rsidTr="00AF1AF2">
        <w:tc>
          <w:tcPr>
            <w:tcW w:w="3004" w:type="dxa"/>
            <w:vMerge/>
            <w:tcBorders>
              <w:top w:val="single" w:sz="4" w:space="0" w:color="auto"/>
              <w:left w:val="single" w:sz="4" w:space="0" w:color="auto"/>
              <w:bottom w:val="single" w:sz="4" w:space="0" w:color="auto"/>
              <w:right w:val="single" w:sz="4" w:space="0" w:color="auto"/>
            </w:tcBorders>
            <w:vAlign w:val="center"/>
            <w:hideMark/>
          </w:tcPr>
          <w:p w14:paraId="3461A19E" w14:textId="77777777" w:rsidR="005C4AAA" w:rsidRDefault="005C4AAA" w:rsidP="00AF1AF2">
            <w:pPr>
              <w:spacing w:line="256" w:lineRule="auto"/>
              <w:rPr>
                <w:sz w:val="16"/>
                <w:szCs w:val="16"/>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081FD59" w14:textId="77777777" w:rsidR="005C4AAA" w:rsidRDefault="005C4AAA" w:rsidP="00AF1AF2">
            <w:pPr>
              <w:spacing w:line="256" w:lineRule="auto"/>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E0F5BB" w14:textId="77777777" w:rsidR="005C4AAA" w:rsidRDefault="005C4AAA" w:rsidP="00AF1AF2">
            <w:pPr>
              <w:spacing w:line="256" w:lineRule="auto"/>
              <w:jc w:val="center"/>
              <w:rPr>
                <w:sz w:val="16"/>
                <w:szCs w:val="16"/>
                <w:lang w:eastAsia="en-US"/>
              </w:rPr>
            </w:pPr>
            <w:r w:rsidRPr="006A05F2">
              <w:rPr>
                <w:color w:val="000000"/>
                <w:sz w:val="16"/>
                <w:szCs w:val="16"/>
              </w:rPr>
              <w:t>202</w:t>
            </w:r>
            <w:r>
              <w:rPr>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3FDBD5" w14:textId="77777777" w:rsidR="005C4AAA" w:rsidRDefault="005C4AAA" w:rsidP="00AF1AF2">
            <w:pPr>
              <w:spacing w:line="256" w:lineRule="auto"/>
              <w:jc w:val="center"/>
              <w:rPr>
                <w:sz w:val="16"/>
                <w:szCs w:val="16"/>
                <w:lang w:eastAsia="en-US"/>
              </w:rPr>
            </w:pPr>
            <w:r w:rsidRPr="006A05F2">
              <w:rPr>
                <w:color w:val="000000"/>
                <w:sz w:val="16"/>
                <w:szCs w:val="16"/>
              </w:rPr>
              <w:t>202</w:t>
            </w:r>
            <w:r>
              <w:rPr>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E12623" w14:textId="77777777" w:rsidR="005C4AAA" w:rsidRDefault="005C4AAA" w:rsidP="00AF1AF2">
            <w:pPr>
              <w:spacing w:line="256" w:lineRule="auto"/>
              <w:jc w:val="center"/>
              <w:rPr>
                <w:sz w:val="16"/>
                <w:szCs w:val="16"/>
                <w:lang w:eastAsia="en-US"/>
              </w:rPr>
            </w:pPr>
            <w:r w:rsidRPr="006A05F2">
              <w:rPr>
                <w:color w:val="000000"/>
                <w:sz w:val="16"/>
                <w:szCs w:val="16"/>
              </w:rPr>
              <w:t>202</w:t>
            </w:r>
            <w:r>
              <w:rPr>
                <w:color w:val="000000"/>
                <w:sz w:val="16"/>
                <w:szCs w:val="16"/>
              </w:rPr>
              <w:t>7</w:t>
            </w:r>
          </w:p>
        </w:tc>
      </w:tr>
      <w:tr w:rsidR="005C4AAA" w14:paraId="3202A108" w14:textId="77777777" w:rsidTr="00AF1AF2">
        <w:tc>
          <w:tcPr>
            <w:tcW w:w="3004" w:type="dxa"/>
            <w:tcBorders>
              <w:top w:val="single" w:sz="4" w:space="0" w:color="auto"/>
              <w:left w:val="single" w:sz="4" w:space="0" w:color="auto"/>
              <w:bottom w:val="single" w:sz="4" w:space="0" w:color="auto"/>
              <w:right w:val="single" w:sz="4" w:space="0" w:color="auto"/>
            </w:tcBorders>
            <w:hideMark/>
          </w:tcPr>
          <w:p w14:paraId="4A8CA216" w14:textId="77777777" w:rsidR="005C4AAA" w:rsidRDefault="005C4AAA" w:rsidP="00AF1AF2">
            <w:pPr>
              <w:spacing w:line="256" w:lineRule="auto"/>
              <w:jc w:val="center"/>
              <w:rPr>
                <w:sz w:val="16"/>
                <w:szCs w:val="16"/>
                <w:lang w:eastAsia="en-US"/>
              </w:rPr>
            </w:pPr>
            <w:r>
              <w:rPr>
                <w:sz w:val="16"/>
                <w:szCs w:val="16"/>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14:paraId="1032F425" w14:textId="77777777" w:rsidR="005C4AAA" w:rsidRDefault="005C4AAA" w:rsidP="00AF1AF2">
            <w:pPr>
              <w:spacing w:line="256" w:lineRule="auto"/>
              <w:jc w:val="center"/>
              <w:rPr>
                <w:sz w:val="16"/>
                <w:szCs w:val="16"/>
                <w:lang w:eastAsia="en-US"/>
              </w:rPr>
            </w:pPr>
            <w:r>
              <w:rPr>
                <w:sz w:val="16"/>
                <w:szCs w:val="16"/>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0DCCF43B" w14:textId="77777777" w:rsidR="005C4AAA" w:rsidRDefault="005C4AAA" w:rsidP="00AF1AF2">
            <w:pPr>
              <w:spacing w:line="256" w:lineRule="auto"/>
              <w:jc w:val="center"/>
              <w:rPr>
                <w:sz w:val="16"/>
                <w:szCs w:val="16"/>
                <w:lang w:eastAsia="en-US"/>
              </w:rPr>
            </w:pPr>
            <w:r>
              <w:rPr>
                <w:sz w:val="16"/>
                <w:szCs w:val="16"/>
                <w:lang w:eastAsia="en-US"/>
              </w:rPr>
              <w:t>3</w:t>
            </w:r>
          </w:p>
        </w:tc>
        <w:tc>
          <w:tcPr>
            <w:tcW w:w="1417" w:type="dxa"/>
            <w:tcBorders>
              <w:top w:val="single" w:sz="4" w:space="0" w:color="auto"/>
              <w:left w:val="single" w:sz="4" w:space="0" w:color="auto"/>
              <w:bottom w:val="single" w:sz="4" w:space="0" w:color="auto"/>
              <w:right w:val="single" w:sz="4" w:space="0" w:color="auto"/>
            </w:tcBorders>
          </w:tcPr>
          <w:p w14:paraId="0AC2252C" w14:textId="77777777" w:rsidR="005C4AAA" w:rsidRDefault="005C4AAA" w:rsidP="00AF1AF2">
            <w:pPr>
              <w:spacing w:line="256" w:lineRule="auto"/>
              <w:jc w:val="cente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5518C321" w14:textId="77777777" w:rsidR="005C4AAA" w:rsidRDefault="005C4AAA" w:rsidP="00AF1AF2">
            <w:pPr>
              <w:spacing w:line="256" w:lineRule="auto"/>
              <w:jc w:val="center"/>
              <w:rPr>
                <w:sz w:val="16"/>
                <w:szCs w:val="16"/>
                <w:lang w:eastAsia="en-US"/>
              </w:rPr>
            </w:pPr>
          </w:p>
        </w:tc>
      </w:tr>
      <w:tr w:rsidR="005C4AAA" w14:paraId="30932B3E"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29E873CB" w14:textId="77777777" w:rsidR="005C4AAA" w:rsidRDefault="005C4AAA" w:rsidP="00AF1AF2">
            <w:pPr>
              <w:spacing w:line="256" w:lineRule="auto"/>
              <w:jc w:val="both"/>
              <w:rPr>
                <w:sz w:val="16"/>
                <w:szCs w:val="16"/>
                <w:lang w:eastAsia="en-US"/>
              </w:rPr>
            </w:pPr>
            <w:r>
              <w:rPr>
                <w:sz w:val="16"/>
                <w:szCs w:val="16"/>
                <w:lang w:eastAsia="en-US"/>
              </w:rPr>
              <w:t xml:space="preserve">Всего источников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5AEFBF3" w14:textId="77777777" w:rsidR="005C4AAA" w:rsidRDefault="005C4AAA" w:rsidP="00AF1AF2">
            <w:pPr>
              <w:spacing w:line="256" w:lineRule="auto"/>
              <w:jc w:val="center"/>
              <w:rPr>
                <w:sz w:val="16"/>
                <w:szCs w:val="16"/>
                <w:lang w:eastAsia="en-US"/>
              </w:rPr>
            </w:pPr>
            <w:r>
              <w:rPr>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350484E0" w14:textId="77777777" w:rsidR="005C4AAA" w:rsidRPr="00D51EBC" w:rsidRDefault="005C4AAA" w:rsidP="00AF1AF2">
            <w:pPr>
              <w:spacing w:line="256" w:lineRule="auto"/>
              <w:jc w:val="center"/>
              <w:rPr>
                <w:sz w:val="16"/>
                <w:szCs w:val="16"/>
                <w:highlight w:val="yellow"/>
                <w:lang w:val="en-US" w:eastAsia="en-US"/>
              </w:rPr>
            </w:pPr>
            <w:r>
              <w:rPr>
                <w:sz w:val="16"/>
                <w:szCs w:val="16"/>
                <w:lang w:eastAsia="en-US"/>
              </w:rPr>
              <w:t>245 080,83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A58EC" w14:textId="77777777" w:rsidR="005C4AAA" w:rsidRDefault="005C4AAA" w:rsidP="00AF1AF2">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21D84" w14:textId="77777777" w:rsidR="005C4AAA" w:rsidRDefault="005C4AAA" w:rsidP="00AF1AF2">
            <w:pPr>
              <w:spacing w:line="256" w:lineRule="auto"/>
              <w:jc w:val="center"/>
              <w:rPr>
                <w:sz w:val="16"/>
                <w:szCs w:val="16"/>
                <w:lang w:eastAsia="en-US"/>
              </w:rPr>
            </w:pPr>
            <w:r>
              <w:rPr>
                <w:sz w:val="16"/>
                <w:szCs w:val="16"/>
                <w:lang w:eastAsia="en-US"/>
              </w:rPr>
              <w:t>0,00</w:t>
            </w:r>
          </w:p>
        </w:tc>
      </w:tr>
      <w:tr w:rsidR="005C4AAA" w14:paraId="5EEAA6FF"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18EEBEA5" w14:textId="77777777" w:rsidR="005C4AAA" w:rsidRDefault="005C4AAA" w:rsidP="00AF1AF2">
            <w:pPr>
              <w:spacing w:line="256" w:lineRule="auto"/>
              <w:rPr>
                <w:sz w:val="16"/>
                <w:szCs w:val="16"/>
                <w:lang w:eastAsia="en-US"/>
              </w:rPr>
            </w:pPr>
            <w:r>
              <w:rPr>
                <w:sz w:val="16"/>
                <w:szCs w:val="16"/>
                <w:lang w:eastAsia="en-US"/>
              </w:rPr>
              <w:t>Изменение остатков средств на счетах по учету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14809B" w14:textId="77777777" w:rsidR="005C4AAA" w:rsidRDefault="005C4AAA" w:rsidP="00AF1AF2">
            <w:pPr>
              <w:spacing w:line="256" w:lineRule="auto"/>
              <w:jc w:val="center"/>
              <w:rPr>
                <w:sz w:val="16"/>
                <w:szCs w:val="16"/>
                <w:lang w:eastAsia="en-US"/>
              </w:rPr>
            </w:pPr>
            <w:r>
              <w:rPr>
                <w:sz w:val="16"/>
                <w:szCs w:val="16"/>
                <w:lang w:eastAsia="en-US"/>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1F968AC9"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245 080,83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6F7A4" w14:textId="77777777" w:rsidR="005C4AAA" w:rsidRDefault="005C4AAA" w:rsidP="00AF1AF2">
            <w:pPr>
              <w:spacing w:line="256" w:lineRule="auto"/>
              <w:jc w:val="center"/>
              <w:rPr>
                <w:sz w:val="16"/>
                <w:szCs w:val="16"/>
                <w:lang w:eastAsia="en-US"/>
              </w:rPr>
            </w:pPr>
            <w:r>
              <w:rPr>
                <w:sz w:val="16"/>
                <w:szCs w:val="16"/>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673861" w14:textId="77777777" w:rsidR="005C4AAA" w:rsidRDefault="005C4AAA" w:rsidP="00AF1AF2">
            <w:pPr>
              <w:spacing w:line="256" w:lineRule="auto"/>
              <w:jc w:val="center"/>
              <w:rPr>
                <w:sz w:val="16"/>
                <w:szCs w:val="16"/>
                <w:lang w:eastAsia="en-US"/>
              </w:rPr>
            </w:pPr>
            <w:r>
              <w:rPr>
                <w:sz w:val="16"/>
                <w:szCs w:val="16"/>
                <w:lang w:eastAsia="en-US"/>
              </w:rPr>
              <w:t>0,00</w:t>
            </w:r>
          </w:p>
        </w:tc>
      </w:tr>
      <w:tr w:rsidR="005C4AAA" w14:paraId="73B6B414"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6B156298" w14:textId="77777777" w:rsidR="005C4AAA" w:rsidRDefault="005C4AAA" w:rsidP="00AF1AF2">
            <w:pPr>
              <w:spacing w:line="256" w:lineRule="auto"/>
              <w:rPr>
                <w:sz w:val="16"/>
                <w:szCs w:val="16"/>
                <w:lang w:eastAsia="en-US"/>
              </w:rPr>
            </w:pPr>
            <w:r>
              <w:rPr>
                <w:sz w:val="16"/>
                <w:szCs w:val="16"/>
                <w:lang w:eastAsia="en-US"/>
              </w:rPr>
              <w:t>Увеличение остатков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E7458E1" w14:textId="77777777" w:rsidR="005C4AAA" w:rsidRDefault="005C4AAA" w:rsidP="00AF1AF2">
            <w:pPr>
              <w:spacing w:line="256" w:lineRule="auto"/>
              <w:jc w:val="center"/>
              <w:rPr>
                <w:sz w:val="16"/>
                <w:szCs w:val="16"/>
                <w:lang w:eastAsia="en-US"/>
              </w:rPr>
            </w:pPr>
            <w:r>
              <w:rPr>
                <w:sz w:val="16"/>
                <w:szCs w:val="16"/>
                <w:lang w:eastAsia="en-US"/>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40828CB9"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-3 700 019,54</w:t>
            </w:r>
          </w:p>
        </w:tc>
        <w:tc>
          <w:tcPr>
            <w:tcW w:w="1417" w:type="dxa"/>
            <w:tcBorders>
              <w:top w:val="single" w:sz="4" w:space="0" w:color="auto"/>
              <w:left w:val="single" w:sz="4" w:space="0" w:color="auto"/>
              <w:bottom w:val="single" w:sz="4" w:space="0" w:color="auto"/>
              <w:right w:val="single" w:sz="4" w:space="0" w:color="auto"/>
            </w:tcBorders>
            <w:vAlign w:val="center"/>
          </w:tcPr>
          <w:p w14:paraId="6B5D7F01"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7CDE357B"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6812C856"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432761F8" w14:textId="77777777" w:rsidR="005C4AAA" w:rsidRDefault="005C4AAA" w:rsidP="00AF1AF2">
            <w:pPr>
              <w:spacing w:line="256" w:lineRule="auto"/>
              <w:rPr>
                <w:sz w:val="16"/>
                <w:szCs w:val="16"/>
                <w:lang w:eastAsia="en-US"/>
              </w:rPr>
            </w:pPr>
            <w:r>
              <w:rPr>
                <w:sz w:val="16"/>
                <w:szCs w:val="16"/>
                <w:lang w:eastAsia="en-US"/>
              </w:rPr>
              <w:t>Увеличение прочих остатков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8E646ED" w14:textId="77777777" w:rsidR="005C4AAA" w:rsidRDefault="005C4AAA" w:rsidP="00AF1AF2">
            <w:pPr>
              <w:spacing w:line="256" w:lineRule="auto"/>
              <w:jc w:val="center"/>
              <w:rPr>
                <w:sz w:val="16"/>
                <w:szCs w:val="16"/>
                <w:lang w:eastAsia="en-US"/>
              </w:rPr>
            </w:pPr>
            <w:r>
              <w:rPr>
                <w:sz w:val="16"/>
                <w:szCs w:val="16"/>
                <w:lang w:eastAsia="en-US"/>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153BD827"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-3 700 019,54</w:t>
            </w:r>
          </w:p>
        </w:tc>
        <w:tc>
          <w:tcPr>
            <w:tcW w:w="1417" w:type="dxa"/>
            <w:tcBorders>
              <w:top w:val="single" w:sz="4" w:space="0" w:color="auto"/>
              <w:left w:val="single" w:sz="4" w:space="0" w:color="auto"/>
              <w:bottom w:val="single" w:sz="4" w:space="0" w:color="auto"/>
              <w:right w:val="single" w:sz="4" w:space="0" w:color="auto"/>
            </w:tcBorders>
            <w:vAlign w:val="center"/>
          </w:tcPr>
          <w:p w14:paraId="33E012C8"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363D487E"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09AA9A5C"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339C7EC8" w14:textId="77777777" w:rsidR="005C4AAA" w:rsidRDefault="005C4AAA" w:rsidP="00AF1AF2">
            <w:pPr>
              <w:spacing w:line="256" w:lineRule="auto"/>
              <w:rPr>
                <w:sz w:val="16"/>
                <w:szCs w:val="16"/>
                <w:lang w:eastAsia="en-US"/>
              </w:rPr>
            </w:pPr>
            <w:r>
              <w:rPr>
                <w:sz w:val="16"/>
                <w:szCs w:val="16"/>
                <w:lang w:eastAsia="en-US"/>
              </w:rPr>
              <w:t>Увеличение прочих остатков денежных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5B89BF2" w14:textId="77777777" w:rsidR="005C4AAA" w:rsidRDefault="005C4AAA" w:rsidP="00AF1AF2">
            <w:pPr>
              <w:spacing w:line="256" w:lineRule="auto"/>
              <w:jc w:val="center"/>
              <w:rPr>
                <w:sz w:val="16"/>
                <w:szCs w:val="16"/>
                <w:lang w:eastAsia="en-US"/>
              </w:rPr>
            </w:pPr>
            <w:r>
              <w:rPr>
                <w:sz w:val="16"/>
                <w:szCs w:val="16"/>
                <w:lang w:eastAsia="en-US"/>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66434BDC"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-3 700 019,54</w:t>
            </w:r>
          </w:p>
        </w:tc>
        <w:tc>
          <w:tcPr>
            <w:tcW w:w="1417" w:type="dxa"/>
            <w:tcBorders>
              <w:top w:val="single" w:sz="4" w:space="0" w:color="auto"/>
              <w:left w:val="single" w:sz="4" w:space="0" w:color="auto"/>
              <w:bottom w:val="single" w:sz="4" w:space="0" w:color="auto"/>
              <w:right w:val="single" w:sz="4" w:space="0" w:color="auto"/>
            </w:tcBorders>
            <w:vAlign w:val="center"/>
          </w:tcPr>
          <w:p w14:paraId="3EC2128F"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364ED769"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6108B269"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70F06C46" w14:textId="77777777" w:rsidR="005C4AAA" w:rsidRDefault="005C4AAA" w:rsidP="00AF1AF2">
            <w:pPr>
              <w:spacing w:line="256" w:lineRule="auto"/>
              <w:rPr>
                <w:sz w:val="16"/>
                <w:szCs w:val="16"/>
                <w:lang w:eastAsia="en-US"/>
              </w:rPr>
            </w:pPr>
            <w:r>
              <w:rPr>
                <w:sz w:val="16"/>
                <w:szCs w:val="16"/>
                <w:lang w:eastAsia="en-US"/>
              </w:rPr>
              <w:t>Увеличение прочих остатков денежных средств бюджетов муниципальных округов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276A3C1" w14:textId="77777777" w:rsidR="005C4AAA" w:rsidRDefault="005C4AAA" w:rsidP="00AF1AF2">
            <w:pPr>
              <w:spacing w:line="256" w:lineRule="auto"/>
              <w:jc w:val="center"/>
              <w:rPr>
                <w:sz w:val="16"/>
                <w:szCs w:val="16"/>
                <w:lang w:eastAsia="en-US"/>
              </w:rPr>
            </w:pPr>
            <w:r>
              <w:rPr>
                <w:sz w:val="16"/>
                <w:szCs w:val="16"/>
                <w:lang w:eastAsia="en-US"/>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2C74F35D"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-3 700 019,54</w:t>
            </w:r>
          </w:p>
        </w:tc>
        <w:tc>
          <w:tcPr>
            <w:tcW w:w="1417" w:type="dxa"/>
            <w:tcBorders>
              <w:top w:val="single" w:sz="4" w:space="0" w:color="auto"/>
              <w:left w:val="single" w:sz="4" w:space="0" w:color="auto"/>
              <w:bottom w:val="single" w:sz="4" w:space="0" w:color="auto"/>
              <w:right w:val="single" w:sz="4" w:space="0" w:color="auto"/>
            </w:tcBorders>
            <w:vAlign w:val="center"/>
          </w:tcPr>
          <w:p w14:paraId="1DA8FEDE"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77465A72"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55047AF7"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25B14EAC" w14:textId="77777777" w:rsidR="005C4AAA" w:rsidRDefault="005C4AAA" w:rsidP="00AF1AF2">
            <w:pPr>
              <w:spacing w:line="256" w:lineRule="auto"/>
              <w:rPr>
                <w:sz w:val="16"/>
                <w:szCs w:val="16"/>
                <w:lang w:eastAsia="en-US"/>
              </w:rPr>
            </w:pPr>
            <w:r>
              <w:rPr>
                <w:sz w:val="16"/>
                <w:szCs w:val="16"/>
                <w:lang w:eastAsia="en-US"/>
              </w:rPr>
              <w:t>Уменьшение остатков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E23DEE0" w14:textId="77777777" w:rsidR="005C4AAA" w:rsidRDefault="005C4AAA" w:rsidP="00AF1AF2">
            <w:pPr>
              <w:spacing w:line="256" w:lineRule="auto"/>
              <w:jc w:val="center"/>
              <w:rPr>
                <w:sz w:val="16"/>
                <w:szCs w:val="16"/>
                <w:lang w:eastAsia="en-US"/>
              </w:rPr>
            </w:pPr>
            <w:r>
              <w:rPr>
                <w:sz w:val="16"/>
                <w:szCs w:val="16"/>
                <w:lang w:eastAsia="en-US"/>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6129E84D" w14:textId="77777777" w:rsidR="005C4AAA" w:rsidRPr="00DC31AD" w:rsidRDefault="005C4AAA" w:rsidP="00AF1AF2">
            <w:pPr>
              <w:spacing w:line="256" w:lineRule="auto"/>
              <w:jc w:val="center"/>
              <w:rPr>
                <w:sz w:val="16"/>
                <w:szCs w:val="16"/>
                <w:highlight w:val="yellow"/>
                <w:lang w:eastAsia="en-US"/>
              </w:rPr>
            </w:pPr>
            <w:r>
              <w:rPr>
                <w:sz w:val="16"/>
                <w:szCs w:val="16"/>
                <w:lang w:eastAsia="en-US"/>
              </w:rPr>
              <w:t>3 945 100,37</w:t>
            </w:r>
          </w:p>
        </w:tc>
        <w:tc>
          <w:tcPr>
            <w:tcW w:w="1417" w:type="dxa"/>
            <w:tcBorders>
              <w:top w:val="single" w:sz="4" w:space="0" w:color="auto"/>
              <w:left w:val="single" w:sz="4" w:space="0" w:color="auto"/>
              <w:bottom w:val="single" w:sz="4" w:space="0" w:color="auto"/>
              <w:right w:val="single" w:sz="4" w:space="0" w:color="auto"/>
            </w:tcBorders>
            <w:vAlign w:val="center"/>
          </w:tcPr>
          <w:p w14:paraId="1FC1C344" w14:textId="77777777" w:rsidR="005C4AAA" w:rsidRPr="00DC31AD"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676CD3C1" w14:textId="77777777" w:rsidR="005C4AAA" w:rsidRPr="00DC31AD"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72FAB2D8"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27EE2621" w14:textId="77777777" w:rsidR="005C4AAA" w:rsidRDefault="005C4AAA" w:rsidP="00AF1AF2">
            <w:pPr>
              <w:spacing w:line="256" w:lineRule="auto"/>
              <w:rPr>
                <w:sz w:val="16"/>
                <w:szCs w:val="16"/>
                <w:lang w:eastAsia="en-US"/>
              </w:rPr>
            </w:pPr>
            <w:r>
              <w:rPr>
                <w:sz w:val="16"/>
                <w:szCs w:val="16"/>
                <w:lang w:eastAsia="en-US"/>
              </w:rPr>
              <w:t>Уменьшение прочих остатков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6399601" w14:textId="77777777" w:rsidR="005C4AAA" w:rsidRDefault="005C4AAA" w:rsidP="00AF1AF2">
            <w:pPr>
              <w:spacing w:line="256" w:lineRule="auto"/>
              <w:jc w:val="center"/>
              <w:rPr>
                <w:sz w:val="16"/>
                <w:szCs w:val="16"/>
                <w:lang w:eastAsia="en-US"/>
              </w:rPr>
            </w:pPr>
            <w:r>
              <w:rPr>
                <w:sz w:val="16"/>
                <w:szCs w:val="16"/>
                <w:lang w:eastAsia="en-US"/>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1A3C9249"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3 945 100,37</w:t>
            </w:r>
          </w:p>
        </w:tc>
        <w:tc>
          <w:tcPr>
            <w:tcW w:w="1417" w:type="dxa"/>
            <w:tcBorders>
              <w:top w:val="single" w:sz="4" w:space="0" w:color="auto"/>
              <w:left w:val="single" w:sz="4" w:space="0" w:color="auto"/>
              <w:bottom w:val="single" w:sz="4" w:space="0" w:color="auto"/>
              <w:right w:val="single" w:sz="4" w:space="0" w:color="auto"/>
            </w:tcBorders>
            <w:vAlign w:val="center"/>
          </w:tcPr>
          <w:p w14:paraId="20C4BFFB"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3705C245"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3249C947"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16AC0A3F" w14:textId="77777777" w:rsidR="005C4AAA" w:rsidRDefault="005C4AAA" w:rsidP="00AF1AF2">
            <w:pPr>
              <w:spacing w:line="256" w:lineRule="auto"/>
              <w:rPr>
                <w:sz w:val="16"/>
                <w:szCs w:val="16"/>
                <w:lang w:eastAsia="en-US"/>
              </w:rPr>
            </w:pPr>
            <w:r>
              <w:rPr>
                <w:sz w:val="16"/>
                <w:szCs w:val="16"/>
                <w:lang w:eastAsia="en-US"/>
              </w:rPr>
              <w:t>Уменьшение прочих остатков денежных средств бюджетов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6111DD70" w14:textId="77777777" w:rsidR="005C4AAA" w:rsidRDefault="005C4AAA" w:rsidP="00AF1AF2">
            <w:pPr>
              <w:spacing w:line="256" w:lineRule="auto"/>
              <w:jc w:val="center"/>
              <w:rPr>
                <w:sz w:val="16"/>
                <w:szCs w:val="16"/>
                <w:lang w:eastAsia="en-US"/>
              </w:rPr>
            </w:pPr>
            <w:r>
              <w:rPr>
                <w:sz w:val="16"/>
                <w:szCs w:val="16"/>
                <w:lang w:eastAsia="en-US"/>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056907A1"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3 945 100,37</w:t>
            </w:r>
          </w:p>
        </w:tc>
        <w:tc>
          <w:tcPr>
            <w:tcW w:w="1417" w:type="dxa"/>
            <w:tcBorders>
              <w:top w:val="single" w:sz="4" w:space="0" w:color="auto"/>
              <w:left w:val="single" w:sz="4" w:space="0" w:color="auto"/>
              <w:bottom w:val="single" w:sz="4" w:space="0" w:color="auto"/>
              <w:right w:val="single" w:sz="4" w:space="0" w:color="auto"/>
            </w:tcBorders>
            <w:vAlign w:val="center"/>
          </w:tcPr>
          <w:p w14:paraId="29565B38"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70F641DE"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r w:rsidR="005C4AAA" w14:paraId="409D46C8" w14:textId="77777777" w:rsidTr="00AF1AF2">
        <w:trPr>
          <w:trHeight w:val="368"/>
        </w:trPr>
        <w:tc>
          <w:tcPr>
            <w:tcW w:w="3004" w:type="dxa"/>
            <w:tcBorders>
              <w:top w:val="single" w:sz="4" w:space="0" w:color="auto"/>
              <w:left w:val="single" w:sz="4" w:space="0" w:color="auto"/>
              <w:bottom w:val="single" w:sz="4" w:space="0" w:color="auto"/>
              <w:right w:val="single" w:sz="4" w:space="0" w:color="auto"/>
            </w:tcBorders>
            <w:vAlign w:val="center"/>
            <w:hideMark/>
          </w:tcPr>
          <w:p w14:paraId="53BB645C" w14:textId="77777777" w:rsidR="005C4AAA" w:rsidRDefault="005C4AAA" w:rsidP="00AF1AF2">
            <w:pPr>
              <w:spacing w:line="256" w:lineRule="auto"/>
              <w:rPr>
                <w:sz w:val="16"/>
                <w:szCs w:val="16"/>
                <w:lang w:eastAsia="en-US"/>
              </w:rPr>
            </w:pPr>
            <w:r>
              <w:rPr>
                <w:sz w:val="16"/>
                <w:szCs w:val="16"/>
                <w:lang w:eastAsia="en-US"/>
              </w:rPr>
              <w:t>Уменьшение прочих остатков денежных средств бюджетов муниципальных округов</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70606C5" w14:textId="77777777" w:rsidR="005C4AAA" w:rsidRDefault="005C4AAA" w:rsidP="00AF1AF2">
            <w:pPr>
              <w:spacing w:line="256" w:lineRule="auto"/>
              <w:jc w:val="center"/>
              <w:rPr>
                <w:sz w:val="16"/>
                <w:szCs w:val="16"/>
                <w:lang w:eastAsia="en-US"/>
              </w:rPr>
            </w:pPr>
            <w:r>
              <w:rPr>
                <w:sz w:val="16"/>
                <w:szCs w:val="16"/>
                <w:lang w:eastAsia="en-US"/>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1D3E9C3E" w14:textId="77777777" w:rsidR="005C4AAA" w:rsidRPr="00D51EBC" w:rsidRDefault="005C4AAA" w:rsidP="00AF1AF2">
            <w:pPr>
              <w:spacing w:line="256" w:lineRule="auto"/>
              <w:jc w:val="center"/>
              <w:rPr>
                <w:sz w:val="16"/>
                <w:szCs w:val="16"/>
                <w:highlight w:val="yellow"/>
                <w:lang w:eastAsia="en-US"/>
              </w:rPr>
            </w:pPr>
            <w:r>
              <w:rPr>
                <w:sz w:val="16"/>
                <w:szCs w:val="16"/>
                <w:lang w:eastAsia="en-US"/>
              </w:rPr>
              <w:t>3 945 100,37</w:t>
            </w:r>
          </w:p>
        </w:tc>
        <w:tc>
          <w:tcPr>
            <w:tcW w:w="1417" w:type="dxa"/>
            <w:tcBorders>
              <w:top w:val="single" w:sz="4" w:space="0" w:color="auto"/>
              <w:left w:val="single" w:sz="4" w:space="0" w:color="auto"/>
              <w:bottom w:val="single" w:sz="4" w:space="0" w:color="auto"/>
              <w:right w:val="single" w:sz="4" w:space="0" w:color="auto"/>
            </w:tcBorders>
            <w:vAlign w:val="center"/>
          </w:tcPr>
          <w:p w14:paraId="05FCC6DA"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2 844 679,81</w:t>
            </w:r>
          </w:p>
        </w:tc>
        <w:tc>
          <w:tcPr>
            <w:tcW w:w="1276" w:type="dxa"/>
            <w:tcBorders>
              <w:top w:val="single" w:sz="4" w:space="0" w:color="auto"/>
              <w:left w:val="single" w:sz="4" w:space="0" w:color="auto"/>
              <w:bottom w:val="single" w:sz="4" w:space="0" w:color="auto"/>
              <w:right w:val="single" w:sz="4" w:space="0" w:color="auto"/>
            </w:tcBorders>
            <w:vAlign w:val="center"/>
          </w:tcPr>
          <w:p w14:paraId="4D6541E2" w14:textId="77777777" w:rsidR="005C4AAA" w:rsidRPr="00907CA5" w:rsidRDefault="005C4AAA" w:rsidP="00AF1AF2">
            <w:pPr>
              <w:spacing w:line="256" w:lineRule="auto"/>
              <w:jc w:val="center"/>
              <w:rPr>
                <w:sz w:val="16"/>
                <w:szCs w:val="16"/>
                <w:highlight w:val="yellow"/>
                <w:lang w:eastAsia="en-US"/>
              </w:rPr>
            </w:pPr>
            <w:r>
              <w:rPr>
                <w:sz w:val="16"/>
                <w:szCs w:val="16"/>
                <w:lang w:eastAsia="en-US"/>
              </w:rPr>
              <w:t>2 890 095,79</w:t>
            </w:r>
          </w:p>
        </w:tc>
      </w:tr>
    </w:tbl>
    <w:p w14:paraId="06550B71" w14:textId="77777777" w:rsidR="0002782E" w:rsidRDefault="0002782E" w:rsidP="0050313D">
      <w:pPr>
        <w:jc w:val="right"/>
        <w:rPr>
          <w:sz w:val="20"/>
          <w:szCs w:val="20"/>
        </w:rPr>
      </w:pPr>
    </w:p>
    <w:p w14:paraId="02235575" w14:textId="77777777" w:rsidR="002E2FF3" w:rsidRDefault="002E2FF3" w:rsidP="008823B7">
      <w:pPr>
        <w:ind w:left="7008" w:firstLine="72"/>
        <w:rPr>
          <w:sz w:val="20"/>
          <w:szCs w:val="20"/>
        </w:rPr>
      </w:pPr>
      <w:bookmarkStart w:id="0" w:name="_Hlk126400532"/>
    </w:p>
    <w:p w14:paraId="68E6BD7E" w14:textId="2F4B986D" w:rsidR="008823B7" w:rsidRDefault="008823B7" w:rsidP="008823B7">
      <w:pPr>
        <w:ind w:left="7008" w:firstLine="72"/>
        <w:rPr>
          <w:sz w:val="20"/>
          <w:szCs w:val="20"/>
        </w:rPr>
      </w:pPr>
      <w:r>
        <w:rPr>
          <w:sz w:val="20"/>
          <w:szCs w:val="20"/>
        </w:rPr>
        <w:t xml:space="preserve">Приложение 2 </w:t>
      </w:r>
    </w:p>
    <w:p w14:paraId="77008654" w14:textId="77777777" w:rsidR="008823B7" w:rsidRDefault="008823B7" w:rsidP="008823B7">
      <w:pPr>
        <w:ind w:left="6300"/>
        <w:rPr>
          <w:sz w:val="20"/>
          <w:szCs w:val="20"/>
        </w:rPr>
      </w:pPr>
      <w:r>
        <w:rPr>
          <w:sz w:val="20"/>
          <w:szCs w:val="20"/>
        </w:rPr>
        <w:t>к решению</w:t>
      </w:r>
    </w:p>
    <w:p w14:paraId="6A2E3282" w14:textId="77777777" w:rsidR="008823B7" w:rsidRDefault="008823B7" w:rsidP="008823B7">
      <w:pPr>
        <w:ind w:left="6300"/>
        <w:rPr>
          <w:sz w:val="20"/>
          <w:szCs w:val="20"/>
        </w:rPr>
      </w:pPr>
      <w:r>
        <w:rPr>
          <w:sz w:val="20"/>
          <w:szCs w:val="20"/>
        </w:rPr>
        <w:t xml:space="preserve">Думы Кочубеевского </w:t>
      </w:r>
    </w:p>
    <w:p w14:paraId="095497F2" w14:textId="77777777" w:rsidR="008823B7" w:rsidRDefault="008823B7" w:rsidP="008823B7">
      <w:pPr>
        <w:ind w:left="6300"/>
        <w:rPr>
          <w:sz w:val="20"/>
          <w:szCs w:val="20"/>
        </w:rPr>
      </w:pPr>
      <w:r>
        <w:rPr>
          <w:sz w:val="20"/>
          <w:szCs w:val="20"/>
        </w:rPr>
        <w:t>муниципального округа</w:t>
      </w:r>
    </w:p>
    <w:p w14:paraId="0D55D5EA" w14:textId="77777777" w:rsidR="008823B7" w:rsidRDefault="008823B7" w:rsidP="008823B7">
      <w:pPr>
        <w:ind w:left="6300"/>
        <w:rPr>
          <w:sz w:val="20"/>
          <w:szCs w:val="20"/>
        </w:rPr>
      </w:pPr>
      <w:r>
        <w:rPr>
          <w:sz w:val="20"/>
          <w:szCs w:val="20"/>
        </w:rPr>
        <w:t xml:space="preserve">Ставропольского края </w:t>
      </w:r>
    </w:p>
    <w:p w14:paraId="0264DF05" w14:textId="410EC57E" w:rsidR="00333BDC" w:rsidRDefault="00333BDC" w:rsidP="00333BDC">
      <w:pPr>
        <w:ind w:left="6300"/>
        <w:rPr>
          <w:sz w:val="20"/>
          <w:szCs w:val="20"/>
        </w:rPr>
      </w:pPr>
      <w:r>
        <w:rPr>
          <w:sz w:val="20"/>
          <w:szCs w:val="20"/>
        </w:rPr>
        <w:t>от</w:t>
      </w:r>
      <w:r w:rsidRPr="002F2E5F">
        <w:rPr>
          <w:sz w:val="20"/>
          <w:szCs w:val="20"/>
        </w:rPr>
        <w:t xml:space="preserve"> </w:t>
      </w:r>
    </w:p>
    <w:p w14:paraId="262E2C17" w14:textId="77777777" w:rsidR="00333BDC" w:rsidRDefault="00333BDC" w:rsidP="00333BDC">
      <w:pPr>
        <w:ind w:left="6300"/>
        <w:rPr>
          <w:sz w:val="20"/>
          <w:szCs w:val="20"/>
        </w:rPr>
      </w:pPr>
    </w:p>
    <w:p w14:paraId="58A73115" w14:textId="77777777" w:rsidR="008823B7" w:rsidRDefault="008823B7" w:rsidP="008823B7">
      <w:pPr>
        <w:jc w:val="center"/>
        <w:rPr>
          <w:sz w:val="28"/>
          <w:szCs w:val="28"/>
        </w:rPr>
      </w:pPr>
      <w:r>
        <w:rPr>
          <w:sz w:val="28"/>
          <w:szCs w:val="28"/>
        </w:rPr>
        <w:t xml:space="preserve">РАСПРЕДЕЛЕНИЕ </w:t>
      </w:r>
    </w:p>
    <w:p w14:paraId="2112D8AF" w14:textId="77777777" w:rsidR="008823B7" w:rsidRPr="00561E7B" w:rsidRDefault="008823B7" w:rsidP="008823B7">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168B30A2" w14:textId="77777777" w:rsidR="00311793" w:rsidRDefault="00311793" w:rsidP="00311793">
      <w:pPr>
        <w:jc w:val="center"/>
        <w:rPr>
          <w:sz w:val="28"/>
          <w:szCs w:val="28"/>
        </w:rPr>
      </w:pPr>
      <w:r>
        <w:rPr>
          <w:sz w:val="28"/>
          <w:szCs w:val="28"/>
        </w:rPr>
        <w:t>на 2025 год и плановый период 2026 и 2027 годов</w:t>
      </w:r>
    </w:p>
    <w:p w14:paraId="4AE91B45" w14:textId="77777777" w:rsidR="008823B7" w:rsidRPr="0078200D" w:rsidRDefault="008823B7" w:rsidP="008823B7">
      <w:pPr>
        <w:jc w:val="right"/>
        <w:rPr>
          <w:sz w:val="20"/>
          <w:szCs w:val="20"/>
        </w:rPr>
      </w:pPr>
      <w:r>
        <w:rPr>
          <w:sz w:val="20"/>
          <w:szCs w:val="20"/>
        </w:rPr>
        <w:t>(тыс. рублей)</w:t>
      </w:r>
    </w:p>
    <w:tbl>
      <w:tblPr>
        <w:tblStyle w:val="affe"/>
        <w:tblW w:w="9385" w:type="dxa"/>
        <w:tblLayout w:type="fixed"/>
        <w:tblLook w:val="04A0" w:firstRow="1" w:lastRow="0" w:firstColumn="1" w:lastColumn="0" w:noHBand="0" w:noVBand="1"/>
      </w:tblPr>
      <w:tblGrid>
        <w:gridCol w:w="2296"/>
        <w:gridCol w:w="3687"/>
        <w:gridCol w:w="1134"/>
        <w:gridCol w:w="1134"/>
        <w:gridCol w:w="1134"/>
      </w:tblGrid>
      <w:tr w:rsidR="005C4AAA" w:rsidRPr="006A05F2" w14:paraId="333FB931" w14:textId="77777777" w:rsidTr="00AF1AF2">
        <w:trPr>
          <w:trHeight w:val="340"/>
        </w:trPr>
        <w:tc>
          <w:tcPr>
            <w:tcW w:w="2296" w:type="dxa"/>
            <w:vMerge w:val="restart"/>
            <w:hideMark/>
          </w:tcPr>
          <w:bookmarkEnd w:id="0"/>
          <w:p w14:paraId="477FEF6F" w14:textId="77777777" w:rsidR="005C4AAA" w:rsidRPr="006A05F2" w:rsidRDefault="005C4AAA" w:rsidP="00AF1AF2">
            <w:pPr>
              <w:jc w:val="center"/>
              <w:rPr>
                <w:color w:val="000000"/>
                <w:sz w:val="16"/>
                <w:szCs w:val="16"/>
              </w:rPr>
            </w:pPr>
            <w:r w:rsidRPr="006A05F2">
              <w:rPr>
                <w:color w:val="000000"/>
                <w:sz w:val="16"/>
                <w:szCs w:val="16"/>
              </w:rPr>
              <w:t>Код бюджетной классификации</w:t>
            </w:r>
          </w:p>
        </w:tc>
        <w:tc>
          <w:tcPr>
            <w:tcW w:w="3687" w:type="dxa"/>
            <w:vMerge w:val="restart"/>
            <w:hideMark/>
          </w:tcPr>
          <w:p w14:paraId="12114AD2" w14:textId="77777777" w:rsidR="005C4AAA" w:rsidRPr="006A05F2" w:rsidRDefault="005C4AAA" w:rsidP="00AF1AF2">
            <w:pPr>
              <w:jc w:val="center"/>
              <w:rPr>
                <w:color w:val="000000"/>
                <w:sz w:val="16"/>
                <w:szCs w:val="16"/>
              </w:rPr>
            </w:pPr>
            <w:r w:rsidRPr="006A05F2">
              <w:rPr>
                <w:color w:val="000000"/>
                <w:sz w:val="16"/>
                <w:szCs w:val="16"/>
              </w:rPr>
              <w:t>Наименование дохода</w:t>
            </w:r>
          </w:p>
        </w:tc>
        <w:tc>
          <w:tcPr>
            <w:tcW w:w="3402" w:type="dxa"/>
            <w:gridSpan w:val="3"/>
            <w:hideMark/>
          </w:tcPr>
          <w:p w14:paraId="3C70176E" w14:textId="77777777" w:rsidR="005C4AAA" w:rsidRPr="006A05F2" w:rsidRDefault="005C4AAA" w:rsidP="00AF1AF2">
            <w:pPr>
              <w:jc w:val="center"/>
              <w:rPr>
                <w:color w:val="000000"/>
                <w:sz w:val="16"/>
                <w:szCs w:val="16"/>
              </w:rPr>
            </w:pPr>
            <w:r w:rsidRPr="006A05F2">
              <w:rPr>
                <w:color w:val="000000"/>
                <w:sz w:val="16"/>
                <w:szCs w:val="16"/>
              </w:rPr>
              <w:t>Сумма по годам</w:t>
            </w:r>
          </w:p>
        </w:tc>
      </w:tr>
      <w:tr w:rsidR="005C4AAA" w:rsidRPr="006A05F2" w14:paraId="7C46ED90" w14:textId="77777777" w:rsidTr="00AF1AF2">
        <w:trPr>
          <w:trHeight w:val="286"/>
        </w:trPr>
        <w:tc>
          <w:tcPr>
            <w:tcW w:w="2296" w:type="dxa"/>
            <w:vMerge/>
            <w:hideMark/>
          </w:tcPr>
          <w:p w14:paraId="2EB06BA9" w14:textId="77777777" w:rsidR="005C4AAA" w:rsidRPr="006A05F2" w:rsidRDefault="005C4AAA" w:rsidP="00AF1AF2">
            <w:pPr>
              <w:rPr>
                <w:color w:val="000000"/>
                <w:sz w:val="16"/>
                <w:szCs w:val="16"/>
              </w:rPr>
            </w:pPr>
          </w:p>
        </w:tc>
        <w:tc>
          <w:tcPr>
            <w:tcW w:w="3687" w:type="dxa"/>
            <w:vMerge/>
            <w:hideMark/>
          </w:tcPr>
          <w:p w14:paraId="411F0A96" w14:textId="77777777" w:rsidR="005C4AAA" w:rsidRPr="006A05F2" w:rsidRDefault="005C4AAA" w:rsidP="00AF1AF2">
            <w:pPr>
              <w:rPr>
                <w:color w:val="000000"/>
                <w:sz w:val="16"/>
                <w:szCs w:val="16"/>
              </w:rPr>
            </w:pPr>
          </w:p>
        </w:tc>
        <w:tc>
          <w:tcPr>
            <w:tcW w:w="1134" w:type="dxa"/>
            <w:hideMark/>
          </w:tcPr>
          <w:p w14:paraId="5EE5EE50" w14:textId="77777777" w:rsidR="005C4AAA" w:rsidRPr="006A05F2" w:rsidRDefault="005C4AAA" w:rsidP="00AF1AF2">
            <w:pPr>
              <w:jc w:val="center"/>
              <w:rPr>
                <w:color w:val="000000"/>
                <w:sz w:val="16"/>
                <w:szCs w:val="16"/>
              </w:rPr>
            </w:pPr>
            <w:r w:rsidRPr="006A05F2">
              <w:rPr>
                <w:color w:val="000000"/>
                <w:sz w:val="16"/>
                <w:szCs w:val="16"/>
              </w:rPr>
              <w:t>202</w:t>
            </w:r>
            <w:r>
              <w:rPr>
                <w:color w:val="000000"/>
                <w:sz w:val="16"/>
                <w:szCs w:val="16"/>
              </w:rPr>
              <w:t>5</w:t>
            </w:r>
          </w:p>
        </w:tc>
        <w:tc>
          <w:tcPr>
            <w:tcW w:w="1134" w:type="dxa"/>
            <w:hideMark/>
          </w:tcPr>
          <w:p w14:paraId="35F45A64" w14:textId="77777777" w:rsidR="005C4AAA" w:rsidRPr="006A05F2" w:rsidRDefault="005C4AAA" w:rsidP="00AF1AF2">
            <w:pPr>
              <w:jc w:val="center"/>
              <w:rPr>
                <w:color w:val="000000"/>
                <w:sz w:val="16"/>
                <w:szCs w:val="16"/>
              </w:rPr>
            </w:pPr>
            <w:r w:rsidRPr="006A05F2">
              <w:rPr>
                <w:color w:val="000000"/>
                <w:sz w:val="16"/>
                <w:szCs w:val="16"/>
              </w:rPr>
              <w:t>202</w:t>
            </w:r>
            <w:r>
              <w:rPr>
                <w:color w:val="000000"/>
                <w:sz w:val="16"/>
                <w:szCs w:val="16"/>
              </w:rPr>
              <w:t>6</w:t>
            </w:r>
          </w:p>
        </w:tc>
        <w:tc>
          <w:tcPr>
            <w:tcW w:w="1134" w:type="dxa"/>
            <w:hideMark/>
          </w:tcPr>
          <w:p w14:paraId="7A3C744F" w14:textId="77777777" w:rsidR="005C4AAA" w:rsidRPr="006A05F2" w:rsidRDefault="005C4AAA" w:rsidP="00AF1AF2">
            <w:pPr>
              <w:jc w:val="center"/>
              <w:rPr>
                <w:color w:val="000000"/>
                <w:sz w:val="16"/>
                <w:szCs w:val="16"/>
              </w:rPr>
            </w:pPr>
            <w:r w:rsidRPr="006A05F2">
              <w:rPr>
                <w:color w:val="000000"/>
                <w:sz w:val="16"/>
                <w:szCs w:val="16"/>
              </w:rPr>
              <w:t>202</w:t>
            </w:r>
            <w:r>
              <w:rPr>
                <w:color w:val="000000"/>
                <w:sz w:val="16"/>
                <w:szCs w:val="16"/>
              </w:rPr>
              <w:t>7</w:t>
            </w:r>
          </w:p>
        </w:tc>
      </w:tr>
      <w:tr w:rsidR="005C4AAA" w:rsidRPr="006A05F2" w14:paraId="233C9789" w14:textId="77777777" w:rsidTr="00AF1AF2">
        <w:trPr>
          <w:trHeight w:val="286"/>
        </w:trPr>
        <w:tc>
          <w:tcPr>
            <w:tcW w:w="2296" w:type="dxa"/>
            <w:hideMark/>
          </w:tcPr>
          <w:p w14:paraId="481498AF" w14:textId="77777777" w:rsidR="005C4AAA" w:rsidRPr="006A05F2" w:rsidRDefault="005C4AAA" w:rsidP="00AF1AF2">
            <w:pPr>
              <w:jc w:val="center"/>
              <w:rPr>
                <w:color w:val="000000"/>
                <w:sz w:val="16"/>
                <w:szCs w:val="16"/>
              </w:rPr>
            </w:pPr>
            <w:r w:rsidRPr="006A05F2">
              <w:rPr>
                <w:color w:val="000000"/>
                <w:sz w:val="16"/>
                <w:szCs w:val="16"/>
              </w:rPr>
              <w:t>1</w:t>
            </w:r>
          </w:p>
        </w:tc>
        <w:tc>
          <w:tcPr>
            <w:tcW w:w="3687" w:type="dxa"/>
            <w:hideMark/>
          </w:tcPr>
          <w:p w14:paraId="593256A7" w14:textId="77777777" w:rsidR="005C4AAA" w:rsidRPr="006A05F2" w:rsidRDefault="005C4AAA" w:rsidP="00AF1AF2">
            <w:pPr>
              <w:jc w:val="center"/>
              <w:rPr>
                <w:color w:val="000000"/>
                <w:sz w:val="16"/>
                <w:szCs w:val="16"/>
              </w:rPr>
            </w:pPr>
            <w:r w:rsidRPr="006A05F2">
              <w:rPr>
                <w:color w:val="000000"/>
                <w:sz w:val="16"/>
                <w:szCs w:val="16"/>
              </w:rPr>
              <w:t>2</w:t>
            </w:r>
          </w:p>
        </w:tc>
        <w:tc>
          <w:tcPr>
            <w:tcW w:w="1134" w:type="dxa"/>
            <w:hideMark/>
          </w:tcPr>
          <w:p w14:paraId="7B331FC7" w14:textId="77777777" w:rsidR="005C4AAA" w:rsidRPr="006A05F2" w:rsidRDefault="005C4AAA" w:rsidP="00AF1AF2">
            <w:pPr>
              <w:jc w:val="center"/>
              <w:rPr>
                <w:color w:val="000000"/>
                <w:sz w:val="16"/>
                <w:szCs w:val="16"/>
              </w:rPr>
            </w:pPr>
            <w:r w:rsidRPr="006A05F2">
              <w:rPr>
                <w:color w:val="000000"/>
                <w:sz w:val="16"/>
                <w:szCs w:val="16"/>
              </w:rPr>
              <w:t>3</w:t>
            </w:r>
          </w:p>
        </w:tc>
        <w:tc>
          <w:tcPr>
            <w:tcW w:w="1134" w:type="dxa"/>
            <w:hideMark/>
          </w:tcPr>
          <w:p w14:paraId="735710B2" w14:textId="77777777" w:rsidR="005C4AAA" w:rsidRPr="006A05F2" w:rsidRDefault="005C4AAA" w:rsidP="00AF1AF2">
            <w:pPr>
              <w:jc w:val="center"/>
              <w:rPr>
                <w:color w:val="000000"/>
                <w:sz w:val="16"/>
                <w:szCs w:val="16"/>
              </w:rPr>
            </w:pPr>
            <w:r w:rsidRPr="006A05F2">
              <w:rPr>
                <w:color w:val="000000"/>
                <w:sz w:val="16"/>
                <w:szCs w:val="16"/>
              </w:rPr>
              <w:t>4</w:t>
            </w:r>
          </w:p>
        </w:tc>
        <w:tc>
          <w:tcPr>
            <w:tcW w:w="1134" w:type="dxa"/>
            <w:hideMark/>
          </w:tcPr>
          <w:p w14:paraId="6E288328" w14:textId="77777777" w:rsidR="005C4AAA" w:rsidRPr="006A05F2" w:rsidRDefault="005C4AAA" w:rsidP="00AF1AF2">
            <w:pPr>
              <w:jc w:val="center"/>
              <w:rPr>
                <w:color w:val="000000"/>
                <w:sz w:val="16"/>
                <w:szCs w:val="16"/>
              </w:rPr>
            </w:pPr>
            <w:r w:rsidRPr="006A05F2">
              <w:rPr>
                <w:color w:val="000000"/>
                <w:sz w:val="16"/>
                <w:szCs w:val="16"/>
              </w:rPr>
              <w:t>5</w:t>
            </w:r>
          </w:p>
        </w:tc>
      </w:tr>
      <w:tr w:rsidR="005C4AAA" w:rsidRPr="006A05F2" w14:paraId="31B1181C" w14:textId="77777777" w:rsidTr="00AF1AF2">
        <w:trPr>
          <w:trHeight w:val="286"/>
        </w:trPr>
        <w:tc>
          <w:tcPr>
            <w:tcW w:w="2296" w:type="dxa"/>
            <w:hideMark/>
          </w:tcPr>
          <w:p w14:paraId="668E1BF0" w14:textId="77777777" w:rsidR="005C4AAA" w:rsidRPr="006A05F2" w:rsidRDefault="005C4AAA" w:rsidP="00AF1AF2">
            <w:pPr>
              <w:jc w:val="center"/>
              <w:rPr>
                <w:color w:val="000000"/>
                <w:sz w:val="16"/>
                <w:szCs w:val="16"/>
              </w:rPr>
            </w:pPr>
            <w:r w:rsidRPr="006A05F2">
              <w:rPr>
                <w:color w:val="000000"/>
                <w:sz w:val="16"/>
                <w:szCs w:val="16"/>
              </w:rPr>
              <w:t>000 1 00 00000 00 0000 000</w:t>
            </w:r>
          </w:p>
        </w:tc>
        <w:tc>
          <w:tcPr>
            <w:tcW w:w="3687" w:type="dxa"/>
            <w:hideMark/>
          </w:tcPr>
          <w:p w14:paraId="74D2B6BA" w14:textId="77777777" w:rsidR="005C4AAA" w:rsidRPr="006A05F2" w:rsidRDefault="005C4AAA" w:rsidP="00AF1AF2">
            <w:pPr>
              <w:jc w:val="both"/>
              <w:rPr>
                <w:color w:val="000000"/>
                <w:sz w:val="16"/>
                <w:szCs w:val="16"/>
              </w:rPr>
            </w:pPr>
            <w:r w:rsidRPr="006A05F2">
              <w:rPr>
                <w:color w:val="000000"/>
                <w:sz w:val="16"/>
                <w:szCs w:val="16"/>
              </w:rPr>
              <w:t>НАЛОГОВЫЕ И НЕНАЛОГОВЫЕ ДОХОДЫ</w:t>
            </w:r>
          </w:p>
        </w:tc>
        <w:tc>
          <w:tcPr>
            <w:tcW w:w="1134" w:type="dxa"/>
          </w:tcPr>
          <w:p w14:paraId="52B8F707" w14:textId="77777777" w:rsidR="005C4AAA" w:rsidRPr="006A05F2" w:rsidRDefault="005C4AAA" w:rsidP="00AF1AF2">
            <w:pPr>
              <w:jc w:val="center"/>
              <w:rPr>
                <w:color w:val="000000"/>
                <w:sz w:val="16"/>
                <w:szCs w:val="16"/>
              </w:rPr>
            </w:pPr>
            <w:r>
              <w:rPr>
                <w:color w:val="000000"/>
                <w:sz w:val="16"/>
                <w:szCs w:val="16"/>
              </w:rPr>
              <w:t>1 570 509,16</w:t>
            </w:r>
          </w:p>
        </w:tc>
        <w:tc>
          <w:tcPr>
            <w:tcW w:w="1134" w:type="dxa"/>
          </w:tcPr>
          <w:p w14:paraId="1CE9B251" w14:textId="77777777" w:rsidR="005C4AAA" w:rsidRPr="006A05F2" w:rsidRDefault="005C4AAA" w:rsidP="00AF1AF2">
            <w:pPr>
              <w:jc w:val="center"/>
              <w:rPr>
                <w:color w:val="000000"/>
                <w:sz w:val="16"/>
                <w:szCs w:val="16"/>
              </w:rPr>
            </w:pPr>
            <w:r>
              <w:rPr>
                <w:color w:val="000000"/>
                <w:sz w:val="16"/>
                <w:szCs w:val="16"/>
              </w:rPr>
              <w:t>1 388 630,23</w:t>
            </w:r>
          </w:p>
        </w:tc>
        <w:tc>
          <w:tcPr>
            <w:tcW w:w="1134" w:type="dxa"/>
          </w:tcPr>
          <w:p w14:paraId="4C6AA10C" w14:textId="77777777" w:rsidR="005C4AAA" w:rsidRPr="006A05F2" w:rsidRDefault="005C4AAA" w:rsidP="00AF1AF2">
            <w:pPr>
              <w:jc w:val="center"/>
              <w:rPr>
                <w:color w:val="000000"/>
                <w:sz w:val="16"/>
                <w:szCs w:val="16"/>
              </w:rPr>
            </w:pPr>
            <w:r>
              <w:rPr>
                <w:color w:val="000000"/>
                <w:sz w:val="16"/>
                <w:szCs w:val="16"/>
              </w:rPr>
              <w:t>1 053 346,95</w:t>
            </w:r>
          </w:p>
        </w:tc>
      </w:tr>
      <w:tr w:rsidR="005C4AAA" w:rsidRPr="006A05F2" w14:paraId="3B852192" w14:textId="77777777" w:rsidTr="00AF1AF2">
        <w:trPr>
          <w:trHeight w:val="286"/>
        </w:trPr>
        <w:tc>
          <w:tcPr>
            <w:tcW w:w="2296" w:type="dxa"/>
            <w:hideMark/>
          </w:tcPr>
          <w:p w14:paraId="71F6C056" w14:textId="77777777" w:rsidR="005C4AAA" w:rsidRPr="006A05F2" w:rsidRDefault="005C4AAA" w:rsidP="00AF1AF2">
            <w:pPr>
              <w:jc w:val="center"/>
              <w:rPr>
                <w:color w:val="000000"/>
                <w:sz w:val="16"/>
                <w:szCs w:val="16"/>
              </w:rPr>
            </w:pPr>
            <w:r w:rsidRPr="006A05F2">
              <w:rPr>
                <w:color w:val="000000"/>
                <w:sz w:val="16"/>
                <w:szCs w:val="16"/>
              </w:rPr>
              <w:t>000 1 01 00000 00 0000 000</w:t>
            </w:r>
          </w:p>
        </w:tc>
        <w:tc>
          <w:tcPr>
            <w:tcW w:w="3687" w:type="dxa"/>
            <w:hideMark/>
          </w:tcPr>
          <w:p w14:paraId="223D9F1A" w14:textId="77777777" w:rsidR="005C4AAA" w:rsidRPr="006A05F2" w:rsidRDefault="005C4AAA" w:rsidP="00AF1AF2">
            <w:pPr>
              <w:jc w:val="both"/>
              <w:rPr>
                <w:color w:val="000000"/>
                <w:sz w:val="16"/>
                <w:szCs w:val="16"/>
              </w:rPr>
            </w:pPr>
            <w:r w:rsidRPr="006A05F2">
              <w:rPr>
                <w:color w:val="000000"/>
                <w:sz w:val="16"/>
                <w:szCs w:val="16"/>
              </w:rPr>
              <w:t>НАЛОГИ НА ПРИБЫЛЬ, ДОХОДЫ</w:t>
            </w:r>
          </w:p>
        </w:tc>
        <w:tc>
          <w:tcPr>
            <w:tcW w:w="1134" w:type="dxa"/>
          </w:tcPr>
          <w:p w14:paraId="310D65AA" w14:textId="77777777" w:rsidR="005C4AAA" w:rsidRPr="006A05F2" w:rsidRDefault="005C4AAA" w:rsidP="00AF1AF2">
            <w:pPr>
              <w:jc w:val="center"/>
              <w:rPr>
                <w:color w:val="000000"/>
                <w:sz w:val="16"/>
                <w:szCs w:val="16"/>
              </w:rPr>
            </w:pPr>
            <w:r>
              <w:rPr>
                <w:color w:val="000000"/>
                <w:sz w:val="16"/>
                <w:szCs w:val="16"/>
              </w:rPr>
              <w:t>1 114 019,46</w:t>
            </w:r>
          </w:p>
        </w:tc>
        <w:tc>
          <w:tcPr>
            <w:tcW w:w="1134" w:type="dxa"/>
          </w:tcPr>
          <w:p w14:paraId="6A01ED97" w14:textId="77777777" w:rsidR="005C4AAA" w:rsidRPr="006A05F2" w:rsidRDefault="005C4AAA" w:rsidP="00AF1AF2">
            <w:pPr>
              <w:jc w:val="center"/>
              <w:rPr>
                <w:color w:val="000000"/>
                <w:sz w:val="16"/>
                <w:szCs w:val="16"/>
              </w:rPr>
            </w:pPr>
            <w:r>
              <w:rPr>
                <w:color w:val="000000"/>
                <w:sz w:val="16"/>
                <w:szCs w:val="16"/>
              </w:rPr>
              <w:t>915 920,43</w:t>
            </w:r>
          </w:p>
        </w:tc>
        <w:tc>
          <w:tcPr>
            <w:tcW w:w="1134" w:type="dxa"/>
          </w:tcPr>
          <w:p w14:paraId="6704BAF4" w14:textId="77777777" w:rsidR="005C4AAA" w:rsidRPr="006A05F2" w:rsidRDefault="005C4AAA" w:rsidP="00AF1AF2">
            <w:pPr>
              <w:jc w:val="center"/>
              <w:rPr>
                <w:color w:val="000000"/>
                <w:sz w:val="16"/>
                <w:szCs w:val="16"/>
              </w:rPr>
            </w:pPr>
            <w:r>
              <w:rPr>
                <w:color w:val="000000"/>
                <w:sz w:val="16"/>
                <w:szCs w:val="16"/>
              </w:rPr>
              <w:t>548 666,20</w:t>
            </w:r>
          </w:p>
        </w:tc>
      </w:tr>
      <w:tr w:rsidR="005C4AAA" w:rsidRPr="006A05F2" w14:paraId="35FA2CB7" w14:textId="77777777" w:rsidTr="00AF1AF2">
        <w:trPr>
          <w:trHeight w:val="286"/>
        </w:trPr>
        <w:tc>
          <w:tcPr>
            <w:tcW w:w="2296" w:type="dxa"/>
            <w:hideMark/>
          </w:tcPr>
          <w:p w14:paraId="7D65AC56" w14:textId="77777777" w:rsidR="005C4AAA" w:rsidRPr="006A05F2" w:rsidRDefault="005C4AAA" w:rsidP="00AF1AF2">
            <w:pPr>
              <w:jc w:val="center"/>
              <w:rPr>
                <w:color w:val="000000"/>
                <w:sz w:val="16"/>
                <w:szCs w:val="16"/>
              </w:rPr>
            </w:pPr>
            <w:r w:rsidRPr="006A05F2">
              <w:rPr>
                <w:color w:val="000000"/>
                <w:sz w:val="16"/>
                <w:szCs w:val="16"/>
              </w:rPr>
              <w:t>000 1 01 02000 01 0000 110</w:t>
            </w:r>
          </w:p>
        </w:tc>
        <w:tc>
          <w:tcPr>
            <w:tcW w:w="3687" w:type="dxa"/>
            <w:hideMark/>
          </w:tcPr>
          <w:p w14:paraId="40915854" w14:textId="77777777" w:rsidR="005C4AAA" w:rsidRPr="006A05F2" w:rsidRDefault="005C4AAA" w:rsidP="00AF1AF2">
            <w:pPr>
              <w:jc w:val="both"/>
              <w:rPr>
                <w:color w:val="000000"/>
                <w:sz w:val="16"/>
                <w:szCs w:val="16"/>
              </w:rPr>
            </w:pPr>
            <w:r w:rsidRPr="006A05F2">
              <w:rPr>
                <w:color w:val="000000"/>
                <w:sz w:val="16"/>
                <w:szCs w:val="16"/>
              </w:rPr>
              <w:t>Налог на доходы физических лиц</w:t>
            </w:r>
          </w:p>
        </w:tc>
        <w:tc>
          <w:tcPr>
            <w:tcW w:w="1134" w:type="dxa"/>
          </w:tcPr>
          <w:p w14:paraId="22F65660" w14:textId="77777777" w:rsidR="005C4AAA" w:rsidRPr="006A05F2" w:rsidRDefault="005C4AAA" w:rsidP="00AF1AF2">
            <w:pPr>
              <w:jc w:val="center"/>
              <w:rPr>
                <w:color w:val="000000"/>
                <w:sz w:val="16"/>
                <w:szCs w:val="16"/>
              </w:rPr>
            </w:pPr>
            <w:r>
              <w:rPr>
                <w:color w:val="000000"/>
                <w:sz w:val="16"/>
                <w:szCs w:val="16"/>
              </w:rPr>
              <w:t>1 114 019,46</w:t>
            </w:r>
          </w:p>
        </w:tc>
        <w:tc>
          <w:tcPr>
            <w:tcW w:w="1134" w:type="dxa"/>
          </w:tcPr>
          <w:p w14:paraId="5F5C5BC4" w14:textId="77777777" w:rsidR="005C4AAA" w:rsidRPr="006A05F2" w:rsidRDefault="005C4AAA" w:rsidP="00AF1AF2">
            <w:pPr>
              <w:jc w:val="center"/>
              <w:rPr>
                <w:color w:val="000000"/>
                <w:sz w:val="16"/>
                <w:szCs w:val="16"/>
              </w:rPr>
            </w:pPr>
            <w:r>
              <w:rPr>
                <w:color w:val="000000"/>
                <w:sz w:val="16"/>
                <w:szCs w:val="16"/>
              </w:rPr>
              <w:t>915 920,43</w:t>
            </w:r>
          </w:p>
        </w:tc>
        <w:tc>
          <w:tcPr>
            <w:tcW w:w="1134" w:type="dxa"/>
          </w:tcPr>
          <w:p w14:paraId="75396590" w14:textId="77777777" w:rsidR="005C4AAA" w:rsidRPr="006A05F2" w:rsidRDefault="005C4AAA" w:rsidP="00AF1AF2">
            <w:pPr>
              <w:jc w:val="center"/>
              <w:rPr>
                <w:color w:val="000000"/>
                <w:sz w:val="16"/>
                <w:szCs w:val="16"/>
              </w:rPr>
            </w:pPr>
            <w:r>
              <w:rPr>
                <w:color w:val="000000"/>
                <w:sz w:val="16"/>
                <w:szCs w:val="16"/>
              </w:rPr>
              <w:t>548 666,20</w:t>
            </w:r>
          </w:p>
        </w:tc>
      </w:tr>
      <w:tr w:rsidR="005C4AAA" w:rsidRPr="006A05F2" w14:paraId="737E9F02" w14:textId="77777777" w:rsidTr="00AF1AF2">
        <w:trPr>
          <w:trHeight w:val="435"/>
        </w:trPr>
        <w:tc>
          <w:tcPr>
            <w:tcW w:w="2296" w:type="dxa"/>
            <w:hideMark/>
          </w:tcPr>
          <w:p w14:paraId="5992356E" w14:textId="77777777" w:rsidR="005C4AAA" w:rsidRPr="006A05F2" w:rsidRDefault="005C4AAA" w:rsidP="00AF1AF2">
            <w:pPr>
              <w:jc w:val="center"/>
              <w:rPr>
                <w:color w:val="000000"/>
                <w:sz w:val="16"/>
                <w:szCs w:val="16"/>
              </w:rPr>
            </w:pPr>
            <w:r w:rsidRPr="006A05F2">
              <w:rPr>
                <w:color w:val="000000"/>
                <w:sz w:val="16"/>
                <w:szCs w:val="16"/>
              </w:rPr>
              <w:t>000 1 03 00000 00 0000 000</w:t>
            </w:r>
          </w:p>
        </w:tc>
        <w:tc>
          <w:tcPr>
            <w:tcW w:w="3687" w:type="dxa"/>
            <w:hideMark/>
          </w:tcPr>
          <w:p w14:paraId="5918ABB4" w14:textId="77777777" w:rsidR="005C4AAA" w:rsidRPr="006A05F2" w:rsidRDefault="005C4AAA" w:rsidP="00AF1AF2">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Pr>
          <w:p w14:paraId="22800411" w14:textId="77777777" w:rsidR="005C4AAA" w:rsidRPr="006A05F2" w:rsidRDefault="005C4AAA" w:rsidP="00AF1AF2">
            <w:pPr>
              <w:jc w:val="center"/>
              <w:rPr>
                <w:color w:val="000000"/>
                <w:sz w:val="16"/>
                <w:szCs w:val="16"/>
              </w:rPr>
            </w:pPr>
            <w:r>
              <w:rPr>
                <w:color w:val="000000"/>
                <w:sz w:val="16"/>
                <w:szCs w:val="16"/>
              </w:rPr>
              <w:t>50 245,56</w:t>
            </w:r>
          </w:p>
        </w:tc>
        <w:tc>
          <w:tcPr>
            <w:tcW w:w="1134" w:type="dxa"/>
          </w:tcPr>
          <w:p w14:paraId="2428B454" w14:textId="77777777" w:rsidR="005C4AAA" w:rsidRPr="006A05F2" w:rsidRDefault="005C4AAA" w:rsidP="00AF1AF2">
            <w:pPr>
              <w:jc w:val="center"/>
              <w:rPr>
                <w:color w:val="000000"/>
                <w:sz w:val="16"/>
                <w:szCs w:val="16"/>
              </w:rPr>
            </w:pPr>
            <w:r>
              <w:rPr>
                <w:color w:val="000000"/>
                <w:sz w:val="16"/>
                <w:szCs w:val="16"/>
              </w:rPr>
              <w:t>51 878,26</w:t>
            </w:r>
          </w:p>
        </w:tc>
        <w:tc>
          <w:tcPr>
            <w:tcW w:w="1134" w:type="dxa"/>
          </w:tcPr>
          <w:p w14:paraId="489ABE2D" w14:textId="77777777" w:rsidR="005C4AAA" w:rsidRPr="006A05F2" w:rsidRDefault="005C4AAA" w:rsidP="00AF1AF2">
            <w:pPr>
              <w:jc w:val="center"/>
              <w:rPr>
                <w:color w:val="000000"/>
                <w:sz w:val="16"/>
                <w:szCs w:val="16"/>
              </w:rPr>
            </w:pPr>
            <w:r>
              <w:rPr>
                <w:color w:val="000000"/>
                <w:sz w:val="16"/>
                <w:szCs w:val="16"/>
              </w:rPr>
              <w:t>54 243,21</w:t>
            </w:r>
          </w:p>
        </w:tc>
      </w:tr>
      <w:tr w:rsidR="005C4AAA" w:rsidRPr="006A05F2" w14:paraId="132C9427" w14:textId="77777777" w:rsidTr="00AF1AF2">
        <w:trPr>
          <w:trHeight w:val="435"/>
        </w:trPr>
        <w:tc>
          <w:tcPr>
            <w:tcW w:w="2296" w:type="dxa"/>
            <w:hideMark/>
          </w:tcPr>
          <w:p w14:paraId="5BA707AF" w14:textId="77777777" w:rsidR="005C4AAA" w:rsidRPr="006A05F2" w:rsidRDefault="005C4AAA" w:rsidP="00AF1AF2">
            <w:pPr>
              <w:jc w:val="center"/>
              <w:rPr>
                <w:color w:val="000000"/>
                <w:sz w:val="16"/>
                <w:szCs w:val="16"/>
              </w:rPr>
            </w:pPr>
            <w:r w:rsidRPr="006A05F2">
              <w:rPr>
                <w:color w:val="000000"/>
                <w:sz w:val="16"/>
                <w:szCs w:val="16"/>
              </w:rPr>
              <w:t>000 1 03 02000 01 0000 110</w:t>
            </w:r>
          </w:p>
        </w:tc>
        <w:tc>
          <w:tcPr>
            <w:tcW w:w="3687" w:type="dxa"/>
            <w:hideMark/>
          </w:tcPr>
          <w:p w14:paraId="31DEBD6F" w14:textId="77777777" w:rsidR="005C4AAA" w:rsidRPr="006A05F2" w:rsidRDefault="005C4AAA" w:rsidP="00AF1AF2">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Pr>
          <w:p w14:paraId="491624A3" w14:textId="77777777" w:rsidR="005C4AAA" w:rsidRPr="006A05F2" w:rsidRDefault="005C4AAA" w:rsidP="00AF1AF2">
            <w:pPr>
              <w:jc w:val="center"/>
              <w:rPr>
                <w:color w:val="000000"/>
                <w:sz w:val="16"/>
                <w:szCs w:val="16"/>
              </w:rPr>
            </w:pPr>
            <w:r>
              <w:rPr>
                <w:color w:val="000000"/>
                <w:sz w:val="16"/>
                <w:szCs w:val="16"/>
              </w:rPr>
              <w:t>50 240,56</w:t>
            </w:r>
          </w:p>
        </w:tc>
        <w:tc>
          <w:tcPr>
            <w:tcW w:w="1134" w:type="dxa"/>
          </w:tcPr>
          <w:p w14:paraId="71886ED5" w14:textId="77777777" w:rsidR="005C4AAA" w:rsidRPr="006A05F2" w:rsidRDefault="005C4AAA" w:rsidP="00AF1AF2">
            <w:pPr>
              <w:jc w:val="center"/>
              <w:rPr>
                <w:color w:val="000000"/>
                <w:sz w:val="16"/>
                <w:szCs w:val="16"/>
              </w:rPr>
            </w:pPr>
            <w:r>
              <w:rPr>
                <w:color w:val="000000"/>
                <w:sz w:val="16"/>
                <w:szCs w:val="16"/>
              </w:rPr>
              <w:t>51 878,26</w:t>
            </w:r>
          </w:p>
        </w:tc>
        <w:tc>
          <w:tcPr>
            <w:tcW w:w="1134" w:type="dxa"/>
          </w:tcPr>
          <w:p w14:paraId="1A10D79E" w14:textId="77777777" w:rsidR="005C4AAA" w:rsidRPr="006A05F2" w:rsidRDefault="005C4AAA" w:rsidP="00AF1AF2">
            <w:pPr>
              <w:jc w:val="center"/>
              <w:rPr>
                <w:color w:val="000000"/>
                <w:sz w:val="16"/>
                <w:szCs w:val="16"/>
              </w:rPr>
            </w:pPr>
            <w:r>
              <w:rPr>
                <w:color w:val="000000"/>
                <w:sz w:val="16"/>
                <w:szCs w:val="16"/>
              </w:rPr>
              <w:t>54 243,21</w:t>
            </w:r>
          </w:p>
        </w:tc>
      </w:tr>
      <w:tr w:rsidR="005C4AAA" w:rsidRPr="006A05F2" w14:paraId="51745350" w14:textId="77777777" w:rsidTr="00AF1AF2">
        <w:trPr>
          <w:trHeight w:val="286"/>
        </w:trPr>
        <w:tc>
          <w:tcPr>
            <w:tcW w:w="2296" w:type="dxa"/>
          </w:tcPr>
          <w:p w14:paraId="303C6826" w14:textId="77777777" w:rsidR="005C4AAA" w:rsidRPr="006A05F2" w:rsidRDefault="005C4AAA" w:rsidP="00AF1AF2">
            <w:pPr>
              <w:jc w:val="center"/>
              <w:rPr>
                <w:color w:val="000000"/>
                <w:sz w:val="16"/>
                <w:szCs w:val="16"/>
              </w:rPr>
            </w:pPr>
            <w:r w:rsidRPr="006A05F2">
              <w:rPr>
                <w:color w:val="000000"/>
                <w:sz w:val="16"/>
                <w:szCs w:val="16"/>
              </w:rPr>
              <w:t>000 1 03 0</w:t>
            </w:r>
            <w:r>
              <w:rPr>
                <w:color w:val="000000"/>
                <w:sz w:val="16"/>
                <w:szCs w:val="16"/>
              </w:rPr>
              <w:t>3</w:t>
            </w:r>
            <w:r w:rsidRPr="006A05F2">
              <w:rPr>
                <w:color w:val="000000"/>
                <w:sz w:val="16"/>
                <w:szCs w:val="16"/>
              </w:rPr>
              <w:t>000 01 0000 110</w:t>
            </w:r>
          </w:p>
        </w:tc>
        <w:tc>
          <w:tcPr>
            <w:tcW w:w="3687" w:type="dxa"/>
          </w:tcPr>
          <w:p w14:paraId="18743454" w14:textId="77777777" w:rsidR="005C4AAA" w:rsidRPr="006A05F2" w:rsidRDefault="005C4AAA" w:rsidP="00AF1AF2">
            <w:pPr>
              <w:jc w:val="both"/>
              <w:rPr>
                <w:color w:val="000000"/>
                <w:sz w:val="16"/>
                <w:szCs w:val="16"/>
              </w:rPr>
            </w:pPr>
            <w:r>
              <w:rPr>
                <w:color w:val="000000"/>
                <w:sz w:val="16"/>
                <w:szCs w:val="16"/>
              </w:rPr>
              <w:t>Туристический налог</w:t>
            </w:r>
          </w:p>
        </w:tc>
        <w:tc>
          <w:tcPr>
            <w:tcW w:w="1134" w:type="dxa"/>
          </w:tcPr>
          <w:p w14:paraId="3D0828AC" w14:textId="77777777" w:rsidR="005C4AAA" w:rsidRDefault="005C4AAA" w:rsidP="00AF1AF2">
            <w:pPr>
              <w:jc w:val="center"/>
              <w:rPr>
                <w:color w:val="000000"/>
                <w:sz w:val="16"/>
                <w:szCs w:val="16"/>
              </w:rPr>
            </w:pPr>
            <w:r>
              <w:rPr>
                <w:color w:val="000000"/>
                <w:sz w:val="16"/>
                <w:szCs w:val="16"/>
              </w:rPr>
              <w:t>5,00</w:t>
            </w:r>
          </w:p>
        </w:tc>
        <w:tc>
          <w:tcPr>
            <w:tcW w:w="1134" w:type="dxa"/>
          </w:tcPr>
          <w:p w14:paraId="7D0D2420" w14:textId="77777777" w:rsidR="005C4AAA" w:rsidRDefault="005C4AAA" w:rsidP="00AF1AF2">
            <w:pPr>
              <w:jc w:val="center"/>
              <w:rPr>
                <w:color w:val="000000"/>
                <w:sz w:val="16"/>
                <w:szCs w:val="16"/>
              </w:rPr>
            </w:pPr>
            <w:r>
              <w:rPr>
                <w:color w:val="000000"/>
                <w:sz w:val="16"/>
                <w:szCs w:val="16"/>
              </w:rPr>
              <w:t>0,00</w:t>
            </w:r>
          </w:p>
        </w:tc>
        <w:tc>
          <w:tcPr>
            <w:tcW w:w="1134" w:type="dxa"/>
          </w:tcPr>
          <w:p w14:paraId="7C2FD110" w14:textId="77777777" w:rsidR="005C4AAA" w:rsidRDefault="005C4AAA" w:rsidP="00AF1AF2">
            <w:pPr>
              <w:jc w:val="center"/>
              <w:rPr>
                <w:color w:val="000000"/>
                <w:sz w:val="16"/>
                <w:szCs w:val="16"/>
              </w:rPr>
            </w:pPr>
            <w:r>
              <w:rPr>
                <w:color w:val="000000"/>
                <w:sz w:val="16"/>
                <w:szCs w:val="16"/>
              </w:rPr>
              <w:t>0,00</w:t>
            </w:r>
          </w:p>
        </w:tc>
      </w:tr>
      <w:tr w:rsidR="005C4AAA" w:rsidRPr="006A05F2" w14:paraId="30084791" w14:textId="77777777" w:rsidTr="00AF1AF2">
        <w:trPr>
          <w:trHeight w:val="286"/>
        </w:trPr>
        <w:tc>
          <w:tcPr>
            <w:tcW w:w="2296" w:type="dxa"/>
            <w:hideMark/>
          </w:tcPr>
          <w:p w14:paraId="76AD11AE" w14:textId="77777777" w:rsidR="005C4AAA" w:rsidRPr="006A05F2" w:rsidRDefault="005C4AAA" w:rsidP="00AF1AF2">
            <w:pPr>
              <w:jc w:val="center"/>
              <w:rPr>
                <w:color w:val="000000"/>
                <w:sz w:val="16"/>
                <w:szCs w:val="16"/>
              </w:rPr>
            </w:pPr>
            <w:r w:rsidRPr="006A05F2">
              <w:rPr>
                <w:color w:val="000000"/>
                <w:sz w:val="16"/>
                <w:szCs w:val="16"/>
              </w:rPr>
              <w:t>000 1 05 00000 00 0000 000</w:t>
            </w:r>
          </w:p>
        </w:tc>
        <w:tc>
          <w:tcPr>
            <w:tcW w:w="3687" w:type="dxa"/>
            <w:hideMark/>
          </w:tcPr>
          <w:p w14:paraId="688C3672" w14:textId="77777777" w:rsidR="005C4AAA" w:rsidRPr="006A05F2" w:rsidRDefault="005C4AAA" w:rsidP="00AF1AF2">
            <w:pPr>
              <w:jc w:val="both"/>
              <w:rPr>
                <w:color w:val="000000"/>
                <w:sz w:val="16"/>
                <w:szCs w:val="16"/>
              </w:rPr>
            </w:pPr>
            <w:r w:rsidRPr="006A05F2">
              <w:rPr>
                <w:color w:val="000000"/>
                <w:sz w:val="16"/>
                <w:szCs w:val="16"/>
              </w:rPr>
              <w:t>НАЛОГИ НА СОВОКУПНЫЙ ДОХОД</w:t>
            </w:r>
          </w:p>
        </w:tc>
        <w:tc>
          <w:tcPr>
            <w:tcW w:w="1134" w:type="dxa"/>
          </w:tcPr>
          <w:p w14:paraId="6611A587" w14:textId="77777777" w:rsidR="005C4AAA" w:rsidRPr="006A05F2" w:rsidRDefault="005C4AAA" w:rsidP="00AF1AF2">
            <w:pPr>
              <w:jc w:val="center"/>
              <w:rPr>
                <w:color w:val="000000"/>
                <w:sz w:val="16"/>
                <w:szCs w:val="16"/>
              </w:rPr>
            </w:pPr>
            <w:r>
              <w:rPr>
                <w:color w:val="000000"/>
                <w:sz w:val="16"/>
                <w:szCs w:val="16"/>
              </w:rPr>
              <w:t>172 997,00</w:t>
            </w:r>
          </w:p>
        </w:tc>
        <w:tc>
          <w:tcPr>
            <w:tcW w:w="1134" w:type="dxa"/>
          </w:tcPr>
          <w:p w14:paraId="4E081E62" w14:textId="77777777" w:rsidR="005C4AAA" w:rsidRPr="006A05F2" w:rsidRDefault="005C4AAA" w:rsidP="00AF1AF2">
            <w:pPr>
              <w:jc w:val="center"/>
              <w:rPr>
                <w:color w:val="000000"/>
                <w:sz w:val="16"/>
                <w:szCs w:val="16"/>
              </w:rPr>
            </w:pPr>
            <w:r>
              <w:rPr>
                <w:color w:val="000000"/>
                <w:sz w:val="16"/>
                <w:szCs w:val="16"/>
              </w:rPr>
              <w:t>188 719,00</w:t>
            </w:r>
          </w:p>
        </w:tc>
        <w:tc>
          <w:tcPr>
            <w:tcW w:w="1134" w:type="dxa"/>
          </w:tcPr>
          <w:p w14:paraId="2882767C" w14:textId="77777777" w:rsidR="005C4AAA" w:rsidRPr="006A05F2" w:rsidRDefault="005C4AAA" w:rsidP="00AF1AF2">
            <w:pPr>
              <w:jc w:val="center"/>
              <w:rPr>
                <w:color w:val="000000"/>
                <w:sz w:val="16"/>
                <w:szCs w:val="16"/>
              </w:rPr>
            </w:pPr>
            <w:r>
              <w:rPr>
                <w:color w:val="000000"/>
                <w:sz w:val="16"/>
                <w:szCs w:val="16"/>
              </w:rPr>
              <w:t>214 442,00</w:t>
            </w:r>
          </w:p>
        </w:tc>
      </w:tr>
      <w:tr w:rsidR="005C4AAA" w:rsidRPr="006A05F2" w14:paraId="4E48AF72" w14:textId="77777777" w:rsidTr="00AF1AF2">
        <w:trPr>
          <w:trHeight w:val="435"/>
        </w:trPr>
        <w:tc>
          <w:tcPr>
            <w:tcW w:w="2296" w:type="dxa"/>
            <w:hideMark/>
          </w:tcPr>
          <w:p w14:paraId="48AE5B52" w14:textId="77777777" w:rsidR="005C4AAA" w:rsidRPr="006A05F2" w:rsidRDefault="005C4AAA" w:rsidP="00AF1AF2">
            <w:pPr>
              <w:jc w:val="center"/>
              <w:rPr>
                <w:color w:val="000000"/>
                <w:sz w:val="16"/>
                <w:szCs w:val="16"/>
              </w:rPr>
            </w:pPr>
            <w:r w:rsidRPr="006A05F2">
              <w:rPr>
                <w:color w:val="000000"/>
                <w:sz w:val="16"/>
                <w:szCs w:val="16"/>
              </w:rPr>
              <w:t>000 1 05 01000 0</w:t>
            </w:r>
            <w:r>
              <w:rPr>
                <w:color w:val="000000"/>
                <w:sz w:val="16"/>
                <w:szCs w:val="16"/>
              </w:rPr>
              <w:t>1</w:t>
            </w:r>
            <w:r w:rsidRPr="006A05F2">
              <w:rPr>
                <w:color w:val="000000"/>
                <w:sz w:val="16"/>
                <w:szCs w:val="16"/>
              </w:rPr>
              <w:t xml:space="preserve"> 0000 110</w:t>
            </w:r>
          </w:p>
        </w:tc>
        <w:tc>
          <w:tcPr>
            <w:tcW w:w="3687" w:type="dxa"/>
            <w:hideMark/>
          </w:tcPr>
          <w:p w14:paraId="63F223DE" w14:textId="77777777" w:rsidR="005C4AAA" w:rsidRPr="006A05F2" w:rsidRDefault="005C4AAA" w:rsidP="00AF1AF2">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Pr>
          <w:p w14:paraId="5B56D5A3" w14:textId="77777777" w:rsidR="005C4AAA" w:rsidRPr="006A05F2" w:rsidRDefault="005C4AAA" w:rsidP="00AF1AF2">
            <w:pPr>
              <w:jc w:val="center"/>
              <w:rPr>
                <w:color w:val="000000"/>
                <w:sz w:val="16"/>
                <w:szCs w:val="16"/>
              </w:rPr>
            </w:pPr>
            <w:r>
              <w:rPr>
                <w:color w:val="000000"/>
                <w:sz w:val="16"/>
                <w:szCs w:val="16"/>
              </w:rPr>
              <w:t>58 530,00</w:t>
            </w:r>
          </w:p>
        </w:tc>
        <w:tc>
          <w:tcPr>
            <w:tcW w:w="1134" w:type="dxa"/>
          </w:tcPr>
          <w:p w14:paraId="2D4EADD3" w14:textId="77777777" w:rsidR="005C4AAA" w:rsidRPr="006A05F2" w:rsidRDefault="005C4AAA" w:rsidP="00AF1AF2">
            <w:pPr>
              <w:jc w:val="center"/>
              <w:rPr>
                <w:color w:val="000000"/>
                <w:sz w:val="16"/>
                <w:szCs w:val="16"/>
              </w:rPr>
            </w:pPr>
            <w:r>
              <w:rPr>
                <w:color w:val="000000"/>
                <w:sz w:val="16"/>
                <w:szCs w:val="16"/>
              </w:rPr>
              <w:t>63 811,00</w:t>
            </w:r>
          </w:p>
        </w:tc>
        <w:tc>
          <w:tcPr>
            <w:tcW w:w="1134" w:type="dxa"/>
          </w:tcPr>
          <w:p w14:paraId="3E6F48CD" w14:textId="77777777" w:rsidR="005C4AAA" w:rsidRPr="006A05F2" w:rsidRDefault="005C4AAA" w:rsidP="00AF1AF2">
            <w:pPr>
              <w:jc w:val="center"/>
              <w:rPr>
                <w:color w:val="000000"/>
                <w:sz w:val="16"/>
                <w:szCs w:val="16"/>
              </w:rPr>
            </w:pPr>
            <w:r>
              <w:rPr>
                <w:color w:val="000000"/>
                <w:sz w:val="16"/>
                <w:szCs w:val="16"/>
              </w:rPr>
              <w:t>69 464,00</w:t>
            </w:r>
          </w:p>
        </w:tc>
      </w:tr>
      <w:tr w:rsidR="005C4AAA" w:rsidRPr="006A05F2" w14:paraId="3D1D63BD" w14:textId="77777777" w:rsidTr="00AF1AF2">
        <w:trPr>
          <w:trHeight w:val="286"/>
        </w:trPr>
        <w:tc>
          <w:tcPr>
            <w:tcW w:w="2296" w:type="dxa"/>
            <w:hideMark/>
          </w:tcPr>
          <w:p w14:paraId="557F937C" w14:textId="77777777" w:rsidR="005C4AAA" w:rsidRPr="006A05F2" w:rsidRDefault="005C4AAA" w:rsidP="00AF1AF2">
            <w:pPr>
              <w:jc w:val="center"/>
              <w:rPr>
                <w:color w:val="000000"/>
                <w:sz w:val="16"/>
                <w:szCs w:val="16"/>
              </w:rPr>
            </w:pPr>
            <w:r w:rsidRPr="006A05F2">
              <w:rPr>
                <w:color w:val="000000"/>
                <w:sz w:val="16"/>
                <w:szCs w:val="16"/>
              </w:rPr>
              <w:t>000 1 05 03000 01 0000 110</w:t>
            </w:r>
          </w:p>
        </w:tc>
        <w:tc>
          <w:tcPr>
            <w:tcW w:w="3687" w:type="dxa"/>
            <w:hideMark/>
          </w:tcPr>
          <w:p w14:paraId="1A49EB8B" w14:textId="77777777" w:rsidR="005C4AAA" w:rsidRPr="006A05F2" w:rsidRDefault="005C4AAA" w:rsidP="00AF1AF2">
            <w:pPr>
              <w:jc w:val="both"/>
              <w:rPr>
                <w:color w:val="000000"/>
                <w:sz w:val="16"/>
                <w:szCs w:val="16"/>
              </w:rPr>
            </w:pPr>
            <w:r w:rsidRPr="006A05F2">
              <w:rPr>
                <w:color w:val="000000"/>
                <w:sz w:val="16"/>
                <w:szCs w:val="16"/>
              </w:rPr>
              <w:t>Единый сельскохозяйственный налог</w:t>
            </w:r>
          </w:p>
        </w:tc>
        <w:tc>
          <w:tcPr>
            <w:tcW w:w="1134" w:type="dxa"/>
          </w:tcPr>
          <w:p w14:paraId="20DDF1C4" w14:textId="77777777" w:rsidR="005C4AAA" w:rsidRPr="006A05F2" w:rsidRDefault="005C4AAA" w:rsidP="00AF1AF2">
            <w:pPr>
              <w:jc w:val="center"/>
              <w:rPr>
                <w:color w:val="000000"/>
                <w:sz w:val="16"/>
                <w:szCs w:val="16"/>
              </w:rPr>
            </w:pPr>
            <w:r>
              <w:rPr>
                <w:color w:val="000000"/>
                <w:sz w:val="16"/>
                <w:szCs w:val="16"/>
              </w:rPr>
              <w:t>104 637,00</w:t>
            </w:r>
          </w:p>
        </w:tc>
        <w:tc>
          <w:tcPr>
            <w:tcW w:w="1134" w:type="dxa"/>
          </w:tcPr>
          <w:p w14:paraId="7D909D81" w14:textId="77777777" w:rsidR="005C4AAA" w:rsidRPr="006A05F2" w:rsidRDefault="005C4AAA" w:rsidP="00AF1AF2">
            <w:pPr>
              <w:jc w:val="center"/>
              <w:rPr>
                <w:color w:val="000000"/>
                <w:sz w:val="16"/>
                <w:szCs w:val="16"/>
              </w:rPr>
            </w:pPr>
            <w:r>
              <w:rPr>
                <w:color w:val="000000"/>
                <w:sz w:val="16"/>
                <w:szCs w:val="16"/>
              </w:rPr>
              <w:t>113 798,00</w:t>
            </w:r>
          </w:p>
        </w:tc>
        <w:tc>
          <w:tcPr>
            <w:tcW w:w="1134" w:type="dxa"/>
          </w:tcPr>
          <w:p w14:paraId="2FF74BA2" w14:textId="77777777" w:rsidR="005C4AAA" w:rsidRPr="006A05F2" w:rsidRDefault="005C4AAA" w:rsidP="00AF1AF2">
            <w:pPr>
              <w:jc w:val="center"/>
              <w:rPr>
                <w:color w:val="000000"/>
                <w:sz w:val="16"/>
                <w:szCs w:val="16"/>
              </w:rPr>
            </w:pPr>
            <w:r>
              <w:rPr>
                <w:color w:val="000000"/>
                <w:sz w:val="16"/>
                <w:szCs w:val="16"/>
              </w:rPr>
              <w:t>132 758,00</w:t>
            </w:r>
          </w:p>
        </w:tc>
      </w:tr>
      <w:tr w:rsidR="005C4AAA" w:rsidRPr="006A05F2" w14:paraId="3AC6B8DF" w14:textId="77777777" w:rsidTr="00AF1AF2">
        <w:trPr>
          <w:trHeight w:val="286"/>
        </w:trPr>
        <w:tc>
          <w:tcPr>
            <w:tcW w:w="2296" w:type="dxa"/>
            <w:hideMark/>
          </w:tcPr>
          <w:p w14:paraId="2B8813FE" w14:textId="77777777" w:rsidR="005C4AAA" w:rsidRPr="006A05F2" w:rsidRDefault="005C4AAA" w:rsidP="00AF1AF2">
            <w:pPr>
              <w:jc w:val="center"/>
              <w:rPr>
                <w:color w:val="000000"/>
                <w:sz w:val="16"/>
                <w:szCs w:val="16"/>
              </w:rPr>
            </w:pPr>
            <w:r w:rsidRPr="006A05F2">
              <w:rPr>
                <w:color w:val="000000"/>
                <w:sz w:val="16"/>
                <w:szCs w:val="16"/>
              </w:rPr>
              <w:t>000 1 05 04000 02 0000 110</w:t>
            </w:r>
          </w:p>
        </w:tc>
        <w:tc>
          <w:tcPr>
            <w:tcW w:w="3687" w:type="dxa"/>
            <w:hideMark/>
          </w:tcPr>
          <w:p w14:paraId="1E73B1F2" w14:textId="77777777" w:rsidR="005C4AAA" w:rsidRPr="006A05F2" w:rsidRDefault="005C4AAA" w:rsidP="00AF1AF2">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Pr>
          <w:p w14:paraId="577E4D01" w14:textId="77777777" w:rsidR="005C4AAA" w:rsidRPr="006A05F2" w:rsidRDefault="005C4AAA" w:rsidP="00AF1AF2">
            <w:pPr>
              <w:jc w:val="center"/>
              <w:rPr>
                <w:color w:val="000000"/>
                <w:sz w:val="16"/>
                <w:szCs w:val="16"/>
              </w:rPr>
            </w:pPr>
            <w:r>
              <w:rPr>
                <w:color w:val="000000"/>
                <w:sz w:val="16"/>
                <w:szCs w:val="16"/>
              </w:rPr>
              <w:t>9 830,00</w:t>
            </w:r>
          </w:p>
        </w:tc>
        <w:tc>
          <w:tcPr>
            <w:tcW w:w="1134" w:type="dxa"/>
          </w:tcPr>
          <w:p w14:paraId="235D1321" w14:textId="77777777" w:rsidR="005C4AAA" w:rsidRPr="006A05F2" w:rsidRDefault="005C4AAA" w:rsidP="00AF1AF2">
            <w:pPr>
              <w:jc w:val="center"/>
              <w:rPr>
                <w:color w:val="000000"/>
                <w:sz w:val="16"/>
                <w:szCs w:val="16"/>
              </w:rPr>
            </w:pPr>
            <w:r>
              <w:rPr>
                <w:color w:val="000000"/>
                <w:sz w:val="16"/>
                <w:szCs w:val="16"/>
              </w:rPr>
              <w:t>11 110,00</w:t>
            </w:r>
          </w:p>
        </w:tc>
        <w:tc>
          <w:tcPr>
            <w:tcW w:w="1134" w:type="dxa"/>
          </w:tcPr>
          <w:p w14:paraId="44B3A4D1" w14:textId="77777777" w:rsidR="005C4AAA" w:rsidRPr="006A05F2" w:rsidRDefault="005C4AAA" w:rsidP="00AF1AF2">
            <w:pPr>
              <w:jc w:val="center"/>
              <w:rPr>
                <w:color w:val="000000"/>
                <w:sz w:val="16"/>
                <w:szCs w:val="16"/>
              </w:rPr>
            </w:pPr>
            <w:r>
              <w:rPr>
                <w:color w:val="000000"/>
                <w:sz w:val="16"/>
                <w:szCs w:val="16"/>
              </w:rPr>
              <w:t>12 220,00</w:t>
            </w:r>
          </w:p>
        </w:tc>
      </w:tr>
      <w:tr w:rsidR="005C4AAA" w:rsidRPr="006A05F2" w14:paraId="6BFCAE44" w14:textId="77777777" w:rsidTr="00AF1AF2">
        <w:trPr>
          <w:trHeight w:val="286"/>
        </w:trPr>
        <w:tc>
          <w:tcPr>
            <w:tcW w:w="2296" w:type="dxa"/>
            <w:hideMark/>
          </w:tcPr>
          <w:p w14:paraId="74AF1FC5" w14:textId="77777777" w:rsidR="005C4AAA" w:rsidRPr="006A05F2" w:rsidRDefault="005C4AAA" w:rsidP="00AF1AF2">
            <w:pPr>
              <w:jc w:val="center"/>
              <w:rPr>
                <w:color w:val="000000"/>
                <w:sz w:val="16"/>
                <w:szCs w:val="16"/>
              </w:rPr>
            </w:pPr>
            <w:r w:rsidRPr="006A05F2">
              <w:rPr>
                <w:color w:val="000000"/>
                <w:sz w:val="16"/>
                <w:szCs w:val="16"/>
              </w:rPr>
              <w:t>000 1 06 00000 00 0000 000</w:t>
            </w:r>
          </w:p>
        </w:tc>
        <w:tc>
          <w:tcPr>
            <w:tcW w:w="3687" w:type="dxa"/>
            <w:hideMark/>
          </w:tcPr>
          <w:p w14:paraId="7D62C3D2" w14:textId="77777777" w:rsidR="005C4AAA" w:rsidRPr="006A05F2" w:rsidRDefault="005C4AAA" w:rsidP="00AF1AF2">
            <w:pPr>
              <w:jc w:val="both"/>
              <w:rPr>
                <w:color w:val="000000"/>
                <w:sz w:val="16"/>
                <w:szCs w:val="16"/>
              </w:rPr>
            </w:pPr>
            <w:r w:rsidRPr="006A05F2">
              <w:rPr>
                <w:color w:val="000000"/>
                <w:sz w:val="16"/>
                <w:szCs w:val="16"/>
              </w:rPr>
              <w:t>НАЛОГИ НА ИМУЩЕСТВО</w:t>
            </w:r>
          </w:p>
        </w:tc>
        <w:tc>
          <w:tcPr>
            <w:tcW w:w="1134" w:type="dxa"/>
          </w:tcPr>
          <w:p w14:paraId="50FF47D9" w14:textId="77777777" w:rsidR="005C4AAA" w:rsidRPr="006A05F2" w:rsidRDefault="005C4AAA" w:rsidP="00AF1AF2">
            <w:pPr>
              <w:jc w:val="center"/>
              <w:rPr>
                <w:color w:val="000000"/>
                <w:sz w:val="16"/>
                <w:szCs w:val="16"/>
              </w:rPr>
            </w:pPr>
            <w:r>
              <w:rPr>
                <w:color w:val="000000"/>
                <w:sz w:val="16"/>
                <w:szCs w:val="16"/>
              </w:rPr>
              <w:t>98 242,00</w:t>
            </w:r>
          </w:p>
        </w:tc>
        <w:tc>
          <w:tcPr>
            <w:tcW w:w="1134" w:type="dxa"/>
          </w:tcPr>
          <w:p w14:paraId="6C7433B6" w14:textId="77777777" w:rsidR="005C4AAA" w:rsidRPr="006A05F2" w:rsidRDefault="005C4AAA" w:rsidP="00AF1AF2">
            <w:pPr>
              <w:jc w:val="center"/>
              <w:rPr>
                <w:color w:val="000000"/>
                <w:sz w:val="16"/>
                <w:szCs w:val="16"/>
              </w:rPr>
            </w:pPr>
            <w:r>
              <w:rPr>
                <w:color w:val="000000"/>
                <w:sz w:val="16"/>
                <w:szCs w:val="16"/>
              </w:rPr>
              <w:t>102 273,00</w:t>
            </w:r>
          </w:p>
        </w:tc>
        <w:tc>
          <w:tcPr>
            <w:tcW w:w="1134" w:type="dxa"/>
          </w:tcPr>
          <w:p w14:paraId="40F0ABD4" w14:textId="77777777" w:rsidR="005C4AAA" w:rsidRPr="006A05F2" w:rsidRDefault="005C4AAA" w:rsidP="00AF1AF2">
            <w:pPr>
              <w:jc w:val="center"/>
              <w:rPr>
                <w:color w:val="000000"/>
                <w:sz w:val="16"/>
                <w:szCs w:val="16"/>
              </w:rPr>
            </w:pPr>
            <w:r>
              <w:rPr>
                <w:color w:val="000000"/>
                <w:sz w:val="16"/>
                <w:szCs w:val="16"/>
              </w:rPr>
              <w:t>106 031,00</w:t>
            </w:r>
          </w:p>
        </w:tc>
      </w:tr>
      <w:tr w:rsidR="005C4AAA" w:rsidRPr="006A05F2" w14:paraId="44F2F11D" w14:textId="77777777" w:rsidTr="00AF1AF2">
        <w:trPr>
          <w:trHeight w:val="286"/>
        </w:trPr>
        <w:tc>
          <w:tcPr>
            <w:tcW w:w="2296" w:type="dxa"/>
            <w:hideMark/>
          </w:tcPr>
          <w:p w14:paraId="57B66721" w14:textId="77777777" w:rsidR="005C4AAA" w:rsidRPr="006A05F2" w:rsidRDefault="005C4AAA" w:rsidP="00AF1AF2">
            <w:pPr>
              <w:jc w:val="center"/>
              <w:rPr>
                <w:color w:val="000000"/>
                <w:sz w:val="16"/>
                <w:szCs w:val="16"/>
              </w:rPr>
            </w:pPr>
            <w:r w:rsidRPr="006A05F2">
              <w:rPr>
                <w:color w:val="000000"/>
                <w:sz w:val="16"/>
                <w:szCs w:val="16"/>
              </w:rPr>
              <w:t>000 1 06 01000 00 0000 110</w:t>
            </w:r>
          </w:p>
        </w:tc>
        <w:tc>
          <w:tcPr>
            <w:tcW w:w="3687" w:type="dxa"/>
            <w:hideMark/>
          </w:tcPr>
          <w:p w14:paraId="0B9F43B8" w14:textId="77777777" w:rsidR="005C4AAA" w:rsidRPr="006A05F2" w:rsidRDefault="005C4AAA" w:rsidP="00AF1AF2">
            <w:pPr>
              <w:jc w:val="both"/>
              <w:rPr>
                <w:color w:val="000000"/>
                <w:sz w:val="16"/>
                <w:szCs w:val="16"/>
              </w:rPr>
            </w:pPr>
            <w:r w:rsidRPr="006A05F2">
              <w:rPr>
                <w:color w:val="000000"/>
                <w:sz w:val="16"/>
                <w:szCs w:val="16"/>
              </w:rPr>
              <w:t>Налог на имущество физических лиц</w:t>
            </w:r>
          </w:p>
        </w:tc>
        <w:tc>
          <w:tcPr>
            <w:tcW w:w="1134" w:type="dxa"/>
          </w:tcPr>
          <w:p w14:paraId="77F59E71" w14:textId="77777777" w:rsidR="005C4AAA" w:rsidRPr="006A05F2" w:rsidRDefault="005C4AAA" w:rsidP="00AF1AF2">
            <w:pPr>
              <w:jc w:val="center"/>
              <w:rPr>
                <w:color w:val="000000"/>
                <w:sz w:val="16"/>
                <w:szCs w:val="16"/>
              </w:rPr>
            </w:pPr>
            <w:r>
              <w:rPr>
                <w:color w:val="000000"/>
                <w:sz w:val="16"/>
                <w:szCs w:val="16"/>
              </w:rPr>
              <w:t>28 851,00</w:t>
            </w:r>
          </w:p>
        </w:tc>
        <w:tc>
          <w:tcPr>
            <w:tcW w:w="1134" w:type="dxa"/>
          </w:tcPr>
          <w:p w14:paraId="24CC4286" w14:textId="77777777" w:rsidR="005C4AAA" w:rsidRPr="006A05F2" w:rsidRDefault="005C4AAA" w:rsidP="00AF1AF2">
            <w:pPr>
              <w:jc w:val="center"/>
              <w:rPr>
                <w:color w:val="000000"/>
                <w:sz w:val="16"/>
                <w:szCs w:val="16"/>
              </w:rPr>
            </w:pPr>
            <w:r>
              <w:rPr>
                <w:color w:val="000000"/>
                <w:sz w:val="16"/>
                <w:szCs w:val="16"/>
              </w:rPr>
              <w:t>28 899,00</w:t>
            </w:r>
          </w:p>
        </w:tc>
        <w:tc>
          <w:tcPr>
            <w:tcW w:w="1134" w:type="dxa"/>
          </w:tcPr>
          <w:p w14:paraId="4B20D0B1" w14:textId="77777777" w:rsidR="005C4AAA" w:rsidRPr="006A05F2" w:rsidRDefault="005C4AAA" w:rsidP="00AF1AF2">
            <w:pPr>
              <w:jc w:val="center"/>
              <w:rPr>
                <w:color w:val="000000"/>
                <w:sz w:val="16"/>
                <w:szCs w:val="16"/>
              </w:rPr>
            </w:pPr>
            <w:r>
              <w:rPr>
                <w:color w:val="000000"/>
                <w:sz w:val="16"/>
                <w:szCs w:val="16"/>
              </w:rPr>
              <w:t>28 941,00</w:t>
            </w:r>
          </w:p>
        </w:tc>
      </w:tr>
      <w:tr w:rsidR="005C4AAA" w:rsidRPr="006A05F2" w14:paraId="7D6B7DD7" w14:textId="77777777" w:rsidTr="00AF1AF2">
        <w:trPr>
          <w:trHeight w:val="286"/>
        </w:trPr>
        <w:tc>
          <w:tcPr>
            <w:tcW w:w="2296" w:type="dxa"/>
            <w:hideMark/>
          </w:tcPr>
          <w:p w14:paraId="3718C512" w14:textId="77777777" w:rsidR="005C4AAA" w:rsidRPr="006A05F2" w:rsidRDefault="005C4AAA" w:rsidP="00AF1AF2">
            <w:pPr>
              <w:jc w:val="center"/>
              <w:rPr>
                <w:color w:val="000000"/>
                <w:sz w:val="16"/>
                <w:szCs w:val="16"/>
              </w:rPr>
            </w:pPr>
            <w:r w:rsidRPr="006A05F2">
              <w:rPr>
                <w:color w:val="000000"/>
                <w:sz w:val="16"/>
                <w:szCs w:val="16"/>
              </w:rPr>
              <w:t>000 1 06 06000 00 0000 110</w:t>
            </w:r>
          </w:p>
        </w:tc>
        <w:tc>
          <w:tcPr>
            <w:tcW w:w="3687" w:type="dxa"/>
            <w:hideMark/>
          </w:tcPr>
          <w:p w14:paraId="4C4D0DB8" w14:textId="77777777" w:rsidR="005C4AAA" w:rsidRPr="006A05F2" w:rsidRDefault="005C4AAA" w:rsidP="00AF1AF2">
            <w:pPr>
              <w:jc w:val="both"/>
              <w:rPr>
                <w:color w:val="000000"/>
                <w:sz w:val="16"/>
                <w:szCs w:val="16"/>
              </w:rPr>
            </w:pPr>
            <w:r w:rsidRPr="006A05F2">
              <w:rPr>
                <w:color w:val="000000"/>
                <w:sz w:val="16"/>
                <w:szCs w:val="16"/>
              </w:rPr>
              <w:t>Земельный налог</w:t>
            </w:r>
          </w:p>
        </w:tc>
        <w:tc>
          <w:tcPr>
            <w:tcW w:w="1134" w:type="dxa"/>
          </w:tcPr>
          <w:p w14:paraId="43141EF0" w14:textId="77777777" w:rsidR="005C4AAA" w:rsidRPr="006A05F2" w:rsidRDefault="005C4AAA" w:rsidP="00AF1AF2">
            <w:pPr>
              <w:jc w:val="center"/>
              <w:rPr>
                <w:color w:val="000000"/>
                <w:sz w:val="16"/>
                <w:szCs w:val="16"/>
              </w:rPr>
            </w:pPr>
            <w:r>
              <w:rPr>
                <w:color w:val="000000"/>
                <w:sz w:val="16"/>
                <w:szCs w:val="16"/>
              </w:rPr>
              <w:t>69 391,00</w:t>
            </w:r>
          </w:p>
        </w:tc>
        <w:tc>
          <w:tcPr>
            <w:tcW w:w="1134" w:type="dxa"/>
          </w:tcPr>
          <w:p w14:paraId="75F3C7E2" w14:textId="77777777" w:rsidR="005C4AAA" w:rsidRPr="006A05F2" w:rsidRDefault="005C4AAA" w:rsidP="00AF1AF2">
            <w:pPr>
              <w:jc w:val="center"/>
              <w:rPr>
                <w:color w:val="000000"/>
                <w:sz w:val="16"/>
                <w:szCs w:val="16"/>
              </w:rPr>
            </w:pPr>
            <w:r>
              <w:rPr>
                <w:color w:val="000000"/>
                <w:sz w:val="16"/>
                <w:szCs w:val="16"/>
              </w:rPr>
              <w:t>73 374,00</w:t>
            </w:r>
          </w:p>
        </w:tc>
        <w:tc>
          <w:tcPr>
            <w:tcW w:w="1134" w:type="dxa"/>
          </w:tcPr>
          <w:p w14:paraId="24481C1E" w14:textId="77777777" w:rsidR="005C4AAA" w:rsidRPr="006A05F2" w:rsidRDefault="005C4AAA" w:rsidP="00AF1AF2">
            <w:pPr>
              <w:jc w:val="center"/>
              <w:rPr>
                <w:color w:val="000000"/>
                <w:sz w:val="16"/>
                <w:szCs w:val="16"/>
              </w:rPr>
            </w:pPr>
            <w:r>
              <w:rPr>
                <w:color w:val="000000"/>
                <w:sz w:val="16"/>
                <w:szCs w:val="16"/>
              </w:rPr>
              <w:t>77 090,00</w:t>
            </w:r>
          </w:p>
        </w:tc>
      </w:tr>
      <w:tr w:rsidR="005C4AAA" w:rsidRPr="006A05F2" w14:paraId="2B2A2F3B" w14:textId="77777777" w:rsidTr="00AF1AF2">
        <w:trPr>
          <w:trHeight w:val="286"/>
        </w:trPr>
        <w:tc>
          <w:tcPr>
            <w:tcW w:w="2296" w:type="dxa"/>
            <w:hideMark/>
          </w:tcPr>
          <w:p w14:paraId="1FC7A43B" w14:textId="77777777" w:rsidR="005C4AAA" w:rsidRPr="006A05F2" w:rsidRDefault="005C4AAA" w:rsidP="00AF1AF2">
            <w:pPr>
              <w:jc w:val="center"/>
              <w:rPr>
                <w:color w:val="000000"/>
                <w:sz w:val="16"/>
                <w:szCs w:val="16"/>
              </w:rPr>
            </w:pPr>
            <w:r w:rsidRPr="006A05F2">
              <w:rPr>
                <w:color w:val="000000"/>
                <w:sz w:val="16"/>
                <w:szCs w:val="16"/>
              </w:rPr>
              <w:t>000 1 08 00000 00 0000 000</w:t>
            </w:r>
          </w:p>
        </w:tc>
        <w:tc>
          <w:tcPr>
            <w:tcW w:w="3687" w:type="dxa"/>
            <w:hideMark/>
          </w:tcPr>
          <w:p w14:paraId="48F4407A" w14:textId="77777777" w:rsidR="005C4AAA" w:rsidRPr="006A05F2" w:rsidRDefault="005C4AAA" w:rsidP="00AF1AF2">
            <w:pPr>
              <w:jc w:val="both"/>
              <w:rPr>
                <w:color w:val="000000"/>
                <w:sz w:val="16"/>
                <w:szCs w:val="16"/>
              </w:rPr>
            </w:pPr>
            <w:r w:rsidRPr="006A05F2">
              <w:rPr>
                <w:color w:val="000000"/>
                <w:sz w:val="16"/>
                <w:szCs w:val="16"/>
              </w:rPr>
              <w:t xml:space="preserve">ГОСУДАРСТВЕННАЯ ПОШЛИНА </w:t>
            </w:r>
          </w:p>
        </w:tc>
        <w:tc>
          <w:tcPr>
            <w:tcW w:w="1134" w:type="dxa"/>
          </w:tcPr>
          <w:p w14:paraId="5D5A6860" w14:textId="77777777" w:rsidR="005C4AAA" w:rsidRPr="006A05F2" w:rsidRDefault="005C4AAA" w:rsidP="00AF1AF2">
            <w:pPr>
              <w:jc w:val="center"/>
              <w:rPr>
                <w:color w:val="000000"/>
                <w:sz w:val="16"/>
                <w:szCs w:val="16"/>
              </w:rPr>
            </w:pPr>
            <w:r>
              <w:rPr>
                <w:color w:val="000000"/>
                <w:sz w:val="16"/>
                <w:szCs w:val="16"/>
              </w:rPr>
              <w:t>9 586,00</w:t>
            </w:r>
          </w:p>
        </w:tc>
        <w:tc>
          <w:tcPr>
            <w:tcW w:w="1134" w:type="dxa"/>
          </w:tcPr>
          <w:p w14:paraId="706325D4" w14:textId="77777777" w:rsidR="005C4AAA" w:rsidRPr="006A05F2" w:rsidRDefault="005C4AAA" w:rsidP="00AF1AF2">
            <w:pPr>
              <w:jc w:val="center"/>
              <w:rPr>
                <w:color w:val="000000"/>
                <w:sz w:val="16"/>
                <w:szCs w:val="16"/>
              </w:rPr>
            </w:pPr>
            <w:r>
              <w:rPr>
                <w:color w:val="000000"/>
                <w:sz w:val="16"/>
                <w:szCs w:val="16"/>
              </w:rPr>
              <w:t>9 710,00</w:t>
            </w:r>
          </w:p>
        </w:tc>
        <w:tc>
          <w:tcPr>
            <w:tcW w:w="1134" w:type="dxa"/>
          </w:tcPr>
          <w:p w14:paraId="26AF38FE" w14:textId="77777777" w:rsidR="005C4AAA" w:rsidRPr="006A05F2" w:rsidRDefault="005C4AAA" w:rsidP="00AF1AF2">
            <w:pPr>
              <w:jc w:val="center"/>
              <w:rPr>
                <w:color w:val="000000"/>
                <w:sz w:val="16"/>
                <w:szCs w:val="16"/>
              </w:rPr>
            </w:pPr>
            <w:r>
              <w:rPr>
                <w:color w:val="000000"/>
                <w:sz w:val="16"/>
                <w:szCs w:val="16"/>
              </w:rPr>
              <w:t>9 835,00</w:t>
            </w:r>
          </w:p>
        </w:tc>
      </w:tr>
      <w:tr w:rsidR="005C4AAA" w:rsidRPr="006A05F2" w14:paraId="054EE629" w14:textId="77777777" w:rsidTr="00AF1AF2">
        <w:trPr>
          <w:trHeight w:val="435"/>
        </w:trPr>
        <w:tc>
          <w:tcPr>
            <w:tcW w:w="2296" w:type="dxa"/>
            <w:hideMark/>
          </w:tcPr>
          <w:p w14:paraId="0C62C4CD" w14:textId="77777777" w:rsidR="005C4AAA" w:rsidRPr="006A05F2" w:rsidRDefault="005C4AAA" w:rsidP="00AF1AF2">
            <w:pPr>
              <w:jc w:val="center"/>
              <w:rPr>
                <w:color w:val="000000"/>
                <w:sz w:val="16"/>
                <w:szCs w:val="16"/>
              </w:rPr>
            </w:pPr>
            <w:r w:rsidRPr="006A05F2">
              <w:rPr>
                <w:color w:val="000000"/>
                <w:sz w:val="16"/>
                <w:szCs w:val="16"/>
              </w:rPr>
              <w:t>000 1 08 03000 01 0000 110</w:t>
            </w:r>
          </w:p>
        </w:tc>
        <w:tc>
          <w:tcPr>
            <w:tcW w:w="3687" w:type="dxa"/>
            <w:hideMark/>
          </w:tcPr>
          <w:p w14:paraId="4424A232" w14:textId="77777777" w:rsidR="005C4AAA" w:rsidRPr="006A05F2" w:rsidRDefault="005C4AAA" w:rsidP="00AF1AF2">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Pr>
          <w:p w14:paraId="4C6F3B12" w14:textId="77777777" w:rsidR="005C4AAA" w:rsidRPr="006A05F2" w:rsidRDefault="005C4AAA" w:rsidP="00AF1AF2">
            <w:pPr>
              <w:jc w:val="center"/>
              <w:rPr>
                <w:color w:val="000000"/>
                <w:sz w:val="16"/>
                <w:szCs w:val="16"/>
              </w:rPr>
            </w:pPr>
            <w:r>
              <w:rPr>
                <w:color w:val="000000"/>
                <w:sz w:val="16"/>
                <w:szCs w:val="16"/>
              </w:rPr>
              <w:t>9 510,50</w:t>
            </w:r>
          </w:p>
        </w:tc>
        <w:tc>
          <w:tcPr>
            <w:tcW w:w="1134" w:type="dxa"/>
          </w:tcPr>
          <w:p w14:paraId="6239F263" w14:textId="77777777" w:rsidR="005C4AAA" w:rsidRPr="006A05F2" w:rsidRDefault="005C4AAA" w:rsidP="00AF1AF2">
            <w:pPr>
              <w:jc w:val="center"/>
              <w:rPr>
                <w:color w:val="000000"/>
                <w:sz w:val="16"/>
                <w:szCs w:val="16"/>
              </w:rPr>
            </w:pPr>
            <w:r>
              <w:rPr>
                <w:color w:val="000000"/>
                <w:sz w:val="16"/>
                <w:szCs w:val="16"/>
              </w:rPr>
              <w:t>9 634,50</w:t>
            </w:r>
          </w:p>
        </w:tc>
        <w:tc>
          <w:tcPr>
            <w:tcW w:w="1134" w:type="dxa"/>
          </w:tcPr>
          <w:p w14:paraId="6414996D" w14:textId="77777777" w:rsidR="005C4AAA" w:rsidRPr="006A05F2" w:rsidRDefault="005C4AAA" w:rsidP="00AF1AF2">
            <w:pPr>
              <w:jc w:val="center"/>
              <w:rPr>
                <w:color w:val="000000"/>
                <w:sz w:val="16"/>
                <w:szCs w:val="16"/>
              </w:rPr>
            </w:pPr>
            <w:r>
              <w:rPr>
                <w:color w:val="000000"/>
                <w:sz w:val="16"/>
                <w:szCs w:val="16"/>
              </w:rPr>
              <w:t>9 759,50</w:t>
            </w:r>
          </w:p>
        </w:tc>
      </w:tr>
      <w:tr w:rsidR="005C4AAA" w:rsidRPr="006A05F2" w14:paraId="58CBDC8F" w14:textId="77777777" w:rsidTr="00AF1AF2">
        <w:trPr>
          <w:trHeight w:val="652"/>
        </w:trPr>
        <w:tc>
          <w:tcPr>
            <w:tcW w:w="2296" w:type="dxa"/>
            <w:hideMark/>
          </w:tcPr>
          <w:p w14:paraId="3EE0542A" w14:textId="77777777" w:rsidR="005C4AAA" w:rsidRPr="006A05F2" w:rsidRDefault="005C4AAA" w:rsidP="00AF1AF2">
            <w:pPr>
              <w:jc w:val="center"/>
              <w:rPr>
                <w:color w:val="000000"/>
                <w:sz w:val="16"/>
                <w:szCs w:val="16"/>
              </w:rPr>
            </w:pPr>
            <w:r w:rsidRPr="006A05F2">
              <w:rPr>
                <w:color w:val="000000"/>
                <w:sz w:val="16"/>
                <w:szCs w:val="16"/>
              </w:rPr>
              <w:t>000 1 08 04000 01 0000 110</w:t>
            </w:r>
          </w:p>
        </w:tc>
        <w:tc>
          <w:tcPr>
            <w:tcW w:w="3687" w:type="dxa"/>
            <w:hideMark/>
          </w:tcPr>
          <w:p w14:paraId="3F099B9C" w14:textId="77777777" w:rsidR="005C4AAA" w:rsidRPr="006A05F2" w:rsidRDefault="005C4AAA" w:rsidP="00AF1AF2">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Pr>
          <w:p w14:paraId="6EA38D08" w14:textId="77777777" w:rsidR="005C4AAA" w:rsidRPr="006A05F2" w:rsidRDefault="005C4AAA" w:rsidP="00AF1AF2">
            <w:pPr>
              <w:jc w:val="center"/>
              <w:rPr>
                <w:color w:val="000000"/>
                <w:sz w:val="16"/>
                <w:szCs w:val="16"/>
              </w:rPr>
            </w:pPr>
            <w:r>
              <w:rPr>
                <w:color w:val="000000"/>
                <w:sz w:val="16"/>
                <w:szCs w:val="16"/>
              </w:rPr>
              <w:t>25,50</w:t>
            </w:r>
          </w:p>
        </w:tc>
        <w:tc>
          <w:tcPr>
            <w:tcW w:w="1134" w:type="dxa"/>
          </w:tcPr>
          <w:p w14:paraId="13665230" w14:textId="77777777" w:rsidR="005C4AAA" w:rsidRPr="006A05F2" w:rsidRDefault="005C4AAA" w:rsidP="00AF1AF2">
            <w:pPr>
              <w:jc w:val="center"/>
              <w:rPr>
                <w:color w:val="000000"/>
                <w:sz w:val="16"/>
                <w:szCs w:val="16"/>
              </w:rPr>
            </w:pPr>
            <w:r>
              <w:rPr>
                <w:color w:val="000000"/>
                <w:sz w:val="16"/>
                <w:szCs w:val="16"/>
              </w:rPr>
              <w:t>25,50</w:t>
            </w:r>
          </w:p>
        </w:tc>
        <w:tc>
          <w:tcPr>
            <w:tcW w:w="1134" w:type="dxa"/>
          </w:tcPr>
          <w:p w14:paraId="576BACAA" w14:textId="77777777" w:rsidR="005C4AAA" w:rsidRPr="006A05F2" w:rsidRDefault="005C4AAA" w:rsidP="00AF1AF2">
            <w:pPr>
              <w:jc w:val="center"/>
              <w:rPr>
                <w:color w:val="000000"/>
                <w:sz w:val="16"/>
                <w:szCs w:val="16"/>
              </w:rPr>
            </w:pPr>
            <w:r>
              <w:rPr>
                <w:color w:val="000000"/>
                <w:sz w:val="16"/>
                <w:szCs w:val="16"/>
              </w:rPr>
              <w:t>25,50</w:t>
            </w:r>
          </w:p>
        </w:tc>
      </w:tr>
      <w:tr w:rsidR="005C4AAA" w:rsidRPr="006A05F2" w14:paraId="522FE2CC" w14:textId="77777777" w:rsidTr="00AF1AF2">
        <w:trPr>
          <w:trHeight w:val="433"/>
        </w:trPr>
        <w:tc>
          <w:tcPr>
            <w:tcW w:w="2296" w:type="dxa"/>
          </w:tcPr>
          <w:p w14:paraId="1FD93BE2" w14:textId="77777777" w:rsidR="005C4AAA" w:rsidRPr="006A05F2" w:rsidRDefault="005C4AAA" w:rsidP="00AF1AF2">
            <w:pPr>
              <w:jc w:val="center"/>
              <w:rPr>
                <w:color w:val="000000"/>
                <w:sz w:val="16"/>
                <w:szCs w:val="16"/>
              </w:rPr>
            </w:pPr>
            <w:r w:rsidRPr="006A05F2">
              <w:rPr>
                <w:color w:val="000000"/>
                <w:sz w:val="16"/>
                <w:szCs w:val="16"/>
              </w:rPr>
              <w:t>000 1 08 0</w:t>
            </w:r>
            <w:r>
              <w:rPr>
                <w:color w:val="000000"/>
                <w:sz w:val="16"/>
                <w:szCs w:val="16"/>
              </w:rPr>
              <w:t>7</w:t>
            </w:r>
            <w:r w:rsidRPr="006A05F2">
              <w:rPr>
                <w:color w:val="000000"/>
                <w:sz w:val="16"/>
                <w:szCs w:val="16"/>
              </w:rPr>
              <w:t>000 01 0000 110</w:t>
            </w:r>
          </w:p>
        </w:tc>
        <w:tc>
          <w:tcPr>
            <w:tcW w:w="3687" w:type="dxa"/>
          </w:tcPr>
          <w:p w14:paraId="6BDB1016" w14:textId="77777777" w:rsidR="005C4AAA" w:rsidRPr="006A05F2" w:rsidRDefault="005C4AAA" w:rsidP="00AF1AF2">
            <w:pPr>
              <w:jc w:val="both"/>
              <w:rPr>
                <w:color w:val="000000"/>
                <w:sz w:val="16"/>
                <w:szCs w:val="16"/>
              </w:rPr>
            </w:pPr>
            <w:r w:rsidRPr="005948C8">
              <w:rPr>
                <w:color w:val="000000"/>
                <w:sz w:val="16"/>
                <w:szCs w:val="16"/>
              </w:rPr>
              <w:t>Государственная пошлина за выдачу разрешения на установку рекламной конструкции</w:t>
            </w:r>
          </w:p>
        </w:tc>
        <w:tc>
          <w:tcPr>
            <w:tcW w:w="1134" w:type="dxa"/>
          </w:tcPr>
          <w:p w14:paraId="4E0504AB" w14:textId="77777777" w:rsidR="005C4AAA" w:rsidRDefault="005C4AAA" w:rsidP="00AF1AF2">
            <w:pPr>
              <w:jc w:val="center"/>
              <w:rPr>
                <w:color w:val="000000"/>
                <w:sz w:val="16"/>
                <w:szCs w:val="16"/>
              </w:rPr>
            </w:pPr>
            <w:r>
              <w:rPr>
                <w:color w:val="000000"/>
                <w:sz w:val="16"/>
                <w:szCs w:val="16"/>
              </w:rPr>
              <w:t>50,00</w:t>
            </w:r>
          </w:p>
        </w:tc>
        <w:tc>
          <w:tcPr>
            <w:tcW w:w="1134" w:type="dxa"/>
          </w:tcPr>
          <w:p w14:paraId="3190E485" w14:textId="77777777" w:rsidR="005C4AAA" w:rsidRDefault="005C4AAA" w:rsidP="00AF1AF2">
            <w:pPr>
              <w:jc w:val="center"/>
              <w:rPr>
                <w:color w:val="000000"/>
                <w:sz w:val="16"/>
                <w:szCs w:val="16"/>
              </w:rPr>
            </w:pPr>
            <w:r>
              <w:rPr>
                <w:color w:val="000000"/>
                <w:sz w:val="16"/>
                <w:szCs w:val="16"/>
              </w:rPr>
              <w:t>50,00</w:t>
            </w:r>
          </w:p>
        </w:tc>
        <w:tc>
          <w:tcPr>
            <w:tcW w:w="1134" w:type="dxa"/>
          </w:tcPr>
          <w:p w14:paraId="1E9B9856" w14:textId="77777777" w:rsidR="005C4AAA" w:rsidRDefault="005C4AAA" w:rsidP="00AF1AF2">
            <w:pPr>
              <w:jc w:val="center"/>
              <w:rPr>
                <w:color w:val="000000"/>
                <w:sz w:val="16"/>
                <w:szCs w:val="16"/>
              </w:rPr>
            </w:pPr>
            <w:r>
              <w:rPr>
                <w:color w:val="000000"/>
                <w:sz w:val="16"/>
                <w:szCs w:val="16"/>
              </w:rPr>
              <w:t>50,00</w:t>
            </w:r>
          </w:p>
        </w:tc>
      </w:tr>
      <w:tr w:rsidR="005C4AAA" w:rsidRPr="006A05F2" w14:paraId="69C4E19B" w14:textId="77777777" w:rsidTr="00AF1AF2">
        <w:trPr>
          <w:trHeight w:val="435"/>
        </w:trPr>
        <w:tc>
          <w:tcPr>
            <w:tcW w:w="2296" w:type="dxa"/>
            <w:hideMark/>
          </w:tcPr>
          <w:p w14:paraId="121C97DC" w14:textId="77777777" w:rsidR="005C4AAA" w:rsidRPr="006A05F2" w:rsidRDefault="005C4AAA" w:rsidP="00AF1AF2">
            <w:pPr>
              <w:jc w:val="center"/>
              <w:rPr>
                <w:color w:val="000000"/>
                <w:sz w:val="16"/>
                <w:szCs w:val="16"/>
              </w:rPr>
            </w:pPr>
            <w:r w:rsidRPr="006A05F2">
              <w:rPr>
                <w:color w:val="000000"/>
                <w:sz w:val="16"/>
                <w:szCs w:val="16"/>
              </w:rPr>
              <w:t>000 1 11 00000 00 0000 000</w:t>
            </w:r>
          </w:p>
        </w:tc>
        <w:tc>
          <w:tcPr>
            <w:tcW w:w="3687" w:type="dxa"/>
            <w:hideMark/>
          </w:tcPr>
          <w:p w14:paraId="6DFA8E0A" w14:textId="77777777" w:rsidR="005C4AAA" w:rsidRPr="006A05F2" w:rsidRDefault="005C4AAA" w:rsidP="00AF1AF2">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Pr>
          <w:p w14:paraId="4027FB89" w14:textId="77777777" w:rsidR="005C4AAA" w:rsidRPr="006A05F2" w:rsidRDefault="005C4AAA" w:rsidP="00AF1AF2">
            <w:pPr>
              <w:jc w:val="center"/>
              <w:rPr>
                <w:color w:val="000000"/>
                <w:sz w:val="16"/>
                <w:szCs w:val="16"/>
              </w:rPr>
            </w:pPr>
            <w:r>
              <w:rPr>
                <w:color w:val="000000"/>
                <w:sz w:val="16"/>
                <w:szCs w:val="16"/>
              </w:rPr>
              <w:t>83 125,00</w:t>
            </w:r>
          </w:p>
        </w:tc>
        <w:tc>
          <w:tcPr>
            <w:tcW w:w="1134" w:type="dxa"/>
          </w:tcPr>
          <w:p w14:paraId="58E991CE" w14:textId="77777777" w:rsidR="005C4AAA" w:rsidRPr="006A05F2" w:rsidRDefault="005C4AAA" w:rsidP="00AF1AF2">
            <w:pPr>
              <w:jc w:val="center"/>
              <w:rPr>
                <w:color w:val="000000"/>
                <w:sz w:val="16"/>
                <w:szCs w:val="16"/>
              </w:rPr>
            </w:pPr>
            <w:r>
              <w:rPr>
                <w:color w:val="000000"/>
                <w:sz w:val="16"/>
                <w:szCs w:val="16"/>
              </w:rPr>
              <w:t>83 125,00</w:t>
            </w:r>
          </w:p>
        </w:tc>
        <w:tc>
          <w:tcPr>
            <w:tcW w:w="1134" w:type="dxa"/>
          </w:tcPr>
          <w:p w14:paraId="138B8047" w14:textId="77777777" w:rsidR="005C4AAA" w:rsidRPr="006A05F2" w:rsidRDefault="005C4AAA" w:rsidP="00AF1AF2">
            <w:pPr>
              <w:jc w:val="center"/>
              <w:rPr>
                <w:color w:val="000000"/>
                <w:sz w:val="16"/>
                <w:szCs w:val="16"/>
              </w:rPr>
            </w:pPr>
            <w:r>
              <w:rPr>
                <w:color w:val="000000"/>
                <w:sz w:val="16"/>
                <w:szCs w:val="16"/>
              </w:rPr>
              <w:t>83 125,00</w:t>
            </w:r>
          </w:p>
        </w:tc>
      </w:tr>
      <w:tr w:rsidR="005C4AAA" w:rsidRPr="006A05F2" w14:paraId="1AFCB34D" w14:textId="77777777" w:rsidTr="00AF1AF2">
        <w:trPr>
          <w:trHeight w:val="1087"/>
        </w:trPr>
        <w:tc>
          <w:tcPr>
            <w:tcW w:w="2296" w:type="dxa"/>
            <w:hideMark/>
          </w:tcPr>
          <w:p w14:paraId="410FF1E4" w14:textId="77777777" w:rsidR="005C4AAA" w:rsidRPr="006A05F2" w:rsidRDefault="005C4AAA" w:rsidP="00AF1AF2">
            <w:pPr>
              <w:jc w:val="center"/>
              <w:rPr>
                <w:color w:val="000000"/>
                <w:sz w:val="16"/>
                <w:szCs w:val="16"/>
              </w:rPr>
            </w:pPr>
            <w:r w:rsidRPr="006A05F2">
              <w:rPr>
                <w:color w:val="000000"/>
                <w:sz w:val="16"/>
                <w:szCs w:val="16"/>
              </w:rPr>
              <w:t>000 1 11 05000 00 0000 120</w:t>
            </w:r>
          </w:p>
        </w:tc>
        <w:tc>
          <w:tcPr>
            <w:tcW w:w="3687" w:type="dxa"/>
            <w:hideMark/>
          </w:tcPr>
          <w:p w14:paraId="1BBF97F7" w14:textId="77777777" w:rsidR="005C4AAA" w:rsidRPr="006A05F2" w:rsidRDefault="005C4AAA" w:rsidP="00AF1AF2">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14:paraId="203593EF" w14:textId="77777777" w:rsidR="005C4AAA" w:rsidRPr="006A05F2" w:rsidRDefault="005C4AAA" w:rsidP="00AF1AF2">
            <w:pPr>
              <w:jc w:val="center"/>
              <w:rPr>
                <w:color w:val="000000"/>
                <w:sz w:val="16"/>
                <w:szCs w:val="16"/>
              </w:rPr>
            </w:pPr>
            <w:r>
              <w:rPr>
                <w:color w:val="000000"/>
                <w:sz w:val="16"/>
                <w:szCs w:val="16"/>
              </w:rPr>
              <w:t>83 075,00</w:t>
            </w:r>
          </w:p>
        </w:tc>
        <w:tc>
          <w:tcPr>
            <w:tcW w:w="1134" w:type="dxa"/>
          </w:tcPr>
          <w:p w14:paraId="4278E9F4" w14:textId="77777777" w:rsidR="005C4AAA" w:rsidRPr="006A05F2" w:rsidRDefault="005C4AAA" w:rsidP="00AF1AF2">
            <w:pPr>
              <w:jc w:val="center"/>
              <w:rPr>
                <w:color w:val="000000"/>
                <w:sz w:val="16"/>
                <w:szCs w:val="16"/>
              </w:rPr>
            </w:pPr>
            <w:r>
              <w:rPr>
                <w:color w:val="000000"/>
                <w:sz w:val="16"/>
                <w:szCs w:val="16"/>
              </w:rPr>
              <w:t>83 075,00</w:t>
            </w:r>
          </w:p>
        </w:tc>
        <w:tc>
          <w:tcPr>
            <w:tcW w:w="1134" w:type="dxa"/>
          </w:tcPr>
          <w:p w14:paraId="33B3FCF9" w14:textId="77777777" w:rsidR="005C4AAA" w:rsidRPr="006A05F2" w:rsidRDefault="005C4AAA" w:rsidP="00AF1AF2">
            <w:pPr>
              <w:jc w:val="center"/>
              <w:rPr>
                <w:color w:val="000000"/>
                <w:sz w:val="16"/>
                <w:szCs w:val="16"/>
              </w:rPr>
            </w:pPr>
            <w:r>
              <w:rPr>
                <w:color w:val="000000"/>
                <w:sz w:val="16"/>
                <w:szCs w:val="16"/>
              </w:rPr>
              <w:t>83 075,00</w:t>
            </w:r>
          </w:p>
        </w:tc>
      </w:tr>
      <w:tr w:rsidR="005C4AAA" w:rsidRPr="006A05F2" w14:paraId="3028DFB1" w14:textId="77777777" w:rsidTr="00AF1AF2">
        <w:trPr>
          <w:trHeight w:val="870"/>
        </w:trPr>
        <w:tc>
          <w:tcPr>
            <w:tcW w:w="2296" w:type="dxa"/>
            <w:hideMark/>
          </w:tcPr>
          <w:p w14:paraId="6B775874" w14:textId="77777777" w:rsidR="005C4AAA" w:rsidRPr="006A05F2" w:rsidRDefault="005C4AAA" w:rsidP="00AF1AF2">
            <w:pPr>
              <w:jc w:val="center"/>
              <w:rPr>
                <w:color w:val="000000"/>
                <w:sz w:val="16"/>
                <w:szCs w:val="16"/>
              </w:rPr>
            </w:pPr>
            <w:r w:rsidRPr="006A05F2">
              <w:rPr>
                <w:color w:val="000000"/>
                <w:sz w:val="16"/>
                <w:szCs w:val="16"/>
              </w:rPr>
              <w:t>000 1 11 09000 00 0000 120</w:t>
            </w:r>
          </w:p>
        </w:tc>
        <w:tc>
          <w:tcPr>
            <w:tcW w:w="3687" w:type="dxa"/>
            <w:hideMark/>
          </w:tcPr>
          <w:p w14:paraId="5C893EEB" w14:textId="77777777" w:rsidR="005C4AAA" w:rsidRPr="006A05F2" w:rsidRDefault="005C4AAA" w:rsidP="00AF1AF2">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14:paraId="183FA30D" w14:textId="77777777" w:rsidR="005C4AAA" w:rsidRPr="006A05F2" w:rsidRDefault="005C4AAA" w:rsidP="00AF1AF2">
            <w:pPr>
              <w:jc w:val="center"/>
              <w:rPr>
                <w:color w:val="000000"/>
                <w:sz w:val="16"/>
                <w:szCs w:val="16"/>
              </w:rPr>
            </w:pPr>
            <w:r>
              <w:rPr>
                <w:color w:val="000000"/>
                <w:sz w:val="16"/>
                <w:szCs w:val="16"/>
              </w:rPr>
              <w:t>50,00</w:t>
            </w:r>
          </w:p>
        </w:tc>
        <w:tc>
          <w:tcPr>
            <w:tcW w:w="1134" w:type="dxa"/>
          </w:tcPr>
          <w:p w14:paraId="5C5EEFDB" w14:textId="77777777" w:rsidR="005C4AAA" w:rsidRPr="006A05F2" w:rsidRDefault="005C4AAA" w:rsidP="00AF1AF2">
            <w:pPr>
              <w:jc w:val="center"/>
              <w:rPr>
                <w:color w:val="000000"/>
                <w:sz w:val="16"/>
                <w:szCs w:val="16"/>
              </w:rPr>
            </w:pPr>
            <w:r>
              <w:rPr>
                <w:color w:val="000000"/>
                <w:sz w:val="16"/>
                <w:szCs w:val="16"/>
              </w:rPr>
              <w:t>50,00</w:t>
            </w:r>
          </w:p>
        </w:tc>
        <w:tc>
          <w:tcPr>
            <w:tcW w:w="1134" w:type="dxa"/>
          </w:tcPr>
          <w:p w14:paraId="41247EFF" w14:textId="77777777" w:rsidR="005C4AAA" w:rsidRPr="006A05F2" w:rsidRDefault="005C4AAA" w:rsidP="00AF1AF2">
            <w:pPr>
              <w:jc w:val="center"/>
              <w:rPr>
                <w:color w:val="000000"/>
                <w:sz w:val="16"/>
                <w:szCs w:val="16"/>
              </w:rPr>
            </w:pPr>
            <w:r>
              <w:rPr>
                <w:color w:val="000000"/>
                <w:sz w:val="16"/>
                <w:szCs w:val="16"/>
              </w:rPr>
              <w:t>50,00</w:t>
            </w:r>
          </w:p>
        </w:tc>
      </w:tr>
      <w:tr w:rsidR="005C4AAA" w:rsidRPr="006A05F2" w14:paraId="566D6D28" w14:textId="77777777" w:rsidTr="00AF1AF2">
        <w:trPr>
          <w:trHeight w:val="286"/>
        </w:trPr>
        <w:tc>
          <w:tcPr>
            <w:tcW w:w="2296" w:type="dxa"/>
            <w:hideMark/>
          </w:tcPr>
          <w:p w14:paraId="2B1A6816" w14:textId="77777777" w:rsidR="005C4AAA" w:rsidRPr="006A05F2" w:rsidRDefault="005C4AAA" w:rsidP="00AF1AF2">
            <w:pPr>
              <w:jc w:val="center"/>
              <w:rPr>
                <w:color w:val="000000"/>
                <w:sz w:val="16"/>
                <w:szCs w:val="16"/>
              </w:rPr>
            </w:pPr>
            <w:r w:rsidRPr="006A05F2">
              <w:rPr>
                <w:color w:val="000000"/>
                <w:sz w:val="16"/>
                <w:szCs w:val="16"/>
              </w:rPr>
              <w:t>000 1 12 00000 00 0000 000</w:t>
            </w:r>
          </w:p>
        </w:tc>
        <w:tc>
          <w:tcPr>
            <w:tcW w:w="3687" w:type="dxa"/>
            <w:hideMark/>
          </w:tcPr>
          <w:p w14:paraId="2F17E537" w14:textId="77777777" w:rsidR="005C4AAA" w:rsidRPr="006A05F2" w:rsidRDefault="005C4AAA" w:rsidP="00AF1AF2">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Pr>
          <w:p w14:paraId="42C144EC" w14:textId="77777777" w:rsidR="005C4AAA" w:rsidRPr="006A05F2" w:rsidRDefault="005C4AAA" w:rsidP="00AF1AF2">
            <w:pPr>
              <w:jc w:val="center"/>
              <w:rPr>
                <w:color w:val="000000"/>
                <w:sz w:val="16"/>
                <w:szCs w:val="16"/>
              </w:rPr>
            </w:pPr>
            <w:r>
              <w:rPr>
                <w:color w:val="000000"/>
                <w:sz w:val="16"/>
                <w:szCs w:val="16"/>
              </w:rPr>
              <w:t>3 803,54</w:t>
            </w:r>
          </w:p>
        </w:tc>
        <w:tc>
          <w:tcPr>
            <w:tcW w:w="1134" w:type="dxa"/>
          </w:tcPr>
          <w:p w14:paraId="0B7DF8B0" w14:textId="77777777" w:rsidR="005C4AAA" w:rsidRPr="006A05F2" w:rsidRDefault="005C4AAA" w:rsidP="00AF1AF2">
            <w:pPr>
              <w:jc w:val="center"/>
              <w:rPr>
                <w:color w:val="000000"/>
                <w:sz w:val="16"/>
                <w:szCs w:val="16"/>
              </w:rPr>
            </w:pPr>
            <w:r>
              <w:rPr>
                <w:color w:val="000000"/>
                <w:sz w:val="16"/>
                <w:szCs w:val="16"/>
              </w:rPr>
              <w:t>3 803,54</w:t>
            </w:r>
          </w:p>
        </w:tc>
        <w:tc>
          <w:tcPr>
            <w:tcW w:w="1134" w:type="dxa"/>
          </w:tcPr>
          <w:p w14:paraId="7ABA4170" w14:textId="77777777" w:rsidR="005C4AAA" w:rsidRPr="006A05F2" w:rsidRDefault="005C4AAA" w:rsidP="00AF1AF2">
            <w:pPr>
              <w:jc w:val="center"/>
              <w:rPr>
                <w:color w:val="000000"/>
                <w:sz w:val="16"/>
                <w:szCs w:val="16"/>
              </w:rPr>
            </w:pPr>
            <w:r>
              <w:rPr>
                <w:color w:val="000000"/>
                <w:sz w:val="16"/>
                <w:szCs w:val="16"/>
              </w:rPr>
              <w:t>3 803,54</w:t>
            </w:r>
          </w:p>
        </w:tc>
      </w:tr>
      <w:tr w:rsidR="005C4AAA" w:rsidRPr="006A05F2" w14:paraId="419C0A7E" w14:textId="77777777" w:rsidTr="00AF1AF2">
        <w:trPr>
          <w:trHeight w:val="286"/>
        </w:trPr>
        <w:tc>
          <w:tcPr>
            <w:tcW w:w="2296" w:type="dxa"/>
            <w:hideMark/>
          </w:tcPr>
          <w:p w14:paraId="3F0180F5" w14:textId="77777777" w:rsidR="005C4AAA" w:rsidRPr="006A05F2" w:rsidRDefault="005C4AAA" w:rsidP="00AF1AF2">
            <w:pPr>
              <w:jc w:val="center"/>
              <w:rPr>
                <w:color w:val="000000"/>
                <w:sz w:val="16"/>
                <w:szCs w:val="16"/>
              </w:rPr>
            </w:pPr>
            <w:r w:rsidRPr="006A05F2">
              <w:rPr>
                <w:color w:val="000000"/>
                <w:sz w:val="16"/>
                <w:szCs w:val="16"/>
              </w:rPr>
              <w:t>000 1 12 01000 01 0000 120</w:t>
            </w:r>
          </w:p>
        </w:tc>
        <w:tc>
          <w:tcPr>
            <w:tcW w:w="3687" w:type="dxa"/>
            <w:hideMark/>
          </w:tcPr>
          <w:p w14:paraId="37BD0049" w14:textId="77777777" w:rsidR="005C4AAA" w:rsidRPr="006A05F2" w:rsidRDefault="005C4AAA" w:rsidP="00AF1AF2">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Pr>
          <w:p w14:paraId="68C0BCB8" w14:textId="77777777" w:rsidR="005C4AAA" w:rsidRPr="006A05F2" w:rsidRDefault="005C4AAA" w:rsidP="00AF1AF2">
            <w:pPr>
              <w:jc w:val="center"/>
              <w:rPr>
                <w:color w:val="000000"/>
                <w:sz w:val="16"/>
                <w:szCs w:val="16"/>
              </w:rPr>
            </w:pPr>
            <w:r>
              <w:rPr>
                <w:color w:val="000000"/>
                <w:sz w:val="16"/>
                <w:szCs w:val="16"/>
              </w:rPr>
              <w:t>3 803,54</w:t>
            </w:r>
          </w:p>
        </w:tc>
        <w:tc>
          <w:tcPr>
            <w:tcW w:w="1134" w:type="dxa"/>
          </w:tcPr>
          <w:p w14:paraId="4514D4A2" w14:textId="77777777" w:rsidR="005C4AAA" w:rsidRPr="006A05F2" w:rsidRDefault="005C4AAA" w:rsidP="00AF1AF2">
            <w:pPr>
              <w:jc w:val="center"/>
              <w:rPr>
                <w:color w:val="000000"/>
                <w:sz w:val="16"/>
                <w:szCs w:val="16"/>
              </w:rPr>
            </w:pPr>
            <w:r>
              <w:rPr>
                <w:color w:val="000000"/>
                <w:sz w:val="16"/>
                <w:szCs w:val="16"/>
              </w:rPr>
              <w:t>3 803,54</w:t>
            </w:r>
          </w:p>
        </w:tc>
        <w:tc>
          <w:tcPr>
            <w:tcW w:w="1134" w:type="dxa"/>
          </w:tcPr>
          <w:p w14:paraId="4B2E1302" w14:textId="77777777" w:rsidR="005C4AAA" w:rsidRPr="006A05F2" w:rsidRDefault="005C4AAA" w:rsidP="00AF1AF2">
            <w:pPr>
              <w:jc w:val="center"/>
              <w:rPr>
                <w:color w:val="000000"/>
                <w:sz w:val="16"/>
                <w:szCs w:val="16"/>
              </w:rPr>
            </w:pPr>
            <w:r>
              <w:rPr>
                <w:color w:val="000000"/>
                <w:sz w:val="16"/>
                <w:szCs w:val="16"/>
              </w:rPr>
              <w:t>3 803,54</w:t>
            </w:r>
          </w:p>
        </w:tc>
      </w:tr>
      <w:tr w:rsidR="005C4AAA" w:rsidRPr="006A05F2" w14:paraId="411E24E4" w14:textId="77777777" w:rsidTr="00AF1AF2">
        <w:trPr>
          <w:trHeight w:val="435"/>
        </w:trPr>
        <w:tc>
          <w:tcPr>
            <w:tcW w:w="2296" w:type="dxa"/>
            <w:hideMark/>
          </w:tcPr>
          <w:p w14:paraId="1A4B6AA7" w14:textId="77777777" w:rsidR="005C4AAA" w:rsidRPr="006A05F2" w:rsidRDefault="005C4AAA" w:rsidP="00AF1AF2">
            <w:pPr>
              <w:jc w:val="center"/>
              <w:rPr>
                <w:color w:val="000000"/>
                <w:sz w:val="16"/>
                <w:szCs w:val="16"/>
              </w:rPr>
            </w:pPr>
            <w:r w:rsidRPr="006A05F2">
              <w:rPr>
                <w:color w:val="000000"/>
                <w:sz w:val="16"/>
                <w:szCs w:val="16"/>
              </w:rPr>
              <w:t>000 1 13 00000 00 0000 000</w:t>
            </w:r>
          </w:p>
        </w:tc>
        <w:tc>
          <w:tcPr>
            <w:tcW w:w="3687" w:type="dxa"/>
            <w:hideMark/>
          </w:tcPr>
          <w:p w14:paraId="5A474B34" w14:textId="77777777" w:rsidR="005C4AAA" w:rsidRPr="006A05F2" w:rsidRDefault="005C4AAA" w:rsidP="00AF1AF2">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Pr>
          <w:p w14:paraId="7C1CEF1E" w14:textId="77777777" w:rsidR="005C4AAA" w:rsidRPr="006A05F2" w:rsidRDefault="005C4AAA" w:rsidP="00AF1AF2">
            <w:pPr>
              <w:jc w:val="center"/>
              <w:rPr>
                <w:color w:val="000000"/>
                <w:sz w:val="16"/>
                <w:szCs w:val="16"/>
              </w:rPr>
            </w:pPr>
            <w:r>
              <w:rPr>
                <w:color w:val="000000"/>
                <w:sz w:val="16"/>
                <w:szCs w:val="16"/>
              </w:rPr>
              <w:t>32 368,60</w:t>
            </w:r>
          </w:p>
        </w:tc>
        <w:tc>
          <w:tcPr>
            <w:tcW w:w="1134" w:type="dxa"/>
          </w:tcPr>
          <w:p w14:paraId="7D0E3AF2" w14:textId="77777777" w:rsidR="005C4AAA" w:rsidRPr="006A05F2" w:rsidRDefault="005C4AAA" w:rsidP="00AF1AF2">
            <w:pPr>
              <w:jc w:val="center"/>
              <w:rPr>
                <w:color w:val="000000"/>
                <w:sz w:val="16"/>
                <w:szCs w:val="16"/>
              </w:rPr>
            </w:pPr>
            <w:r>
              <w:rPr>
                <w:color w:val="000000"/>
                <w:sz w:val="16"/>
                <w:szCs w:val="16"/>
              </w:rPr>
              <w:t>32 337,00</w:t>
            </w:r>
          </w:p>
        </w:tc>
        <w:tc>
          <w:tcPr>
            <w:tcW w:w="1134" w:type="dxa"/>
          </w:tcPr>
          <w:p w14:paraId="25F8493B" w14:textId="77777777" w:rsidR="005C4AAA" w:rsidRPr="006A05F2" w:rsidRDefault="005C4AAA" w:rsidP="00AF1AF2">
            <w:pPr>
              <w:jc w:val="center"/>
              <w:rPr>
                <w:color w:val="000000"/>
                <w:sz w:val="16"/>
                <w:szCs w:val="16"/>
              </w:rPr>
            </w:pPr>
            <w:r>
              <w:rPr>
                <w:color w:val="000000"/>
                <w:sz w:val="16"/>
                <w:szCs w:val="16"/>
              </w:rPr>
              <w:t>32 337,00</w:t>
            </w:r>
          </w:p>
        </w:tc>
      </w:tr>
      <w:tr w:rsidR="005C4AAA" w:rsidRPr="006A05F2" w14:paraId="036F1167" w14:textId="77777777" w:rsidTr="00AF1AF2">
        <w:trPr>
          <w:trHeight w:val="286"/>
        </w:trPr>
        <w:tc>
          <w:tcPr>
            <w:tcW w:w="2296" w:type="dxa"/>
            <w:hideMark/>
          </w:tcPr>
          <w:p w14:paraId="3C7A0B1B" w14:textId="77777777" w:rsidR="005C4AAA" w:rsidRPr="006A05F2" w:rsidRDefault="005C4AAA" w:rsidP="00AF1AF2">
            <w:pPr>
              <w:jc w:val="center"/>
              <w:rPr>
                <w:color w:val="000000"/>
                <w:sz w:val="16"/>
                <w:szCs w:val="16"/>
              </w:rPr>
            </w:pPr>
            <w:r w:rsidRPr="006A05F2">
              <w:rPr>
                <w:color w:val="000000"/>
                <w:sz w:val="16"/>
                <w:szCs w:val="16"/>
              </w:rPr>
              <w:t>000 1 13 01000 00 0000 130</w:t>
            </w:r>
          </w:p>
        </w:tc>
        <w:tc>
          <w:tcPr>
            <w:tcW w:w="3687" w:type="dxa"/>
            <w:hideMark/>
          </w:tcPr>
          <w:p w14:paraId="3108E134" w14:textId="77777777" w:rsidR="005C4AAA" w:rsidRPr="006A05F2" w:rsidRDefault="005C4AAA" w:rsidP="00AF1AF2">
            <w:pPr>
              <w:jc w:val="both"/>
              <w:rPr>
                <w:color w:val="000000"/>
                <w:sz w:val="16"/>
                <w:szCs w:val="16"/>
              </w:rPr>
            </w:pPr>
            <w:r w:rsidRPr="006A05F2">
              <w:rPr>
                <w:color w:val="000000"/>
                <w:sz w:val="16"/>
                <w:szCs w:val="16"/>
              </w:rPr>
              <w:t>Доходы от оказания платных услуг (работ)</w:t>
            </w:r>
          </w:p>
        </w:tc>
        <w:tc>
          <w:tcPr>
            <w:tcW w:w="1134" w:type="dxa"/>
          </w:tcPr>
          <w:p w14:paraId="3CB44BED" w14:textId="77777777" w:rsidR="005C4AAA" w:rsidRPr="006A05F2" w:rsidRDefault="005C4AAA" w:rsidP="00AF1AF2">
            <w:pPr>
              <w:jc w:val="center"/>
              <w:rPr>
                <w:color w:val="000000"/>
                <w:sz w:val="16"/>
                <w:szCs w:val="16"/>
              </w:rPr>
            </w:pPr>
            <w:r>
              <w:rPr>
                <w:color w:val="000000"/>
                <w:sz w:val="16"/>
                <w:szCs w:val="16"/>
              </w:rPr>
              <w:t>32 336,50</w:t>
            </w:r>
          </w:p>
        </w:tc>
        <w:tc>
          <w:tcPr>
            <w:tcW w:w="1134" w:type="dxa"/>
          </w:tcPr>
          <w:p w14:paraId="6BD19A3D" w14:textId="77777777" w:rsidR="005C4AAA" w:rsidRPr="006A05F2" w:rsidRDefault="005C4AAA" w:rsidP="00AF1AF2">
            <w:pPr>
              <w:jc w:val="center"/>
              <w:rPr>
                <w:color w:val="000000"/>
                <w:sz w:val="16"/>
                <w:szCs w:val="16"/>
              </w:rPr>
            </w:pPr>
            <w:r>
              <w:rPr>
                <w:color w:val="000000"/>
                <w:sz w:val="16"/>
                <w:szCs w:val="16"/>
              </w:rPr>
              <w:t>32 337,00</w:t>
            </w:r>
          </w:p>
        </w:tc>
        <w:tc>
          <w:tcPr>
            <w:tcW w:w="1134" w:type="dxa"/>
          </w:tcPr>
          <w:p w14:paraId="6316F983" w14:textId="77777777" w:rsidR="005C4AAA" w:rsidRPr="006A05F2" w:rsidRDefault="005C4AAA" w:rsidP="00AF1AF2">
            <w:pPr>
              <w:jc w:val="center"/>
              <w:rPr>
                <w:color w:val="000000"/>
                <w:sz w:val="16"/>
                <w:szCs w:val="16"/>
              </w:rPr>
            </w:pPr>
            <w:r>
              <w:rPr>
                <w:color w:val="000000"/>
                <w:sz w:val="16"/>
                <w:szCs w:val="16"/>
              </w:rPr>
              <w:t>32 337,00</w:t>
            </w:r>
          </w:p>
        </w:tc>
      </w:tr>
      <w:tr w:rsidR="005C4AAA" w:rsidRPr="006A05F2" w14:paraId="438B6319" w14:textId="77777777" w:rsidTr="00AF1AF2">
        <w:trPr>
          <w:trHeight w:val="286"/>
        </w:trPr>
        <w:tc>
          <w:tcPr>
            <w:tcW w:w="2296" w:type="dxa"/>
            <w:vAlign w:val="center"/>
          </w:tcPr>
          <w:p w14:paraId="56FB44BA" w14:textId="77777777" w:rsidR="005C4AAA" w:rsidRPr="006A05F2" w:rsidRDefault="005C4AAA" w:rsidP="00AF1AF2">
            <w:pPr>
              <w:jc w:val="center"/>
              <w:rPr>
                <w:color w:val="000000"/>
                <w:sz w:val="16"/>
                <w:szCs w:val="16"/>
              </w:rPr>
            </w:pPr>
            <w:r>
              <w:rPr>
                <w:color w:val="000000"/>
                <w:sz w:val="16"/>
                <w:szCs w:val="16"/>
              </w:rPr>
              <w:t>000 1 13 02</w:t>
            </w:r>
            <w:r w:rsidRPr="006A05F2">
              <w:rPr>
                <w:color w:val="000000"/>
                <w:sz w:val="16"/>
                <w:szCs w:val="16"/>
              </w:rPr>
              <w:t>000 00 0000 130</w:t>
            </w:r>
          </w:p>
        </w:tc>
        <w:tc>
          <w:tcPr>
            <w:tcW w:w="3687" w:type="dxa"/>
            <w:vAlign w:val="center"/>
          </w:tcPr>
          <w:p w14:paraId="00888923" w14:textId="77777777" w:rsidR="005C4AAA" w:rsidRPr="006A05F2" w:rsidRDefault="005C4AAA" w:rsidP="00AF1AF2">
            <w:pPr>
              <w:jc w:val="both"/>
              <w:rPr>
                <w:color w:val="000000"/>
                <w:sz w:val="16"/>
                <w:szCs w:val="16"/>
              </w:rPr>
            </w:pPr>
            <w:r>
              <w:rPr>
                <w:color w:val="000000"/>
                <w:sz w:val="16"/>
                <w:szCs w:val="16"/>
              </w:rPr>
              <w:t>Доходы от компенсации затрат государства</w:t>
            </w:r>
          </w:p>
        </w:tc>
        <w:tc>
          <w:tcPr>
            <w:tcW w:w="1134" w:type="dxa"/>
          </w:tcPr>
          <w:p w14:paraId="1101B6F8" w14:textId="77777777" w:rsidR="005C4AAA" w:rsidRDefault="005C4AAA" w:rsidP="00AF1AF2">
            <w:pPr>
              <w:jc w:val="center"/>
              <w:rPr>
                <w:color w:val="000000"/>
                <w:sz w:val="16"/>
                <w:szCs w:val="16"/>
              </w:rPr>
            </w:pPr>
            <w:r>
              <w:rPr>
                <w:color w:val="000000"/>
                <w:sz w:val="16"/>
                <w:szCs w:val="16"/>
              </w:rPr>
              <w:t>32,10</w:t>
            </w:r>
          </w:p>
        </w:tc>
        <w:tc>
          <w:tcPr>
            <w:tcW w:w="1134" w:type="dxa"/>
          </w:tcPr>
          <w:p w14:paraId="09D504DE" w14:textId="77777777" w:rsidR="005C4AAA" w:rsidRDefault="005C4AAA" w:rsidP="00AF1AF2">
            <w:pPr>
              <w:jc w:val="center"/>
              <w:rPr>
                <w:color w:val="000000"/>
                <w:sz w:val="16"/>
                <w:szCs w:val="16"/>
              </w:rPr>
            </w:pPr>
            <w:r>
              <w:rPr>
                <w:color w:val="000000"/>
                <w:sz w:val="16"/>
                <w:szCs w:val="16"/>
              </w:rPr>
              <w:t>0,00</w:t>
            </w:r>
          </w:p>
        </w:tc>
        <w:tc>
          <w:tcPr>
            <w:tcW w:w="1134" w:type="dxa"/>
          </w:tcPr>
          <w:p w14:paraId="4C285D2D" w14:textId="77777777" w:rsidR="005C4AAA" w:rsidRDefault="005C4AAA" w:rsidP="00AF1AF2">
            <w:pPr>
              <w:jc w:val="center"/>
              <w:rPr>
                <w:color w:val="000000"/>
                <w:sz w:val="16"/>
                <w:szCs w:val="16"/>
              </w:rPr>
            </w:pPr>
            <w:r>
              <w:rPr>
                <w:color w:val="000000"/>
                <w:sz w:val="16"/>
                <w:szCs w:val="16"/>
              </w:rPr>
              <w:t>0,00</w:t>
            </w:r>
          </w:p>
        </w:tc>
      </w:tr>
      <w:tr w:rsidR="005C4AAA" w:rsidRPr="006A05F2" w14:paraId="281ACB54" w14:textId="77777777" w:rsidTr="00AF1AF2">
        <w:trPr>
          <w:trHeight w:val="286"/>
        </w:trPr>
        <w:tc>
          <w:tcPr>
            <w:tcW w:w="2296" w:type="dxa"/>
            <w:hideMark/>
          </w:tcPr>
          <w:p w14:paraId="55658CD9" w14:textId="77777777" w:rsidR="005C4AAA" w:rsidRPr="006A05F2" w:rsidRDefault="005C4AAA" w:rsidP="00AF1AF2">
            <w:pPr>
              <w:jc w:val="center"/>
              <w:rPr>
                <w:color w:val="000000"/>
                <w:sz w:val="16"/>
                <w:szCs w:val="16"/>
              </w:rPr>
            </w:pPr>
            <w:r w:rsidRPr="006A05F2">
              <w:rPr>
                <w:color w:val="000000"/>
                <w:sz w:val="16"/>
                <w:szCs w:val="16"/>
              </w:rPr>
              <w:t>000 1 16 00000 00 0000 000</w:t>
            </w:r>
          </w:p>
        </w:tc>
        <w:tc>
          <w:tcPr>
            <w:tcW w:w="3687" w:type="dxa"/>
            <w:hideMark/>
          </w:tcPr>
          <w:p w14:paraId="33D947B6" w14:textId="77777777" w:rsidR="005C4AAA" w:rsidRPr="006A05F2" w:rsidRDefault="005C4AAA" w:rsidP="00AF1AF2">
            <w:pPr>
              <w:jc w:val="both"/>
              <w:rPr>
                <w:color w:val="000000"/>
                <w:sz w:val="16"/>
                <w:szCs w:val="16"/>
              </w:rPr>
            </w:pPr>
            <w:r w:rsidRPr="006A05F2">
              <w:rPr>
                <w:color w:val="000000"/>
                <w:sz w:val="16"/>
                <w:szCs w:val="16"/>
              </w:rPr>
              <w:t>ШТРАФЫ, САНКЦИИ, ВОЗМЕЩЕНИЕ УЩЕРБА</w:t>
            </w:r>
          </w:p>
        </w:tc>
        <w:tc>
          <w:tcPr>
            <w:tcW w:w="1134" w:type="dxa"/>
          </w:tcPr>
          <w:p w14:paraId="31A0D3A8" w14:textId="77777777" w:rsidR="005C4AAA" w:rsidRPr="003C21FF" w:rsidRDefault="005C4AAA" w:rsidP="00AF1AF2">
            <w:pPr>
              <w:jc w:val="center"/>
              <w:rPr>
                <w:color w:val="000000"/>
                <w:sz w:val="16"/>
                <w:szCs w:val="16"/>
              </w:rPr>
            </w:pPr>
            <w:r>
              <w:rPr>
                <w:color w:val="000000"/>
                <w:sz w:val="16"/>
                <w:szCs w:val="16"/>
              </w:rPr>
              <w:t>864,00</w:t>
            </w:r>
          </w:p>
        </w:tc>
        <w:tc>
          <w:tcPr>
            <w:tcW w:w="1134" w:type="dxa"/>
          </w:tcPr>
          <w:p w14:paraId="01E492E6" w14:textId="77777777" w:rsidR="005C4AAA" w:rsidRPr="006A05F2" w:rsidRDefault="005C4AAA" w:rsidP="00AF1AF2">
            <w:pPr>
              <w:jc w:val="center"/>
              <w:rPr>
                <w:color w:val="000000"/>
                <w:sz w:val="16"/>
                <w:szCs w:val="16"/>
              </w:rPr>
            </w:pPr>
            <w:r>
              <w:rPr>
                <w:color w:val="000000"/>
                <w:sz w:val="16"/>
                <w:szCs w:val="16"/>
              </w:rPr>
              <w:t>864,00</w:t>
            </w:r>
          </w:p>
        </w:tc>
        <w:tc>
          <w:tcPr>
            <w:tcW w:w="1134" w:type="dxa"/>
          </w:tcPr>
          <w:p w14:paraId="38E4443E" w14:textId="77777777" w:rsidR="005C4AAA" w:rsidRPr="006A05F2" w:rsidRDefault="005C4AAA" w:rsidP="00AF1AF2">
            <w:pPr>
              <w:jc w:val="center"/>
              <w:rPr>
                <w:color w:val="000000"/>
                <w:sz w:val="16"/>
                <w:szCs w:val="16"/>
              </w:rPr>
            </w:pPr>
            <w:r>
              <w:rPr>
                <w:color w:val="000000"/>
                <w:sz w:val="16"/>
                <w:szCs w:val="16"/>
              </w:rPr>
              <w:t>864,00</w:t>
            </w:r>
          </w:p>
        </w:tc>
      </w:tr>
      <w:tr w:rsidR="005C4AAA" w:rsidRPr="006A05F2" w14:paraId="035CC4A0" w14:textId="77777777" w:rsidTr="00AF1AF2">
        <w:trPr>
          <w:trHeight w:val="435"/>
        </w:trPr>
        <w:tc>
          <w:tcPr>
            <w:tcW w:w="2296" w:type="dxa"/>
            <w:hideMark/>
          </w:tcPr>
          <w:p w14:paraId="26F726F7" w14:textId="77777777" w:rsidR="005C4AAA" w:rsidRPr="006A05F2" w:rsidRDefault="005C4AAA" w:rsidP="00AF1AF2">
            <w:pPr>
              <w:jc w:val="center"/>
              <w:rPr>
                <w:color w:val="000000"/>
                <w:sz w:val="16"/>
                <w:szCs w:val="16"/>
              </w:rPr>
            </w:pPr>
            <w:r w:rsidRPr="006A05F2">
              <w:rPr>
                <w:color w:val="000000"/>
                <w:sz w:val="16"/>
                <w:szCs w:val="16"/>
              </w:rPr>
              <w:t>000 1 16 01000 01 0000 140</w:t>
            </w:r>
          </w:p>
        </w:tc>
        <w:tc>
          <w:tcPr>
            <w:tcW w:w="3687" w:type="dxa"/>
            <w:hideMark/>
          </w:tcPr>
          <w:p w14:paraId="729E9636" w14:textId="77777777" w:rsidR="005C4AAA" w:rsidRPr="006A05F2" w:rsidRDefault="005C4AAA" w:rsidP="00AF1AF2">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Pr>
          <w:p w14:paraId="48F59692" w14:textId="77777777" w:rsidR="005C4AAA" w:rsidRPr="003C21FF" w:rsidRDefault="005C4AAA" w:rsidP="00AF1AF2">
            <w:pPr>
              <w:jc w:val="center"/>
              <w:rPr>
                <w:color w:val="000000"/>
                <w:sz w:val="16"/>
                <w:szCs w:val="16"/>
              </w:rPr>
            </w:pPr>
            <w:r>
              <w:rPr>
                <w:color w:val="000000"/>
                <w:sz w:val="16"/>
                <w:szCs w:val="16"/>
              </w:rPr>
              <w:t>774,00</w:t>
            </w:r>
          </w:p>
        </w:tc>
        <w:tc>
          <w:tcPr>
            <w:tcW w:w="1134" w:type="dxa"/>
          </w:tcPr>
          <w:p w14:paraId="109E29BF" w14:textId="77777777" w:rsidR="005C4AAA" w:rsidRPr="006A05F2" w:rsidRDefault="005C4AAA" w:rsidP="00AF1AF2">
            <w:pPr>
              <w:jc w:val="center"/>
              <w:rPr>
                <w:color w:val="000000"/>
                <w:sz w:val="16"/>
                <w:szCs w:val="16"/>
              </w:rPr>
            </w:pPr>
            <w:r>
              <w:rPr>
                <w:color w:val="000000"/>
                <w:sz w:val="16"/>
                <w:szCs w:val="16"/>
              </w:rPr>
              <w:t>774,00</w:t>
            </w:r>
          </w:p>
        </w:tc>
        <w:tc>
          <w:tcPr>
            <w:tcW w:w="1134" w:type="dxa"/>
          </w:tcPr>
          <w:p w14:paraId="1EB43B89" w14:textId="77777777" w:rsidR="005C4AAA" w:rsidRPr="006A05F2" w:rsidRDefault="005C4AAA" w:rsidP="00AF1AF2">
            <w:pPr>
              <w:jc w:val="center"/>
              <w:rPr>
                <w:color w:val="000000"/>
                <w:sz w:val="16"/>
                <w:szCs w:val="16"/>
              </w:rPr>
            </w:pPr>
            <w:r>
              <w:rPr>
                <w:color w:val="000000"/>
                <w:sz w:val="16"/>
                <w:szCs w:val="16"/>
              </w:rPr>
              <w:t>774,00</w:t>
            </w:r>
          </w:p>
        </w:tc>
      </w:tr>
      <w:tr w:rsidR="005C4AAA" w:rsidRPr="006A05F2" w14:paraId="2D760EC5" w14:textId="77777777" w:rsidTr="00AF1AF2">
        <w:trPr>
          <w:trHeight w:val="286"/>
        </w:trPr>
        <w:tc>
          <w:tcPr>
            <w:tcW w:w="2296" w:type="dxa"/>
          </w:tcPr>
          <w:p w14:paraId="18EFD70A" w14:textId="77777777" w:rsidR="005C4AAA" w:rsidRPr="006A05F2" w:rsidRDefault="005C4AAA" w:rsidP="00AF1AF2">
            <w:pPr>
              <w:jc w:val="center"/>
              <w:rPr>
                <w:color w:val="000000"/>
                <w:sz w:val="16"/>
                <w:szCs w:val="16"/>
              </w:rPr>
            </w:pPr>
            <w:r w:rsidRPr="006A05F2">
              <w:rPr>
                <w:color w:val="000000"/>
                <w:sz w:val="16"/>
                <w:szCs w:val="16"/>
              </w:rPr>
              <w:t xml:space="preserve">000 1 16 </w:t>
            </w:r>
            <w:r>
              <w:rPr>
                <w:color w:val="000000"/>
                <w:sz w:val="16"/>
                <w:szCs w:val="16"/>
              </w:rPr>
              <w:t>1</w:t>
            </w:r>
            <w:r w:rsidRPr="006A05F2">
              <w:rPr>
                <w:color w:val="000000"/>
                <w:sz w:val="16"/>
                <w:szCs w:val="16"/>
              </w:rPr>
              <w:t>1000 01 0000 140</w:t>
            </w:r>
          </w:p>
        </w:tc>
        <w:tc>
          <w:tcPr>
            <w:tcW w:w="3687" w:type="dxa"/>
          </w:tcPr>
          <w:p w14:paraId="441954DA" w14:textId="77777777" w:rsidR="005C4AAA" w:rsidRPr="006A05F2" w:rsidRDefault="005C4AAA" w:rsidP="00AF1AF2">
            <w:pPr>
              <w:jc w:val="both"/>
              <w:rPr>
                <w:color w:val="000000"/>
                <w:sz w:val="16"/>
                <w:szCs w:val="16"/>
              </w:rPr>
            </w:pPr>
            <w:r w:rsidRPr="00410A33">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34" w:type="dxa"/>
          </w:tcPr>
          <w:p w14:paraId="1AD90E35" w14:textId="77777777" w:rsidR="005C4AAA" w:rsidRDefault="005C4AAA" w:rsidP="00AF1AF2">
            <w:pPr>
              <w:jc w:val="center"/>
              <w:rPr>
                <w:color w:val="000000"/>
                <w:sz w:val="16"/>
                <w:szCs w:val="16"/>
              </w:rPr>
            </w:pPr>
            <w:r>
              <w:rPr>
                <w:color w:val="000000"/>
                <w:sz w:val="16"/>
                <w:szCs w:val="16"/>
              </w:rPr>
              <w:t>90,00</w:t>
            </w:r>
          </w:p>
        </w:tc>
        <w:tc>
          <w:tcPr>
            <w:tcW w:w="1134" w:type="dxa"/>
          </w:tcPr>
          <w:p w14:paraId="1402C705" w14:textId="77777777" w:rsidR="005C4AAA" w:rsidRDefault="005C4AAA" w:rsidP="00AF1AF2">
            <w:pPr>
              <w:jc w:val="center"/>
              <w:rPr>
                <w:color w:val="000000"/>
                <w:sz w:val="16"/>
                <w:szCs w:val="16"/>
              </w:rPr>
            </w:pPr>
            <w:r>
              <w:rPr>
                <w:color w:val="000000"/>
                <w:sz w:val="16"/>
                <w:szCs w:val="16"/>
              </w:rPr>
              <w:t>90,00</w:t>
            </w:r>
          </w:p>
        </w:tc>
        <w:tc>
          <w:tcPr>
            <w:tcW w:w="1134" w:type="dxa"/>
          </w:tcPr>
          <w:p w14:paraId="4999D465" w14:textId="77777777" w:rsidR="005C4AAA" w:rsidRDefault="005C4AAA" w:rsidP="00AF1AF2">
            <w:pPr>
              <w:jc w:val="center"/>
              <w:rPr>
                <w:color w:val="000000"/>
                <w:sz w:val="16"/>
                <w:szCs w:val="16"/>
              </w:rPr>
            </w:pPr>
            <w:r>
              <w:rPr>
                <w:color w:val="000000"/>
                <w:sz w:val="16"/>
                <w:szCs w:val="16"/>
              </w:rPr>
              <w:t>90,00</w:t>
            </w:r>
          </w:p>
        </w:tc>
      </w:tr>
      <w:tr w:rsidR="005C4AAA" w:rsidRPr="006A05F2" w14:paraId="7CD632DF" w14:textId="77777777" w:rsidTr="00AF1AF2">
        <w:trPr>
          <w:trHeight w:val="286"/>
        </w:trPr>
        <w:tc>
          <w:tcPr>
            <w:tcW w:w="2296" w:type="dxa"/>
            <w:hideMark/>
          </w:tcPr>
          <w:p w14:paraId="25215A82" w14:textId="77777777" w:rsidR="005C4AAA" w:rsidRPr="006A05F2" w:rsidRDefault="005C4AAA" w:rsidP="00AF1AF2">
            <w:pPr>
              <w:jc w:val="center"/>
              <w:rPr>
                <w:color w:val="000000"/>
                <w:sz w:val="16"/>
                <w:szCs w:val="16"/>
              </w:rPr>
            </w:pPr>
            <w:r w:rsidRPr="006A05F2">
              <w:rPr>
                <w:color w:val="000000"/>
                <w:sz w:val="16"/>
                <w:szCs w:val="16"/>
              </w:rPr>
              <w:t>000 1 17 00000 00 0000 000</w:t>
            </w:r>
          </w:p>
        </w:tc>
        <w:tc>
          <w:tcPr>
            <w:tcW w:w="3687" w:type="dxa"/>
            <w:hideMark/>
          </w:tcPr>
          <w:p w14:paraId="0B99F6E2" w14:textId="77777777" w:rsidR="005C4AAA" w:rsidRPr="006A05F2" w:rsidRDefault="005C4AAA" w:rsidP="00AF1AF2">
            <w:pPr>
              <w:jc w:val="both"/>
              <w:rPr>
                <w:color w:val="000000"/>
                <w:sz w:val="16"/>
                <w:szCs w:val="16"/>
              </w:rPr>
            </w:pPr>
            <w:r w:rsidRPr="006A05F2">
              <w:rPr>
                <w:color w:val="000000"/>
                <w:sz w:val="16"/>
                <w:szCs w:val="16"/>
              </w:rPr>
              <w:t>ПРОЧИЕ НЕНАЛОГОВЫЕ ДОХОДЫ</w:t>
            </w:r>
          </w:p>
        </w:tc>
        <w:tc>
          <w:tcPr>
            <w:tcW w:w="1134" w:type="dxa"/>
          </w:tcPr>
          <w:p w14:paraId="2CA104C9" w14:textId="77777777" w:rsidR="005C4AAA" w:rsidRPr="006A05F2" w:rsidRDefault="005C4AAA" w:rsidP="00AF1AF2">
            <w:pPr>
              <w:jc w:val="center"/>
              <w:rPr>
                <w:color w:val="000000"/>
                <w:sz w:val="16"/>
                <w:szCs w:val="16"/>
              </w:rPr>
            </w:pPr>
            <w:r>
              <w:rPr>
                <w:color w:val="000000"/>
                <w:sz w:val="16"/>
                <w:szCs w:val="16"/>
              </w:rPr>
              <w:t>5 258,00</w:t>
            </w:r>
          </w:p>
        </w:tc>
        <w:tc>
          <w:tcPr>
            <w:tcW w:w="1134" w:type="dxa"/>
          </w:tcPr>
          <w:p w14:paraId="38414DD7"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3C53FB23"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68BE93A" w14:textId="77777777" w:rsidTr="00AF1AF2">
        <w:trPr>
          <w:trHeight w:val="286"/>
        </w:trPr>
        <w:tc>
          <w:tcPr>
            <w:tcW w:w="2296" w:type="dxa"/>
            <w:hideMark/>
          </w:tcPr>
          <w:p w14:paraId="406A87F4" w14:textId="77777777" w:rsidR="005C4AAA" w:rsidRPr="006A05F2" w:rsidRDefault="005C4AAA" w:rsidP="00AF1AF2">
            <w:pPr>
              <w:jc w:val="center"/>
              <w:rPr>
                <w:color w:val="000000"/>
                <w:sz w:val="16"/>
                <w:szCs w:val="16"/>
              </w:rPr>
            </w:pPr>
            <w:r w:rsidRPr="006A05F2">
              <w:rPr>
                <w:color w:val="000000"/>
                <w:sz w:val="16"/>
                <w:szCs w:val="16"/>
              </w:rPr>
              <w:t>000 1 17 15000 00 0000 150</w:t>
            </w:r>
          </w:p>
        </w:tc>
        <w:tc>
          <w:tcPr>
            <w:tcW w:w="3687" w:type="dxa"/>
            <w:hideMark/>
          </w:tcPr>
          <w:p w14:paraId="51EE67B1" w14:textId="77777777" w:rsidR="005C4AAA" w:rsidRPr="006A05F2" w:rsidRDefault="005C4AAA" w:rsidP="00AF1AF2">
            <w:pPr>
              <w:jc w:val="both"/>
              <w:rPr>
                <w:color w:val="000000"/>
                <w:sz w:val="16"/>
                <w:szCs w:val="16"/>
              </w:rPr>
            </w:pPr>
            <w:r w:rsidRPr="006A05F2">
              <w:rPr>
                <w:color w:val="000000"/>
                <w:sz w:val="16"/>
                <w:szCs w:val="16"/>
              </w:rPr>
              <w:t>Инициативные платежи</w:t>
            </w:r>
          </w:p>
        </w:tc>
        <w:tc>
          <w:tcPr>
            <w:tcW w:w="1134" w:type="dxa"/>
          </w:tcPr>
          <w:p w14:paraId="420CD927" w14:textId="77777777" w:rsidR="005C4AAA" w:rsidRPr="006A05F2" w:rsidRDefault="005C4AAA" w:rsidP="00AF1AF2">
            <w:pPr>
              <w:jc w:val="center"/>
              <w:rPr>
                <w:color w:val="000000"/>
                <w:sz w:val="16"/>
                <w:szCs w:val="16"/>
              </w:rPr>
            </w:pPr>
            <w:r>
              <w:rPr>
                <w:color w:val="000000"/>
                <w:sz w:val="16"/>
                <w:szCs w:val="16"/>
              </w:rPr>
              <w:t>5 258,00</w:t>
            </w:r>
          </w:p>
        </w:tc>
        <w:tc>
          <w:tcPr>
            <w:tcW w:w="1134" w:type="dxa"/>
          </w:tcPr>
          <w:p w14:paraId="01F37D92"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524F9B1"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4B77E6F" w14:textId="77777777" w:rsidTr="00AF1AF2">
        <w:trPr>
          <w:trHeight w:val="286"/>
        </w:trPr>
        <w:tc>
          <w:tcPr>
            <w:tcW w:w="2296" w:type="dxa"/>
            <w:hideMark/>
          </w:tcPr>
          <w:p w14:paraId="607F0C18" w14:textId="77777777" w:rsidR="005C4AAA" w:rsidRPr="006A05F2" w:rsidRDefault="005C4AAA" w:rsidP="00AF1AF2">
            <w:pPr>
              <w:jc w:val="center"/>
              <w:rPr>
                <w:color w:val="000000"/>
                <w:sz w:val="16"/>
                <w:szCs w:val="16"/>
              </w:rPr>
            </w:pPr>
            <w:r w:rsidRPr="006A05F2">
              <w:rPr>
                <w:color w:val="000000"/>
                <w:sz w:val="16"/>
                <w:szCs w:val="16"/>
              </w:rPr>
              <w:t>000 1 17 15020 14 0000 150</w:t>
            </w:r>
          </w:p>
        </w:tc>
        <w:tc>
          <w:tcPr>
            <w:tcW w:w="3687" w:type="dxa"/>
            <w:hideMark/>
          </w:tcPr>
          <w:p w14:paraId="04FFCD23" w14:textId="77777777" w:rsidR="005C4AAA" w:rsidRPr="006A05F2" w:rsidRDefault="005C4AAA" w:rsidP="00AF1AF2">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Pr>
          <w:p w14:paraId="646D7814" w14:textId="77777777" w:rsidR="005C4AAA" w:rsidRPr="006A05F2" w:rsidRDefault="005C4AAA" w:rsidP="00AF1AF2">
            <w:pPr>
              <w:jc w:val="center"/>
              <w:rPr>
                <w:color w:val="000000"/>
                <w:sz w:val="16"/>
                <w:szCs w:val="16"/>
              </w:rPr>
            </w:pPr>
            <w:r>
              <w:rPr>
                <w:color w:val="000000"/>
                <w:sz w:val="16"/>
                <w:szCs w:val="16"/>
              </w:rPr>
              <w:t>5 258,00</w:t>
            </w:r>
          </w:p>
        </w:tc>
        <w:tc>
          <w:tcPr>
            <w:tcW w:w="1134" w:type="dxa"/>
          </w:tcPr>
          <w:p w14:paraId="56A4723A"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DBF088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FB92560" w14:textId="77777777" w:rsidTr="00AF1AF2">
        <w:trPr>
          <w:trHeight w:val="870"/>
        </w:trPr>
        <w:tc>
          <w:tcPr>
            <w:tcW w:w="2296" w:type="dxa"/>
            <w:hideMark/>
          </w:tcPr>
          <w:p w14:paraId="2E7A3C2C" w14:textId="77777777" w:rsidR="005C4AAA" w:rsidRPr="00CD6EAF" w:rsidRDefault="005C4AAA" w:rsidP="00AF1AF2">
            <w:pPr>
              <w:jc w:val="center"/>
              <w:rPr>
                <w:color w:val="000000"/>
                <w:sz w:val="16"/>
                <w:szCs w:val="16"/>
              </w:rPr>
            </w:pPr>
            <w:r w:rsidRPr="00CD6EAF">
              <w:rPr>
                <w:color w:val="000000"/>
                <w:sz w:val="16"/>
                <w:szCs w:val="16"/>
              </w:rPr>
              <w:t>771 1 17 15020 14 0101 150</w:t>
            </w:r>
          </w:p>
        </w:tc>
        <w:tc>
          <w:tcPr>
            <w:tcW w:w="3687" w:type="dxa"/>
          </w:tcPr>
          <w:p w14:paraId="22632147"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1134" w:type="dxa"/>
          </w:tcPr>
          <w:p w14:paraId="50006A99" w14:textId="77777777" w:rsidR="005C4AAA" w:rsidRPr="006A05F2" w:rsidRDefault="005C4AAA" w:rsidP="00AF1AF2">
            <w:pPr>
              <w:jc w:val="center"/>
              <w:rPr>
                <w:color w:val="000000"/>
                <w:sz w:val="16"/>
                <w:szCs w:val="16"/>
              </w:rPr>
            </w:pPr>
            <w:r>
              <w:rPr>
                <w:color w:val="000000"/>
                <w:sz w:val="16"/>
                <w:szCs w:val="16"/>
              </w:rPr>
              <w:t>105,00</w:t>
            </w:r>
          </w:p>
        </w:tc>
        <w:tc>
          <w:tcPr>
            <w:tcW w:w="1134" w:type="dxa"/>
          </w:tcPr>
          <w:p w14:paraId="3B064633"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ABFEB77"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75489E41" w14:textId="77777777" w:rsidTr="00AF1AF2">
        <w:trPr>
          <w:trHeight w:val="274"/>
        </w:trPr>
        <w:tc>
          <w:tcPr>
            <w:tcW w:w="2296" w:type="dxa"/>
            <w:hideMark/>
          </w:tcPr>
          <w:p w14:paraId="6CDB9223" w14:textId="77777777" w:rsidR="005C4AAA" w:rsidRPr="00CD6EAF" w:rsidRDefault="005C4AAA" w:rsidP="00AF1AF2">
            <w:pPr>
              <w:jc w:val="center"/>
              <w:rPr>
                <w:color w:val="000000"/>
                <w:sz w:val="16"/>
                <w:szCs w:val="16"/>
              </w:rPr>
            </w:pPr>
            <w:r w:rsidRPr="00CD6EAF">
              <w:rPr>
                <w:color w:val="000000"/>
                <w:sz w:val="16"/>
                <w:szCs w:val="16"/>
              </w:rPr>
              <w:t>774 1 17 15020 14 0102 150</w:t>
            </w:r>
          </w:p>
        </w:tc>
        <w:tc>
          <w:tcPr>
            <w:tcW w:w="3687" w:type="dxa"/>
          </w:tcPr>
          <w:p w14:paraId="3E8246BF"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1134" w:type="dxa"/>
          </w:tcPr>
          <w:p w14:paraId="26E0D4F2" w14:textId="77777777" w:rsidR="005C4AAA" w:rsidRPr="006A05F2" w:rsidRDefault="005C4AAA" w:rsidP="00AF1AF2">
            <w:pPr>
              <w:jc w:val="center"/>
              <w:rPr>
                <w:color w:val="000000"/>
                <w:sz w:val="16"/>
                <w:szCs w:val="16"/>
              </w:rPr>
            </w:pPr>
            <w:r>
              <w:rPr>
                <w:color w:val="000000"/>
                <w:sz w:val="16"/>
                <w:szCs w:val="16"/>
              </w:rPr>
              <w:t>20,00</w:t>
            </w:r>
          </w:p>
        </w:tc>
        <w:tc>
          <w:tcPr>
            <w:tcW w:w="1134" w:type="dxa"/>
          </w:tcPr>
          <w:p w14:paraId="1A560D4D"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248FE17"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54A5EF91" w14:textId="77777777" w:rsidTr="00AF1AF2">
        <w:trPr>
          <w:trHeight w:val="870"/>
        </w:trPr>
        <w:tc>
          <w:tcPr>
            <w:tcW w:w="2296" w:type="dxa"/>
            <w:hideMark/>
          </w:tcPr>
          <w:p w14:paraId="7DEC2503" w14:textId="77777777" w:rsidR="005C4AAA" w:rsidRPr="00CD6EAF" w:rsidRDefault="005C4AAA" w:rsidP="00AF1AF2">
            <w:pPr>
              <w:jc w:val="center"/>
              <w:rPr>
                <w:color w:val="000000"/>
                <w:sz w:val="16"/>
                <w:szCs w:val="16"/>
              </w:rPr>
            </w:pPr>
            <w:r w:rsidRPr="00CD6EAF">
              <w:rPr>
                <w:color w:val="000000"/>
                <w:sz w:val="16"/>
                <w:szCs w:val="16"/>
              </w:rPr>
              <w:t>779 1 17 15020 14 0103 150</w:t>
            </w:r>
          </w:p>
        </w:tc>
        <w:tc>
          <w:tcPr>
            <w:tcW w:w="3687" w:type="dxa"/>
          </w:tcPr>
          <w:p w14:paraId="6754D89A"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1134" w:type="dxa"/>
          </w:tcPr>
          <w:p w14:paraId="3D06772B" w14:textId="77777777" w:rsidR="005C4AAA" w:rsidRPr="006A05F2" w:rsidRDefault="005C4AAA" w:rsidP="00AF1AF2">
            <w:pPr>
              <w:jc w:val="center"/>
              <w:rPr>
                <w:color w:val="000000"/>
                <w:sz w:val="16"/>
                <w:szCs w:val="16"/>
              </w:rPr>
            </w:pPr>
            <w:r>
              <w:rPr>
                <w:color w:val="000000"/>
                <w:sz w:val="16"/>
                <w:szCs w:val="16"/>
              </w:rPr>
              <w:t>108,70</w:t>
            </w:r>
          </w:p>
        </w:tc>
        <w:tc>
          <w:tcPr>
            <w:tcW w:w="1134" w:type="dxa"/>
          </w:tcPr>
          <w:p w14:paraId="3C1683B0"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6C6D353"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3E00E56" w14:textId="77777777" w:rsidTr="00AF1AF2">
        <w:trPr>
          <w:trHeight w:val="416"/>
        </w:trPr>
        <w:tc>
          <w:tcPr>
            <w:tcW w:w="2296" w:type="dxa"/>
            <w:hideMark/>
          </w:tcPr>
          <w:p w14:paraId="7CE47466" w14:textId="77777777" w:rsidR="005C4AAA" w:rsidRPr="00CD6EAF" w:rsidRDefault="005C4AAA" w:rsidP="00AF1AF2">
            <w:pPr>
              <w:jc w:val="center"/>
              <w:rPr>
                <w:color w:val="000000"/>
                <w:sz w:val="16"/>
                <w:szCs w:val="16"/>
              </w:rPr>
            </w:pPr>
            <w:r w:rsidRPr="00CD6EAF">
              <w:rPr>
                <w:color w:val="000000"/>
                <w:sz w:val="16"/>
                <w:szCs w:val="16"/>
              </w:rPr>
              <w:t>776 1 17 15020 14 0104 150</w:t>
            </w:r>
          </w:p>
        </w:tc>
        <w:tc>
          <w:tcPr>
            <w:tcW w:w="3687" w:type="dxa"/>
          </w:tcPr>
          <w:p w14:paraId="63526E61"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6C616CDB" w14:textId="77777777" w:rsidR="005C4AAA" w:rsidRPr="006A05F2" w:rsidRDefault="005C4AAA" w:rsidP="00AF1AF2">
            <w:pPr>
              <w:jc w:val="center"/>
              <w:rPr>
                <w:color w:val="000000"/>
                <w:sz w:val="16"/>
                <w:szCs w:val="16"/>
              </w:rPr>
            </w:pPr>
            <w:r>
              <w:rPr>
                <w:color w:val="000000"/>
                <w:sz w:val="16"/>
                <w:szCs w:val="16"/>
              </w:rPr>
              <w:t>168,50</w:t>
            </w:r>
          </w:p>
        </w:tc>
        <w:tc>
          <w:tcPr>
            <w:tcW w:w="1134" w:type="dxa"/>
          </w:tcPr>
          <w:p w14:paraId="709A03C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5F9074DC"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0945AAF4" w14:textId="77777777" w:rsidTr="00AF1AF2">
        <w:trPr>
          <w:trHeight w:val="1087"/>
        </w:trPr>
        <w:tc>
          <w:tcPr>
            <w:tcW w:w="2296" w:type="dxa"/>
            <w:hideMark/>
          </w:tcPr>
          <w:p w14:paraId="0592E119" w14:textId="77777777" w:rsidR="005C4AAA" w:rsidRPr="00CD6EAF" w:rsidRDefault="005C4AAA" w:rsidP="00AF1AF2">
            <w:pPr>
              <w:jc w:val="center"/>
              <w:rPr>
                <w:color w:val="000000"/>
                <w:sz w:val="16"/>
                <w:szCs w:val="16"/>
              </w:rPr>
            </w:pPr>
            <w:r w:rsidRPr="00CD6EAF">
              <w:rPr>
                <w:color w:val="000000"/>
                <w:sz w:val="16"/>
                <w:szCs w:val="16"/>
              </w:rPr>
              <w:t>784 1 17 15020 14 0105 150</w:t>
            </w:r>
          </w:p>
        </w:tc>
        <w:tc>
          <w:tcPr>
            <w:tcW w:w="3687" w:type="dxa"/>
          </w:tcPr>
          <w:p w14:paraId="6ED2261D"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1134" w:type="dxa"/>
          </w:tcPr>
          <w:p w14:paraId="0F0D22EB" w14:textId="77777777" w:rsidR="005C4AAA" w:rsidRPr="006A05F2" w:rsidRDefault="005C4AAA" w:rsidP="00AF1AF2">
            <w:pPr>
              <w:jc w:val="center"/>
              <w:rPr>
                <w:color w:val="000000"/>
                <w:sz w:val="16"/>
                <w:szCs w:val="16"/>
              </w:rPr>
            </w:pPr>
            <w:r>
              <w:rPr>
                <w:color w:val="000000"/>
                <w:sz w:val="16"/>
                <w:szCs w:val="16"/>
              </w:rPr>
              <w:t>120,00</w:t>
            </w:r>
          </w:p>
        </w:tc>
        <w:tc>
          <w:tcPr>
            <w:tcW w:w="1134" w:type="dxa"/>
          </w:tcPr>
          <w:p w14:paraId="060158EE"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CBD67D7"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70BBD5D" w14:textId="77777777" w:rsidTr="00AF1AF2">
        <w:trPr>
          <w:trHeight w:val="870"/>
        </w:trPr>
        <w:tc>
          <w:tcPr>
            <w:tcW w:w="2296" w:type="dxa"/>
          </w:tcPr>
          <w:p w14:paraId="50BC1241" w14:textId="77777777" w:rsidR="005C4AAA" w:rsidRPr="00CD6EAF" w:rsidRDefault="005C4AAA" w:rsidP="00AF1AF2">
            <w:pPr>
              <w:jc w:val="center"/>
              <w:rPr>
                <w:color w:val="000000"/>
                <w:sz w:val="16"/>
                <w:szCs w:val="16"/>
              </w:rPr>
            </w:pPr>
            <w:r w:rsidRPr="00CD6EAF">
              <w:rPr>
                <w:color w:val="000000"/>
                <w:sz w:val="16"/>
                <w:szCs w:val="16"/>
              </w:rPr>
              <w:t>7</w:t>
            </w:r>
            <w:r>
              <w:rPr>
                <w:color w:val="000000"/>
                <w:sz w:val="16"/>
                <w:szCs w:val="16"/>
              </w:rPr>
              <w:t>7</w:t>
            </w:r>
            <w:r w:rsidRPr="00CD6EAF">
              <w:rPr>
                <w:color w:val="000000"/>
                <w:sz w:val="16"/>
                <w:szCs w:val="16"/>
              </w:rPr>
              <w:t>0 1 17 15020 14 0106 150</w:t>
            </w:r>
          </w:p>
        </w:tc>
        <w:tc>
          <w:tcPr>
            <w:tcW w:w="3687" w:type="dxa"/>
          </w:tcPr>
          <w:p w14:paraId="5A15299E" w14:textId="77777777" w:rsidR="005C4AAA" w:rsidRPr="00CD6EAF" w:rsidRDefault="005C4AAA" w:rsidP="00AF1AF2">
            <w:pPr>
              <w:jc w:val="both"/>
              <w:rPr>
                <w:color w:val="000000"/>
                <w:sz w:val="16"/>
                <w:szCs w:val="16"/>
              </w:rPr>
            </w:pPr>
            <w:r w:rsidRPr="00430C1D">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78EA82B6" w14:textId="77777777" w:rsidR="005C4AAA" w:rsidRDefault="005C4AAA" w:rsidP="00AF1AF2">
            <w:pPr>
              <w:jc w:val="center"/>
              <w:rPr>
                <w:color w:val="000000"/>
                <w:sz w:val="16"/>
                <w:szCs w:val="16"/>
              </w:rPr>
            </w:pPr>
            <w:r>
              <w:rPr>
                <w:color w:val="000000"/>
                <w:sz w:val="16"/>
                <w:szCs w:val="16"/>
              </w:rPr>
              <w:t>-0,15</w:t>
            </w:r>
          </w:p>
        </w:tc>
        <w:tc>
          <w:tcPr>
            <w:tcW w:w="1134" w:type="dxa"/>
          </w:tcPr>
          <w:p w14:paraId="57A58B08" w14:textId="77777777" w:rsidR="005C4AAA" w:rsidRDefault="005C4AAA" w:rsidP="00AF1AF2">
            <w:pPr>
              <w:jc w:val="center"/>
              <w:rPr>
                <w:color w:val="000000"/>
                <w:sz w:val="16"/>
                <w:szCs w:val="16"/>
              </w:rPr>
            </w:pPr>
            <w:r>
              <w:rPr>
                <w:color w:val="000000"/>
                <w:sz w:val="16"/>
                <w:szCs w:val="16"/>
              </w:rPr>
              <w:t>0,00</w:t>
            </w:r>
          </w:p>
        </w:tc>
        <w:tc>
          <w:tcPr>
            <w:tcW w:w="1134" w:type="dxa"/>
          </w:tcPr>
          <w:p w14:paraId="04D3A91F" w14:textId="77777777" w:rsidR="005C4AAA" w:rsidRDefault="005C4AAA" w:rsidP="00AF1AF2">
            <w:pPr>
              <w:jc w:val="center"/>
              <w:rPr>
                <w:color w:val="000000"/>
                <w:sz w:val="16"/>
                <w:szCs w:val="16"/>
              </w:rPr>
            </w:pPr>
            <w:r>
              <w:rPr>
                <w:color w:val="000000"/>
                <w:sz w:val="16"/>
                <w:szCs w:val="16"/>
              </w:rPr>
              <w:t>0,00</w:t>
            </w:r>
          </w:p>
        </w:tc>
      </w:tr>
      <w:tr w:rsidR="005C4AAA" w:rsidRPr="006A05F2" w14:paraId="6DEB5EEE" w14:textId="77777777" w:rsidTr="00AF1AF2">
        <w:trPr>
          <w:trHeight w:val="870"/>
        </w:trPr>
        <w:tc>
          <w:tcPr>
            <w:tcW w:w="2296" w:type="dxa"/>
            <w:hideMark/>
          </w:tcPr>
          <w:p w14:paraId="286C6DFB" w14:textId="77777777" w:rsidR="005C4AAA" w:rsidRPr="00CD6EAF" w:rsidRDefault="005C4AAA" w:rsidP="00AF1AF2">
            <w:pPr>
              <w:jc w:val="center"/>
              <w:rPr>
                <w:color w:val="000000"/>
                <w:sz w:val="16"/>
                <w:szCs w:val="16"/>
              </w:rPr>
            </w:pPr>
            <w:r w:rsidRPr="00CD6EAF">
              <w:rPr>
                <w:color w:val="000000"/>
                <w:sz w:val="16"/>
                <w:szCs w:val="16"/>
              </w:rPr>
              <w:t>780 1 17 15020 14 0106 150</w:t>
            </w:r>
          </w:p>
        </w:tc>
        <w:tc>
          <w:tcPr>
            <w:tcW w:w="3687" w:type="dxa"/>
          </w:tcPr>
          <w:p w14:paraId="62C3FDD0"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тротуарной дорожки по ул. Советская в селе Казьминское Кочубеевского муниципального округа Ставропольского края")</w:t>
            </w:r>
          </w:p>
        </w:tc>
        <w:tc>
          <w:tcPr>
            <w:tcW w:w="1134" w:type="dxa"/>
          </w:tcPr>
          <w:p w14:paraId="13ED0748" w14:textId="77777777" w:rsidR="005C4AAA" w:rsidRPr="006A05F2" w:rsidRDefault="005C4AAA" w:rsidP="00AF1AF2">
            <w:pPr>
              <w:jc w:val="center"/>
              <w:rPr>
                <w:color w:val="000000"/>
                <w:sz w:val="16"/>
                <w:szCs w:val="16"/>
              </w:rPr>
            </w:pPr>
            <w:r>
              <w:rPr>
                <w:color w:val="000000"/>
                <w:sz w:val="16"/>
                <w:szCs w:val="16"/>
              </w:rPr>
              <w:t>55,00</w:t>
            </w:r>
          </w:p>
        </w:tc>
        <w:tc>
          <w:tcPr>
            <w:tcW w:w="1134" w:type="dxa"/>
          </w:tcPr>
          <w:p w14:paraId="073D0C28"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C081A72"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1C033A61" w14:textId="77777777" w:rsidTr="00AF1AF2">
        <w:trPr>
          <w:trHeight w:val="870"/>
        </w:trPr>
        <w:tc>
          <w:tcPr>
            <w:tcW w:w="2296" w:type="dxa"/>
            <w:hideMark/>
          </w:tcPr>
          <w:p w14:paraId="79A5B04B" w14:textId="77777777" w:rsidR="005C4AAA" w:rsidRPr="00CD6EAF" w:rsidRDefault="005C4AAA" w:rsidP="00AF1AF2">
            <w:pPr>
              <w:jc w:val="center"/>
              <w:rPr>
                <w:color w:val="000000"/>
                <w:sz w:val="16"/>
                <w:szCs w:val="16"/>
              </w:rPr>
            </w:pPr>
            <w:r w:rsidRPr="00CD6EAF">
              <w:rPr>
                <w:color w:val="000000"/>
                <w:sz w:val="16"/>
                <w:szCs w:val="16"/>
              </w:rPr>
              <w:t>707 1 17 15020 14 0107 150</w:t>
            </w:r>
          </w:p>
        </w:tc>
        <w:tc>
          <w:tcPr>
            <w:tcW w:w="3687" w:type="dxa"/>
          </w:tcPr>
          <w:p w14:paraId="6469135F"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1134" w:type="dxa"/>
          </w:tcPr>
          <w:p w14:paraId="2E191388" w14:textId="77777777" w:rsidR="005C4AAA" w:rsidRPr="006A05F2" w:rsidRDefault="005C4AAA" w:rsidP="00AF1AF2">
            <w:pPr>
              <w:jc w:val="center"/>
              <w:rPr>
                <w:color w:val="000000"/>
                <w:sz w:val="16"/>
                <w:szCs w:val="16"/>
              </w:rPr>
            </w:pPr>
            <w:r>
              <w:rPr>
                <w:color w:val="000000"/>
                <w:sz w:val="16"/>
                <w:szCs w:val="16"/>
              </w:rPr>
              <w:t>55,00</w:t>
            </w:r>
          </w:p>
        </w:tc>
        <w:tc>
          <w:tcPr>
            <w:tcW w:w="1134" w:type="dxa"/>
          </w:tcPr>
          <w:p w14:paraId="130F1117"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40F5A2D"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6D41E657" w14:textId="77777777" w:rsidTr="00AF1AF2">
        <w:trPr>
          <w:trHeight w:val="870"/>
        </w:trPr>
        <w:tc>
          <w:tcPr>
            <w:tcW w:w="2296" w:type="dxa"/>
          </w:tcPr>
          <w:p w14:paraId="42E36066" w14:textId="77777777" w:rsidR="005C4AAA" w:rsidRPr="00CD6EAF" w:rsidRDefault="005C4AAA" w:rsidP="00AF1AF2">
            <w:pPr>
              <w:jc w:val="center"/>
              <w:rPr>
                <w:color w:val="000000"/>
                <w:sz w:val="16"/>
                <w:szCs w:val="16"/>
              </w:rPr>
            </w:pPr>
            <w:r w:rsidRPr="00CD6EAF">
              <w:rPr>
                <w:color w:val="000000"/>
                <w:sz w:val="16"/>
                <w:szCs w:val="16"/>
              </w:rPr>
              <w:t>77</w:t>
            </w:r>
            <w:r>
              <w:rPr>
                <w:color w:val="000000"/>
                <w:sz w:val="16"/>
                <w:szCs w:val="16"/>
              </w:rPr>
              <w:t>0</w:t>
            </w:r>
            <w:r w:rsidRPr="00CD6EAF">
              <w:rPr>
                <w:color w:val="000000"/>
                <w:sz w:val="16"/>
                <w:szCs w:val="16"/>
              </w:rPr>
              <w:t xml:space="preserve"> 1 17 15020 14 0107 150</w:t>
            </w:r>
          </w:p>
        </w:tc>
        <w:tc>
          <w:tcPr>
            <w:tcW w:w="3687" w:type="dxa"/>
          </w:tcPr>
          <w:p w14:paraId="27F5F5A2" w14:textId="77777777" w:rsidR="005C4AAA" w:rsidRPr="00CD6EAF" w:rsidRDefault="005C4AAA" w:rsidP="00AF1AF2">
            <w:pPr>
              <w:jc w:val="both"/>
              <w:rPr>
                <w:color w:val="000000"/>
                <w:sz w:val="16"/>
                <w:szCs w:val="16"/>
              </w:rPr>
            </w:pPr>
            <w:r w:rsidRPr="007D799B">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Pr>
          <w:p w14:paraId="21DD13C2" w14:textId="77777777" w:rsidR="005C4AAA" w:rsidRDefault="005C4AAA" w:rsidP="00AF1AF2">
            <w:pPr>
              <w:jc w:val="center"/>
              <w:rPr>
                <w:color w:val="000000"/>
                <w:sz w:val="16"/>
                <w:szCs w:val="16"/>
              </w:rPr>
            </w:pPr>
            <w:r>
              <w:rPr>
                <w:color w:val="000000"/>
                <w:sz w:val="16"/>
                <w:szCs w:val="16"/>
              </w:rPr>
              <w:t>-0,19</w:t>
            </w:r>
          </w:p>
        </w:tc>
        <w:tc>
          <w:tcPr>
            <w:tcW w:w="1134" w:type="dxa"/>
          </w:tcPr>
          <w:p w14:paraId="394BAD07" w14:textId="77777777" w:rsidR="005C4AAA" w:rsidRDefault="005C4AAA" w:rsidP="00AF1AF2">
            <w:pPr>
              <w:jc w:val="center"/>
              <w:rPr>
                <w:color w:val="000000"/>
                <w:sz w:val="16"/>
                <w:szCs w:val="16"/>
              </w:rPr>
            </w:pPr>
            <w:r>
              <w:rPr>
                <w:color w:val="000000"/>
                <w:sz w:val="16"/>
                <w:szCs w:val="16"/>
              </w:rPr>
              <w:t>0,00</w:t>
            </w:r>
          </w:p>
        </w:tc>
        <w:tc>
          <w:tcPr>
            <w:tcW w:w="1134" w:type="dxa"/>
          </w:tcPr>
          <w:p w14:paraId="2739BE2F" w14:textId="77777777" w:rsidR="005C4AAA" w:rsidRDefault="005C4AAA" w:rsidP="00AF1AF2">
            <w:pPr>
              <w:jc w:val="center"/>
              <w:rPr>
                <w:color w:val="000000"/>
                <w:sz w:val="16"/>
                <w:szCs w:val="16"/>
              </w:rPr>
            </w:pPr>
            <w:r>
              <w:rPr>
                <w:color w:val="000000"/>
                <w:sz w:val="16"/>
                <w:szCs w:val="16"/>
              </w:rPr>
              <w:t>0,00</w:t>
            </w:r>
          </w:p>
        </w:tc>
      </w:tr>
      <w:tr w:rsidR="005C4AAA" w:rsidRPr="006A05F2" w14:paraId="1C622732" w14:textId="77777777" w:rsidTr="00AF1AF2">
        <w:trPr>
          <w:trHeight w:val="558"/>
        </w:trPr>
        <w:tc>
          <w:tcPr>
            <w:tcW w:w="2296" w:type="dxa"/>
          </w:tcPr>
          <w:p w14:paraId="142E8C92" w14:textId="77777777" w:rsidR="005C4AAA" w:rsidRPr="00CD6EAF" w:rsidRDefault="005C4AAA" w:rsidP="00AF1AF2">
            <w:pPr>
              <w:jc w:val="center"/>
              <w:rPr>
                <w:color w:val="000000"/>
                <w:sz w:val="16"/>
                <w:szCs w:val="16"/>
              </w:rPr>
            </w:pPr>
            <w:r w:rsidRPr="00CD6EAF">
              <w:rPr>
                <w:color w:val="000000"/>
                <w:sz w:val="16"/>
                <w:szCs w:val="16"/>
              </w:rPr>
              <w:t>782 1 17 15020 14 0108 150</w:t>
            </w:r>
          </w:p>
        </w:tc>
        <w:tc>
          <w:tcPr>
            <w:tcW w:w="3687" w:type="dxa"/>
          </w:tcPr>
          <w:p w14:paraId="58D38558"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45AF65AC" w14:textId="77777777" w:rsidR="005C4AAA" w:rsidRPr="006A05F2" w:rsidRDefault="005C4AAA" w:rsidP="00AF1AF2">
            <w:pPr>
              <w:jc w:val="center"/>
              <w:rPr>
                <w:color w:val="000000"/>
                <w:sz w:val="16"/>
                <w:szCs w:val="16"/>
              </w:rPr>
            </w:pPr>
            <w:r>
              <w:rPr>
                <w:color w:val="000000"/>
                <w:sz w:val="16"/>
                <w:szCs w:val="16"/>
              </w:rPr>
              <w:t>50,00</w:t>
            </w:r>
          </w:p>
        </w:tc>
        <w:tc>
          <w:tcPr>
            <w:tcW w:w="1134" w:type="dxa"/>
          </w:tcPr>
          <w:p w14:paraId="74DC561E"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3E0A68C"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34C23532" w14:textId="77777777" w:rsidTr="00AF1AF2">
        <w:trPr>
          <w:trHeight w:val="870"/>
        </w:trPr>
        <w:tc>
          <w:tcPr>
            <w:tcW w:w="2296" w:type="dxa"/>
          </w:tcPr>
          <w:p w14:paraId="7C8676F0" w14:textId="77777777" w:rsidR="005C4AAA" w:rsidRPr="00CD6EAF" w:rsidRDefault="005C4AAA" w:rsidP="00AF1AF2">
            <w:pPr>
              <w:jc w:val="center"/>
              <w:rPr>
                <w:color w:val="000000"/>
                <w:sz w:val="16"/>
                <w:szCs w:val="16"/>
              </w:rPr>
            </w:pPr>
            <w:r w:rsidRPr="00CD6EAF">
              <w:rPr>
                <w:color w:val="000000"/>
                <w:sz w:val="16"/>
                <w:szCs w:val="16"/>
              </w:rPr>
              <w:t>784 1 17 15020 14 0109 150</w:t>
            </w:r>
          </w:p>
        </w:tc>
        <w:tc>
          <w:tcPr>
            <w:tcW w:w="3687" w:type="dxa"/>
          </w:tcPr>
          <w:p w14:paraId="4D8DC3DB"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1134" w:type="dxa"/>
          </w:tcPr>
          <w:p w14:paraId="529F8D56" w14:textId="77777777" w:rsidR="005C4AAA" w:rsidRPr="006A05F2" w:rsidRDefault="005C4AAA" w:rsidP="00AF1AF2">
            <w:pPr>
              <w:jc w:val="center"/>
              <w:rPr>
                <w:color w:val="000000"/>
                <w:sz w:val="16"/>
                <w:szCs w:val="16"/>
              </w:rPr>
            </w:pPr>
            <w:r>
              <w:rPr>
                <w:color w:val="000000"/>
                <w:sz w:val="16"/>
                <w:szCs w:val="16"/>
              </w:rPr>
              <w:t>115,00</w:t>
            </w:r>
          </w:p>
        </w:tc>
        <w:tc>
          <w:tcPr>
            <w:tcW w:w="1134" w:type="dxa"/>
          </w:tcPr>
          <w:p w14:paraId="4DFE01D8"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2499A100"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BAA2DE4" w14:textId="77777777" w:rsidTr="00AF1AF2">
        <w:trPr>
          <w:trHeight w:val="870"/>
        </w:trPr>
        <w:tc>
          <w:tcPr>
            <w:tcW w:w="2296" w:type="dxa"/>
          </w:tcPr>
          <w:p w14:paraId="197FA1D9" w14:textId="77777777" w:rsidR="005C4AAA" w:rsidRPr="00CD6EAF" w:rsidRDefault="005C4AAA" w:rsidP="00AF1AF2">
            <w:pPr>
              <w:jc w:val="center"/>
              <w:rPr>
                <w:color w:val="000000"/>
                <w:sz w:val="16"/>
                <w:szCs w:val="16"/>
              </w:rPr>
            </w:pPr>
            <w:r w:rsidRPr="00CD6EAF">
              <w:rPr>
                <w:color w:val="000000"/>
                <w:sz w:val="16"/>
                <w:szCs w:val="16"/>
              </w:rPr>
              <w:t>783 1 17 15020 14 0110 150</w:t>
            </w:r>
          </w:p>
        </w:tc>
        <w:tc>
          <w:tcPr>
            <w:tcW w:w="3687" w:type="dxa"/>
          </w:tcPr>
          <w:p w14:paraId="5070BDC6"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1134" w:type="dxa"/>
          </w:tcPr>
          <w:p w14:paraId="102D3AC3" w14:textId="77777777" w:rsidR="005C4AAA" w:rsidRPr="006A05F2" w:rsidRDefault="005C4AAA" w:rsidP="00AF1AF2">
            <w:pPr>
              <w:jc w:val="center"/>
              <w:rPr>
                <w:color w:val="000000"/>
                <w:sz w:val="16"/>
                <w:szCs w:val="16"/>
              </w:rPr>
            </w:pPr>
            <w:r>
              <w:rPr>
                <w:color w:val="000000"/>
                <w:sz w:val="16"/>
                <w:szCs w:val="16"/>
              </w:rPr>
              <w:t>56,30</w:t>
            </w:r>
          </w:p>
        </w:tc>
        <w:tc>
          <w:tcPr>
            <w:tcW w:w="1134" w:type="dxa"/>
          </w:tcPr>
          <w:p w14:paraId="3233F88C"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0ED2E50F"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489EF02" w14:textId="77777777" w:rsidTr="00AF1AF2">
        <w:trPr>
          <w:trHeight w:val="870"/>
        </w:trPr>
        <w:tc>
          <w:tcPr>
            <w:tcW w:w="2296" w:type="dxa"/>
          </w:tcPr>
          <w:p w14:paraId="5AAF5B91" w14:textId="77777777" w:rsidR="005C4AAA" w:rsidRPr="00CD6EAF" w:rsidRDefault="005C4AAA" w:rsidP="00AF1AF2">
            <w:pPr>
              <w:jc w:val="center"/>
              <w:rPr>
                <w:color w:val="000000"/>
                <w:sz w:val="16"/>
                <w:szCs w:val="16"/>
              </w:rPr>
            </w:pPr>
            <w:r w:rsidRPr="00CD6EAF">
              <w:rPr>
                <w:color w:val="000000"/>
                <w:sz w:val="16"/>
                <w:szCs w:val="16"/>
              </w:rPr>
              <w:t>707 1 17 15020 14 0111 150</w:t>
            </w:r>
          </w:p>
        </w:tc>
        <w:tc>
          <w:tcPr>
            <w:tcW w:w="3687" w:type="dxa"/>
          </w:tcPr>
          <w:p w14:paraId="1458BE6B"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Дома культуры, расположенного в хуторе Прогресс Кочубеевского муниципального округа Ставропольского края")</w:t>
            </w:r>
          </w:p>
        </w:tc>
        <w:tc>
          <w:tcPr>
            <w:tcW w:w="1134" w:type="dxa"/>
          </w:tcPr>
          <w:p w14:paraId="2B8DC233" w14:textId="77777777" w:rsidR="005C4AAA" w:rsidRDefault="005C4AAA" w:rsidP="00AF1AF2">
            <w:pPr>
              <w:jc w:val="center"/>
              <w:rPr>
                <w:color w:val="000000"/>
                <w:sz w:val="16"/>
                <w:szCs w:val="16"/>
              </w:rPr>
            </w:pPr>
            <w:r>
              <w:rPr>
                <w:color w:val="000000"/>
                <w:sz w:val="16"/>
                <w:szCs w:val="16"/>
              </w:rPr>
              <w:t>127,25</w:t>
            </w:r>
          </w:p>
        </w:tc>
        <w:tc>
          <w:tcPr>
            <w:tcW w:w="1134" w:type="dxa"/>
          </w:tcPr>
          <w:p w14:paraId="785FE242"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17805F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1F7898A" w14:textId="77777777" w:rsidTr="00AF1AF2">
        <w:trPr>
          <w:trHeight w:val="870"/>
        </w:trPr>
        <w:tc>
          <w:tcPr>
            <w:tcW w:w="2296" w:type="dxa"/>
          </w:tcPr>
          <w:p w14:paraId="7AA2F97D" w14:textId="77777777" w:rsidR="005C4AAA" w:rsidRPr="00CD6EAF" w:rsidRDefault="005C4AAA" w:rsidP="00AF1AF2">
            <w:pPr>
              <w:jc w:val="center"/>
              <w:rPr>
                <w:color w:val="000000"/>
                <w:sz w:val="16"/>
                <w:szCs w:val="16"/>
              </w:rPr>
            </w:pPr>
            <w:r w:rsidRPr="00CD6EAF">
              <w:rPr>
                <w:color w:val="000000"/>
                <w:sz w:val="16"/>
                <w:szCs w:val="16"/>
              </w:rPr>
              <w:t>784 1 17 15020 14 0112 150</w:t>
            </w:r>
          </w:p>
        </w:tc>
        <w:tc>
          <w:tcPr>
            <w:tcW w:w="3687" w:type="dxa"/>
          </w:tcPr>
          <w:p w14:paraId="594A217A"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1134" w:type="dxa"/>
          </w:tcPr>
          <w:p w14:paraId="0BF322E9" w14:textId="77777777" w:rsidR="005C4AAA" w:rsidRDefault="005C4AAA" w:rsidP="00AF1AF2">
            <w:pPr>
              <w:jc w:val="center"/>
              <w:rPr>
                <w:color w:val="000000"/>
                <w:sz w:val="16"/>
                <w:szCs w:val="16"/>
              </w:rPr>
            </w:pPr>
            <w:r>
              <w:rPr>
                <w:color w:val="000000"/>
                <w:sz w:val="16"/>
                <w:szCs w:val="16"/>
              </w:rPr>
              <w:t>120,00</w:t>
            </w:r>
          </w:p>
        </w:tc>
        <w:tc>
          <w:tcPr>
            <w:tcW w:w="1134" w:type="dxa"/>
          </w:tcPr>
          <w:p w14:paraId="098EF31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C10F79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35C5D378" w14:textId="77777777" w:rsidTr="00AF1AF2">
        <w:trPr>
          <w:trHeight w:val="414"/>
        </w:trPr>
        <w:tc>
          <w:tcPr>
            <w:tcW w:w="2296" w:type="dxa"/>
          </w:tcPr>
          <w:p w14:paraId="50644E9F" w14:textId="77777777" w:rsidR="005C4AAA" w:rsidRPr="00CD6EAF" w:rsidRDefault="005C4AAA" w:rsidP="00AF1AF2">
            <w:pPr>
              <w:jc w:val="center"/>
              <w:rPr>
                <w:color w:val="000000"/>
                <w:sz w:val="16"/>
                <w:szCs w:val="16"/>
              </w:rPr>
            </w:pPr>
            <w:r w:rsidRPr="00CD6EAF">
              <w:rPr>
                <w:color w:val="000000"/>
                <w:sz w:val="16"/>
                <w:szCs w:val="16"/>
              </w:rPr>
              <w:t>782 1 17 15020 14 0113 150</w:t>
            </w:r>
          </w:p>
        </w:tc>
        <w:tc>
          <w:tcPr>
            <w:tcW w:w="3687" w:type="dxa"/>
          </w:tcPr>
          <w:p w14:paraId="3328FB49"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134" w:type="dxa"/>
          </w:tcPr>
          <w:p w14:paraId="463CEAF9" w14:textId="77777777" w:rsidR="005C4AAA" w:rsidRDefault="005C4AAA" w:rsidP="00AF1AF2">
            <w:pPr>
              <w:jc w:val="center"/>
              <w:rPr>
                <w:color w:val="000000"/>
                <w:sz w:val="16"/>
                <w:szCs w:val="16"/>
              </w:rPr>
            </w:pPr>
            <w:r>
              <w:rPr>
                <w:color w:val="000000"/>
                <w:sz w:val="16"/>
                <w:szCs w:val="16"/>
              </w:rPr>
              <w:t>49,00</w:t>
            </w:r>
          </w:p>
        </w:tc>
        <w:tc>
          <w:tcPr>
            <w:tcW w:w="1134" w:type="dxa"/>
          </w:tcPr>
          <w:p w14:paraId="2A0F28ED"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22A1D71A"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6922A497" w14:textId="77777777" w:rsidTr="00AF1AF2">
        <w:trPr>
          <w:trHeight w:val="870"/>
        </w:trPr>
        <w:tc>
          <w:tcPr>
            <w:tcW w:w="2296" w:type="dxa"/>
          </w:tcPr>
          <w:p w14:paraId="014E5FF7" w14:textId="77777777" w:rsidR="005C4AAA" w:rsidRPr="00CD6EAF" w:rsidRDefault="005C4AAA" w:rsidP="00AF1AF2">
            <w:pPr>
              <w:jc w:val="center"/>
              <w:rPr>
                <w:color w:val="000000"/>
                <w:sz w:val="16"/>
                <w:szCs w:val="16"/>
              </w:rPr>
            </w:pPr>
            <w:r w:rsidRPr="00CD6EAF">
              <w:rPr>
                <w:color w:val="000000"/>
                <w:sz w:val="16"/>
                <w:szCs w:val="16"/>
              </w:rPr>
              <w:t>785 1 17 15020 14 0114 150</w:t>
            </w:r>
          </w:p>
        </w:tc>
        <w:tc>
          <w:tcPr>
            <w:tcW w:w="3687" w:type="dxa"/>
          </w:tcPr>
          <w:p w14:paraId="36C43124"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зоны отдыха хутора Усть-Невинский Кочубеевского муниципального округа Ставропольского края")</w:t>
            </w:r>
          </w:p>
        </w:tc>
        <w:tc>
          <w:tcPr>
            <w:tcW w:w="1134" w:type="dxa"/>
          </w:tcPr>
          <w:p w14:paraId="1F9E0494" w14:textId="77777777" w:rsidR="005C4AAA" w:rsidRDefault="005C4AAA" w:rsidP="00AF1AF2">
            <w:pPr>
              <w:jc w:val="center"/>
              <w:rPr>
                <w:color w:val="000000"/>
                <w:sz w:val="16"/>
                <w:szCs w:val="16"/>
              </w:rPr>
            </w:pPr>
            <w:r>
              <w:rPr>
                <w:color w:val="000000"/>
                <w:sz w:val="16"/>
                <w:szCs w:val="16"/>
              </w:rPr>
              <w:t>100,00</w:t>
            </w:r>
          </w:p>
        </w:tc>
        <w:tc>
          <w:tcPr>
            <w:tcW w:w="1134" w:type="dxa"/>
          </w:tcPr>
          <w:p w14:paraId="0C22602F"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DD0AA51"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14640F1B" w14:textId="77777777" w:rsidTr="00AF1AF2">
        <w:trPr>
          <w:trHeight w:val="870"/>
        </w:trPr>
        <w:tc>
          <w:tcPr>
            <w:tcW w:w="2296" w:type="dxa"/>
          </w:tcPr>
          <w:p w14:paraId="7111136A" w14:textId="77777777" w:rsidR="005C4AAA" w:rsidRPr="00CD6EAF" w:rsidRDefault="005C4AAA" w:rsidP="00AF1AF2">
            <w:pPr>
              <w:jc w:val="center"/>
              <w:rPr>
                <w:color w:val="000000"/>
                <w:sz w:val="16"/>
                <w:szCs w:val="16"/>
              </w:rPr>
            </w:pPr>
            <w:r w:rsidRPr="00CD6EAF">
              <w:rPr>
                <w:color w:val="000000"/>
                <w:sz w:val="16"/>
                <w:szCs w:val="16"/>
              </w:rPr>
              <w:t>779 1 17 15020 14 0203 150</w:t>
            </w:r>
          </w:p>
        </w:tc>
        <w:tc>
          <w:tcPr>
            <w:tcW w:w="3687" w:type="dxa"/>
          </w:tcPr>
          <w:p w14:paraId="3722AC30"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1134" w:type="dxa"/>
          </w:tcPr>
          <w:p w14:paraId="48348FD1" w14:textId="77777777" w:rsidR="005C4AAA" w:rsidRDefault="005C4AAA" w:rsidP="00AF1AF2">
            <w:pPr>
              <w:jc w:val="center"/>
              <w:rPr>
                <w:color w:val="000000"/>
                <w:sz w:val="16"/>
                <w:szCs w:val="16"/>
              </w:rPr>
            </w:pPr>
            <w:r>
              <w:rPr>
                <w:color w:val="000000"/>
                <w:sz w:val="16"/>
                <w:szCs w:val="16"/>
              </w:rPr>
              <w:t>20,00</w:t>
            </w:r>
          </w:p>
        </w:tc>
        <w:tc>
          <w:tcPr>
            <w:tcW w:w="1134" w:type="dxa"/>
          </w:tcPr>
          <w:p w14:paraId="237E31B9"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3B465628"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E6BC7C3" w14:textId="77777777" w:rsidTr="00AF1AF2">
        <w:trPr>
          <w:trHeight w:val="870"/>
        </w:trPr>
        <w:tc>
          <w:tcPr>
            <w:tcW w:w="2296" w:type="dxa"/>
          </w:tcPr>
          <w:p w14:paraId="5DA438BA" w14:textId="77777777" w:rsidR="005C4AAA" w:rsidRPr="00CD6EAF" w:rsidRDefault="005C4AAA" w:rsidP="00AF1AF2">
            <w:pPr>
              <w:jc w:val="center"/>
              <w:rPr>
                <w:color w:val="000000"/>
                <w:sz w:val="16"/>
                <w:szCs w:val="16"/>
              </w:rPr>
            </w:pPr>
            <w:r w:rsidRPr="00CD6EAF">
              <w:rPr>
                <w:color w:val="000000"/>
                <w:sz w:val="16"/>
                <w:szCs w:val="16"/>
              </w:rPr>
              <w:t>776 1 17 15020 14 0204 150</w:t>
            </w:r>
          </w:p>
        </w:tc>
        <w:tc>
          <w:tcPr>
            <w:tcW w:w="3687" w:type="dxa"/>
          </w:tcPr>
          <w:p w14:paraId="00212113"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11FE7FCA" w14:textId="77777777" w:rsidR="005C4AAA" w:rsidRDefault="005C4AAA" w:rsidP="00AF1AF2">
            <w:pPr>
              <w:jc w:val="center"/>
              <w:rPr>
                <w:color w:val="000000"/>
                <w:sz w:val="16"/>
                <w:szCs w:val="16"/>
              </w:rPr>
            </w:pPr>
            <w:r>
              <w:rPr>
                <w:color w:val="000000"/>
                <w:sz w:val="16"/>
                <w:szCs w:val="16"/>
              </w:rPr>
              <w:t>150,00</w:t>
            </w:r>
          </w:p>
        </w:tc>
        <w:tc>
          <w:tcPr>
            <w:tcW w:w="1134" w:type="dxa"/>
          </w:tcPr>
          <w:p w14:paraId="6B793077"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23452366"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F0D0A6F" w14:textId="77777777" w:rsidTr="00AF1AF2">
        <w:trPr>
          <w:trHeight w:val="870"/>
        </w:trPr>
        <w:tc>
          <w:tcPr>
            <w:tcW w:w="2296" w:type="dxa"/>
          </w:tcPr>
          <w:p w14:paraId="77DB5728" w14:textId="77777777" w:rsidR="005C4AAA" w:rsidRPr="00CD6EAF" w:rsidRDefault="005C4AAA" w:rsidP="00AF1AF2">
            <w:pPr>
              <w:jc w:val="center"/>
              <w:rPr>
                <w:color w:val="000000"/>
                <w:sz w:val="16"/>
                <w:szCs w:val="16"/>
              </w:rPr>
            </w:pPr>
            <w:r w:rsidRPr="00CD6EAF">
              <w:rPr>
                <w:color w:val="000000"/>
                <w:sz w:val="16"/>
                <w:szCs w:val="16"/>
              </w:rPr>
              <w:t>7</w:t>
            </w:r>
            <w:r>
              <w:rPr>
                <w:color w:val="000000"/>
                <w:sz w:val="16"/>
                <w:szCs w:val="16"/>
              </w:rPr>
              <w:t>7</w:t>
            </w:r>
            <w:r w:rsidRPr="00CD6EAF">
              <w:rPr>
                <w:color w:val="000000"/>
                <w:sz w:val="16"/>
                <w:szCs w:val="16"/>
              </w:rPr>
              <w:t>0 1 17 15020 14 0206 150</w:t>
            </w:r>
          </w:p>
        </w:tc>
        <w:tc>
          <w:tcPr>
            <w:tcW w:w="3687" w:type="dxa"/>
          </w:tcPr>
          <w:p w14:paraId="34AB9923" w14:textId="77777777" w:rsidR="005C4AAA" w:rsidRPr="00CD6EAF" w:rsidRDefault="005C4AAA" w:rsidP="00AF1AF2">
            <w:pPr>
              <w:jc w:val="both"/>
              <w:rPr>
                <w:color w:val="000000"/>
                <w:sz w:val="16"/>
                <w:szCs w:val="16"/>
              </w:rPr>
            </w:pPr>
            <w:r w:rsidRPr="00265239">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361E9414" w14:textId="77777777" w:rsidR="005C4AAA" w:rsidRDefault="005C4AAA" w:rsidP="00AF1AF2">
            <w:pPr>
              <w:jc w:val="center"/>
              <w:rPr>
                <w:color w:val="000000"/>
                <w:sz w:val="16"/>
                <w:szCs w:val="16"/>
              </w:rPr>
            </w:pPr>
            <w:r>
              <w:rPr>
                <w:color w:val="000000"/>
                <w:sz w:val="16"/>
                <w:szCs w:val="16"/>
              </w:rPr>
              <w:t>-1,0</w:t>
            </w:r>
          </w:p>
        </w:tc>
        <w:tc>
          <w:tcPr>
            <w:tcW w:w="1134" w:type="dxa"/>
          </w:tcPr>
          <w:p w14:paraId="4E239E3A" w14:textId="77777777" w:rsidR="005C4AAA" w:rsidRDefault="005C4AAA" w:rsidP="00AF1AF2">
            <w:pPr>
              <w:jc w:val="center"/>
              <w:rPr>
                <w:color w:val="000000"/>
                <w:sz w:val="16"/>
                <w:szCs w:val="16"/>
              </w:rPr>
            </w:pPr>
            <w:r>
              <w:rPr>
                <w:color w:val="000000"/>
                <w:sz w:val="16"/>
                <w:szCs w:val="16"/>
              </w:rPr>
              <w:t>0,00</w:t>
            </w:r>
          </w:p>
        </w:tc>
        <w:tc>
          <w:tcPr>
            <w:tcW w:w="1134" w:type="dxa"/>
          </w:tcPr>
          <w:p w14:paraId="477A048A" w14:textId="77777777" w:rsidR="005C4AAA" w:rsidRDefault="005C4AAA" w:rsidP="00AF1AF2">
            <w:pPr>
              <w:jc w:val="center"/>
              <w:rPr>
                <w:color w:val="000000"/>
                <w:sz w:val="16"/>
                <w:szCs w:val="16"/>
              </w:rPr>
            </w:pPr>
            <w:r>
              <w:rPr>
                <w:color w:val="000000"/>
                <w:sz w:val="16"/>
                <w:szCs w:val="16"/>
              </w:rPr>
              <w:t>0,00</w:t>
            </w:r>
          </w:p>
        </w:tc>
      </w:tr>
      <w:tr w:rsidR="005C4AAA" w:rsidRPr="006A05F2" w14:paraId="6FD3D15F" w14:textId="77777777" w:rsidTr="00AF1AF2">
        <w:trPr>
          <w:trHeight w:val="870"/>
        </w:trPr>
        <w:tc>
          <w:tcPr>
            <w:tcW w:w="2296" w:type="dxa"/>
            <w:hideMark/>
          </w:tcPr>
          <w:p w14:paraId="2256182C" w14:textId="77777777" w:rsidR="005C4AAA" w:rsidRPr="00CD6EAF" w:rsidRDefault="005C4AAA" w:rsidP="00AF1AF2">
            <w:pPr>
              <w:jc w:val="center"/>
              <w:rPr>
                <w:color w:val="000000"/>
                <w:sz w:val="16"/>
                <w:szCs w:val="16"/>
              </w:rPr>
            </w:pPr>
            <w:r w:rsidRPr="00CD6EAF">
              <w:rPr>
                <w:color w:val="000000"/>
                <w:sz w:val="16"/>
                <w:szCs w:val="16"/>
              </w:rPr>
              <w:t>780 1 17 15020 14 0206 150</w:t>
            </w:r>
          </w:p>
        </w:tc>
        <w:tc>
          <w:tcPr>
            <w:tcW w:w="3687" w:type="dxa"/>
          </w:tcPr>
          <w:p w14:paraId="5BEA0D46"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тротуарной дорожки по ул. Советская в селе Казьминское Кочубеевского муниципального округа Ставропольского края")</w:t>
            </w:r>
          </w:p>
        </w:tc>
        <w:tc>
          <w:tcPr>
            <w:tcW w:w="1134" w:type="dxa"/>
          </w:tcPr>
          <w:p w14:paraId="3D0C2699" w14:textId="77777777" w:rsidR="005C4AAA" w:rsidRPr="006A05F2" w:rsidRDefault="005C4AAA" w:rsidP="00AF1AF2">
            <w:pPr>
              <w:jc w:val="center"/>
              <w:rPr>
                <w:color w:val="000000"/>
                <w:sz w:val="16"/>
                <w:szCs w:val="16"/>
              </w:rPr>
            </w:pPr>
            <w:r>
              <w:rPr>
                <w:color w:val="000000"/>
                <w:sz w:val="16"/>
                <w:szCs w:val="16"/>
              </w:rPr>
              <w:t>30,00</w:t>
            </w:r>
          </w:p>
        </w:tc>
        <w:tc>
          <w:tcPr>
            <w:tcW w:w="1134" w:type="dxa"/>
          </w:tcPr>
          <w:p w14:paraId="16319234"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06C2877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2EDF1B69" w14:textId="77777777" w:rsidTr="00AF1AF2">
        <w:trPr>
          <w:trHeight w:val="870"/>
        </w:trPr>
        <w:tc>
          <w:tcPr>
            <w:tcW w:w="2296" w:type="dxa"/>
            <w:hideMark/>
          </w:tcPr>
          <w:p w14:paraId="2C140DFE" w14:textId="77777777" w:rsidR="005C4AAA" w:rsidRPr="00CD6EAF" w:rsidRDefault="005C4AAA" w:rsidP="00AF1AF2">
            <w:pPr>
              <w:jc w:val="center"/>
              <w:rPr>
                <w:color w:val="000000"/>
                <w:sz w:val="16"/>
                <w:szCs w:val="16"/>
              </w:rPr>
            </w:pPr>
            <w:r w:rsidRPr="00CD6EAF">
              <w:rPr>
                <w:color w:val="000000"/>
                <w:sz w:val="16"/>
                <w:szCs w:val="16"/>
              </w:rPr>
              <w:t>782 1 17 15020 14 0208 150</w:t>
            </w:r>
          </w:p>
        </w:tc>
        <w:tc>
          <w:tcPr>
            <w:tcW w:w="3687" w:type="dxa"/>
          </w:tcPr>
          <w:p w14:paraId="18699315"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253C3CE2" w14:textId="77777777" w:rsidR="005C4AAA" w:rsidRPr="006A05F2" w:rsidRDefault="005C4AAA" w:rsidP="00AF1AF2">
            <w:pPr>
              <w:jc w:val="center"/>
              <w:rPr>
                <w:color w:val="000000"/>
                <w:sz w:val="16"/>
                <w:szCs w:val="16"/>
              </w:rPr>
            </w:pPr>
            <w:r>
              <w:rPr>
                <w:color w:val="000000"/>
                <w:sz w:val="16"/>
                <w:szCs w:val="16"/>
              </w:rPr>
              <w:t>100,00</w:t>
            </w:r>
          </w:p>
        </w:tc>
        <w:tc>
          <w:tcPr>
            <w:tcW w:w="1134" w:type="dxa"/>
          </w:tcPr>
          <w:p w14:paraId="12F8830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62C807C6"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7517516A" w14:textId="77777777" w:rsidTr="00AF1AF2">
        <w:trPr>
          <w:trHeight w:val="870"/>
        </w:trPr>
        <w:tc>
          <w:tcPr>
            <w:tcW w:w="2296" w:type="dxa"/>
            <w:hideMark/>
          </w:tcPr>
          <w:p w14:paraId="402B54E0" w14:textId="77777777" w:rsidR="005C4AAA" w:rsidRPr="00CD6EAF" w:rsidRDefault="005C4AAA" w:rsidP="00AF1AF2">
            <w:pPr>
              <w:jc w:val="center"/>
              <w:rPr>
                <w:color w:val="000000"/>
                <w:sz w:val="16"/>
                <w:szCs w:val="16"/>
              </w:rPr>
            </w:pPr>
            <w:r w:rsidRPr="00CD6EAF">
              <w:rPr>
                <w:color w:val="000000"/>
                <w:sz w:val="16"/>
                <w:szCs w:val="16"/>
              </w:rPr>
              <w:t>784 1 17 15020 14 0209 150</w:t>
            </w:r>
          </w:p>
        </w:tc>
        <w:tc>
          <w:tcPr>
            <w:tcW w:w="3687" w:type="dxa"/>
          </w:tcPr>
          <w:p w14:paraId="5963E506"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1134" w:type="dxa"/>
          </w:tcPr>
          <w:p w14:paraId="6855F43D" w14:textId="77777777" w:rsidR="005C4AAA" w:rsidRPr="006A05F2" w:rsidRDefault="005C4AAA" w:rsidP="00AF1AF2">
            <w:pPr>
              <w:jc w:val="center"/>
              <w:rPr>
                <w:color w:val="000000"/>
                <w:sz w:val="16"/>
                <w:szCs w:val="16"/>
              </w:rPr>
            </w:pPr>
            <w:r>
              <w:rPr>
                <w:color w:val="000000"/>
                <w:sz w:val="16"/>
                <w:szCs w:val="16"/>
              </w:rPr>
              <w:t>60,00</w:t>
            </w:r>
          </w:p>
        </w:tc>
        <w:tc>
          <w:tcPr>
            <w:tcW w:w="1134" w:type="dxa"/>
          </w:tcPr>
          <w:p w14:paraId="4487B8ED"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25CE441A"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7654034B" w14:textId="77777777" w:rsidTr="00AF1AF2">
        <w:trPr>
          <w:trHeight w:val="1473"/>
        </w:trPr>
        <w:tc>
          <w:tcPr>
            <w:tcW w:w="2296" w:type="dxa"/>
          </w:tcPr>
          <w:p w14:paraId="1A9B43A6" w14:textId="77777777" w:rsidR="005C4AAA" w:rsidRPr="00CD6EAF" w:rsidRDefault="005C4AAA" w:rsidP="00AF1AF2">
            <w:pPr>
              <w:jc w:val="center"/>
              <w:rPr>
                <w:color w:val="000000"/>
                <w:sz w:val="16"/>
                <w:szCs w:val="16"/>
              </w:rPr>
            </w:pPr>
            <w:r w:rsidRPr="00CD6EAF">
              <w:rPr>
                <w:color w:val="000000"/>
                <w:sz w:val="16"/>
                <w:szCs w:val="16"/>
              </w:rPr>
              <w:t>782 1 17 15020 14 0213 150</w:t>
            </w:r>
          </w:p>
        </w:tc>
        <w:tc>
          <w:tcPr>
            <w:tcW w:w="3687" w:type="dxa"/>
          </w:tcPr>
          <w:p w14:paraId="517EFFC2"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134" w:type="dxa"/>
          </w:tcPr>
          <w:p w14:paraId="1026A81F" w14:textId="77777777" w:rsidR="005C4AAA" w:rsidRPr="006A05F2" w:rsidRDefault="005C4AAA" w:rsidP="00AF1AF2">
            <w:pPr>
              <w:jc w:val="center"/>
              <w:rPr>
                <w:color w:val="000000"/>
                <w:sz w:val="16"/>
                <w:szCs w:val="16"/>
              </w:rPr>
            </w:pPr>
            <w:r>
              <w:rPr>
                <w:color w:val="000000"/>
                <w:sz w:val="16"/>
                <w:szCs w:val="16"/>
              </w:rPr>
              <w:t>100,00</w:t>
            </w:r>
          </w:p>
        </w:tc>
        <w:tc>
          <w:tcPr>
            <w:tcW w:w="1134" w:type="dxa"/>
          </w:tcPr>
          <w:p w14:paraId="360C5D4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363CA4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0EB87754" w14:textId="77777777" w:rsidTr="00AF1AF2">
        <w:trPr>
          <w:trHeight w:val="870"/>
        </w:trPr>
        <w:tc>
          <w:tcPr>
            <w:tcW w:w="2296" w:type="dxa"/>
          </w:tcPr>
          <w:p w14:paraId="100F5DF8" w14:textId="77777777" w:rsidR="005C4AAA" w:rsidRPr="00CD6EAF" w:rsidRDefault="005C4AAA" w:rsidP="00AF1AF2">
            <w:pPr>
              <w:jc w:val="center"/>
              <w:rPr>
                <w:color w:val="000000"/>
                <w:sz w:val="16"/>
                <w:szCs w:val="16"/>
              </w:rPr>
            </w:pPr>
            <w:r w:rsidRPr="00CD6EAF">
              <w:rPr>
                <w:color w:val="000000"/>
                <w:sz w:val="16"/>
                <w:szCs w:val="16"/>
              </w:rPr>
              <w:t>771 1 17 15020 14 0301 150</w:t>
            </w:r>
          </w:p>
        </w:tc>
        <w:tc>
          <w:tcPr>
            <w:tcW w:w="3687" w:type="dxa"/>
          </w:tcPr>
          <w:p w14:paraId="3894A12D"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1134" w:type="dxa"/>
          </w:tcPr>
          <w:p w14:paraId="38F80A06" w14:textId="77777777" w:rsidR="005C4AAA" w:rsidRPr="006A05F2" w:rsidRDefault="005C4AAA" w:rsidP="00AF1AF2">
            <w:pPr>
              <w:jc w:val="center"/>
              <w:rPr>
                <w:color w:val="000000"/>
                <w:sz w:val="16"/>
                <w:szCs w:val="16"/>
              </w:rPr>
            </w:pPr>
            <w:r>
              <w:rPr>
                <w:color w:val="000000"/>
                <w:sz w:val="16"/>
                <w:szCs w:val="16"/>
              </w:rPr>
              <w:t>510,00</w:t>
            </w:r>
          </w:p>
        </w:tc>
        <w:tc>
          <w:tcPr>
            <w:tcW w:w="1134" w:type="dxa"/>
          </w:tcPr>
          <w:p w14:paraId="1EA55762"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815FDDA"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69FA0A25" w14:textId="77777777" w:rsidTr="00AF1AF2">
        <w:trPr>
          <w:trHeight w:val="1288"/>
        </w:trPr>
        <w:tc>
          <w:tcPr>
            <w:tcW w:w="2296" w:type="dxa"/>
          </w:tcPr>
          <w:p w14:paraId="55C690E7" w14:textId="77777777" w:rsidR="005C4AAA" w:rsidRPr="00CD6EAF" w:rsidRDefault="005C4AAA" w:rsidP="00AF1AF2">
            <w:pPr>
              <w:jc w:val="center"/>
              <w:rPr>
                <w:color w:val="000000"/>
                <w:sz w:val="16"/>
                <w:szCs w:val="16"/>
              </w:rPr>
            </w:pPr>
            <w:r w:rsidRPr="00CD6EAF">
              <w:rPr>
                <w:color w:val="000000"/>
                <w:sz w:val="16"/>
                <w:szCs w:val="16"/>
              </w:rPr>
              <w:t>774 1 17 15020 14 0302 150</w:t>
            </w:r>
          </w:p>
        </w:tc>
        <w:tc>
          <w:tcPr>
            <w:tcW w:w="3687" w:type="dxa"/>
          </w:tcPr>
          <w:p w14:paraId="3DB1E162"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1134" w:type="dxa"/>
          </w:tcPr>
          <w:p w14:paraId="6C2042EB" w14:textId="77777777" w:rsidR="005C4AAA" w:rsidRDefault="005C4AAA" w:rsidP="00AF1AF2">
            <w:pPr>
              <w:jc w:val="center"/>
              <w:rPr>
                <w:color w:val="000000"/>
                <w:sz w:val="16"/>
                <w:szCs w:val="16"/>
              </w:rPr>
            </w:pPr>
            <w:r>
              <w:rPr>
                <w:color w:val="000000"/>
                <w:sz w:val="16"/>
                <w:szCs w:val="16"/>
              </w:rPr>
              <w:t>453,59</w:t>
            </w:r>
          </w:p>
        </w:tc>
        <w:tc>
          <w:tcPr>
            <w:tcW w:w="1134" w:type="dxa"/>
          </w:tcPr>
          <w:p w14:paraId="2CB414CD"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38ED7D0"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C4A5E52" w14:textId="77777777" w:rsidTr="00AF1AF2">
        <w:trPr>
          <w:trHeight w:val="870"/>
        </w:trPr>
        <w:tc>
          <w:tcPr>
            <w:tcW w:w="2296" w:type="dxa"/>
          </w:tcPr>
          <w:p w14:paraId="38642780" w14:textId="77777777" w:rsidR="005C4AAA" w:rsidRPr="00CD6EAF" w:rsidRDefault="005C4AAA" w:rsidP="00AF1AF2">
            <w:pPr>
              <w:jc w:val="center"/>
              <w:rPr>
                <w:color w:val="000000"/>
                <w:sz w:val="16"/>
                <w:szCs w:val="16"/>
              </w:rPr>
            </w:pPr>
            <w:r w:rsidRPr="00CD6EAF">
              <w:rPr>
                <w:color w:val="000000"/>
                <w:sz w:val="16"/>
                <w:szCs w:val="16"/>
              </w:rPr>
              <w:t>779 1 17 15020 14 0303 150</w:t>
            </w:r>
          </w:p>
        </w:tc>
        <w:tc>
          <w:tcPr>
            <w:tcW w:w="3687" w:type="dxa"/>
          </w:tcPr>
          <w:p w14:paraId="754C2F37"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1134" w:type="dxa"/>
          </w:tcPr>
          <w:p w14:paraId="06BC4965" w14:textId="77777777" w:rsidR="005C4AAA" w:rsidRDefault="005C4AAA" w:rsidP="00AF1AF2">
            <w:pPr>
              <w:jc w:val="center"/>
              <w:rPr>
                <w:color w:val="000000"/>
                <w:sz w:val="16"/>
                <w:szCs w:val="16"/>
              </w:rPr>
            </w:pPr>
            <w:r>
              <w:rPr>
                <w:color w:val="000000"/>
                <w:sz w:val="16"/>
                <w:szCs w:val="16"/>
              </w:rPr>
              <w:t>500,00</w:t>
            </w:r>
          </w:p>
        </w:tc>
        <w:tc>
          <w:tcPr>
            <w:tcW w:w="1134" w:type="dxa"/>
          </w:tcPr>
          <w:p w14:paraId="00585746"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5818D904"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7351C2E2" w14:textId="77777777" w:rsidTr="00AF1AF2">
        <w:trPr>
          <w:trHeight w:val="870"/>
        </w:trPr>
        <w:tc>
          <w:tcPr>
            <w:tcW w:w="2296" w:type="dxa"/>
          </w:tcPr>
          <w:p w14:paraId="5C115F48" w14:textId="77777777" w:rsidR="005C4AAA" w:rsidRPr="00CD6EAF" w:rsidRDefault="005C4AAA" w:rsidP="00AF1AF2">
            <w:pPr>
              <w:jc w:val="center"/>
              <w:rPr>
                <w:color w:val="000000"/>
                <w:sz w:val="16"/>
                <w:szCs w:val="16"/>
              </w:rPr>
            </w:pPr>
            <w:r w:rsidRPr="00CD6EAF">
              <w:rPr>
                <w:color w:val="000000"/>
                <w:sz w:val="16"/>
                <w:szCs w:val="16"/>
              </w:rPr>
              <w:t>776 1 17 15020 14 0304 150</w:t>
            </w:r>
          </w:p>
        </w:tc>
        <w:tc>
          <w:tcPr>
            <w:tcW w:w="3687" w:type="dxa"/>
          </w:tcPr>
          <w:p w14:paraId="218131CA"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134" w:type="dxa"/>
          </w:tcPr>
          <w:p w14:paraId="745FC3AF" w14:textId="77777777" w:rsidR="005C4AAA" w:rsidRDefault="005C4AAA" w:rsidP="00AF1AF2">
            <w:pPr>
              <w:jc w:val="center"/>
              <w:rPr>
                <w:color w:val="000000"/>
                <w:sz w:val="16"/>
                <w:szCs w:val="16"/>
              </w:rPr>
            </w:pPr>
            <w:r>
              <w:rPr>
                <w:color w:val="000000"/>
                <w:sz w:val="16"/>
                <w:szCs w:val="16"/>
              </w:rPr>
              <w:t>100,00</w:t>
            </w:r>
          </w:p>
        </w:tc>
        <w:tc>
          <w:tcPr>
            <w:tcW w:w="1134" w:type="dxa"/>
          </w:tcPr>
          <w:p w14:paraId="18E2FE59"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574453DA"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019AEB9B" w14:textId="77777777" w:rsidTr="00AF1AF2">
        <w:trPr>
          <w:trHeight w:val="870"/>
        </w:trPr>
        <w:tc>
          <w:tcPr>
            <w:tcW w:w="2296" w:type="dxa"/>
            <w:hideMark/>
          </w:tcPr>
          <w:p w14:paraId="22AE5F80" w14:textId="77777777" w:rsidR="005C4AAA" w:rsidRPr="00CD6EAF" w:rsidRDefault="005C4AAA" w:rsidP="00AF1AF2">
            <w:pPr>
              <w:jc w:val="center"/>
              <w:rPr>
                <w:color w:val="000000"/>
                <w:sz w:val="16"/>
                <w:szCs w:val="16"/>
              </w:rPr>
            </w:pPr>
            <w:r w:rsidRPr="00CD6EAF">
              <w:rPr>
                <w:color w:val="000000"/>
                <w:sz w:val="16"/>
                <w:szCs w:val="16"/>
              </w:rPr>
              <w:t>784 1 17 15020 14 0305 150</w:t>
            </w:r>
          </w:p>
        </w:tc>
        <w:tc>
          <w:tcPr>
            <w:tcW w:w="3687" w:type="dxa"/>
          </w:tcPr>
          <w:p w14:paraId="16926DAC"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1134" w:type="dxa"/>
          </w:tcPr>
          <w:p w14:paraId="0A860D7E" w14:textId="77777777" w:rsidR="005C4AAA" w:rsidRPr="006A05F2" w:rsidRDefault="005C4AAA" w:rsidP="00AF1AF2">
            <w:pPr>
              <w:jc w:val="center"/>
              <w:rPr>
                <w:color w:val="000000"/>
                <w:sz w:val="16"/>
                <w:szCs w:val="16"/>
              </w:rPr>
            </w:pPr>
            <w:r>
              <w:rPr>
                <w:color w:val="000000"/>
                <w:sz w:val="16"/>
                <w:szCs w:val="16"/>
              </w:rPr>
              <w:t>150,00</w:t>
            </w:r>
          </w:p>
        </w:tc>
        <w:tc>
          <w:tcPr>
            <w:tcW w:w="1134" w:type="dxa"/>
          </w:tcPr>
          <w:p w14:paraId="53C0627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68EDC02"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0560FA03" w14:textId="77777777" w:rsidTr="00AF1AF2">
        <w:trPr>
          <w:trHeight w:val="870"/>
        </w:trPr>
        <w:tc>
          <w:tcPr>
            <w:tcW w:w="2296" w:type="dxa"/>
          </w:tcPr>
          <w:p w14:paraId="2F4D5999" w14:textId="77777777" w:rsidR="005C4AAA" w:rsidRPr="00CD6EAF" w:rsidRDefault="005C4AAA" w:rsidP="00AF1AF2">
            <w:pPr>
              <w:jc w:val="center"/>
              <w:rPr>
                <w:color w:val="000000"/>
                <w:sz w:val="16"/>
                <w:szCs w:val="16"/>
              </w:rPr>
            </w:pPr>
            <w:r w:rsidRPr="00CD6EAF">
              <w:rPr>
                <w:color w:val="000000"/>
                <w:sz w:val="16"/>
                <w:szCs w:val="16"/>
              </w:rPr>
              <w:t>7</w:t>
            </w:r>
            <w:r>
              <w:rPr>
                <w:color w:val="000000"/>
                <w:sz w:val="16"/>
                <w:szCs w:val="16"/>
              </w:rPr>
              <w:t>7</w:t>
            </w:r>
            <w:r w:rsidRPr="00CD6EAF">
              <w:rPr>
                <w:color w:val="000000"/>
                <w:sz w:val="16"/>
                <w:szCs w:val="16"/>
              </w:rPr>
              <w:t>0 1 17 15020 14 0306 150</w:t>
            </w:r>
          </w:p>
        </w:tc>
        <w:tc>
          <w:tcPr>
            <w:tcW w:w="3687" w:type="dxa"/>
          </w:tcPr>
          <w:p w14:paraId="45731694" w14:textId="77777777" w:rsidR="005C4AAA" w:rsidRPr="00CD6EAF" w:rsidRDefault="005C4AAA" w:rsidP="00AF1AF2">
            <w:pPr>
              <w:jc w:val="both"/>
              <w:rPr>
                <w:color w:val="000000"/>
                <w:sz w:val="16"/>
                <w:szCs w:val="16"/>
              </w:rPr>
            </w:pPr>
            <w:r w:rsidRPr="00D60D5A">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Pr>
          <w:p w14:paraId="6B36027E" w14:textId="77777777" w:rsidR="005C4AAA" w:rsidRDefault="005C4AAA" w:rsidP="00AF1AF2">
            <w:pPr>
              <w:jc w:val="center"/>
              <w:rPr>
                <w:color w:val="000000"/>
                <w:sz w:val="16"/>
                <w:szCs w:val="16"/>
              </w:rPr>
            </w:pPr>
            <w:r>
              <w:rPr>
                <w:color w:val="000000"/>
                <w:sz w:val="16"/>
                <w:szCs w:val="16"/>
              </w:rPr>
              <w:t>-6,00</w:t>
            </w:r>
          </w:p>
        </w:tc>
        <w:tc>
          <w:tcPr>
            <w:tcW w:w="1134" w:type="dxa"/>
          </w:tcPr>
          <w:p w14:paraId="120A9250" w14:textId="77777777" w:rsidR="005C4AAA" w:rsidRDefault="005C4AAA" w:rsidP="00AF1AF2">
            <w:pPr>
              <w:jc w:val="center"/>
              <w:rPr>
                <w:color w:val="000000"/>
                <w:sz w:val="16"/>
                <w:szCs w:val="16"/>
              </w:rPr>
            </w:pPr>
            <w:r>
              <w:rPr>
                <w:color w:val="000000"/>
                <w:sz w:val="16"/>
                <w:szCs w:val="16"/>
              </w:rPr>
              <w:t>0,00</w:t>
            </w:r>
          </w:p>
        </w:tc>
        <w:tc>
          <w:tcPr>
            <w:tcW w:w="1134" w:type="dxa"/>
          </w:tcPr>
          <w:p w14:paraId="3A9BC853" w14:textId="77777777" w:rsidR="005C4AAA" w:rsidRDefault="005C4AAA" w:rsidP="00AF1AF2">
            <w:pPr>
              <w:jc w:val="center"/>
              <w:rPr>
                <w:color w:val="000000"/>
                <w:sz w:val="16"/>
                <w:szCs w:val="16"/>
              </w:rPr>
            </w:pPr>
            <w:r>
              <w:rPr>
                <w:color w:val="000000"/>
                <w:sz w:val="16"/>
                <w:szCs w:val="16"/>
              </w:rPr>
              <w:t>0,00</w:t>
            </w:r>
          </w:p>
        </w:tc>
      </w:tr>
      <w:tr w:rsidR="005C4AAA" w:rsidRPr="006A05F2" w14:paraId="09911A52" w14:textId="77777777" w:rsidTr="00AF1AF2">
        <w:trPr>
          <w:trHeight w:val="870"/>
        </w:trPr>
        <w:tc>
          <w:tcPr>
            <w:tcW w:w="2296" w:type="dxa"/>
            <w:hideMark/>
          </w:tcPr>
          <w:p w14:paraId="7464011B" w14:textId="77777777" w:rsidR="005C4AAA" w:rsidRPr="00CD6EAF" w:rsidRDefault="005C4AAA" w:rsidP="00AF1AF2">
            <w:pPr>
              <w:jc w:val="center"/>
              <w:rPr>
                <w:color w:val="000000"/>
                <w:sz w:val="16"/>
                <w:szCs w:val="16"/>
              </w:rPr>
            </w:pPr>
            <w:r w:rsidRPr="00CD6EAF">
              <w:rPr>
                <w:color w:val="000000"/>
                <w:sz w:val="16"/>
                <w:szCs w:val="16"/>
              </w:rPr>
              <w:t>780 1 17 15020 14 0306 150</w:t>
            </w:r>
          </w:p>
        </w:tc>
        <w:tc>
          <w:tcPr>
            <w:tcW w:w="3687" w:type="dxa"/>
          </w:tcPr>
          <w:p w14:paraId="3B8B559B"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тротуарной дорожки по ул. Советская в селе Казьминское Кочубеевского муниципального округа Ставропольского края")</w:t>
            </w:r>
          </w:p>
        </w:tc>
        <w:tc>
          <w:tcPr>
            <w:tcW w:w="1134" w:type="dxa"/>
          </w:tcPr>
          <w:p w14:paraId="6B5FEB41" w14:textId="77777777" w:rsidR="005C4AAA" w:rsidRPr="006A05F2" w:rsidRDefault="005C4AAA" w:rsidP="00AF1AF2">
            <w:pPr>
              <w:jc w:val="center"/>
              <w:rPr>
                <w:color w:val="000000"/>
                <w:sz w:val="16"/>
                <w:szCs w:val="16"/>
              </w:rPr>
            </w:pPr>
            <w:r>
              <w:rPr>
                <w:color w:val="000000"/>
                <w:sz w:val="16"/>
                <w:szCs w:val="16"/>
              </w:rPr>
              <w:t>400,00</w:t>
            </w:r>
          </w:p>
        </w:tc>
        <w:tc>
          <w:tcPr>
            <w:tcW w:w="1134" w:type="dxa"/>
          </w:tcPr>
          <w:p w14:paraId="59D1158C"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5347C4B"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09738354" w14:textId="77777777" w:rsidTr="00AF1AF2">
        <w:trPr>
          <w:trHeight w:val="870"/>
        </w:trPr>
        <w:tc>
          <w:tcPr>
            <w:tcW w:w="2296" w:type="dxa"/>
            <w:hideMark/>
          </w:tcPr>
          <w:p w14:paraId="1EAB83CC" w14:textId="77777777" w:rsidR="005C4AAA" w:rsidRPr="00CD6EAF" w:rsidRDefault="005C4AAA" w:rsidP="00AF1AF2">
            <w:pPr>
              <w:jc w:val="center"/>
              <w:rPr>
                <w:color w:val="000000"/>
                <w:sz w:val="16"/>
                <w:szCs w:val="16"/>
              </w:rPr>
            </w:pPr>
            <w:r w:rsidRPr="00CD6EAF">
              <w:rPr>
                <w:color w:val="000000"/>
                <w:sz w:val="16"/>
                <w:szCs w:val="16"/>
              </w:rPr>
              <w:t>707 1 17 15020 14 0307 150</w:t>
            </w:r>
          </w:p>
        </w:tc>
        <w:tc>
          <w:tcPr>
            <w:tcW w:w="3687" w:type="dxa"/>
          </w:tcPr>
          <w:p w14:paraId="34EBF1F1"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1134" w:type="dxa"/>
          </w:tcPr>
          <w:p w14:paraId="5AAD734E" w14:textId="77777777" w:rsidR="005C4AAA" w:rsidRPr="006A05F2" w:rsidRDefault="005C4AAA" w:rsidP="00AF1AF2">
            <w:pPr>
              <w:jc w:val="center"/>
              <w:rPr>
                <w:color w:val="000000"/>
                <w:sz w:val="16"/>
                <w:szCs w:val="16"/>
              </w:rPr>
            </w:pPr>
            <w:r>
              <w:rPr>
                <w:color w:val="000000"/>
                <w:sz w:val="16"/>
                <w:szCs w:val="16"/>
              </w:rPr>
              <w:t>520,00</w:t>
            </w:r>
          </w:p>
        </w:tc>
        <w:tc>
          <w:tcPr>
            <w:tcW w:w="1134" w:type="dxa"/>
          </w:tcPr>
          <w:p w14:paraId="4B2D5F7C"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26B50452"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AFD3D1C" w14:textId="77777777" w:rsidTr="00AF1AF2">
        <w:trPr>
          <w:trHeight w:val="1087"/>
        </w:trPr>
        <w:tc>
          <w:tcPr>
            <w:tcW w:w="2296" w:type="dxa"/>
            <w:hideMark/>
          </w:tcPr>
          <w:p w14:paraId="2F81D035" w14:textId="77777777" w:rsidR="005C4AAA" w:rsidRPr="00CD6EAF" w:rsidRDefault="005C4AAA" w:rsidP="00AF1AF2">
            <w:pPr>
              <w:jc w:val="center"/>
              <w:rPr>
                <w:color w:val="000000"/>
                <w:sz w:val="16"/>
                <w:szCs w:val="16"/>
              </w:rPr>
            </w:pPr>
            <w:r w:rsidRPr="00CD6EAF">
              <w:rPr>
                <w:color w:val="000000"/>
                <w:sz w:val="16"/>
                <w:szCs w:val="16"/>
              </w:rPr>
              <w:t>782 1 17 15020 14 0308 150</w:t>
            </w:r>
          </w:p>
        </w:tc>
        <w:tc>
          <w:tcPr>
            <w:tcW w:w="3687" w:type="dxa"/>
          </w:tcPr>
          <w:p w14:paraId="221D5EEB"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134" w:type="dxa"/>
          </w:tcPr>
          <w:p w14:paraId="5BCF12CB" w14:textId="77777777" w:rsidR="005C4AAA" w:rsidRPr="006A05F2" w:rsidRDefault="005C4AAA" w:rsidP="00AF1AF2">
            <w:pPr>
              <w:jc w:val="center"/>
              <w:rPr>
                <w:color w:val="000000"/>
                <w:sz w:val="16"/>
                <w:szCs w:val="16"/>
              </w:rPr>
            </w:pPr>
            <w:r>
              <w:rPr>
                <w:color w:val="000000"/>
                <w:sz w:val="16"/>
                <w:szCs w:val="16"/>
              </w:rPr>
              <w:t>66,00</w:t>
            </w:r>
          </w:p>
        </w:tc>
        <w:tc>
          <w:tcPr>
            <w:tcW w:w="1134" w:type="dxa"/>
          </w:tcPr>
          <w:p w14:paraId="3210E324"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4CE6BD69"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5A02AFE" w14:textId="77777777" w:rsidTr="00AF1AF2">
        <w:trPr>
          <w:trHeight w:val="870"/>
        </w:trPr>
        <w:tc>
          <w:tcPr>
            <w:tcW w:w="2296" w:type="dxa"/>
            <w:hideMark/>
          </w:tcPr>
          <w:p w14:paraId="701E3E73" w14:textId="77777777" w:rsidR="005C4AAA" w:rsidRPr="00CD6EAF" w:rsidRDefault="005C4AAA" w:rsidP="00AF1AF2">
            <w:pPr>
              <w:jc w:val="center"/>
              <w:rPr>
                <w:color w:val="000000"/>
                <w:sz w:val="16"/>
                <w:szCs w:val="16"/>
              </w:rPr>
            </w:pPr>
            <w:r w:rsidRPr="00CD6EAF">
              <w:rPr>
                <w:color w:val="000000"/>
                <w:sz w:val="16"/>
                <w:szCs w:val="16"/>
              </w:rPr>
              <w:t>784 1 17 15020 14 0309 150</w:t>
            </w:r>
          </w:p>
        </w:tc>
        <w:tc>
          <w:tcPr>
            <w:tcW w:w="3687" w:type="dxa"/>
          </w:tcPr>
          <w:p w14:paraId="534EB577"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1134" w:type="dxa"/>
          </w:tcPr>
          <w:p w14:paraId="0D948175" w14:textId="77777777" w:rsidR="005C4AAA" w:rsidRPr="006A05F2" w:rsidRDefault="005C4AAA" w:rsidP="00AF1AF2">
            <w:pPr>
              <w:jc w:val="center"/>
              <w:rPr>
                <w:color w:val="000000"/>
                <w:sz w:val="16"/>
                <w:szCs w:val="16"/>
              </w:rPr>
            </w:pPr>
            <w:r>
              <w:rPr>
                <w:color w:val="000000"/>
                <w:sz w:val="16"/>
                <w:szCs w:val="16"/>
              </w:rPr>
              <w:t>40,00</w:t>
            </w:r>
          </w:p>
        </w:tc>
        <w:tc>
          <w:tcPr>
            <w:tcW w:w="1134" w:type="dxa"/>
          </w:tcPr>
          <w:p w14:paraId="15371636"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D5BCBA3"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519B0BC2" w14:textId="77777777" w:rsidTr="00AF1AF2">
        <w:trPr>
          <w:trHeight w:val="870"/>
        </w:trPr>
        <w:tc>
          <w:tcPr>
            <w:tcW w:w="2296" w:type="dxa"/>
          </w:tcPr>
          <w:p w14:paraId="2C9E3900" w14:textId="77777777" w:rsidR="005C4AAA" w:rsidRPr="00CD6EAF" w:rsidRDefault="005C4AAA" w:rsidP="00AF1AF2">
            <w:pPr>
              <w:jc w:val="center"/>
              <w:rPr>
                <w:color w:val="000000"/>
                <w:sz w:val="16"/>
                <w:szCs w:val="16"/>
              </w:rPr>
            </w:pPr>
            <w:r w:rsidRPr="00CD6EAF">
              <w:rPr>
                <w:color w:val="000000"/>
                <w:sz w:val="16"/>
                <w:szCs w:val="16"/>
              </w:rPr>
              <w:t>783 1 17 15020 14 0310 150</w:t>
            </w:r>
          </w:p>
        </w:tc>
        <w:tc>
          <w:tcPr>
            <w:tcW w:w="3687" w:type="dxa"/>
          </w:tcPr>
          <w:p w14:paraId="4CFD8FF6"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1134" w:type="dxa"/>
          </w:tcPr>
          <w:p w14:paraId="3688BDD7" w14:textId="77777777" w:rsidR="005C4AAA" w:rsidRPr="006A05F2" w:rsidRDefault="005C4AAA" w:rsidP="00AF1AF2">
            <w:pPr>
              <w:jc w:val="center"/>
              <w:rPr>
                <w:color w:val="000000"/>
                <w:sz w:val="16"/>
                <w:szCs w:val="16"/>
              </w:rPr>
            </w:pPr>
            <w:r>
              <w:rPr>
                <w:color w:val="000000"/>
                <w:sz w:val="16"/>
                <w:szCs w:val="16"/>
              </w:rPr>
              <w:t>200,00</w:t>
            </w:r>
          </w:p>
        </w:tc>
        <w:tc>
          <w:tcPr>
            <w:tcW w:w="1134" w:type="dxa"/>
          </w:tcPr>
          <w:p w14:paraId="36E7A30B"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6F66B0D7"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6AF61CD0" w14:textId="77777777" w:rsidTr="00AF1AF2">
        <w:trPr>
          <w:trHeight w:val="870"/>
        </w:trPr>
        <w:tc>
          <w:tcPr>
            <w:tcW w:w="2296" w:type="dxa"/>
          </w:tcPr>
          <w:p w14:paraId="441F01CB" w14:textId="77777777" w:rsidR="005C4AAA" w:rsidRPr="00CD6EAF" w:rsidRDefault="005C4AAA" w:rsidP="00AF1AF2">
            <w:pPr>
              <w:jc w:val="center"/>
              <w:rPr>
                <w:color w:val="000000"/>
                <w:sz w:val="16"/>
                <w:szCs w:val="16"/>
              </w:rPr>
            </w:pPr>
            <w:r w:rsidRPr="00CD6EAF">
              <w:rPr>
                <w:color w:val="000000"/>
                <w:sz w:val="16"/>
                <w:szCs w:val="16"/>
              </w:rPr>
              <w:t>707 1 17 15020 14 0311 150</w:t>
            </w:r>
          </w:p>
        </w:tc>
        <w:tc>
          <w:tcPr>
            <w:tcW w:w="3687" w:type="dxa"/>
          </w:tcPr>
          <w:p w14:paraId="7494AD4C"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Дома культуры, расположенного в хуторе Прогресс Кочубеевского муниципального округа Ставропольского края")</w:t>
            </w:r>
          </w:p>
        </w:tc>
        <w:tc>
          <w:tcPr>
            <w:tcW w:w="1134" w:type="dxa"/>
          </w:tcPr>
          <w:p w14:paraId="06C933AD" w14:textId="77777777" w:rsidR="005C4AAA" w:rsidRPr="006A05F2" w:rsidRDefault="005C4AAA" w:rsidP="00AF1AF2">
            <w:pPr>
              <w:jc w:val="center"/>
              <w:rPr>
                <w:color w:val="000000"/>
                <w:sz w:val="16"/>
                <w:szCs w:val="16"/>
              </w:rPr>
            </w:pPr>
            <w:r>
              <w:rPr>
                <w:color w:val="000000"/>
                <w:sz w:val="16"/>
                <w:szCs w:val="16"/>
              </w:rPr>
              <w:t>200,00</w:t>
            </w:r>
          </w:p>
        </w:tc>
        <w:tc>
          <w:tcPr>
            <w:tcW w:w="1134" w:type="dxa"/>
          </w:tcPr>
          <w:p w14:paraId="6FD01916"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1D5F4566"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1597F8FB" w14:textId="77777777" w:rsidTr="00AF1AF2">
        <w:trPr>
          <w:trHeight w:val="870"/>
        </w:trPr>
        <w:tc>
          <w:tcPr>
            <w:tcW w:w="2296" w:type="dxa"/>
          </w:tcPr>
          <w:p w14:paraId="7EBC51B1" w14:textId="77777777" w:rsidR="005C4AAA" w:rsidRPr="00CD6EAF" w:rsidRDefault="005C4AAA" w:rsidP="00AF1AF2">
            <w:pPr>
              <w:jc w:val="center"/>
              <w:rPr>
                <w:color w:val="000000"/>
                <w:sz w:val="16"/>
                <w:szCs w:val="16"/>
              </w:rPr>
            </w:pPr>
            <w:r w:rsidRPr="00CD6EAF">
              <w:rPr>
                <w:color w:val="000000"/>
                <w:sz w:val="16"/>
                <w:szCs w:val="16"/>
              </w:rPr>
              <w:t>784 1 17 15020 14 0312 150</w:t>
            </w:r>
          </w:p>
        </w:tc>
        <w:tc>
          <w:tcPr>
            <w:tcW w:w="3687" w:type="dxa"/>
          </w:tcPr>
          <w:p w14:paraId="1996F681" w14:textId="77777777" w:rsidR="005C4AAA" w:rsidRPr="00CD6EAF" w:rsidRDefault="005C4AAA" w:rsidP="00AF1AF2">
            <w:pPr>
              <w:jc w:val="both"/>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1134" w:type="dxa"/>
          </w:tcPr>
          <w:p w14:paraId="4F7B6870" w14:textId="77777777" w:rsidR="005C4AAA" w:rsidRPr="006A05F2" w:rsidRDefault="005C4AAA" w:rsidP="00AF1AF2">
            <w:pPr>
              <w:jc w:val="center"/>
              <w:rPr>
                <w:color w:val="000000"/>
                <w:sz w:val="16"/>
                <w:szCs w:val="16"/>
              </w:rPr>
            </w:pPr>
            <w:r>
              <w:rPr>
                <w:color w:val="000000"/>
                <w:sz w:val="16"/>
                <w:szCs w:val="16"/>
              </w:rPr>
              <w:t>100,00</w:t>
            </w:r>
          </w:p>
        </w:tc>
        <w:tc>
          <w:tcPr>
            <w:tcW w:w="1134" w:type="dxa"/>
          </w:tcPr>
          <w:p w14:paraId="4C6265A8"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75E2B71E"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729B4EE6" w14:textId="77777777" w:rsidTr="00AF1AF2">
        <w:trPr>
          <w:trHeight w:val="286"/>
        </w:trPr>
        <w:tc>
          <w:tcPr>
            <w:tcW w:w="2296" w:type="dxa"/>
          </w:tcPr>
          <w:p w14:paraId="02376B10" w14:textId="77777777" w:rsidR="005C4AAA" w:rsidRPr="00CD6EAF" w:rsidRDefault="005C4AAA" w:rsidP="00AF1AF2">
            <w:pPr>
              <w:jc w:val="center"/>
              <w:rPr>
                <w:color w:val="000000"/>
                <w:sz w:val="16"/>
                <w:szCs w:val="16"/>
              </w:rPr>
            </w:pPr>
            <w:r w:rsidRPr="00CD6EAF">
              <w:rPr>
                <w:color w:val="000000"/>
                <w:sz w:val="16"/>
                <w:szCs w:val="16"/>
              </w:rPr>
              <w:t>782 1 17 15020 14 0313 150</w:t>
            </w:r>
          </w:p>
        </w:tc>
        <w:tc>
          <w:tcPr>
            <w:tcW w:w="3687" w:type="dxa"/>
          </w:tcPr>
          <w:p w14:paraId="2312E8EE" w14:textId="77777777" w:rsidR="005C4AAA" w:rsidRPr="00CD6EAF" w:rsidRDefault="005C4AAA" w:rsidP="00AF1AF2">
            <w:pPr>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134" w:type="dxa"/>
          </w:tcPr>
          <w:p w14:paraId="277EBB12" w14:textId="77777777" w:rsidR="005C4AAA" w:rsidRPr="006A05F2" w:rsidRDefault="005C4AAA" w:rsidP="00AF1AF2">
            <w:pPr>
              <w:jc w:val="center"/>
              <w:rPr>
                <w:color w:val="000000"/>
                <w:sz w:val="16"/>
                <w:szCs w:val="16"/>
              </w:rPr>
            </w:pPr>
            <w:r>
              <w:rPr>
                <w:color w:val="000000"/>
                <w:sz w:val="16"/>
                <w:szCs w:val="16"/>
              </w:rPr>
              <w:t>66,00</w:t>
            </w:r>
          </w:p>
        </w:tc>
        <w:tc>
          <w:tcPr>
            <w:tcW w:w="1134" w:type="dxa"/>
          </w:tcPr>
          <w:p w14:paraId="43DB6C64"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53DA23C6"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6652ACDC" w14:textId="77777777" w:rsidTr="00AF1AF2">
        <w:trPr>
          <w:trHeight w:val="286"/>
        </w:trPr>
        <w:tc>
          <w:tcPr>
            <w:tcW w:w="2296" w:type="dxa"/>
          </w:tcPr>
          <w:p w14:paraId="4B2EC3F1" w14:textId="77777777" w:rsidR="005C4AAA" w:rsidRPr="00CD6EAF" w:rsidRDefault="005C4AAA" w:rsidP="00AF1AF2">
            <w:pPr>
              <w:jc w:val="center"/>
              <w:rPr>
                <w:color w:val="000000"/>
                <w:sz w:val="16"/>
                <w:szCs w:val="16"/>
              </w:rPr>
            </w:pPr>
            <w:r w:rsidRPr="00CD6EAF">
              <w:rPr>
                <w:color w:val="000000"/>
                <w:sz w:val="16"/>
                <w:szCs w:val="16"/>
              </w:rPr>
              <w:t>785 1 17 15020 14 0314 150</w:t>
            </w:r>
          </w:p>
        </w:tc>
        <w:tc>
          <w:tcPr>
            <w:tcW w:w="3687" w:type="dxa"/>
          </w:tcPr>
          <w:p w14:paraId="5C1FCE17" w14:textId="77777777" w:rsidR="005C4AAA" w:rsidRPr="00CD6EAF" w:rsidRDefault="005C4AAA" w:rsidP="00AF1AF2">
            <w:pPr>
              <w:rPr>
                <w:color w:val="000000"/>
                <w:sz w:val="16"/>
                <w:szCs w:val="16"/>
              </w:rPr>
            </w:pPr>
            <w:r w:rsidRPr="00CD6EAF">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зоны отдыха хутора Усть-Невинский Кочубеевского муниципального округа Ставропольского края")</w:t>
            </w:r>
          </w:p>
        </w:tc>
        <w:tc>
          <w:tcPr>
            <w:tcW w:w="1134" w:type="dxa"/>
          </w:tcPr>
          <w:p w14:paraId="4B322484" w14:textId="77777777" w:rsidR="005C4AAA" w:rsidRDefault="005C4AAA" w:rsidP="00AF1AF2">
            <w:pPr>
              <w:jc w:val="center"/>
              <w:rPr>
                <w:color w:val="000000"/>
                <w:sz w:val="16"/>
                <w:szCs w:val="16"/>
              </w:rPr>
            </w:pPr>
            <w:r>
              <w:rPr>
                <w:color w:val="000000"/>
                <w:sz w:val="16"/>
                <w:szCs w:val="16"/>
              </w:rPr>
              <w:t>250,00</w:t>
            </w:r>
          </w:p>
        </w:tc>
        <w:tc>
          <w:tcPr>
            <w:tcW w:w="1134" w:type="dxa"/>
          </w:tcPr>
          <w:p w14:paraId="5DAFC5D3" w14:textId="77777777" w:rsidR="005C4AAA" w:rsidRPr="006A05F2" w:rsidRDefault="005C4AAA" w:rsidP="00AF1AF2">
            <w:pPr>
              <w:jc w:val="center"/>
              <w:rPr>
                <w:color w:val="000000"/>
                <w:sz w:val="16"/>
                <w:szCs w:val="16"/>
              </w:rPr>
            </w:pPr>
            <w:r>
              <w:rPr>
                <w:color w:val="000000"/>
                <w:sz w:val="16"/>
                <w:szCs w:val="16"/>
              </w:rPr>
              <w:t>0,00</w:t>
            </w:r>
          </w:p>
        </w:tc>
        <w:tc>
          <w:tcPr>
            <w:tcW w:w="1134" w:type="dxa"/>
          </w:tcPr>
          <w:p w14:paraId="3B4522BE" w14:textId="77777777" w:rsidR="005C4AAA" w:rsidRPr="006A05F2" w:rsidRDefault="005C4AAA" w:rsidP="00AF1AF2">
            <w:pPr>
              <w:jc w:val="center"/>
              <w:rPr>
                <w:color w:val="000000"/>
                <w:sz w:val="16"/>
                <w:szCs w:val="16"/>
              </w:rPr>
            </w:pPr>
            <w:r>
              <w:rPr>
                <w:color w:val="000000"/>
                <w:sz w:val="16"/>
                <w:szCs w:val="16"/>
              </w:rPr>
              <w:t>0,00</w:t>
            </w:r>
          </w:p>
        </w:tc>
      </w:tr>
      <w:tr w:rsidR="005C4AAA" w:rsidRPr="006A05F2" w14:paraId="435260FF" w14:textId="77777777" w:rsidTr="00AF1AF2">
        <w:trPr>
          <w:trHeight w:val="286"/>
        </w:trPr>
        <w:tc>
          <w:tcPr>
            <w:tcW w:w="2296" w:type="dxa"/>
            <w:hideMark/>
          </w:tcPr>
          <w:p w14:paraId="0CBE6BF6" w14:textId="77777777" w:rsidR="005C4AAA" w:rsidRPr="006A05F2" w:rsidRDefault="005C4AAA" w:rsidP="00AF1AF2">
            <w:pPr>
              <w:jc w:val="center"/>
              <w:rPr>
                <w:color w:val="000000"/>
                <w:sz w:val="16"/>
                <w:szCs w:val="16"/>
              </w:rPr>
            </w:pPr>
            <w:r w:rsidRPr="006A05F2">
              <w:rPr>
                <w:color w:val="000000"/>
                <w:sz w:val="16"/>
                <w:szCs w:val="16"/>
              </w:rPr>
              <w:t>000 2 00 00000 00 0000 000</w:t>
            </w:r>
          </w:p>
        </w:tc>
        <w:tc>
          <w:tcPr>
            <w:tcW w:w="3687" w:type="dxa"/>
            <w:hideMark/>
          </w:tcPr>
          <w:p w14:paraId="00406F66" w14:textId="77777777" w:rsidR="005C4AAA" w:rsidRPr="006A05F2" w:rsidRDefault="005C4AAA" w:rsidP="00AF1AF2">
            <w:pPr>
              <w:rPr>
                <w:color w:val="000000"/>
                <w:sz w:val="16"/>
                <w:szCs w:val="16"/>
              </w:rPr>
            </w:pPr>
            <w:r w:rsidRPr="006A05F2">
              <w:rPr>
                <w:color w:val="000000"/>
                <w:sz w:val="16"/>
                <w:szCs w:val="16"/>
              </w:rPr>
              <w:t>БЕЗВОЗМЕЗДНЫЕ ПОСТУПЛЕНИЯ</w:t>
            </w:r>
          </w:p>
        </w:tc>
        <w:tc>
          <w:tcPr>
            <w:tcW w:w="1134" w:type="dxa"/>
          </w:tcPr>
          <w:p w14:paraId="42FE43EB" w14:textId="77777777" w:rsidR="005C4AAA" w:rsidRPr="006A05F2" w:rsidRDefault="005C4AAA" w:rsidP="00AF1AF2">
            <w:pPr>
              <w:jc w:val="center"/>
              <w:rPr>
                <w:color w:val="000000"/>
                <w:sz w:val="16"/>
                <w:szCs w:val="16"/>
              </w:rPr>
            </w:pPr>
            <w:r>
              <w:rPr>
                <w:sz w:val="16"/>
                <w:szCs w:val="16"/>
              </w:rPr>
              <w:t>2 129 510,38</w:t>
            </w:r>
          </w:p>
        </w:tc>
        <w:tc>
          <w:tcPr>
            <w:tcW w:w="1134" w:type="dxa"/>
          </w:tcPr>
          <w:p w14:paraId="2F805A20" w14:textId="77777777" w:rsidR="005C4AAA" w:rsidRPr="006A05F2" w:rsidRDefault="005C4AAA" w:rsidP="00AF1AF2">
            <w:pPr>
              <w:jc w:val="center"/>
              <w:rPr>
                <w:color w:val="000000"/>
                <w:sz w:val="16"/>
                <w:szCs w:val="16"/>
              </w:rPr>
            </w:pPr>
            <w:r>
              <w:rPr>
                <w:sz w:val="16"/>
                <w:szCs w:val="16"/>
              </w:rPr>
              <w:t>1 456 049,58</w:t>
            </w:r>
          </w:p>
        </w:tc>
        <w:tc>
          <w:tcPr>
            <w:tcW w:w="1134" w:type="dxa"/>
          </w:tcPr>
          <w:p w14:paraId="6A0E57FC" w14:textId="77777777" w:rsidR="005C4AAA" w:rsidRPr="006A05F2" w:rsidRDefault="005C4AAA" w:rsidP="00AF1AF2">
            <w:pPr>
              <w:jc w:val="center"/>
              <w:rPr>
                <w:color w:val="000000"/>
                <w:sz w:val="16"/>
                <w:szCs w:val="16"/>
              </w:rPr>
            </w:pPr>
            <w:r>
              <w:rPr>
                <w:sz w:val="16"/>
                <w:szCs w:val="16"/>
              </w:rPr>
              <w:t>1 836 748,84</w:t>
            </w:r>
          </w:p>
        </w:tc>
      </w:tr>
      <w:tr w:rsidR="005C4AAA" w:rsidRPr="006A05F2" w14:paraId="250BE0BE" w14:textId="77777777" w:rsidTr="00AF1AF2">
        <w:trPr>
          <w:trHeight w:val="435"/>
        </w:trPr>
        <w:tc>
          <w:tcPr>
            <w:tcW w:w="2296" w:type="dxa"/>
            <w:hideMark/>
          </w:tcPr>
          <w:p w14:paraId="4A5FF98B" w14:textId="77777777" w:rsidR="005C4AAA" w:rsidRPr="006A05F2" w:rsidRDefault="005C4AAA" w:rsidP="00AF1AF2">
            <w:pPr>
              <w:jc w:val="center"/>
              <w:rPr>
                <w:color w:val="000000"/>
                <w:sz w:val="16"/>
                <w:szCs w:val="16"/>
              </w:rPr>
            </w:pPr>
            <w:r w:rsidRPr="006A05F2">
              <w:rPr>
                <w:color w:val="000000"/>
                <w:sz w:val="16"/>
                <w:szCs w:val="16"/>
              </w:rPr>
              <w:t>000 2 02 00000 00 0000 000</w:t>
            </w:r>
          </w:p>
        </w:tc>
        <w:tc>
          <w:tcPr>
            <w:tcW w:w="3687" w:type="dxa"/>
            <w:hideMark/>
          </w:tcPr>
          <w:p w14:paraId="5EF51A58" w14:textId="77777777" w:rsidR="005C4AAA" w:rsidRPr="006A05F2" w:rsidRDefault="005C4AAA" w:rsidP="00AF1AF2">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Pr>
          <w:p w14:paraId="7C007B6E" w14:textId="77777777" w:rsidR="005C4AAA" w:rsidRPr="00D0619A" w:rsidRDefault="005C4AAA" w:rsidP="00AF1AF2">
            <w:pPr>
              <w:jc w:val="center"/>
              <w:rPr>
                <w:sz w:val="16"/>
                <w:szCs w:val="16"/>
              </w:rPr>
            </w:pPr>
            <w:r>
              <w:rPr>
                <w:sz w:val="16"/>
                <w:szCs w:val="16"/>
              </w:rPr>
              <w:t>2 124 299,63</w:t>
            </w:r>
          </w:p>
          <w:p w14:paraId="398C2685" w14:textId="77777777" w:rsidR="005C4AAA" w:rsidRPr="00D0619A" w:rsidRDefault="005C4AAA" w:rsidP="00AF1AF2">
            <w:pPr>
              <w:jc w:val="center"/>
              <w:rPr>
                <w:color w:val="000000"/>
                <w:sz w:val="16"/>
                <w:szCs w:val="16"/>
              </w:rPr>
            </w:pPr>
          </w:p>
        </w:tc>
        <w:tc>
          <w:tcPr>
            <w:tcW w:w="1134" w:type="dxa"/>
          </w:tcPr>
          <w:p w14:paraId="50AE8406" w14:textId="77777777" w:rsidR="005C4AAA" w:rsidRPr="00D0619A" w:rsidRDefault="005C4AAA" w:rsidP="00AF1AF2">
            <w:pPr>
              <w:jc w:val="center"/>
              <w:rPr>
                <w:color w:val="000000"/>
                <w:sz w:val="16"/>
                <w:szCs w:val="16"/>
              </w:rPr>
            </w:pPr>
            <w:r w:rsidRPr="00D0619A">
              <w:rPr>
                <w:sz w:val="16"/>
                <w:szCs w:val="16"/>
              </w:rPr>
              <w:t xml:space="preserve">1 </w:t>
            </w:r>
            <w:r>
              <w:rPr>
                <w:sz w:val="16"/>
                <w:szCs w:val="16"/>
              </w:rPr>
              <w:t>30</w:t>
            </w:r>
            <w:r w:rsidRPr="00D0619A">
              <w:rPr>
                <w:sz w:val="16"/>
                <w:szCs w:val="16"/>
              </w:rPr>
              <w:t>8 131,</w:t>
            </w:r>
            <w:r>
              <w:rPr>
                <w:sz w:val="16"/>
                <w:szCs w:val="16"/>
              </w:rPr>
              <w:t>76</w:t>
            </w:r>
          </w:p>
        </w:tc>
        <w:tc>
          <w:tcPr>
            <w:tcW w:w="1134" w:type="dxa"/>
          </w:tcPr>
          <w:p w14:paraId="520BAD80" w14:textId="77777777" w:rsidR="005C4AAA" w:rsidRPr="00D0619A" w:rsidRDefault="005C4AAA" w:rsidP="00AF1AF2">
            <w:pPr>
              <w:jc w:val="center"/>
              <w:rPr>
                <w:color w:val="000000"/>
                <w:sz w:val="16"/>
                <w:szCs w:val="16"/>
              </w:rPr>
            </w:pPr>
            <w:r w:rsidRPr="00D0619A">
              <w:rPr>
                <w:sz w:val="16"/>
                <w:szCs w:val="16"/>
              </w:rPr>
              <w:t xml:space="preserve">1 </w:t>
            </w:r>
            <w:r>
              <w:rPr>
                <w:sz w:val="16"/>
                <w:szCs w:val="16"/>
              </w:rPr>
              <w:t>549</w:t>
            </w:r>
            <w:r w:rsidRPr="00D0619A">
              <w:rPr>
                <w:sz w:val="16"/>
                <w:szCs w:val="16"/>
              </w:rPr>
              <w:t xml:space="preserve"> </w:t>
            </w:r>
            <w:r>
              <w:rPr>
                <w:sz w:val="16"/>
                <w:szCs w:val="16"/>
              </w:rPr>
              <w:t>2</w:t>
            </w:r>
            <w:r w:rsidRPr="00D0619A">
              <w:rPr>
                <w:sz w:val="16"/>
                <w:szCs w:val="16"/>
              </w:rPr>
              <w:t>6</w:t>
            </w:r>
            <w:r>
              <w:rPr>
                <w:sz w:val="16"/>
                <w:szCs w:val="16"/>
              </w:rPr>
              <w:t>0</w:t>
            </w:r>
            <w:r w:rsidRPr="00D0619A">
              <w:rPr>
                <w:sz w:val="16"/>
                <w:szCs w:val="16"/>
              </w:rPr>
              <w:t>,</w:t>
            </w:r>
            <w:r>
              <w:rPr>
                <w:sz w:val="16"/>
                <w:szCs w:val="16"/>
              </w:rPr>
              <w:t>44</w:t>
            </w:r>
          </w:p>
        </w:tc>
      </w:tr>
      <w:tr w:rsidR="005C4AAA" w:rsidRPr="006A05F2" w14:paraId="7E9FB8A7" w14:textId="77777777" w:rsidTr="00AF1AF2">
        <w:trPr>
          <w:trHeight w:val="286"/>
        </w:trPr>
        <w:tc>
          <w:tcPr>
            <w:tcW w:w="2296" w:type="dxa"/>
            <w:hideMark/>
          </w:tcPr>
          <w:p w14:paraId="53B99950" w14:textId="77777777" w:rsidR="005C4AAA" w:rsidRPr="006A05F2" w:rsidRDefault="005C4AAA" w:rsidP="00AF1AF2">
            <w:pPr>
              <w:jc w:val="center"/>
              <w:rPr>
                <w:color w:val="000000"/>
                <w:sz w:val="16"/>
                <w:szCs w:val="16"/>
              </w:rPr>
            </w:pPr>
            <w:r w:rsidRPr="006A05F2">
              <w:rPr>
                <w:color w:val="000000"/>
                <w:sz w:val="16"/>
                <w:szCs w:val="16"/>
              </w:rPr>
              <w:t>000 2 02 10000 00 0000 150</w:t>
            </w:r>
          </w:p>
        </w:tc>
        <w:tc>
          <w:tcPr>
            <w:tcW w:w="3687" w:type="dxa"/>
            <w:hideMark/>
          </w:tcPr>
          <w:p w14:paraId="123B660F" w14:textId="77777777" w:rsidR="005C4AAA" w:rsidRPr="006A05F2" w:rsidRDefault="005C4AAA" w:rsidP="00AF1AF2">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Pr>
          <w:p w14:paraId="0BC718AE" w14:textId="77777777" w:rsidR="005C4AAA" w:rsidRPr="00D0619A" w:rsidRDefault="005C4AAA" w:rsidP="00AF1AF2">
            <w:pPr>
              <w:jc w:val="center"/>
              <w:rPr>
                <w:color w:val="000000"/>
                <w:sz w:val="16"/>
                <w:szCs w:val="16"/>
              </w:rPr>
            </w:pPr>
            <w:r>
              <w:rPr>
                <w:sz w:val="16"/>
                <w:szCs w:val="16"/>
              </w:rPr>
              <w:t>177 970</w:t>
            </w:r>
            <w:r w:rsidRPr="00D0619A">
              <w:rPr>
                <w:sz w:val="16"/>
                <w:szCs w:val="16"/>
              </w:rPr>
              <w:t>,00</w:t>
            </w:r>
          </w:p>
        </w:tc>
        <w:tc>
          <w:tcPr>
            <w:tcW w:w="1134" w:type="dxa"/>
          </w:tcPr>
          <w:p w14:paraId="700A8CC5" w14:textId="77777777" w:rsidR="005C4AAA" w:rsidRPr="00D0619A" w:rsidRDefault="005C4AAA" w:rsidP="00AF1AF2">
            <w:pPr>
              <w:jc w:val="center"/>
              <w:rPr>
                <w:color w:val="000000"/>
                <w:sz w:val="16"/>
                <w:szCs w:val="16"/>
              </w:rPr>
            </w:pPr>
            <w:r w:rsidRPr="00D0619A">
              <w:rPr>
                <w:sz w:val="16"/>
                <w:szCs w:val="16"/>
              </w:rPr>
              <w:t>126 194,00</w:t>
            </w:r>
          </w:p>
        </w:tc>
        <w:tc>
          <w:tcPr>
            <w:tcW w:w="1134" w:type="dxa"/>
          </w:tcPr>
          <w:p w14:paraId="5FC75F4B" w14:textId="77777777" w:rsidR="005C4AAA" w:rsidRPr="00D0619A" w:rsidRDefault="005C4AAA" w:rsidP="00AF1AF2">
            <w:pPr>
              <w:jc w:val="center"/>
              <w:rPr>
                <w:color w:val="000000"/>
                <w:sz w:val="16"/>
                <w:szCs w:val="16"/>
              </w:rPr>
            </w:pPr>
            <w:r w:rsidRPr="00D0619A">
              <w:rPr>
                <w:sz w:val="16"/>
                <w:szCs w:val="16"/>
              </w:rPr>
              <w:t>379 457,00</w:t>
            </w:r>
          </w:p>
        </w:tc>
      </w:tr>
      <w:tr w:rsidR="005C4AAA" w:rsidRPr="006A05F2" w14:paraId="025CE228" w14:textId="77777777" w:rsidTr="00AF1AF2">
        <w:trPr>
          <w:trHeight w:val="286"/>
        </w:trPr>
        <w:tc>
          <w:tcPr>
            <w:tcW w:w="2296" w:type="dxa"/>
            <w:hideMark/>
          </w:tcPr>
          <w:p w14:paraId="507BDAE6" w14:textId="77777777" w:rsidR="005C4AAA" w:rsidRPr="006A05F2" w:rsidRDefault="005C4AAA" w:rsidP="00AF1AF2">
            <w:pPr>
              <w:jc w:val="center"/>
              <w:rPr>
                <w:color w:val="000000"/>
                <w:sz w:val="16"/>
                <w:szCs w:val="16"/>
              </w:rPr>
            </w:pPr>
            <w:r w:rsidRPr="006A05F2">
              <w:rPr>
                <w:color w:val="000000"/>
                <w:sz w:val="16"/>
                <w:szCs w:val="16"/>
              </w:rPr>
              <w:t>000 2 02 15001 00 0000 150</w:t>
            </w:r>
          </w:p>
        </w:tc>
        <w:tc>
          <w:tcPr>
            <w:tcW w:w="3687" w:type="dxa"/>
            <w:hideMark/>
          </w:tcPr>
          <w:p w14:paraId="3A8989B0" w14:textId="77777777" w:rsidR="005C4AAA" w:rsidRPr="006A05F2" w:rsidRDefault="005C4AAA" w:rsidP="00AF1AF2">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Pr>
          <w:p w14:paraId="49740080" w14:textId="77777777" w:rsidR="005C4AAA" w:rsidRPr="00D0619A" w:rsidRDefault="005C4AAA" w:rsidP="00AF1AF2">
            <w:pPr>
              <w:jc w:val="center"/>
              <w:rPr>
                <w:color w:val="000000"/>
                <w:sz w:val="16"/>
                <w:szCs w:val="16"/>
              </w:rPr>
            </w:pPr>
            <w:r>
              <w:rPr>
                <w:sz w:val="16"/>
                <w:szCs w:val="16"/>
              </w:rPr>
              <w:t>177 970</w:t>
            </w:r>
            <w:r w:rsidRPr="00D0619A">
              <w:rPr>
                <w:sz w:val="16"/>
                <w:szCs w:val="16"/>
              </w:rPr>
              <w:t>,00</w:t>
            </w:r>
          </w:p>
        </w:tc>
        <w:tc>
          <w:tcPr>
            <w:tcW w:w="1134" w:type="dxa"/>
          </w:tcPr>
          <w:p w14:paraId="024406FF" w14:textId="77777777" w:rsidR="005C4AAA" w:rsidRPr="00D0619A" w:rsidRDefault="005C4AAA" w:rsidP="00AF1AF2">
            <w:pPr>
              <w:jc w:val="center"/>
              <w:rPr>
                <w:color w:val="000000"/>
                <w:sz w:val="16"/>
                <w:szCs w:val="16"/>
              </w:rPr>
            </w:pPr>
            <w:r w:rsidRPr="00D0619A">
              <w:rPr>
                <w:sz w:val="16"/>
                <w:szCs w:val="16"/>
              </w:rPr>
              <w:t>126 194,00</w:t>
            </w:r>
          </w:p>
        </w:tc>
        <w:tc>
          <w:tcPr>
            <w:tcW w:w="1134" w:type="dxa"/>
          </w:tcPr>
          <w:p w14:paraId="06CD059C" w14:textId="77777777" w:rsidR="005C4AAA" w:rsidRPr="00D0619A" w:rsidRDefault="005C4AAA" w:rsidP="00AF1AF2">
            <w:pPr>
              <w:jc w:val="center"/>
              <w:rPr>
                <w:color w:val="000000"/>
                <w:sz w:val="16"/>
                <w:szCs w:val="16"/>
              </w:rPr>
            </w:pPr>
            <w:r w:rsidRPr="00D0619A">
              <w:rPr>
                <w:sz w:val="16"/>
                <w:szCs w:val="16"/>
              </w:rPr>
              <w:t>379 457,00</w:t>
            </w:r>
          </w:p>
        </w:tc>
      </w:tr>
      <w:tr w:rsidR="005C4AAA" w:rsidRPr="006A05F2" w14:paraId="69176EF7" w14:textId="77777777" w:rsidTr="00AF1AF2">
        <w:trPr>
          <w:trHeight w:val="435"/>
        </w:trPr>
        <w:tc>
          <w:tcPr>
            <w:tcW w:w="2296" w:type="dxa"/>
            <w:hideMark/>
          </w:tcPr>
          <w:p w14:paraId="405CD0A5" w14:textId="77777777" w:rsidR="005C4AAA" w:rsidRPr="006A05F2" w:rsidRDefault="005C4AAA" w:rsidP="00AF1AF2">
            <w:pPr>
              <w:jc w:val="center"/>
              <w:rPr>
                <w:color w:val="000000"/>
                <w:sz w:val="16"/>
                <w:szCs w:val="16"/>
              </w:rPr>
            </w:pPr>
            <w:r w:rsidRPr="006A05F2">
              <w:rPr>
                <w:color w:val="000000"/>
                <w:sz w:val="16"/>
                <w:szCs w:val="16"/>
              </w:rPr>
              <w:t>000 2 02 15001 14 0000 150</w:t>
            </w:r>
          </w:p>
        </w:tc>
        <w:tc>
          <w:tcPr>
            <w:tcW w:w="3687" w:type="dxa"/>
            <w:hideMark/>
          </w:tcPr>
          <w:p w14:paraId="43BD1666" w14:textId="77777777" w:rsidR="005C4AAA" w:rsidRPr="006A05F2" w:rsidRDefault="005C4AAA" w:rsidP="00AF1AF2">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Pr>
          <w:p w14:paraId="48112371" w14:textId="77777777" w:rsidR="005C4AAA" w:rsidRPr="00D0619A" w:rsidRDefault="005C4AAA" w:rsidP="00AF1AF2">
            <w:pPr>
              <w:jc w:val="center"/>
              <w:rPr>
                <w:color w:val="000000"/>
                <w:sz w:val="16"/>
                <w:szCs w:val="16"/>
              </w:rPr>
            </w:pPr>
            <w:r>
              <w:rPr>
                <w:sz w:val="16"/>
                <w:szCs w:val="16"/>
              </w:rPr>
              <w:t>177 970</w:t>
            </w:r>
            <w:r w:rsidRPr="00D0619A">
              <w:rPr>
                <w:sz w:val="16"/>
                <w:szCs w:val="16"/>
              </w:rPr>
              <w:t>,00</w:t>
            </w:r>
          </w:p>
        </w:tc>
        <w:tc>
          <w:tcPr>
            <w:tcW w:w="1134" w:type="dxa"/>
          </w:tcPr>
          <w:p w14:paraId="54897E77" w14:textId="77777777" w:rsidR="005C4AAA" w:rsidRPr="00D0619A" w:rsidRDefault="005C4AAA" w:rsidP="00AF1AF2">
            <w:pPr>
              <w:jc w:val="center"/>
              <w:rPr>
                <w:color w:val="000000"/>
                <w:sz w:val="16"/>
                <w:szCs w:val="16"/>
              </w:rPr>
            </w:pPr>
            <w:r w:rsidRPr="00D0619A">
              <w:rPr>
                <w:sz w:val="16"/>
                <w:szCs w:val="16"/>
              </w:rPr>
              <w:t>126 194,00</w:t>
            </w:r>
          </w:p>
        </w:tc>
        <w:tc>
          <w:tcPr>
            <w:tcW w:w="1134" w:type="dxa"/>
          </w:tcPr>
          <w:p w14:paraId="39C581F5" w14:textId="77777777" w:rsidR="005C4AAA" w:rsidRPr="00D0619A" w:rsidRDefault="005C4AAA" w:rsidP="00AF1AF2">
            <w:pPr>
              <w:jc w:val="center"/>
              <w:rPr>
                <w:color w:val="000000"/>
                <w:sz w:val="16"/>
                <w:szCs w:val="16"/>
              </w:rPr>
            </w:pPr>
            <w:r w:rsidRPr="00D0619A">
              <w:rPr>
                <w:sz w:val="16"/>
                <w:szCs w:val="16"/>
              </w:rPr>
              <w:t>379 457,00</w:t>
            </w:r>
          </w:p>
        </w:tc>
      </w:tr>
      <w:tr w:rsidR="005C4AAA" w:rsidRPr="006A05F2" w14:paraId="5FCB84A8" w14:textId="77777777" w:rsidTr="00AF1AF2">
        <w:trPr>
          <w:trHeight w:val="435"/>
        </w:trPr>
        <w:tc>
          <w:tcPr>
            <w:tcW w:w="2296" w:type="dxa"/>
            <w:hideMark/>
          </w:tcPr>
          <w:p w14:paraId="4308E733" w14:textId="77777777" w:rsidR="005C4AAA" w:rsidRPr="006A05F2" w:rsidRDefault="005C4AAA" w:rsidP="00AF1AF2">
            <w:pPr>
              <w:jc w:val="center"/>
              <w:rPr>
                <w:color w:val="000000"/>
                <w:sz w:val="16"/>
                <w:szCs w:val="16"/>
              </w:rPr>
            </w:pPr>
            <w:r w:rsidRPr="006A05F2">
              <w:rPr>
                <w:color w:val="000000"/>
                <w:sz w:val="16"/>
                <w:szCs w:val="16"/>
              </w:rPr>
              <w:t>000 2 02 20000 00 0000 150</w:t>
            </w:r>
          </w:p>
        </w:tc>
        <w:tc>
          <w:tcPr>
            <w:tcW w:w="3687" w:type="dxa"/>
            <w:hideMark/>
          </w:tcPr>
          <w:p w14:paraId="479A77D4" w14:textId="77777777" w:rsidR="005C4AAA" w:rsidRPr="006A05F2" w:rsidRDefault="005C4AAA" w:rsidP="00AF1AF2">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Pr>
          <w:p w14:paraId="0BF3D3DD" w14:textId="77777777" w:rsidR="005C4AAA" w:rsidRPr="00D0619A" w:rsidRDefault="005C4AAA" w:rsidP="00AF1AF2">
            <w:pPr>
              <w:jc w:val="center"/>
              <w:rPr>
                <w:color w:val="000000"/>
                <w:sz w:val="16"/>
                <w:szCs w:val="16"/>
              </w:rPr>
            </w:pPr>
            <w:r>
              <w:rPr>
                <w:sz w:val="16"/>
                <w:szCs w:val="16"/>
              </w:rPr>
              <w:t>887 758,49</w:t>
            </w:r>
          </w:p>
        </w:tc>
        <w:tc>
          <w:tcPr>
            <w:tcW w:w="1134" w:type="dxa"/>
          </w:tcPr>
          <w:p w14:paraId="24138294" w14:textId="77777777" w:rsidR="005C4AAA" w:rsidRPr="00D0619A" w:rsidRDefault="005C4AAA" w:rsidP="00AF1AF2">
            <w:pPr>
              <w:jc w:val="center"/>
              <w:rPr>
                <w:color w:val="000000"/>
                <w:sz w:val="16"/>
                <w:szCs w:val="16"/>
              </w:rPr>
            </w:pPr>
            <w:r>
              <w:rPr>
                <w:sz w:val="16"/>
                <w:szCs w:val="16"/>
              </w:rPr>
              <w:t>111</w:t>
            </w:r>
            <w:r w:rsidRPr="00D0619A">
              <w:rPr>
                <w:sz w:val="16"/>
                <w:szCs w:val="16"/>
              </w:rPr>
              <w:t xml:space="preserve"> </w:t>
            </w:r>
            <w:r>
              <w:rPr>
                <w:sz w:val="16"/>
                <w:szCs w:val="16"/>
              </w:rPr>
              <w:t>910</w:t>
            </w:r>
            <w:r w:rsidRPr="00D0619A">
              <w:rPr>
                <w:sz w:val="16"/>
                <w:szCs w:val="16"/>
              </w:rPr>
              <w:t>,</w:t>
            </w:r>
            <w:r>
              <w:rPr>
                <w:sz w:val="16"/>
                <w:szCs w:val="16"/>
              </w:rPr>
              <w:t>90</w:t>
            </w:r>
          </w:p>
        </w:tc>
        <w:tc>
          <w:tcPr>
            <w:tcW w:w="1134" w:type="dxa"/>
          </w:tcPr>
          <w:p w14:paraId="1B853193" w14:textId="77777777" w:rsidR="005C4AAA" w:rsidRPr="00D0619A" w:rsidRDefault="005C4AAA" w:rsidP="00AF1AF2">
            <w:pPr>
              <w:jc w:val="center"/>
              <w:rPr>
                <w:color w:val="000000"/>
                <w:sz w:val="16"/>
                <w:szCs w:val="16"/>
              </w:rPr>
            </w:pPr>
            <w:r>
              <w:rPr>
                <w:sz w:val="16"/>
                <w:szCs w:val="16"/>
              </w:rPr>
              <w:t>9</w:t>
            </w:r>
            <w:r w:rsidRPr="00D0619A">
              <w:rPr>
                <w:sz w:val="16"/>
                <w:szCs w:val="16"/>
              </w:rPr>
              <w:t>9 0</w:t>
            </w:r>
            <w:r>
              <w:rPr>
                <w:sz w:val="16"/>
                <w:szCs w:val="16"/>
              </w:rPr>
              <w:t>34</w:t>
            </w:r>
            <w:r w:rsidRPr="00D0619A">
              <w:rPr>
                <w:sz w:val="16"/>
                <w:szCs w:val="16"/>
              </w:rPr>
              <w:t>,8</w:t>
            </w:r>
            <w:r>
              <w:rPr>
                <w:sz w:val="16"/>
                <w:szCs w:val="16"/>
              </w:rPr>
              <w:t>7</w:t>
            </w:r>
          </w:p>
        </w:tc>
      </w:tr>
      <w:tr w:rsidR="005C4AAA" w:rsidRPr="006A05F2" w14:paraId="1C82D694" w14:textId="77777777" w:rsidTr="00AF1AF2">
        <w:trPr>
          <w:trHeight w:val="870"/>
        </w:trPr>
        <w:tc>
          <w:tcPr>
            <w:tcW w:w="2296" w:type="dxa"/>
            <w:hideMark/>
          </w:tcPr>
          <w:p w14:paraId="1DACF9F9" w14:textId="77777777" w:rsidR="005C4AAA" w:rsidRPr="006A05F2" w:rsidRDefault="005C4AAA" w:rsidP="00AF1AF2">
            <w:pPr>
              <w:jc w:val="center"/>
              <w:rPr>
                <w:color w:val="000000"/>
                <w:sz w:val="16"/>
                <w:szCs w:val="16"/>
              </w:rPr>
            </w:pPr>
            <w:r w:rsidRPr="006A05F2">
              <w:rPr>
                <w:color w:val="000000"/>
                <w:sz w:val="16"/>
                <w:szCs w:val="16"/>
              </w:rPr>
              <w:t>000 2 02 20216 00 0000 150</w:t>
            </w:r>
          </w:p>
        </w:tc>
        <w:tc>
          <w:tcPr>
            <w:tcW w:w="3687" w:type="dxa"/>
            <w:hideMark/>
          </w:tcPr>
          <w:p w14:paraId="0FFE903D" w14:textId="77777777" w:rsidR="005C4AAA" w:rsidRPr="006A05F2" w:rsidRDefault="005C4AAA" w:rsidP="00AF1AF2">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Pr>
          <w:p w14:paraId="33F03247" w14:textId="77777777" w:rsidR="005C4AAA" w:rsidRPr="00D0619A" w:rsidRDefault="005C4AAA" w:rsidP="00AF1AF2">
            <w:pPr>
              <w:jc w:val="center"/>
              <w:rPr>
                <w:color w:val="000000"/>
                <w:sz w:val="16"/>
                <w:szCs w:val="16"/>
              </w:rPr>
            </w:pPr>
            <w:r>
              <w:rPr>
                <w:sz w:val="16"/>
                <w:szCs w:val="16"/>
              </w:rPr>
              <w:t>396 334,76</w:t>
            </w:r>
          </w:p>
        </w:tc>
        <w:tc>
          <w:tcPr>
            <w:tcW w:w="1134" w:type="dxa"/>
          </w:tcPr>
          <w:p w14:paraId="20C59786"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5752BF54"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3F16E2C6" w14:textId="77777777" w:rsidTr="00AF1AF2">
        <w:trPr>
          <w:trHeight w:val="1087"/>
        </w:trPr>
        <w:tc>
          <w:tcPr>
            <w:tcW w:w="2296" w:type="dxa"/>
            <w:hideMark/>
          </w:tcPr>
          <w:p w14:paraId="626EB62B" w14:textId="77777777" w:rsidR="005C4AAA" w:rsidRPr="006A05F2" w:rsidRDefault="005C4AAA" w:rsidP="00AF1AF2">
            <w:pPr>
              <w:jc w:val="center"/>
              <w:rPr>
                <w:color w:val="000000"/>
                <w:sz w:val="16"/>
                <w:szCs w:val="16"/>
              </w:rPr>
            </w:pPr>
            <w:r w:rsidRPr="006A05F2">
              <w:rPr>
                <w:color w:val="000000"/>
                <w:sz w:val="16"/>
                <w:szCs w:val="16"/>
              </w:rPr>
              <w:t>000 2 02 20216 14 0000 150</w:t>
            </w:r>
          </w:p>
        </w:tc>
        <w:tc>
          <w:tcPr>
            <w:tcW w:w="3687" w:type="dxa"/>
            <w:hideMark/>
          </w:tcPr>
          <w:p w14:paraId="4C4F779F" w14:textId="77777777" w:rsidR="005C4AAA" w:rsidRPr="006A05F2" w:rsidRDefault="005C4AAA" w:rsidP="00AF1AF2">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Pr>
          <w:p w14:paraId="1FACED19" w14:textId="77777777" w:rsidR="005C4AAA" w:rsidRPr="00D0619A" w:rsidRDefault="005C4AAA" w:rsidP="00AF1AF2">
            <w:pPr>
              <w:jc w:val="center"/>
              <w:rPr>
                <w:color w:val="000000"/>
                <w:sz w:val="16"/>
                <w:szCs w:val="16"/>
              </w:rPr>
            </w:pPr>
            <w:r>
              <w:rPr>
                <w:sz w:val="16"/>
                <w:szCs w:val="16"/>
              </w:rPr>
              <w:t>396 334,76</w:t>
            </w:r>
          </w:p>
        </w:tc>
        <w:tc>
          <w:tcPr>
            <w:tcW w:w="1134" w:type="dxa"/>
          </w:tcPr>
          <w:p w14:paraId="4810A5DC"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41B7B13A"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79E1E4CC" w14:textId="77777777" w:rsidTr="00AF1AF2">
        <w:trPr>
          <w:trHeight w:val="652"/>
        </w:trPr>
        <w:tc>
          <w:tcPr>
            <w:tcW w:w="2296" w:type="dxa"/>
            <w:hideMark/>
          </w:tcPr>
          <w:p w14:paraId="6C06A490" w14:textId="77777777" w:rsidR="005C4AAA" w:rsidRPr="006A05F2" w:rsidRDefault="005C4AAA" w:rsidP="00AF1AF2">
            <w:pPr>
              <w:jc w:val="center"/>
              <w:rPr>
                <w:color w:val="000000"/>
                <w:sz w:val="16"/>
                <w:szCs w:val="16"/>
              </w:rPr>
            </w:pPr>
            <w:r w:rsidRPr="006A05F2">
              <w:rPr>
                <w:color w:val="000000"/>
                <w:sz w:val="16"/>
                <w:szCs w:val="16"/>
              </w:rPr>
              <w:t>000 2 02 25304 00 0000 150</w:t>
            </w:r>
          </w:p>
        </w:tc>
        <w:tc>
          <w:tcPr>
            <w:tcW w:w="3687" w:type="dxa"/>
            <w:hideMark/>
          </w:tcPr>
          <w:p w14:paraId="55E411F6" w14:textId="77777777" w:rsidR="005C4AAA" w:rsidRPr="006A05F2" w:rsidRDefault="005C4AAA" w:rsidP="00AF1AF2">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Pr>
          <w:p w14:paraId="2991E8B4" w14:textId="77777777" w:rsidR="005C4AAA" w:rsidRPr="00D0619A" w:rsidRDefault="005C4AAA" w:rsidP="00AF1AF2">
            <w:pPr>
              <w:jc w:val="center"/>
              <w:rPr>
                <w:color w:val="000000"/>
                <w:sz w:val="16"/>
                <w:szCs w:val="16"/>
              </w:rPr>
            </w:pPr>
            <w:r w:rsidRPr="00D0619A">
              <w:rPr>
                <w:sz w:val="16"/>
                <w:szCs w:val="16"/>
              </w:rPr>
              <w:t xml:space="preserve">48 </w:t>
            </w:r>
            <w:r>
              <w:rPr>
                <w:sz w:val="16"/>
                <w:szCs w:val="16"/>
              </w:rPr>
              <w:t>832</w:t>
            </w:r>
            <w:r w:rsidRPr="00D0619A">
              <w:rPr>
                <w:sz w:val="16"/>
                <w:szCs w:val="16"/>
              </w:rPr>
              <w:t>,</w:t>
            </w:r>
            <w:r>
              <w:rPr>
                <w:sz w:val="16"/>
                <w:szCs w:val="16"/>
              </w:rPr>
              <w:t>1</w:t>
            </w:r>
            <w:r w:rsidRPr="00D0619A">
              <w:rPr>
                <w:sz w:val="16"/>
                <w:szCs w:val="16"/>
              </w:rPr>
              <w:t>6</w:t>
            </w:r>
          </w:p>
        </w:tc>
        <w:tc>
          <w:tcPr>
            <w:tcW w:w="1134" w:type="dxa"/>
          </w:tcPr>
          <w:p w14:paraId="5D990F2A" w14:textId="77777777" w:rsidR="005C4AAA" w:rsidRPr="00D0619A" w:rsidRDefault="005C4AAA" w:rsidP="00AF1AF2">
            <w:pPr>
              <w:jc w:val="center"/>
              <w:rPr>
                <w:color w:val="000000"/>
                <w:sz w:val="16"/>
                <w:szCs w:val="16"/>
              </w:rPr>
            </w:pPr>
            <w:r w:rsidRPr="00D0619A">
              <w:rPr>
                <w:color w:val="000000"/>
                <w:sz w:val="16"/>
                <w:szCs w:val="16"/>
              </w:rPr>
              <w:t>4</w:t>
            </w:r>
            <w:r>
              <w:rPr>
                <w:color w:val="000000"/>
                <w:sz w:val="16"/>
                <w:szCs w:val="16"/>
              </w:rPr>
              <w:t>4</w:t>
            </w:r>
            <w:r w:rsidRPr="00D0619A">
              <w:rPr>
                <w:color w:val="000000"/>
                <w:sz w:val="16"/>
                <w:szCs w:val="16"/>
              </w:rPr>
              <w:t xml:space="preserve"> </w:t>
            </w:r>
            <w:r>
              <w:rPr>
                <w:color w:val="000000"/>
                <w:sz w:val="16"/>
                <w:szCs w:val="16"/>
              </w:rPr>
              <w:t>69</w:t>
            </w:r>
            <w:r w:rsidRPr="00D0619A">
              <w:rPr>
                <w:color w:val="000000"/>
                <w:sz w:val="16"/>
                <w:szCs w:val="16"/>
              </w:rPr>
              <w:t>8,</w:t>
            </w:r>
            <w:r>
              <w:rPr>
                <w:color w:val="000000"/>
                <w:sz w:val="16"/>
                <w:szCs w:val="16"/>
              </w:rPr>
              <w:t>98</w:t>
            </w:r>
          </w:p>
        </w:tc>
        <w:tc>
          <w:tcPr>
            <w:tcW w:w="1134" w:type="dxa"/>
          </w:tcPr>
          <w:p w14:paraId="53E7ACED" w14:textId="77777777" w:rsidR="005C4AAA" w:rsidRPr="00D0619A" w:rsidRDefault="005C4AAA" w:rsidP="00AF1AF2">
            <w:pPr>
              <w:jc w:val="center"/>
              <w:rPr>
                <w:color w:val="000000"/>
                <w:sz w:val="16"/>
                <w:szCs w:val="16"/>
              </w:rPr>
            </w:pPr>
            <w:r>
              <w:rPr>
                <w:color w:val="000000"/>
                <w:sz w:val="16"/>
                <w:szCs w:val="16"/>
              </w:rPr>
              <w:t>4</w:t>
            </w:r>
            <w:r w:rsidRPr="00D0619A">
              <w:rPr>
                <w:color w:val="000000"/>
                <w:sz w:val="16"/>
                <w:szCs w:val="16"/>
              </w:rPr>
              <w:t xml:space="preserve">3 </w:t>
            </w:r>
            <w:r>
              <w:rPr>
                <w:color w:val="000000"/>
                <w:sz w:val="16"/>
                <w:szCs w:val="16"/>
              </w:rPr>
              <w:t>320</w:t>
            </w:r>
            <w:r w:rsidRPr="00D0619A">
              <w:rPr>
                <w:color w:val="000000"/>
                <w:sz w:val="16"/>
                <w:szCs w:val="16"/>
              </w:rPr>
              <w:t>,</w:t>
            </w:r>
            <w:r>
              <w:rPr>
                <w:color w:val="000000"/>
                <w:sz w:val="16"/>
                <w:szCs w:val="16"/>
              </w:rPr>
              <w:t>28</w:t>
            </w:r>
          </w:p>
        </w:tc>
      </w:tr>
      <w:tr w:rsidR="005C4AAA" w:rsidRPr="006A05F2" w14:paraId="4B05FE73" w14:textId="77777777" w:rsidTr="00AF1AF2">
        <w:trPr>
          <w:trHeight w:val="652"/>
        </w:trPr>
        <w:tc>
          <w:tcPr>
            <w:tcW w:w="2296" w:type="dxa"/>
            <w:hideMark/>
          </w:tcPr>
          <w:p w14:paraId="6A136B1B" w14:textId="77777777" w:rsidR="005C4AAA" w:rsidRPr="006A05F2" w:rsidRDefault="005C4AAA" w:rsidP="00AF1AF2">
            <w:pPr>
              <w:jc w:val="center"/>
              <w:rPr>
                <w:color w:val="000000"/>
                <w:sz w:val="16"/>
                <w:szCs w:val="16"/>
              </w:rPr>
            </w:pPr>
            <w:r w:rsidRPr="006A05F2">
              <w:rPr>
                <w:color w:val="000000"/>
                <w:sz w:val="16"/>
                <w:szCs w:val="16"/>
              </w:rPr>
              <w:t>000 2 02 25304 14 0000 150</w:t>
            </w:r>
          </w:p>
        </w:tc>
        <w:tc>
          <w:tcPr>
            <w:tcW w:w="3687" w:type="dxa"/>
            <w:hideMark/>
          </w:tcPr>
          <w:p w14:paraId="0600D489" w14:textId="77777777" w:rsidR="005C4AAA" w:rsidRPr="006A05F2" w:rsidRDefault="005C4AAA" w:rsidP="00AF1AF2">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Pr>
          <w:p w14:paraId="68E64A8F" w14:textId="77777777" w:rsidR="005C4AAA" w:rsidRPr="00D0619A" w:rsidRDefault="005C4AAA" w:rsidP="00AF1AF2">
            <w:pPr>
              <w:jc w:val="center"/>
              <w:rPr>
                <w:color w:val="000000"/>
                <w:sz w:val="16"/>
                <w:szCs w:val="16"/>
              </w:rPr>
            </w:pPr>
            <w:r w:rsidRPr="00D0619A">
              <w:rPr>
                <w:sz w:val="16"/>
                <w:szCs w:val="16"/>
              </w:rPr>
              <w:t xml:space="preserve">48 </w:t>
            </w:r>
            <w:r>
              <w:rPr>
                <w:sz w:val="16"/>
                <w:szCs w:val="16"/>
              </w:rPr>
              <w:t>832</w:t>
            </w:r>
            <w:r w:rsidRPr="00D0619A">
              <w:rPr>
                <w:sz w:val="16"/>
                <w:szCs w:val="16"/>
              </w:rPr>
              <w:t>,</w:t>
            </w:r>
            <w:r>
              <w:rPr>
                <w:sz w:val="16"/>
                <w:szCs w:val="16"/>
              </w:rPr>
              <w:t>1</w:t>
            </w:r>
            <w:r w:rsidRPr="00D0619A">
              <w:rPr>
                <w:sz w:val="16"/>
                <w:szCs w:val="16"/>
              </w:rPr>
              <w:t>6</w:t>
            </w:r>
          </w:p>
        </w:tc>
        <w:tc>
          <w:tcPr>
            <w:tcW w:w="1134" w:type="dxa"/>
          </w:tcPr>
          <w:p w14:paraId="65C73207" w14:textId="77777777" w:rsidR="005C4AAA" w:rsidRPr="00D0619A" w:rsidRDefault="005C4AAA" w:rsidP="00AF1AF2">
            <w:pPr>
              <w:jc w:val="center"/>
              <w:rPr>
                <w:color w:val="000000"/>
                <w:sz w:val="16"/>
                <w:szCs w:val="16"/>
              </w:rPr>
            </w:pPr>
            <w:r w:rsidRPr="00D0619A">
              <w:rPr>
                <w:color w:val="000000"/>
                <w:sz w:val="16"/>
                <w:szCs w:val="16"/>
              </w:rPr>
              <w:t>4</w:t>
            </w:r>
            <w:r>
              <w:rPr>
                <w:color w:val="000000"/>
                <w:sz w:val="16"/>
                <w:szCs w:val="16"/>
              </w:rPr>
              <w:t>4</w:t>
            </w:r>
            <w:r w:rsidRPr="00D0619A">
              <w:rPr>
                <w:color w:val="000000"/>
                <w:sz w:val="16"/>
                <w:szCs w:val="16"/>
              </w:rPr>
              <w:t xml:space="preserve"> </w:t>
            </w:r>
            <w:r>
              <w:rPr>
                <w:color w:val="000000"/>
                <w:sz w:val="16"/>
                <w:szCs w:val="16"/>
              </w:rPr>
              <w:t>69</w:t>
            </w:r>
            <w:r w:rsidRPr="00D0619A">
              <w:rPr>
                <w:color w:val="000000"/>
                <w:sz w:val="16"/>
                <w:szCs w:val="16"/>
              </w:rPr>
              <w:t>8,</w:t>
            </w:r>
            <w:r>
              <w:rPr>
                <w:color w:val="000000"/>
                <w:sz w:val="16"/>
                <w:szCs w:val="16"/>
              </w:rPr>
              <w:t>98</w:t>
            </w:r>
          </w:p>
        </w:tc>
        <w:tc>
          <w:tcPr>
            <w:tcW w:w="1134" w:type="dxa"/>
          </w:tcPr>
          <w:p w14:paraId="25D72DD5" w14:textId="77777777" w:rsidR="005C4AAA" w:rsidRPr="00D0619A" w:rsidRDefault="005C4AAA" w:rsidP="00AF1AF2">
            <w:pPr>
              <w:jc w:val="center"/>
              <w:rPr>
                <w:color w:val="000000"/>
                <w:sz w:val="16"/>
                <w:szCs w:val="16"/>
              </w:rPr>
            </w:pPr>
            <w:r>
              <w:rPr>
                <w:color w:val="000000"/>
                <w:sz w:val="16"/>
                <w:szCs w:val="16"/>
              </w:rPr>
              <w:t>4</w:t>
            </w:r>
            <w:r w:rsidRPr="00D0619A">
              <w:rPr>
                <w:color w:val="000000"/>
                <w:sz w:val="16"/>
                <w:szCs w:val="16"/>
              </w:rPr>
              <w:t xml:space="preserve">3 </w:t>
            </w:r>
            <w:r>
              <w:rPr>
                <w:color w:val="000000"/>
                <w:sz w:val="16"/>
                <w:szCs w:val="16"/>
              </w:rPr>
              <w:t>320</w:t>
            </w:r>
            <w:r w:rsidRPr="00D0619A">
              <w:rPr>
                <w:color w:val="000000"/>
                <w:sz w:val="16"/>
                <w:szCs w:val="16"/>
              </w:rPr>
              <w:t>,</w:t>
            </w:r>
            <w:r>
              <w:rPr>
                <w:color w:val="000000"/>
                <w:sz w:val="16"/>
                <w:szCs w:val="16"/>
              </w:rPr>
              <w:t>28</w:t>
            </w:r>
          </w:p>
        </w:tc>
      </w:tr>
      <w:tr w:rsidR="005C4AAA" w:rsidRPr="006A05F2" w14:paraId="70B33A5F" w14:textId="77777777" w:rsidTr="00AF1AF2">
        <w:trPr>
          <w:trHeight w:val="435"/>
        </w:trPr>
        <w:tc>
          <w:tcPr>
            <w:tcW w:w="2296" w:type="dxa"/>
          </w:tcPr>
          <w:p w14:paraId="3FFF52DA" w14:textId="77777777" w:rsidR="005C4AAA" w:rsidRPr="006A05F2" w:rsidRDefault="005C4AAA" w:rsidP="00AF1AF2">
            <w:pPr>
              <w:jc w:val="center"/>
              <w:rPr>
                <w:color w:val="000000"/>
                <w:sz w:val="16"/>
                <w:szCs w:val="16"/>
              </w:rPr>
            </w:pPr>
            <w:r w:rsidRPr="006A05F2">
              <w:rPr>
                <w:color w:val="000000"/>
                <w:sz w:val="16"/>
                <w:szCs w:val="16"/>
              </w:rPr>
              <w:t>000 2 02 254</w:t>
            </w:r>
            <w:r>
              <w:rPr>
                <w:color w:val="000000"/>
                <w:sz w:val="16"/>
                <w:szCs w:val="16"/>
              </w:rPr>
              <w:t>6</w:t>
            </w:r>
            <w:r w:rsidRPr="006A05F2">
              <w:rPr>
                <w:color w:val="000000"/>
                <w:sz w:val="16"/>
                <w:szCs w:val="16"/>
              </w:rPr>
              <w:t>7 00 0000 150</w:t>
            </w:r>
          </w:p>
        </w:tc>
        <w:tc>
          <w:tcPr>
            <w:tcW w:w="3687" w:type="dxa"/>
          </w:tcPr>
          <w:p w14:paraId="411A3D34" w14:textId="77777777" w:rsidR="005C4AAA" w:rsidRPr="006A05F2" w:rsidRDefault="005C4AAA" w:rsidP="00AF1AF2">
            <w:pPr>
              <w:jc w:val="both"/>
              <w:rPr>
                <w:color w:val="000000"/>
                <w:sz w:val="16"/>
                <w:szCs w:val="16"/>
              </w:rPr>
            </w:pPr>
            <w:r w:rsidRPr="00D279C4">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Pr>
          <w:p w14:paraId="26AABCB9" w14:textId="77777777" w:rsidR="005C4AAA" w:rsidRPr="00D0619A" w:rsidRDefault="005C4AAA" w:rsidP="00AF1AF2">
            <w:pPr>
              <w:jc w:val="center"/>
              <w:rPr>
                <w:sz w:val="16"/>
                <w:szCs w:val="16"/>
              </w:rPr>
            </w:pPr>
            <w:r>
              <w:rPr>
                <w:sz w:val="16"/>
                <w:szCs w:val="16"/>
              </w:rPr>
              <w:t>1 564,10</w:t>
            </w:r>
          </w:p>
        </w:tc>
        <w:tc>
          <w:tcPr>
            <w:tcW w:w="1134" w:type="dxa"/>
          </w:tcPr>
          <w:p w14:paraId="7F16CDF5"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28E83E85"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7779C71D" w14:textId="77777777" w:rsidTr="00AF1AF2">
        <w:trPr>
          <w:trHeight w:val="435"/>
        </w:trPr>
        <w:tc>
          <w:tcPr>
            <w:tcW w:w="2296" w:type="dxa"/>
          </w:tcPr>
          <w:p w14:paraId="26D34859" w14:textId="77777777" w:rsidR="005C4AAA" w:rsidRPr="006A05F2" w:rsidRDefault="005C4AAA" w:rsidP="00AF1AF2">
            <w:pPr>
              <w:jc w:val="center"/>
              <w:rPr>
                <w:color w:val="000000"/>
                <w:sz w:val="16"/>
                <w:szCs w:val="16"/>
              </w:rPr>
            </w:pPr>
            <w:r w:rsidRPr="006A05F2">
              <w:rPr>
                <w:color w:val="000000"/>
                <w:sz w:val="16"/>
                <w:szCs w:val="16"/>
              </w:rPr>
              <w:t>000 2 02 254</w:t>
            </w:r>
            <w:r>
              <w:rPr>
                <w:color w:val="000000"/>
                <w:sz w:val="16"/>
                <w:szCs w:val="16"/>
              </w:rPr>
              <w:t>6</w:t>
            </w:r>
            <w:r w:rsidRPr="006A05F2">
              <w:rPr>
                <w:color w:val="000000"/>
                <w:sz w:val="16"/>
                <w:szCs w:val="16"/>
              </w:rPr>
              <w:t xml:space="preserve">7 </w:t>
            </w:r>
            <w:r>
              <w:rPr>
                <w:color w:val="000000"/>
                <w:sz w:val="16"/>
                <w:szCs w:val="16"/>
              </w:rPr>
              <w:t>14</w:t>
            </w:r>
            <w:r w:rsidRPr="006A05F2">
              <w:rPr>
                <w:color w:val="000000"/>
                <w:sz w:val="16"/>
                <w:szCs w:val="16"/>
              </w:rPr>
              <w:t xml:space="preserve"> 0000 150</w:t>
            </w:r>
          </w:p>
        </w:tc>
        <w:tc>
          <w:tcPr>
            <w:tcW w:w="3687" w:type="dxa"/>
          </w:tcPr>
          <w:p w14:paraId="128B3F4C" w14:textId="77777777" w:rsidR="005C4AAA" w:rsidRPr="006A05F2" w:rsidRDefault="005C4AAA" w:rsidP="00AF1AF2">
            <w:pPr>
              <w:jc w:val="both"/>
              <w:rPr>
                <w:color w:val="000000"/>
                <w:sz w:val="16"/>
                <w:szCs w:val="16"/>
              </w:rPr>
            </w:pPr>
            <w:r w:rsidRPr="00D279C4">
              <w:rPr>
                <w:color w:val="000000"/>
                <w:sz w:val="16"/>
                <w:szCs w:val="16"/>
              </w:rPr>
              <w:t xml:space="preserve">Субсидии бюджетам </w:t>
            </w:r>
            <w:r w:rsidRPr="006A05F2">
              <w:rPr>
                <w:color w:val="000000"/>
                <w:sz w:val="16"/>
                <w:szCs w:val="16"/>
              </w:rPr>
              <w:t>муниципальных округов</w:t>
            </w:r>
            <w:r w:rsidRPr="00D279C4">
              <w:rPr>
                <w:color w:val="000000"/>
                <w:sz w:val="16"/>
                <w:szCs w:val="16"/>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Pr>
          <w:p w14:paraId="03080C99" w14:textId="77777777" w:rsidR="005C4AAA" w:rsidRPr="00D0619A" w:rsidRDefault="005C4AAA" w:rsidP="00AF1AF2">
            <w:pPr>
              <w:jc w:val="center"/>
              <w:rPr>
                <w:sz w:val="16"/>
                <w:szCs w:val="16"/>
              </w:rPr>
            </w:pPr>
            <w:r>
              <w:rPr>
                <w:sz w:val="16"/>
                <w:szCs w:val="16"/>
              </w:rPr>
              <w:t>1 564,10</w:t>
            </w:r>
          </w:p>
        </w:tc>
        <w:tc>
          <w:tcPr>
            <w:tcW w:w="1134" w:type="dxa"/>
          </w:tcPr>
          <w:p w14:paraId="66D7EFB8"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05145126"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548811C8" w14:textId="77777777" w:rsidTr="00AF1AF2">
        <w:trPr>
          <w:trHeight w:val="435"/>
        </w:trPr>
        <w:tc>
          <w:tcPr>
            <w:tcW w:w="2296" w:type="dxa"/>
            <w:hideMark/>
          </w:tcPr>
          <w:p w14:paraId="15D8991A" w14:textId="77777777" w:rsidR="005C4AAA" w:rsidRPr="006A05F2" w:rsidRDefault="005C4AAA" w:rsidP="00AF1AF2">
            <w:pPr>
              <w:jc w:val="center"/>
              <w:rPr>
                <w:color w:val="000000"/>
                <w:sz w:val="16"/>
                <w:szCs w:val="16"/>
              </w:rPr>
            </w:pPr>
            <w:r w:rsidRPr="006A05F2">
              <w:rPr>
                <w:color w:val="000000"/>
                <w:sz w:val="16"/>
                <w:szCs w:val="16"/>
              </w:rPr>
              <w:t>000 2 02 25497 00 0000 150</w:t>
            </w:r>
          </w:p>
        </w:tc>
        <w:tc>
          <w:tcPr>
            <w:tcW w:w="3687" w:type="dxa"/>
            <w:hideMark/>
          </w:tcPr>
          <w:p w14:paraId="31762DC6" w14:textId="77777777" w:rsidR="005C4AAA" w:rsidRPr="006A05F2" w:rsidRDefault="005C4AAA" w:rsidP="00AF1AF2">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Pr>
          <w:p w14:paraId="1DC6C8AB" w14:textId="77777777" w:rsidR="005C4AAA" w:rsidRPr="00D0619A" w:rsidRDefault="005C4AAA" w:rsidP="00AF1AF2">
            <w:pPr>
              <w:jc w:val="center"/>
              <w:rPr>
                <w:color w:val="000000"/>
                <w:sz w:val="16"/>
                <w:szCs w:val="16"/>
              </w:rPr>
            </w:pPr>
            <w:r>
              <w:rPr>
                <w:sz w:val="16"/>
                <w:szCs w:val="16"/>
              </w:rPr>
              <w:t>1 164,70</w:t>
            </w:r>
          </w:p>
        </w:tc>
        <w:tc>
          <w:tcPr>
            <w:tcW w:w="1134" w:type="dxa"/>
          </w:tcPr>
          <w:p w14:paraId="6E0D0363" w14:textId="77777777" w:rsidR="005C4AAA" w:rsidRPr="00D0619A" w:rsidRDefault="005C4AAA" w:rsidP="00AF1AF2">
            <w:pPr>
              <w:jc w:val="center"/>
              <w:rPr>
                <w:color w:val="000000"/>
                <w:sz w:val="16"/>
                <w:szCs w:val="16"/>
              </w:rPr>
            </w:pPr>
            <w:r w:rsidRPr="00D0619A">
              <w:rPr>
                <w:color w:val="000000"/>
                <w:sz w:val="16"/>
                <w:szCs w:val="16"/>
              </w:rPr>
              <w:t xml:space="preserve">1 </w:t>
            </w:r>
            <w:r>
              <w:rPr>
                <w:color w:val="000000"/>
                <w:sz w:val="16"/>
                <w:szCs w:val="16"/>
              </w:rPr>
              <w:t>0</w:t>
            </w:r>
            <w:r w:rsidRPr="00D0619A">
              <w:rPr>
                <w:color w:val="000000"/>
                <w:sz w:val="16"/>
                <w:szCs w:val="16"/>
              </w:rPr>
              <w:t>3</w:t>
            </w:r>
            <w:r>
              <w:rPr>
                <w:color w:val="000000"/>
                <w:sz w:val="16"/>
                <w:szCs w:val="16"/>
              </w:rPr>
              <w:t>2</w:t>
            </w:r>
            <w:r w:rsidRPr="00D0619A">
              <w:rPr>
                <w:color w:val="000000"/>
                <w:sz w:val="16"/>
                <w:szCs w:val="16"/>
              </w:rPr>
              <w:t>,</w:t>
            </w:r>
            <w:r>
              <w:rPr>
                <w:color w:val="000000"/>
                <w:sz w:val="16"/>
                <w:szCs w:val="16"/>
              </w:rPr>
              <w:t>1</w:t>
            </w:r>
            <w:r w:rsidRPr="00D0619A">
              <w:rPr>
                <w:color w:val="000000"/>
                <w:sz w:val="16"/>
                <w:szCs w:val="16"/>
              </w:rPr>
              <w:t>5</w:t>
            </w:r>
          </w:p>
        </w:tc>
        <w:tc>
          <w:tcPr>
            <w:tcW w:w="1134" w:type="dxa"/>
          </w:tcPr>
          <w:p w14:paraId="0447E0CF" w14:textId="77777777" w:rsidR="005C4AAA" w:rsidRPr="00D0619A" w:rsidRDefault="005C4AAA" w:rsidP="00AF1AF2">
            <w:pPr>
              <w:jc w:val="center"/>
              <w:rPr>
                <w:color w:val="000000"/>
                <w:sz w:val="16"/>
                <w:szCs w:val="16"/>
              </w:rPr>
            </w:pPr>
            <w:r w:rsidRPr="00D0619A">
              <w:rPr>
                <w:color w:val="000000"/>
                <w:sz w:val="16"/>
                <w:szCs w:val="16"/>
              </w:rPr>
              <w:t xml:space="preserve">1 </w:t>
            </w:r>
            <w:r>
              <w:rPr>
                <w:color w:val="000000"/>
                <w:sz w:val="16"/>
                <w:szCs w:val="16"/>
              </w:rPr>
              <w:t>05</w:t>
            </w:r>
            <w:r w:rsidRPr="00D0619A">
              <w:rPr>
                <w:color w:val="000000"/>
                <w:sz w:val="16"/>
                <w:szCs w:val="16"/>
              </w:rPr>
              <w:t>3,</w:t>
            </w:r>
            <w:r>
              <w:rPr>
                <w:color w:val="000000"/>
                <w:sz w:val="16"/>
                <w:szCs w:val="16"/>
              </w:rPr>
              <w:t>92</w:t>
            </w:r>
          </w:p>
        </w:tc>
      </w:tr>
      <w:tr w:rsidR="005C4AAA" w:rsidRPr="006A05F2" w14:paraId="3206EF5D" w14:textId="77777777" w:rsidTr="00AF1AF2">
        <w:trPr>
          <w:trHeight w:val="435"/>
        </w:trPr>
        <w:tc>
          <w:tcPr>
            <w:tcW w:w="2296" w:type="dxa"/>
            <w:hideMark/>
          </w:tcPr>
          <w:p w14:paraId="031F026C" w14:textId="77777777" w:rsidR="005C4AAA" w:rsidRPr="006A05F2" w:rsidRDefault="005C4AAA" w:rsidP="00AF1AF2">
            <w:pPr>
              <w:jc w:val="center"/>
              <w:rPr>
                <w:color w:val="000000"/>
                <w:sz w:val="16"/>
                <w:szCs w:val="16"/>
              </w:rPr>
            </w:pPr>
            <w:r w:rsidRPr="006A05F2">
              <w:rPr>
                <w:color w:val="000000"/>
                <w:sz w:val="16"/>
                <w:szCs w:val="16"/>
              </w:rPr>
              <w:t>000 2 02 25497 14 0000 150</w:t>
            </w:r>
          </w:p>
        </w:tc>
        <w:tc>
          <w:tcPr>
            <w:tcW w:w="3687" w:type="dxa"/>
            <w:hideMark/>
          </w:tcPr>
          <w:p w14:paraId="57AC97C4" w14:textId="77777777" w:rsidR="005C4AAA" w:rsidRPr="006A05F2" w:rsidRDefault="005C4AAA" w:rsidP="00AF1AF2">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Pr>
          <w:p w14:paraId="13470C54" w14:textId="77777777" w:rsidR="005C4AAA" w:rsidRPr="00D0619A" w:rsidRDefault="005C4AAA" w:rsidP="00AF1AF2">
            <w:pPr>
              <w:jc w:val="center"/>
              <w:rPr>
                <w:color w:val="000000"/>
                <w:sz w:val="16"/>
                <w:szCs w:val="16"/>
              </w:rPr>
            </w:pPr>
            <w:r>
              <w:rPr>
                <w:sz w:val="16"/>
                <w:szCs w:val="16"/>
              </w:rPr>
              <w:t>1 164,70</w:t>
            </w:r>
          </w:p>
        </w:tc>
        <w:tc>
          <w:tcPr>
            <w:tcW w:w="1134" w:type="dxa"/>
          </w:tcPr>
          <w:p w14:paraId="27B0BFFE" w14:textId="77777777" w:rsidR="005C4AAA" w:rsidRPr="00D0619A" w:rsidRDefault="005C4AAA" w:rsidP="00AF1AF2">
            <w:pPr>
              <w:jc w:val="center"/>
              <w:rPr>
                <w:color w:val="000000"/>
                <w:sz w:val="16"/>
                <w:szCs w:val="16"/>
              </w:rPr>
            </w:pPr>
            <w:r w:rsidRPr="00D0619A">
              <w:rPr>
                <w:color w:val="000000"/>
                <w:sz w:val="16"/>
                <w:szCs w:val="16"/>
              </w:rPr>
              <w:t xml:space="preserve">1 </w:t>
            </w:r>
            <w:r>
              <w:rPr>
                <w:color w:val="000000"/>
                <w:sz w:val="16"/>
                <w:szCs w:val="16"/>
              </w:rPr>
              <w:t>0</w:t>
            </w:r>
            <w:r w:rsidRPr="00D0619A">
              <w:rPr>
                <w:color w:val="000000"/>
                <w:sz w:val="16"/>
                <w:szCs w:val="16"/>
              </w:rPr>
              <w:t>3</w:t>
            </w:r>
            <w:r>
              <w:rPr>
                <w:color w:val="000000"/>
                <w:sz w:val="16"/>
                <w:szCs w:val="16"/>
              </w:rPr>
              <w:t>2</w:t>
            </w:r>
            <w:r w:rsidRPr="00D0619A">
              <w:rPr>
                <w:color w:val="000000"/>
                <w:sz w:val="16"/>
                <w:szCs w:val="16"/>
              </w:rPr>
              <w:t>,</w:t>
            </w:r>
            <w:r>
              <w:rPr>
                <w:color w:val="000000"/>
                <w:sz w:val="16"/>
                <w:szCs w:val="16"/>
              </w:rPr>
              <w:t>1</w:t>
            </w:r>
            <w:r w:rsidRPr="00D0619A">
              <w:rPr>
                <w:color w:val="000000"/>
                <w:sz w:val="16"/>
                <w:szCs w:val="16"/>
              </w:rPr>
              <w:t>5</w:t>
            </w:r>
          </w:p>
        </w:tc>
        <w:tc>
          <w:tcPr>
            <w:tcW w:w="1134" w:type="dxa"/>
          </w:tcPr>
          <w:p w14:paraId="42C24612" w14:textId="77777777" w:rsidR="005C4AAA" w:rsidRPr="00D0619A" w:rsidRDefault="005C4AAA" w:rsidP="00AF1AF2">
            <w:pPr>
              <w:jc w:val="center"/>
              <w:rPr>
                <w:color w:val="000000"/>
                <w:sz w:val="16"/>
                <w:szCs w:val="16"/>
              </w:rPr>
            </w:pPr>
            <w:r w:rsidRPr="00D0619A">
              <w:rPr>
                <w:color w:val="000000"/>
                <w:sz w:val="16"/>
                <w:szCs w:val="16"/>
              </w:rPr>
              <w:t xml:space="preserve">1 </w:t>
            </w:r>
            <w:r>
              <w:rPr>
                <w:color w:val="000000"/>
                <w:sz w:val="16"/>
                <w:szCs w:val="16"/>
              </w:rPr>
              <w:t>05</w:t>
            </w:r>
            <w:r w:rsidRPr="00D0619A">
              <w:rPr>
                <w:color w:val="000000"/>
                <w:sz w:val="16"/>
                <w:szCs w:val="16"/>
              </w:rPr>
              <w:t>3,</w:t>
            </w:r>
            <w:r>
              <w:rPr>
                <w:color w:val="000000"/>
                <w:sz w:val="16"/>
                <w:szCs w:val="16"/>
              </w:rPr>
              <w:t>92</w:t>
            </w:r>
          </w:p>
        </w:tc>
      </w:tr>
      <w:tr w:rsidR="005C4AAA" w:rsidRPr="006A05F2" w14:paraId="6D6AF503" w14:textId="77777777" w:rsidTr="00AF1AF2">
        <w:trPr>
          <w:trHeight w:val="435"/>
        </w:trPr>
        <w:tc>
          <w:tcPr>
            <w:tcW w:w="2296" w:type="dxa"/>
          </w:tcPr>
          <w:p w14:paraId="4F199FEC" w14:textId="77777777" w:rsidR="005C4AAA" w:rsidRPr="006A05F2" w:rsidRDefault="005C4AAA" w:rsidP="00AF1AF2">
            <w:pPr>
              <w:jc w:val="center"/>
              <w:rPr>
                <w:color w:val="000000"/>
                <w:sz w:val="16"/>
                <w:szCs w:val="16"/>
              </w:rPr>
            </w:pPr>
            <w:r w:rsidRPr="006A05F2">
              <w:rPr>
                <w:color w:val="000000"/>
                <w:sz w:val="16"/>
                <w:szCs w:val="16"/>
              </w:rPr>
              <w:t>000 2 02 25</w:t>
            </w:r>
            <w:r>
              <w:rPr>
                <w:color w:val="000000"/>
                <w:sz w:val="16"/>
                <w:szCs w:val="16"/>
              </w:rPr>
              <w:t>513</w:t>
            </w:r>
            <w:r w:rsidRPr="006A05F2">
              <w:rPr>
                <w:color w:val="000000"/>
                <w:sz w:val="16"/>
                <w:szCs w:val="16"/>
              </w:rPr>
              <w:t xml:space="preserve"> 00 0000 150</w:t>
            </w:r>
          </w:p>
        </w:tc>
        <w:tc>
          <w:tcPr>
            <w:tcW w:w="3687" w:type="dxa"/>
          </w:tcPr>
          <w:p w14:paraId="2518F21C" w14:textId="77777777" w:rsidR="005C4AAA" w:rsidRPr="00A83204" w:rsidRDefault="005C4AAA" w:rsidP="00AF1AF2">
            <w:pPr>
              <w:jc w:val="both"/>
              <w:rPr>
                <w:color w:val="000000"/>
                <w:sz w:val="16"/>
                <w:szCs w:val="16"/>
              </w:rPr>
            </w:pPr>
            <w:r w:rsidRPr="00424EB0">
              <w:rPr>
                <w:color w:val="000000"/>
                <w:sz w:val="16"/>
                <w:szCs w:val="16"/>
              </w:rPr>
              <w:t>Субсидии бюджетам на развитие сети учреждений культурно-досугового типа</w:t>
            </w:r>
          </w:p>
        </w:tc>
        <w:tc>
          <w:tcPr>
            <w:tcW w:w="1134" w:type="dxa"/>
          </w:tcPr>
          <w:p w14:paraId="490CD9B0" w14:textId="77777777" w:rsidR="005C4AAA" w:rsidRDefault="005C4AAA" w:rsidP="00AF1AF2">
            <w:pPr>
              <w:jc w:val="center"/>
              <w:rPr>
                <w:color w:val="000000"/>
                <w:sz w:val="16"/>
                <w:szCs w:val="16"/>
              </w:rPr>
            </w:pPr>
            <w:r>
              <w:rPr>
                <w:color w:val="000000"/>
                <w:sz w:val="16"/>
                <w:szCs w:val="16"/>
              </w:rPr>
              <w:t>0,00</w:t>
            </w:r>
          </w:p>
        </w:tc>
        <w:tc>
          <w:tcPr>
            <w:tcW w:w="1134" w:type="dxa"/>
          </w:tcPr>
          <w:p w14:paraId="0D0813A6" w14:textId="77777777" w:rsidR="005C4AAA" w:rsidRPr="00D0619A" w:rsidRDefault="005C4AAA" w:rsidP="00AF1AF2">
            <w:pPr>
              <w:jc w:val="center"/>
              <w:rPr>
                <w:color w:val="000000"/>
                <w:sz w:val="16"/>
                <w:szCs w:val="16"/>
              </w:rPr>
            </w:pPr>
            <w:r>
              <w:rPr>
                <w:color w:val="000000"/>
                <w:sz w:val="16"/>
                <w:szCs w:val="16"/>
              </w:rPr>
              <w:t>33 192,72</w:t>
            </w:r>
          </w:p>
        </w:tc>
        <w:tc>
          <w:tcPr>
            <w:tcW w:w="1134" w:type="dxa"/>
          </w:tcPr>
          <w:p w14:paraId="09E69190" w14:textId="77777777" w:rsidR="005C4AAA" w:rsidRPr="00D0619A" w:rsidRDefault="005C4AAA" w:rsidP="00AF1AF2">
            <w:pPr>
              <w:jc w:val="center"/>
              <w:rPr>
                <w:color w:val="000000"/>
                <w:sz w:val="16"/>
                <w:szCs w:val="16"/>
              </w:rPr>
            </w:pPr>
            <w:r>
              <w:rPr>
                <w:color w:val="000000"/>
                <w:sz w:val="16"/>
                <w:szCs w:val="16"/>
              </w:rPr>
              <w:t>0,00</w:t>
            </w:r>
          </w:p>
        </w:tc>
      </w:tr>
      <w:tr w:rsidR="005C4AAA" w:rsidRPr="006A05F2" w14:paraId="5EFA27F4" w14:textId="77777777" w:rsidTr="00AF1AF2">
        <w:trPr>
          <w:trHeight w:val="435"/>
        </w:trPr>
        <w:tc>
          <w:tcPr>
            <w:tcW w:w="2296" w:type="dxa"/>
          </w:tcPr>
          <w:p w14:paraId="3B465AAB" w14:textId="77777777" w:rsidR="005C4AAA" w:rsidRPr="006A05F2" w:rsidRDefault="005C4AAA" w:rsidP="00AF1AF2">
            <w:pPr>
              <w:jc w:val="center"/>
              <w:rPr>
                <w:color w:val="000000"/>
                <w:sz w:val="16"/>
                <w:szCs w:val="16"/>
              </w:rPr>
            </w:pPr>
            <w:r w:rsidRPr="006A05F2">
              <w:rPr>
                <w:color w:val="000000"/>
                <w:sz w:val="16"/>
                <w:szCs w:val="16"/>
              </w:rPr>
              <w:t>000 2 02 25</w:t>
            </w:r>
            <w:r>
              <w:rPr>
                <w:color w:val="000000"/>
                <w:sz w:val="16"/>
                <w:szCs w:val="16"/>
              </w:rPr>
              <w:t>513</w:t>
            </w:r>
            <w:r w:rsidRPr="006A05F2">
              <w:rPr>
                <w:color w:val="000000"/>
                <w:sz w:val="16"/>
                <w:szCs w:val="16"/>
              </w:rPr>
              <w:t xml:space="preserve"> 14 0000 150</w:t>
            </w:r>
          </w:p>
        </w:tc>
        <w:tc>
          <w:tcPr>
            <w:tcW w:w="3687" w:type="dxa"/>
          </w:tcPr>
          <w:p w14:paraId="15111F3A" w14:textId="77777777" w:rsidR="005C4AAA" w:rsidRPr="00A83204" w:rsidRDefault="005C4AAA" w:rsidP="00AF1AF2">
            <w:pPr>
              <w:jc w:val="both"/>
              <w:rPr>
                <w:color w:val="000000"/>
                <w:sz w:val="16"/>
                <w:szCs w:val="16"/>
              </w:rPr>
            </w:pPr>
            <w:r w:rsidRPr="00424EB0">
              <w:rPr>
                <w:color w:val="000000"/>
                <w:sz w:val="16"/>
                <w:szCs w:val="16"/>
              </w:rPr>
              <w:t>Субсидии бюджетам</w:t>
            </w:r>
            <w:r w:rsidRPr="006A05F2">
              <w:rPr>
                <w:color w:val="000000"/>
                <w:sz w:val="16"/>
                <w:szCs w:val="16"/>
              </w:rPr>
              <w:t xml:space="preserve"> муниципальных округов</w:t>
            </w:r>
            <w:r w:rsidRPr="00424EB0">
              <w:rPr>
                <w:color w:val="000000"/>
                <w:sz w:val="16"/>
                <w:szCs w:val="16"/>
              </w:rPr>
              <w:t xml:space="preserve"> на развитие сети учреждений культурно-досугового типа</w:t>
            </w:r>
          </w:p>
        </w:tc>
        <w:tc>
          <w:tcPr>
            <w:tcW w:w="1134" w:type="dxa"/>
          </w:tcPr>
          <w:p w14:paraId="4CE7A406" w14:textId="77777777" w:rsidR="005C4AAA" w:rsidRDefault="005C4AAA" w:rsidP="00AF1AF2">
            <w:pPr>
              <w:jc w:val="center"/>
              <w:rPr>
                <w:color w:val="000000"/>
                <w:sz w:val="16"/>
                <w:szCs w:val="16"/>
              </w:rPr>
            </w:pPr>
            <w:r>
              <w:rPr>
                <w:color w:val="000000"/>
                <w:sz w:val="16"/>
                <w:szCs w:val="16"/>
              </w:rPr>
              <w:t>0,00</w:t>
            </w:r>
          </w:p>
        </w:tc>
        <w:tc>
          <w:tcPr>
            <w:tcW w:w="1134" w:type="dxa"/>
          </w:tcPr>
          <w:p w14:paraId="6D8C5D9B" w14:textId="77777777" w:rsidR="005C4AAA" w:rsidRPr="00D0619A" w:rsidRDefault="005C4AAA" w:rsidP="00AF1AF2">
            <w:pPr>
              <w:jc w:val="center"/>
              <w:rPr>
                <w:color w:val="000000"/>
                <w:sz w:val="16"/>
                <w:szCs w:val="16"/>
              </w:rPr>
            </w:pPr>
            <w:r>
              <w:rPr>
                <w:color w:val="000000"/>
                <w:sz w:val="16"/>
                <w:szCs w:val="16"/>
              </w:rPr>
              <w:t>33 192,72</w:t>
            </w:r>
          </w:p>
        </w:tc>
        <w:tc>
          <w:tcPr>
            <w:tcW w:w="1134" w:type="dxa"/>
          </w:tcPr>
          <w:p w14:paraId="3CF004EF" w14:textId="77777777" w:rsidR="005C4AAA" w:rsidRPr="00D0619A" w:rsidRDefault="005C4AAA" w:rsidP="00AF1AF2">
            <w:pPr>
              <w:jc w:val="center"/>
              <w:rPr>
                <w:color w:val="000000"/>
                <w:sz w:val="16"/>
                <w:szCs w:val="16"/>
              </w:rPr>
            </w:pPr>
            <w:r>
              <w:rPr>
                <w:color w:val="000000"/>
                <w:sz w:val="16"/>
                <w:szCs w:val="16"/>
              </w:rPr>
              <w:t>0,00</w:t>
            </w:r>
          </w:p>
        </w:tc>
      </w:tr>
      <w:tr w:rsidR="005C4AAA" w:rsidRPr="006A05F2" w14:paraId="2F8C19DF" w14:textId="77777777" w:rsidTr="00AF1AF2">
        <w:trPr>
          <w:trHeight w:val="435"/>
        </w:trPr>
        <w:tc>
          <w:tcPr>
            <w:tcW w:w="2296" w:type="dxa"/>
          </w:tcPr>
          <w:p w14:paraId="3DDBA165" w14:textId="77777777" w:rsidR="005C4AAA" w:rsidRPr="006A05F2" w:rsidRDefault="005C4AAA" w:rsidP="00AF1AF2">
            <w:pPr>
              <w:jc w:val="center"/>
              <w:rPr>
                <w:color w:val="000000"/>
                <w:sz w:val="16"/>
                <w:szCs w:val="16"/>
              </w:rPr>
            </w:pPr>
            <w:r w:rsidRPr="006A05F2">
              <w:rPr>
                <w:color w:val="000000"/>
                <w:sz w:val="16"/>
                <w:szCs w:val="16"/>
              </w:rPr>
              <w:t>000 2 02 25</w:t>
            </w:r>
            <w:r>
              <w:rPr>
                <w:color w:val="000000"/>
                <w:sz w:val="16"/>
                <w:szCs w:val="16"/>
              </w:rPr>
              <w:t>519</w:t>
            </w:r>
            <w:r w:rsidRPr="006A05F2">
              <w:rPr>
                <w:color w:val="000000"/>
                <w:sz w:val="16"/>
                <w:szCs w:val="16"/>
              </w:rPr>
              <w:t xml:space="preserve"> 00 0000 150</w:t>
            </w:r>
          </w:p>
        </w:tc>
        <w:tc>
          <w:tcPr>
            <w:tcW w:w="3687" w:type="dxa"/>
          </w:tcPr>
          <w:p w14:paraId="2DCB6CCB" w14:textId="77777777" w:rsidR="005C4AAA" w:rsidRPr="006A05F2" w:rsidRDefault="005C4AAA" w:rsidP="00AF1AF2">
            <w:pPr>
              <w:jc w:val="both"/>
              <w:rPr>
                <w:color w:val="000000"/>
                <w:sz w:val="16"/>
                <w:szCs w:val="16"/>
              </w:rPr>
            </w:pPr>
            <w:r w:rsidRPr="00A83204">
              <w:rPr>
                <w:color w:val="000000"/>
                <w:sz w:val="16"/>
                <w:szCs w:val="16"/>
              </w:rPr>
              <w:t>Субсидия бюджетам на поддержку отрасли культуры</w:t>
            </w:r>
          </w:p>
        </w:tc>
        <w:tc>
          <w:tcPr>
            <w:tcW w:w="1134" w:type="dxa"/>
          </w:tcPr>
          <w:p w14:paraId="70197E10" w14:textId="77777777" w:rsidR="005C4AAA" w:rsidRPr="00D0619A" w:rsidRDefault="005C4AAA" w:rsidP="00AF1AF2">
            <w:pPr>
              <w:jc w:val="center"/>
              <w:rPr>
                <w:color w:val="000000"/>
                <w:sz w:val="16"/>
                <w:szCs w:val="16"/>
              </w:rPr>
            </w:pPr>
            <w:r>
              <w:rPr>
                <w:color w:val="000000"/>
                <w:sz w:val="16"/>
                <w:szCs w:val="16"/>
              </w:rPr>
              <w:t>656,28</w:t>
            </w:r>
          </w:p>
        </w:tc>
        <w:tc>
          <w:tcPr>
            <w:tcW w:w="1134" w:type="dxa"/>
          </w:tcPr>
          <w:p w14:paraId="1D060F3F" w14:textId="77777777" w:rsidR="005C4AAA" w:rsidRPr="00D0619A" w:rsidRDefault="005C4AAA" w:rsidP="00AF1AF2">
            <w:pPr>
              <w:jc w:val="center"/>
              <w:rPr>
                <w:color w:val="000000"/>
                <w:sz w:val="16"/>
                <w:szCs w:val="16"/>
              </w:rPr>
            </w:pPr>
            <w:r>
              <w:rPr>
                <w:color w:val="000000"/>
                <w:sz w:val="16"/>
                <w:szCs w:val="16"/>
              </w:rPr>
              <w:t>387,40</w:t>
            </w:r>
          </w:p>
        </w:tc>
        <w:tc>
          <w:tcPr>
            <w:tcW w:w="1134" w:type="dxa"/>
          </w:tcPr>
          <w:p w14:paraId="0C8398DD" w14:textId="77777777" w:rsidR="005C4AAA" w:rsidRPr="00D0619A" w:rsidRDefault="005C4AAA" w:rsidP="00AF1AF2">
            <w:pPr>
              <w:jc w:val="center"/>
              <w:rPr>
                <w:color w:val="000000"/>
                <w:sz w:val="16"/>
                <w:szCs w:val="16"/>
              </w:rPr>
            </w:pPr>
            <w:r>
              <w:rPr>
                <w:color w:val="000000"/>
                <w:sz w:val="16"/>
                <w:szCs w:val="16"/>
              </w:rPr>
              <w:t>394,82</w:t>
            </w:r>
          </w:p>
        </w:tc>
      </w:tr>
      <w:tr w:rsidR="005C4AAA" w:rsidRPr="006A05F2" w14:paraId="6D2ACD7F" w14:textId="77777777" w:rsidTr="00AF1AF2">
        <w:trPr>
          <w:trHeight w:val="435"/>
        </w:trPr>
        <w:tc>
          <w:tcPr>
            <w:tcW w:w="2296" w:type="dxa"/>
          </w:tcPr>
          <w:p w14:paraId="2CC953B5" w14:textId="77777777" w:rsidR="005C4AAA" w:rsidRPr="006A05F2" w:rsidRDefault="005C4AAA" w:rsidP="00AF1AF2">
            <w:pPr>
              <w:jc w:val="center"/>
              <w:rPr>
                <w:color w:val="000000"/>
                <w:sz w:val="16"/>
                <w:szCs w:val="16"/>
              </w:rPr>
            </w:pPr>
            <w:r w:rsidRPr="006A05F2">
              <w:rPr>
                <w:color w:val="000000"/>
                <w:sz w:val="16"/>
                <w:szCs w:val="16"/>
              </w:rPr>
              <w:t>000 2 02 25</w:t>
            </w:r>
            <w:r>
              <w:rPr>
                <w:color w:val="000000"/>
                <w:sz w:val="16"/>
                <w:szCs w:val="16"/>
              </w:rPr>
              <w:t>519</w:t>
            </w:r>
            <w:r w:rsidRPr="006A05F2">
              <w:rPr>
                <w:color w:val="000000"/>
                <w:sz w:val="16"/>
                <w:szCs w:val="16"/>
              </w:rPr>
              <w:t xml:space="preserve"> 14 0000 150</w:t>
            </w:r>
          </w:p>
        </w:tc>
        <w:tc>
          <w:tcPr>
            <w:tcW w:w="3687" w:type="dxa"/>
          </w:tcPr>
          <w:p w14:paraId="429D1C79" w14:textId="77777777" w:rsidR="005C4AAA" w:rsidRPr="006A05F2" w:rsidRDefault="005C4AAA" w:rsidP="00AF1AF2">
            <w:pPr>
              <w:jc w:val="both"/>
              <w:rPr>
                <w:color w:val="000000"/>
                <w:sz w:val="16"/>
                <w:szCs w:val="16"/>
              </w:rPr>
            </w:pPr>
            <w:r w:rsidRPr="00A83204">
              <w:rPr>
                <w:color w:val="000000"/>
                <w:sz w:val="16"/>
                <w:szCs w:val="16"/>
              </w:rPr>
              <w:t xml:space="preserve">Субсидия бюджетам </w:t>
            </w:r>
            <w:r w:rsidRPr="006A05F2">
              <w:rPr>
                <w:color w:val="000000"/>
                <w:sz w:val="16"/>
                <w:szCs w:val="16"/>
              </w:rPr>
              <w:t>муниципальных округов</w:t>
            </w:r>
            <w:r w:rsidRPr="00A83204">
              <w:rPr>
                <w:color w:val="000000"/>
                <w:sz w:val="16"/>
                <w:szCs w:val="16"/>
              </w:rPr>
              <w:t xml:space="preserve"> на поддержку отрасли культуры</w:t>
            </w:r>
          </w:p>
        </w:tc>
        <w:tc>
          <w:tcPr>
            <w:tcW w:w="1134" w:type="dxa"/>
          </w:tcPr>
          <w:p w14:paraId="205A2001" w14:textId="77777777" w:rsidR="005C4AAA" w:rsidRPr="00D0619A" w:rsidRDefault="005C4AAA" w:rsidP="00AF1AF2">
            <w:pPr>
              <w:jc w:val="center"/>
              <w:rPr>
                <w:color w:val="000000"/>
                <w:sz w:val="16"/>
                <w:szCs w:val="16"/>
              </w:rPr>
            </w:pPr>
            <w:r>
              <w:rPr>
                <w:color w:val="000000"/>
                <w:sz w:val="16"/>
                <w:szCs w:val="16"/>
              </w:rPr>
              <w:t>656,28</w:t>
            </w:r>
          </w:p>
        </w:tc>
        <w:tc>
          <w:tcPr>
            <w:tcW w:w="1134" w:type="dxa"/>
          </w:tcPr>
          <w:p w14:paraId="3C8A9C3B" w14:textId="77777777" w:rsidR="005C4AAA" w:rsidRPr="00D0619A" w:rsidRDefault="005C4AAA" w:rsidP="00AF1AF2">
            <w:pPr>
              <w:jc w:val="center"/>
              <w:rPr>
                <w:color w:val="000000"/>
                <w:sz w:val="16"/>
                <w:szCs w:val="16"/>
              </w:rPr>
            </w:pPr>
            <w:r>
              <w:rPr>
                <w:color w:val="000000"/>
                <w:sz w:val="16"/>
                <w:szCs w:val="16"/>
              </w:rPr>
              <w:t>387,40</w:t>
            </w:r>
          </w:p>
        </w:tc>
        <w:tc>
          <w:tcPr>
            <w:tcW w:w="1134" w:type="dxa"/>
          </w:tcPr>
          <w:p w14:paraId="2C98636B" w14:textId="77777777" w:rsidR="005C4AAA" w:rsidRPr="00D0619A" w:rsidRDefault="005C4AAA" w:rsidP="00AF1AF2">
            <w:pPr>
              <w:jc w:val="center"/>
              <w:rPr>
                <w:color w:val="000000"/>
                <w:sz w:val="16"/>
                <w:szCs w:val="16"/>
              </w:rPr>
            </w:pPr>
            <w:r>
              <w:rPr>
                <w:color w:val="000000"/>
                <w:sz w:val="16"/>
                <w:szCs w:val="16"/>
              </w:rPr>
              <w:t>394,82</w:t>
            </w:r>
          </w:p>
        </w:tc>
      </w:tr>
      <w:tr w:rsidR="005C4AAA" w:rsidRPr="006A05F2" w14:paraId="4E6B7CFE" w14:textId="77777777" w:rsidTr="00AF1AF2">
        <w:trPr>
          <w:trHeight w:val="435"/>
        </w:trPr>
        <w:tc>
          <w:tcPr>
            <w:tcW w:w="2296" w:type="dxa"/>
          </w:tcPr>
          <w:p w14:paraId="1E1A61DF" w14:textId="77777777" w:rsidR="005C4AAA" w:rsidRPr="006A05F2" w:rsidRDefault="005C4AAA" w:rsidP="00AF1AF2">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00 0000 150</w:t>
            </w:r>
          </w:p>
        </w:tc>
        <w:tc>
          <w:tcPr>
            <w:tcW w:w="3687" w:type="dxa"/>
          </w:tcPr>
          <w:p w14:paraId="75296EAB" w14:textId="77777777" w:rsidR="005C4AAA" w:rsidRPr="006A05F2" w:rsidRDefault="005C4AAA" w:rsidP="00AF1AF2">
            <w:pPr>
              <w:jc w:val="both"/>
              <w:rPr>
                <w:color w:val="000000"/>
                <w:sz w:val="16"/>
                <w:szCs w:val="16"/>
              </w:rPr>
            </w:pPr>
            <w:r w:rsidRPr="00612D49">
              <w:rPr>
                <w:color w:val="000000"/>
                <w:sz w:val="16"/>
                <w:szCs w:val="16"/>
              </w:rPr>
              <w:t>Субсидии бюджетам на реализацию программ формирования современной городской среды</w:t>
            </w:r>
          </w:p>
        </w:tc>
        <w:tc>
          <w:tcPr>
            <w:tcW w:w="1134" w:type="dxa"/>
          </w:tcPr>
          <w:p w14:paraId="51877AF9" w14:textId="77777777" w:rsidR="005C4AAA" w:rsidRPr="00D0619A" w:rsidRDefault="005C4AAA" w:rsidP="00AF1AF2">
            <w:pPr>
              <w:jc w:val="center"/>
              <w:rPr>
                <w:color w:val="000000"/>
                <w:sz w:val="16"/>
                <w:szCs w:val="16"/>
              </w:rPr>
            </w:pPr>
            <w:r>
              <w:rPr>
                <w:color w:val="000000"/>
                <w:sz w:val="16"/>
                <w:szCs w:val="16"/>
              </w:rPr>
              <w:t>19 166,27</w:t>
            </w:r>
          </w:p>
        </w:tc>
        <w:tc>
          <w:tcPr>
            <w:tcW w:w="1134" w:type="dxa"/>
          </w:tcPr>
          <w:p w14:paraId="55858F2D" w14:textId="77777777" w:rsidR="005C4AAA" w:rsidRPr="00D0619A" w:rsidRDefault="005C4AAA" w:rsidP="00AF1AF2">
            <w:pPr>
              <w:jc w:val="center"/>
              <w:rPr>
                <w:color w:val="000000"/>
                <w:sz w:val="16"/>
                <w:szCs w:val="16"/>
              </w:rPr>
            </w:pPr>
            <w:r>
              <w:rPr>
                <w:color w:val="000000"/>
                <w:sz w:val="16"/>
                <w:szCs w:val="16"/>
              </w:rPr>
              <w:t>0,00</w:t>
            </w:r>
          </w:p>
        </w:tc>
        <w:tc>
          <w:tcPr>
            <w:tcW w:w="1134" w:type="dxa"/>
          </w:tcPr>
          <w:p w14:paraId="7FD2A0B0" w14:textId="77777777" w:rsidR="005C4AAA" w:rsidRPr="00D0619A" w:rsidRDefault="005C4AAA" w:rsidP="00AF1AF2">
            <w:pPr>
              <w:jc w:val="center"/>
              <w:rPr>
                <w:color w:val="000000"/>
                <w:sz w:val="16"/>
                <w:szCs w:val="16"/>
              </w:rPr>
            </w:pPr>
            <w:r>
              <w:rPr>
                <w:color w:val="000000"/>
                <w:sz w:val="16"/>
                <w:szCs w:val="16"/>
              </w:rPr>
              <w:t>0,00</w:t>
            </w:r>
          </w:p>
        </w:tc>
      </w:tr>
      <w:tr w:rsidR="005C4AAA" w:rsidRPr="006A05F2" w14:paraId="7468F211" w14:textId="77777777" w:rsidTr="00AF1AF2">
        <w:trPr>
          <w:trHeight w:val="435"/>
        </w:trPr>
        <w:tc>
          <w:tcPr>
            <w:tcW w:w="2296" w:type="dxa"/>
          </w:tcPr>
          <w:p w14:paraId="0CA6FC43" w14:textId="77777777" w:rsidR="005C4AAA" w:rsidRPr="006A05F2" w:rsidRDefault="005C4AAA" w:rsidP="00AF1AF2">
            <w:pPr>
              <w:jc w:val="center"/>
              <w:rPr>
                <w:color w:val="000000"/>
                <w:sz w:val="16"/>
                <w:szCs w:val="16"/>
              </w:rPr>
            </w:pPr>
            <w:r w:rsidRPr="006A05F2">
              <w:rPr>
                <w:color w:val="000000"/>
                <w:sz w:val="16"/>
                <w:szCs w:val="16"/>
              </w:rPr>
              <w:t>000 2 02 255</w:t>
            </w:r>
            <w:r>
              <w:rPr>
                <w:color w:val="000000"/>
                <w:sz w:val="16"/>
                <w:szCs w:val="16"/>
              </w:rPr>
              <w:t>55</w:t>
            </w:r>
            <w:r w:rsidRPr="006A05F2">
              <w:rPr>
                <w:color w:val="000000"/>
                <w:sz w:val="16"/>
                <w:szCs w:val="16"/>
              </w:rPr>
              <w:t xml:space="preserve"> 14 0000 150</w:t>
            </w:r>
          </w:p>
        </w:tc>
        <w:tc>
          <w:tcPr>
            <w:tcW w:w="3687" w:type="dxa"/>
          </w:tcPr>
          <w:p w14:paraId="7D283D99" w14:textId="77777777" w:rsidR="005C4AAA" w:rsidRPr="006A05F2" w:rsidRDefault="005C4AAA" w:rsidP="00AF1AF2">
            <w:pPr>
              <w:jc w:val="both"/>
              <w:rPr>
                <w:color w:val="000000"/>
                <w:sz w:val="16"/>
                <w:szCs w:val="16"/>
              </w:rPr>
            </w:pPr>
            <w:r w:rsidRPr="00612D49">
              <w:rPr>
                <w:color w:val="000000"/>
                <w:sz w:val="16"/>
                <w:szCs w:val="16"/>
              </w:rPr>
              <w:t>Субсидии бюджетам</w:t>
            </w:r>
            <w:r>
              <w:rPr>
                <w:color w:val="000000"/>
                <w:sz w:val="16"/>
                <w:szCs w:val="16"/>
              </w:rPr>
              <w:t xml:space="preserve"> </w:t>
            </w:r>
            <w:r w:rsidRPr="006A05F2">
              <w:rPr>
                <w:color w:val="000000"/>
                <w:sz w:val="16"/>
                <w:szCs w:val="16"/>
              </w:rPr>
              <w:t>муниципальных округов</w:t>
            </w:r>
            <w:r w:rsidRPr="00612D49">
              <w:rPr>
                <w:color w:val="000000"/>
                <w:sz w:val="16"/>
                <w:szCs w:val="16"/>
              </w:rPr>
              <w:t xml:space="preserve"> на реализацию программ формирования современной городской среды</w:t>
            </w:r>
          </w:p>
        </w:tc>
        <w:tc>
          <w:tcPr>
            <w:tcW w:w="1134" w:type="dxa"/>
          </w:tcPr>
          <w:p w14:paraId="0BD01DAE" w14:textId="77777777" w:rsidR="005C4AAA" w:rsidRPr="00D0619A" w:rsidRDefault="005C4AAA" w:rsidP="00AF1AF2">
            <w:pPr>
              <w:jc w:val="center"/>
              <w:rPr>
                <w:color w:val="000000"/>
                <w:sz w:val="16"/>
                <w:szCs w:val="16"/>
              </w:rPr>
            </w:pPr>
            <w:r>
              <w:rPr>
                <w:color w:val="000000"/>
                <w:sz w:val="16"/>
                <w:szCs w:val="16"/>
              </w:rPr>
              <w:t>19 166,27</w:t>
            </w:r>
          </w:p>
        </w:tc>
        <w:tc>
          <w:tcPr>
            <w:tcW w:w="1134" w:type="dxa"/>
          </w:tcPr>
          <w:p w14:paraId="4A0F62DE" w14:textId="77777777" w:rsidR="005C4AAA" w:rsidRPr="00D0619A" w:rsidRDefault="005C4AAA" w:rsidP="00AF1AF2">
            <w:pPr>
              <w:jc w:val="center"/>
              <w:rPr>
                <w:color w:val="000000"/>
                <w:sz w:val="16"/>
                <w:szCs w:val="16"/>
              </w:rPr>
            </w:pPr>
            <w:r>
              <w:rPr>
                <w:color w:val="000000"/>
                <w:sz w:val="16"/>
                <w:szCs w:val="16"/>
              </w:rPr>
              <w:t>0,00</w:t>
            </w:r>
          </w:p>
        </w:tc>
        <w:tc>
          <w:tcPr>
            <w:tcW w:w="1134" w:type="dxa"/>
          </w:tcPr>
          <w:p w14:paraId="4B50C380" w14:textId="77777777" w:rsidR="005C4AAA" w:rsidRPr="00D0619A" w:rsidRDefault="005C4AAA" w:rsidP="00AF1AF2">
            <w:pPr>
              <w:jc w:val="center"/>
              <w:rPr>
                <w:color w:val="000000"/>
                <w:sz w:val="16"/>
                <w:szCs w:val="16"/>
              </w:rPr>
            </w:pPr>
            <w:r>
              <w:rPr>
                <w:color w:val="000000"/>
                <w:sz w:val="16"/>
                <w:szCs w:val="16"/>
              </w:rPr>
              <w:t>0,00</w:t>
            </w:r>
          </w:p>
        </w:tc>
      </w:tr>
      <w:tr w:rsidR="005C4AAA" w:rsidRPr="006A05F2" w14:paraId="51503E4D" w14:textId="77777777" w:rsidTr="00AF1AF2">
        <w:trPr>
          <w:trHeight w:val="435"/>
        </w:trPr>
        <w:tc>
          <w:tcPr>
            <w:tcW w:w="2296" w:type="dxa"/>
            <w:hideMark/>
          </w:tcPr>
          <w:p w14:paraId="791B7DF1" w14:textId="77777777" w:rsidR="005C4AAA" w:rsidRPr="006A05F2" w:rsidRDefault="005C4AAA" w:rsidP="00AF1AF2">
            <w:pPr>
              <w:jc w:val="center"/>
              <w:rPr>
                <w:color w:val="000000"/>
                <w:sz w:val="16"/>
                <w:szCs w:val="16"/>
              </w:rPr>
            </w:pPr>
            <w:r w:rsidRPr="006A05F2">
              <w:rPr>
                <w:color w:val="000000"/>
                <w:sz w:val="16"/>
                <w:szCs w:val="16"/>
              </w:rPr>
              <w:t>000 2 02 25750 00 0000 150</w:t>
            </w:r>
          </w:p>
        </w:tc>
        <w:tc>
          <w:tcPr>
            <w:tcW w:w="3687" w:type="dxa"/>
            <w:hideMark/>
          </w:tcPr>
          <w:p w14:paraId="2EBB8BD9" w14:textId="77777777" w:rsidR="005C4AAA" w:rsidRPr="006A05F2" w:rsidRDefault="005C4AAA" w:rsidP="00AF1AF2">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Pr>
          <w:p w14:paraId="6BF0E310" w14:textId="77777777" w:rsidR="005C4AAA" w:rsidRPr="00D0619A" w:rsidRDefault="005C4AAA" w:rsidP="00AF1AF2">
            <w:pPr>
              <w:jc w:val="center"/>
              <w:rPr>
                <w:color w:val="000000"/>
                <w:sz w:val="16"/>
                <w:szCs w:val="16"/>
              </w:rPr>
            </w:pPr>
            <w:r>
              <w:rPr>
                <w:color w:val="000000"/>
                <w:sz w:val="16"/>
                <w:szCs w:val="16"/>
              </w:rPr>
              <w:t>152 459,56</w:t>
            </w:r>
          </w:p>
        </w:tc>
        <w:tc>
          <w:tcPr>
            <w:tcW w:w="1134" w:type="dxa"/>
          </w:tcPr>
          <w:p w14:paraId="1343D7D9" w14:textId="77777777" w:rsidR="005C4AAA" w:rsidRPr="00D0619A" w:rsidRDefault="005C4AAA" w:rsidP="00AF1AF2">
            <w:pPr>
              <w:jc w:val="center"/>
              <w:rPr>
                <w:color w:val="000000"/>
                <w:sz w:val="16"/>
                <w:szCs w:val="16"/>
              </w:rPr>
            </w:pPr>
            <w:r w:rsidRPr="00D0619A">
              <w:rPr>
                <w:color w:val="000000"/>
                <w:sz w:val="16"/>
                <w:szCs w:val="16"/>
              </w:rPr>
              <w:t>32 4</w:t>
            </w:r>
            <w:r>
              <w:rPr>
                <w:color w:val="000000"/>
                <w:sz w:val="16"/>
                <w:szCs w:val="16"/>
              </w:rPr>
              <w:t>99</w:t>
            </w:r>
            <w:r w:rsidRPr="00D0619A">
              <w:rPr>
                <w:color w:val="000000"/>
                <w:sz w:val="16"/>
                <w:szCs w:val="16"/>
              </w:rPr>
              <w:t>,</w:t>
            </w:r>
            <w:r>
              <w:rPr>
                <w:color w:val="000000"/>
                <w:sz w:val="16"/>
                <w:szCs w:val="16"/>
              </w:rPr>
              <w:t>65</w:t>
            </w:r>
          </w:p>
        </w:tc>
        <w:tc>
          <w:tcPr>
            <w:tcW w:w="1134" w:type="dxa"/>
          </w:tcPr>
          <w:p w14:paraId="2CBC5D33" w14:textId="77777777" w:rsidR="005C4AAA" w:rsidRPr="00D0619A" w:rsidRDefault="005C4AAA" w:rsidP="00AF1AF2">
            <w:pPr>
              <w:jc w:val="center"/>
              <w:rPr>
                <w:color w:val="000000"/>
                <w:sz w:val="16"/>
                <w:szCs w:val="16"/>
              </w:rPr>
            </w:pPr>
            <w:r>
              <w:rPr>
                <w:color w:val="000000"/>
                <w:sz w:val="16"/>
                <w:szCs w:val="16"/>
              </w:rPr>
              <w:t>5</w:t>
            </w:r>
            <w:r w:rsidRPr="00D0619A">
              <w:rPr>
                <w:color w:val="000000"/>
                <w:sz w:val="16"/>
                <w:szCs w:val="16"/>
              </w:rPr>
              <w:t xml:space="preserve">4 </w:t>
            </w:r>
            <w:r>
              <w:rPr>
                <w:color w:val="000000"/>
                <w:sz w:val="16"/>
                <w:szCs w:val="16"/>
              </w:rPr>
              <w:t>165</w:t>
            </w:r>
            <w:r w:rsidRPr="00D0619A">
              <w:rPr>
                <w:color w:val="000000"/>
                <w:sz w:val="16"/>
                <w:szCs w:val="16"/>
              </w:rPr>
              <w:t>,</w:t>
            </w:r>
            <w:r>
              <w:rPr>
                <w:color w:val="000000"/>
                <w:sz w:val="16"/>
                <w:szCs w:val="16"/>
              </w:rPr>
              <w:t>85</w:t>
            </w:r>
          </w:p>
        </w:tc>
      </w:tr>
      <w:tr w:rsidR="005C4AAA" w:rsidRPr="006A05F2" w14:paraId="25AD8DBD" w14:textId="77777777" w:rsidTr="00AF1AF2">
        <w:trPr>
          <w:trHeight w:val="435"/>
        </w:trPr>
        <w:tc>
          <w:tcPr>
            <w:tcW w:w="2296" w:type="dxa"/>
            <w:hideMark/>
          </w:tcPr>
          <w:p w14:paraId="0E72E279" w14:textId="77777777" w:rsidR="005C4AAA" w:rsidRPr="006A05F2" w:rsidRDefault="005C4AAA" w:rsidP="00AF1AF2">
            <w:pPr>
              <w:jc w:val="center"/>
              <w:rPr>
                <w:color w:val="000000"/>
                <w:sz w:val="16"/>
                <w:szCs w:val="16"/>
              </w:rPr>
            </w:pPr>
            <w:r w:rsidRPr="006A05F2">
              <w:rPr>
                <w:color w:val="000000"/>
                <w:sz w:val="16"/>
                <w:szCs w:val="16"/>
              </w:rPr>
              <w:t>000 2 02 25750 14 0000 150</w:t>
            </w:r>
          </w:p>
        </w:tc>
        <w:tc>
          <w:tcPr>
            <w:tcW w:w="3687" w:type="dxa"/>
            <w:hideMark/>
          </w:tcPr>
          <w:p w14:paraId="6866EEE8" w14:textId="77777777" w:rsidR="005C4AAA" w:rsidRPr="006A05F2" w:rsidRDefault="005C4AAA" w:rsidP="00AF1AF2">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Pr>
          <w:p w14:paraId="4FE827E7" w14:textId="77777777" w:rsidR="005C4AAA" w:rsidRPr="00D0619A" w:rsidRDefault="005C4AAA" w:rsidP="00AF1AF2">
            <w:pPr>
              <w:jc w:val="center"/>
              <w:rPr>
                <w:color w:val="000000"/>
                <w:sz w:val="16"/>
                <w:szCs w:val="16"/>
              </w:rPr>
            </w:pPr>
            <w:r>
              <w:rPr>
                <w:color w:val="000000"/>
                <w:sz w:val="16"/>
                <w:szCs w:val="16"/>
              </w:rPr>
              <w:t>152 459,56</w:t>
            </w:r>
          </w:p>
        </w:tc>
        <w:tc>
          <w:tcPr>
            <w:tcW w:w="1134" w:type="dxa"/>
          </w:tcPr>
          <w:p w14:paraId="184F98CB" w14:textId="77777777" w:rsidR="005C4AAA" w:rsidRPr="00D0619A" w:rsidRDefault="005C4AAA" w:rsidP="00AF1AF2">
            <w:pPr>
              <w:jc w:val="center"/>
              <w:rPr>
                <w:color w:val="000000"/>
                <w:sz w:val="16"/>
                <w:szCs w:val="16"/>
              </w:rPr>
            </w:pPr>
            <w:r w:rsidRPr="00D0619A">
              <w:rPr>
                <w:color w:val="000000"/>
                <w:sz w:val="16"/>
                <w:szCs w:val="16"/>
              </w:rPr>
              <w:t>32 4</w:t>
            </w:r>
            <w:r>
              <w:rPr>
                <w:color w:val="000000"/>
                <w:sz w:val="16"/>
                <w:szCs w:val="16"/>
              </w:rPr>
              <w:t>99</w:t>
            </w:r>
            <w:r w:rsidRPr="00D0619A">
              <w:rPr>
                <w:color w:val="000000"/>
                <w:sz w:val="16"/>
                <w:szCs w:val="16"/>
              </w:rPr>
              <w:t>,</w:t>
            </w:r>
            <w:r>
              <w:rPr>
                <w:color w:val="000000"/>
                <w:sz w:val="16"/>
                <w:szCs w:val="16"/>
              </w:rPr>
              <w:t>65</w:t>
            </w:r>
          </w:p>
        </w:tc>
        <w:tc>
          <w:tcPr>
            <w:tcW w:w="1134" w:type="dxa"/>
          </w:tcPr>
          <w:p w14:paraId="40A56F59" w14:textId="77777777" w:rsidR="005C4AAA" w:rsidRPr="00D0619A" w:rsidRDefault="005C4AAA" w:rsidP="00AF1AF2">
            <w:pPr>
              <w:jc w:val="center"/>
              <w:rPr>
                <w:color w:val="000000"/>
                <w:sz w:val="16"/>
                <w:szCs w:val="16"/>
              </w:rPr>
            </w:pPr>
            <w:r>
              <w:rPr>
                <w:color w:val="000000"/>
                <w:sz w:val="16"/>
                <w:szCs w:val="16"/>
              </w:rPr>
              <w:t>5</w:t>
            </w:r>
            <w:r w:rsidRPr="00D0619A">
              <w:rPr>
                <w:color w:val="000000"/>
                <w:sz w:val="16"/>
                <w:szCs w:val="16"/>
              </w:rPr>
              <w:t xml:space="preserve">4 </w:t>
            </w:r>
            <w:r>
              <w:rPr>
                <w:color w:val="000000"/>
                <w:sz w:val="16"/>
                <w:szCs w:val="16"/>
              </w:rPr>
              <w:t>165</w:t>
            </w:r>
            <w:r w:rsidRPr="00D0619A">
              <w:rPr>
                <w:color w:val="000000"/>
                <w:sz w:val="16"/>
                <w:szCs w:val="16"/>
              </w:rPr>
              <w:t>,</w:t>
            </w:r>
            <w:r>
              <w:rPr>
                <w:color w:val="000000"/>
                <w:sz w:val="16"/>
                <w:szCs w:val="16"/>
              </w:rPr>
              <w:t>85</w:t>
            </w:r>
          </w:p>
        </w:tc>
      </w:tr>
      <w:tr w:rsidR="005C4AAA" w:rsidRPr="006A05F2" w14:paraId="42E8D736" w14:textId="77777777" w:rsidTr="00AF1AF2">
        <w:trPr>
          <w:trHeight w:val="435"/>
        </w:trPr>
        <w:tc>
          <w:tcPr>
            <w:tcW w:w="2296" w:type="dxa"/>
          </w:tcPr>
          <w:p w14:paraId="0E234E6D" w14:textId="77777777" w:rsidR="005C4AAA" w:rsidRPr="006A05F2" w:rsidRDefault="005C4AAA" w:rsidP="00AF1AF2">
            <w:pPr>
              <w:jc w:val="center"/>
              <w:rPr>
                <w:color w:val="000000"/>
                <w:sz w:val="16"/>
                <w:szCs w:val="16"/>
              </w:rPr>
            </w:pPr>
            <w:r w:rsidRPr="006A05F2">
              <w:rPr>
                <w:color w:val="000000"/>
                <w:sz w:val="16"/>
                <w:szCs w:val="16"/>
              </w:rPr>
              <w:t>000 2 02 275</w:t>
            </w:r>
            <w:r>
              <w:rPr>
                <w:color w:val="000000"/>
                <w:sz w:val="16"/>
                <w:szCs w:val="16"/>
              </w:rPr>
              <w:t>76</w:t>
            </w:r>
            <w:r w:rsidRPr="006A05F2">
              <w:rPr>
                <w:color w:val="000000"/>
                <w:sz w:val="16"/>
                <w:szCs w:val="16"/>
              </w:rPr>
              <w:t xml:space="preserve"> 00 0000 150</w:t>
            </w:r>
          </w:p>
        </w:tc>
        <w:tc>
          <w:tcPr>
            <w:tcW w:w="3687" w:type="dxa"/>
          </w:tcPr>
          <w:p w14:paraId="7B845900" w14:textId="77777777" w:rsidR="005C4AAA" w:rsidRPr="006A05F2" w:rsidRDefault="005C4AAA" w:rsidP="00AF1AF2">
            <w:pPr>
              <w:jc w:val="both"/>
              <w:rPr>
                <w:color w:val="000000"/>
                <w:sz w:val="16"/>
                <w:szCs w:val="16"/>
              </w:rPr>
            </w:pPr>
            <w:r w:rsidRPr="00F87A01">
              <w:rPr>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Pr>
          <w:p w14:paraId="1F57580D" w14:textId="77777777" w:rsidR="005C4AAA" w:rsidRDefault="005C4AAA" w:rsidP="00AF1AF2">
            <w:pPr>
              <w:jc w:val="center"/>
              <w:rPr>
                <w:color w:val="000000"/>
                <w:sz w:val="16"/>
                <w:szCs w:val="16"/>
              </w:rPr>
            </w:pPr>
            <w:r>
              <w:rPr>
                <w:color w:val="000000"/>
                <w:sz w:val="16"/>
                <w:szCs w:val="16"/>
              </w:rPr>
              <w:t>219 471,13</w:t>
            </w:r>
          </w:p>
        </w:tc>
        <w:tc>
          <w:tcPr>
            <w:tcW w:w="1134" w:type="dxa"/>
          </w:tcPr>
          <w:p w14:paraId="74D9B8B8" w14:textId="77777777" w:rsidR="005C4AAA" w:rsidRPr="00D0619A" w:rsidRDefault="005C4AAA" w:rsidP="00AF1AF2">
            <w:pPr>
              <w:jc w:val="center"/>
              <w:rPr>
                <w:color w:val="000000"/>
                <w:sz w:val="16"/>
                <w:szCs w:val="16"/>
              </w:rPr>
            </w:pPr>
            <w:r>
              <w:rPr>
                <w:color w:val="000000"/>
                <w:sz w:val="16"/>
                <w:szCs w:val="16"/>
              </w:rPr>
              <w:t>0,00</w:t>
            </w:r>
          </w:p>
        </w:tc>
        <w:tc>
          <w:tcPr>
            <w:tcW w:w="1134" w:type="dxa"/>
          </w:tcPr>
          <w:p w14:paraId="5F906E6B" w14:textId="77777777" w:rsidR="005C4AAA" w:rsidRDefault="005C4AAA" w:rsidP="00AF1AF2">
            <w:pPr>
              <w:jc w:val="center"/>
              <w:rPr>
                <w:color w:val="000000"/>
                <w:sz w:val="16"/>
                <w:szCs w:val="16"/>
              </w:rPr>
            </w:pPr>
            <w:r>
              <w:rPr>
                <w:color w:val="000000"/>
                <w:sz w:val="16"/>
                <w:szCs w:val="16"/>
              </w:rPr>
              <w:t>0,00</w:t>
            </w:r>
          </w:p>
        </w:tc>
      </w:tr>
      <w:tr w:rsidR="005C4AAA" w:rsidRPr="006A05F2" w14:paraId="68DF5F35" w14:textId="77777777" w:rsidTr="00AF1AF2">
        <w:trPr>
          <w:trHeight w:val="435"/>
        </w:trPr>
        <w:tc>
          <w:tcPr>
            <w:tcW w:w="2296" w:type="dxa"/>
          </w:tcPr>
          <w:p w14:paraId="7995125F" w14:textId="77777777" w:rsidR="005C4AAA" w:rsidRPr="006A05F2" w:rsidRDefault="005C4AAA" w:rsidP="00AF1AF2">
            <w:pPr>
              <w:jc w:val="center"/>
              <w:rPr>
                <w:color w:val="000000"/>
                <w:sz w:val="16"/>
                <w:szCs w:val="16"/>
              </w:rPr>
            </w:pPr>
            <w:r w:rsidRPr="006A05F2">
              <w:rPr>
                <w:color w:val="000000"/>
                <w:sz w:val="16"/>
                <w:szCs w:val="16"/>
              </w:rPr>
              <w:t>000 2 02 275</w:t>
            </w:r>
            <w:r>
              <w:rPr>
                <w:color w:val="000000"/>
                <w:sz w:val="16"/>
                <w:szCs w:val="16"/>
              </w:rPr>
              <w:t>76</w:t>
            </w:r>
            <w:r w:rsidRPr="006A05F2">
              <w:rPr>
                <w:color w:val="000000"/>
                <w:sz w:val="16"/>
                <w:szCs w:val="16"/>
              </w:rPr>
              <w:t xml:space="preserve"> 14 0000 150</w:t>
            </w:r>
          </w:p>
        </w:tc>
        <w:tc>
          <w:tcPr>
            <w:tcW w:w="3687" w:type="dxa"/>
          </w:tcPr>
          <w:p w14:paraId="66EECBF5" w14:textId="77777777" w:rsidR="005C4AAA" w:rsidRPr="006A05F2" w:rsidRDefault="005C4AAA" w:rsidP="00AF1AF2">
            <w:pPr>
              <w:jc w:val="both"/>
              <w:rPr>
                <w:color w:val="000000"/>
                <w:sz w:val="16"/>
                <w:szCs w:val="16"/>
              </w:rPr>
            </w:pPr>
            <w:r w:rsidRPr="00F87A01">
              <w:rPr>
                <w:color w:val="000000"/>
                <w:sz w:val="16"/>
                <w:szCs w:val="16"/>
              </w:rPr>
              <w:t>Субсидии бюджетам</w:t>
            </w:r>
            <w:r w:rsidRPr="006A05F2">
              <w:rPr>
                <w:color w:val="000000"/>
                <w:sz w:val="16"/>
                <w:szCs w:val="16"/>
              </w:rPr>
              <w:t xml:space="preserve"> муниципальных</w:t>
            </w:r>
            <w:r w:rsidRPr="00F87A01">
              <w:rPr>
                <w:color w:val="000000"/>
                <w:sz w:val="16"/>
                <w:szCs w:val="16"/>
              </w:rPr>
              <w:t xml:space="preserve"> </w:t>
            </w:r>
            <w:r w:rsidRPr="006A05F2">
              <w:rPr>
                <w:color w:val="000000"/>
                <w:sz w:val="16"/>
                <w:szCs w:val="16"/>
              </w:rPr>
              <w:t>округов</w:t>
            </w:r>
            <w:r w:rsidRPr="00F87A01">
              <w:rPr>
                <w:color w:val="000000"/>
                <w:sz w:val="16"/>
                <w:szCs w:val="16"/>
              </w:rPr>
              <w:t xml:space="preserve">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Pr>
          <w:p w14:paraId="7213632C" w14:textId="77777777" w:rsidR="005C4AAA" w:rsidRDefault="005C4AAA" w:rsidP="00AF1AF2">
            <w:pPr>
              <w:jc w:val="center"/>
              <w:rPr>
                <w:color w:val="000000"/>
                <w:sz w:val="16"/>
                <w:szCs w:val="16"/>
              </w:rPr>
            </w:pPr>
            <w:r>
              <w:rPr>
                <w:color w:val="000000"/>
                <w:sz w:val="16"/>
                <w:szCs w:val="16"/>
              </w:rPr>
              <w:t>219 471,13</w:t>
            </w:r>
          </w:p>
        </w:tc>
        <w:tc>
          <w:tcPr>
            <w:tcW w:w="1134" w:type="dxa"/>
          </w:tcPr>
          <w:p w14:paraId="6CD081C6" w14:textId="77777777" w:rsidR="005C4AAA" w:rsidRPr="00D0619A" w:rsidRDefault="005C4AAA" w:rsidP="00AF1AF2">
            <w:pPr>
              <w:jc w:val="center"/>
              <w:rPr>
                <w:color w:val="000000"/>
                <w:sz w:val="16"/>
                <w:szCs w:val="16"/>
              </w:rPr>
            </w:pPr>
            <w:r>
              <w:rPr>
                <w:color w:val="000000"/>
                <w:sz w:val="16"/>
                <w:szCs w:val="16"/>
              </w:rPr>
              <w:t>0,00</w:t>
            </w:r>
          </w:p>
        </w:tc>
        <w:tc>
          <w:tcPr>
            <w:tcW w:w="1134" w:type="dxa"/>
          </w:tcPr>
          <w:p w14:paraId="160F6D43" w14:textId="77777777" w:rsidR="005C4AAA" w:rsidRDefault="005C4AAA" w:rsidP="00AF1AF2">
            <w:pPr>
              <w:jc w:val="center"/>
              <w:rPr>
                <w:color w:val="000000"/>
                <w:sz w:val="16"/>
                <w:szCs w:val="16"/>
              </w:rPr>
            </w:pPr>
            <w:r>
              <w:rPr>
                <w:color w:val="000000"/>
                <w:sz w:val="16"/>
                <w:szCs w:val="16"/>
              </w:rPr>
              <w:t>0,00</w:t>
            </w:r>
          </w:p>
        </w:tc>
      </w:tr>
      <w:tr w:rsidR="005C4AAA" w:rsidRPr="006A05F2" w14:paraId="7A0E3F38" w14:textId="77777777" w:rsidTr="00AF1AF2">
        <w:trPr>
          <w:trHeight w:val="286"/>
        </w:trPr>
        <w:tc>
          <w:tcPr>
            <w:tcW w:w="2296" w:type="dxa"/>
            <w:hideMark/>
          </w:tcPr>
          <w:p w14:paraId="5C54531D" w14:textId="77777777" w:rsidR="005C4AAA" w:rsidRPr="006A05F2" w:rsidRDefault="005C4AAA" w:rsidP="00AF1AF2">
            <w:pPr>
              <w:jc w:val="center"/>
              <w:rPr>
                <w:color w:val="000000"/>
                <w:sz w:val="16"/>
                <w:szCs w:val="16"/>
              </w:rPr>
            </w:pPr>
            <w:r w:rsidRPr="006A05F2">
              <w:rPr>
                <w:color w:val="000000"/>
                <w:sz w:val="16"/>
                <w:szCs w:val="16"/>
              </w:rPr>
              <w:t>000 2 02 29999 00 0000 150</w:t>
            </w:r>
          </w:p>
        </w:tc>
        <w:tc>
          <w:tcPr>
            <w:tcW w:w="3687" w:type="dxa"/>
            <w:hideMark/>
          </w:tcPr>
          <w:p w14:paraId="2A0557BA" w14:textId="77777777" w:rsidR="005C4AAA" w:rsidRPr="006A05F2" w:rsidRDefault="005C4AAA" w:rsidP="00AF1AF2">
            <w:pPr>
              <w:jc w:val="both"/>
              <w:rPr>
                <w:color w:val="000000"/>
                <w:sz w:val="16"/>
                <w:szCs w:val="16"/>
              </w:rPr>
            </w:pPr>
            <w:r w:rsidRPr="006A05F2">
              <w:rPr>
                <w:color w:val="000000"/>
                <w:sz w:val="16"/>
                <w:szCs w:val="16"/>
              </w:rPr>
              <w:t>Прочие субсидии</w:t>
            </w:r>
          </w:p>
        </w:tc>
        <w:tc>
          <w:tcPr>
            <w:tcW w:w="1134" w:type="dxa"/>
          </w:tcPr>
          <w:p w14:paraId="2A034C65" w14:textId="77777777" w:rsidR="005C4AAA" w:rsidRPr="00D0619A" w:rsidRDefault="005C4AAA" w:rsidP="00AF1AF2">
            <w:pPr>
              <w:jc w:val="center"/>
              <w:rPr>
                <w:color w:val="000000"/>
                <w:sz w:val="16"/>
                <w:szCs w:val="16"/>
              </w:rPr>
            </w:pPr>
            <w:r w:rsidRPr="00D0619A">
              <w:rPr>
                <w:color w:val="000000"/>
                <w:sz w:val="16"/>
                <w:szCs w:val="16"/>
              </w:rPr>
              <w:t>48 109,53</w:t>
            </w:r>
          </w:p>
        </w:tc>
        <w:tc>
          <w:tcPr>
            <w:tcW w:w="1134" w:type="dxa"/>
          </w:tcPr>
          <w:p w14:paraId="5B967FA7" w14:textId="77777777" w:rsidR="005C4AAA" w:rsidRPr="00D0619A" w:rsidRDefault="005C4AAA" w:rsidP="00AF1AF2">
            <w:pPr>
              <w:jc w:val="center"/>
              <w:rPr>
                <w:sz w:val="16"/>
                <w:szCs w:val="16"/>
              </w:rPr>
            </w:pPr>
            <w:r w:rsidRPr="00D0619A">
              <w:rPr>
                <w:sz w:val="16"/>
                <w:szCs w:val="16"/>
              </w:rPr>
              <w:t>100,00</w:t>
            </w:r>
          </w:p>
          <w:p w14:paraId="37AC1604" w14:textId="77777777" w:rsidR="005C4AAA" w:rsidRPr="00D0619A" w:rsidRDefault="005C4AAA" w:rsidP="00AF1AF2">
            <w:pPr>
              <w:jc w:val="center"/>
              <w:rPr>
                <w:color w:val="000000"/>
                <w:sz w:val="16"/>
                <w:szCs w:val="16"/>
              </w:rPr>
            </w:pPr>
          </w:p>
        </w:tc>
        <w:tc>
          <w:tcPr>
            <w:tcW w:w="1134" w:type="dxa"/>
          </w:tcPr>
          <w:p w14:paraId="5FD563F4" w14:textId="77777777" w:rsidR="005C4AAA" w:rsidRPr="00D0619A" w:rsidRDefault="005C4AAA" w:rsidP="00AF1AF2">
            <w:pPr>
              <w:jc w:val="center"/>
              <w:rPr>
                <w:sz w:val="16"/>
                <w:szCs w:val="16"/>
              </w:rPr>
            </w:pPr>
            <w:r w:rsidRPr="00D0619A">
              <w:rPr>
                <w:sz w:val="16"/>
                <w:szCs w:val="16"/>
              </w:rPr>
              <w:t>100,00</w:t>
            </w:r>
          </w:p>
          <w:p w14:paraId="186872F1" w14:textId="77777777" w:rsidR="005C4AAA" w:rsidRPr="00D0619A" w:rsidRDefault="005C4AAA" w:rsidP="00AF1AF2">
            <w:pPr>
              <w:jc w:val="center"/>
              <w:rPr>
                <w:color w:val="000000"/>
                <w:sz w:val="16"/>
                <w:szCs w:val="16"/>
              </w:rPr>
            </w:pPr>
          </w:p>
        </w:tc>
      </w:tr>
      <w:tr w:rsidR="005C4AAA" w:rsidRPr="006A05F2" w14:paraId="68F83F8D" w14:textId="77777777" w:rsidTr="00AF1AF2">
        <w:trPr>
          <w:trHeight w:val="286"/>
        </w:trPr>
        <w:tc>
          <w:tcPr>
            <w:tcW w:w="2296" w:type="dxa"/>
            <w:hideMark/>
          </w:tcPr>
          <w:p w14:paraId="0F9C45FA" w14:textId="77777777" w:rsidR="005C4AAA" w:rsidRPr="006A05F2" w:rsidRDefault="005C4AAA" w:rsidP="00AF1AF2">
            <w:pPr>
              <w:jc w:val="center"/>
              <w:rPr>
                <w:color w:val="000000"/>
                <w:sz w:val="16"/>
                <w:szCs w:val="16"/>
              </w:rPr>
            </w:pPr>
            <w:r w:rsidRPr="006A05F2">
              <w:rPr>
                <w:color w:val="000000"/>
                <w:sz w:val="16"/>
                <w:szCs w:val="16"/>
              </w:rPr>
              <w:t>000 2 02 29999 14 0000 150</w:t>
            </w:r>
          </w:p>
        </w:tc>
        <w:tc>
          <w:tcPr>
            <w:tcW w:w="3687" w:type="dxa"/>
            <w:hideMark/>
          </w:tcPr>
          <w:p w14:paraId="79353A65" w14:textId="77777777" w:rsidR="005C4AAA" w:rsidRPr="006A05F2" w:rsidRDefault="005C4AAA" w:rsidP="00AF1AF2">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Pr>
          <w:p w14:paraId="0A0E25D6" w14:textId="77777777" w:rsidR="005C4AAA" w:rsidRPr="00D0619A" w:rsidRDefault="005C4AAA" w:rsidP="00AF1AF2">
            <w:pPr>
              <w:jc w:val="center"/>
              <w:rPr>
                <w:color w:val="000000"/>
                <w:sz w:val="16"/>
                <w:szCs w:val="16"/>
              </w:rPr>
            </w:pPr>
            <w:r w:rsidRPr="00D0619A">
              <w:rPr>
                <w:color w:val="000000"/>
                <w:sz w:val="16"/>
                <w:szCs w:val="16"/>
              </w:rPr>
              <w:t>48 109,53</w:t>
            </w:r>
          </w:p>
        </w:tc>
        <w:tc>
          <w:tcPr>
            <w:tcW w:w="1134" w:type="dxa"/>
          </w:tcPr>
          <w:p w14:paraId="5BCE4102" w14:textId="77777777" w:rsidR="005C4AAA" w:rsidRPr="00D0619A" w:rsidRDefault="005C4AAA" w:rsidP="00AF1AF2">
            <w:pPr>
              <w:jc w:val="center"/>
              <w:rPr>
                <w:sz w:val="16"/>
                <w:szCs w:val="16"/>
              </w:rPr>
            </w:pPr>
            <w:r w:rsidRPr="00D0619A">
              <w:rPr>
                <w:sz w:val="16"/>
                <w:szCs w:val="16"/>
              </w:rPr>
              <w:t>100,00</w:t>
            </w:r>
          </w:p>
          <w:p w14:paraId="12A0C165" w14:textId="77777777" w:rsidR="005C4AAA" w:rsidRPr="00D0619A" w:rsidRDefault="005C4AAA" w:rsidP="00AF1AF2">
            <w:pPr>
              <w:jc w:val="center"/>
              <w:rPr>
                <w:color w:val="000000"/>
                <w:sz w:val="16"/>
                <w:szCs w:val="16"/>
              </w:rPr>
            </w:pPr>
          </w:p>
        </w:tc>
        <w:tc>
          <w:tcPr>
            <w:tcW w:w="1134" w:type="dxa"/>
          </w:tcPr>
          <w:p w14:paraId="3C280719" w14:textId="77777777" w:rsidR="005C4AAA" w:rsidRPr="00D0619A" w:rsidRDefault="005C4AAA" w:rsidP="00AF1AF2">
            <w:pPr>
              <w:jc w:val="center"/>
              <w:rPr>
                <w:sz w:val="16"/>
                <w:szCs w:val="16"/>
              </w:rPr>
            </w:pPr>
            <w:r w:rsidRPr="00D0619A">
              <w:rPr>
                <w:sz w:val="16"/>
                <w:szCs w:val="16"/>
              </w:rPr>
              <w:t>100,00</w:t>
            </w:r>
          </w:p>
          <w:p w14:paraId="66A527E4" w14:textId="77777777" w:rsidR="005C4AAA" w:rsidRPr="00D0619A" w:rsidRDefault="005C4AAA" w:rsidP="00AF1AF2">
            <w:pPr>
              <w:jc w:val="center"/>
              <w:rPr>
                <w:color w:val="000000"/>
                <w:sz w:val="16"/>
                <w:szCs w:val="16"/>
              </w:rPr>
            </w:pPr>
          </w:p>
        </w:tc>
      </w:tr>
      <w:tr w:rsidR="005C4AAA" w:rsidRPr="006A05F2" w14:paraId="63D21870" w14:textId="77777777" w:rsidTr="00AF1AF2">
        <w:trPr>
          <w:trHeight w:val="652"/>
        </w:trPr>
        <w:tc>
          <w:tcPr>
            <w:tcW w:w="2296" w:type="dxa"/>
            <w:hideMark/>
          </w:tcPr>
          <w:p w14:paraId="16AAE961" w14:textId="77777777" w:rsidR="005C4AAA" w:rsidRPr="006A05F2" w:rsidRDefault="005C4AAA" w:rsidP="00AF1AF2">
            <w:pPr>
              <w:jc w:val="center"/>
              <w:rPr>
                <w:color w:val="000000"/>
                <w:sz w:val="16"/>
                <w:szCs w:val="16"/>
              </w:rPr>
            </w:pPr>
            <w:r w:rsidRPr="006A05F2">
              <w:rPr>
                <w:color w:val="000000"/>
                <w:sz w:val="16"/>
                <w:szCs w:val="16"/>
              </w:rPr>
              <w:t>000 2 02 29999 14 1204 150</w:t>
            </w:r>
          </w:p>
        </w:tc>
        <w:tc>
          <w:tcPr>
            <w:tcW w:w="3687" w:type="dxa"/>
            <w:hideMark/>
          </w:tcPr>
          <w:p w14:paraId="35C7E9F5" w14:textId="77777777" w:rsidR="005C4AAA" w:rsidRPr="006A05F2" w:rsidRDefault="005C4AAA" w:rsidP="00AF1AF2">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Pr>
          <w:p w14:paraId="51672CED" w14:textId="77777777" w:rsidR="005C4AAA" w:rsidRPr="00D0619A" w:rsidRDefault="005C4AAA" w:rsidP="00AF1AF2">
            <w:pPr>
              <w:jc w:val="center"/>
              <w:rPr>
                <w:sz w:val="16"/>
                <w:szCs w:val="16"/>
              </w:rPr>
            </w:pPr>
            <w:r w:rsidRPr="00D0619A">
              <w:rPr>
                <w:sz w:val="16"/>
                <w:szCs w:val="16"/>
              </w:rPr>
              <w:t>100,00</w:t>
            </w:r>
          </w:p>
          <w:p w14:paraId="7E336087" w14:textId="77777777" w:rsidR="005C4AAA" w:rsidRPr="00D0619A" w:rsidRDefault="005C4AAA" w:rsidP="00AF1AF2">
            <w:pPr>
              <w:jc w:val="center"/>
              <w:rPr>
                <w:color w:val="000000"/>
                <w:sz w:val="16"/>
                <w:szCs w:val="16"/>
              </w:rPr>
            </w:pPr>
          </w:p>
        </w:tc>
        <w:tc>
          <w:tcPr>
            <w:tcW w:w="1134" w:type="dxa"/>
          </w:tcPr>
          <w:p w14:paraId="140B127B" w14:textId="77777777" w:rsidR="005C4AAA" w:rsidRPr="00D0619A" w:rsidRDefault="005C4AAA" w:rsidP="00AF1AF2">
            <w:pPr>
              <w:jc w:val="center"/>
              <w:rPr>
                <w:sz w:val="16"/>
                <w:szCs w:val="16"/>
              </w:rPr>
            </w:pPr>
            <w:r w:rsidRPr="00D0619A">
              <w:rPr>
                <w:sz w:val="16"/>
                <w:szCs w:val="16"/>
              </w:rPr>
              <w:t>100,00</w:t>
            </w:r>
          </w:p>
          <w:p w14:paraId="07D0C0D8" w14:textId="77777777" w:rsidR="005C4AAA" w:rsidRPr="00D0619A" w:rsidRDefault="005C4AAA" w:rsidP="00AF1AF2">
            <w:pPr>
              <w:jc w:val="center"/>
              <w:rPr>
                <w:color w:val="000000"/>
                <w:sz w:val="16"/>
                <w:szCs w:val="16"/>
              </w:rPr>
            </w:pPr>
          </w:p>
        </w:tc>
        <w:tc>
          <w:tcPr>
            <w:tcW w:w="1134" w:type="dxa"/>
          </w:tcPr>
          <w:p w14:paraId="6E82CEDF" w14:textId="77777777" w:rsidR="005C4AAA" w:rsidRPr="00D0619A" w:rsidRDefault="005C4AAA" w:rsidP="00AF1AF2">
            <w:pPr>
              <w:jc w:val="center"/>
              <w:rPr>
                <w:sz w:val="16"/>
                <w:szCs w:val="16"/>
              </w:rPr>
            </w:pPr>
            <w:r w:rsidRPr="00D0619A">
              <w:rPr>
                <w:sz w:val="16"/>
                <w:szCs w:val="16"/>
              </w:rPr>
              <w:t>100,00</w:t>
            </w:r>
          </w:p>
          <w:p w14:paraId="2B4727E4" w14:textId="77777777" w:rsidR="005C4AAA" w:rsidRPr="00D0619A" w:rsidRDefault="005C4AAA" w:rsidP="00AF1AF2">
            <w:pPr>
              <w:jc w:val="center"/>
              <w:rPr>
                <w:color w:val="000000"/>
                <w:sz w:val="16"/>
                <w:szCs w:val="16"/>
              </w:rPr>
            </w:pPr>
          </w:p>
        </w:tc>
      </w:tr>
      <w:tr w:rsidR="005C4AAA" w:rsidRPr="006A05F2" w14:paraId="2ECAF011" w14:textId="77777777" w:rsidTr="00AF1AF2">
        <w:trPr>
          <w:trHeight w:val="435"/>
        </w:trPr>
        <w:tc>
          <w:tcPr>
            <w:tcW w:w="2296" w:type="dxa"/>
          </w:tcPr>
          <w:p w14:paraId="0E006CE3" w14:textId="77777777" w:rsidR="005C4AAA" w:rsidRPr="006A05F2" w:rsidRDefault="005C4AAA" w:rsidP="00AF1AF2">
            <w:pPr>
              <w:jc w:val="center"/>
              <w:rPr>
                <w:color w:val="000000"/>
                <w:sz w:val="16"/>
                <w:szCs w:val="16"/>
              </w:rPr>
            </w:pPr>
            <w:r w:rsidRPr="006A05F2">
              <w:rPr>
                <w:color w:val="000000"/>
                <w:sz w:val="16"/>
                <w:szCs w:val="16"/>
              </w:rPr>
              <w:t>000 2 02 29999 14 12</w:t>
            </w:r>
            <w:r>
              <w:rPr>
                <w:color w:val="000000"/>
                <w:sz w:val="16"/>
                <w:szCs w:val="16"/>
              </w:rPr>
              <w:t>37</w:t>
            </w:r>
            <w:r w:rsidRPr="006A05F2">
              <w:rPr>
                <w:color w:val="000000"/>
                <w:sz w:val="16"/>
                <w:szCs w:val="16"/>
              </w:rPr>
              <w:t xml:space="preserve"> 150</w:t>
            </w:r>
          </w:p>
        </w:tc>
        <w:tc>
          <w:tcPr>
            <w:tcW w:w="3687" w:type="dxa"/>
          </w:tcPr>
          <w:p w14:paraId="415DFF08" w14:textId="77777777" w:rsidR="005C4AAA" w:rsidRPr="006A05F2" w:rsidRDefault="005C4AAA" w:rsidP="00AF1AF2">
            <w:pPr>
              <w:jc w:val="both"/>
              <w:rPr>
                <w:color w:val="000000"/>
                <w:sz w:val="16"/>
                <w:szCs w:val="16"/>
              </w:rPr>
            </w:pPr>
            <w:r w:rsidRPr="00AC27B6">
              <w:rPr>
                <w:color w:val="000000"/>
                <w:sz w:val="16"/>
                <w:szCs w:val="16"/>
              </w:rPr>
              <w:t>Прочие субсидии</w:t>
            </w:r>
            <w:r>
              <w:rPr>
                <w:color w:val="000000"/>
                <w:sz w:val="16"/>
                <w:szCs w:val="16"/>
              </w:rPr>
              <w:t xml:space="preserve"> </w:t>
            </w:r>
            <w:r w:rsidRPr="006A05F2">
              <w:rPr>
                <w:color w:val="000000"/>
                <w:sz w:val="16"/>
                <w:szCs w:val="16"/>
              </w:rPr>
              <w:t>муниципальных округов</w:t>
            </w:r>
            <w:r>
              <w:rPr>
                <w:color w:val="000000"/>
                <w:sz w:val="16"/>
                <w:szCs w:val="16"/>
              </w:rPr>
              <w:t xml:space="preserve"> </w:t>
            </w:r>
            <w:r w:rsidRPr="00AC27B6">
              <w:rPr>
                <w:color w:val="000000"/>
                <w:sz w:val="16"/>
                <w:szCs w:val="16"/>
              </w:rPr>
              <w:t>(укрепление материально-технической базы муниципальных общеобразовательных организаций)</w:t>
            </w:r>
          </w:p>
        </w:tc>
        <w:tc>
          <w:tcPr>
            <w:tcW w:w="1134" w:type="dxa"/>
          </w:tcPr>
          <w:p w14:paraId="4E0DA315" w14:textId="77777777" w:rsidR="005C4AAA" w:rsidRPr="00D0619A" w:rsidRDefault="005C4AAA" w:rsidP="00AF1AF2">
            <w:pPr>
              <w:jc w:val="center"/>
              <w:rPr>
                <w:color w:val="000000"/>
                <w:sz w:val="16"/>
                <w:szCs w:val="16"/>
              </w:rPr>
            </w:pPr>
            <w:r w:rsidRPr="00D0619A">
              <w:rPr>
                <w:color w:val="000000"/>
                <w:sz w:val="16"/>
                <w:szCs w:val="16"/>
              </w:rPr>
              <w:t>6 457,45</w:t>
            </w:r>
          </w:p>
        </w:tc>
        <w:tc>
          <w:tcPr>
            <w:tcW w:w="1134" w:type="dxa"/>
          </w:tcPr>
          <w:p w14:paraId="7C3639E9"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4758A551"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22819098" w14:textId="77777777" w:rsidTr="00AF1AF2">
        <w:trPr>
          <w:trHeight w:val="435"/>
        </w:trPr>
        <w:tc>
          <w:tcPr>
            <w:tcW w:w="2296" w:type="dxa"/>
            <w:hideMark/>
          </w:tcPr>
          <w:p w14:paraId="3A687546" w14:textId="77777777" w:rsidR="005C4AAA" w:rsidRPr="006A05F2" w:rsidRDefault="005C4AAA" w:rsidP="00AF1AF2">
            <w:pPr>
              <w:jc w:val="center"/>
              <w:rPr>
                <w:color w:val="000000"/>
                <w:sz w:val="16"/>
                <w:szCs w:val="16"/>
              </w:rPr>
            </w:pPr>
            <w:r w:rsidRPr="006A05F2">
              <w:rPr>
                <w:color w:val="000000"/>
                <w:sz w:val="16"/>
                <w:szCs w:val="16"/>
              </w:rPr>
              <w:t>000 2 02 29999 14 1254 150</w:t>
            </w:r>
          </w:p>
        </w:tc>
        <w:tc>
          <w:tcPr>
            <w:tcW w:w="3687" w:type="dxa"/>
            <w:hideMark/>
          </w:tcPr>
          <w:p w14:paraId="5467C1A4" w14:textId="77777777" w:rsidR="005C4AAA" w:rsidRPr="006A05F2" w:rsidRDefault="005C4AAA" w:rsidP="00AF1AF2">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Pr>
          <w:p w14:paraId="2B7C87CC" w14:textId="77777777" w:rsidR="005C4AAA" w:rsidRPr="00D0619A" w:rsidRDefault="005C4AAA" w:rsidP="00AF1AF2">
            <w:pPr>
              <w:jc w:val="center"/>
              <w:rPr>
                <w:color w:val="000000"/>
                <w:sz w:val="16"/>
                <w:szCs w:val="16"/>
              </w:rPr>
            </w:pPr>
            <w:r w:rsidRPr="00D0619A">
              <w:rPr>
                <w:color w:val="000000"/>
                <w:sz w:val="16"/>
                <w:szCs w:val="16"/>
              </w:rPr>
              <w:t>40 744,58</w:t>
            </w:r>
          </w:p>
        </w:tc>
        <w:tc>
          <w:tcPr>
            <w:tcW w:w="1134" w:type="dxa"/>
          </w:tcPr>
          <w:p w14:paraId="63726111"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3602BFB7"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67793202" w14:textId="77777777" w:rsidTr="00AF1AF2">
        <w:trPr>
          <w:trHeight w:val="286"/>
        </w:trPr>
        <w:tc>
          <w:tcPr>
            <w:tcW w:w="2296" w:type="dxa"/>
          </w:tcPr>
          <w:p w14:paraId="5F94EB23" w14:textId="77777777" w:rsidR="005C4AAA" w:rsidRPr="006A05F2" w:rsidRDefault="005C4AAA" w:rsidP="00AF1AF2">
            <w:pPr>
              <w:jc w:val="center"/>
              <w:rPr>
                <w:color w:val="000000"/>
                <w:sz w:val="16"/>
                <w:szCs w:val="16"/>
              </w:rPr>
            </w:pPr>
            <w:r w:rsidRPr="006A05F2">
              <w:rPr>
                <w:color w:val="000000"/>
                <w:sz w:val="16"/>
                <w:szCs w:val="16"/>
              </w:rPr>
              <w:t>000 2 02 29999 14 12</w:t>
            </w:r>
            <w:r>
              <w:rPr>
                <w:color w:val="000000"/>
                <w:sz w:val="16"/>
                <w:szCs w:val="16"/>
              </w:rPr>
              <w:t>61</w:t>
            </w:r>
            <w:r w:rsidRPr="006A05F2">
              <w:rPr>
                <w:color w:val="000000"/>
                <w:sz w:val="16"/>
                <w:szCs w:val="16"/>
              </w:rPr>
              <w:t xml:space="preserve"> 150</w:t>
            </w:r>
          </w:p>
        </w:tc>
        <w:tc>
          <w:tcPr>
            <w:tcW w:w="3687" w:type="dxa"/>
          </w:tcPr>
          <w:p w14:paraId="6F0D8856" w14:textId="77777777" w:rsidR="005C4AAA" w:rsidRPr="006A05F2" w:rsidRDefault="005C4AAA" w:rsidP="00AF1AF2">
            <w:pPr>
              <w:jc w:val="both"/>
              <w:rPr>
                <w:color w:val="000000"/>
                <w:sz w:val="16"/>
                <w:szCs w:val="16"/>
              </w:rPr>
            </w:pPr>
            <w:r w:rsidRPr="0072434A">
              <w:rPr>
                <w:color w:val="000000"/>
                <w:sz w:val="16"/>
                <w:szCs w:val="16"/>
              </w:rPr>
              <w:t xml:space="preserve">Прочие субсидии </w:t>
            </w:r>
            <w:r w:rsidRPr="006A05F2">
              <w:rPr>
                <w:color w:val="000000"/>
                <w:sz w:val="16"/>
                <w:szCs w:val="16"/>
              </w:rPr>
              <w:t>муниципальных округов</w:t>
            </w:r>
            <w:r w:rsidRPr="0072434A">
              <w:rPr>
                <w:color w:val="000000"/>
                <w:sz w:val="16"/>
                <w:szCs w:val="16"/>
              </w:rPr>
              <w:t xml:space="preserve"> (благоустройство территорий муниципальных образовательных организаций)</w:t>
            </w:r>
          </w:p>
        </w:tc>
        <w:tc>
          <w:tcPr>
            <w:tcW w:w="1134" w:type="dxa"/>
          </w:tcPr>
          <w:p w14:paraId="75343749" w14:textId="77777777" w:rsidR="005C4AAA" w:rsidRPr="00D0619A" w:rsidRDefault="005C4AAA" w:rsidP="00AF1AF2">
            <w:pPr>
              <w:jc w:val="center"/>
              <w:rPr>
                <w:color w:val="000000"/>
                <w:sz w:val="16"/>
                <w:szCs w:val="16"/>
              </w:rPr>
            </w:pPr>
            <w:r w:rsidRPr="00D0619A">
              <w:rPr>
                <w:color w:val="000000"/>
                <w:sz w:val="16"/>
                <w:szCs w:val="16"/>
              </w:rPr>
              <w:t>807,50</w:t>
            </w:r>
          </w:p>
        </w:tc>
        <w:tc>
          <w:tcPr>
            <w:tcW w:w="1134" w:type="dxa"/>
          </w:tcPr>
          <w:p w14:paraId="6F39E906"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1BAD6E9D"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73C41812" w14:textId="77777777" w:rsidTr="00AF1AF2">
        <w:trPr>
          <w:trHeight w:val="286"/>
        </w:trPr>
        <w:tc>
          <w:tcPr>
            <w:tcW w:w="2296" w:type="dxa"/>
            <w:hideMark/>
          </w:tcPr>
          <w:p w14:paraId="2F8060AD" w14:textId="77777777" w:rsidR="005C4AAA" w:rsidRPr="006A05F2" w:rsidRDefault="005C4AAA" w:rsidP="00AF1AF2">
            <w:pPr>
              <w:jc w:val="center"/>
              <w:rPr>
                <w:color w:val="000000"/>
                <w:sz w:val="16"/>
                <w:szCs w:val="16"/>
              </w:rPr>
            </w:pPr>
            <w:r w:rsidRPr="006A05F2">
              <w:rPr>
                <w:color w:val="000000"/>
                <w:sz w:val="16"/>
                <w:szCs w:val="16"/>
              </w:rPr>
              <w:t>000 2 02 30000 00 0000 150</w:t>
            </w:r>
          </w:p>
        </w:tc>
        <w:tc>
          <w:tcPr>
            <w:tcW w:w="3687" w:type="dxa"/>
            <w:hideMark/>
          </w:tcPr>
          <w:p w14:paraId="6B09A08A" w14:textId="77777777" w:rsidR="005C4AAA" w:rsidRPr="006A05F2" w:rsidRDefault="005C4AAA" w:rsidP="00AF1AF2">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Pr>
          <w:p w14:paraId="6B60CA36" w14:textId="77777777" w:rsidR="005C4AAA" w:rsidRPr="00D0619A" w:rsidRDefault="005C4AAA" w:rsidP="00AF1AF2">
            <w:pPr>
              <w:jc w:val="center"/>
              <w:rPr>
                <w:color w:val="000000"/>
                <w:sz w:val="16"/>
                <w:szCs w:val="16"/>
              </w:rPr>
            </w:pPr>
            <w:r w:rsidRPr="00D0619A">
              <w:rPr>
                <w:sz w:val="16"/>
                <w:szCs w:val="16"/>
              </w:rPr>
              <w:t>1 0</w:t>
            </w:r>
            <w:r>
              <w:rPr>
                <w:sz w:val="16"/>
                <w:szCs w:val="16"/>
              </w:rPr>
              <w:t>57</w:t>
            </w:r>
            <w:r w:rsidRPr="00D0619A">
              <w:rPr>
                <w:sz w:val="16"/>
                <w:szCs w:val="16"/>
              </w:rPr>
              <w:t xml:space="preserve"> </w:t>
            </w:r>
            <w:r>
              <w:rPr>
                <w:sz w:val="16"/>
                <w:szCs w:val="16"/>
              </w:rPr>
              <w:t>315</w:t>
            </w:r>
            <w:r w:rsidRPr="00D0619A">
              <w:rPr>
                <w:sz w:val="16"/>
                <w:szCs w:val="16"/>
              </w:rPr>
              <w:t>,</w:t>
            </w:r>
            <w:r>
              <w:rPr>
                <w:sz w:val="16"/>
                <w:szCs w:val="16"/>
              </w:rPr>
              <w:t>41</w:t>
            </w:r>
          </w:p>
        </w:tc>
        <w:tc>
          <w:tcPr>
            <w:tcW w:w="1134" w:type="dxa"/>
          </w:tcPr>
          <w:p w14:paraId="7B3A7206" w14:textId="77777777" w:rsidR="005C4AAA" w:rsidRPr="00D0619A" w:rsidRDefault="005C4AAA" w:rsidP="00AF1AF2">
            <w:pPr>
              <w:jc w:val="center"/>
              <w:rPr>
                <w:color w:val="000000"/>
                <w:sz w:val="16"/>
                <w:szCs w:val="16"/>
              </w:rPr>
            </w:pPr>
            <w:r w:rsidRPr="00D0619A">
              <w:rPr>
                <w:sz w:val="16"/>
                <w:szCs w:val="16"/>
              </w:rPr>
              <w:t>1 0</w:t>
            </w:r>
            <w:r>
              <w:rPr>
                <w:sz w:val="16"/>
                <w:szCs w:val="16"/>
              </w:rPr>
              <w:t>68</w:t>
            </w:r>
            <w:r w:rsidRPr="00D0619A">
              <w:rPr>
                <w:sz w:val="16"/>
                <w:szCs w:val="16"/>
              </w:rPr>
              <w:t xml:space="preserve"> </w:t>
            </w:r>
            <w:r>
              <w:rPr>
                <w:sz w:val="16"/>
                <w:szCs w:val="16"/>
              </w:rPr>
              <w:t>771</w:t>
            </w:r>
            <w:r w:rsidRPr="00D0619A">
              <w:rPr>
                <w:sz w:val="16"/>
                <w:szCs w:val="16"/>
              </w:rPr>
              <w:t>,1</w:t>
            </w:r>
            <w:r>
              <w:rPr>
                <w:sz w:val="16"/>
                <w:szCs w:val="16"/>
              </w:rPr>
              <w:t>3</w:t>
            </w:r>
          </w:p>
        </w:tc>
        <w:tc>
          <w:tcPr>
            <w:tcW w:w="1134" w:type="dxa"/>
          </w:tcPr>
          <w:p w14:paraId="0C354C7D" w14:textId="77777777" w:rsidR="005C4AAA" w:rsidRPr="00D0619A" w:rsidRDefault="005C4AAA" w:rsidP="00AF1AF2">
            <w:pPr>
              <w:jc w:val="center"/>
              <w:rPr>
                <w:color w:val="000000"/>
                <w:sz w:val="16"/>
                <w:szCs w:val="16"/>
              </w:rPr>
            </w:pPr>
            <w:r>
              <w:rPr>
                <w:sz w:val="16"/>
                <w:szCs w:val="16"/>
              </w:rPr>
              <w:t>1 069</w:t>
            </w:r>
            <w:r w:rsidRPr="00D0619A">
              <w:rPr>
                <w:sz w:val="16"/>
                <w:szCs w:val="16"/>
              </w:rPr>
              <w:t xml:space="preserve"> </w:t>
            </w:r>
            <w:r>
              <w:rPr>
                <w:sz w:val="16"/>
                <w:szCs w:val="16"/>
              </w:rPr>
              <w:t>512</w:t>
            </w:r>
            <w:r w:rsidRPr="00D0619A">
              <w:rPr>
                <w:sz w:val="16"/>
                <w:szCs w:val="16"/>
              </w:rPr>
              <w:t>,</w:t>
            </w:r>
            <w:r>
              <w:rPr>
                <w:sz w:val="16"/>
                <w:szCs w:val="16"/>
              </w:rPr>
              <w:t>84</w:t>
            </w:r>
          </w:p>
        </w:tc>
      </w:tr>
      <w:tr w:rsidR="005C4AAA" w:rsidRPr="006A05F2" w14:paraId="7A455255" w14:textId="77777777" w:rsidTr="00AF1AF2">
        <w:trPr>
          <w:trHeight w:val="435"/>
        </w:trPr>
        <w:tc>
          <w:tcPr>
            <w:tcW w:w="2296" w:type="dxa"/>
            <w:hideMark/>
          </w:tcPr>
          <w:p w14:paraId="44DC6160" w14:textId="77777777" w:rsidR="005C4AAA" w:rsidRPr="006A05F2" w:rsidRDefault="005C4AAA" w:rsidP="00AF1AF2">
            <w:pPr>
              <w:jc w:val="center"/>
              <w:rPr>
                <w:color w:val="000000"/>
                <w:sz w:val="16"/>
                <w:szCs w:val="16"/>
              </w:rPr>
            </w:pPr>
            <w:r w:rsidRPr="006A05F2">
              <w:rPr>
                <w:color w:val="000000"/>
                <w:sz w:val="16"/>
                <w:szCs w:val="16"/>
              </w:rPr>
              <w:t>000 2 02 30024 00 0000 150</w:t>
            </w:r>
          </w:p>
        </w:tc>
        <w:tc>
          <w:tcPr>
            <w:tcW w:w="3687" w:type="dxa"/>
            <w:hideMark/>
          </w:tcPr>
          <w:p w14:paraId="55907D03" w14:textId="77777777" w:rsidR="005C4AAA" w:rsidRPr="006A05F2" w:rsidRDefault="005C4AAA" w:rsidP="00AF1AF2">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Pr>
          <w:p w14:paraId="2318AD77" w14:textId="77777777" w:rsidR="005C4AAA" w:rsidRPr="00D0619A" w:rsidRDefault="005C4AAA" w:rsidP="00AF1AF2">
            <w:pPr>
              <w:jc w:val="center"/>
              <w:rPr>
                <w:color w:val="000000"/>
                <w:sz w:val="16"/>
                <w:szCs w:val="16"/>
              </w:rPr>
            </w:pPr>
            <w:r w:rsidRPr="00D0619A">
              <w:rPr>
                <w:sz w:val="16"/>
                <w:szCs w:val="16"/>
              </w:rPr>
              <w:t>7</w:t>
            </w:r>
            <w:r>
              <w:rPr>
                <w:sz w:val="16"/>
                <w:szCs w:val="16"/>
              </w:rPr>
              <w:t>61</w:t>
            </w:r>
            <w:r w:rsidRPr="00D0619A">
              <w:rPr>
                <w:sz w:val="16"/>
                <w:szCs w:val="16"/>
              </w:rPr>
              <w:t xml:space="preserve"> </w:t>
            </w:r>
            <w:r>
              <w:rPr>
                <w:sz w:val="16"/>
                <w:szCs w:val="16"/>
              </w:rPr>
              <w:t>571</w:t>
            </w:r>
            <w:r w:rsidRPr="00D0619A">
              <w:rPr>
                <w:sz w:val="16"/>
                <w:szCs w:val="16"/>
              </w:rPr>
              <w:t>,</w:t>
            </w:r>
            <w:r>
              <w:rPr>
                <w:sz w:val="16"/>
                <w:szCs w:val="16"/>
              </w:rPr>
              <w:t>85</w:t>
            </w:r>
          </w:p>
        </w:tc>
        <w:tc>
          <w:tcPr>
            <w:tcW w:w="1134" w:type="dxa"/>
          </w:tcPr>
          <w:p w14:paraId="04C36BC0" w14:textId="77777777" w:rsidR="005C4AAA" w:rsidRPr="00D0619A" w:rsidRDefault="005C4AAA" w:rsidP="00AF1AF2">
            <w:pPr>
              <w:jc w:val="center"/>
              <w:rPr>
                <w:color w:val="000000"/>
                <w:sz w:val="16"/>
                <w:szCs w:val="16"/>
              </w:rPr>
            </w:pPr>
            <w:r w:rsidRPr="00D0619A">
              <w:rPr>
                <w:sz w:val="16"/>
                <w:szCs w:val="16"/>
              </w:rPr>
              <w:t>6</w:t>
            </w:r>
            <w:r>
              <w:rPr>
                <w:sz w:val="16"/>
                <w:szCs w:val="16"/>
              </w:rPr>
              <w:t>89</w:t>
            </w:r>
            <w:r w:rsidRPr="00D0619A">
              <w:rPr>
                <w:sz w:val="16"/>
                <w:szCs w:val="16"/>
              </w:rPr>
              <w:t xml:space="preserve"> </w:t>
            </w:r>
            <w:r>
              <w:rPr>
                <w:sz w:val="16"/>
                <w:szCs w:val="16"/>
              </w:rPr>
              <w:t>653</w:t>
            </w:r>
            <w:r w:rsidRPr="00D0619A">
              <w:rPr>
                <w:sz w:val="16"/>
                <w:szCs w:val="16"/>
              </w:rPr>
              <w:t>,</w:t>
            </w:r>
            <w:r>
              <w:rPr>
                <w:sz w:val="16"/>
                <w:szCs w:val="16"/>
              </w:rPr>
              <w:t>99</w:t>
            </w:r>
          </w:p>
        </w:tc>
        <w:tc>
          <w:tcPr>
            <w:tcW w:w="1134" w:type="dxa"/>
          </w:tcPr>
          <w:p w14:paraId="58095D18" w14:textId="77777777" w:rsidR="005C4AAA" w:rsidRPr="00D0619A" w:rsidRDefault="005C4AAA" w:rsidP="00AF1AF2">
            <w:pPr>
              <w:jc w:val="center"/>
              <w:rPr>
                <w:color w:val="000000"/>
                <w:sz w:val="16"/>
                <w:szCs w:val="16"/>
              </w:rPr>
            </w:pPr>
            <w:r w:rsidRPr="00D0619A">
              <w:rPr>
                <w:sz w:val="16"/>
                <w:szCs w:val="16"/>
              </w:rPr>
              <w:t>68</w:t>
            </w:r>
            <w:r>
              <w:rPr>
                <w:sz w:val="16"/>
                <w:szCs w:val="16"/>
              </w:rPr>
              <w:t>5</w:t>
            </w:r>
            <w:r w:rsidRPr="00D0619A">
              <w:rPr>
                <w:sz w:val="16"/>
                <w:szCs w:val="16"/>
              </w:rPr>
              <w:t xml:space="preserve"> </w:t>
            </w:r>
            <w:r>
              <w:rPr>
                <w:sz w:val="16"/>
                <w:szCs w:val="16"/>
              </w:rPr>
              <w:t>859</w:t>
            </w:r>
            <w:r w:rsidRPr="00D0619A">
              <w:rPr>
                <w:sz w:val="16"/>
                <w:szCs w:val="16"/>
              </w:rPr>
              <w:t>,</w:t>
            </w:r>
            <w:r>
              <w:rPr>
                <w:sz w:val="16"/>
                <w:szCs w:val="16"/>
              </w:rPr>
              <w:t>80</w:t>
            </w:r>
          </w:p>
        </w:tc>
      </w:tr>
      <w:tr w:rsidR="005C4AAA" w:rsidRPr="006A05F2" w14:paraId="782AE6E6" w14:textId="77777777" w:rsidTr="00AF1AF2">
        <w:trPr>
          <w:trHeight w:val="435"/>
        </w:trPr>
        <w:tc>
          <w:tcPr>
            <w:tcW w:w="2296" w:type="dxa"/>
            <w:hideMark/>
          </w:tcPr>
          <w:p w14:paraId="5074874E" w14:textId="77777777" w:rsidR="005C4AAA" w:rsidRPr="006A05F2" w:rsidRDefault="005C4AAA" w:rsidP="00AF1AF2">
            <w:pPr>
              <w:jc w:val="center"/>
              <w:rPr>
                <w:color w:val="000000"/>
                <w:sz w:val="16"/>
                <w:szCs w:val="16"/>
              </w:rPr>
            </w:pPr>
            <w:r w:rsidRPr="006A05F2">
              <w:rPr>
                <w:color w:val="000000"/>
                <w:sz w:val="16"/>
                <w:szCs w:val="16"/>
              </w:rPr>
              <w:t>000 2 02 30024 14 0000 150</w:t>
            </w:r>
          </w:p>
        </w:tc>
        <w:tc>
          <w:tcPr>
            <w:tcW w:w="3687" w:type="dxa"/>
            <w:hideMark/>
          </w:tcPr>
          <w:p w14:paraId="2177A211"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Pr>
          <w:p w14:paraId="05911AC8" w14:textId="77777777" w:rsidR="005C4AAA" w:rsidRPr="00D0619A" w:rsidRDefault="005C4AAA" w:rsidP="00AF1AF2">
            <w:pPr>
              <w:jc w:val="center"/>
              <w:rPr>
                <w:color w:val="000000"/>
                <w:sz w:val="16"/>
                <w:szCs w:val="16"/>
              </w:rPr>
            </w:pPr>
            <w:r w:rsidRPr="00D0619A">
              <w:rPr>
                <w:sz w:val="16"/>
                <w:szCs w:val="16"/>
              </w:rPr>
              <w:t>7</w:t>
            </w:r>
            <w:r>
              <w:rPr>
                <w:sz w:val="16"/>
                <w:szCs w:val="16"/>
              </w:rPr>
              <w:t>61</w:t>
            </w:r>
            <w:r w:rsidRPr="00D0619A">
              <w:rPr>
                <w:sz w:val="16"/>
                <w:szCs w:val="16"/>
              </w:rPr>
              <w:t xml:space="preserve"> </w:t>
            </w:r>
            <w:r>
              <w:rPr>
                <w:sz w:val="16"/>
                <w:szCs w:val="16"/>
              </w:rPr>
              <w:t>571</w:t>
            </w:r>
            <w:r w:rsidRPr="00D0619A">
              <w:rPr>
                <w:sz w:val="16"/>
                <w:szCs w:val="16"/>
              </w:rPr>
              <w:t>,</w:t>
            </w:r>
            <w:r>
              <w:rPr>
                <w:sz w:val="16"/>
                <w:szCs w:val="16"/>
              </w:rPr>
              <w:t>85</w:t>
            </w:r>
          </w:p>
        </w:tc>
        <w:tc>
          <w:tcPr>
            <w:tcW w:w="1134" w:type="dxa"/>
          </w:tcPr>
          <w:p w14:paraId="2ABD0B67" w14:textId="77777777" w:rsidR="005C4AAA" w:rsidRPr="00D0619A" w:rsidRDefault="005C4AAA" w:rsidP="00AF1AF2">
            <w:pPr>
              <w:jc w:val="center"/>
              <w:rPr>
                <w:color w:val="000000"/>
                <w:sz w:val="16"/>
                <w:szCs w:val="16"/>
              </w:rPr>
            </w:pPr>
            <w:r w:rsidRPr="00D0619A">
              <w:rPr>
                <w:sz w:val="16"/>
                <w:szCs w:val="16"/>
              </w:rPr>
              <w:t>6</w:t>
            </w:r>
            <w:r>
              <w:rPr>
                <w:sz w:val="16"/>
                <w:szCs w:val="16"/>
              </w:rPr>
              <w:t>89</w:t>
            </w:r>
            <w:r w:rsidRPr="00D0619A">
              <w:rPr>
                <w:sz w:val="16"/>
                <w:szCs w:val="16"/>
              </w:rPr>
              <w:t xml:space="preserve"> </w:t>
            </w:r>
            <w:r>
              <w:rPr>
                <w:sz w:val="16"/>
                <w:szCs w:val="16"/>
              </w:rPr>
              <w:t>653</w:t>
            </w:r>
            <w:r w:rsidRPr="00D0619A">
              <w:rPr>
                <w:sz w:val="16"/>
                <w:szCs w:val="16"/>
              </w:rPr>
              <w:t>,</w:t>
            </w:r>
            <w:r>
              <w:rPr>
                <w:sz w:val="16"/>
                <w:szCs w:val="16"/>
              </w:rPr>
              <w:t>99</w:t>
            </w:r>
          </w:p>
        </w:tc>
        <w:tc>
          <w:tcPr>
            <w:tcW w:w="1134" w:type="dxa"/>
          </w:tcPr>
          <w:p w14:paraId="316B305B" w14:textId="77777777" w:rsidR="005C4AAA" w:rsidRPr="00D0619A" w:rsidRDefault="005C4AAA" w:rsidP="00AF1AF2">
            <w:pPr>
              <w:jc w:val="center"/>
              <w:rPr>
                <w:color w:val="000000"/>
                <w:sz w:val="16"/>
                <w:szCs w:val="16"/>
              </w:rPr>
            </w:pPr>
            <w:r w:rsidRPr="00D0619A">
              <w:rPr>
                <w:sz w:val="16"/>
                <w:szCs w:val="16"/>
              </w:rPr>
              <w:t>68</w:t>
            </w:r>
            <w:r>
              <w:rPr>
                <w:sz w:val="16"/>
                <w:szCs w:val="16"/>
              </w:rPr>
              <w:t>5</w:t>
            </w:r>
            <w:r w:rsidRPr="00D0619A">
              <w:rPr>
                <w:sz w:val="16"/>
                <w:szCs w:val="16"/>
              </w:rPr>
              <w:t xml:space="preserve"> </w:t>
            </w:r>
            <w:r>
              <w:rPr>
                <w:sz w:val="16"/>
                <w:szCs w:val="16"/>
              </w:rPr>
              <w:t>859</w:t>
            </w:r>
            <w:r w:rsidRPr="00D0619A">
              <w:rPr>
                <w:sz w:val="16"/>
                <w:szCs w:val="16"/>
              </w:rPr>
              <w:t>,</w:t>
            </w:r>
            <w:r>
              <w:rPr>
                <w:sz w:val="16"/>
                <w:szCs w:val="16"/>
              </w:rPr>
              <w:t>80</w:t>
            </w:r>
          </w:p>
        </w:tc>
      </w:tr>
      <w:tr w:rsidR="005C4AAA" w:rsidRPr="006A05F2" w14:paraId="3AC2AD17" w14:textId="77777777" w:rsidTr="00AF1AF2">
        <w:trPr>
          <w:trHeight w:val="286"/>
        </w:trPr>
        <w:tc>
          <w:tcPr>
            <w:tcW w:w="2296" w:type="dxa"/>
            <w:hideMark/>
          </w:tcPr>
          <w:p w14:paraId="20E90F93" w14:textId="77777777" w:rsidR="005C4AAA" w:rsidRPr="006A05F2" w:rsidRDefault="005C4AAA" w:rsidP="00AF1AF2">
            <w:pPr>
              <w:jc w:val="center"/>
              <w:rPr>
                <w:color w:val="000000"/>
                <w:sz w:val="16"/>
                <w:szCs w:val="16"/>
              </w:rPr>
            </w:pPr>
            <w:r w:rsidRPr="006A05F2">
              <w:rPr>
                <w:color w:val="000000"/>
                <w:sz w:val="16"/>
                <w:szCs w:val="16"/>
              </w:rPr>
              <w:t>в том числе:</w:t>
            </w:r>
          </w:p>
        </w:tc>
        <w:tc>
          <w:tcPr>
            <w:tcW w:w="3687" w:type="dxa"/>
            <w:hideMark/>
          </w:tcPr>
          <w:p w14:paraId="2807445C" w14:textId="77777777" w:rsidR="005C4AAA" w:rsidRPr="006A05F2" w:rsidRDefault="005C4AAA" w:rsidP="00AF1AF2">
            <w:pPr>
              <w:jc w:val="both"/>
              <w:rPr>
                <w:color w:val="000000"/>
                <w:sz w:val="16"/>
                <w:szCs w:val="16"/>
              </w:rPr>
            </w:pPr>
            <w:r w:rsidRPr="006A05F2">
              <w:rPr>
                <w:color w:val="000000"/>
                <w:sz w:val="16"/>
                <w:szCs w:val="16"/>
              </w:rPr>
              <w:t> </w:t>
            </w:r>
          </w:p>
        </w:tc>
        <w:tc>
          <w:tcPr>
            <w:tcW w:w="1134" w:type="dxa"/>
          </w:tcPr>
          <w:p w14:paraId="39D63B9D" w14:textId="77777777" w:rsidR="005C4AAA" w:rsidRPr="00D0619A" w:rsidRDefault="005C4AAA" w:rsidP="00AF1AF2">
            <w:pPr>
              <w:jc w:val="center"/>
              <w:rPr>
                <w:color w:val="000000"/>
                <w:sz w:val="16"/>
                <w:szCs w:val="16"/>
              </w:rPr>
            </w:pPr>
          </w:p>
        </w:tc>
        <w:tc>
          <w:tcPr>
            <w:tcW w:w="1134" w:type="dxa"/>
          </w:tcPr>
          <w:p w14:paraId="6AB9C6BB" w14:textId="77777777" w:rsidR="005C4AAA" w:rsidRPr="00D0619A" w:rsidRDefault="005C4AAA" w:rsidP="00AF1AF2">
            <w:pPr>
              <w:jc w:val="center"/>
              <w:rPr>
                <w:color w:val="000000"/>
                <w:sz w:val="16"/>
                <w:szCs w:val="16"/>
              </w:rPr>
            </w:pPr>
          </w:p>
        </w:tc>
        <w:tc>
          <w:tcPr>
            <w:tcW w:w="1134" w:type="dxa"/>
          </w:tcPr>
          <w:p w14:paraId="7409E5D2" w14:textId="77777777" w:rsidR="005C4AAA" w:rsidRPr="00D0619A" w:rsidRDefault="005C4AAA" w:rsidP="00AF1AF2">
            <w:pPr>
              <w:jc w:val="center"/>
              <w:rPr>
                <w:color w:val="000000"/>
                <w:sz w:val="16"/>
                <w:szCs w:val="16"/>
              </w:rPr>
            </w:pPr>
          </w:p>
        </w:tc>
      </w:tr>
      <w:tr w:rsidR="005C4AAA" w:rsidRPr="006A05F2" w14:paraId="654C3FF2" w14:textId="77777777" w:rsidTr="00AF1AF2">
        <w:trPr>
          <w:trHeight w:val="414"/>
        </w:trPr>
        <w:tc>
          <w:tcPr>
            <w:tcW w:w="2296" w:type="dxa"/>
            <w:hideMark/>
          </w:tcPr>
          <w:p w14:paraId="59771250" w14:textId="77777777" w:rsidR="005C4AAA" w:rsidRPr="006A05F2" w:rsidRDefault="005C4AAA" w:rsidP="00AF1AF2">
            <w:pPr>
              <w:jc w:val="center"/>
              <w:rPr>
                <w:color w:val="000000"/>
                <w:sz w:val="16"/>
                <w:szCs w:val="16"/>
              </w:rPr>
            </w:pPr>
            <w:r w:rsidRPr="006A05F2">
              <w:rPr>
                <w:color w:val="000000"/>
                <w:sz w:val="16"/>
                <w:szCs w:val="16"/>
              </w:rPr>
              <w:t>000 2 02 30024 14 0026 150</w:t>
            </w:r>
          </w:p>
        </w:tc>
        <w:tc>
          <w:tcPr>
            <w:tcW w:w="3687" w:type="dxa"/>
            <w:hideMark/>
          </w:tcPr>
          <w:p w14:paraId="4806616D"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Pr>
          <w:p w14:paraId="37D46EAF" w14:textId="77777777" w:rsidR="005C4AAA" w:rsidRPr="00D0619A" w:rsidRDefault="005C4AAA" w:rsidP="00AF1AF2">
            <w:pPr>
              <w:jc w:val="center"/>
              <w:rPr>
                <w:sz w:val="16"/>
                <w:szCs w:val="16"/>
              </w:rPr>
            </w:pPr>
            <w:r w:rsidRPr="00D0619A">
              <w:rPr>
                <w:color w:val="000000"/>
                <w:sz w:val="16"/>
                <w:szCs w:val="16"/>
              </w:rPr>
              <w:t>2 543,32</w:t>
            </w:r>
          </w:p>
        </w:tc>
        <w:tc>
          <w:tcPr>
            <w:tcW w:w="1134" w:type="dxa"/>
          </w:tcPr>
          <w:p w14:paraId="6BA7127A" w14:textId="77777777" w:rsidR="005C4AAA" w:rsidRPr="00D0619A" w:rsidRDefault="005C4AAA" w:rsidP="00AF1AF2">
            <w:pPr>
              <w:jc w:val="center"/>
              <w:rPr>
                <w:sz w:val="16"/>
                <w:szCs w:val="16"/>
              </w:rPr>
            </w:pPr>
            <w:r w:rsidRPr="00D0619A">
              <w:rPr>
                <w:color w:val="000000"/>
                <w:sz w:val="16"/>
                <w:szCs w:val="16"/>
              </w:rPr>
              <w:t>2 543,32</w:t>
            </w:r>
          </w:p>
        </w:tc>
        <w:tc>
          <w:tcPr>
            <w:tcW w:w="1134" w:type="dxa"/>
          </w:tcPr>
          <w:p w14:paraId="037CC989" w14:textId="77777777" w:rsidR="005C4AAA" w:rsidRPr="00D0619A" w:rsidRDefault="005C4AAA" w:rsidP="00AF1AF2">
            <w:pPr>
              <w:jc w:val="center"/>
              <w:rPr>
                <w:sz w:val="16"/>
                <w:szCs w:val="16"/>
              </w:rPr>
            </w:pPr>
            <w:r w:rsidRPr="00D0619A">
              <w:rPr>
                <w:color w:val="000000"/>
                <w:sz w:val="16"/>
                <w:szCs w:val="16"/>
              </w:rPr>
              <w:t>2 543,32</w:t>
            </w:r>
          </w:p>
        </w:tc>
      </w:tr>
      <w:tr w:rsidR="005C4AAA" w:rsidRPr="006A05F2" w14:paraId="2CE07DEE" w14:textId="77777777" w:rsidTr="00AF1AF2">
        <w:trPr>
          <w:trHeight w:val="652"/>
        </w:trPr>
        <w:tc>
          <w:tcPr>
            <w:tcW w:w="2296" w:type="dxa"/>
            <w:hideMark/>
          </w:tcPr>
          <w:p w14:paraId="393E0314" w14:textId="77777777" w:rsidR="005C4AAA" w:rsidRPr="006A05F2" w:rsidRDefault="005C4AAA" w:rsidP="00AF1AF2">
            <w:pPr>
              <w:jc w:val="center"/>
              <w:rPr>
                <w:color w:val="000000"/>
                <w:sz w:val="16"/>
                <w:szCs w:val="16"/>
              </w:rPr>
            </w:pPr>
            <w:r w:rsidRPr="006A05F2">
              <w:rPr>
                <w:color w:val="000000"/>
                <w:sz w:val="16"/>
                <w:szCs w:val="16"/>
              </w:rPr>
              <w:t>000 2 02 30024 14 0028 150</w:t>
            </w:r>
          </w:p>
        </w:tc>
        <w:tc>
          <w:tcPr>
            <w:tcW w:w="3687" w:type="dxa"/>
            <w:hideMark/>
          </w:tcPr>
          <w:p w14:paraId="1B08D9C7"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Pr>
          <w:p w14:paraId="3D977405" w14:textId="77777777" w:rsidR="005C4AAA" w:rsidRPr="00D0619A" w:rsidRDefault="005C4AAA" w:rsidP="00AF1AF2">
            <w:pPr>
              <w:jc w:val="center"/>
              <w:rPr>
                <w:sz w:val="16"/>
                <w:szCs w:val="16"/>
              </w:rPr>
            </w:pPr>
            <w:r w:rsidRPr="00D0619A">
              <w:rPr>
                <w:color w:val="000000"/>
                <w:sz w:val="16"/>
                <w:szCs w:val="16"/>
              </w:rPr>
              <w:t>4 674,71</w:t>
            </w:r>
          </w:p>
        </w:tc>
        <w:tc>
          <w:tcPr>
            <w:tcW w:w="1134" w:type="dxa"/>
          </w:tcPr>
          <w:p w14:paraId="764ABDA7" w14:textId="77777777" w:rsidR="005C4AAA" w:rsidRPr="00D0619A" w:rsidRDefault="005C4AAA" w:rsidP="00AF1AF2">
            <w:pPr>
              <w:jc w:val="center"/>
              <w:rPr>
                <w:sz w:val="16"/>
                <w:szCs w:val="16"/>
              </w:rPr>
            </w:pPr>
            <w:r w:rsidRPr="00D0619A">
              <w:rPr>
                <w:color w:val="000000"/>
                <w:sz w:val="16"/>
                <w:szCs w:val="16"/>
              </w:rPr>
              <w:t>4 674,71</w:t>
            </w:r>
          </w:p>
        </w:tc>
        <w:tc>
          <w:tcPr>
            <w:tcW w:w="1134" w:type="dxa"/>
          </w:tcPr>
          <w:p w14:paraId="2C5AA7B4" w14:textId="77777777" w:rsidR="005C4AAA" w:rsidRPr="00D0619A" w:rsidRDefault="005C4AAA" w:rsidP="00AF1AF2">
            <w:pPr>
              <w:jc w:val="center"/>
              <w:rPr>
                <w:sz w:val="16"/>
                <w:szCs w:val="16"/>
              </w:rPr>
            </w:pPr>
            <w:r w:rsidRPr="00D0619A">
              <w:rPr>
                <w:color w:val="000000"/>
                <w:sz w:val="16"/>
                <w:szCs w:val="16"/>
              </w:rPr>
              <w:t>4 674,71</w:t>
            </w:r>
          </w:p>
        </w:tc>
      </w:tr>
      <w:tr w:rsidR="005C4AAA" w:rsidRPr="006A05F2" w14:paraId="20A34B64" w14:textId="77777777" w:rsidTr="00AF1AF2">
        <w:trPr>
          <w:trHeight w:val="1050"/>
        </w:trPr>
        <w:tc>
          <w:tcPr>
            <w:tcW w:w="2296" w:type="dxa"/>
            <w:hideMark/>
          </w:tcPr>
          <w:p w14:paraId="3B4BEFA0" w14:textId="77777777" w:rsidR="005C4AAA" w:rsidRPr="006A05F2" w:rsidRDefault="005C4AAA" w:rsidP="00AF1AF2">
            <w:pPr>
              <w:jc w:val="center"/>
              <w:rPr>
                <w:color w:val="000000"/>
                <w:sz w:val="16"/>
                <w:szCs w:val="16"/>
              </w:rPr>
            </w:pPr>
            <w:r w:rsidRPr="006A05F2">
              <w:rPr>
                <w:color w:val="000000"/>
                <w:sz w:val="16"/>
                <w:szCs w:val="16"/>
              </w:rPr>
              <w:t>000 2 02 30024 14 0032 150</w:t>
            </w:r>
          </w:p>
        </w:tc>
        <w:tc>
          <w:tcPr>
            <w:tcW w:w="3687" w:type="dxa"/>
            <w:hideMark/>
          </w:tcPr>
          <w:p w14:paraId="6B3490A2"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Pr>
          <w:p w14:paraId="5A9D89F1" w14:textId="77777777" w:rsidR="005C4AAA" w:rsidRPr="00D0619A" w:rsidRDefault="005C4AAA" w:rsidP="00AF1AF2">
            <w:pPr>
              <w:jc w:val="center"/>
              <w:rPr>
                <w:color w:val="000000"/>
                <w:sz w:val="16"/>
                <w:szCs w:val="16"/>
              </w:rPr>
            </w:pPr>
            <w:r w:rsidRPr="00D0619A">
              <w:rPr>
                <w:color w:val="000000"/>
                <w:sz w:val="16"/>
                <w:szCs w:val="16"/>
              </w:rPr>
              <w:t>673,24</w:t>
            </w:r>
          </w:p>
        </w:tc>
        <w:tc>
          <w:tcPr>
            <w:tcW w:w="1134" w:type="dxa"/>
          </w:tcPr>
          <w:p w14:paraId="68C1BC63" w14:textId="77777777" w:rsidR="005C4AAA" w:rsidRPr="00D0619A" w:rsidRDefault="005C4AAA" w:rsidP="00AF1AF2">
            <w:pPr>
              <w:jc w:val="center"/>
              <w:rPr>
                <w:color w:val="000000"/>
                <w:sz w:val="16"/>
                <w:szCs w:val="16"/>
              </w:rPr>
            </w:pPr>
            <w:r w:rsidRPr="00D0619A">
              <w:rPr>
                <w:color w:val="000000"/>
                <w:sz w:val="16"/>
                <w:szCs w:val="16"/>
              </w:rPr>
              <w:t>673,24</w:t>
            </w:r>
          </w:p>
        </w:tc>
        <w:tc>
          <w:tcPr>
            <w:tcW w:w="1134" w:type="dxa"/>
          </w:tcPr>
          <w:p w14:paraId="6B6519FF" w14:textId="77777777" w:rsidR="005C4AAA" w:rsidRPr="00D0619A" w:rsidRDefault="005C4AAA" w:rsidP="00AF1AF2">
            <w:pPr>
              <w:jc w:val="center"/>
              <w:rPr>
                <w:color w:val="000000"/>
                <w:sz w:val="16"/>
                <w:szCs w:val="16"/>
              </w:rPr>
            </w:pPr>
            <w:r w:rsidRPr="00D0619A">
              <w:rPr>
                <w:color w:val="000000"/>
                <w:sz w:val="16"/>
                <w:szCs w:val="16"/>
              </w:rPr>
              <w:t>673,24</w:t>
            </w:r>
          </w:p>
        </w:tc>
      </w:tr>
      <w:tr w:rsidR="005C4AAA" w:rsidRPr="006A05F2" w14:paraId="2A06A1F7" w14:textId="77777777" w:rsidTr="00AF1AF2">
        <w:trPr>
          <w:trHeight w:val="652"/>
        </w:trPr>
        <w:tc>
          <w:tcPr>
            <w:tcW w:w="2296" w:type="dxa"/>
            <w:hideMark/>
          </w:tcPr>
          <w:p w14:paraId="339009A1" w14:textId="77777777" w:rsidR="005C4AAA" w:rsidRPr="006A05F2" w:rsidRDefault="005C4AAA" w:rsidP="00AF1AF2">
            <w:pPr>
              <w:jc w:val="center"/>
              <w:rPr>
                <w:color w:val="000000"/>
                <w:sz w:val="16"/>
                <w:szCs w:val="16"/>
              </w:rPr>
            </w:pPr>
            <w:r w:rsidRPr="006A05F2">
              <w:rPr>
                <w:color w:val="000000"/>
                <w:sz w:val="16"/>
                <w:szCs w:val="16"/>
              </w:rPr>
              <w:t>000 2 02 30024 14 0036 150</w:t>
            </w:r>
          </w:p>
        </w:tc>
        <w:tc>
          <w:tcPr>
            <w:tcW w:w="3687" w:type="dxa"/>
            <w:hideMark/>
          </w:tcPr>
          <w:p w14:paraId="37CE3836"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Pr>
          <w:p w14:paraId="7D4F3778" w14:textId="77777777" w:rsidR="005C4AAA" w:rsidRPr="00D0619A" w:rsidRDefault="005C4AAA" w:rsidP="00AF1AF2">
            <w:pPr>
              <w:jc w:val="center"/>
              <w:rPr>
                <w:color w:val="000000"/>
                <w:sz w:val="16"/>
                <w:szCs w:val="16"/>
              </w:rPr>
            </w:pPr>
            <w:r w:rsidRPr="00D0619A">
              <w:rPr>
                <w:color w:val="000000"/>
                <w:sz w:val="16"/>
                <w:szCs w:val="16"/>
              </w:rPr>
              <w:t>2 840,99</w:t>
            </w:r>
          </w:p>
        </w:tc>
        <w:tc>
          <w:tcPr>
            <w:tcW w:w="1134" w:type="dxa"/>
          </w:tcPr>
          <w:p w14:paraId="630FFE36" w14:textId="77777777" w:rsidR="005C4AAA" w:rsidRPr="00D0619A" w:rsidRDefault="005C4AAA" w:rsidP="00AF1AF2">
            <w:pPr>
              <w:jc w:val="center"/>
              <w:rPr>
                <w:color w:val="000000"/>
                <w:sz w:val="16"/>
                <w:szCs w:val="16"/>
              </w:rPr>
            </w:pPr>
            <w:r w:rsidRPr="00D0619A">
              <w:rPr>
                <w:color w:val="000000"/>
                <w:sz w:val="16"/>
                <w:szCs w:val="16"/>
              </w:rPr>
              <w:t>2 840,99</w:t>
            </w:r>
          </w:p>
        </w:tc>
        <w:tc>
          <w:tcPr>
            <w:tcW w:w="1134" w:type="dxa"/>
          </w:tcPr>
          <w:p w14:paraId="77985520" w14:textId="77777777" w:rsidR="005C4AAA" w:rsidRPr="00D0619A" w:rsidRDefault="005C4AAA" w:rsidP="00AF1AF2">
            <w:pPr>
              <w:jc w:val="center"/>
              <w:rPr>
                <w:color w:val="000000"/>
                <w:sz w:val="16"/>
                <w:szCs w:val="16"/>
              </w:rPr>
            </w:pPr>
            <w:r w:rsidRPr="00D0619A">
              <w:rPr>
                <w:color w:val="000000"/>
                <w:sz w:val="16"/>
                <w:szCs w:val="16"/>
              </w:rPr>
              <w:t>2 840,99</w:t>
            </w:r>
          </w:p>
        </w:tc>
      </w:tr>
      <w:tr w:rsidR="005C4AAA" w:rsidRPr="006A05F2" w14:paraId="4715D85D" w14:textId="77777777" w:rsidTr="00AF1AF2">
        <w:trPr>
          <w:trHeight w:val="870"/>
        </w:trPr>
        <w:tc>
          <w:tcPr>
            <w:tcW w:w="2296" w:type="dxa"/>
            <w:hideMark/>
          </w:tcPr>
          <w:p w14:paraId="5B804597" w14:textId="77777777" w:rsidR="005C4AAA" w:rsidRPr="006A05F2" w:rsidRDefault="005C4AAA" w:rsidP="00AF1AF2">
            <w:pPr>
              <w:jc w:val="center"/>
              <w:rPr>
                <w:color w:val="000000"/>
                <w:sz w:val="16"/>
                <w:szCs w:val="16"/>
              </w:rPr>
            </w:pPr>
            <w:r w:rsidRPr="006A05F2">
              <w:rPr>
                <w:color w:val="000000"/>
                <w:sz w:val="16"/>
                <w:szCs w:val="16"/>
              </w:rPr>
              <w:t>000 2 02 30024 14 0040 150</w:t>
            </w:r>
          </w:p>
        </w:tc>
        <w:tc>
          <w:tcPr>
            <w:tcW w:w="3687" w:type="dxa"/>
            <w:hideMark/>
          </w:tcPr>
          <w:p w14:paraId="62FA88EC"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Pr>
          <w:p w14:paraId="4063A21F" w14:textId="77777777" w:rsidR="005C4AAA" w:rsidRPr="00D0619A" w:rsidRDefault="005C4AAA" w:rsidP="00AF1AF2">
            <w:pPr>
              <w:jc w:val="center"/>
              <w:rPr>
                <w:color w:val="000000"/>
                <w:sz w:val="16"/>
                <w:szCs w:val="16"/>
              </w:rPr>
            </w:pPr>
            <w:r w:rsidRPr="00D0619A">
              <w:rPr>
                <w:color w:val="000000"/>
                <w:sz w:val="16"/>
                <w:szCs w:val="16"/>
              </w:rPr>
              <w:t>1 551,68</w:t>
            </w:r>
          </w:p>
        </w:tc>
        <w:tc>
          <w:tcPr>
            <w:tcW w:w="1134" w:type="dxa"/>
          </w:tcPr>
          <w:p w14:paraId="494F57AD" w14:textId="77777777" w:rsidR="005C4AAA" w:rsidRPr="00D0619A" w:rsidRDefault="005C4AAA" w:rsidP="00AF1AF2">
            <w:pPr>
              <w:jc w:val="center"/>
              <w:rPr>
                <w:color w:val="000000"/>
                <w:sz w:val="16"/>
                <w:szCs w:val="16"/>
              </w:rPr>
            </w:pPr>
            <w:r w:rsidRPr="00D0619A">
              <w:rPr>
                <w:color w:val="000000"/>
                <w:sz w:val="16"/>
                <w:szCs w:val="16"/>
              </w:rPr>
              <w:t>1 551,68</w:t>
            </w:r>
          </w:p>
        </w:tc>
        <w:tc>
          <w:tcPr>
            <w:tcW w:w="1134" w:type="dxa"/>
          </w:tcPr>
          <w:p w14:paraId="03E36E94" w14:textId="77777777" w:rsidR="005C4AAA" w:rsidRPr="00D0619A" w:rsidRDefault="005C4AAA" w:rsidP="00AF1AF2">
            <w:pPr>
              <w:jc w:val="center"/>
              <w:rPr>
                <w:color w:val="000000"/>
                <w:sz w:val="16"/>
                <w:szCs w:val="16"/>
              </w:rPr>
            </w:pPr>
            <w:r w:rsidRPr="00D0619A">
              <w:rPr>
                <w:color w:val="000000"/>
                <w:sz w:val="16"/>
                <w:szCs w:val="16"/>
              </w:rPr>
              <w:t>1 551,68</w:t>
            </w:r>
          </w:p>
        </w:tc>
      </w:tr>
      <w:tr w:rsidR="005C4AAA" w:rsidRPr="006A05F2" w14:paraId="4D44AF9E" w14:textId="77777777" w:rsidTr="00AF1AF2">
        <w:trPr>
          <w:trHeight w:val="652"/>
        </w:trPr>
        <w:tc>
          <w:tcPr>
            <w:tcW w:w="2296" w:type="dxa"/>
            <w:hideMark/>
          </w:tcPr>
          <w:p w14:paraId="2C1A5542" w14:textId="77777777" w:rsidR="005C4AAA" w:rsidRPr="006A05F2" w:rsidRDefault="005C4AAA" w:rsidP="00AF1AF2">
            <w:pPr>
              <w:jc w:val="center"/>
              <w:rPr>
                <w:color w:val="000000"/>
                <w:sz w:val="16"/>
                <w:szCs w:val="16"/>
              </w:rPr>
            </w:pPr>
            <w:r w:rsidRPr="006A05F2">
              <w:rPr>
                <w:color w:val="000000"/>
                <w:sz w:val="16"/>
                <w:szCs w:val="16"/>
              </w:rPr>
              <w:t>000 2 02 30024 14 0041 150</w:t>
            </w:r>
          </w:p>
        </w:tc>
        <w:tc>
          <w:tcPr>
            <w:tcW w:w="3687" w:type="dxa"/>
            <w:hideMark/>
          </w:tcPr>
          <w:p w14:paraId="094586EB" w14:textId="77777777" w:rsidR="005C4AAA" w:rsidRPr="006A05F2" w:rsidRDefault="005C4AAA" w:rsidP="00AF1AF2">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Pr>
          <w:p w14:paraId="4B5592DA" w14:textId="77777777" w:rsidR="005C4AAA" w:rsidRPr="00D0619A" w:rsidRDefault="005C4AAA" w:rsidP="00AF1AF2">
            <w:pPr>
              <w:jc w:val="center"/>
              <w:rPr>
                <w:color w:val="000000"/>
                <w:sz w:val="16"/>
                <w:szCs w:val="16"/>
              </w:rPr>
            </w:pPr>
            <w:r w:rsidRPr="00D0619A">
              <w:rPr>
                <w:color w:val="000000"/>
                <w:sz w:val="16"/>
                <w:szCs w:val="16"/>
              </w:rPr>
              <w:t>49 5</w:t>
            </w:r>
            <w:r>
              <w:rPr>
                <w:color w:val="000000"/>
                <w:sz w:val="16"/>
                <w:szCs w:val="16"/>
              </w:rPr>
              <w:t>59</w:t>
            </w:r>
            <w:r w:rsidRPr="00D0619A">
              <w:rPr>
                <w:color w:val="000000"/>
                <w:sz w:val="16"/>
                <w:szCs w:val="16"/>
              </w:rPr>
              <w:t>,</w:t>
            </w:r>
            <w:r>
              <w:rPr>
                <w:color w:val="000000"/>
                <w:sz w:val="16"/>
                <w:szCs w:val="16"/>
              </w:rPr>
              <w:t>25</w:t>
            </w:r>
          </w:p>
        </w:tc>
        <w:tc>
          <w:tcPr>
            <w:tcW w:w="1134" w:type="dxa"/>
          </w:tcPr>
          <w:p w14:paraId="2CEF98DA"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7EC7ACFF"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1A0DE89A" w14:textId="77777777" w:rsidTr="00AF1AF2">
        <w:trPr>
          <w:trHeight w:val="652"/>
        </w:trPr>
        <w:tc>
          <w:tcPr>
            <w:tcW w:w="2296" w:type="dxa"/>
            <w:hideMark/>
          </w:tcPr>
          <w:p w14:paraId="5F121956" w14:textId="77777777" w:rsidR="005C4AAA" w:rsidRPr="006A05F2" w:rsidRDefault="005C4AAA" w:rsidP="00AF1AF2">
            <w:pPr>
              <w:jc w:val="center"/>
              <w:rPr>
                <w:color w:val="000000"/>
                <w:sz w:val="16"/>
                <w:szCs w:val="16"/>
              </w:rPr>
            </w:pPr>
            <w:r w:rsidRPr="006A05F2">
              <w:rPr>
                <w:color w:val="000000"/>
                <w:sz w:val="16"/>
                <w:szCs w:val="16"/>
              </w:rPr>
              <w:t>000 2 02 30024 14 0042 150</w:t>
            </w:r>
          </w:p>
        </w:tc>
        <w:tc>
          <w:tcPr>
            <w:tcW w:w="3687" w:type="dxa"/>
            <w:hideMark/>
          </w:tcPr>
          <w:p w14:paraId="5462E962"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Pr>
          <w:p w14:paraId="71A03914" w14:textId="77777777" w:rsidR="005C4AAA" w:rsidRPr="00D0619A" w:rsidRDefault="005C4AAA" w:rsidP="00AF1AF2">
            <w:pPr>
              <w:jc w:val="center"/>
              <w:rPr>
                <w:color w:val="000000"/>
                <w:sz w:val="16"/>
                <w:szCs w:val="16"/>
              </w:rPr>
            </w:pPr>
            <w:r w:rsidRPr="00D0619A">
              <w:rPr>
                <w:color w:val="000000"/>
                <w:sz w:val="16"/>
                <w:szCs w:val="16"/>
              </w:rPr>
              <w:t>1</w:t>
            </w:r>
            <w:r>
              <w:rPr>
                <w:color w:val="000000"/>
                <w:sz w:val="16"/>
                <w:szCs w:val="16"/>
              </w:rPr>
              <w:t>12</w:t>
            </w:r>
            <w:r w:rsidRPr="00D0619A">
              <w:rPr>
                <w:color w:val="000000"/>
                <w:sz w:val="16"/>
                <w:szCs w:val="16"/>
              </w:rPr>
              <w:t>,</w:t>
            </w:r>
            <w:r>
              <w:rPr>
                <w:color w:val="000000"/>
                <w:sz w:val="16"/>
                <w:szCs w:val="16"/>
              </w:rPr>
              <w:t>88</w:t>
            </w:r>
          </w:p>
        </w:tc>
        <w:tc>
          <w:tcPr>
            <w:tcW w:w="1134" w:type="dxa"/>
          </w:tcPr>
          <w:p w14:paraId="2ABAA45C" w14:textId="77777777" w:rsidR="005C4AAA" w:rsidRPr="00D0619A" w:rsidRDefault="005C4AAA" w:rsidP="00AF1AF2">
            <w:pPr>
              <w:jc w:val="center"/>
              <w:rPr>
                <w:color w:val="000000"/>
                <w:sz w:val="16"/>
                <w:szCs w:val="16"/>
              </w:rPr>
            </w:pPr>
            <w:r w:rsidRPr="00D0619A">
              <w:rPr>
                <w:color w:val="000000"/>
                <w:sz w:val="16"/>
                <w:szCs w:val="16"/>
              </w:rPr>
              <w:t>117,40</w:t>
            </w:r>
          </w:p>
        </w:tc>
        <w:tc>
          <w:tcPr>
            <w:tcW w:w="1134" w:type="dxa"/>
          </w:tcPr>
          <w:p w14:paraId="55402D12" w14:textId="77777777" w:rsidR="005C4AAA" w:rsidRPr="00D0619A" w:rsidRDefault="005C4AAA" w:rsidP="00AF1AF2">
            <w:pPr>
              <w:jc w:val="center"/>
              <w:rPr>
                <w:color w:val="000000"/>
                <w:sz w:val="16"/>
                <w:szCs w:val="16"/>
              </w:rPr>
            </w:pPr>
            <w:r w:rsidRPr="00D0619A">
              <w:rPr>
                <w:color w:val="000000"/>
                <w:sz w:val="16"/>
                <w:szCs w:val="16"/>
              </w:rPr>
              <w:t>122,</w:t>
            </w:r>
            <w:r>
              <w:rPr>
                <w:color w:val="000000"/>
                <w:sz w:val="16"/>
                <w:szCs w:val="16"/>
              </w:rPr>
              <w:t>09</w:t>
            </w:r>
          </w:p>
        </w:tc>
      </w:tr>
      <w:tr w:rsidR="005C4AAA" w:rsidRPr="006A05F2" w14:paraId="256E855D" w14:textId="77777777" w:rsidTr="00AF1AF2">
        <w:trPr>
          <w:trHeight w:val="870"/>
        </w:trPr>
        <w:tc>
          <w:tcPr>
            <w:tcW w:w="2296" w:type="dxa"/>
            <w:hideMark/>
          </w:tcPr>
          <w:p w14:paraId="22A1265A" w14:textId="77777777" w:rsidR="005C4AAA" w:rsidRPr="006A05F2" w:rsidRDefault="005C4AAA" w:rsidP="00AF1AF2">
            <w:pPr>
              <w:jc w:val="center"/>
              <w:rPr>
                <w:color w:val="000000"/>
                <w:sz w:val="16"/>
                <w:szCs w:val="16"/>
              </w:rPr>
            </w:pPr>
            <w:r w:rsidRPr="006A05F2">
              <w:rPr>
                <w:color w:val="000000"/>
                <w:sz w:val="16"/>
                <w:szCs w:val="16"/>
              </w:rPr>
              <w:t>000 2 02 30024 14 0045 150</w:t>
            </w:r>
          </w:p>
        </w:tc>
        <w:tc>
          <w:tcPr>
            <w:tcW w:w="3687" w:type="dxa"/>
            <w:hideMark/>
          </w:tcPr>
          <w:p w14:paraId="1B490C56"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Pr>
          <w:p w14:paraId="5C6AF736" w14:textId="77777777" w:rsidR="005C4AAA" w:rsidRPr="00D0619A" w:rsidRDefault="005C4AAA" w:rsidP="00AF1AF2">
            <w:pPr>
              <w:jc w:val="center"/>
              <w:rPr>
                <w:color w:val="000000"/>
                <w:sz w:val="16"/>
                <w:szCs w:val="16"/>
              </w:rPr>
            </w:pPr>
            <w:r w:rsidRPr="00D0619A">
              <w:rPr>
                <w:color w:val="000000"/>
                <w:sz w:val="16"/>
                <w:szCs w:val="16"/>
              </w:rPr>
              <w:t>1 491,04</w:t>
            </w:r>
          </w:p>
        </w:tc>
        <w:tc>
          <w:tcPr>
            <w:tcW w:w="1134" w:type="dxa"/>
          </w:tcPr>
          <w:p w14:paraId="0E9AC6C2" w14:textId="77777777" w:rsidR="005C4AAA" w:rsidRPr="00D0619A" w:rsidRDefault="005C4AAA" w:rsidP="00AF1AF2">
            <w:pPr>
              <w:jc w:val="center"/>
              <w:rPr>
                <w:color w:val="000000"/>
                <w:sz w:val="16"/>
                <w:szCs w:val="16"/>
              </w:rPr>
            </w:pPr>
            <w:r w:rsidRPr="00D0619A">
              <w:rPr>
                <w:color w:val="000000"/>
                <w:sz w:val="16"/>
                <w:szCs w:val="16"/>
              </w:rPr>
              <w:t>1 491,04</w:t>
            </w:r>
          </w:p>
        </w:tc>
        <w:tc>
          <w:tcPr>
            <w:tcW w:w="1134" w:type="dxa"/>
          </w:tcPr>
          <w:p w14:paraId="62C7C8C8" w14:textId="77777777" w:rsidR="005C4AAA" w:rsidRPr="00D0619A" w:rsidRDefault="005C4AAA" w:rsidP="00AF1AF2">
            <w:pPr>
              <w:jc w:val="center"/>
              <w:rPr>
                <w:color w:val="000000"/>
                <w:sz w:val="16"/>
                <w:szCs w:val="16"/>
              </w:rPr>
            </w:pPr>
            <w:r w:rsidRPr="00D0619A">
              <w:rPr>
                <w:color w:val="000000"/>
                <w:sz w:val="16"/>
                <w:szCs w:val="16"/>
              </w:rPr>
              <w:t>1 491,04</w:t>
            </w:r>
          </w:p>
        </w:tc>
      </w:tr>
      <w:tr w:rsidR="005C4AAA" w:rsidRPr="006A05F2" w14:paraId="25E0050C" w14:textId="77777777" w:rsidTr="00AF1AF2">
        <w:trPr>
          <w:trHeight w:val="274"/>
        </w:trPr>
        <w:tc>
          <w:tcPr>
            <w:tcW w:w="2296" w:type="dxa"/>
            <w:hideMark/>
          </w:tcPr>
          <w:p w14:paraId="1BFEF90F" w14:textId="77777777" w:rsidR="005C4AAA" w:rsidRPr="006A05F2" w:rsidRDefault="005C4AAA" w:rsidP="00AF1AF2">
            <w:pPr>
              <w:jc w:val="center"/>
              <w:rPr>
                <w:color w:val="000000"/>
                <w:sz w:val="16"/>
                <w:szCs w:val="16"/>
              </w:rPr>
            </w:pPr>
            <w:r w:rsidRPr="006A05F2">
              <w:rPr>
                <w:color w:val="000000"/>
                <w:sz w:val="16"/>
                <w:szCs w:val="16"/>
              </w:rPr>
              <w:t>000 2 02 30024 14 0047 150</w:t>
            </w:r>
          </w:p>
        </w:tc>
        <w:tc>
          <w:tcPr>
            <w:tcW w:w="3687" w:type="dxa"/>
            <w:hideMark/>
          </w:tcPr>
          <w:p w14:paraId="1FA577BD"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Pr>
          <w:p w14:paraId="29EF457C" w14:textId="77777777" w:rsidR="005C4AAA" w:rsidRPr="00D0619A" w:rsidRDefault="005C4AAA" w:rsidP="00AF1AF2">
            <w:pPr>
              <w:jc w:val="center"/>
              <w:rPr>
                <w:color w:val="000000"/>
                <w:sz w:val="16"/>
                <w:szCs w:val="16"/>
              </w:rPr>
            </w:pPr>
            <w:r w:rsidRPr="00D0619A">
              <w:rPr>
                <w:color w:val="000000"/>
                <w:sz w:val="16"/>
                <w:szCs w:val="16"/>
              </w:rPr>
              <w:t>1 372,76</w:t>
            </w:r>
          </w:p>
        </w:tc>
        <w:tc>
          <w:tcPr>
            <w:tcW w:w="1134" w:type="dxa"/>
          </w:tcPr>
          <w:p w14:paraId="5B4965E2" w14:textId="77777777" w:rsidR="005C4AAA" w:rsidRPr="00D0619A" w:rsidRDefault="005C4AAA" w:rsidP="00AF1AF2">
            <w:pPr>
              <w:jc w:val="center"/>
              <w:rPr>
                <w:color w:val="000000"/>
                <w:sz w:val="16"/>
                <w:szCs w:val="16"/>
              </w:rPr>
            </w:pPr>
            <w:r w:rsidRPr="00D0619A">
              <w:rPr>
                <w:color w:val="000000"/>
                <w:sz w:val="16"/>
                <w:szCs w:val="16"/>
              </w:rPr>
              <w:t>1 372,76</w:t>
            </w:r>
          </w:p>
        </w:tc>
        <w:tc>
          <w:tcPr>
            <w:tcW w:w="1134" w:type="dxa"/>
          </w:tcPr>
          <w:p w14:paraId="29D68604" w14:textId="77777777" w:rsidR="005C4AAA" w:rsidRPr="00D0619A" w:rsidRDefault="005C4AAA" w:rsidP="00AF1AF2">
            <w:pPr>
              <w:jc w:val="center"/>
              <w:rPr>
                <w:color w:val="000000"/>
                <w:sz w:val="16"/>
                <w:szCs w:val="16"/>
              </w:rPr>
            </w:pPr>
            <w:r w:rsidRPr="00D0619A">
              <w:rPr>
                <w:color w:val="000000"/>
                <w:sz w:val="16"/>
                <w:szCs w:val="16"/>
              </w:rPr>
              <w:t>1 372,76</w:t>
            </w:r>
          </w:p>
        </w:tc>
      </w:tr>
      <w:tr w:rsidR="005C4AAA" w:rsidRPr="006A05F2" w14:paraId="3671A83B" w14:textId="77777777" w:rsidTr="00AF1AF2">
        <w:trPr>
          <w:trHeight w:val="414"/>
        </w:trPr>
        <w:tc>
          <w:tcPr>
            <w:tcW w:w="2296" w:type="dxa"/>
            <w:hideMark/>
          </w:tcPr>
          <w:p w14:paraId="1E2E5CAD" w14:textId="77777777" w:rsidR="005C4AAA" w:rsidRPr="006A05F2" w:rsidRDefault="005C4AAA" w:rsidP="00AF1AF2">
            <w:pPr>
              <w:jc w:val="center"/>
              <w:rPr>
                <w:color w:val="000000"/>
                <w:sz w:val="16"/>
                <w:szCs w:val="16"/>
              </w:rPr>
            </w:pPr>
            <w:r w:rsidRPr="006A05F2">
              <w:rPr>
                <w:color w:val="000000"/>
                <w:sz w:val="16"/>
                <w:szCs w:val="16"/>
              </w:rPr>
              <w:t>000 2 02 30024 14 0090 150</w:t>
            </w:r>
          </w:p>
        </w:tc>
        <w:tc>
          <w:tcPr>
            <w:tcW w:w="3687" w:type="dxa"/>
            <w:hideMark/>
          </w:tcPr>
          <w:p w14:paraId="73A61EFA"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Pr>
          <w:p w14:paraId="46FF5D9F" w14:textId="77777777" w:rsidR="005C4AAA" w:rsidRPr="00D0619A" w:rsidRDefault="005C4AAA" w:rsidP="00AF1AF2">
            <w:pPr>
              <w:jc w:val="center"/>
              <w:rPr>
                <w:color w:val="000000"/>
                <w:sz w:val="16"/>
                <w:szCs w:val="16"/>
              </w:rPr>
            </w:pPr>
            <w:r w:rsidRPr="00D0619A">
              <w:rPr>
                <w:color w:val="000000"/>
                <w:sz w:val="16"/>
                <w:szCs w:val="16"/>
              </w:rPr>
              <w:t>41 409,19</w:t>
            </w:r>
          </w:p>
        </w:tc>
        <w:tc>
          <w:tcPr>
            <w:tcW w:w="1134" w:type="dxa"/>
          </w:tcPr>
          <w:p w14:paraId="4DB77FE4" w14:textId="77777777" w:rsidR="005C4AAA" w:rsidRPr="00D0619A" w:rsidRDefault="005C4AAA" w:rsidP="00AF1AF2">
            <w:pPr>
              <w:jc w:val="center"/>
              <w:rPr>
                <w:color w:val="000000"/>
                <w:sz w:val="16"/>
                <w:szCs w:val="16"/>
              </w:rPr>
            </w:pPr>
            <w:r w:rsidRPr="00D0619A">
              <w:rPr>
                <w:color w:val="000000"/>
                <w:sz w:val="16"/>
                <w:szCs w:val="16"/>
              </w:rPr>
              <w:t>42 671,02</w:t>
            </w:r>
          </w:p>
        </w:tc>
        <w:tc>
          <w:tcPr>
            <w:tcW w:w="1134" w:type="dxa"/>
          </w:tcPr>
          <w:p w14:paraId="13B23395" w14:textId="77777777" w:rsidR="005C4AAA" w:rsidRPr="00D0619A" w:rsidRDefault="005C4AAA" w:rsidP="00AF1AF2">
            <w:pPr>
              <w:jc w:val="center"/>
              <w:rPr>
                <w:color w:val="000000"/>
                <w:sz w:val="16"/>
                <w:szCs w:val="16"/>
              </w:rPr>
            </w:pPr>
            <w:r w:rsidRPr="00D0619A">
              <w:rPr>
                <w:color w:val="000000"/>
                <w:sz w:val="16"/>
                <w:szCs w:val="16"/>
              </w:rPr>
              <w:t>42 671,02</w:t>
            </w:r>
          </w:p>
        </w:tc>
      </w:tr>
      <w:tr w:rsidR="005C4AAA" w:rsidRPr="006A05F2" w14:paraId="49079A35" w14:textId="77777777" w:rsidTr="00AF1AF2">
        <w:trPr>
          <w:trHeight w:val="870"/>
        </w:trPr>
        <w:tc>
          <w:tcPr>
            <w:tcW w:w="2296" w:type="dxa"/>
            <w:hideMark/>
          </w:tcPr>
          <w:p w14:paraId="414FB5C0" w14:textId="77777777" w:rsidR="005C4AAA" w:rsidRPr="006A05F2" w:rsidRDefault="005C4AAA" w:rsidP="00AF1AF2">
            <w:pPr>
              <w:jc w:val="center"/>
              <w:rPr>
                <w:color w:val="000000"/>
                <w:sz w:val="16"/>
                <w:szCs w:val="16"/>
              </w:rPr>
            </w:pPr>
            <w:r w:rsidRPr="006A05F2">
              <w:rPr>
                <w:color w:val="000000"/>
                <w:sz w:val="16"/>
                <w:szCs w:val="16"/>
              </w:rPr>
              <w:t>000 2 02 30024 14 0147 150</w:t>
            </w:r>
          </w:p>
        </w:tc>
        <w:tc>
          <w:tcPr>
            <w:tcW w:w="3687" w:type="dxa"/>
            <w:hideMark/>
          </w:tcPr>
          <w:p w14:paraId="29FC6A2E"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Pr>
          <w:p w14:paraId="538241F9" w14:textId="77777777" w:rsidR="005C4AAA" w:rsidRPr="00D0619A" w:rsidRDefault="005C4AAA" w:rsidP="00AF1AF2">
            <w:pPr>
              <w:jc w:val="center"/>
              <w:rPr>
                <w:color w:val="000000"/>
                <w:sz w:val="16"/>
                <w:szCs w:val="16"/>
              </w:rPr>
            </w:pPr>
            <w:r w:rsidRPr="00D0619A">
              <w:rPr>
                <w:color w:val="000000"/>
                <w:sz w:val="16"/>
                <w:szCs w:val="16"/>
              </w:rPr>
              <w:t>32 091,2</w:t>
            </w:r>
            <w:r>
              <w:rPr>
                <w:color w:val="000000"/>
                <w:sz w:val="16"/>
                <w:szCs w:val="16"/>
              </w:rPr>
              <w:t>6</w:t>
            </w:r>
          </w:p>
        </w:tc>
        <w:tc>
          <w:tcPr>
            <w:tcW w:w="1134" w:type="dxa"/>
          </w:tcPr>
          <w:p w14:paraId="4729D070" w14:textId="77777777" w:rsidR="005C4AAA" w:rsidRPr="00D0619A" w:rsidRDefault="005C4AAA" w:rsidP="00AF1AF2">
            <w:pPr>
              <w:jc w:val="center"/>
              <w:rPr>
                <w:color w:val="000000"/>
                <w:sz w:val="16"/>
                <w:szCs w:val="16"/>
              </w:rPr>
            </w:pPr>
            <w:r w:rsidRPr="00D0619A">
              <w:rPr>
                <w:color w:val="000000"/>
                <w:sz w:val="16"/>
                <w:szCs w:val="16"/>
              </w:rPr>
              <w:t>32 091,29</w:t>
            </w:r>
          </w:p>
        </w:tc>
        <w:tc>
          <w:tcPr>
            <w:tcW w:w="1134" w:type="dxa"/>
          </w:tcPr>
          <w:p w14:paraId="2A2E3081" w14:textId="77777777" w:rsidR="005C4AAA" w:rsidRPr="00D0619A" w:rsidRDefault="005C4AAA" w:rsidP="00AF1AF2">
            <w:pPr>
              <w:jc w:val="center"/>
              <w:rPr>
                <w:color w:val="000000"/>
                <w:sz w:val="16"/>
                <w:szCs w:val="16"/>
              </w:rPr>
            </w:pPr>
            <w:r w:rsidRPr="00D0619A">
              <w:rPr>
                <w:color w:val="000000"/>
                <w:sz w:val="16"/>
                <w:szCs w:val="16"/>
              </w:rPr>
              <w:t>32 091,37</w:t>
            </w:r>
          </w:p>
        </w:tc>
      </w:tr>
      <w:tr w:rsidR="005C4AAA" w:rsidRPr="006A05F2" w14:paraId="092ABE8F" w14:textId="77777777" w:rsidTr="00AF1AF2">
        <w:trPr>
          <w:trHeight w:val="556"/>
        </w:trPr>
        <w:tc>
          <w:tcPr>
            <w:tcW w:w="2296" w:type="dxa"/>
            <w:hideMark/>
          </w:tcPr>
          <w:p w14:paraId="43B3B8D2" w14:textId="77777777" w:rsidR="005C4AAA" w:rsidRPr="006A05F2" w:rsidRDefault="005C4AAA" w:rsidP="00AF1AF2">
            <w:pPr>
              <w:jc w:val="center"/>
              <w:rPr>
                <w:color w:val="000000"/>
                <w:sz w:val="16"/>
                <w:szCs w:val="16"/>
              </w:rPr>
            </w:pPr>
            <w:r w:rsidRPr="006A05F2">
              <w:rPr>
                <w:color w:val="000000"/>
                <w:sz w:val="16"/>
                <w:szCs w:val="16"/>
              </w:rPr>
              <w:t>000 2 02 30024 14 0181 150</w:t>
            </w:r>
          </w:p>
        </w:tc>
        <w:tc>
          <w:tcPr>
            <w:tcW w:w="3687" w:type="dxa"/>
            <w:hideMark/>
          </w:tcPr>
          <w:p w14:paraId="60C63AC3"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Pr>
          <w:p w14:paraId="2FC928F3" w14:textId="77777777" w:rsidR="005C4AAA" w:rsidRPr="00D0619A" w:rsidRDefault="005C4AAA" w:rsidP="00AF1AF2">
            <w:pPr>
              <w:jc w:val="center"/>
              <w:rPr>
                <w:color w:val="000000"/>
                <w:sz w:val="16"/>
                <w:szCs w:val="16"/>
              </w:rPr>
            </w:pPr>
            <w:r w:rsidRPr="00D0619A">
              <w:rPr>
                <w:color w:val="000000"/>
                <w:sz w:val="16"/>
                <w:szCs w:val="16"/>
              </w:rPr>
              <w:t>3,00</w:t>
            </w:r>
          </w:p>
        </w:tc>
        <w:tc>
          <w:tcPr>
            <w:tcW w:w="1134" w:type="dxa"/>
          </w:tcPr>
          <w:p w14:paraId="5334D183" w14:textId="77777777" w:rsidR="005C4AAA" w:rsidRPr="00D0619A" w:rsidRDefault="005C4AAA" w:rsidP="00AF1AF2">
            <w:pPr>
              <w:jc w:val="center"/>
              <w:rPr>
                <w:color w:val="000000"/>
                <w:sz w:val="16"/>
                <w:szCs w:val="16"/>
              </w:rPr>
            </w:pPr>
            <w:r w:rsidRPr="00D0619A">
              <w:rPr>
                <w:color w:val="000000"/>
                <w:sz w:val="16"/>
                <w:szCs w:val="16"/>
              </w:rPr>
              <w:t>3,00</w:t>
            </w:r>
          </w:p>
        </w:tc>
        <w:tc>
          <w:tcPr>
            <w:tcW w:w="1134" w:type="dxa"/>
          </w:tcPr>
          <w:p w14:paraId="2C566343" w14:textId="77777777" w:rsidR="005C4AAA" w:rsidRPr="00D0619A" w:rsidRDefault="005C4AAA" w:rsidP="00AF1AF2">
            <w:pPr>
              <w:jc w:val="center"/>
              <w:rPr>
                <w:color w:val="000000"/>
                <w:sz w:val="16"/>
                <w:szCs w:val="16"/>
              </w:rPr>
            </w:pPr>
            <w:r w:rsidRPr="00D0619A">
              <w:rPr>
                <w:color w:val="000000"/>
                <w:sz w:val="16"/>
                <w:szCs w:val="16"/>
              </w:rPr>
              <w:t>3,00</w:t>
            </w:r>
          </w:p>
        </w:tc>
      </w:tr>
      <w:tr w:rsidR="005C4AAA" w:rsidRPr="006A05F2" w14:paraId="410714BC" w14:textId="77777777" w:rsidTr="00AF1AF2">
        <w:trPr>
          <w:trHeight w:val="1522"/>
        </w:trPr>
        <w:tc>
          <w:tcPr>
            <w:tcW w:w="2296" w:type="dxa"/>
            <w:hideMark/>
          </w:tcPr>
          <w:p w14:paraId="47DD36C9" w14:textId="77777777" w:rsidR="005C4AAA" w:rsidRPr="006A05F2" w:rsidRDefault="005C4AAA" w:rsidP="00AF1AF2">
            <w:pPr>
              <w:jc w:val="center"/>
              <w:rPr>
                <w:color w:val="000000"/>
                <w:sz w:val="16"/>
                <w:szCs w:val="16"/>
              </w:rPr>
            </w:pPr>
            <w:r w:rsidRPr="006A05F2">
              <w:rPr>
                <w:color w:val="000000"/>
                <w:sz w:val="16"/>
                <w:szCs w:val="16"/>
              </w:rPr>
              <w:t>000 2 02 30024 14 1107 150</w:t>
            </w:r>
          </w:p>
        </w:tc>
        <w:tc>
          <w:tcPr>
            <w:tcW w:w="3687" w:type="dxa"/>
            <w:hideMark/>
          </w:tcPr>
          <w:p w14:paraId="0C8B97C3"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Pr>
          <w:p w14:paraId="6249C60A" w14:textId="77777777" w:rsidR="005C4AAA" w:rsidRPr="00D0619A" w:rsidRDefault="005C4AAA" w:rsidP="00AF1AF2">
            <w:pPr>
              <w:jc w:val="center"/>
              <w:rPr>
                <w:sz w:val="16"/>
                <w:szCs w:val="16"/>
              </w:rPr>
            </w:pPr>
            <w:r w:rsidRPr="00D0619A">
              <w:rPr>
                <w:color w:val="000000"/>
                <w:sz w:val="16"/>
                <w:szCs w:val="16"/>
              </w:rPr>
              <w:t>171 456,37</w:t>
            </w:r>
          </w:p>
        </w:tc>
        <w:tc>
          <w:tcPr>
            <w:tcW w:w="1134" w:type="dxa"/>
          </w:tcPr>
          <w:p w14:paraId="433F624C" w14:textId="77777777" w:rsidR="005C4AAA" w:rsidRPr="00D0619A" w:rsidRDefault="005C4AAA" w:rsidP="00AF1AF2">
            <w:pPr>
              <w:jc w:val="center"/>
              <w:rPr>
                <w:sz w:val="16"/>
                <w:szCs w:val="16"/>
              </w:rPr>
            </w:pPr>
            <w:r w:rsidRPr="00D0619A">
              <w:rPr>
                <w:color w:val="000000"/>
                <w:sz w:val="16"/>
                <w:szCs w:val="16"/>
              </w:rPr>
              <w:t>171 456,37</w:t>
            </w:r>
          </w:p>
        </w:tc>
        <w:tc>
          <w:tcPr>
            <w:tcW w:w="1134" w:type="dxa"/>
          </w:tcPr>
          <w:p w14:paraId="71AAD054" w14:textId="77777777" w:rsidR="005C4AAA" w:rsidRPr="00D0619A" w:rsidRDefault="005C4AAA" w:rsidP="00AF1AF2">
            <w:pPr>
              <w:jc w:val="center"/>
              <w:rPr>
                <w:sz w:val="16"/>
                <w:szCs w:val="16"/>
              </w:rPr>
            </w:pPr>
            <w:r w:rsidRPr="00D0619A">
              <w:rPr>
                <w:color w:val="000000"/>
                <w:sz w:val="16"/>
                <w:szCs w:val="16"/>
              </w:rPr>
              <w:t>171 456,37</w:t>
            </w:r>
          </w:p>
        </w:tc>
      </w:tr>
      <w:tr w:rsidR="005C4AAA" w:rsidRPr="006A05F2" w14:paraId="77856E0C" w14:textId="77777777" w:rsidTr="00AF1AF2">
        <w:trPr>
          <w:trHeight w:val="416"/>
        </w:trPr>
        <w:tc>
          <w:tcPr>
            <w:tcW w:w="2296" w:type="dxa"/>
            <w:hideMark/>
          </w:tcPr>
          <w:p w14:paraId="47B351A1" w14:textId="77777777" w:rsidR="005C4AAA" w:rsidRPr="006A05F2" w:rsidRDefault="005C4AAA" w:rsidP="00AF1AF2">
            <w:pPr>
              <w:jc w:val="center"/>
              <w:rPr>
                <w:color w:val="000000"/>
                <w:sz w:val="16"/>
                <w:szCs w:val="16"/>
              </w:rPr>
            </w:pPr>
            <w:r w:rsidRPr="006A05F2">
              <w:rPr>
                <w:color w:val="000000"/>
                <w:sz w:val="16"/>
                <w:szCs w:val="16"/>
              </w:rPr>
              <w:t>000 2 02 30024 14 1108 150</w:t>
            </w:r>
          </w:p>
        </w:tc>
        <w:tc>
          <w:tcPr>
            <w:tcW w:w="3687" w:type="dxa"/>
            <w:hideMark/>
          </w:tcPr>
          <w:p w14:paraId="454F6574"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Pr>
          <w:p w14:paraId="11F3F66C" w14:textId="77777777" w:rsidR="005C4AAA" w:rsidRPr="008A2F9F" w:rsidRDefault="005C4AAA" w:rsidP="00AF1AF2">
            <w:pPr>
              <w:jc w:val="center"/>
              <w:rPr>
                <w:sz w:val="16"/>
                <w:szCs w:val="16"/>
              </w:rPr>
            </w:pPr>
            <w:r w:rsidRPr="008A2F9F">
              <w:rPr>
                <w:color w:val="000000"/>
                <w:sz w:val="16"/>
                <w:szCs w:val="16"/>
              </w:rPr>
              <w:t>411 406,65</w:t>
            </w:r>
          </w:p>
        </w:tc>
        <w:tc>
          <w:tcPr>
            <w:tcW w:w="1134" w:type="dxa"/>
          </w:tcPr>
          <w:p w14:paraId="57415A8F" w14:textId="77777777" w:rsidR="005C4AAA" w:rsidRPr="008A2F9F" w:rsidRDefault="005C4AAA" w:rsidP="00AF1AF2">
            <w:pPr>
              <w:jc w:val="center"/>
              <w:rPr>
                <w:sz w:val="16"/>
                <w:szCs w:val="16"/>
              </w:rPr>
            </w:pPr>
            <w:r w:rsidRPr="008A2F9F">
              <w:rPr>
                <w:color w:val="000000"/>
                <w:sz w:val="16"/>
                <w:szCs w:val="16"/>
              </w:rPr>
              <w:t>411 406,65</w:t>
            </w:r>
          </w:p>
        </w:tc>
        <w:tc>
          <w:tcPr>
            <w:tcW w:w="1134" w:type="dxa"/>
          </w:tcPr>
          <w:p w14:paraId="013C0B2D" w14:textId="77777777" w:rsidR="005C4AAA" w:rsidRPr="008A2F9F" w:rsidRDefault="005C4AAA" w:rsidP="00AF1AF2">
            <w:pPr>
              <w:jc w:val="center"/>
              <w:rPr>
                <w:sz w:val="16"/>
                <w:szCs w:val="16"/>
              </w:rPr>
            </w:pPr>
            <w:r w:rsidRPr="008A2F9F">
              <w:rPr>
                <w:color w:val="000000"/>
                <w:sz w:val="16"/>
                <w:szCs w:val="16"/>
              </w:rPr>
              <w:t>411 406,65</w:t>
            </w:r>
          </w:p>
        </w:tc>
      </w:tr>
      <w:tr w:rsidR="005C4AAA" w:rsidRPr="006A05F2" w14:paraId="06DA1010" w14:textId="77777777" w:rsidTr="00AF1AF2">
        <w:trPr>
          <w:trHeight w:val="1305"/>
        </w:trPr>
        <w:tc>
          <w:tcPr>
            <w:tcW w:w="2296" w:type="dxa"/>
            <w:hideMark/>
          </w:tcPr>
          <w:p w14:paraId="54DBC51C" w14:textId="77777777" w:rsidR="005C4AAA" w:rsidRPr="006A05F2" w:rsidRDefault="005C4AAA" w:rsidP="00AF1AF2">
            <w:pPr>
              <w:jc w:val="center"/>
              <w:rPr>
                <w:color w:val="000000"/>
                <w:sz w:val="16"/>
                <w:szCs w:val="16"/>
              </w:rPr>
            </w:pPr>
            <w:r w:rsidRPr="006A05F2">
              <w:rPr>
                <w:color w:val="000000"/>
                <w:sz w:val="16"/>
                <w:szCs w:val="16"/>
              </w:rPr>
              <w:t>000 2 02 30024 14 1122 150</w:t>
            </w:r>
          </w:p>
        </w:tc>
        <w:tc>
          <w:tcPr>
            <w:tcW w:w="3687" w:type="dxa"/>
            <w:hideMark/>
          </w:tcPr>
          <w:p w14:paraId="0E25A734"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Pr>
          <w:p w14:paraId="558C3C2C" w14:textId="77777777" w:rsidR="005C4AAA" w:rsidRPr="00D0619A" w:rsidRDefault="005C4AAA" w:rsidP="00AF1AF2">
            <w:pPr>
              <w:jc w:val="center"/>
              <w:rPr>
                <w:color w:val="000000"/>
                <w:sz w:val="16"/>
                <w:szCs w:val="16"/>
              </w:rPr>
            </w:pPr>
            <w:r w:rsidRPr="00D0619A">
              <w:rPr>
                <w:color w:val="000000"/>
                <w:sz w:val="16"/>
                <w:szCs w:val="16"/>
              </w:rPr>
              <w:t>1</w:t>
            </w:r>
            <w:r>
              <w:rPr>
                <w:color w:val="000000"/>
                <w:sz w:val="16"/>
                <w:szCs w:val="16"/>
              </w:rPr>
              <w:t>5</w:t>
            </w:r>
            <w:r w:rsidRPr="00D0619A">
              <w:rPr>
                <w:color w:val="000000"/>
                <w:sz w:val="16"/>
                <w:szCs w:val="16"/>
              </w:rPr>
              <w:t xml:space="preserve"> </w:t>
            </w:r>
            <w:r>
              <w:rPr>
                <w:color w:val="000000"/>
                <w:sz w:val="16"/>
                <w:szCs w:val="16"/>
              </w:rPr>
              <w:t>085</w:t>
            </w:r>
            <w:r w:rsidRPr="00D0619A">
              <w:rPr>
                <w:color w:val="000000"/>
                <w:sz w:val="16"/>
                <w:szCs w:val="16"/>
              </w:rPr>
              <w:t>,</w:t>
            </w:r>
            <w:r>
              <w:rPr>
                <w:color w:val="000000"/>
                <w:sz w:val="16"/>
                <w:szCs w:val="16"/>
              </w:rPr>
              <w:t>69</w:t>
            </w:r>
          </w:p>
          <w:p w14:paraId="7FED4C5B" w14:textId="77777777" w:rsidR="005C4AAA" w:rsidRPr="00D0619A" w:rsidRDefault="005C4AAA" w:rsidP="00AF1AF2">
            <w:pPr>
              <w:jc w:val="center"/>
              <w:rPr>
                <w:color w:val="000000"/>
                <w:sz w:val="16"/>
                <w:szCs w:val="16"/>
              </w:rPr>
            </w:pPr>
          </w:p>
        </w:tc>
        <w:tc>
          <w:tcPr>
            <w:tcW w:w="1134" w:type="dxa"/>
          </w:tcPr>
          <w:p w14:paraId="4D97403C"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3E881D55"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37651CAA" w14:textId="77777777" w:rsidTr="00AF1AF2">
        <w:trPr>
          <w:trHeight w:val="1087"/>
        </w:trPr>
        <w:tc>
          <w:tcPr>
            <w:tcW w:w="2296" w:type="dxa"/>
            <w:hideMark/>
          </w:tcPr>
          <w:p w14:paraId="76A6E28B" w14:textId="77777777" w:rsidR="005C4AAA" w:rsidRPr="006A05F2" w:rsidRDefault="005C4AAA" w:rsidP="00AF1AF2">
            <w:pPr>
              <w:jc w:val="center"/>
              <w:rPr>
                <w:color w:val="000000"/>
                <w:sz w:val="16"/>
                <w:szCs w:val="16"/>
              </w:rPr>
            </w:pPr>
            <w:r w:rsidRPr="006A05F2">
              <w:rPr>
                <w:color w:val="000000"/>
                <w:sz w:val="16"/>
                <w:szCs w:val="16"/>
              </w:rPr>
              <w:t>000 2 02 30024 14 1221 150</w:t>
            </w:r>
          </w:p>
        </w:tc>
        <w:tc>
          <w:tcPr>
            <w:tcW w:w="3687" w:type="dxa"/>
            <w:hideMark/>
          </w:tcPr>
          <w:p w14:paraId="7B4DD931"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Pr>
          <w:p w14:paraId="74921FD0" w14:textId="77777777" w:rsidR="005C4AAA" w:rsidRPr="00D0619A" w:rsidRDefault="005C4AAA" w:rsidP="00AF1AF2">
            <w:pPr>
              <w:jc w:val="center"/>
              <w:rPr>
                <w:color w:val="000000"/>
                <w:sz w:val="16"/>
                <w:szCs w:val="16"/>
              </w:rPr>
            </w:pPr>
            <w:r w:rsidRPr="00D0619A">
              <w:rPr>
                <w:color w:val="000000"/>
                <w:sz w:val="16"/>
                <w:szCs w:val="16"/>
              </w:rPr>
              <w:t>1</w:t>
            </w:r>
            <w:r>
              <w:rPr>
                <w:color w:val="000000"/>
                <w:sz w:val="16"/>
                <w:szCs w:val="16"/>
              </w:rPr>
              <w:t>6</w:t>
            </w:r>
            <w:r w:rsidRPr="00D0619A">
              <w:rPr>
                <w:color w:val="000000"/>
                <w:sz w:val="16"/>
                <w:szCs w:val="16"/>
              </w:rPr>
              <w:t xml:space="preserve"> </w:t>
            </w:r>
            <w:r>
              <w:rPr>
                <w:color w:val="000000"/>
                <w:sz w:val="16"/>
                <w:szCs w:val="16"/>
              </w:rPr>
              <w:t>792</w:t>
            </w:r>
            <w:r w:rsidRPr="00D0619A">
              <w:rPr>
                <w:color w:val="000000"/>
                <w:sz w:val="16"/>
                <w:szCs w:val="16"/>
              </w:rPr>
              <w:t>,4</w:t>
            </w:r>
            <w:r>
              <w:rPr>
                <w:color w:val="000000"/>
                <w:sz w:val="16"/>
                <w:szCs w:val="16"/>
              </w:rPr>
              <w:t>4</w:t>
            </w:r>
          </w:p>
          <w:p w14:paraId="24DB67E0" w14:textId="77777777" w:rsidR="005C4AAA" w:rsidRPr="00D0619A" w:rsidRDefault="005C4AAA" w:rsidP="00AF1AF2">
            <w:pPr>
              <w:jc w:val="center"/>
              <w:rPr>
                <w:color w:val="000000"/>
                <w:sz w:val="16"/>
                <w:szCs w:val="16"/>
              </w:rPr>
            </w:pPr>
          </w:p>
        </w:tc>
        <w:tc>
          <w:tcPr>
            <w:tcW w:w="1134" w:type="dxa"/>
          </w:tcPr>
          <w:p w14:paraId="102CB2DA" w14:textId="77777777" w:rsidR="005C4AAA" w:rsidRPr="00D0619A" w:rsidRDefault="005C4AAA" w:rsidP="00AF1AF2">
            <w:pPr>
              <w:jc w:val="center"/>
              <w:rPr>
                <w:color w:val="000000"/>
                <w:sz w:val="16"/>
                <w:szCs w:val="16"/>
              </w:rPr>
            </w:pPr>
            <w:r w:rsidRPr="00D0619A">
              <w:rPr>
                <w:color w:val="000000"/>
                <w:sz w:val="16"/>
                <w:szCs w:val="16"/>
              </w:rPr>
              <w:t>9 658,38</w:t>
            </w:r>
          </w:p>
        </w:tc>
        <w:tc>
          <w:tcPr>
            <w:tcW w:w="1134" w:type="dxa"/>
          </w:tcPr>
          <w:p w14:paraId="1DD60AB2" w14:textId="77777777" w:rsidR="005C4AAA" w:rsidRPr="00D0619A" w:rsidRDefault="005C4AAA" w:rsidP="00AF1AF2">
            <w:pPr>
              <w:jc w:val="center"/>
              <w:rPr>
                <w:color w:val="000000"/>
                <w:sz w:val="16"/>
                <w:szCs w:val="16"/>
              </w:rPr>
            </w:pPr>
            <w:r w:rsidRPr="00D0619A">
              <w:rPr>
                <w:color w:val="000000"/>
                <w:sz w:val="16"/>
                <w:szCs w:val="16"/>
              </w:rPr>
              <w:t>5 859,42</w:t>
            </w:r>
          </w:p>
        </w:tc>
      </w:tr>
      <w:tr w:rsidR="005C4AAA" w:rsidRPr="006A05F2" w14:paraId="25D33471" w14:textId="77777777" w:rsidTr="00AF1AF2">
        <w:trPr>
          <w:trHeight w:val="652"/>
        </w:trPr>
        <w:tc>
          <w:tcPr>
            <w:tcW w:w="2296" w:type="dxa"/>
            <w:hideMark/>
          </w:tcPr>
          <w:p w14:paraId="3D0982F8" w14:textId="77777777" w:rsidR="005C4AAA" w:rsidRPr="006A05F2" w:rsidRDefault="005C4AAA" w:rsidP="00AF1AF2">
            <w:pPr>
              <w:jc w:val="center"/>
              <w:rPr>
                <w:color w:val="000000"/>
                <w:sz w:val="16"/>
                <w:szCs w:val="16"/>
              </w:rPr>
            </w:pPr>
            <w:r w:rsidRPr="006A05F2">
              <w:rPr>
                <w:color w:val="000000"/>
                <w:sz w:val="16"/>
                <w:szCs w:val="16"/>
              </w:rPr>
              <w:t>000 2 02 30024 14 1256 150</w:t>
            </w:r>
          </w:p>
        </w:tc>
        <w:tc>
          <w:tcPr>
            <w:tcW w:w="3687" w:type="dxa"/>
            <w:hideMark/>
          </w:tcPr>
          <w:p w14:paraId="30F23C6F"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Pr>
          <w:p w14:paraId="58054E15" w14:textId="77777777" w:rsidR="005C4AAA" w:rsidRPr="00D0619A" w:rsidRDefault="005C4AAA" w:rsidP="00AF1AF2">
            <w:pPr>
              <w:jc w:val="center"/>
              <w:rPr>
                <w:color w:val="000000"/>
                <w:sz w:val="16"/>
                <w:szCs w:val="16"/>
              </w:rPr>
            </w:pPr>
            <w:r w:rsidRPr="00D0619A">
              <w:rPr>
                <w:color w:val="000000"/>
                <w:sz w:val="16"/>
                <w:szCs w:val="16"/>
              </w:rPr>
              <w:t>5 633,45</w:t>
            </w:r>
          </w:p>
        </w:tc>
        <w:tc>
          <w:tcPr>
            <w:tcW w:w="1134" w:type="dxa"/>
          </w:tcPr>
          <w:p w14:paraId="5E915AB6" w14:textId="77777777" w:rsidR="005C4AAA" w:rsidRPr="00D0619A" w:rsidRDefault="005C4AAA" w:rsidP="00AF1AF2">
            <w:pPr>
              <w:jc w:val="center"/>
              <w:rPr>
                <w:color w:val="000000"/>
                <w:sz w:val="16"/>
                <w:szCs w:val="16"/>
              </w:rPr>
            </w:pPr>
            <w:r w:rsidRPr="00D0619A">
              <w:rPr>
                <w:color w:val="000000"/>
                <w:sz w:val="16"/>
                <w:szCs w:val="16"/>
              </w:rPr>
              <w:t>5 633,45</w:t>
            </w:r>
          </w:p>
        </w:tc>
        <w:tc>
          <w:tcPr>
            <w:tcW w:w="1134" w:type="dxa"/>
          </w:tcPr>
          <w:p w14:paraId="0951E537" w14:textId="77777777" w:rsidR="005C4AAA" w:rsidRPr="00D0619A" w:rsidRDefault="005C4AAA" w:rsidP="00AF1AF2">
            <w:pPr>
              <w:jc w:val="center"/>
              <w:rPr>
                <w:color w:val="000000"/>
                <w:sz w:val="16"/>
                <w:szCs w:val="16"/>
              </w:rPr>
            </w:pPr>
            <w:r w:rsidRPr="00D0619A">
              <w:rPr>
                <w:color w:val="000000"/>
                <w:sz w:val="16"/>
                <w:szCs w:val="16"/>
              </w:rPr>
              <w:t>5 633,45</w:t>
            </w:r>
          </w:p>
        </w:tc>
      </w:tr>
      <w:tr w:rsidR="005C4AAA" w:rsidRPr="006A05F2" w14:paraId="6FADA920" w14:textId="77777777" w:rsidTr="00AF1AF2">
        <w:trPr>
          <w:trHeight w:val="652"/>
        </w:trPr>
        <w:tc>
          <w:tcPr>
            <w:tcW w:w="2296" w:type="dxa"/>
            <w:hideMark/>
          </w:tcPr>
          <w:p w14:paraId="328F9524" w14:textId="77777777" w:rsidR="005C4AAA" w:rsidRPr="006A05F2" w:rsidRDefault="005C4AAA" w:rsidP="00AF1AF2">
            <w:pPr>
              <w:jc w:val="center"/>
              <w:rPr>
                <w:color w:val="000000"/>
                <w:sz w:val="16"/>
                <w:szCs w:val="16"/>
              </w:rPr>
            </w:pPr>
            <w:r w:rsidRPr="006A05F2">
              <w:rPr>
                <w:color w:val="000000"/>
                <w:sz w:val="16"/>
                <w:szCs w:val="16"/>
              </w:rPr>
              <w:t>000 2 02 30024 14 1260 150</w:t>
            </w:r>
          </w:p>
        </w:tc>
        <w:tc>
          <w:tcPr>
            <w:tcW w:w="3687" w:type="dxa"/>
            <w:hideMark/>
          </w:tcPr>
          <w:p w14:paraId="4959417F"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Pr>
          <w:p w14:paraId="0032808E" w14:textId="77777777" w:rsidR="005C4AAA" w:rsidRPr="00D0619A" w:rsidRDefault="005C4AAA" w:rsidP="00AF1AF2">
            <w:pPr>
              <w:jc w:val="center"/>
              <w:rPr>
                <w:color w:val="000000"/>
                <w:sz w:val="16"/>
                <w:szCs w:val="16"/>
              </w:rPr>
            </w:pPr>
            <w:r w:rsidRPr="00D0619A">
              <w:rPr>
                <w:sz w:val="16"/>
                <w:szCs w:val="16"/>
              </w:rPr>
              <w:t>1 089,58</w:t>
            </w:r>
          </w:p>
        </w:tc>
        <w:tc>
          <w:tcPr>
            <w:tcW w:w="1134" w:type="dxa"/>
          </w:tcPr>
          <w:p w14:paraId="2C7A6BC7" w14:textId="77777777" w:rsidR="005C4AAA" w:rsidRPr="00D0619A" w:rsidRDefault="005C4AAA" w:rsidP="00AF1AF2">
            <w:pPr>
              <w:jc w:val="center"/>
              <w:rPr>
                <w:color w:val="000000"/>
                <w:sz w:val="16"/>
                <w:szCs w:val="16"/>
              </w:rPr>
            </w:pPr>
            <w:r w:rsidRPr="00D0619A">
              <w:rPr>
                <w:sz w:val="16"/>
                <w:szCs w:val="16"/>
              </w:rPr>
              <w:t>1 089,58</w:t>
            </w:r>
          </w:p>
        </w:tc>
        <w:tc>
          <w:tcPr>
            <w:tcW w:w="1134" w:type="dxa"/>
          </w:tcPr>
          <w:p w14:paraId="6F8580DE" w14:textId="77777777" w:rsidR="005C4AAA" w:rsidRPr="00D0619A" w:rsidRDefault="005C4AAA" w:rsidP="00AF1AF2">
            <w:pPr>
              <w:jc w:val="center"/>
              <w:rPr>
                <w:color w:val="000000"/>
                <w:sz w:val="16"/>
                <w:szCs w:val="16"/>
              </w:rPr>
            </w:pPr>
            <w:r w:rsidRPr="00D0619A">
              <w:rPr>
                <w:sz w:val="16"/>
                <w:szCs w:val="16"/>
              </w:rPr>
              <w:t>1 089,58</w:t>
            </w:r>
          </w:p>
        </w:tc>
      </w:tr>
      <w:tr w:rsidR="005C4AAA" w:rsidRPr="006A05F2" w14:paraId="2F5412DD" w14:textId="77777777" w:rsidTr="00AF1AF2">
        <w:trPr>
          <w:trHeight w:val="652"/>
        </w:trPr>
        <w:tc>
          <w:tcPr>
            <w:tcW w:w="2296" w:type="dxa"/>
          </w:tcPr>
          <w:p w14:paraId="743E20CA" w14:textId="77777777" w:rsidR="005C4AAA" w:rsidRPr="006A05F2" w:rsidRDefault="005C4AAA" w:rsidP="00AF1AF2">
            <w:pPr>
              <w:jc w:val="center"/>
              <w:rPr>
                <w:color w:val="000000"/>
                <w:sz w:val="16"/>
                <w:szCs w:val="16"/>
              </w:rPr>
            </w:pPr>
            <w:r w:rsidRPr="006A05F2">
              <w:rPr>
                <w:color w:val="000000"/>
                <w:sz w:val="16"/>
                <w:szCs w:val="16"/>
              </w:rPr>
              <w:t>000 2 02 30024 14 1287 150</w:t>
            </w:r>
          </w:p>
        </w:tc>
        <w:tc>
          <w:tcPr>
            <w:tcW w:w="3687" w:type="dxa"/>
          </w:tcPr>
          <w:p w14:paraId="0E7CE271"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Pr>
          <w:p w14:paraId="6807C2AB" w14:textId="77777777" w:rsidR="005C4AAA" w:rsidRPr="00D0619A" w:rsidRDefault="005C4AAA" w:rsidP="00AF1AF2">
            <w:pPr>
              <w:jc w:val="center"/>
              <w:rPr>
                <w:color w:val="000000"/>
                <w:sz w:val="16"/>
                <w:szCs w:val="16"/>
              </w:rPr>
            </w:pPr>
            <w:r w:rsidRPr="00D0619A">
              <w:rPr>
                <w:sz w:val="16"/>
                <w:szCs w:val="16"/>
              </w:rPr>
              <w:t>1 405,24</w:t>
            </w:r>
          </w:p>
        </w:tc>
        <w:tc>
          <w:tcPr>
            <w:tcW w:w="1134" w:type="dxa"/>
          </w:tcPr>
          <w:p w14:paraId="0CC40E1D"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585E28E7"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0A907379" w14:textId="77777777" w:rsidTr="00AF1AF2">
        <w:trPr>
          <w:trHeight w:val="416"/>
        </w:trPr>
        <w:tc>
          <w:tcPr>
            <w:tcW w:w="2296" w:type="dxa"/>
          </w:tcPr>
          <w:p w14:paraId="4764862C" w14:textId="77777777" w:rsidR="005C4AAA" w:rsidRPr="006A05F2" w:rsidRDefault="005C4AAA" w:rsidP="00AF1AF2">
            <w:pPr>
              <w:jc w:val="center"/>
              <w:rPr>
                <w:color w:val="000000"/>
                <w:sz w:val="16"/>
                <w:szCs w:val="16"/>
              </w:rPr>
            </w:pPr>
            <w:r w:rsidRPr="006A05F2">
              <w:rPr>
                <w:color w:val="000000"/>
                <w:sz w:val="16"/>
                <w:szCs w:val="16"/>
              </w:rPr>
              <w:t>000 2 02 30024 14 1</w:t>
            </w:r>
            <w:r>
              <w:rPr>
                <w:color w:val="000000"/>
                <w:sz w:val="16"/>
                <w:szCs w:val="16"/>
              </w:rPr>
              <w:t>303</w:t>
            </w:r>
            <w:r w:rsidRPr="006A05F2">
              <w:rPr>
                <w:color w:val="000000"/>
                <w:sz w:val="16"/>
                <w:szCs w:val="16"/>
              </w:rPr>
              <w:t xml:space="preserve"> 150</w:t>
            </w:r>
          </w:p>
        </w:tc>
        <w:tc>
          <w:tcPr>
            <w:tcW w:w="3687" w:type="dxa"/>
          </w:tcPr>
          <w:p w14:paraId="767C104F" w14:textId="77777777" w:rsidR="005C4AAA" w:rsidRPr="006A05F2" w:rsidRDefault="005C4AAA" w:rsidP="00AF1AF2">
            <w:pPr>
              <w:jc w:val="both"/>
              <w:rPr>
                <w:color w:val="000000"/>
                <w:sz w:val="16"/>
                <w:szCs w:val="16"/>
              </w:rPr>
            </w:pPr>
            <w:r w:rsidRPr="004F3C55">
              <w:rPr>
                <w:color w:val="000000"/>
                <w:sz w:val="16"/>
                <w:szCs w:val="16"/>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134" w:type="dxa"/>
          </w:tcPr>
          <w:p w14:paraId="108AAE19" w14:textId="77777777" w:rsidR="005C4AAA" w:rsidRPr="00D042DB" w:rsidRDefault="005C4AAA" w:rsidP="00AF1AF2">
            <w:pPr>
              <w:jc w:val="center"/>
              <w:rPr>
                <w:color w:val="000000"/>
                <w:sz w:val="16"/>
                <w:szCs w:val="16"/>
              </w:rPr>
            </w:pPr>
            <w:r w:rsidRPr="00D042DB">
              <w:rPr>
                <w:color w:val="000000"/>
                <w:sz w:val="16"/>
                <w:szCs w:val="16"/>
              </w:rPr>
              <w:t>379,11</w:t>
            </w:r>
          </w:p>
        </w:tc>
        <w:tc>
          <w:tcPr>
            <w:tcW w:w="1134" w:type="dxa"/>
          </w:tcPr>
          <w:p w14:paraId="3345B140" w14:textId="77777777" w:rsidR="005C4AAA" w:rsidRPr="00D042DB" w:rsidRDefault="005C4AAA" w:rsidP="00AF1AF2">
            <w:pPr>
              <w:jc w:val="center"/>
              <w:rPr>
                <w:color w:val="000000"/>
                <w:sz w:val="16"/>
                <w:szCs w:val="16"/>
              </w:rPr>
            </w:pPr>
            <w:r w:rsidRPr="00D042DB">
              <w:rPr>
                <w:color w:val="000000"/>
                <w:sz w:val="16"/>
                <w:szCs w:val="16"/>
              </w:rPr>
              <w:t>379,11</w:t>
            </w:r>
          </w:p>
        </w:tc>
        <w:tc>
          <w:tcPr>
            <w:tcW w:w="1134" w:type="dxa"/>
          </w:tcPr>
          <w:p w14:paraId="13ADB89F" w14:textId="77777777" w:rsidR="005C4AAA" w:rsidRPr="00D042DB" w:rsidRDefault="005C4AAA" w:rsidP="00AF1AF2">
            <w:pPr>
              <w:jc w:val="center"/>
              <w:rPr>
                <w:color w:val="000000"/>
                <w:sz w:val="16"/>
                <w:szCs w:val="16"/>
              </w:rPr>
            </w:pPr>
            <w:r w:rsidRPr="00D042DB">
              <w:rPr>
                <w:color w:val="000000"/>
                <w:sz w:val="16"/>
                <w:szCs w:val="16"/>
              </w:rPr>
              <w:t>379,11</w:t>
            </w:r>
          </w:p>
        </w:tc>
      </w:tr>
      <w:tr w:rsidR="005C4AAA" w:rsidRPr="006A05F2" w14:paraId="3BA12184" w14:textId="77777777" w:rsidTr="00AF1AF2">
        <w:trPr>
          <w:trHeight w:val="416"/>
        </w:trPr>
        <w:tc>
          <w:tcPr>
            <w:tcW w:w="2296" w:type="dxa"/>
            <w:hideMark/>
          </w:tcPr>
          <w:p w14:paraId="62AA95EA" w14:textId="77777777" w:rsidR="005C4AAA" w:rsidRPr="006A05F2" w:rsidRDefault="005C4AAA" w:rsidP="00AF1AF2">
            <w:pPr>
              <w:jc w:val="center"/>
              <w:rPr>
                <w:color w:val="000000"/>
                <w:sz w:val="16"/>
                <w:szCs w:val="16"/>
              </w:rPr>
            </w:pPr>
            <w:r w:rsidRPr="006A05F2">
              <w:rPr>
                <w:color w:val="000000"/>
                <w:sz w:val="16"/>
                <w:szCs w:val="16"/>
              </w:rPr>
              <w:t>000 2 02 30029 00 0000 150</w:t>
            </w:r>
          </w:p>
        </w:tc>
        <w:tc>
          <w:tcPr>
            <w:tcW w:w="3687" w:type="dxa"/>
            <w:hideMark/>
          </w:tcPr>
          <w:p w14:paraId="45460B3F" w14:textId="77777777" w:rsidR="005C4AAA" w:rsidRPr="006A05F2" w:rsidRDefault="005C4AAA" w:rsidP="00AF1AF2">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Pr>
          <w:p w14:paraId="2B2A568A" w14:textId="77777777" w:rsidR="005C4AAA" w:rsidRPr="00D0619A" w:rsidRDefault="005C4AAA" w:rsidP="00AF1AF2">
            <w:pPr>
              <w:jc w:val="center"/>
              <w:rPr>
                <w:color w:val="000000"/>
                <w:sz w:val="16"/>
                <w:szCs w:val="16"/>
              </w:rPr>
            </w:pPr>
            <w:r w:rsidRPr="00D0619A">
              <w:rPr>
                <w:color w:val="000000"/>
                <w:sz w:val="16"/>
                <w:szCs w:val="16"/>
              </w:rPr>
              <w:t>9 749,</w:t>
            </w:r>
            <w:r>
              <w:rPr>
                <w:color w:val="000000"/>
                <w:sz w:val="16"/>
                <w:szCs w:val="16"/>
              </w:rPr>
              <w:t>62</w:t>
            </w:r>
          </w:p>
          <w:p w14:paraId="1246C021" w14:textId="77777777" w:rsidR="005C4AAA" w:rsidRPr="00D0619A" w:rsidRDefault="005C4AAA" w:rsidP="00AF1AF2">
            <w:pPr>
              <w:jc w:val="center"/>
              <w:rPr>
                <w:color w:val="000000"/>
                <w:sz w:val="16"/>
                <w:szCs w:val="16"/>
              </w:rPr>
            </w:pPr>
          </w:p>
        </w:tc>
        <w:tc>
          <w:tcPr>
            <w:tcW w:w="1134" w:type="dxa"/>
          </w:tcPr>
          <w:p w14:paraId="3F457D37" w14:textId="77777777" w:rsidR="005C4AAA" w:rsidRPr="00D0619A" w:rsidRDefault="005C4AAA" w:rsidP="00AF1AF2">
            <w:pPr>
              <w:jc w:val="center"/>
              <w:rPr>
                <w:color w:val="000000"/>
                <w:sz w:val="16"/>
                <w:szCs w:val="16"/>
              </w:rPr>
            </w:pPr>
            <w:r w:rsidRPr="00D0619A">
              <w:rPr>
                <w:color w:val="000000"/>
                <w:sz w:val="16"/>
                <w:szCs w:val="16"/>
              </w:rPr>
              <w:t>9 749,6</w:t>
            </w:r>
            <w:r>
              <w:rPr>
                <w:color w:val="000000"/>
                <w:sz w:val="16"/>
                <w:szCs w:val="16"/>
              </w:rPr>
              <w:t>2</w:t>
            </w:r>
          </w:p>
          <w:p w14:paraId="67E18EE7" w14:textId="77777777" w:rsidR="005C4AAA" w:rsidRPr="00D0619A" w:rsidRDefault="005C4AAA" w:rsidP="00AF1AF2">
            <w:pPr>
              <w:jc w:val="center"/>
              <w:rPr>
                <w:color w:val="000000"/>
                <w:sz w:val="16"/>
                <w:szCs w:val="16"/>
              </w:rPr>
            </w:pPr>
          </w:p>
        </w:tc>
        <w:tc>
          <w:tcPr>
            <w:tcW w:w="1134" w:type="dxa"/>
          </w:tcPr>
          <w:p w14:paraId="533431A6" w14:textId="77777777" w:rsidR="005C4AAA" w:rsidRDefault="005C4AAA" w:rsidP="00AF1AF2">
            <w:pPr>
              <w:jc w:val="center"/>
              <w:rPr>
                <w:color w:val="000000"/>
                <w:sz w:val="16"/>
                <w:szCs w:val="16"/>
              </w:rPr>
            </w:pPr>
            <w:r w:rsidRPr="00D0619A">
              <w:rPr>
                <w:color w:val="000000"/>
                <w:sz w:val="16"/>
                <w:szCs w:val="16"/>
              </w:rPr>
              <w:t>9 749,6</w:t>
            </w:r>
            <w:r>
              <w:rPr>
                <w:color w:val="000000"/>
                <w:sz w:val="16"/>
                <w:szCs w:val="16"/>
              </w:rPr>
              <w:t>2</w:t>
            </w:r>
          </w:p>
          <w:p w14:paraId="14617F34" w14:textId="77777777" w:rsidR="005C4AAA" w:rsidRPr="00D0619A" w:rsidRDefault="005C4AAA" w:rsidP="00AF1AF2">
            <w:pPr>
              <w:jc w:val="center"/>
              <w:rPr>
                <w:color w:val="000000"/>
                <w:sz w:val="16"/>
                <w:szCs w:val="16"/>
              </w:rPr>
            </w:pPr>
          </w:p>
          <w:p w14:paraId="7B59B5D2" w14:textId="77777777" w:rsidR="005C4AAA" w:rsidRPr="00D0619A" w:rsidRDefault="005C4AAA" w:rsidP="00AF1AF2">
            <w:pPr>
              <w:jc w:val="center"/>
              <w:rPr>
                <w:color w:val="000000"/>
                <w:sz w:val="16"/>
                <w:szCs w:val="16"/>
              </w:rPr>
            </w:pPr>
          </w:p>
        </w:tc>
      </w:tr>
      <w:tr w:rsidR="005C4AAA" w:rsidRPr="006A05F2" w14:paraId="708184DD" w14:textId="77777777" w:rsidTr="00AF1AF2">
        <w:trPr>
          <w:trHeight w:val="870"/>
        </w:trPr>
        <w:tc>
          <w:tcPr>
            <w:tcW w:w="2296" w:type="dxa"/>
            <w:hideMark/>
          </w:tcPr>
          <w:p w14:paraId="2F8F91E8" w14:textId="77777777" w:rsidR="005C4AAA" w:rsidRPr="006A05F2" w:rsidRDefault="005C4AAA" w:rsidP="00AF1AF2">
            <w:pPr>
              <w:jc w:val="center"/>
              <w:rPr>
                <w:color w:val="000000"/>
                <w:sz w:val="16"/>
                <w:szCs w:val="16"/>
              </w:rPr>
            </w:pPr>
            <w:r w:rsidRPr="006A05F2">
              <w:rPr>
                <w:color w:val="000000"/>
                <w:sz w:val="16"/>
                <w:szCs w:val="16"/>
              </w:rPr>
              <w:t>000 2 02 30029 14 0000 150</w:t>
            </w:r>
          </w:p>
        </w:tc>
        <w:tc>
          <w:tcPr>
            <w:tcW w:w="3687" w:type="dxa"/>
            <w:hideMark/>
          </w:tcPr>
          <w:p w14:paraId="31DD39AA"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Pr>
          <w:p w14:paraId="0EF9F412" w14:textId="77777777" w:rsidR="005C4AAA" w:rsidRPr="00D0619A" w:rsidRDefault="005C4AAA" w:rsidP="00AF1AF2">
            <w:pPr>
              <w:jc w:val="center"/>
              <w:rPr>
                <w:color w:val="000000"/>
                <w:sz w:val="16"/>
                <w:szCs w:val="16"/>
              </w:rPr>
            </w:pPr>
            <w:r w:rsidRPr="00D0619A">
              <w:rPr>
                <w:color w:val="000000"/>
                <w:sz w:val="16"/>
                <w:szCs w:val="16"/>
              </w:rPr>
              <w:t>9 749,</w:t>
            </w:r>
            <w:r>
              <w:rPr>
                <w:color w:val="000000"/>
                <w:sz w:val="16"/>
                <w:szCs w:val="16"/>
              </w:rPr>
              <w:t>62</w:t>
            </w:r>
          </w:p>
          <w:p w14:paraId="26150AB1" w14:textId="77777777" w:rsidR="005C4AAA" w:rsidRPr="00D0619A" w:rsidRDefault="005C4AAA" w:rsidP="00AF1AF2">
            <w:pPr>
              <w:jc w:val="center"/>
              <w:rPr>
                <w:color w:val="000000"/>
                <w:sz w:val="16"/>
                <w:szCs w:val="16"/>
              </w:rPr>
            </w:pPr>
          </w:p>
        </w:tc>
        <w:tc>
          <w:tcPr>
            <w:tcW w:w="1134" w:type="dxa"/>
          </w:tcPr>
          <w:p w14:paraId="1047EBF7" w14:textId="77777777" w:rsidR="005C4AAA" w:rsidRPr="00D0619A" w:rsidRDefault="005C4AAA" w:rsidP="00AF1AF2">
            <w:pPr>
              <w:jc w:val="center"/>
              <w:rPr>
                <w:color w:val="000000"/>
                <w:sz w:val="16"/>
                <w:szCs w:val="16"/>
              </w:rPr>
            </w:pPr>
            <w:r w:rsidRPr="00D0619A">
              <w:rPr>
                <w:color w:val="000000"/>
                <w:sz w:val="16"/>
                <w:szCs w:val="16"/>
              </w:rPr>
              <w:t>9 749,</w:t>
            </w:r>
            <w:r>
              <w:rPr>
                <w:color w:val="000000"/>
                <w:sz w:val="16"/>
                <w:szCs w:val="16"/>
              </w:rPr>
              <w:t>62</w:t>
            </w:r>
          </w:p>
          <w:p w14:paraId="32341708" w14:textId="77777777" w:rsidR="005C4AAA" w:rsidRPr="00D0619A" w:rsidRDefault="005C4AAA" w:rsidP="00AF1AF2">
            <w:pPr>
              <w:jc w:val="center"/>
              <w:rPr>
                <w:color w:val="000000"/>
                <w:sz w:val="16"/>
                <w:szCs w:val="16"/>
              </w:rPr>
            </w:pPr>
          </w:p>
        </w:tc>
        <w:tc>
          <w:tcPr>
            <w:tcW w:w="1134" w:type="dxa"/>
          </w:tcPr>
          <w:p w14:paraId="13645F82" w14:textId="77777777" w:rsidR="005C4AAA" w:rsidRPr="00D0619A" w:rsidRDefault="005C4AAA" w:rsidP="00AF1AF2">
            <w:pPr>
              <w:jc w:val="center"/>
              <w:rPr>
                <w:color w:val="000000"/>
                <w:sz w:val="16"/>
                <w:szCs w:val="16"/>
              </w:rPr>
            </w:pPr>
            <w:r w:rsidRPr="00D0619A">
              <w:rPr>
                <w:color w:val="000000"/>
                <w:sz w:val="16"/>
                <w:szCs w:val="16"/>
              </w:rPr>
              <w:t>9 749,</w:t>
            </w:r>
            <w:r>
              <w:rPr>
                <w:color w:val="000000"/>
                <w:sz w:val="16"/>
                <w:szCs w:val="16"/>
              </w:rPr>
              <w:t>62</w:t>
            </w:r>
          </w:p>
          <w:p w14:paraId="0CB0AA4A" w14:textId="77777777" w:rsidR="005C4AAA" w:rsidRPr="00D0619A" w:rsidRDefault="005C4AAA" w:rsidP="00AF1AF2">
            <w:pPr>
              <w:jc w:val="center"/>
              <w:rPr>
                <w:color w:val="000000"/>
                <w:sz w:val="16"/>
                <w:szCs w:val="16"/>
              </w:rPr>
            </w:pPr>
          </w:p>
        </w:tc>
      </w:tr>
      <w:tr w:rsidR="005C4AAA" w:rsidRPr="006A05F2" w14:paraId="1F79FC65" w14:textId="77777777" w:rsidTr="00AF1AF2">
        <w:trPr>
          <w:trHeight w:val="652"/>
        </w:trPr>
        <w:tc>
          <w:tcPr>
            <w:tcW w:w="2296" w:type="dxa"/>
            <w:hideMark/>
          </w:tcPr>
          <w:p w14:paraId="33D30407" w14:textId="77777777" w:rsidR="005C4AAA" w:rsidRPr="006A05F2" w:rsidRDefault="005C4AAA" w:rsidP="00AF1AF2">
            <w:pPr>
              <w:jc w:val="center"/>
              <w:rPr>
                <w:color w:val="000000"/>
                <w:sz w:val="16"/>
                <w:szCs w:val="16"/>
              </w:rPr>
            </w:pPr>
            <w:r w:rsidRPr="006A05F2">
              <w:rPr>
                <w:color w:val="000000"/>
                <w:sz w:val="16"/>
                <w:szCs w:val="16"/>
              </w:rPr>
              <w:t>000 2 02 35084 00 0000 150</w:t>
            </w:r>
          </w:p>
        </w:tc>
        <w:tc>
          <w:tcPr>
            <w:tcW w:w="3687" w:type="dxa"/>
            <w:hideMark/>
          </w:tcPr>
          <w:p w14:paraId="414E5031"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Pr>
          <w:p w14:paraId="746744DC" w14:textId="77777777" w:rsidR="005C4AAA" w:rsidRPr="00D0619A" w:rsidRDefault="005C4AAA" w:rsidP="00AF1AF2">
            <w:pPr>
              <w:jc w:val="center"/>
              <w:rPr>
                <w:color w:val="000000"/>
                <w:sz w:val="16"/>
                <w:szCs w:val="16"/>
              </w:rPr>
            </w:pPr>
            <w:r>
              <w:rPr>
                <w:sz w:val="16"/>
                <w:szCs w:val="16"/>
              </w:rPr>
              <w:t>7 777</w:t>
            </w:r>
            <w:r w:rsidRPr="00D0619A">
              <w:rPr>
                <w:sz w:val="16"/>
                <w:szCs w:val="16"/>
              </w:rPr>
              <w:t>,</w:t>
            </w:r>
            <w:r>
              <w:rPr>
                <w:sz w:val="16"/>
                <w:szCs w:val="16"/>
              </w:rPr>
              <w:t>26</w:t>
            </w:r>
          </w:p>
        </w:tc>
        <w:tc>
          <w:tcPr>
            <w:tcW w:w="1134" w:type="dxa"/>
          </w:tcPr>
          <w:p w14:paraId="38C99CB1"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298CF404"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3589C71F" w14:textId="77777777" w:rsidTr="00AF1AF2">
        <w:trPr>
          <w:trHeight w:val="652"/>
        </w:trPr>
        <w:tc>
          <w:tcPr>
            <w:tcW w:w="2296" w:type="dxa"/>
            <w:hideMark/>
          </w:tcPr>
          <w:p w14:paraId="25D47859" w14:textId="77777777" w:rsidR="005C4AAA" w:rsidRPr="006A05F2" w:rsidRDefault="005C4AAA" w:rsidP="00AF1AF2">
            <w:pPr>
              <w:jc w:val="center"/>
              <w:rPr>
                <w:color w:val="000000"/>
                <w:sz w:val="16"/>
                <w:szCs w:val="16"/>
              </w:rPr>
            </w:pPr>
            <w:r w:rsidRPr="006A05F2">
              <w:rPr>
                <w:color w:val="000000"/>
                <w:sz w:val="16"/>
                <w:szCs w:val="16"/>
              </w:rPr>
              <w:t>000 2 02 35084 14 0000 150</w:t>
            </w:r>
          </w:p>
        </w:tc>
        <w:tc>
          <w:tcPr>
            <w:tcW w:w="3687" w:type="dxa"/>
            <w:hideMark/>
          </w:tcPr>
          <w:p w14:paraId="6319B703"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Pr>
          <w:p w14:paraId="6C8ECF45" w14:textId="77777777" w:rsidR="005C4AAA" w:rsidRPr="00D0619A" w:rsidRDefault="005C4AAA" w:rsidP="00AF1AF2">
            <w:pPr>
              <w:jc w:val="center"/>
              <w:rPr>
                <w:color w:val="000000"/>
                <w:sz w:val="16"/>
                <w:szCs w:val="16"/>
              </w:rPr>
            </w:pPr>
            <w:r>
              <w:rPr>
                <w:sz w:val="16"/>
                <w:szCs w:val="16"/>
              </w:rPr>
              <w:t>7 777</w:t>
            </w:r>
            <w:r w:rsidRPr="00D0619A">
              <w:rPr>
                <w:sz w:val="16"/>
                <w:szCs w:val="16"/>
              </w:rPr>
              <w:t>,</w:t>
            </w:r>
            <w:r>
              <w:rPr>
                <w:sz w:val="16"/>
                <w:szCs w:val="16"/>
              </w:rPr>
              <w:t>26</w:t>
            </w:r>
          </w:p>
        </w:tc>
        <w:tc>
          <w:tcPr>
            <w:tcW w:w="1134" w:type="dxa"/>
          </w:tcPr>
          <w:p w14:paraId="3DB27A76"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0310C608" w14:textId="77777777" w:rsidR="005C4AAA" w:rsidRPr="00D0619A" w:rsidRDefault="005C4AAA" w:rsidP="00AF1AF2">
            <w:pPr>
              <w:jc w:val="center"/>
              <w:rPr>
                <w:color w:val="000000"/>
                <w:sz w:val="16"/>
                <w:szCs w:val="16"/>
              </w:rPr>
            </w:pPr>
            <w:r w:rsidRPr="00D0619A">
              <w:rPr>
                <w:color w:val="000000"/>
                <w:sz w:val="16"/>
                <w:szCs w:val="16"/>
              </w:rPr>
              <w:t>0,00</w:t>
            </w:r>
          </w:p>
        </w:tc>
      </w:tr>
      <w:tr w:rsidR="005C4AAA" w:rsidRPr="006A05F2" w14:paraId="1366D9C6" w14:textId="77777777" w:rsidTr="00AF1AF2">
        <w:trPr>
          <w:trHeight w:val="435"/>
        </w:trPr>
        <w:tc>
          <w:tcPr>
            <w:tcW w:w="2296" w:type="dxa"/>
            <w:hideMark/>
          </w:tcPr>
          <w:p w14:paraId="01A8BC2C" w14:textId="77777777" w:rsidR="005C4AAA" w:rsidRPr="006A05F2" w:rsidRDefault="005C4AAA" w:rsidP="00AF1AF2">
            <w:pPr>
              <w:jc w:val="center"/>
              <w:rPr>
                <w:color w:val="000000"/>
                <w:sz w:val="16"/>
                <w:szCs w:val="16"/>
              </w:rPr>
            </w:pPr>
            <w:r w:rsidRPr="006A05F2">
              <w:rPr>
                <w:color w:val="000000"/>
                <w:sz w:val="16"/>
                <w:szCs w:val="16"/>
              </w:rPr>
              <w:t>000 2 02 35118 00 0000 150</w:t>
            </w:r>
          </w:p>
        </w:tc>
        <w:tc>
          <w:tcPr>
            <w:tcW w:w="3687" w:type="dxa"/>
            <w:hideMark/>
          </w:tcPr>
          <w:p w14:paraId="4147882D" w14:textId="77777777" w:rsidR="005C4AAA" w:rsidRPr="006A05F2" w:rsidRDefault="005C4AAA" w:rsidP="00AF1AF2">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Pr>
          <w:p w14:paraId="703FF5EC" w14:textId="77777777" w:rsidR="005C4AAA" w:rsidRPr="00D0619A" w:rsidRDefault="005C4AAA" w:rsidP="00AF1AF2">
            <w:pPr>
              <w:jc w:val="center"/>
              <w:rPr>
                <w:color w:val="000000"/>
                <w:sz w:val="16"/>
                <w:szCs w:val="16"/>
              </w:rPr>
            </w:pPr>
            <w:r w:rsidRPr="00D0619A">
              <w:rPr>
                <w:sz w:val="16"/>
                <w:szCs w:val="16"/>
              </w:rPr>
              <w:t>6 2</w:t>
            </w:r>
            <w:r>
              <w:rPr>
                <w:sz w:val="16"/>
                <w:szCs w:val="16"/>
              </w:rPr>
              <w:t>74</w:t>
            </w:r>
            <w:r w:rsidRPr="00D0619A">
              <w:rPr>
                <w:sz w:val="16"/>
                <w:szCs w:val="16"/>
              </w:rPr>
              <w:t>,</w:t>
            </w:r>
            <w:r>
              <w:rPr>
                <w:sz w:val="16"/>
                <w:szCs w:val="16"/>
              </w:rPr>
              <w:t>8</w:t>
            </w:r>
            <w:r w:rsidRPr="00D0619A">
              <w:rPr>
                <w:sz w:val="16"/>
                <w:szCs w:val="16"/>
              </w:rPr>
              <w:t>4</w:t>
            </w:r>
          </w:p>
        </w:tc>
        <w:tc>
          <w:tcPr>
            <w:tcW w:w="1134" w:type="dxa"/>
          </w:tcPr>
          <w:p w14:paraId="60CA404A" w14:textId="77777777" w:rsidR="005C4AAA" w:rsidRPr="00D0619A" w:rsidRDefault="005C4AAA" w:rsidP="00AF1AF2">
            <w:pPr>
              <w:jc w:val="center"/>
              <w:rPr>
                <w:color w:val="000000"/>
                <w:sz w:val="16"/>
                <w:szCs w:val="16"/>
              </w:rPr>
            </w:pPr>
            <w:r w:rsidRPr="00D0619A">
              <w:rPr>
                <w:sz w:val="16"/>
                <w:szCs w:val="16"/>
              </w:rPr>
              <w:t xml:space="preserve">6 </w:t>
            </w:r>
            <w:r>
              <w:rPr>
                <w:sz w:val="16"/>
                <w:szCs w:val="16"/>
              </w:rPr>
              <w:t>834</w:t>
            </w:r>
            <w:r w:rsidRPr="00D0619A">
              <w:rPr>
                <w:sz w:val="16"/>
                <w:szCs w:val="16"/>
              </w:rPr>
              <w:t>,</w:t>
            </w:r>
            <w:r>
              <w:rPr>
                <w:sz w:val="16"/>
                <w:szCs w:val="16"/>
              </w:rPr>
              <w:t>05</w:t>
            </w:r>
          </w:p>
        </w:tc>
        <w:tc>
          <w:tcPr>
            <w:tcW w:w="1134" w:type="dxa"/>
          </w:tcPr>
          <w:p w14:paraId="4A1143E7" w14:textId="77777777" w:rsidR="005C4AAA" w:rsidRPr="00D0619A" w:rsidRDefault="005C4AAA" w:rsidP="00AF1AF2">
            <w:pPr>
              <w:jc w:val="center"/>
              <w:rPr>
                <w:color w:val="000000"/>
                <w:sz w:val="16"/>
                <w:szCs w:val="16"/>
              </w:rPr>
            </w:pPr>
            <w:r>
              <w:rPr>
                <w:sz w:val="16"/>
                <w:szCs w:val="16"/>
              </w:rPr>
              <w:t>7</w:t>
            </w:r>
            <w:r w:rsidRPr="00D0619A">
              <w:rPr>
                <w:sz w:val="16"/>
                <w:szCs w:val="16"/>
              </w:rPr>
              <w:t xml:space="preserve"> </w:t>
            </w:r>
            <w:r>
              <w:rPr>
                <w:sz w:val="16"/>
                <w:szCs w:val="16"/>
              </w:rPr>
              <w:t>068</w:t>
            </w:r>
            <w:r w:rsidRPr="00D0619A">
              <w:rPr>
                <w:sz w:val="16"/>
                <w:szCs w:val="16"/>
              </w:rPr>
              <w:t>,</w:t>
            </w:r>
            <w:r>
              <w:rPr>
                <w:sz w:val="16"/>
                <w:szCs w:val="16"/>
              </w:rPr>
              <w:t>20</w:t>
            </w:r>
          </w:p>
        </w:tc>
      </w:tr>
      <w:tr w:rsidR="005C4AAA" w:rsidRPr="006A05F2" w14:paraId="4894EFA3" w14:textId="77777777" w:rsidTr="00AF1AF2">
        <w:trPr>
          <w:trHeight w:val="652"/>
        </w:trPr>
        <w:tc>
          <w:tcPr>
            <w:tcW w:w="2296" w:type="dxa"/>
            <w:hideMark/>
          </w:tcPr>
          <w:p w14:paraId="6BBD4723" w14:textId="77777777" w:rsidR="005C4AAA" w:rsidRPr="006A05F2" w:rsidRDefault="005C4AAA" w:rsidP="00AF1AF2">
            <w:pPr>
              <w:jc w:val="center"/>
              <w:rPr>
                <w:color w:val="000000"/>
                <w:sz w:val="16"/>
                <w:szCs w:val="16"/>
              </w:rPr>
            </w:pPr>
            <w:r w:rsidRPr="006A05F2">
              <w:rPr>
                <w:color w:val="000000"/>
                <w:sz w:val="16"/>
                <w:szCs w:val="16"/>
              </w:rPr>
              <w:t>000 2 02 35118 14 0000 150</w:t>
            </w:r>
          </w:p>
        </w:tc>
        <w:tc>
          <w:tcPr>
            <w:tcW w:w="3687" w:type="dxa"/>
            <w:hideMark/>
          </w:tcPr>
          <w:p w14:paraId="575EEB1F"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Pr>
          <w:p w14:paraId="6F6EE331" w14:textId="77777777" w:rsidR="005C4AAA" w:rsidRPr="00D0619A" w:rsidRDefault="005C4AAA" w:rsidP="00AF1AF2">
            <w:pPr>
              <w:jc w:val="center"/>
              <w:rPr>
                <w:color w:val="000000"/>
                <w:sz w:val="16"/>
                <w:szCs w:val="16"/>
              </w:rPr>
            </w:pPr>
            <w:r w:rsidRPr="00D0619A">
              <w:rPr>
                <w:sz w:val="16"/>
                <w:szCs w:val="16"/>
              </w:rPr>
              <w:t>6 2</w:t>
            </w:r>
            <w:r>
              <w:rPr>
                <w:sz w:val="16"/>
                <w:szCs w:val="16"/>
              </w:rPr>
              <w:t>74</w:t>
            </w:r>
            <w:r w:rsidRPr="00D0619A">
              <w:rPr>
                <w:sz w:val="16"/>
                <w:szCs w:val="16"/>
              </w:rPr>
              <w:t>,</w:t>
            </w:r>
            <w:r>
              <w:rPr>
                <w:sz w:val="16"/>
                <w:szCs w:val="16"/>
              </w:rPr>
              <w:t>8</w:t>
            </w:r>
            <w:r w:rsidRPr="00D0619A">
              <w:rPr>
                <w:sz w:val="16"/>
                <w:szCs w:val="16"/>
              </w:rPr>
              <w:t>4</w:t>
            </w:r>
          </w:p>
        </w:tc>
        <w:tc>
          <w:tcPr>
            <w:tcW w:w="1134" w:type="dxa"/>
          </w:tcPr>
          <w:p w14:paraId="0C0ED454" w14:textId="77777777" w:rsidR="005C4AAA" w:rsidRPr="00D0619A" w:rsidRDefault="005C4AAA" w:rsidP="00AF1AF2">
            <w:pPr>
              <w:jc w:val="center"/>
              <w:rPr>
                <w:color w:val="000000"/>
                <w:sz w:val="16"/>
                <w:szCs w:val="16"/>
              </w:rPr>
            </w:pPr>
            <w:r w:rsidRPr="00D0619A">
              <w:rPr>
                <w:sz w:val="16"/>
                <w:szCs w:val="16"/>
              </w:rPr>
              <w:t xml:space="preserve">6 </w:t>
            </w:r>
            <w:r>
              <w:rPr>
                <w:sz w:val="16"/>
                <w:szCs w:val="16"/>
              </w:rPr>
              <w:t>834</w:t>
            </w:r>
            <w:r w:rsidRPr="00D0619A">
              <w:rPr>
                <w:sz w:val="16"/>
                <w:szCs w:val="16"/>
              </w:rPr>
              <w:t>,</w:t>
            </w:r>
            <w:r>
              <w:rPr>
                <w:sz w:val="16"/>
                <w:szCs w:val="16"/>
              </w:rPr>
              <w:t>05</w:t>
            </w:r>
          </w:p>
        </w:tc>
        <w:tc>
          <w:tcPr>
            <w:tcW w:w="1134" w:type="dxa"/>
          </w:tcPr>
          <w:p w14:paraId="2FF44201" w14:textId="77777777" w:rsidR="005C4AAA" w:rsidRPr="00D0619A" w:rsidRDefault="005C4AAA" w:rsidP="00AF1AF2">
            <w:pPr>
              <w:jc w:val="center"/>
              <w:rPr>
                <w:color w:val="000000"/>
                <w:sz w:val="16"/>
                <w:szCs w:val="16"/>
              </w:rPr>
            </w:pPr>
            <w:r>
              <w:rPr>
                <w:sz w:val="16"/>
                <w:szCs w:val="16"/>
              </w:rPr>
              <w:t>7</w:t>
            </w:r>
            <w:r w:rsidRPr="00D0619A">
              <w:rPr>
                <w:sz w:val="16"/>
                <w:szCs w:val="16"/>
              </w:rPr>
              <w:t xml:space="preserve"> </w:t>
            </w:r>
            <w:r>
              <w:rPr>
                <w:sz w:val="16"/>
                <w:szCs w:val="16"/>
              </w:rPr>
              <w:t>068</w:t>
            </w:r>
            <w:r w:rsidRPr="00D0619A">
              <w:rPr>
                <w:sz w:val="16"/>
                <w:szCs w:val="16"/>
              </w:rPr>
              <w:t>,</w:t>
            </w:r>
            <w:r>
              <w:rPr>
                <w:sz w:val="16"/>
                <w:szCs w:val="16"/>
              </w:rPr>
              <w:t>20</w:t>
            </w:r>
          </w:p>
        </w:tc>
      </w:tr>
      <w:tr w:rsidR="005C4AAA" w:rsidRPr="006A05F2" w14:paraId="7045A15C" w14:textId="77777777" w:rsidTr="00AF1AF2">
        <w:trPr>
          <w:trHeight w:val="652"/>
        </w:trPr>
        <w:tc>
          <w:tcPr>
            <w:tcW w:w="2296" w:type="dxa"/>
            <w:hideMark/>
          </w:tcPr>
          <w:p w14:paraId="14BA20CD" w14:textId="77777777" w:rsidR="005C4AAA" w:rsidRPr="006A05F2" w:rsidRDefault="005C4AAA" w:rsidP="00AF1AF2">
            <w:pPr>
              <w:jc w:val="center"/>
              <w:rPr>
                <w:color w:val="000000"/>
                <w:sz w:val="16"/>
                <w:szCs w:val="16"/>
              </w:rPr>
            </w:pPr>
            <w:r w:rsidRPr="006A05F2">
              <w:rPr>
                <w:color w:val="000000"/>
                <w:sz w:val="16"/>
                <w:szCs w:val="16"/>
              </w:rPr>
              <w:t>000 2 02 35120 00 0000 150</w:t>
            </w:r>
          </w:p>
        </w:tc>
        <w:tc>
          <w:tcPr>
            <w:tcW w:w="3687" w:type="dxa"/>
            <w:hideMark/>
          </w:tcPr>
          <w:p w14:paraId="4389111E" w14:textId="77777777" w:rsidR="005C4AAA" w:rsidRPr="006A05F2" w:rsidRDefault="005C4AAA" w:rsidP="00AF1AF2">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Pr>
          <w:p w14:paraId="7C629206" w14:textId="77777777" w:rsidR="005C4AAA" w:rsidRPr="00D0619A" w:rsidRDefault="005C4AAA" w:rsidP="00AF1AF2">
            <w:pPr>
              <w:jc w:val="center"/>
              <w:rPr>
                <w:color w:val="000000"/>
                <w:sz w:val="16"/>
                <w:szCs w:val="16"/>
              </w:rPr>
            </w:pPr>
            <w:r w:rsidRPr="00D0619A">
              <w:rPr>
                <w:sz w:val="16"/>
                <w:szCs w:val="16"/>
              </w:rPr>
              <w:t>13,17</w:t>
            </w:r>
          </w:p>
        </w:tc>
        <w:tc>
          <w:tcPr>
            <w:tcW w:w="1134" w:type="dxa"/>
          </w:tcPr>
          <w:p w14:paraId="6C88E01F" w14:textId="77777777" w:rsidR="005C4AAA" w:rsidRPr="00D0619A" w:rsidRDefault="005C4AAA" w:rsidP="00AF1AF2">
            <w:pPr>
              <w:jc w:val="center"/>
              <w:rPr>
                <w:color w:val="000000"/>
                <w:sz w:val="16"/>
                <w:szCs w:val="16"/>
              </w:rPr>
            </w:pPr>
            <w:r w:rsidRPr="00D0619A">
              <w:rPr>
                <w:sz w:val="16"/>
                <w:szCs w:val="16"/>
              </w:rPr>
              <w:t>164,50</w:t>
            </w:r>
          </w:p>
        </w:tc>
        <w:tc>
          <w:tcPr>
            <w:tcW w:w="1134" w:type="dxa"/>
          </w:tcPr>
          <w:p w14:paraId="5A0AED7C" w14:textId="77777777" w:rsidR="005C4AAA" w:rsidRPr="00D0619A" w:rsidRDefault="005C4AAA" w:rsidP="00AF1AF2">
            <w:pPr>
              <w:jc w:val="center"/>
              <w:rPr>
                <w:color w:val="000000"/>
                <w:sz w:val="16"/>
                <w:szCs w:val="16"/>
              </w:rPr>
            </w:pPr>
            <w:r w:rsidRPr="00D0619A">
              <w:rPr>
                <w:sz w:val="16"/>
                <w:szCs w:val="16"/>
              </w:rPr>
              <w:t>12,61</w:t>
            </w:r>
          </w:p>
        </w:tc>
      </w:tr>
      <w:tr w:rsidR="005C4AAA" w:rsidRPr="006A05F2" w14:paraId="22C5A0AB" w14:textId="77777777" w:rsidTr="00AF1AF2">
        <w:trPr>
          <w:trHeight w:val="652"/>
        </w:trPr>
        <w:tc>
          <w:tcPr>
            <w:tcW w:w="2296" w:type="dxa"/>
            <w:hideMark/>
          </w:tcPr>
          <w:p w14:paraId="3A4C352B" w14:textId="77777777" w:rsidR="005C4AAA" w:rsidRPr="006A05F2" w:rsidRDefault="005C4AAA" w:rsidP="00AF1AF2">
            <w:pPr>
              <w:jc w:val="center"/>
              <w:rPr>
                <w:color w:val="000000"/>
                <w:sz w:val="16"/>
                <w:szCs w:val="16"/>
              </w:rPr>
            </w:pPr>
            <w:r w:rsidRPr="006A05F2">
              <w:rPr>
                <w:color w:val="000000"/>
                <w:sz w:val="16"/>
                <w:szCs w:val="16"/>
              </w:rPr>
              <w:t>000 2 02 35120 14 0000 150</w:t>
            </w:r>
          </w:p>
        </w:tc>
        <w:tc>
          <w:tcPr>
            <w:tcW w:w="3687" w:type="dxa"/>
            <w:hideMark/>
          </w:tcPr>
          <w:p w14:paraId="18A07815"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Pr>
          <w:p w14:paraId="5F2B7FB7" w14:textId="77777777" w:rsidR="005C4AAA" w:rsidRPr="00D0619A" w:rsidRDefault="005C4AAA" w:rsidP="00AF1AF2">
            <w:pPr>
              <w:jc w:val="center"/>
              <w:rPr>
                <w:color w:val="000000"/>
                <w:sz w:val="16"/>
                <w:szCs w:val="16"/>
              </w:rPr>
            </w:pPr>
            <w:r w:rsidRPr="00D0619A">
              <w:rPr>
                <w:color w:val="000000"/>
                <w:sz w:val="16"/>
                <w:szCs w:val="16"/>
              </w:rPr>
              <w:t>13,17</w:t>
            </w:r>
          </w:p>
        </w:tc>
        <w:tc>
          <w:tcPr>
            <w:tcW w:w="1134" w:type="dxa"/>
          </w:tcPr>
          <w:p w14:paraId="22CF7144" w14:textId="77777777" w:rsidR="005C4AAA" w:rsidRPr="00D0619A" w:rsidRDefault="005C4AAA" w:rsidP="00AF1AF2">
            <w:pPr>
              <w:jc w:val="center"/>
              <w:rPr>
                <w:color w:val="000000"/>
                <w:sz w:val="16"/>
                <w:szCs w:val="16"/>
              </w:rPr>
            </w:pPr>
            <w:r w:rsidRPr="00D0619A">
              <w:rPr>
                <w:color w:val="000000"/>
                <w:sz w:val="16"/>
                <w:szCs w:val="16"/>
              </w:rPr>
              <w:t>164,50</w:t>
            </w:r>
          </w:p>
        </w:tc>
        <w:tc>
          <w:tcPr>
            <w:tcW w:w="1134" w:type="dxa"/>
          </w:tcPr>
          <w:p w14:paraId="0B38F2C2" w14:textId="77777777" w:rsidR="005C4AAA" w:rsidRPr="00D0619A" w:rsidRDefault="005C4AAA" w:rsidP="00AF1AF2">
            <w:pPr>
              <w:jc w:val="center"/>
              <w:rPr>
                <w:color w:val="000000"/>
                <w:sz w:val="16"/>
                <w:szCs w:val="16"/>
              </w:rPr>
            </w:pPr>
            <w:r w:rsidRPr="00D0619A">
              <w:rPr>
                <w:color w:val="000000"/>
                <w:sz w:val="16"/>
                <w:szCs w:val="16"/>
              </w:rPr>
              <w:t>12,61</w:t>
            </w:r>
          </w:p>
        </w:tc>
      </w:tr>
      <w:tr w:rsidR="005C4AAA" w:rsidRPr="006A05F2" w14:paraId="75525790" w14:textId="77777777" w:rsidTr="00AF1AF2">
        <w:trPr>
          <w:trHeight w:val="652"/>
        </w:trPr>
        <w:tc>
          <w:tcPr>
            <w:tcW w:w="2296" w:type="dxa"/>
            <w:hideMark/>
          </w:tcPr>
          <w:p w14:paraId="12B18FB3" w14:textId="77777777" w:rsidR="005C4AAA" w:rsidRPr="006A05F2" w:rsidRDefault="005C4AAA" w:rsidP="00AF1AF2">
            <w:pPr>
              <w:jc w:val="center"/>
              <w:rPr>
                <w:color w:val="000000"/>
                <w:sz w:val="16"/>
                <w:szCs w:val="16"/>
              </w:rPr>
            </w:pPr>
            <w:r w:rsidRPr="006A05F2">
              <w:rPr>
                <w:color w:val="000000"/>
                <w:sz w:val="16"/>
                <w:szCs w:val="16"/>
              </w:rPr>
              <w:t>000 2 02 35179 00 0000 150</w:t>
            </w:r>
          </w:p>
        </w:tc>
        <w:tc>
          <w:tcPr>
            <w:tcW w:w="3687" w:type="dxa"/>
            <w:hideMark/>
          </w:tcPr>
          <w:p w14:paraId="40E275C2" w14:textId="77777777" w:rsidR="005C4AAA" w:rsidRPr="006A05F2" w:rsidRDefault="005C4AAA" w:rsidP="00AF1AF2">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Pr>
          <w:p w14:paraId="4ACC6200" w14:textId="77777777" w:rsidR="005C4AAA" w:rsidRPr="00D0619A" w:rsidRDefault="005C4AAA" w:rsidP="00AF1AF2">
            <w:pPr>
              <w:jc w:val="center"/>
              <w:rPr>
                <w:color w:val="000000"/>
                <w:sz w:val="16"/>
                <w:szCs w:val="16"/>
              </w:rPr>
            </w:pPr>
            <w:r w:rsidRPr="00D0619A">
              <w:rPr>
                <w:sz w:val="16"/>
                <w:szCs w:val="16"/>
              </w:rPr>
              <w:t>4 99</w:t>
            </w:r>
            <w:r>
              <w:rPr>
                <w:sz w:val="16"/>
                <w:szCs w:val="16"/>
              </w:rPr>
              <w:t>9</w:t>
            </w:r>
            <w:r w:rsidRPr="00D0619A">
              <w:rPr>
                <w:sz w:val="16"/>
                <w:szCs w:val="16"/>
              </w:rPr>
              <w:t>,</w:t>
            </w:r>
            <w:r>
              <w:rPr>
                <w:sz w:val="16"/>
                <w:szCs w:val="16"/>
              </w:rPr>
              <w:t>42</w:t>
            </w:r>
          </w:p>
        </w:tc>
        <w:tc>
          <w:tcPr>
            <w:tcW w:w="1134" w:type="dxa"/>
          </w:tcPr>
          <w:p w14:paraId="1DD881A1" w14:textId="77777777" w:rsidR="005C4AAA" w:rsidRPr="00D0619A" w:rsidRDefault="005C4AAA" w:rsidP="00AF1AF2">
            <w:pPr>
              <w:jc w:val="center"/>
              <w:rPr>
                <w:color w:val="000000"/>
                <w:sz w:val="16"/>
                <w:szCs w:val="16"/>
              </w:rPr>
            </w:pPr>
            <w:r>
              <w:rPr>
                <w:sz w:val="16"/>
                <w:szCs w:val="16"/>
              </w:rPr>
              <w:t>5</w:t>
            </w:r>
            <w:r w:rsidRPr="00D0619A">
              <w:rPr>
                <w:sz w:val="16"/>
                <w:szCs w:val="16"/>
              </w:rPr>
              <w:t xml:space="preserve"> 0</w:t>
            </w:r>
            <w:r>
              <w:rPr>
                <w:sz w:val="16"/>
                <w:szCs w:val="16"/>
              </w:rPr>
              <w:t>7</w:t>
            </w:r>
            <w:r w:rsidRPr="00D0619A">
              <w:rPr>
                <w:sz w:val="16"/>
                <w:szCs w:val="16"/>
              </w:rPr>
              <w:t>5,</w:t>
            </w:r>
            <w:r>
              <w:rPr>
                <w:sz w:val="16"/>
                <w:szCs w:val="16"/>
              </w:rPr>
              <w:t>2</w:t>
            </w:r>
            <w:r w:rsidRPr="00D0619A">
              <w:rPr>
                <w:sz w:val="16"/>
                <w:szCs w:val="16"/>
              </w:rPr>
              <w:t>8</w:t>
            </w:r>
          </w:p>
        </w:tc>
        <w:tc>
          <w:tcPr>
            <w:tcW w:w="1134" w:type="dxa"/>
          </w:tcPr>
          <w:p w14:paraId="15F1B8FC" w14:textId="77777777" w:rsidR="005C4AAA" w:rsidRPr="00D0619A" w:rsidRDefault="005C4AAA" w:rsidP="00AF1AF2">
            <w:pPr>
              <w:jc w:val="center"/>
              <w:rPr>
                <w:color w:val="000000"/>
                <w:sz w:val="16"/>
                <w:szCs w:val="16"/>
              </w:rPr>
            </w:pPr>
            <w:r>
              <w:rPr>
                <w:sz w:val="16"/>
                <w:szCs w:val="16"/>
              </w:rPr>
              <w:t>5 165</w:t>
            </w:r>
            <w:r w:rsidRPr="00D0619A">
              <w:rPr>
                <w:sz w:val="16"/>
                <w:szCs w:val="16"/>
              </w:rPr>
              <w:t>,</w:t>
            </w:r>
            <w:r>
              <w:rPr>
                <w:sz w:val="16"/>
                <w:szCs w:val="16"/>
              </w:rPr>
              <w:t>60</w:t>
            </w:r>
          </w:p>
        </w:tc>
      </w:tr>
      <w:tr w:rsidR="005C4AAA" w:rsidRPr="006A05F2" w14:paraId="29B981B8" w14:textId="77777777" w:rsidTr="00AF1AF2">
        <w:trPr>
          <w:trHeight w:val="870"/>
        </w:trPr>
        <w:tc>
          <w:tcPr>
            <w:tcW w:w="2296" w:type="dxa"/>
            <w:hideMark/>
          </w:tcPr>
          <w:p w14:paraId="72F61C1B" w14:textId="77777777" w:rsidR="005C4AAA" w:rsidRPr="006A05F2" w:rsidRDefault="005C4AAA" w:rsidP="00AF1AF2">
            <w:pPr>
              <w:jc w:val="center"/>
              <w:rPr>
                <w:color w:val="000000"/>
                <w:sz w:val="16"/>
                <w:szCs w:val="16"/>
              </w:rPr>
            </w:pPr>
            <w:r w:rsidRPr="006A05F2">
              <w:rPr>
                <w:color w:val="000000"/>
                <w:sz w:val="16"/>
                <w:szCs w:val="16"/>
              </w:rPr>
              <w:t>000 2 02 35179 14 0000 150</w:t>
            </w:r>
          </w:p>
        </w:tc>
        <w:tc>
          <w:tcPr>
            <w:tcW w:w="3687" w:type="dxa"/>
            <w:hideMark/>
          </w:tcPr>
          <w:p w14:paraId="66A12E1E"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Pr>
          <w:p w14:paraId="50732DE8" w14:textId="77777777" w:rsidR="005C4AAA" w:rsidRPr="00D0619A" w:rsidRDefault="005C4AAA" w:rsidP="00AF1AF2">
            <w:pPr>
              <w:jc w:val="center"/>
              <w:rPr>
                <w:color w:val="000000"/>
                <w:sz w:val="16"/>
                <w:szCs w:val="16"/>
              </w:rPr>
            </w:pPr>
            <w:r w:rsidRPr="00D0619A">
              <w:rPr>
                <w:color w:val="000000"/>
                <w:sz w:val="16"/>
                <w:szCs w:val="16"/>
              </w:rPr>
              <w:t>4 99</w:t>
            </w:r>
            <w:r>
              <w:rPr>
                <w:color w:val="000000"/>
                <w:sz w:val="16"/>
                <w:szCs w:val="16"/>
              </w:rPr>
              <w:t>9</w:t>
            </w:r>
            <w:r w:rsidRPr="00D0619A">
              <w:rPr>
                <w:color w:val="000000"/>
                <w:sz w:val="16"/>
                <w:szCs w:val="16"/>
              </w:rPr>
              <w:t>,</w:t>
            </w:r>
            <w:r>
              <w:rPr>
                <w:color w:val="000000"/>
                <w:sz w:val="16"/>
                <w:szCs w:val="16"/>
              </w:rPr>
              <w:t>42</w:t>
            </w:r>
          </w:p>
        </w:tc>
        <w:tc>
          <w:tcPr>
            <w:tcW w:w="1134" w:type="dxa"/>
          </w:tcPr>
          <w:p w14:paraId="6DB50488" w14:textId="77777777" w:rsidR="005C4AAA" w:rsidRPr="00D0619A" w:rsidRDefault="005C4AAA" w:rsidP="00AF1AF2">
            <w:pPr>
              <w:jc w:val="center"/>
              <w:rPr>
                <w:color w:val="000000"/>
                <w:sz w:val="16"/>
                <w:szCs w:val="16"/>
              </w:rPr>
            </w:pPr>
            <w:r>
              <w:rPr>
                <w:sz w:val="16"/>
                <w:szCs w:val="16"/>
              </w:rPr>
              <w:t>5</w:t>
            </w:r>
            <w:r w:rsidRPr="00D0619A">
              <w:rPr>
                <w:sz w:val="16"/>
                <w:szCs w:val="16"/>
              </w:rPr>
              <w:t xml:space="preserve"> 0</w:t>
            </w:r>
            <w:r>
              <w:rPr>
                <w:sz w:val="16"/>
                <w:szCs w:val="16"/>
              </w:rPr>
              <w:t>7</w:t>
            </w:r>
            <w:r w:rsidRPr="00D0619A">
              <w:rPr>
                <w:sz w:val="16"/>
                <w:szCs w:val="16"/>
              </w:rPr>
              <w:t>5,</w:t>
            </w:r>
            <w:r>
              <w:rPr>
                <w:sz w:val="16"/>
                <w:szCs w:val="16"/>
              </w:rPr>
              <w:t>2</w:t>
            </w:r>
            <w:r w:rsidRPr="00D0619A">
              <w:rPr>
                <w:sz w:val="16"/>
                <w:szCs w:val="16"/>
              </w:rPr>
              <w:t>8</w:t>
            </w:r>
          </w:p>
        </w:tc>
        <w:tc>
          <w:tcPr>
            <w:tcW w:w="1134" w:type="dxa"/>
          </w:tcPr>
          <w:p w14:paraId="547BBAC9" w14:textId="77777777" w:rsidR="005C4AAA" w:rsidRPr="00D0619A" w:rsidRDefault="005C4AAA" w:rsidP="00AF1AF2">
            <w:pPr>
              <w:jc w:val="center"/>
              <w:rPr>
                <w:color w:val="000000"/>
                <w:sz w:val="16"/>
                <w:szCs w:val="16"/>
              </w:rPr>
            </w:pPr>
            <w:r>
              <w:rPr>
                <w:sz w:val="16"/>
                <w:szCs w:val="16"/>
              </w:rPr>
              <w:t>5 165</w:t>
            </w:r>
            <w:r w:rsidRPr="00D0619A">
              <w:rPr>
                <w:sz w:val="16"/>
                <w:szCs w:val="16"/>
              </w:rPr>
              <w:t>,</w:t>
            </w:r>
            <w:r>
              <w:rPr>
                <w:sz w:val="16"/>
                <w:szCs w:val="16"/>
              </w:rPr>
              <w:t>60</w:t>
            </w:r>
          </w:p>
        </w:tc>
      </w:tr>
      <w:tr w:rsidR="005C4AAA" w:rsidRPr="006A05F2" w14:paraId="28B998AB" w14:textId="77777777" w:rsidTr="00AF1AF2">
        <w:trPr>
          <w:trHeight w:val="652"/>
        </w:trPr>
        <w:tc>
          <w:tcPr>
            <w:tcW w:w="2296" w:type="dxa"/>
            <w:hideMark/>
          </w:tcPr>
          <w:p w14:paraId="4CB23B5F" w14:textId="77777777" w:rsidR="005C4AAA" w:rsidRPr="006A05F2" w:rsidRDefault="005C4AAA" w:rsidP="00AF1AF2">
            <w:pPr>
              <w:jc w:val="center"/>
              <w:rPr>
                <w:color w:val="000000"/>
                <w:sz w:val="16"/>
                <w:szCs w:val="16"/>
              </w:rPr>
            </w:pPr>
            <w:r w:rsidRPr="006A05F2">
              <w:rPr>
                <w:color w:val="000000"/>
                <w:sz w:val="16"/>
                <w:szCs w:val="16"/>
              </w:rPr>
              <w:t>000 2 02 35220 00 0000 150</w:t>
            </w:r>
          </w:p>
        </w:tc>
        <w:tc>
          <w:tcPr>
            <w:tcW w:w="3687" w:type="dxa"/>
            <w:hideMark/>
          </w:tcPr>
          <w:p w14:paraId="6C9C88F2" w14:textId="77777777" w:rsidR="005C4AAA" w:rsidRPr="006A05F2" w:rsidRDefault="005C4AAA" w:rsidP="00AF1AF2">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Pr>
          <w:p w14:paraId="4C3E9929" w14:textId="77777777" w:rsidR="005C4AAA" w:rsidRPr="00D0619A" w:rsidRDefault="005C4AAA" w:rsidP="00AF1AF2">
            <w:pPr>
              <w:jc w:val="center"/>
              <w:rPr>
                <w:color w:val="000000"/>
                <w:sz w:val="16"/>
                <w:szCs w:val="16"/>
              </w:rPr>
            </w:pPr>
            <w:r w:rsidRPr="00D0619A">
              <w:rPr>
                <w:sz w:val="16"/>
                <w:szCs w:val="16"/>
              </w:rPr>
              <w:t>3 3</w:t>
            </w:r>
            <w:r>
              <w:rPr>
                <w:sz w:val="16"/>
                <w:szCs w:val="16"/>
              </w:rPr>
              <w:t>57</w:t>
            </w:r>
            <w:r w:rsidRPr="00D0619A">
              <w:rPr>
                <w:sz w:val="16"/>
                <w:szCs w:val="16"/>
              </w:rPr>
              <w:t>,</w:t>
            </w:r>
            <w:r>
              <w:rPr>
                <w:sz w:val="16"/>
                <w:szCs w:val="16"/>
              </w:rPr>
              <w:t>76</w:t>
            </w:r>
          </w:p>
        </w:tc>
        <w:tc>
          <w:tcPr>
            <w:tcW w:w="1134" w:type="dxa"/>
          </w:tcPr>
          <w:p w14:paraId="18868D71" w14:textId="77777777" w:rsidR="005C4AAA" w:rsidRPr="00D0619A" w:rsidRDefault="005C4AAA" w:rsidP="00AF1AF2">
            <w:pPr>
              <w:jc w:val="center"/>
              <w:rPr>
                <w:color w:val="000000"/>
                <w:sz w:val="16"/>
                <w:szCs w:val="16"/>
              </w:rPr>
            </w:pPr>
            <w:r w:rsidRPr="00D0619A">
              <w:rPr>
                <w:sz w:val="16"/>
                <w:szCs w:val="16"/>
              </w:rPr>
              <w:t xml:space="preserve">3 </w:t>
            </w:r>
            <w:r>
              <w:rPr>
                <w:sz w:val="16"/>
                <w:szCs w:val="16"/>
              </w:rPr>
              <w:t>484</w:t>
            </w:r>
            <w:r w:rsidRPr="00D0619A">
              <w:rPr>
                <w:sz w:val="16"/>
                <w:szCs w:val="16"/>
              </w:rPr>
              <w:t>,</w:t>
            </w:r>
            <w:r>
              <w:rPr>
                <w:sz w:val="16"/>
                <w:szCs w:val="16"/>
              </w:rPr>
              <w:t>10</w:t>
            </w:r>
          </w:p>
        </w:tc>
        <w:tc>
          <w:tcPr>
            <w:tcW w:w="1134" w:type="dxa"/>
          </w:tcPr>
          <w:p w14:paraId="7CECEFD4" w14:textId="77777777" w:rsidR="005C4AAA" w:rsidRPr="00D0619A" w:rsidRDefault="005C4AAA" w:rsidP="00AF1AF2">
            <w:pPr>
              <w:jc w:val="center"/>
              <w:rPr>
                <w:color w:val="000000"/>
                <w:sz w:val="16"/>
                <w:szCs w:val="16"/>
              </w:rPr>
            </w:pPr>
            <w:r w:rsidRPr="00D0619A">
              <w:rPr>
                <w:sz w:val="16"/>
                <w:szCs w:val="16"/>
              </w:rPr>
              <w:t xml:space="preserve">3 </w:t>
            </w:r>
            <w:r>
              <w:rPr>
                <w:sz w:val="16"/>
                <w:szCs w:val="16"/>
              </w:rPr>
              <w:t>622</w:t>
            </w:r>
            <w:r w:rsidRPr="00D0619A">
              <w:rPr>
                <w:sz w:val="16"/>
                <w:szCs w:val="16"/>
              </w:rPr>
              <w:t>,</w:t>
            </w:r>
            <w:r>
              <w:rPr>
                <w:sz w:val="16"/>
                <w:szCs w:val="16"/>
              </w:rPr>
              <w:t>76</w:t>
            </w:r>
          </w:p>
        </w:tc>
      </w:tr>
      <w:tr w:rsidR="005C4AAA" w:rsidRPr="006A05F2" w14:paraId="519B298C" w14:textId="77777777" w:rsidTr="00AF1AF2">
        <w:trPr>
          <w:trHeight w:val="652"/>
        </w:trPr>
        <w:tc>
          <w:tcPr>
            <w:tcW w:w="2296" w:type="dxa"/>
            <w:hideMark/>
          </w:tcPr>
          <w:p w14:paraId="7322AD50" w14:textId="77777777" w:rsidR="005C4AAA" w:rsidRPr="006A05F2" w:rsidRDefault="005C4AAA" w:rsidP="00AF1AF2">
            <w:pPr>
              <w:jc w:val="center"/>
              <w:rPr>
                <w:color w:val="000000"/>
                <w:sz w:val="16"/>
                <w:szCs w:val="16"/>
              </w:rPr>
            </w:pPr>
            <w:r w:rsidRPr="006A05F2">
              <w:rPr>
                <w:color w:val="000000"/>
                <w:sz w:val="16"/>
                <w:szCs w:val="16"/>
              </w:rPr>
              <w:t>000 2 02 35220 14 0000 150</w:t>
            </w:r>
          </w:p>
        </w:tc>
        <w:tc>
          <w:tcPr>
            <w:tcW w:w="3687" w:type="dxa"/>
            <w:hideMark/>
          </w:tcPr>
          <w:p w14:paraId="145FC40F"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Pr>
          <w:p w14:paraId="38F13FCD" w14:textId="77777777" w:rsidR="005C4AAA" w:rsidRPr="00D0619A" w:rsidRDefault="005C4AAA" w:rsidP="00AF1AF2">
            <w:pPr>
              <w:jc w:val="center"/>
              <w:rPr>
                <w:color w:val="000000"/>
                <w:sz w:val="16"/>
                <w:szCs w:val="16"/>
              </w:rPr>
            </w:pPr>
            <w:r w:rsidRPr="00D0619A">
              <w:rPr>
                <w:sz w:val="16"/>
                <w:szCs w:val="16"/>
              </w:rPr>
              <w:t>3 3</w:t>
            </w:r>
            <w:r>
              <w:rPr>
                <w:sz w:val="16"/>
                <w:szCs w:val="16"/>
              </w:rPr>
              <w:t>57</w:t>
            </w:r>
            <w:r w:rsidRPr="00D0619A">
              <w:rPr>
                <w:sz w:val="16"/>
                <w:szCs w:val="16"/>
              </w:rPr>
              <w:t>,</w:t>
            </w:r>
            <w:r>
              <w:rPr>
                <w:sz w:val="16"/>
                <w:szCs w:val="16"/>
              </w:rPr>
              <w:t>76</w:t>
            </w:r>
          </w:p>
        </w:tc>
        <w:tc>
          <w:tcPr>
            <w:tcW w:w="1134" w:type="dxa"/>
          </w:tcPr>
          <w:p w14:paraId="1A2978D6" w14:textId="77777777" w:rsidR="005C4AAA" w:rsidRPr="00D0619A" w:rsidRDefault="005C4AAA" w:rsidP="00AF1AF2">
            <w:pPr>
              <w:jc w:val="center"/>
              <w:rPr>
                <w:color w:val="000000"/>
                <w:sz w:val="16"/>
                <w:szCs w:val="16"/>
              </w:rPr>
            </w:pPr>
            <w:r w:rsidRPr="00D0619A">
              <w:rPr>
                <w:sz w:val="16"/>
                <w:szCs w:val="16"/>
              </w:rPr>
              <w:t xml:space="preserve">3 </w:t>
            </w:r>
            <w:r>
              <w:rPr>
                <w:sz w:val="16"/>
                <w:szCs w:val="16"/>
              </w:rPr>
              <w:t>484</w:t>
            </w:r>
            <w:r w:rsidRPr="00D0619A">
              <w:rPr>
                <w:sz w:val="16"/>
                <w:szCs w:val="16"/>
              </w:rPr>
              <w:t>,</w:t>
            </w:r>
            <w:r>
              <w:rPr>
                <w:sz w:val="16"/>
                <w:szCs w:val="16"/>
              </w:rPr>
              <w:t>10</w:t>
            </w:r>
          </w:p>
        </w:tc>
        <w:tc>
          <w:tcPr>
            <w:tcW w:w="1134" w:type="dxa"/>
          </w:tcPr>
          <w:p w14:paraId="440D69A8" w14:textId="77777777" w:rsidR="005C4AAA" w:rsidRPr="00D0619A" w:rsidRDefault="005C4AAA" w:rsidP="00AF1AF2">
            <w:pPr>
              <w:jc w:val="center"/>
              <w:rPr>
                <w:color w:val="000000"/>
                <w:sz w:val="16"/>
                <w:szCs w:val="16"/>
              </w:rPr>
            </w:pPr>
            <w:r w:rsidRPr="00D0619A">
              <w:rPr>
                <w:sz w:val="16"/>
                <w:szCs w:val="16"/>
              </w:rPr>
              <w:t xml:space="preserve">3 </w:t>
            </w:r>
            <w:r>
              <w:rPr>
                <w:sz w:val="16"/>
                <w:szCs w:val="16"/>
              </w:rPr>
              <w:t>622</w:t>
            </w:r>
            <w:r w:rsidRPr="00D0619A">
              <w:rPr>
                <w:sz w:val="16"/>
                <w:szCs w:val="16"/>
              </w:rPr>
              <w:t>,</w:t>
            </w:r>
            <w:r>
              <w:rPr>
                <w:sz w:val="16"/>
                <w:szCs w:val="16"/>
              </w:rPr>
              <w:t>76</w:t>
            </w:r>
          </w:p>
        </w:tc>
      </w:tr>
      <w:tr w:rsidR="005C4AAA" w:rsidRPr="006A05F2" w14:paraId="4EF73C3C" w14:textId="77777777" w:rsidTr="00AF1AF2">
        <w:trPr>
          <w:trHeight w:val="435"/>
        </w:trPr>
        <w:tc>
          <w:tcPr>
            <w:tcW w:w="2296" w:type="dxa"/>
            <w:hideMark/>
          </w:tcPr>
          <w:p w14:paraId="4895BFB1" w14:textId="77777777" w:rsidR="005C4AAA" w:rsidRPr="006A05F2" w:rsidRDefault="005C4AAA" w:rsidP="00AF1AF2">
            <w:pPr>
              <w:jc w:val="center"/>
              <w:rPr>
                <w:color w:val="000000"/>
                <w:sz w:val="16"/>
                <w:szCs w:val="16"/>
              </w:rPr>
            </w:pPr>
            <w:r w:rsidRPr="006A05F2">
              <w:rPr>
                <w:color w:val="000000"/>
                <w:sz w:val="16"/>
                <w:szCs w:val="16"/>
              </w:rPr>
              <w:t>000 2 02 35250 00 0000 150</w:t>
            </w:r>
          </w:p>
        </w:tc>
        <w:tc>
          <w:tcPr>
            <w:tcW w:w="3687" w:type="dxa"/>
            <w:hideMark/>
          </w:tcPr>
          <w:p w14:paraId="33E7CF5B" w14:textId="77777777" w:rsidR="005C4AAA" w:rsidRPr="006A05F2" w:rsidRDefault="005C4AAA" w:rsidP="00AF1AF2">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Pr>
          <w:p w14:paraId="5F0A98AB" w14:textId="77777777" w:rsidR="005C4AAA" w:rsidRPr="00D0619A" w:rsidRDefault="005C4AAA" w:rsidP="00AF1AF2">
            <w:pPr>
              <w:jc w:val="center"/>
              <w:rPr>
                <w:color w:val="000000"/>
                <w:sz w:val="16"/>
                <w:szCs w:val="16"/>
              </w:rPr>
            </w:pPr>
            <w:r w:rsidRPr="00D0619A">
              <w:rPr>
                <w:sz w:val="16"/>
                <w:szCs w:val="16"/>
              </w:rPr>
              <w:t>33 243,23</w:t>
            </w:r>
          </w:p>
        </w:tc>
        <w:tc>
          <w:tcPr>
            <w:tcW w:w="1134" w:type="dxa"/>
          </w:tcPr>
          <w:p w14:paraId="348FC452" w14:textId="77777777" w:rsidR="005C4AAA" w:rsidRPr="00D0619A" w:rsidRDefault="005C4AAA" w:rsidP="00AF1AF2">
            <w:pPr>
              <w:jc w:val="center"/>
              <w:rPr>
                <w:color w:val="000000"/>
                <w:sz w:val="16"/>
                <w:szCs w:val="16"/>
              </w:rPr>
            </w:pPr>
            <w:r w:rsidRPr="00D0619A">
              <w:rPr>
                <w:sz w:val="16"/>
                <w:szCs w:val="16"/>
              </w:rPr>
              <w:t>32 718,57</w:t>
            </w:r>
          </w:p>
        </w:tc>
        <w:tc>
          <w:tcPr>
            <w:tcW w:w="1134" w:type="dxa"/>
          </w:tcPr>
          <w:p w14:paraId="0A6B3C5C" w14:textId="77777777" w:rsidR="005C4AAA" w:rsidRPr="00D0619A" w:rsidRDefault="005C4AAA" w:rsidP="00AF1AF2">
            <w:pPr>
              <w:jc w:val="center"/>
              <w:rPr>
                <w:color w:val="000000"/>
                <w:sz w:val="16"/>
                <w:szCs w:val="16"/>
              </w:rPr>
            </w:pPr>
            <w:r w:rsidRPr="00D0619A">
              <w:rPr>
                <w:color w:val="000000"/>
                <w:sz w:val="16"/>
                <w:szCs w:val="16"/>
              </w:rPr>
              <w:t>32 718,57</w:t>
            </w:r>
          </w:p>
        </w:tc>
      </w:tr>
      <w:tr w:rsidR="005C4AAA" w:rsidRPr="006A05F2" w14:paraId="2245967F" w14:textId="77777777" w:rsidTr="00AF1AF2">
        <w:trPr>
          <w:trHeight w:val="435"/>
        </w:trPr>
        <w:tc>
          <w:tcPr>
            <w:tcW w:w="2296" w:type="dxa"/>
            <w:hideMark/>
          </w:tcPr>
          <w:p w14:paraId="7DCEA714" w14:textId="77777777" w:rsidR="005C4AAA" w:rsidRPr="006A05F2" w:rsidRDefault="005C4AAA" w:rsidP="00AF1AF2">
            <w:pPr>
              <w:jc w:val="center"/>
              <w:rPr>
                <w:color w:val="000000"/>
                <w:sz w:val="16"/>
                <w:szCs w:val="16"/>
              </w:rPr>
            </w:pPr>
            <w:r w:rsidRPr="006A05F2">
              <w:rPr>
                <w:color w:val="000000"/>
                <w:sz w:val="16"/>
                <w:szCs w:val="16"/>
              </w:rPr>
              <w:t>000 2 02 35250 14 0000 150</w:t>
            </w:r>
          </w:p>
        </w:tc>
        <w:tc>
          <w:tcPr>
            <w:tcW w:w="3687" w:type="dxa"/>
            <w:hideMark/>
          </w:tcPr>
          <w:p w14:paraId="7BECAFEF"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Pr>
          <w:p w14:paraId="422665D3" w14:textId="77777777" w:rsidR="005C4AAA" w:rsidRPr="00D0619A" w:rsidRDefault="005C4AAA" w:rsidP="00AF1AF2">
            <w:pPr>
              <w:jc w:val="center"/>
              <w:rPr>
                <w:color w:val="000000"/>
                <w:sz w:val="16"/>
                <w:szCs w:val="16"/>
              </w:rPr>
            </w:pPr>
            <w:r w:rsidRPr="00D0619A">
              <w:rPr>
                <w:color w:val="000000"/>
                <w:sz w:val="16"/>
                <w:szCs w:val="16"/>
              </w:rPr>
              <w:t>33 243,23</w:t>
            </w:r>
          </w:p>
        </w:tc>
        <w:tc>
          <w:tcPr>
            <w:tcW w:w="1134" w:type="dxa"/>
          </w:tcPr>
          <w:p w14:paraId="561D2F2F" w14:textId="77777777" w:rsidR="005C4AAA" w:rsidRPr="00D0619A" w:rsidRDefault="005C4AAA" w:rsidP="00AF1AF2">
            <w:pPr>
              <w:jc w:val="center"/>
              <w:rPr>
                <w:color w:val="000000"/>
                <w:sz w:val="16"/>
                <w:szCs w:val="16"/>
              </w:rPr>
            </w:pPr>
            <w:r w:rsidRPr="00D0619A">
              <w:rPr>
                <w:color w:val="000000"/>
                <w:sz w:val="16"/>
                <w:szCs w:val="16"/>
              </w:rPr>
              <w:t>32 718,57</w:t>
            </w:r>
          </w:p>
        </w:tc>
        <w:tc>
          <w:tcPr>
            <w:tcW w:w="1134" w:type="dxa"/>
          </w:tcPr>
          <w:p w14:paraId="38A80E9E" w14:textId="77777777" w:rsidR="005C4AAA" w:rsidRPr="00D0619A" w:rsidRDefault="005C4AAA" w:rsidP="00AF1AF2">
            <w:pPr>
              <w:jc w:val="center"/>
              <w:rPr>
                <w:color w:val="000000"/>
                <w:sz w:val="16"/>
                <w:szCs w:val="16"/>
              </w:rPr>
            </w:pPr>
            <w:r w:rsidRPr="00D0619A">
              <w:rPr>
                <w:color w:val="000000"/>
                <w:sz w:val="16"/>
                <w:szCs w:val="16"/>
              </w:rPr>
              <w:t>32 718,57</w:t>
            </w:r>
          </w:p>
        </w:tc>
      </w:tr>
      <w:tr w:rsidR="005C4AAA" w:rsidRPr="006A05F2" w14:paraId="1BC6654E" w14:textId="77777777" w:rsidTr="00AF1AF2">
        <w:trPr>
          <w:trHeight w:val="1305"/>
        </w:trPr>
        <w:tc>
          <w:tcPr>
            <w:tcW w:w="2296" w:type="dxa"/>
            <w:hideMark/>
          </w:tcPr>
          <w:p w14:paraId="62AB4A78" w14:textId="77777777" w:rsidR="005C4AAA" w:rsidRPr="006A05F2" w:rsidRDefault="005C4AAA" w:rsidP="00AF1AF2">
            <w:pPr>
              <w:jc w:val="center"/>
              <w:rPr>
                <w:color w:val="000000"/>
                <w:sz w:val="16"/>
                <w:szCs w:val="16"/>
              </w:rPr>
            </w:pPr>
            <w:r w:rsidRPr="006A05F2">
              <w:rPr>
                <w:color w:val="000000"/>
                <w:sz w:val="16"/>
                <w:szCs w:val="16"/>
              </w:rPr>
              <w:t>000 2 02 35303 00 0000 150</w:t>
            </w:r>
          </w:p>
        </w:tc>
        <w:tc>
          <w:tcPr>
            <w:tcW w:w="3687" w:type="dxa"/>
            <w:hideMark/>
          </w:tcPr>
          <w:p w14:paraId="6054D09B"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14:paraId="30D3C38B"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c>
          <w:tcPr>
            <w:tcW w:w="1134" w:type="dxa"/>
          </w:tcPr>
          <w:p w14:paraId="4701814A"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c>
          <w:tcPr>
            <w:tcW w:w="1134" w:type="dxa"/>
          </w:tcPr>
          <w:p w14:paraId="1FC9CCE6"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r>
      <w:tr w:rsidR="005C4AAA" w:rsidRPr="006A05F2" w14:paraId="7FCDB66D" w14:textId="77777777" w:rsidTr="00AF1AF2">
        <w:trPr>
          <w:trHeight w:val="414"/>
        </w:trPr>
        <w:tc>
          <w:tcPr>
            <w:tcW w:w="2296" w:type="dxa"/>
            <w:hideMark/>
          </w:tcPr>
          <w:p w14:paraId="25291B55" w14:textId="77777777" w:rsidR="005C4AAA" w:rsidRPr="006A05F2" w:rsidRDefault="005C4AAA" w:rsidP="00AF1AF2">
            <w:pPr>
              <w:jc w:val="center"/>
              <w:rPr>
                <w:color w:val="000000"/>
                <w:sz w:val="16"/>
                <w:szCs w:val="16"/>
              </w:rPr>
            </w:pPr>
            <w:r w:rsidRPr="006A05F2">
              <w:rPr>
                <w:color w:val="000000"/>
                <w:sz w:val="16"/>
                <w:szCs w:val="16"/>
              </w:rPr>
              <w:t>000 2 02 35303 14 0000 150</w:t>
            </w:r>
          </w:p>
        </w:tc>
        <w:tc>
          <w:tcPr>
            <w:tcW w:w="3687" w:type="dxa"/>
            <w:hideMark/>
          </w:tcPr>
          <w:p w14:paraId="350A55FC"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14:paraId="689170AC"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c>
          <w:tcPr>
            <w:tcW w:w="1134" w:type="dxa"/>
          </w:tcPr>
          <w:p w14:paraId="2E9C654E"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c>
          <w:tcPr>
            <w:tcW w:w="1134" w:type="dxa"/>
          </w:tcPr>
          <w:p w14:paraId="40E72D9D" w14:textId="77777777" w:rsidR="005C4AAA" w:rsidRPr="00D0619A" w:rsidRDefault="005C4AAA" w:rsidP="00AF1AF2">
            <w:pPr>
              <w:jc w:val="center"/>
              <w:rPr>
                <w:sz w:val="16"/>
                <w:szCs w:val="16"/>
              </w:rPr>
            </w:pPr>
            <w:r>
              <w:rPr>
                <w:sz w:val="16"/>
                <w:szCs w:val="16"/>
              </w:rPr>
              <w:t>63</w:t>
            </w:r>
            <w:r w:rsidRPr="00D0619A">
              <w:rPr>
                <w:sz w:val="16"/>
                <w:szCs w:val="16"/>
              </w:rPr>
              <w:t xml:space="preserve"> 2</w:t>
            </w:r>
            <w:r>
              <w:rPr>
                <w:sz w:val="16"/>
                <w:szCs w:val="16"/>
              </w:rPr>
              <w:t>30</w:t>
            </w:r>
            <w:r w:rsidRPr="00D0619A">
              <w:rPr>
                <w:sz w:val="16"/>
                <w:szCs w:val="16"/>
              </w:rPr>
              <w:t>,</w:t>
            </w:r>
            <w:r>
              <w:rPr>
                <w:sz w:val="16"/>
                <w:szCs w:val="16"/>
              </w:rPr>
              <w:t>33</w:t>
            </w:r>
          </w:p>
        </w:tc>
      </w:tr>
      <w:tr w:rsidR="005C4AAA" w:rsidRPr="006A05F2" w14:paraId="4195A804" w14:textId="77777777" w:rsidTr="00AF1AF2">
        <w:trPr>
          <w:trHeight w:val="652"/>
        </w:trPr>
        <w:tc>
          <w:tcPr>
            <w:tcW w:w="2296" w:type="dxa"/>
            <w:hideMark/>
          </w:tcPr>
          <w:p w14:paraId="11DC5E00" w14:textId="77777777" w:rsidR="005C4AAA" w:rsidRPr="006A05F2" w:rsidRDefault="005C4AAA" w:rsidP="00AF1AF2">
            <w:pPr>
              <w:jc w:val="center"/>
              <w:rPr>
                <w:color w:val="000000"/>
                <w:sz w:val="16"/>
                <w:szCs w:val="16"/>
              </w:rPr>
            </w:pPr>
            <w:r w:rsidRPr="006A05F2">
              <w:rPr>
                <w:color w:val="000000"/>
                <w:sz w:val="16"/>
                <w:szCs w:val="16"/>
              </w:rPr>
              <w:t>000 2 02 35404 00 0000 150</w:t>
            </w:r>
          </w:p>
        </w:tc>
        <w:tc>
          <w:tcPr>
            <w:tcW w:w="3687" w:type="dxa"/>
            <w:hideMark/>
          </w:tcPr>
          <w:p w14:paraId="4E0ED6C7"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Pr>
          <w:p w14:paraId="2A5273A6" w14:textId="77777777" w:rsidR="005C4AAA" w:rsidRPr="00D0619A" w:rsidRDefault="005C4AAA" w:rsidP="00AF1AF2">
            <w:pPr>
              <w:jc w:val="center"/>
              <w:rPr>
                <w:color w:val="000000"/>
                <w:sz w:val="16"/>
                <w:szCs w:val="16"/>
              </w:rPr>
            </w:pPr>
            <w:r w:rsidRPr="00D0619A">
              <w:rPr>
                <w:sz w:val="16"/>
                <w:szCs w:val="16"/>
              </w:rPr>
              <w:t>2</w:t>
            </w:r>
            <w:r>
              <w:rPr>
                <w:sz w:val="16"/>
                <w:szCs w:val="16"/>
              </w:rPr>
              <w:t>7</w:t>
            </w:r>
            <w:r w:rsidRPr="00D0619A">
              <w:rPr>
                <w:sz w:val="16"/>
                <w:szCs w:val="16"/>
              </w:rPr>
              <w:t xml:space="preserve"> </w:t>
            </w:r>
            <w:r>
              <w:rPr>
                <w:sz w:val="16"/>
                <w:szCs w:val="16"/>
              </w:rPr>
              <w:t>769</w:t>
            </w:r>
            <w:r w:rsidRPr="00D0619A">
              <w:rPr>
                <w:sz w:val="16"/>
                <w:szCs w:val="16"/>
              </w:rPr>
              <w:t>,</w:t>
            </w:r>
            <w:r>
              <w:rPr>
                <w:sz w:val="16"/>
                <w:szCs w:val="16"/>
              </w:rPr>
              <w:t>32</w:t>
            </w:r>
          </w:p>
        </w:tc>
        <w:tc>
          <w:tcPr>
            <w:tcW w:w="1134" w:type="dxa"/>
          </w:tcPr>
          <w:p w14:paraId="382B7B9A" w14:textId="77777777" w:rsidR="005C4AAA" w:rsidRPr="00D0619A" w:rsidRDefault="005C4AAA" w:rsidP="00AF1AF2">
            <w:pPr>
              <w:jc w:val="center"/>
              <w:rPr>
                <w:color w:val="000000"/>
                <w:sz w:val="16"/>
                <w:szCs w:val="16"/>
              </w:rPr>
            </w:pPr>
            <w:r w:rsidRPr="00D0619A">
              <w:rPr>
                <w:sz w:val="16"/>
                <w:szCs w:val="16"/>
              </w:rPr>
              <w:t>2</w:t>
            </w:r>
            <w:r>
              <w:rPr>
                <w:sz w:val="16"/>
                <w:szCs w:val="16"/>
              </w:rPr>
              <w:t>9</w:t>
            </w:r>
            <w:r w:rsidRPr="00D0619A">
              <w:rPr>
                <w:sz w:val="16"/>
                <w:szCs w:val="16"/>
              </w:rPr>
              <w:t xml:space="preserve"> </w:t>
            </w:r>
            <w:r>
              <w:rPr>
                <w:sz w:val="16"/>
                <w:szCs w:val="16"/>
              </w:rPr>
              <w:t>266</w:t>
            </w:r>
            <w:r w:rsidRPr="00D0619A">
              <w:rPr>
                <w:sz w:val="16"/>
                <w:szCs w:val="16"/>
              </w:rPr>
              <w:t>,</w:t>
            </w:r>
            <w:r>
              <w:rPr>
                <w:sz w:val="16"/>
                <w:szCs w:val="16"/>
              </w:rPr>
              <w:t>76</w:t>
            </w:r>
          </w:p>
        </w:tc>
        <w:tc>
          <w:tcPr>
            <w:tcW w:w="1134" w:type="dxa"/>
          </w:tcPr>
          <w:p w14:paraId="773183AE" w14:textId="77777777" w:rsidR="005C4AAA" w:rsidRPr="00D0619A" w:rsidRDefault="005C4AAA" w:rsidP="00AF1AF2">
            <w:pPr>
              <w:jc w:val="center"/>
              <w:rPr>
                <w:color w:val="000000"/>
                <w:sz w:val="16"/>
                <w:szCs w:val="16"/>
              </w:rPr>
            </w:pPr>
            <w:r>
              <w:rPr>
                <w:sz w:val="16"/>
                <w:szCs w:val="16"/>
              </w:rPr>
              <w:t>30</w:t>
            </w:r>
            <w:r w:rsidRPr="00D0619A">
              <w:rPr>
                <w:sz w:val="16"/>
                <w:szCs w:val="16"/>
              </w:rPr>
              <w:t xml:space="preserve"> </w:t>
            </w:r>
            <w:r>
              <w:rPr>
                <w:sz w:val="16"/>
                <w:szCs w:val="16"/>
              </w:rPr>
              <w:t>8</w:t>
            </w:r>
            <w:r w:rsidRPr="00D0619A">
              <w:rPr>
                <w:sz w:val="16"/>
                <w:szCs w:val="16"/>
              </w:rPr>
              <w:t>9</w:t>
            </w:r>
            <w:r>
              <w:rPr>
                <w:sz w:val="16"/>
                <w:szCs w:val="16"/>
              </w:rPr>
              <w:t>6</w:t>
            </w:r>
            <w:r w:rsidRPr="00D0619A">
              <w:rPr>
                <w:sz w:val="16"/>
                <w:szCs w:val="16"/>
              </w:rPr>
              <w:t>,</w:t>
            </w:r>
            <w:r>
              <w:rPr>
                <w:sz w:val="16"/>
                <w:szCs w:val="16"/>
              </w:rPr>
              <w:t>2</w:t>
            </w:r>
            <w:r w:rsidRPr="00D0619A">
              <w:rPr>
                <w:sz w:val="16"/>
                <w:szCs w:val="16"/>
              </w:rPr>
              <w:t>9</w:t>
            </w:r>
          </w:p>
        </w:tc>
      </w:tr>
      <w:tr w:rsidR="005C4AAA" w:rsidRPr="006A05F2" w14:paraId="14C70A90" w14:textId="77777777" w:rsidTr="00AF1AF2">
        <w:trPr>
          <w:trHeight w:val="652"/>
        </w:trPr>
        <w:tc>
          <w:tcPr>
            <w:tcW w:w="2296" w:type="dxa"/>
            <w:hideMark/>
          </w:tcPr>
          <w:p w14:paraId="255B7A65" w14:textId="77777777" w:rsidR="005C4AAA" w:rsidRPr="006A05F2" w:rsidRDefault="005C4AAA" w:rsidP="00AF1AF2">
            <w:pPr>
              <w:jc w:val="center"/>
              <w:rPr>
                <w:color w:val="000000"/>
                <w:sz w:val="16"/>
                <w:szCs w:val="16"/>
              </w:rPr>
            </w:pPr>
            <w:r w:rsidRPr="006A05F2">
              <w:rPr>
                <w:color w:val="000000"/>
                <w:sz w:val="16"/>
                <w:szCs w:val="16"/>
              </w:rPr>
              <w:t>000 2 02 35404 14 0000 150</w:t>
            </w:r>
          </w:p>
        </w:tc>
        <w:tc>
          <w:tcPr>
            <w:tcW w:w="3687" w:type="dxa"/>
            <w:hideMark/>
          </w:tcPr>
          <w:p w14:paraId="41733F78"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Pr>
          <w:p w14:paraId="7D56C312" w14:textId="77777777" w:rsidR="005C4AAA" w:rsidRPr="00D0619A" w:rsidRDefault="005C4AAA" w:rsidP="00AF1AF2">
            <w:pPr>
              <w:jc w:val="center"/>
              <w:rPr>
                <w:color w:val="000000"/>
                <w:sz w:val="16"/>
                <w:szCs w:val="16"/>
              </w:rPr>
            </w:pPr>
            <w:r w:rsidRPr="00D0619A">
              <w:rPr>
                <w:sz w:val="16"/>
                <w:szCs w:val="16"/>
              </w:rPr>
              <w:t>2</w:t>
            </w:r>
            <w:r>
              <w:rPr>
                <w:sz w:val="16"/>
                <w:szCs w:val="16"/>
              </w:rPr>
              <w:t>7</w:t>
            </w:r>
            <w:r w:rsidRPr="00D0619A">
              <w:rPr>
                <w:sz w:val="16"/>
                <w:szCs w:val="16"/>
              </w:rPr>
              <w:t xml:space="preserve"> </w:t>
            </w:r>
            <w:r>
              <w:rPr>
                <w:sz w:val="16"/>
                <w:szCs w:val="16"/>
              </w:rPr>
              <w:t>769</w:t>
            </w:r>
            <w:r w:rsidRPr="00D0619A">
              <w:rPr>
                <w:sz w:val="16"/>
                <w:szCs w:val="16"/>
              </w:rPr>
              <w:t>,</w:t>
            </w:r>
            <w:r>
              <w:rPr>
                <w:sz w:val="16"/>
                <w:szCs w:val="16"/>
              </w:rPr>
              <w:t>32</w:t>
            </w:r>
          </w:p>
        </w:tc>
        <w:tc>
          <w:tcPr>
            <w:tcW w:w="1134" w:type="dxa"/>
          </w:tcPr>
          <w:p w14:paraId="048679A3" w14:textId="77777777" w:rsidR="005C4AAA" w:rsidRPr="00D0619A" w:rsidRDefault="005C4AAA" w:rsidP="00AF1AF2">
            <w:pPr>
              <w:jc w:val="center"/>
              <w:rPr>
                <w:color w:val="000000"/>
                <w:sz w:val="16"/>
                <w:szCs w:val="16"/>
              </w:rPr>
            </w:pPr>
            <w:r w:rsidRPr="00D0619A">
              <w:rPr>
                <w:sz w:val="16"/>
                <w:szCs w:val="16"/>
              </w:rPr>
              <w:t>2</w:t>
            </w:r>
            <w:r>
              <w:rPr>
                <w:sz w:val="16"/>
                <w:szCs w:val="16"/>
              </w:rPr>
              <w:t>9</w:t>
            </w:r>
            <w:r w:rsidRPr="00D0619A">
              <w:rPr>
                <w:sz w:val="16"/>
                <w:szCs w:val="16"/>
              </w:rPr>
              <w:t xml:space="preserve"> </w:t>
            </w:r>
            <w:r>
              <w:rPr>
                <w:sz w:val="16"/>
                <w:szCs w:val="16"/>
              </w:rPr>
              <w:t>266</w:t>
            </w:r>
            <w:r w:rsidRPr="00D0619A">
              <w:rPr>
                <w:sz w:val="16"/>
                <w:szCs w:val="16"/>
              </w:rPr>
              <w:t>,</w:t>
            </w:r>
            <w:r>
              <w:rPr>
                <w:sz w:val="16"/>
                <w:szCs w:val="16"/>
              </w:rPr>
              <w:t>76</w:t>
            </w:r>
          </w:p>
        </w:tc>
        <w:tc>
          <w:tcPr>
            <w:tcW w:w="1134" w:type="dxa"/>
          </w:tcPr>
          <w:p w14:paraId="35F50B80" w14:textId="77777777" w:rsidR="005C4AAA" w:rsidRPr="00D0619A" w:rsidRDefault="005C4AAA" w:rsidP="00AF1AF2">
            <w:pPr>
              <w:jc w:val="center"/>
              <w:rPr>
                <w:color w:val="000000"/>
                <w:sz w:val="16"/>
                <w:szCs w:val="16"/>
              </w:rPr>
            </w:pPr>
            <w:r>
              <w:rPr>
                <w:sz w:val="16"/>
                <w:szCs w:val="16"/>
              </w:rPr>
              <w:t>30</w:t>
            </w:r>
            <w:r w:rsidRPr="00D0619A">
              <w:rPr>
                <w:sz w:val="16"/>
                <w:szCs w:val="16"/>
              </w:rPr>
              <w:t xml:space="preserve"> </w:t>
            </w:r>
            <w:r>
              <w:rPr>
                <w:sz w:val="16"/>
                <w:szCs w:val="16"/>
              </w:rPr>
              <w:t>8</w:t>
            </w:r>
            <w:r w:rsidRPr="00D0619A">
              <w:rPr>
                <w:sz w:val="16"/>
                <w:szCs w:val="16"/>
              </w:rPr>
              <w:t>9</w:t>
            </w:r>
            <w:r>
              <w:rPr>
                <w:sz w:val="16"/>
                <w:szCs w:val="16"/>
              </w:rPr>
              <w:t>6</w:t>
            </w:r>
            <w:r w:rsidRPr="00D0619A">
              <w:rPr>
                <w:sz w:val="16"/>
                <w:szCs w:val="16"/>
              </w:rPr>
              <w:t>,</w:t>
            </w:r>
            <w:r>
              <w:rPr>
                <w:sz w:val="16"/>
                <w:szCs w:val="16"/>
              </w:rPr>
              <w:t>2</w:t>
            </w:r>
            <w:r w:rsidRPr="00D0619A">
              <w:rPr>
                <w:sz w:val="16"/>
                <w:szCs w:val="16"/>
              </w:rPr>
              <w:t>9</w:t>
            </w:r>
          </w:p>
        </w:tc>
      </w:tr>
      <w:tr w:rsidR="005C4AAA" w:rsidRPr="006A05F2" w14:paraId="39E8B662" w14:textId="77777777" w:rsidTr="00AF1AF2">
        <w:trPr>
          <w:trHeight w:val="652"/>
        </w:trPr>
        <w:tc>
          <w:tcPr>
            <w:tcW w:w="2296" w:type="dxa"/>
            <w:hideMark/>
          </w:tcPr>
          <w:p w14:paraId="32ED00B8" w14:textId="77777777" w:rsidR="005C4AAA" w:rsidRPr="006A05F2" w:rsidRDefault="005C4AAA" w:rsidP="00AF1AF2">
            <w:pPr>
              <w:jc w:val="center"/>
              <w:rPr>
                <w:color w:val="000000"/>
                <w:sz w:val="16"/>
                <w:szCs w:val="16"/>
              </w:rPr>
            </w:pPr>
            <w:r w:rsidRPr="006A05F2">
              <w:rPr>
                <w:color w:val="000000"/>
                <w:sz w:val="16"/>
                <w:szCs w:val="16"/>
              </w:rPr>
              <w:t>000 2 02 35462 00 0000 150</w:t>
            </w:r>
          </w:p>
        </w:tc>
        <w:tc>
          <w:tcPr>
            <w:tcW w:w="3687" w:type="dxa"/>
            <w:hideMark/>
          </w:tcPr>
          <w:p w14:paraId="4941547B"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Pr>
          <w:p w14:paraId="6A52D104" w14:textId="77777777" w:rsidR="005C4AAA" w:rsidRPr="00D0619A" w:rsidRDefault="005C4AAA" w:rsidP="00AF1AF2">
            <w:pPr>
              <w:jc w:val="center"/>
              <w:rPr>
                <w:color w:val="000000"/>
                <w:sz w:val="16"/>
                <w:szCs w:val="16"/>
              </w:rPr>
            </w:pPr>
            <w:r w:rsidRPr="00D0619A">
              <w:rPr>
                <w:sz w:val="16"/>
                <w:szCs w:val="16"/>
              </w:rPr>
              <w:t>57</w:t>
            </w:r>
            <w:r>
              <w:rPr>
                <w:sz w:val="16"/>
                <w:szCs w:val="16"/>
              </w:rPr>
              <w:t>9</w:t>
            </w:r>
            <w:r w:rsidRPr="00D0619A">
              <w:rPr>
                <w:sz w:val="16"/>
                <w:szCs w:val="16"/>
              </w:rPr>
              <w:t>,</w:t>
            </w:r>
            <w:r>
              <w:rPr>
                <w:sz w:val="16"/>
                <w:szCs w:val="16"/>
              </w:rPr>
              <w:t>34</w:t>
            </w:r>
          </w:p>
        </w:tc>
        <w:tc>
          <w:tcPr>
            <w:tcW w:w="1134" w:type="dxa"/>
          </w:tcPr>
          <w:p w14:paraId="06297A99" w14:textId="77777777" w:rsidR="005C4AAA" w:rsidRPr="00D0619A" w:rsidRDefault="005C4AAA" w:rsidP="00AF1AF2">
            <w:pPr>
              <w:jc w:val="center"/>
              <w:rPr>
                <w:color w:val="000000"/>
                <w:sz w:val="16"/>
                <w:szCs w:val="16"/>
              </w:rPr>
            </w:pPr>
            <w:r w:rsidRPr="00D0619A">
              <w:rPr>
                <w:sz w:val="16"/>
                <w:szCs w:val="16"/>
              </w:rPr>
              <w:t>558,55</w:t>
            </w:r>
          </w:p>
        </w:tc>
        <w:tc>
          <w:tcPr>
            <w:tcW w:w="1134" w:type="dxa"/>
          </w:tcPr>
          <w:p w14:paraId="0050E187" w14:textId="77777777" w:rsidR="005C4AAA" w:rsidRPr="00D0619A" w:rsidRDefault="005C4AAA" w:rsidP="00AF1AF2">
            <w:pPr>
              <w:jc w:val="center"/>
              <w:rPr>
                <w:color w:val="000000"/>
                <w:sz w:val="16"/>
                <w:szCs w:val="16"/>
              </w:rPr>
            </w:pPr>
            <w:r w:rsidRPr="00D0619A">
              <w:rPr>
                <w:sz w:val="16"/>
                <w:szCs w:val="16"/>
              </w:rPr>
              <w:t>558,55</w:t>
            </w:r>
          </w:p>
        </w:tc>
      </w:tr>
      <w:tr w:rsidR="005C4AAA" w:rsidRPr="006A05F2" w14:paraId="2663357B" w14:textId="77777777" w:rsidTr="00AF1AF2">
        <w:trPr>
          <w:trHeight w:val="652"/>
        </w:trPr>
        <w:tc>
          <w:tcPr>
            <w:tcW w:w="2296" w:type="dxa"/>
            <w:hideMark/>
          </w:tcPr>
          <w:p w14:paraId="2FA9AC3D" w14:textId="77777777" w:rsidR="005C4AAA" w:rsidRPr="006A05F2" w:rsidRDefault="005C4AAA" w:rsidP="00AF1AF2">
            <w:pPr>
              <w:jc w:val="center"/>
              <w:rPr>
                <w:color w:val="000000"/>
                <w:sz w:val="16"/>
                <w:szCs w:val="16"/>
              </w:rPr>
            </w:pPr>
            <w:r w:rsidRPr="006A05F2">
              <w:rPr>
                <w:color w:val="000000"/>
                <w:sz w:val="16"/>
                <w:szCs w:val="16"/>
              </w:rPr>
              <w:t>000 2 02 35462 14 0000 150</w:t>
            </w:r>
          </w:p>
        </w:tc>
        <w:tc>
          <w:tcPr>
            <w:tcW w:w="3687" w:type="dxa"/>
            <w:hideMark/>
          </w:tcPr>
          <w:p w14:paraId="1B4171D6" w14:textId="77777777" w:rsidR="005C4AAA" w:rsidRPr="006A05F2" w:rsidRDefault="005C4AAA" w:rsidP="00AF1AF2">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Pr>
          <w:p w14:paraId="38B8D1C5" w14:textId="77777777" w:rsidR="005C4AAA" w:rsidRPr="00D0619A" w:rsidRDefault="005C4AAA" w:rsidP="00AF1AF2">
            <w:pPr>
              <w:jc w:val="center"/>
              <w:rPr>
                <w:color w:val="000000"/>
                <w:sz w:val="16"/>
                <w:szCs w:val="16"/>
              </w:rPr>
            </w:pPr>
            <w:r w:rsidRPr="00D0619A">
              <w:rPr>
                <w:sz w:val="16"/>
                <w:szCs w:val="16"/>
              </w:rPr>
              <w:t>57</w:t>
            </w:r>
            <w:r>
              <w:rPr>
                <w:sz w:val="16"/>
                <w:szCs w:val="16"/>
              </w:rPr>
              <w:t>9</w:t>
            </w:r>
            <w:r w:rsidRPr="00D0619A">
              <w:rPr>
                <w:sz w:val="16"/>
                <w:szCs w:val="16"/>
              </w:rPr>
              <w:t>,</w:t>
            </w:r>
            <w:r>
              <w:rPr>
                <w:sz w:val="16"/>
                <w:szCs w:val="16"/>
              </w:rPr>
              <w:t>34</w:t>
            </w:r>
          </w:p>
        </w:tc>
        <w:tc>
          <w:tcPr>
            <w:tcW w:w="1134" w:type="dxa"/>
          </w:tcPr>
          <w:p w14:paraId="255440CB" w14:textId="77777777" w:rsidR="005C4AAA" w:rsidRPr="00D0619A" w:rsidRDefault="005C4AAA" w:rsidP="00AF1AF2">
            <w:pPr>
              <w:jc w:val="center"/>
              <w:rPr>
                <w:color w:val="000000"/>
                <w:sz w:val="16"/>
                <w:szCs w:val="16"/>
              </w:rPr>
            </w:pPr>
            <w:r w:rsidRPr="00D0619A">
              <w:rPr>
                <w:color w:val="000000"/>
                <w:sz w:val="16"/>
                <w:szCs w:val="16"/>
              </w:rPr>
              <w:t>558,55</w:t>
            </w:r>
          </w:p>
        </w:tc>
        <w:tc>
          <w:tcPr>
            <w:tcW w:w="1134" w:type="dxa"/>
          </w:tcPr>
          <w:p w14:paraId="2C467780" w14:textId="77777777" w:rsidR="005C4AAA" w:rsidRPr="00D0619A" w:rsidRDefault="005C4AAA" w:rsidP="00AF1AF2">
            <w:pPr>
              <w:jc w:val="center"/>
              <w:rPr>
                <w:color w:val="000000"/>
                <w:sz w:val="16"/>
                <w:szCs w:val="16"/>
              </w:rPr>
            </w:pPr>
            <w:r w:rsidRPr="00D0619A">
              <w:rPr>
                <w:color w:val="000000"/>
                <w:sz w:val="16"/>
                <w:szCs w:val="16"/>
              </w:rPr>
              <w:t>558,55</w:t>
            </w:r>
          </w:p>
        </w:tc>
      </w:tr>
      <w:tr w:rsidR="005C4AAA" w:rsidRPr="006A05F2" w14:paraId="73E1E776" w14:textId="77777777" w:rsidTr="00AF1AF2">
        <w:trPr>
          <w:trHeight w:val="286"/>
        </w:trPr>
        <w:tc>
          <w:tcPr>
            <w:tcW w:w="2296" w:type="dxa"/>
            <w:hideMark/>
          </w:tcPr>
          <w:p w14:paraId="47076A34" w14:textId="77777777" w:rsidR="005C4AAA" w:rsidRPr="006A05F2" w:rsidRDefault="005C4AAA" w:rsidP="00AF1AF2">
            <w:pPr>
              <w:jc w:val="center"/>
              <w:rPr>
                <w:color w:val="000000"/>
                <w:sz w:val="16"/>
                <w:szCs w:val="16"/>
              </w:rPr>
            </w:pPr>
            <w:r w:rsidRPr="006A05F2">
              <w:rPr>
                <w:color w:val="000000"/>
                <w:sz w:val="16"/>
                <w:szCs w:val="16"/>
              </w:rPr>
              <w:t>000 2 02 39998 00 0000 150</w:t>
            </w:r>
          </w:p>
        </w:tc>
        <w:tc>
          <w:tcPr>
            <w:tcW w:w="3687" w:type="dxa"/>
            <w:hideMark/>
          </w:tcPr>
          <w:p w14:paraId="0282216A" w14:textId="77777777" w:rsidR="005C4AAA" w:rsidRPr="006A05F2" w:rsidRDefault="005C4AAA" w:rsidP="00AF1AF2">
            <w:pPr>
              <w:jc w:val="both"/>
              <w:rPr>
                <w:color w:val="000000"/>
                <w:sz w:val="16"/>
                <w:szCs w:val="16"/>
              </w:rPr>
            </w:pPr>
            <w:r w:rsidRPr="006A05F2">
              <w:rPr>
                <w:color w:val="000000"/>
                <w:sz w:val="16"/>
                <w:szCs w:val="16"/>
              </w:rPr>
              <w:t>Единая субвенция местным бюджетам</w:t>
            </w:r>
          </w:p>
        </w:tc>
        <w:tc>
          <w:tcPr>
            <w:tcW w:w="1134" w:type="dxa"/>
          </w:tcPr>
          <w:p w14:paraId="55488EC9" w14:textId="77777777" w:rsidR="005C4AAA" w:rsidRPr="00D0619A" w:rsidRDefault="005C4AAA" w:rsidP="00AF1AF2">
            <w:pPr>
              <w:jc w:val="center"/>
              <w:rPr>
                <w:color w:val="000000"/>
                <w:sz w:val="16"/>
                <w:szCs w:val="16"/>
              </w:rPr>
            </w:pPr>
            <w:r w:rsidRPr="00D0619A">
              <w:rPr>
                <w:sz w:val="16"/>
                <w:szCs w:val="16"/>
              </w:rPr>
              <w:t>13</w:t>
            </w:r>
            <w:r>
              <w:rPr>
                <w:sz w:val="16"/>
                <w:szCs w:val="16"/>
              </w:rPr>
              <w:t>7</w:t>
            </w:r>
            <w:r w:rsidRPr="00D0619A">
              <w:rPr>
                <w:sz w:val="16"/>
                <w:szCs w:val="16"/>
              </w:rPr>
              <w:t xml:space="preserve"> </w:t>
            </w:r>
            <w:r>
              <w:rPr>
                <w:sz w:val="16"/>
                <w:szCs w:val="16"/>
              </w:rPr>
              <w:t>108</w:t>
            </w:r>
            <w:r w:rsidRPr="00D0619A">
              <w:rPr>
                <w:sz w:val="16"/>
                <w:szCs w:val="16"/>
              </w:rPr>
              <w:t>,7</w:t>
            </w:r>
            <w:r>
              <w:rPr>
                <w:sz w:val="16"/>
                <w:szCs w:val="16"/>
              </w:rPr>
              <w:t>5</w:t>
            </w:r>
          </w:p>
        </w:tc>
        <w:tc>
          <w:tcPr>
            <w:tcW w:w="1134" w:type="dxa"/>
          </w:tcPr>
          <w:p w14:paraId="5B9AA676" w14:textId="77777777" w:rsidR="005C4AAA" w:rsidRPr="00D0619A" w:rsidRDefault="005C4AAA" w:rsidP="00AF1AF2">
            <w:pPr>
              <w:jc w:val="center"/>
              <w:rPr>
                <w:color w:val="000000"/>
                <w:sz w:val="16"/>
                <w:szCs w:val="16"/>
              </w:rPr>
            </w:pPr>
            <w:r w:rsidRPr="00D0619A">
              <w:rPr>
                <w:sz w:val="16"/>
                <w:szCs w:val="16"/>
              </w:rPr>
              <w:t>2</w:t>
            </w:r>
            <w:r>
              <w:rPr>
                <w:sz w:val="16"/>
                <w:szCs w:val="16"/>
              </w:rPr>
              <w:t>26</w:t>
            </w:r>
            <w:r w:rsidRPr="00D0619A">
              <w:rPr>
                <w:sz w:val="16"/>
                <w:szCs w:val="16"/>
              </w:rPr>
              <w:t xml:space="preserve"> </w:t>
            </w:r>
            <w:r>
              <w:rPr>
                <w:sz w:val="16"/>
                <w:szCs w:val="16"/>
              </w:rPr>
              <w:t>3</w:t>
            </w:r>
            <w:r w:rsidRPr="00D0619A">
              <w:rPr>
                <w:sz w:val="16"/>
                <w:szCs w:val="16"/>
              </w:rPr>
              <w:t>9</w:t>
            </w:r>
            <w:r>
              <w:rPr>
                <w:sz w:val="16"/>
                <w:szCs w:val="16"/>
              </w:rPr>
              <w:t>4</w:t>
            </w:r>
            <w:r w:rsidRPr="00D0619A">
              <w:rPr>
                <w:sz w:val="16"/>
                <w:szCs w:val="16"/>
              </w:rPr>
              <w:t>,</w:t>
            </w:r>
            <w:r>
              <w:rPr>
                <w:sz w:val="16"/>
                <w:szCs w:val="16"/>
              </w:rPr>
              <w:t>86</w:t>
            </w:r>
          </w:p>
        </w:tc>
        <w:tc>
          <w:tcPr>
            <w:tcW w:w="1134" w:type="dxa"/>
          </w:tcPr>
          <w:p w14:paraId="56F0EDDC" w14:textId="77777777" w:rsidR="005C4AAA" w:rsidRPr="00D0619A" w:rsidRDefault="005C4AAA" w:rsidP="00AF1AF2">
            <w:pPr>
              <w:jc w:val="center"/>
              <w:rPr>
                <w:color w:val="000000"/>
                <w:sz w:val="16"/>
                <w:szCs w:val="16"/>
              </w:rPr>
            </w:pPr>
            <w:r w:rsidRPr="00D0619A">
              <w:rPr>
                <w:sz w:val="16"/>
                <w:szCs w:val="16"/>
              </w:rPr>
              <w:t>2</w:t>
            </w:r>
            <w:r>
              <w:rPr>
                <w:sz w:val="16"/>
                <w:szCs w:val="16"/>
              </w:rPr>
              <w:t>28</w:t>
            </w:r>
            <w:r w:rsidRPr="00D0619A">
              <w:rPr>
                <w:sz w:val="16"/>
                <w:szCs w:val="16"/>
              </w:rPr>
              <w:t xml:space="preserve"> 9</w:t>
            </w:r>
            <w:r>
              <w:rPr>
                <w:sz w:val="16"/>
                <w:szCs w:val="16"/>
              </w:rPr>
              <w:t>8</w:t>
            </w:r>
            <w:r w:rsidRPr="00D0619A">
              <w:rPr>
                <w:sz w:val="16"/>
                <w:szCs w:val="16"/>
              </w:rPr>
              <w:t>9,</w:t>
            </w:r>
            <w:r>
              <w:rPr>
                <w:sz w:val="16"/>
                <w:szCs w:val="16"/>
              </w:rPr>
              <w:t>99</w:t>
            </w:r>
          </w:p>
        </w:tc>
      </w:tr>
      <w:tr w:rsidR="005C4AAA" w:rsidRPr="006A05F2" w14:paraId="4CA10D3B" w14:textId="77777777" w:rsidTr="00AF1AF2">
        <w:trPr>
          <w:trHeight w:val="286"/>
        </w:trPr>
        <w:tc>
          <w:tcPr>
            <w:tcW w:w="2296" w:type="dxa"/>
            <w:hideMark/>
          </w:tcPr>
          <w:p w14:paraId="3C799234" w14:textId="77777777" w:rsidR="005C4AAA" w:rsidRPr="006A05F2" w:rsidRDefault="005C4AAA" w:rsidP="00AF1AF2">
            <w:pPr>
              <w:jc w:val="center"/>
              <w:rPr>
                <w:color w:val="000000"/>
                <w:sz w:val="16"/>
                <w:szCs w:val="16"/>
              </w:rPr>
            </w:pPr>
            <w:r w:rsidRPr="006A05F2">
              <w:rPr>
                <w:color w:val="000000"/>
                <w:sz w:val="16"/>
                <w:szCs w:val="16"/>
              </w:rPr>
              <w:t>000 2 02 39998 14 0000 150</w:t>
            </w:r>
          </w:p>
        </w:tc>
        <w:tc>
          <w:tcPr>
            <w:tcW w:w="3687" w:type="dxa"/>
            <w:hideMark/>
          </w:tcPr>
          <w:p w14:paraId="1EEAA3F1" w14:textId="77777777" w:rsidR="005C4AAA" w:rsidRPr="006A05F2" w:rsidRDefault="005C4AAA" w:rsidP="00AF1AF2">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Pr>
          <w:p w14:paraId="2AA0203B" w14:textId="77777777" w:rsidR="005C4AAA" w:rsidRPr="00D0619A" w:rsidRDefault="005C4AAA" w:rsidP="00AF1AF2">
            <w:pPr>
              <w:jc w:val="center"/>
              <w:rPr>
                <w:color w:val="000000"/>
                <w:sz w:val="16"/>
                <w:szCs w:val="16"/>
              </w:rPr>
            </w:pPr>
            <w:r w:rsidRPr="00D0619A">
              <w:rPr>
                <w:sz w:val="16"/>
                <w:szCs w:val="16"/>
              </w:rPr>
              <w:t>13</w:t>
            </w:r>
            <w:r>
              <w:rPr>
                <w:sz w:val="16"/>
                <w:szCs w:val="16"/>
              </w:rPr>
              <w:t>7</w:t>
            </w:r>
            <w:r w:rsidRPr="00D0619A">
              <w:rPr>
                <w:sz w:val="16"/>
                <w:szCs w:val="16"/>
              </w:rPr>
              <w:t xml:space="preserve"> </w:t>
            </w:r>
            <w:r>
              <w:rPr>
                <w:sz w:val="16"/>
                <w:szCs w:val="16"/>
              </w:rPr>
              <w:t>108</w:t>
            </w:r>
            <w:r w:rsidRPr="00D0619A">
              <w:rPr>
                <w:sz w:val="16"/>
                <w:szCs w:val="16"/>
              </w:rPr>
              <w:t>,7</w:t>
            </w:r>
            <w:r>
              <w:rPr>
                <w:sz w:val="16"/>
                <w:szCs w:val="16"/>
              </w:rPr>
              <w:t>5</w:t>
            </w:r>
          </w:p>
        </w:tc>
        <w:tc>
          <w:tcPr>
            <w:tcW w:w="1134" w:type="dxa"/>
          </w:tcPr>
          <w:p w14:paraId="5C013C71" w14:textId="77777777" w:rsidR="005C4AAA" w:rsidRPr="00D0619A" w:rsidRDefault="005C4AAA" w:rsidP="00AF1AF2">
            <w:pPr>
              <w:jc w:val="center"/>
              <w:rPr>
                <w:color w:val="000000"/>
                <w:sz w:val="16"/>
                <w:szCs w:val="16"/>
              </w:rPr>
            </w:pPr>
            <w:r w:rsidRPr="00D0619A">
              <w:rPr>
                <w:sz w:val="16"/>
                <w:szCs w:val="16"/>
              </w:rPr>
              <w:t>2</w:t>
            </w:r>
            <w:r>
              <w:rPr>
                <w:sz w:val="16"/>
                <w:szCs w:val="16"/>
              </w:rPr>
              <w:t>26</w:t>
            </w:r>
            <w:r w:rsidRPr="00D0619A">
              <w:rPr>
                <w:sz w:val="16"/>
                <w:szCs w:val="16"/>
              </w:rPr>
              <w:t xml:space="preserve"> </w:t>
            </w:r>
            <w:r>
              <w:rPr>
                <w:sz w:val="16"/>
                <w:szCs w:val="16"/>
              </w:rPr>
              <w:t>3</w:t>
            </w:r>
            <w:r w:rsidRPr="00D0619A">
              <w:rPr>
                <w:sz w:val="16"/>
                <w:szCs w:val="16"/>
              </w:rPr>
              <w:t>9</w:t>
            </w:r>
            <w:r>
              <w:rPr>
                <w:sz w:val="16"/>
                <w:szCs w:val="16"/>
              </w:rPr>
              <w:t>4</w:t>
            </w:r>
            <w:r w:rsidRPr="00D0619A">
              <w:rPr>
                <w:sz w:val="16"/>
                <w:szCs w:val="16"/>
              </w:rPr>
              <w:t>,</w:t>
            </w:r>
            <w:r>
              <w:rPr>
                <w:sz w:val="16"/>
                <w:szCs w:val="16"/>
              </w:rPr>
              <w:t>86</w:t>
            </w:r>
          </w:p>
        </w:tc>
        <w:tc>
          <w:tcPr>
            <w:tcW w:w="1134" w:type="dxa"/>
          </w:tcPr>
          <w:p w14:paraId="3678A00E" w14:textId="77777777" w:rsidR="005C4AAA" w:rsidRPr="00D0619A" w:rsidRDefault="005C4AAA" w:rsidP="00AF1AF2">
            <w:pPr>
              <w:jc w:val="center"/>
              <w:rPr>
                <w:color w:val="000000"/>
                <w:sz w:val="16"/>
                <w:szCs w:val="16"/>
              </w:rPr>
            </w:pPr>
            <w:r w:rsidRPr="00D0619A">
              <w:rPr>
                <w:sz w:val="16"/>
                <w:szCs w:val="16"/>
              </w:rPr>
              <w:t>2</w:t>
            </w:r>
            <w:r>
              <w:rPr>
                <w:sz w:val="16"/>
                <w:szCs w:val="16"/>
              </w:rPr>
              <w:t>28</w:t>
            </w:r>
            <w:r w:rsidRPr="00D0619A">
              <w:rPr>
                <w:sz w:val="16"/>
                <w:szCs w:val="16"/>
              </w:rPr>
              <w:t xml:space="preserve"> 9</w:t>
            </w:r>
            <w:r>
              <w:rPr>
                <w:sz w:val="16"/>
                <w:szCs w:val="16"/>
              </w:rPr>
              <w:t>8</w:t>
            </w:r>
            <w:r w:rsidRPr="00D0619A">
              <w:rPr>
                <w:sz w:val="16"/>
                <w:szCs w:val="16"/>
              </w:rPr>
              <w:t>9,</w:t>
            </w:r>
            <w:r>
              <w:rPr>
                <w:sz w:val="16"/>
                <w:szCs w:val="16"/>
              </w:rPr>
              <w:t>99</w:t>
            </w:r>
          </w:p>
        </w:tc>
      </w:tr>
      <w:tr w:rsidR="005C4AAA" w:rsidRPr="006A05F2" w14:paraId="2DE665A7" w14:textId="77777777" w:rsidTr="00AF1AF2">
        <w:trPr>
          <w:trHeight w:val="652"/>
        </w:trPr>
        <w:tc>
          <w:tcPr>
            <w:tcW w:w="2296" w:type="dxa"/>
            <w:hideMark/>
          </w:tcPr>
          <w:p w14:paraId="59856999" w14:textId="77777777" w:rsidR="005C4AAA" w:rsidRPr="006A05F2" w:rsidRDefault="005C4AAA" w:rsidP="00AF1AF2">
            <w:pPr>
              <w:jc w:val="center"/>
              <w:rPr>
                <w:color w:val="000000"/>
                <w:sz w:val="16"/>
                <w:szCs w:val="16"/>
              </w:rPr>
            </w:pPr>
            <w:r w:rsidRPr="006A05F2">
              <w:rPr>
                <w:color w:val="000000"/>
                <w:sz w:val="16"/>
                <w:szCs w:val="16"/>
              </w:rPr>
              <w:t>000 2 02 39998 14 1157 150</w:t>
            </w:r>
          </w:p>
        </w:tc>
        <w:tc>
          <w:tcPr>
            <w:tcW w:w="3687" w:type="dxa"/>
            <w:hideMark/>
          </w:tcPr>
          <w:p w14:paraId="6E30F243" w14:textId="77777777" w:rsidR="005C4AAA" w:rsidRPr="006A05F2" w:rsidRDefault="005C4AAA" w:rsidP="00AF1AF2">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Pr>
          <w:p w14:paraId="66CAF2D1" w14:textId="77777777" w:rsidR="005C4AAA" w:rsidRPr="00D0619A" w:rsidRDefault="005C4AAA" w:rsidP="00AF1AF2">
            <w:pPr>
              <w:jc w:val="center"/>
              <w:rPr>
                <w:color w:val="000000"/>
                <w:sz w:val="16"/>
                <w:szCs w:val="16"/>
              </w:rPr>
            </w:pPr>
            <w:r w:rsidRPr="00D0619A">
              <w:rPr>
                <w:color w:val="000000"/>
                <w:sz w:val="16"/>
                <w:szCs w:val="16"/>
              </w:rPr>
              <w:t>11</w:t>
            </w:r>
            <w:r>
              <w:rPr>
                <w:color w:val="000000"/>
                <w:sz w:val="16"/>
                <w:szCs w:val="16"/>
              </w:rPr>
              <w:t>7</w:t>
            </w:r>
            <w:r w:rsidRPr="00D0619A">
              <w:rPr>
                <w:color w:val="000000"/>
                <w:sz w:val="16"/>
                <w:szCs w:val="16"/>
              </w:rPr>
              <w:t xml:space="preserve"> </w:t>
            </w:r>
            <w:r>
              <w:rPr>
                <w:color w:val="000000"/>
                <w:sz w:val="16"/>
                <w:szCs w:val="16"/>
              </w:rPr>
              <w:t>552</w:t>
            </w:r>
            <w:r w:rsidRPr="00D0619A">
              <w:rPr>
                <w:color w:val="000000"/>
                <w:sz w:val="16"/>
                <w:szCs w:val="16"/>
              </w:rPr>
              <w:t>,</w:t>
            </w:r>
            <w:r>
              <w:rPr>
                <w:color w:val="000000"/>
                <w:sz w:val="16"/>
                <w:szCs w:val="16"/>
              </w:rPr>
              <w:t>40</w:t>
            </w:r>
          </w:p>
        </w:tc>
        <w:tc>
          <w:tcPr>
            <w:tcW w:w="1134" w:type="dxa"/>
          </w:tcPr>
          <w:p w14:paraId="12D22D25" w14:textId="77777777" w:rsidR="005C4AAA" w:rsidRPr="00D0619A" w:rsidRDefault="005C4AAA" w:rsidP="00AF1AF2">
            <w:pPr>
              <w:jc w:val="center"/>
              <w:rPr>
                <w:color w:val="000000"/>
                <w:sz w:val="16"/>
                <w:szCs w:val="16"/>
              </w:rPr>
            </w:pPr>
            <w:r w:rsidRPr="00D0619A">
              <w:rPr>
                <w:color w:val="000000"/>
                <w:sz w:val="16"/>
                <w:szCs w:val="16"/>
              </w:rPr>
              <w:t>114 195,56</w:t>
            </w:r>
          </w:p>
        </w:tc>
        <w:tc>
          <w:tcPr>
            <w:tcW w:w="1134" w:type="dxa"/>
          </w:tcPr>
          <w:p w14:paraId="241AA987" w14:textId="77777777" w:rsidR="005C4AAA" w:rsidRPr="00D0619A" w:rsidRDefault="005C4AAA" w:rsidP="00AF1AF2">
            <w:pPr>
              <w:jc w:val="center"/>
              <w:rPr>
                <w:color w:val="000000"/>
                <w:sz w:val="16"/>
                <w:szCs w:val="16"/>
              </w:rPr>
            </w:pPr>
            <w:r w:rsidRPr="00D0619A">
              <w:rPr>
                <w:color w:val="000000"/>
                <w:sz w:val="16"/>
                <w:szCs w:val="16"/>
              </w:rPr>
              <w:t>110 226,26</w:t>
            </w:r>
          </w:p>
        </w:tc>
      </w:tr>
      <w:tr w:rsidR="005C4AAA" w:rsidRPr="006A05F2" w14:paraId="083035D2" w14:textId="77777777" w:rsidTr="00AF1AF2">
        <w:trPr>
          <w:trHeight w:val="652"/>
        </w:trPr>
        <w:tc>
          <w:tcPr>
            <w:tcW w:w="2296" w:type="dxa"/>
            <w:hideMark/>
          </w:tcPr>
          <w:p w14:paraId="7AD687B0" w14:textId="77777777" w:rsidR="005C4AAA" w:rsidRPr="006A05F2" w:rsidRDefault="005C4AAA" w:rsidP="00AF1AF2">
            <w:pPr>
              <w:jc w:val="center"/>
              <w:rPr>
                <w:color w:val="000000"/>
                <w:sz w:val="16"/>
                <w:szCs w:val="16"/>
              </w:rPr>
            </w:pPr>
            <w:r w:rsidRPr="006A05F2">
              <w:rPr>
                <w:color w:val="000000"/>
                <w:sz w:val="16"/>
                <w:szCs w:val="16"/>
              </w:rPr>
              <w:t>000 2 02 39998 14 1158 150</w:t>
            </w:r>
          </w:p>
        </w:tc>
        <w:tc>
          <w:tcPr>
            <w:tcW w:w="3687" w:type="dxa"/>
            <w:hideMark/>
          </w:tcPr>
          <w:p w14:paraId="13206AD8" w14:textId="77777777" w:rsidR="005C4AAA" w:rsidRPr="006A05F2" w:rsidRDefault="005C4AAA" w:rsidP="00AF1AF2">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Pr>
          <w:p w14:paraId="5DAF9657" w14:textId="77777777" w:rsidR="005C4AAA" w:rsidRPr="00D0619A" w:rsidRDefault="005C4AAA" w:rsidP="00AF1AF2">
            <w:pPr>
              <w:jc w:val="center"/>
              <w:rPr>
                <w:color w:val="000000"/>
                <w:sz w:val="16"/>
                <w:szCs w:val="16"/>
              </w:rPr>
            </w:pPr>
            <w:r w:rsidRPr="00D0619A">
              <w:rPr>
                <w:color w:val="000000"/>
                <w:sz w:val="16"/>
                <w:szCs w:val="16"/>
              </w:rPr>
              <w:t>1</w:t>
            </w:r>
            <w:r>
              <w:rPr>
                <w:color w:val="000000"/>
                <w:sz w:val="16"/>
                <w:szCs w:val="16"/>
              </w:rPr>
              <w:t>9</w:t>
            </w:r>
            <w:r w:rsidRPr="00D0619A">
              <w:rPr>
                <w:color w:val="000000"/>
                <w:sz w:val="16"/>
                <w:szCs w:val="16"/>
              </w:rPr>
              <w:t xml:space="preserve"> </w:t>
            </w:r>
            <w:r>
              <w:rPr>
                <w:color w:val="000000"/>
                <w:sz w:val="16"/>
                <w:szCs w:val="16"/>
              </w:rPr>
              <w:t>556</w:t>
            </w:r>
            <w:r w:rsidRPr="00D0619A">
              <w:rPr>
                <w:color w:val="000000"/>
                <w:sz w:val="16"/>
                <w:szCs w:val="16"/>
              </w:rPr>
              <w:t>,</w:t>
            </w:r>
            <w:r>
              <w:rPr>
                <w:color w:val="000000"/>
                <w:sz w:val="16"/>
                <w:szCs w:val="16"/>
              </w:rPr>
              <w:t>3</w:t>
            </w:r>
            <w:r w:rsidRPr="00D0619A">
              <w:rPr>
                <w:color w:val="000000"/>
                <w:sz w:val="16"/>
                <w:szCs w:val="16"/>
              </w:rPr>
              <w:t>5</w:t>
            </w:r>
          </w:p>
        </w:tc>
        <w:tc>
          <w:tcPr>
            <w:tcW w:w="1134" w:type="dxa"/>
          </w:tcPr>
          <w:p w14:paraId="34277873" w14:textId="77777777" w:rsidR="005C4AAA" w:rsidRPr="00D0619A" w:rsidRDefault="005C4AAA" w:rsidP="00AF1AF2">
            <w:pPr>
              <w:jc w:val="center"/>
              <w:rPr>
                <w:color w:val="000000"/>
                <w:sz w:val="16"/>
                <w:szCs w:val="16"/>
              </w:rPr>
            </w:pPr>
            <w:r w:rsidRPr="00D0619A">
              <w:rPr>
                <w:color w:val="000000"/>
                <w:sz w:val="16"/>
                <w:szCs w:val="16"/>
              </w:rPr>
              <w:t xml:space="preserve">20 </w:t>
            </w:r>
            <w:r>
              <w:rPr>
                <w:color w:val="000000"/>
                <w:sz w:val="16"/>
                <w:szCs w:val="16"/>
              </w:rPr>
              <w:t>289</w:t>
            </w:r>
            <w:r w:rsidRPr="00D0619A">
              <w:rPr>
                <w:color w:val="000000"/>
                <w:sz w:val="16"/>
                <w:szCs w:val="16"/>
              </w:rPr>
              <w:t>,</w:t>
            </w:r>
            <w:r>
              <w:rPr>
                <w:color w:val="000000"/>
                <w:sz w:val="16"/>
                <w:szCs w:val="16"/>
              </w:rPr>
              <w:t>04</w:t>
            </w:r>
          </w:p>
        </w:tc>
        <w:tc>
          <w:tcPr>
            <w:tcW w:w="1134" w:type="dxa"/>
          </w:tcPr>
          <w:p w14:paraId="69449C61" w14:textId="77777777" w:rsidR="005C4AAA" w:rsidRPr="00D0619A" w:rsidRDefault="005C4AAA" w:rsidP="00AF1AF2">
            <w:pPr>
              <w:jc w:val="center"/>
              <w:rPr>
                <w:color w:val="000000"/>
                <w:sz w:val="16"/>
                <w:szCs w:val="16"/>
              </w:rPr>
            </w:pPr>
            <w:r w:rsidRPr="00D0619A">
              <w:rPr>
                <w:color w:val="000000"/>
                <w:sz w:val="16"/>
                <w:szCs w:val="16"/>
              </w:rPr>
              <w:t xml:space="preserve">21 </w:t>
            </w:r>
            <w:r>
              <w:rPr>
                <w:color w:val="000000"/>
                <w:sz w:val="16"/>
                <w:szCs w:val="16"/>
              </w:rPr>
              <w:t>0</w:t>
            </w:r>
            <w:r w:rsidRPr="00D0619A">
              <w:rPr>
                <w:color w:val="000000"/>
                <w:sz w:val="16"/>
                <w:szCs w:val="16"/>
              </w:rPr>
              <w:t>5</w:t>
            </w:r>
            <w:r>
              <w:rPr>
                <w:color w:val="000000"/>
                <w:sz w:val="16"/>
                <w:szCs w:val="16"/>
              </w:rPr>
              <w:t>3</w:t>
            </w:r>
            <w:r w:rsidRPr="00D0619A">
              <w:rPr>
                <w:color w:val="000000"/>
                <w:sz w:val="16"/>
                <w:szCs w:val="16"/>
              </w:rPr>
              <w:t>,</w:t>
            </w:r>
            <w:r>
              <w:rPr>
                <w:color w:val="000000"/>
                <w:sz w:val="16"/>
                <w:szCs w:val="16"/>
              </w:rPr>
              <w:t>86</w:t>
            </w:r>
          </w:p>
        </w:tc>
      </w:tr>
      <w:tr w:rsidR="005C4AAA" w:rsidRPr="006A05F2" w14:paraId="5B10D10D" w14:textId="77777777" w:rsidTr="00AF1AF2">
        <w:trPr>
          <w:trHeight w:val="286"/>
        </w:trPr>
        <w:tc>
          <w:tcPr>
            <w:tcW w:w="2296" w:type="dxa"/>
          </w:tcPr>
          <w:p w14:paraId="3C8D6114" w14:textId="77777777" w:rsidR="005C4AAA" w:rsidRPr="006A05F2" w:rsidRDefault="005C4AAA" w:rsidP="00AF1AF2">
            <w:pPr>
              <w:jc w:val="center"/>
              <w:rPr>
                <w:color w:val="000000"/>
                <w:sz w:val="16"/>
                <w:szCs w:val="16"/>
              </w:rPr>
            </w:pPr>
            <w:r w:rsidRPr="006A05F2">
              <w:rPr>
                <w:color w:val="000000"/>
                <w:sz w:val="16"/>
                <w:szCs w:val="16"/>
              </w:rPr>
              <w:t>000 2 02 39998 14 1</w:t>
            </w:r>
            <w:r>
              <w:rPr>
                <w:color w:val="000000"/>
                <w:sz w:val="16"/>
                <w:szCs w:val="16"/>
              </w:rPr>
              <w:t>306</w:t>
            </w:r>
            <w:r w:rsidRPr="006A05F2">
              <w:rPr>
                <w:color w:val="000000"/>
                <w:sz w:val="16"/>
                <w:szCs w:val="16"/>
              </w:rPr>
              <w:t xml:space="preserve"> 150</w:t>
            </w:r>
          </w:p>
        </w:tc>
        <w:tc>
          <w:tcPr>
            <w:tcW w:w="3687" w:type="dxa"/>
          </w:tcPr>
          <w:p w14:paraId="16D2010D" w14:textId="77777777" w:rsidR="005C4AAA" w:rsidRPr="006A05F2" w:rsidRDefault="005C4AAA" w:rsidP="00AF1AF2">
            <w:pPr>
              <w:jc w:val="both"/>
              <w:rPr>
                <w:color w:val="000000"/>
                <w:sz w:val="16"/>
                <w:szCs w:val="16"/>
              </w:rPr>
            </w:pPr>
            <w:r w:rsidRPr="00951ED8">
              <w:rPr>
                <w:color w:val="000000"/>
                <w:sz w:val="16"/>
                <w:szCs w:val="16"/>
              </w:rPr>
              <w:t xml:space="preserve">Единая субвенция местным бюджетам </w:t>
            </w:r>
            <w:r w:rsidRPr="006A05F2">
              <w:rPr>
                <w:color w:val="000000"/>
                <w:sz w:val="16"/>
                <w:szCs w:val="16"/>
              </w:rPr>
              <w:t>муниципальных округов</w:t>
            </w:r>
            <w:r>
              <w:rPr>
                <w:color w:val="000000"/>
                <w:sz w:val="16"/>
                <w:szCs w:val="16"/>
              </w:rPr>
              <w:t xml:space="preserve"> </w:t>
            </w:r>
            <w:r w:rsidRPr="00951ED8">
              <w:rPr>
                <w:color w:val="000000"/>
                <w:sz w:val="16"/>
                <w:szCs w:val="16"/>
              </w:rPr>
              <w:t>(осуществление отдельных государственных полномочий по социальной поддержке многодетных семей)</w:t>
            </w:r>
          </w:p>
        </w:tc>
        <w:tc>
          <w:tcPr>
            <w:tcW w:w="1134" w:type="dxa"/>
          </w:tcPr>
          <w:p w14:paraId="117F1FD3" w14:textId="77777777" w:rsidR="005C4AAA" w:rsidRPr="00D0619A" w:rsidRDefault="005C4AAA" w:rsidP="00AF1AF2">
            <w:pPr>
              <w:jc w:val="center"/>
              <w:rPr>
                <w:color w:val="000000"/>
                <w:sz w:val="16"/>
                <w:szCs w:val="16"/>
              </w:rPr>
            </w:pPr>
            <w:r w:rsidRPr="00D0619A">
              <w:rPr>
                <w:color w:val="000000"/>
                <w:sz w:val="16"/>
                <w:szCs w:val="16"/>
              </w:rPr>
              <w:t>0,00</w:t>
            </w:r>
          </w:p>
        </w:tc>
        <w:tc>
          <w:tcPr>
            <w:tcW w:w="1134" w:type="dxa"/>
          </w:tcPr>
          <w:p w14:paraId="54F49BCC" w14:textId="77777777" w:rsidR="005C4AAA" w:rsidRPr="00D0619A" w:rsidRDefault="005C4AAA" w:rsidP="00AF1AF2">
            <w:pPr>
              <w:jc w:val="center"/>
              <w:rPr>
                <w:color w:val="000000"/>
                <w:sz w:val="16"/>
                <w:szCs w:val="16"/>
              </w:rPr>
            </w:pPr>
            <w:r w:rsidRPr="00D0619A">
              <w:rPr>
                <w:color w:val="000000"/>
                <w:sz w:val="16"/>
                <w:szCs w:val="16"/>
              </w:rPr>
              <w:t>9</w:t>
            </w:r>
            <w:r>
              <w:rPr>
                <w:color w:val="000000"/>
                <w:sz w:val="16"/>
                <w:szCs w:val="16"/>
              </w:rPr>
              <w:t>1</w:t>
            </w:r>
            <w:r w:rsidRPr="00D0619A">
              <w:rPr>
                <w:color w:val="000000"/>
                <w:sz w:val="16"/>
                <w:szCs w:val="16"/>
              </w:rPr>
              <w:t xml:space="preserve"> </w:t>
            </w:r>
            <w:r>
              <w:rPr>
                <w:color w:val="000000"/>
                <w:sz w:val="16"/>
                <w:szCs w:val="16"/>
              </w:rPr>
              <w:t>910</w:t>
            </w:r>
            <w:r w:rsidRPr="00D0619A">
              <w:rPr>
                <w:color w:val="000000"/>
                <w:sz w:val="16"/>
                <w:szCs w:val="16"/>
              </w:rPr>
              <w:t>,</w:t>
            </w:r>
            <w:r>
              <w:rPr>
                <w:color w:val="000000"/>
                <w:sz w:val="16"/>
                <w:szCs w:val="16"/>
              </w:rPr>
              <w:t>2</w:t>
            </w:r>
            <w:r w:rsidRPr="00D0619A">
              <w:rPr>
                <w:color w:val="000000"/>
                <w:sz w:val="16"/>
                <w:szCs w:val="16"/>
              </w:rPr>
              <w:t>6</w:t>
            </w:r>
          </w:p>
        </w:tc>
        <w:tc>
          <w:tcPr>
            <w:tcW w:w="1134" w:type="dxa"/>
          </w:tcPr>
          <w:p w14:paraId="4709B926" w14:textId="77777777" w:rsidR="005C4AAA" w:rsidRPr="00D0619A" w:rsidRDefault="005C4AAA" w:rsidP="00AF1AF2">
            <w:pPr>
              <w:jc w:val="center"/>
              <w:rPr>
                <w:color w:val="000000"/>
                <w:sz w:val="16"/>
                <w:szCs w:val="16"/>
              </w:rPr>
            </w:pPr>
            <w:r>
              <w:rPr>
                <w:color w:val="000000"/>
                <w:sz w:val="16"/>
                <w:szCs w:val="16"/>
              </w:rPr>
              <w:t>97</w:t>
            </w:r>
            <w:r w:rsidRPr="00D0619A">
              <w:rPr>
                <w:color w:val="000000"/>
                <w:sz w:val="16"/>
                <w:szCs w:val="16"/>
              </w:rPr>
              <w:t xml:space="preserve"> </w:t>
            </w:r>
            <w:r>
              <w:rPr>
                <w:color w:val="000000"/>
                <w:sz w:val="16"/>
                <w:szCs w:val="16"/>
              </w:rPr>
              <w:t>709</w:t>
            </w:r>
            <w:r w:rsidRPr="00D0619A">
              <w:rPr>
                <w:color w:val="000000"/>
                <w:sz w:val="16"/>
                <w:szCs w:val="16"/>
              </w:rPr>
              <w:t>,</w:t>
            </w:r>
            <w:r>
              <w:rPr>
                <w:color w:val="000000"/>
                <w:sz w:val="16"/>
                <w:szCs w:val="16"/>
              </w:rPr>
              <w:t>87</w:t>
            </w:r>
          </w:p>
        </w:tc>
      </w:tr>
      <w:tr w:rsidR="005C4AAA" w:rsidRPr="006A05F2" w14:paraId="77BBB413" w14:textId="77777777" w:rsidTr="00AF1AF2">
        <w:trPr>
          <w:trHeight w:val="286"/>
        </w:trPr>
        <w:tc>
          <w:tcPr>
            <w:tcW w:w="2296" w:type="dxa"/>
          </w:tcPr>
          <w:p w14:paraId="2F30CF4B" w14:textId="77777777" w:rsidR="005C4AAA" w:rsidRPr="006A05F2" w:rsidRDefault="005C4AAA" w:rsidP="00AF1AF2">
            <w:pPr>
              <w:jc w:val="center"/>
              <w:rPr>
                <w:color w:val="000000"/>
                <w:sz w:val="16"/>
                <w:szCs w:val="16"/>
              </w:rPr>
            </w:pPr>
            <w:r w:rsidRPr="006A05F2">
              <w:rPr>
                <w:color w:val="000000"/>
                <w:sz w:val="16"/>
                <w:szCs w:val="16"/>
              </w:rPr>
              <w:t>000 2 02 3999</w:t>
            </w:r>
            <w:r>
              <w:rPr>
                <w:color w:val="000000"/>
                <w:sz w:val="16"/>
                <w:szCs w:val="16"/>
              </w:rPr>
              <w:t>9</w:t>
            </w:r>
            <w:r w:rsidRPr="006A05F2">
              <w:rPr>
                <w:color w:val="000000"/>
                <w:sz w:val="16"/>
                <w:szCs w:val="16"/>
              </w:rPr>
              <w:t xml:space="preserve"> 00 0000 150</w:t>
            </w:r>
          </w:p>
        </w:tc>
        <w:tc>
          <w:tcPr>
            <w:tcW w:w="3687" w:type="dxa"/>
          </w:tcPr>
          <w:p w14:paraId="7E8D357A" w14:textId="77777777" w:rsidR="005C4AAA" w:rsidRPr="006A05F2" w:rsidRDefault="005C4AAA" w:rsidP="00AF1AF2">
            <w:pPr>
              <w:jc w:val="both"/>
              <w:rPr>
                <w:color w:val="000000"/>
                <w:sz w:val="16"/>
                <w:szCs w:val="16"/>
              </w:rPr>
            </w:pPr>
            <w:r w:rsidRPr="00655C27">
              <w:rPr>
                <w:color w:val="000000"/>
                <w:sz w:val="16"/>
                <w:szCs w:val="16"/>
              </w:rPr>
              <w:t>Прочие субвенции</w:t>
            </w:r>
          </w:p>
        </w:tc>
        <w:tc>
          <w:tcPr>
            <w:tcW w:w="1134" w:type="dxa"/>
          </w:tcPr>
          <w:p w14:paraId="0A49833B" w14:textId="77777777" w:rsidR="005C4AAA" w:rsidRPr="00D0619A" w:rsidRDefault="005C4AAA" w:rsidP="00AF1AF2">
            <w:pPr>
              <w:jc w:val="center"/>
              <w:rPr>
                <w:color w:val="000000"/>
                <w:sz w:val="16"/>
                <w:szCs w:val="16"/>
              </w:rPr>
            </w:pPr>
            <w:r>
              <w:rPr>
                <w:color w:val="000000"/>
                <w:sz w:val="16"/>
                <w:szCs w:val="16"/>
              </w:rPr>
              <w:t>1 640,52</w:t>
            </w:r>
          </w:p>
        </w:tc>
        <w:tc>
          <w:tcPr>
            <w:tcW w:w="1134" w:type="dxa"/>
          </w:tcPr>
          <w:p w14:paraId="413C364A" w14:textId="77777777" w:rsidR="005C4AAA" w:rsidRPr="00D0619A" w:rsidRDefault="005C4AAA" w:rsidP="00AF1AF2">
            <w:pPr>
              <w:jc w:val="center"/>
              <w:rPr>
                <w:color w:val="000000"/>
                <w:sz w:val="16"/>
                <w:szCs w:val="16"/>
              </w:rPr>
            </w:pPr>
            <w:r>
              <w:rPr>
                <w:color w:val="000000"/>
                <w:sz w:val="16"/>
                <w:szCs w:val="16"/>
              </w:rPr>
              <w:t>1 640,52</w:t>
            </w:r>
          </w:p>
        </w:tc>
        <w:tc>
          <w:tcPr>
            <w:tcW w:w="1134" w:type="dxa"/>
          </w:tcPr>
          <w:p w14:paraId="3DFB9624" w14:textId="77777777" w:rsidR="005C4AAA" w:rsidRPr="00D0619A" w:rsidRDefault="005C4AAA" w:rsidP="00AF1AF2">
            <w:pPr>
              <w:jc w:val="center"/>
              <w:rPr>
                <w:color w:val="000000"/>
                <w:sz w:val="16"/>
                <w:szCs w:val="16"/>
              </w:rPr>
            </w:pPr>
            <w:r>
              <w:rPr>
                <w:color w:val="000000"/>
                <w:sz w:val="16"/>
                <w:szCs w:val="16"/>
              </w:rPr>
              <w:t>1 640,52</w:t>
            </w:r>
          </w:p>
        </w:tc>
      </w:tr>
      <w:tr w:rsidR="005C4AAA" w:rsidRPr="006A05F2" w14:paraId="187A2940" w14:textId="77777777" w:rsidTr="00AF1AF2">
        <w:trPr>
          <w:trHeight w:val="286"/>
        </w:trPr>
        <w:tc>
          <w:tcPr>
            <w:tcW w:w="2296" w:type="dxa"/>
          </w:tcPr>
          <w:p w14:paraId="76F8244D" w14:textId="77777777" w:rsidR="005C4AAA" w:rsidRPr="006A05F2" w:rsidRDefault="005C4AAA" w:rsidP="00AF1AF2">
            <w:pPr>
              <w:jc w:val="center"/>
              <w:rPr>
                <w:color w:val="000000"/>
                <w:sz w:val="16"/>
                <w:szCs w:val="16"/>
              </w:rPr>
            </w:pPr>
            <w:r w:rsidRPr="006A05F2">
              <w:rPr>
                <w:color w:val="000000"/>
                <w:sz w:val="16"/>
                <w:szCs w:val="16"/>
              </w:rPr>
              <w:t>000 2 02 3999</w:t>
            </w:r>
            <w:r>
              <w:rPr>
                <w:color w:val="000000"/>
                <w:sz w:val="16"/>
                <w:szCs w:val="16"/>
              </w:rPr>
              <w:t>9</w:t>
            </w:r>
            <w:r w:rsidRPr="006A05F2">
              <w:rPr>
                <w:color w:val="000000"/>
                <w:sz w:val="16"/>
                <w:szCs w:val="16"/>
              </w:rPr>
              <w:t xml:space="preserve"> 14 0000 150</w:t>
            </w:r>
          </w:p>
        </w:tc>
        <w:tc>
          <w:tcPr>
            <w:tcW w:w="3687" w:type="dxa"/>
          </w:tcPr>
          <w:p w14:paraId="2895914A" w14:textId="77777777" w:rsidR="005C4AAA" w:rsidRPr="006A05F2" w:rsidRDefault="005C4AAA" w:rsidP="00AF1AF2">
            <w:pPr>
              <w:jc w:val="both"/>
              <w:rPr>
                <w:color w:val="000000"/>
                <w:sz w:val="16"/>
                <w:szCs w:val="16"/>
              </w:rPr>
            </w:pPr>
            <w:r w:rsidRPr="00655C27">
              <w:rPr>
                <w:color w:val="000000"/>
                <w:sz w:val="16"/>
                <w:szCs w:val="16"/>
              </w:rPr>
              <w:t>Прочие субвенции</w:t>
            </w:r>
            <w:r>
              <w:rPr>
                <w:color w:val="000000"/>
                <w:sz w:val="16"/>
                <w:szCs w:val="16"/>
              </w:rPr>
              <w:t xml:space="preserve"> бюджетам</w:t>
            </w:r>
            <w:r w:rsidRPr="006A05F2">
              <w:rPr>
                <w:color w:val="000000"/>
                <w:sz w:val="16"/>
                <w:szCs w:val="16"/>
              </w:rPr>
              <w:t xml:space="preserve"> муниципальных округов</w:t>
            </w:r>
          </w:p>
        </w:tc>
        <w:tc>
          <w:tcPr>
            <w:tcW w:w="1134" w:type="dxa"/>
          </w:tcPr>
          <w:p w14:paraId="0CF38C58" w14:textId="77777777" w:rsidR="005C4AAA" w:rsidRPr="00D0619A" w:rsidRDefault="005C4AAA" w:rsidP="00AF1AF2">
            <w:pPr>
              <w:jc w:val="center"/>
              <w:rPr>
                <w:color w:val="000000"/>
                <w:sz w:val="16"/>
                <w:szCs w:val="16"/>
              </w:rPr>
            </w:pPr>
            <w:r>
              <w:rPr>
                <w:color w:val="000000"/>
                <w:sz w:val="16"/>
                <w:szCs w:val="16"/>
              </w:rPr>
              <w:t>1 640,52</w:t>
            </w:r>
          </w:p>
        </w:tc>
        <w:tc>
          <w:tcPr>
            <w:tcW w:w="1134" w:type="dxa"/>
          </w:tcPr>
          <w:p w14:paraId="765BB1E1" w14:textId="77777777" w:rsidR="005C4AAA" w:rsidRPr="00D0619A" w:rsidRDefault="005C4AAA" w:rsidP="00AF1AF2">
            <w:pPr>
              <w:jc w:val="center"/>
              <w:rPr>
                <w:color w:val="000000"/>
                <w:sz w:val="16"/>
                <w:szCs w:val="16"/>
              </w:rPr>
            </w:pPr>
            <w:r>
              <w:rPr>
                <w:color w:val="000000"/>
                <w:sz w:val="16"/>
                <w:szCs w:val="16"/>
              </w:rPr>
              <w:t>1 640,52</w:t>
            </w:r>
          </w:p>
        </w:tc>
        <w:tc>
          <w:tcPr>
            <w:tcW w:w="1134" w:type="dxa"/>
          </w:tcPr>
          <w:p w14:paraId="36C4017F" w14:textId="77777777" w:rsidR="005C4AAA" w:rsidRPr="00D0619A" w:rsidRDefault="005C4AAA" w:rsidP="00AF1AF2">
            <w:pPr>
              <w:jc w:val="center"/>
              <w:rPr>
                <w:color w:val="000000"/>
                <w:sz w:val="16"/>
                <w:szCs w:val="16"/>
              </w:rPr>
            </w:pPr>
            <w:r>
              <w:rPr>
                <w:color w:val="000000"/>
                <w:sz w:val="16"/>
                <w:szCs w:val="16"/>
              </w:rPr>
              <w:t>1 640,52</w:t>
            </w:r>
          </w:p>
        </w:tc>
      </w:tr>
      <w:tr w:rsidR="005C4AAA" w:rsidRPr="006A05F2" w14:paraId="654EA1DD" w14:textId="77777777" w:rsidTr="00AF1AF2">
        <w:trPr>
          <w:trHeight w:val="286"/>
        </w:trPr>
        <w:tc>
          <w:tcPr>
            <w:tcW w:w="2296" w:type="dxa"/>
            <w:hideMark/>
          </w:tcPr>
          <w:p w14:paraId="218D3400" w14:textId="77777777" w:rsidR="005C4AAA" w:rsidRPr="006A05F2" w:rsidRDefault="005C4AAA" w:rsidP="00AF1AF2">
            <w:pPr>
              <w:jc w:val="center"/>
              <w:rPr>
                <w:color w:val="000000"/>
                <w:sz w:val="16"/>
                <w:szCs w:val="16"/>
              </w:rPr>
            </w:pPr>
            <w:r w:rsidRPr="006A05F2">
              <w:rPr>
                <w:color w:val="000000"/>
                <w:sz w:val="16"/>
                <w:szCs w:val="16"/>
              </w:rPr>
              <w:t>000 2 02 40000 00 0000 150</w:t>
            </w:r>
          </w:p>
        </w:tc>
        <w:tc>
          <w:tcPr>
            <w:tcW w:w="3687" w:type="dxa"/>
            <w:hideMark/>
          </w:tcPr>
          <w:p w14:paraId="41109CDF" w14:textId="77777777" w:rsidR="005C4AAA" w:rsidRPr="006A05F2" w:rsidRDefault="005C4AAA" w:rsidP="00AF1AF2">
            <w:pPr>
              <w:jc w:val="both"/>
              <w:rPr>
                <w:color w:val="000000"/>
                <w:sz w:val="16"/>
                <w:szCs w:val="16"/>
              </w:rPr>
            </w:pPr>
            <w:r w:rsidRPr="006A05F2">
              <w:rPr>
                <w:color w:val="000000"/>
                <w:sz w:val="16"/>
                <w:szCs w:val="16"/>
              </w:rPr>
              <w:t>Иные межбюджетные трансферты</w:t>
            </w:r>
          </w:p>
        </w:tc>
        <w:tc>
          <w:tcPr>
            <w:tcW w:w="1134" w:type="dxa"/>
          </w:tcPr>
          <w:p w14:paraId="355EEBAF"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158455CB"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10DC0F96" w14:textId="77777777" w:rsidR="005C4AAA" w:rsidRPr="00D0619A" w:rsidRDefault="005C4AAA" w:rsidP="00AF1AF2">
            <w:pPr>
              <w:jc w:val="center"/>
              <w:rPr>
                <w:color w:val="000000"/>
                <w:sz w:val="16"/>
                <w:szCs w:val="16"/>
              </w:rPr>
            </w:pPr>
            <w:r w:rsidRPr="00D0619A">
              <w:rPr>
                <w:color w:val="000000"/>
                <w:sz w:val="16"/>
                <w:szCs w:val="16"/>
              </w:rPr>
              <w:t>1 255,73</w:t>
            </w:r>
          </w:p>
        </w:tc>
      </w:tr>
      <w:tr w:rsidR="005C4AAA" w:rsidRPr="006A05F2" w14:paraId="791B4251" w14:textId="77777777" w:rsidTr="00AF1AF2">
        <w:trPr>
          <w:trHeight w:val="286"/>
        </w:trPr>
        <w:tc>
          <w:tcPr>
            <w:tcW w:w="2296" w:type="dxa"/>
            <w:hideMark/>
          </w:tcPr>
          <w:p w14:paraId="14A49A37" w14:textId="77777777" w:rsidR="005C4AAA" w:rsidRPr="006A05F2" w:rsidRDefault="005C4AAA" w:rsidP="00AF1AF2">
            <w:pPr>
              <w:jc w:val="center"/>
              <w:rPr>
                <w:color w:val="000000"/>
                <w:sz w:val="16"/>
                <w:szCs w:val="16"/>
              </w:rPr>
            </w:pPr>
            <w:r w:rsidRPr="006A05F2">
              <w:rPr>
                <w:color w:val="000000"/>
                <w:sz w:val="16"/>
                <w:szCs w:val="16"/>
              </w:rPr>
              <w:t>000 2 02 49999 00 0000 150</w:t>
            </w:r>
          </w:p>
        </w:tc>
        <w:tc>
          <w:tcPr>
            <w:tcW w:w="3687" w:type="dxa"/>
            <w:hideMark/>
          </w:tcPr>
          <w:p w14:paraId="09BCFE49" w14:textId="77777777" w:rsidR="005C4AAA" w:rsidRPr="006A05F2" w:rsidRDefault="005C4AAA" w:rsidP="00AF1AF2">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Pr>
          <w:p w14:paraId="3273E2E1"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22D39999"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2AB83D7A" w14:textId="77777777" w:rsidR="005C4AAA" w:rsidRPr="00D0619A" w:rsidRDefault="005C4AAA" w:rsidP="00AF1AF2">
            <w:pPr>
              <w:jc w:val="center"/>
              <w:rPr>
                <w:color w:val="000000"/>
                <w:sz w:val="16"/>
                <w:szCs w:val="16"/>
              </w:rPr>
            </w:pPr>
            <w:r w:rsidRPr="00D0619A">
              <w:rPr>
                <w:color w:val="000000"/>
                <w:sz w:val="16"/>
                <w:szCs w:val="16"/>
              </w:rPr>
              <w:t>1 255,73</w:t>
            </w:r>
          </w:p>
        </w:tc>
      </w:tr>
      <w:tr w:rsidR="005C4AAA" w:rsidRPr="006A05F2" w14:paraId="294B1D06" w14:textId="77777777" w:rsidTr="00AF1AF2">
        <w:trPr>
          <w:trHeight w:val="435"/>
        </w:trPr>
        <w:tc>
          <w:tcPr>
            <w:tcW w:w="2296" w:type="dxa"/>
            <w:hideMark/>
          </w:tcPr>
          <w:p w14:paraId="25CC04D4" w14:textId="77777777" w:rsidR="005C4AAA" w:rsidRPr="006A05F2" w:rsidRDefault="005C4AAA" w:rsidP="00AF1AF2">
            <w:pPr>
              <w:jc w:val="center"/>
              <w:rPr>
                <w:color w:val="000000"/>
                <w:sz w:val="16"/>
                <w:szCs w:val="16"/>
              </w:rPr>
            </w:pPr>
            <w:r w:rsidRPr="006A05F2">
              <w:rPr>
                <w:color w:val="000000"/>
                <w:sz w:val="16"/>
                <w:szCs w:val="16"/>
              </w:rPr>
              <w:t>000 2 02 49999 14 0000 150</w:t>
            </w:r>
          </w:p>
        </w:tc>
        <w:tc>
          <w:tcPr>
            <w:tcW w:w="3687" w:type="dxa"/>
            <w:hideMark/>
          </w:tcPr>
          <w:p w14:paraId="1EE205F8" w14:textId="77777777" w:rsidR="005C4AAA" w:rsidRPr="006A05F2" w:rsidRDefault="005C4AAA" w:rsidP="00AF1AF2">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Pr>
          <w:p w14:paraId="600BC379"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3E56E4A1"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268DCF01" w14:textId="77777777" w:rsidR="005C4AAA" w:rsidRPr="00D0619A" w:rsidRDefault="005C4AAA" w:rsidP="00AF1AF2">
            <w:pPr>
              <w:jc w:val="center"/>
              <w:rPr>
                <w:color w:val="000000"/>
                <w:sz w:val="16"/>
                <w:szCs w:val="16"/>
              </w:rPr>
            </w:pPr>
            <w:r w:rsidRPr="00D0619A">
              <w:rPr>
                <w:color w:val="000000"/>
                <w:sz w:val="16"/>
                <w:szCs w:val="16"/>
              </w:rPr>
              <w:t>1 255,73</w:t>
            </w:r>
          </w:p>
        </w:tc>
      </w:tr>
      <w:tr w:rsidR="005C4AAA" w:rsidRPr="006A05F2" w14:paraId="07CB1A9C" w14:textId="77777777" w:rsidTr="00AF1AF2">
        <w:trPr>
          <w:trHeight w:val="652"/>
        </w:trPr>
        <w:tc>
          <w:tcPr>
            <w:tcW w:w="2296" w:type="dxa"/>
            <w:hideMark/>
          </w:tcPr>
          <w:p w14:paraId="41A549D8" w14:textId="77777777" w:rsidR="005C4AAA" w:rsidRPr="006A05F2" w:rsidRDefault="005C4AAA" w:rsidP="00AF1AF2">
            <w:pPr>
              <w:jc w:val="center"/>
              <w:rPr>
                <w:color w:val="000000"/>
                <w:sz w:val="16"/>
                <w:szCs w:val="16"/>
              </w:rPr>
            </w:pPr>
            <w:r w:rsidRPr="006A05F2">
              <w:rPr>
                <w:color w:val="000000"/>
                <w:sz w:val="16"/>
                <w:szCs w:val="16"/>
              </w:rPr>
              <w:t>000 2 02 49999 14 0064 150</w:t>
            </w:r>
          </w:p>
        </w:tc>
        <w:tc>
          <w:tcPr>
            <w:tcW w:w="3687" w:type="dxa"/>
            <w:hideMark/>
          </w:tcPr>
          <w:p w14:paraId="7D0EB510" w14:textId="77777777" w:rsidR="005C4AAA" w:rsidRPr="006A05F2" w:rsidRDefault="005C4AAA" w:rsidP="00AF1AF2">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w:t>
            </w:r>
            <w:r>
              <w:rPr>
                <w:color w:val="000000"/>
                <w:sz w:val="16"/>
                <w:szCs w:val="16"/>
              </w:rPr>
              <w:t>ых</w:t>
            </w:r>
            <w:r w:rsidRPr="006A05F2">
              <w:rPr>
                <w:color w:val="000000"/>
                <w:sz w:val="16"/>
                <w:szCs w:val="16"/>
              </w:rPr>
              <w:t xml:space="preserve"> округ</w:t>
            </w:r>
            <w:r>
              <w:rPr>
                <w:color w:val="000000"/>
                <w:sz w:val="16"/>
                <w:szCs w:val="16"/>
              </w:rPr>
              <w:t>ах</w:t>
            </w:r>
            <w:r w:rsidRPr="006A05F2">
              <w:rPr>
                <w:color w:val="000000"/>
                <w:sz w:val="16"/>
                <w:szCs w:val="16"/>
              </w:rPr>
              <w:t>)</w:t>
            </w:r>
          </w:p>
        </w:tc>
        <w:tc>
          <w:tcPr>
            <w:tcW w:w="1134" w:type="dxa"/>
          </w:tcPr>
          <w:p w14:paraId="38451F99"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4EDA02ED" w14:textId="77777777" w:rsidR="005C4AAA" w:rsidRPr="00D0619A" w:rsidRDefault="005C4AAA" w:rsidP="00AF1AF2">
            <w:pPr>
              <w:jc w:val="center"/>
              <w:rPr>
                <w:color w:val="000000"/>
                <w:sz w:val="16"/>
                <w:szCs w:val="16"/>
              </w:rPr>
            </w:pPr>
            <w:r w:rsidRPr="00D0619A">
              <w:rPr>
                <w:color w:val="000000"/>
                <w:sz w:val="16"/>
                <w:szCs w:val="16"/>
              </w:rPr>
              <w:t>1 255,73</w:t>
            </w:r>
          </w:p>
        </w:tc>
        <w:tc>
          <w:tcPr>
            <w:tcW w:w="1134" w:type="dxa"/>
          </w:tcPr>
          <w:p w14:paraId="1CAF2FD7" w14:textId="77777777" w:rsidR="005C4AAA" w:rsidRPr="00D0619A" w:rsidRDefault="005C4AAA" w:rsidP="00AF1AF2">
            <w:pPr>
              <w:jc w:val="center"/>
              <w:rPr>
                <w:color w:val="000000"/>
                <w:sz w:val="16"/>
                <w:szCs w:val="16"/>
              </w:rPr>
            </w:pPr>
            <w:r w:rsidRPr="00D0619A">
              <w:rPr>
                <w:color w:val="000000"/>
                <w:sz w:val="16"/>
                <w:szCs w:val="16"/>
              </w:rPr>
              <w:t>1 255,73</w:t>
            </w:r>
          </w:p>
        </w:tc>
      </w:tr>
      <w:tr w:rsidR="005C4AAA" w:rsidRPr="006A05F2" w14:paraId="2D38AE91" w14:textId="77777777" w:rsidTr="00AF1AF2">
        <w:trPr>
          <w:trHeight w:val="286"/>
        </w:trPr>
        <w:tc>
          <w:tcPr>
            <w:tcW w:w="2296" w:type="dxa"/>
            <w:hideMark/>
          </w:tcPr>
          <w:p w14:paraId="15C87B70" w14:textId="77777777" w:rsidR="005C4AAA" w:rsidRPr="006A05F2" w:rsidRDefault="005C4AAA" w:rsidP="00AF1AF2">
            <w:pPr>
              <w:jc w:val="center"/>
              <w:rPr>
                <w:color w:val="000000"/>
                <w:sz w:val="16"/>
                <w:szCs w:val="16"/>
              </w:rPr>
            </w:pPr>
            <w:r w:rsidRPr="006A05F2">
              <w:rPr>
                <w:color w:val="000000"/>
                <w:sz w:val="16"/>
                <w:szCs w:val="16"/>
              </w:rPr>
              <w:t>000 2 07 00000 00 0000 000</w:t>
            </w:r>
          </w:p>
        </w:tc>
        <w:tc>
          <w:tcPr>
            <w:tcW w:w="3687" w:type="dxa"/>
            <w:hideMark/>
          </w:tcPr>
          <w:p w14:paraId="473423F8" w14:textId="77777777" w:rsidR="005C4AAA" w:rsidRPr="006A05F2" w:rsidRDefault="005C4AAA" w:rsidP="00AF1AF2">
            <w:pPr>
              <w:jc w:val="both"/>
              <w:rPr>
                <w:color w:val="000000"/>
                <w:sz w:val="16"/>
                <w:szCs w:val="16"/>
              </w:rPr>
            </w:pPr>
            <w:r w:rsidRPr="006A05F2">
              <w:rPr>
                <w:color w:val="000000"/>
                <w:sz w:val="16"/>
                <w:szCs w:val="16"/>
              </w:rPr>
              <w:t>ПРОЧИЕ БЕЗВОЗМЕЗДНЫЕ ПОСТУПЛЕНИЯ</w:t>
            </w:r>
          </w:p>
        </w:tc>
        <w:tc>
          <w:tcPr>
            <w:tcW w:w="1134" w:type="dxa"/>
          </w:tcPr>
          <w:p w14:paraId="3654C859" w14:textId="77777777" w:rsidR="005C4AAA" w:rsidRPr="006A05F2" w:rsidRDefault="005C4AAA" w:rsidP="00AF1AF2">
            <w:pPr>
              <w:jc w:val="center"/>
              <w:rPr>
                <w:color w:val="000000"/>
                <w:sz w:val="16"/>
                <w:szCs w:val="16"/>
              </w:rPr>
            </w:pPr>
            <w:r>
              <w:rPr>
                <w:color w:val="000000"/>
                <w:sz w:val="16"/>
                <w:szCs w:val="16"/>
              </w:rPr>
              <w:t>22 624,85</w:t>
            </w:r>
          </w:p>
        </w:tc>
        <w:tc>
          <w:tcPr>
            <w:tcW w:w="1134" w:type="dxa"/>
          </w:tcPr>
          <w:p w14:paraId="6D96BD58" w14:textId="77777777" w:rsidR="005C4AAA" w:rsidRPr="006A05F2" w:rsidRDefault="005C4AAA" w:rsidP="00AF1AF2">
            <w:pPr>
              <w:jc w:val="center"/>
              <w:rPr>
                <w:color w:val="000000"/>
                <w:sz w:val="16"/>
                <w:szCs w:val="16"/>
              </w:rPr>
            </w:pPr>
            <w:r>
              <w:rPr>
                <w:color w:val="000000"/>
                <w:sz w:val="16"/>
                <w:szCs w:val="16"/>
              </w:rPr>
              <w:t>147 917,82</w:t>
            </w:r>
          </w:p>
        </w:tc>
        <w:tc>
          <w:tcPr>
            <w:tcW w:w="1134" w:type="dxa"/>
          </w:tcPr>
          <w:p w14:paraId="4AEACFF4" w14:textId="77777777" w:rsidR="005C4AAA" w:rsidRPr="006A05F2" w:rsidRDefault="005C4AAA" w:rsidP="00AF1AF2">
            <w:pPr>
              <w:jc w:val="center"/>
              <w:rPr>
                <w:color w:val="000000"/>
                <w:sz w:val="16"/>
                <w:szCs w:val="16"/>
              </w:rPr>
            </w:pPr>
            <w:r>
              <w:rPr>
                <w:color w:val="000000"/>
                <w:sz w:val="16"/>
                <w:szCs w:val="16"/>
              </w:rPr>
              <w:t>287 488,40</w:t>
            </w:r>
          </w:p>
        </w:tc>
      </w:tr>
      <w:tr w:rsidR="005C4AAA" w:rsidRPr="006A05F2" w14:paraId="0CFCCCAE" w14:textId="77777777" w:rsidTr="00AF1AF2">
        <w:trPr>
          <w:trHeight w:val="286"/>
        </w:trPr>
        <w:tc>
          <w:tcPr>
            <w:tcW w:w="2296" w:type="dxa"/>
            <w:hideMark/>
          </w:tcPr>
          <w:p w14:paraId="728DABDE" w14:textId="77777777" w:rsidR="005C4AAA" w:rsidRPr="006A05F2" w:rsidRDefault="005C4AAA" w:rsidP="00AF1AF2">
            <w:pPr>
              <w:jc w:val="center"/>
              <w:rPr>
                <w:color w:val="000000"/>
                <w:sz w:val="16"/>
                <w:szCs w:val="16"/>
              </w:rPr>
            </w:pPr>
            <w:r w:rsidRPr="006A05F2">
              <w:rPr>
                <w:color w:val="000000"/>
                <w:sz w:val="16"/>
                <w:szCs w:val="16"/>
              </w:rPr>
              <w:t>000 2 07 04000 14 0000 150</w:t>
            </w:r>
          </w:p>
        </w:tc>
        <w:tc>
          <w:tcPr>
            <w:tcW w:w="3687" w:type="dxa"/>
            <w:hideMark/>
          </w:tcPr>
          <w:p w14:paraId="40075085" w14:textId="77777777" w:rsidR="005C4AAA" w:rsidRPr="006A05F2" w:rsidRDefault="005C4AAA" w:rsidP="00AF1AF2">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Pr>
          <w:p w14:paraId="73A8D54E" w14:textId="77777777" w:rsidR="005C4AAA" w:rsidRPr="006A05F2" w:rsidRDefault="005C4AAA" w:rsidP="00AF1AF2">
            <w:pPr>
              <w:jc w:val="center"/>
              <w:rPr>
                <w:color w:val="000000"/>
                <w:sz w:val="16"/>
                <w:szCs w:val="16"/>
              </w:rPr>
            </w:pPr>
            <w:r>
              <w:rPr>
                <w:color w:val="000000"/>
                <w:sz w:val="16"/>
                <w:szCs w:val="16"/>
              </w:rPr>
              <w:t>22 624,85</w:t>
            </w:r>
          </w:p>
        </w:tc>
        <w:tc>
          <w:tcPr>
            <w:tcW w:w="1134" w:type="dxa"/>
          </w:tcPr>
          <w:p w14:paraId="2F0C0D1E" w14:textId="77777777" w:rsidR="005C4AAA" w:rsidRPr="006A05F2" w:rsidRDefault="005C4AAA" w:rsidP="00AF1AF2">
            <w:pPr>
              <w:jc w:val="center"/>
              <w:rPr>
                <w:color w:val="000000"/>
                <w:sz w:val="16"/>
                <w:szCs w:val="16"/>
              </w:rPr>
            </w:pPr>
            <w:r>
              <w:rPr>
                <w:color w:val="000000"/>
                <w:sz w:val="16"/>
                <w:szCs w:val="16"/>
              </w:rPr>
              <w:t>147 917,82</w:t>
            </w:r>
          </w:p>
        </w:tc>
        <w:tc>
          <w:tcPr>
            <w:tcW w:w="1134" w:type="dxa"/>
          </w:tcPr>
          <w:p w14:paraId="7C60146E" w14:textId="77777777" w:rsidR="005C4AAA" w:rsidRPr="006A05F2" w:rsidRDefault="005C4AAA" w:rsidP="00AF1AF2">
            <w:pPr>
              <w:jc w:val="center"/>
              <w:rPr>
                <w:color w:val="000000"/>
                <w:sz w:val="16"/>
                <w:szCs w:val="16"/>
              </w:rPr>
            </w:pPr>
            <w:r>
              <w:rPr>
                <w:color w:val="000000"/>
                <w:sz w:val="16"/>
                <w:szCs w:val="16"/>
              </w:rPr>
              <w:t>287 488,40</w:t>
            </w:r>
          </w:p>
        </w:tc>
      </w:tr>
      <w:tr w:rsidR="005C4AAA" w:rsidRPr="006A05F2" w14:paraId="75CBCBF4" w14:textId="77777777" w:rsidTr="00AF1AF2">
        <w:trPr>
          <w:trHeight w:val="286"/>
        </w:trPr>
        <w:tc>
          <w:tcPr>
            <w:tcW w:w="2296" w:type="dxa"/>
            <w:vAlign w:val="center"/>
          </w:tcPr>
          <w:p w14:paraId="5944E77B" w14:textId="77777777" w:rsidR="005C4AAA" w:rsidRPr="006A05F2" w:rsidRDefault="005C4AAA" w:rsidP="00AF1AF2">
            <w:pPr>
              <w:jc w:val="center"/>
              <w:rPr>
                <w:color w:val="000000"/>
                <w:sz w:val="16"/>
                <w:szCs w:val="16"/>
              </w:rPr>
            </w:pPr>
            <w:r w:rsidRPr="006A05F2">
              <w:rPr>
                <w:sz w:val="16"/>
                <w:szCs w:val="16"/>
              </w:rPr>
              <w:t>000 2 1</w:t>
            </w:r>
            <w:r>
              <w:rPr>
                <w:sz w:val="16"/>
                <w:szCs w:val="16"/>
              </w:rPr>
              <w:t>8</w:t>
            </w:r>
            <w:r w:rsidRPr="006A05F2">
              <w:rPr>
                <w:sz w:val="16"/>
                <w:szCs w:val="16"/>
              </w:rPr>
              <w:t xml:space="preserve"> 00000 00 0000 000</w:t>
            </w:r>
          </w:p>
        </w:tc>
        <w:tc>
          <w:tcPr>
            <w:tcW w:w="3687" w:type="dxa"/>
            <w:vAlign w:val="center"/>
          </w:tcPr>
          <w:p w14:paraId="43714355" w14:textId="77777777" w:rsidR="005C4AAA" w:rsidRPr="006A05F2" w:rsidRDefault="005C4AAA" w:rsidP="00AF1AF2">
            <w:pPr>
              <w:jc w:val="both"/>
              <w:rPr>
                <w:color w:val="000000"/>
                <w:sz w:val="16"/>
                <w:szCs w:val="16"/>
              </w:rPr>
            </w:pPr>
            <w:r w:rsidRPr="00105324">
              <w:rPr>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vAlign w:val="center"/>
          </w:tcPr>
          <w:p w14:paraId="6B30F210" w14:textId="77777777" w:rsidR="005C4AAA" w:rsidRDefault="005C4AAA" w:rsidP="00AF1AF2">
            <w:pPr>
              <w:jc w:val="center"/>
              <w:rPr>
                <w:color w:val="000000"/>
                <w:sz w:val="16"/>
                <w:szCs w:val="16"/>
              </w:rPr>
            </w:pPr>
            <w:r>
              <w:rPr>
                <w:color w:val="000000"/>
                <w:sz w:val="16"/>
                <w:szCs w:val="16"/>
              </w:rPr>
              <w:t>10 335,20</w:t>
            </w:r>
          </w:p>
        </w:tc>
        <w:tc>
          <w:tcPr>
            <w:tcW w:w="1134" w:type="dxa"/>
            <w:vAlign w:val="center"/>
          </w:tcPr>
          <w:p w14:paraId="4FC33604" w14:textId="77777777" w:rsidR="005C4AAA" w:rsidRDefault="005C4AAA" w:rsidP="00AF1AF2">
            <w:pPr>
              <w:jc w:val="center"/>
              <w:rPr>
                <w:color w:val="000000"/>
                <w:sz w:val="16"/>
                <w:szCs w:val="16"/>
              </w:rPr>
            </w:pPr>
            <w:r>
              <w:rPr>
                <w:color w:val="000000"/>
                <w:sz w:val="16"/>
                <w:szCs w:val="16"/>
              </w:rPr>
              <w:t>0,00</w:t>
            </w:r>
          </w:p>
        </w:tc>
        <w:tc>
          <w:tcPr>
            <w:tcW w:w="1134" w:type="dxa"/>
            <w:vAlign w:val="center"/>
          </w:tcPr>
          <w:p w14:paraId="0EFC0801" w14:textId="77777777" w:rsidR="005C4AAA" w:rsidRDefault="005C4AAA" w:rsidP="00AF1AF2">
            <w:pPr>
              <w:jc w:val="center"/>
              <w:rPr>
                <w:color w:val="000000"/>
                <w:sz w:val="16"/>
                <w:szCs w:val="16"/>
              </w:rPr>
            </w:pPr>
            <w:r>
              <w:rPr>
                <w:color w:val="000000"/>
                <w:sz w:val="16"/>
                <w:szCs w:val="16"/>
              </w:rPr>
              <w:t>0,00</w:t>
            </w:r>
          </w:p>
        </w:tc>
      </w:tr>
      <w:tr w:rsidR="005C4AAA" w:rsidRPr="006A05F2" w14:paraId="317CD277" w14:textId="77777777" w:rsidTr="00AF1AF2">
        <w:trPr>
          <w:trHeight w:val="286"/>
        </w:trPr>
        <w:tc>
          <w:tcPr>
            <w:tcW w:w="2296" w:type="dxa"/>
            <w:vAlign w:val="center"/>
          </w:tcPr>
          <w:p w14:paraId="265C3552" w14:textId="77777777" w:rsidR="005C4AAA" w:rsidRPr="006A05F2" w:rsidRDefault="005C4AAA" w:rsidP="00AF1AF2">
            <w:pPr>
              <w:jc w:val="center"/>
              <w:rPr>
                <w:color w:val="000000"/>
                <w:sz w:val="16"/>
                <w:szCs w:val="16"/>
              </w:rPr>
            </w:pPr>
            <w:r w:rsidRPr="006A05F2">
              <w:rPr>
                <w:sz w:val="16"/>
                <w:szCs w:val="16"/>
              </w:rPr>
              <w:t>000 2 19 00000 00 0000 000</w:t>
            </w:r>
          </w:p>
        </w:tc>
        <w:tc>
          <w:tcPr>
            <w:tcW w:w="3687" w:type="dxa"/>
            <w:vAlign w:val="center"/>
          </w:tcPr>
          <w:p w14:paraId="3A7650FF" w14:textId="77777777" w:rsidR="005C4AAA" w:rsidRPr="006A05F2" w:rsidRDefault="005C4AAA" w:rsidP="00AF1AF2">
            <w:pPr>
              <w:jc w:val="both"/>
              <w:rPr>
                <w:color w:val="000000"/>
                <w:sz w:val="16"/>
                <w:szCs w:val="16"/>
              </w:rPr>
            </w:pPr>
            <w:r w:rsidRPr="00105324">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vAlign w:val="center"/>
          </w:tcPr>
          <w:p w14:paraId="680E280B" w14:textId="77777777" w:rsidR="005C4AAA" w:rsidRDefault="005C4AAA" w:rsidP="00AF1AF2">
            <w:pPr>
              <w:jc w:val="center"/>
              <w:rPr>
                <w:color w:val="000000"/>
                <w:sz w:val="16"/>
                <w:szCs w:val="16"/>
              </w:rPr>
            </w:pPr>
            <w:r>
              <w:rPr>
                <w:color w:val="000000"/>
                <w:sz w:val="16"/>
                <w:szCs w:val="16"/>
              </w:rPr>
              <w:t>-27 749,30</w:t>
            </w:r>
          </w:p>
        </w:tc>
        <w:tc>
          <w:tcPr>
            <w:tcW w:w="1134" w:type="dxa"/>
            <w:vAlign w:val="center"/>
          </w:tcPr>
          <w:p w14:paraId="02230CEF" w14:textId="77777777" w:rsidR="005C4AAA" w:rsidRDefault="005C4AAA" w:rsidP="00AF1AF2">
            <w:pPr>
              <w:jc w:val="center"/>
              <w:rPr>
                <w:color w:val="000000"/>
                <w:sz w:val="16"/>
                <w:szCs w:val="16"/>
              </w:rPr>
            </w:pPr>
            <w:r>
              <w:rPr>
                <w:color w:val="000000"/>
                <w:sz w:val="16"/>
                <w:szCs w:val="16"/>
              </w:rPr>
              <w:t>0,00</w:t>
            </w:r>
          </w:p>
        </w:tc>
        <w:tc>
          <w:tcPr>
            <w:tcW w:w="1134" w:type="dxa"/>
            <w:vAlign w:val="center"/>
          </w:tcPr>
          <w:p w14:paraId="15B3E59F" w14:textId="77777777" w:rsidR="005C4AAA" w:rsidRDefault="005C4AAA" w:rsidP="00AF1AF2">
            <w:pPr>
              <w:jc w:val="center"/>
              <w:rPr>
                <w:color w:val="000000"/>
                <w:sz w:val="16"/>
                <w:szCs w:val="16"/>
              </w:rPr>
            </w:pPr>
            <w:r>
              <w:rPr>
                <w:color w:val="000000"/>
                <w:sz w:val="16"/>
                <w:szCs w:val="16"/>
              </w:rPr>
              <w:t>0,00</w:t>
            </w:r>
          </w:p>
        </w:tc>
      </w:tr>
      <w:tr w:rsidR="005C4AAA" w:rsidRPr="006A05F2" w14:paraId="4364888A" w14:textId="77777777" w:rsidTr="00AF1AF2">
        <w:trPr>
          <w:trHeight w:val="286"/>
        </w:trPr>
        <w:tc>
          <w:tcPr>
            <w:tcW w:w="2296" w:type="dxa"/>
          </w:tcPr>
          <w:p w14:paraId="1CA2F793" w14:textId="77777777" w:rsidR="005C4AAA" w:rsidRPr="006A05F2" w:rsidRDefault="005C4AAA" w:rsidP="00AF1AF2">
            <w:pPr>
              <w:jc w:val="center"/>
              <w:rPr>
                <w:b/>
                <w:bCs/>
                <w:color w:val="000000"/>
                <w:sz w:val="16"/>
                <w:szCs w:val="16"/>
              </w:rPr>
            </w:pPr>
          </w:p>
        </w:tc>
        <w:tc>
          <w:tcPr>
            <w:tcW w:w="3687" w:type="dxa"/>
            <w:hideMark/>
          </w:tcPr>
          <w:p w14:paraId="33007BCC" w14:textId="77777777" w:rsidR="005C4AAA" w:rsidRPr="00551F8C" w:rsidRDefault="005C4AAA" w:rsidP="00AF1AF2">
            <w:pPr>
              <w:jc w:val="center"/>
              <w:rPr>
                <w:b/>
                <w:bCs/>
                <w:color w:val="000000"/>
                <w:sz w:val="16"/>
                <w:szCs w:val="16"/>
              </w:rPr>
            </w:pPr>
            <w:r w:rsidRPr="00551F8C">
              <w:rPr>
                <w:b/>
                <w:bCs/>
                <w:color w:val="000000"/>
                <w:sz w:val="16"/>
                <w:szCs w:val="16"/>
              </w:rPr>
              <w:t>ВСЕГО ДОХОДОВ</w:t>
            </w:r>
          </w:p>
        </w:tc>
        <w:tc>
          <w:tcPr>
            <w:tcW w:w="1134" w:type="dxa"/>
          </w:tcPr>
          <w:p w14:paraId="349A2032" w14:textId="77777777" w:rsidR="005C4AAA" w:rsidRPr="009C78BC" w:rsidRDefault="005C4AAA" w:rsidP="00AF1AF2">
            <w:pPr>
              <w:jc w:val="center"/>
              <w:rPr>
                <w:b/>
                <w:bCs/>
                <w:color w:val="000000"/>
                <w:sz w:val="16"/>
                <w:szCs w:val="16"/>
              </w:rPr>
            </w:pPr>
            <w:r>
              <w:rPr>
                <w:b/>
                <w:bCs/>
                <w:color w:val="000000"/>
                <w:sz w:val="16"/>
                <w:szCs w:val="16"/>
              </w:rPr>
              <w:t>3 700 019,54</w:t>
            </w:r>
          </w:p>
        </w:tc>
        <w:tc>
          <w:tcPr>
            <w:tcW w:w="1134" w:type="dxa"/>
          </w:tcPr>
          <w:p w14:paraId="17D1E4E6" w14:textId="77777777" w:rsidR="005C4AAA" w:rsidRPr="009C78BC" w:rsidRDefault="005C4AAA" w:rsidP="00AF1AF2">
            <w:pPr>
              <w:jc w:val="center"/>
              <w:rPr>
                <w:b/>
                <w:bCs/>
                <w:color w:val="000000"/>
                <w:sz w:val="16"/>
                <w:szCs w:val="16"/>
              </w:rPr>
            </w:pPr>
            <w:r w:rsidRPr="009C78BC">
              <w:rPr>
                <w:b/>
                <w:bCs/>
                <w:color w:val="000000"/>
                <w:sz w:val="16"/>
                <w:szCs w:val="16"/>
              </w:rPr>
              <w:t>2 844 679,81</w:t>
            </w:r>
          </w:p>
        </w:tc>
        <w:tc>
          <w:tcPr>
            <w:tcW w:w="1134" w:type="dxa"/>
          </w:tcPr>
          <w:p w14:paraId="6A471103" w14:textId="77777777" w:rsidR="005C4AAA" w:rsidRPr="009C78BC" w:rsidRDefault="005C4AAA" w:rsidP="00AF1AF2">
            <w:pPr>
              <w:jc w:val="center"/>
              <w:rPr>
                <w:b/>
                <w:bCs/>
                <w:color w:val="000000"/>
                <w:sz w:val="16"/>
                <w:szCs w:val="16"/>
              </w:rPr>
            </w:pPr>
            <w:r w:rsidRPr="009C78BC">
              <w:rPr>
                <w:b/>
                <w:bCs/>
                <w:color w:val="000000"/>
                <w:sz w:val="16"/>
                <w:szCs w:val="16"/>
              </w:rPr>
              <w:t>2 890 095,79</w:t>
            </w:r>
          </w:p>
        </w:tc>
      </w:tr>
    </w:tbl>
    <w:p w14:paraId="037FDC46" w14:textId="77777777" w:rsidR="008823B7" w:rsidRDefault="008823B7" w:rsidP="0050313D">
      <w:pPr>
        <w:jc w:val="right"/>
        <w:rPr>
          <w:sz w:val="20"/>
          <w:szCs w:val="20"/>
        </w:rPr>
      </w:pPr>
    </w:p>
    <w:p w14:paraId="0C071162" w14:textId="77777777" w:rsidR="002E2FF3" w:rsidRDefault="002E2FF3" w:rsidP="0050313D">
      <w:pPr>
        <w:jc w:val="right"/>
        <w:rPr>
          <w:sz w:val="20"/>
          <w:szCs w:val="20"/>
        </w:rPr>
      </w:pPr>
    </w:p>
    <w:p w14:paraId="5D49C036" w14:textId="77777777" w:rsidR="008823B7" w:rsidRDefault="008823B7" w:rsidP="008823B7">
      <w:pPr>
        <w:ind w:left="7008" w:firstLine="72"/>
        <w:rPr>
          <w:sz w:val="20"/>
          <w:szCs w:val="20"/>
        </w:rPr>
      </w:pPr>
      <w:r>
        <w:rPr>
          <w:sz w:val="20"/>
          <w:szCs w:val="20"/>
        </w:rPr>
        <w:t>Приложение 3</w:t>
      </w:r>
    </w:p>
    <w:p w14:paraId="715FC7C8" w14:textId="77777777" w:rsidR="008823B7" w:rsidRDefault="008823B7" w:rsidP="008823B7">
      <w:pPr>
        <w:ind w:left="6300"/>
        <w:rPr>
          <w:sz w:val="20"/>
          <w:szCs w:val="20"/>
        </w:rPr>
      </w:pPr>
      <w:r>
        <w:rPr>
          <w:sz w:val="20"/>
          <w:szCs w:val="20"/>
        </w:rPr>
        <w:t>к решению</w:t>
      </w:r>
    </w:p>
    <w:p w14:paraId="028040A4" w14:textId="77777777" w:rsidR="008823B7" w:rsidRDefault="008823B7" w:rsidP="008823B7">
      <w:pPr>
        <w:ind w:left="6300"/>
        <w:rPr>
          <w:sz w:val="20"/>
          <w:szCs w:val="20"/>
        </w:rPr>
      </w:pPr>
      <w:r>
        <w:rPr>
          <w:sz w:val="20"/>
          <w:szCs w:val="20"/>
        </w:rPr>
        <w:t xml:space="preserve">Думы Кочубеевского </w:t>
      </w:r>
    </w:p>
    <w:p w14:paraId="0D3C8628" w14:textId="77777777" w:rsidR="008823B7" w:rsidRDefault="008823B7" w:rsidP="008823B7">
      <w:pPr>
        <w:ind w:left="6300"/>
        <w:rPr>
          <w:sz w:val="20"/>
          <w:szCs w:val="20"/>
        </w:rPr>
      </w:pPr>
      <w:r>
        <w:rPr>
          <w:sz w:val="20"/>
          <w:szCs w:val="20"/>
        </w:rPr>
        <w:t>муниципального округа</w:t>
      </w:r>
    </w:p>
    <w:p w14:paraId="65F3774F" w14:textId="77777777" w:rsidR="008823B7" w:rsidRDefault="008823B7" w:rsidP="008823B7">
      <w:pPr>
        <w:ind w:left="6300"/>
        <w:rPr>
          <w:sz w:val="20"/>
          <w:szCs w:val="20"/>
        </w:rPr>
      </w:pPr>
      <w:r>
        <w:rPr>
          <w:sz w:val="20"/>
          <w:szCs w:val="20"/>
        </w:rPr>
        <w:t xml:space="preserve">Ставропольского края </w:t>
      </w:r>
    </w:p>
    <w:p w14:paraId="545E341D" w14:textId="31D48568" w:rsidR="00333BDC" w:rsidRDefault="00333BDC" w:rsidP="00333BDC">
      <w:pPr>
        <w:ind w:left="6300"/>
        <w:rPr>
          <w:sz w:val="20"/>
          <w:szCs w:val="20"/>
        </w:rPr>
      </w:pPr>
      <w:r>
        <w:rPr>
          <w:sz w:val="20"/>
          <w:szCs w:val="20"/>
        </w:rPr>
        <w:t>от</w:t>
      </w:r>
      <w:r w:rsidRPr="002F2E5F">
        <w:rPr>
          <w:sz w:val="20"/>
          <w:szCs w:val="20"/>
        </w:rPr>
        <w:t xml:space="preserve"> </w:t>
      </w:r>
    </w:p>
    <w:p w14:paraId="2A158958" w14:textId="77777777" w:rsidR="000E6824" w:rsidRDefault="000E6824" w:rsidP="000E6824">
      <w:pPr>
        <w:ind w:left="5103"/>
        <w:jc w:val="center"/>
        <w:rPr>
          <w:sz w:val="28"/>
          <w:szCs w:val="28"/>
        </w:rPr>
      </w:pPr>
    </w:p>
    <w:p w14:paraId="62F235F2" w14:textId="77777777" w:rsidR="008823B7" w:rsidRDefault="008823B7" w:rsidP="008823B7">
      <w:pPr>
        <w:jc w:val="center"/>
        <w:rPr>
          <w:sz w:val="28"/>
          <w:szCs w:val="28"/>
        </w:rPr>
      </w:pPr>
      <w:r>
        <w:rPr>
          <w:sz w:val="28"/>
          <w:szCs w:val="28"/>
        </w:rPr>
        <w:t xml:space="preserve">РАСПРЕДЕЛЕНИЕ </w:t>
      </w:r>
    </w:p>
    <w:p w14:paraId="5FDBC252" w14:textId="77777777" w:rsidR="00311793" w:rsidRDefault="008823B7" w:rsidP="008823B7">
      <w:pPr>
        <w:jc w:val="center"/>
        <w:rPr>
          <w:sz w:val="28"/>
          <w:szCs w:val="28"/>
        </w:rPr>
      </w:pPr>
      <w:r>
        <w:rPr>
          <w:sz w:val="28"/>
          <w:szCs w:val="28"/>
        </w:rPr>
        <w:t xml:space="preserve">бюджетных ассигнований по главным распорядителям средств бюджета Кочубеевского муниципального округа Ставропольского края (Глава), разделам (Рз), подразделам (ПР), целевым статьям (муниципальным </w:t>
      </w:r>
    </w:p>
    <w:p w14:paraId="010C5E9B" w14:textId="49A87D4D" w:rsidR="008823B7" w:rsidRDefault="008823B7" w:rsidP="008823B7">
      <w:pPr>
        <w:jc w:val="center"/>
        <w:rPr>
          <w:sz w:val="28"/>
          <w:szCs w:val="28"/>
        </w:rPr>
      </w:pPr>
      <w:r>
        <w:rPr>
          <w:sz w:val="28"/>
          <w:szCs w:val="28"/>
        </w:rPr>
        <w:t xml:space="preserve">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39C1B12C" w14:textId="77777777" w:rsidR="00311793" w:rsidRDefault="00311793" w:rsidP="00311793">
      <w:pPr>
        <w:jc w:val="center"/>
        <w:rPr>
          <w:sz w:val="28"/>
          <w:szCs w:val="28"/>
        </w:rPr>
      </w:pPr>
      <w:r>
        <w:rPr>
          <w:sz w:val="28"/>
          <w:szCs w:val="28"/>
        </w:rPr>
        <w:t>на 2025 год и плановый период 2026 и 2027 годов</w:t>
      </w:r>
    </w:p>
    <w:p w14:paraId="64F19BA0" w14:textId="77777777" w:rsidR="008823B7" w:rsidRPr="00CB6369" w:rsidRDefault="008823B7" w:rsidP="008823B7">
      <w:pPr>
        <w:jc w:val="center"/>
        <w:rPr>
          <w:sz w:val="28"/>
          <w:szCs w:val="28"/>
        </w:rPr>
      </w:pPr>
    </w:p>
    <w:p w14:paraId="23EC486E" w14:textId="77777777" w:rsidR="008823B7" w:rsidRDefault="008823B7" w:rsidP="008823B7">
      <w:pPr>
        <w:ind w:left="6300"/>
        <w:jc w:val="right"/>
        <w:rPr>
          <w:sz w:val="20"/>
          <w:szCs w:val="20"/>
        </w:rPr>
      </w:pPr>
      <w:r>
        <w:rPr>
          <w:sz w:val="20"/>
          <w:szCs w:val="20"/>
        </w:rPr>
        <w:t>(тыс. рублей)</w:t>
      </w:r>
    </w:p>
    <w:tbl>
      <w:tblPr>
        <w:tblW w:w="9520" w:type="dxa"/>
        <w:tblLook w:val="04A0" w:firstRow="1" w:lastRow="0" w:firstColumn="1" w:lastColumn="0" w:noHBand="0" w:noVBand="1"/>
      </w:tblPr>
      <w:tblGrid>
        <w:gridCol w:w="2834"/>
        <w:gridCol w:w="516"/>
        <w:gridCol w:w="429"/>
        <w:gridCol w:w="422"/>
        <w:gridCol w:w="1214"/>
        <w:gridCol w:w="456"/>
        <w:gridCol w:w="1190"/>
        <w:gridCol w:w="1270"/>
        <w:gridCol w:w="1189"/>
      </w:tblGrid>
      <w:tr w:rsidR="008A3C7B" w:rsidRPr="008A3C7B" w14:paraId="7630E43E" w14:textId="77777777" w:rsidTr="008A3C7B">
        <w:trPr>
          <w:trHeight w:val="222"/>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9B655" w14:textId="77777777" w:rsidR="008A3C7B" w:rsidRPr="008A3C7B" w:rsidRDefault="008A3C7B" w:rsidP="008A3C7B">
            <w:pPr>
              <w:jc w:val="center"/>
              <w:rPr>
                <w:color w:val="000000"/>
                <w:sz w:val="16"/>
                <w:szCs w:val="16"/>
              </w:rPr>
            </w:pPr>
            <w:bookmarkStart w:id="1" w:name="RANGE!A10:I11"/>
            <w:r w:rsidRPr="008A3C7B">
              <w:rPr>
                <w:color w:val="000000"/>
                <w:sz w:val="16"/>
                <w:szCs w:val="16"/>
              </w:rPr>
              <w:t>Наименование</w:t>
            </w:r>
            <w:bookmarkEnd w:id="1"/>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4CDE6" w14:textId="77777777" w:rsidR="008A3C7B" w:rsidRPr="008A3C7B" w:rsidRDefault="008A3C7B" w:rsidP="008A3C7B">
            <w:pPr>
              <w:jc w:val="center"/>
              <w:rPr>
                <w:color w:val="000000"/>
                <w:sz w:val="16"/>
                <w:szCs w:val="16"/>
              </w:rPr>
            </w:pPr>
            <w:r w:rsidRPr="008A3C7B">
              <w:rPr>
                <w:color w:val="000000"/>
                <w:sz w:val="16"/>
                <w:szCs w:val="16"/>
              </w:rPr>
              <w:t>Вед.</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B9D22" w14:textId="77777777" w:rsidR="008A3C7B" w:rsidRPr="008A3C7B" w:rsidRDefault="008A3C7B" w:rsidP="008A3C7B">
            <w:pPr>
              <w:jc w:val="center"/>
              <w:rPr>
                <w:color w:val="000000"/>
                <w:sz w:val="16"/>
                <w:szCs w:val="16"/>
              </w:rPr>
            </w:pPr>
            <w:r w:rsidRPr="008A3C7B">
              <w:rPr>
                <w:color w:val="000000"/>
                <w:sz w:val="16"/>
                <w:szCs w:val="16"/>
              </w:rPr>
              <w:t>Рз</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8247A" w14:textId="77777777" w:rsidR="008A3C7B" w:rsidRPr="008A3C7B" w:rsidRDefault="008A3C7B" w:rsidP="008A3C7B">
            <w:pPr>
              <w:jc w:val="center"/>
              <w:rPr>
                <w:color w:val="000000"/>
                <w:sz w:val="16"/>
                <w:szCs w:val="16"/>
              </w:rPr>
            </w:pPr>
            <w:r w:rsidRPr="008A3C7B">
              <w:rPr>
                <w:color w:val="000000"/>
                <w:sz w:val="16"/>
                <w:szCs w:val="16"/>
              </w:rPr>
              <w:t>ПР</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C3CC0" w14:textId="77777777" w:rsidR="008A3C7B" w:rsidRPr="008A3C7B" w:rsidRDefault="008A3C7B" w:rsidP="008A3C7B">
            <w:pPr>
              <w:jc w:val="center"/>
              <w:rPr>
                <w:color w:val="000000"/>
                <w:sz w:val="16"/>
                <w:szCs w:val="16"/>
              </w:rPr>
            </w:pPr>
            <w:r w:rsidRPr="008A3C7B">
              <w:rPr>
                <w:color w:val="000000"/>
                <w:sz w:val="16"/>
                <w:szCs w:val="16"/>
              </w:rPr>
              <w:t>ЦСР</w:t>
            </w:r>
          </w:p>
        </w:tc>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38930" w14:textId="77777777" w:rsidR="008A3C7B" w:rsidRPr="008A3C7B" w:rsidRDefault="008A3C7B" w:rsidP="008A3C7B">
            <w:pPr>
              <w:jc w:val="center"/>
              <w:rPr>
                <w:color w:val="000000"/>
                <w:sz w:val="16"/>
                <w:szCs w:val="16"/>
              </w:rPr>
            </w:pPr>
            <w:r w:rsidRPr="008A3C7B">
              <w:rPr>
                <w:color w:val="000000"/>
                <w:sz w:val="16"/>
                <w:szCs w:val="16"/>
              </w:rPr>
              <w:t>ВР</w:t>
            </w:r>
          </w:p>
        </w:tc>
        <w:tc>
          <w:tcPr>
            <w:tcW w:w="3840" w:type="dxa"/>
            <w:gridSpan w:val="3"/>
            <w:tcBorders>
              <w:top w:val="single" w:sz="4" w:space="0" w:color="auto"/>
              <w:left w:val="nil"/>
              <w:bottom w:val="single" w:sz="4" w:space="0" w:color="auto"/>
              <w:right w:val="single" w:sz="4" w:space="0" w:color="auto"/>
            </w:tcBorders>
            <w:shd w:val="clear" w:color="auto" w:fill="auto"/>
            <w:vAlign w:val="center"/>
            <w:hideMark/>
          </w:tcPr>
          <w:p w14:paraId="5B62BE71" w14:textId="77777777" w:rsidR="008A3C7B" w:rsidRPr="008A3C7B" w:rsidRDefault="008A3C7B" w:rsidP="008A3C7B">
            <w:pPr>
              <w:jc w:val="center"/>
              <w:rPr>
                <w:color w:val="000000"/>
                <w:sz w:val="16"/>
                <w:szCs w:val="16"/>
              </w:rPr>
            </w:pPr>
            <w:r w:rsidRPr="008A3C7B">
              <w:rPr>
                <w:color w:val="000000"/>
                <w:sz w:val="16"/>
                <w:szCs w:val="16"/>
              </w:rPr>
              <w:t>Сумма по годам</w:t>
            </w:r>
          </w:p>
        </w:tc>
      </w:tr>
      <w:tr w:rsidR="008A3C7B" w:rsidRPr="008A3C7B" w14:paraId="3AF18EE7" w14:textId="77777777" w:rsidTr="008A3C7B">
        <w:trPr>
          <w:trHeight w:val="222"/>
        </w:trPr>
        <w:tc>
          <w:tcPr>
            <w:tcW w:w="2648" w:type="dxa"/>
            <w:vMerge/>
            <w:tcBorders>
              <w:top w:val="single" w:sz="4" w:space="0" w:color="auto"/>
              <w:left w:val="single" w:sz="4" w:space="0" w:color="auto"/>
              <w:bottom w:val="single" w:sz="4" w:space="0" w:color="auto"/>
              <w:right w:val="single" w:sz="4" w:space="0" w:color="auto"/>
            </w:tcBorders>
            <w:vAlign w:val="center"/>
            <w:hideMark/>
          </w:tcPr>
          <w:p w14:paraId="4CB10DA4" w14:textId="77777777" w:rsidR="008A3C7B" w:rsidRPr="008A3C7B" w:rsidRDefault="008A3C7B" w:rsidP="008A3C7B">
            <w:pPr>
              <w:rPr>
                <w:color w:val="000000"/>
                <w:sz w:val="16"/>
                <w:szCs w:val="16"/>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3F6534CE" w14:textId="77777777" w:rsidR="008A3C7B" w:rsidRPr="008A3C7B" w:rsidRDefault="008A3C7B" w:rsidP="008A3C7B">
            <w:pPr>
              <w:rPr>
                <w:color w:val="000000"/>
                <w:sz w:val="16"/>
                <w:szCs w:val="16"/>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28A78FB7" w14:textId="77777777" w:rsidR="008A3C7B" w:rsidRPr="008A3C7B" w:rsidRDefault="008A3C7B" w:rsidP="008A3C7B">
            <w:pPr>
              <w:rPr>
                <w:color w:val="000000"/>
                <w:sz w:val="16"/>
                <w:szCs w:val="16"/>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14:paraId="3F4120E5" w14:textId="77777777" w:rsidR="008A3C7B" w:rsidRPr="008A3C7B" w:rsidRDefault="008A3C7B" w:rsidP="008A3C7B">
            <w:pPr>
              <w:rPr>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097BA9F" w14:textId="77777777" w:rsidR="008A3C7B" w:rsidRPr="008A3C7B" w:rsidRDefault="008A3C7B" w:rsidP="008A3C7B">
            <w:pPr>
              <w:rPr>
                <w:color w:val="000000"/>
                <w:sz w:val="16"/>
                <w:szCs w:val="16"/>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17DF3FE7" w14:textId="77777777" w:rsidR="008A3C7B" w:rsidRPr="008A3C7B" w:rsidRDefault="008A3C7B" w:rsidP="008A3C7B">
            <w:pPr>
              <w:rPr>
                <w:color w:val="000000"/>
                <w:sz w:val="16"/>
                <w:szCs w:val="16"/>
              </w:rPr>
            </w:pPr>
          </w:p>
        </w:tc>
        <w:tc>
          <w:tcPr>
            <w:tcW w:w="1225" w:type="dxa"/>
            <w:tcBorders>
              <w:top w:val="nil"/>
              <w:left w:val="nil"/>
              <w:bottom w:val="single" w:sz="4" w:space="0" w:color="auto"/>
              <w:right w:val="single" w:sz="4" w:space="0" w:color="auto"/>
            </w:tcBorders>
            <w:shd w:val="clear" w:color="auto" w:fill="auto"/>
            <w:vAlign w:val="center"/>
            <w:hideMark/>
          </w:tcPr>
          <w:p w14:paraId="6AA34819" w14:textId="77777777" w:rsidR="008A3C7B" w:rsidRPr="008A3C7B" w:rsidRDefault="008A3C7B" w:rsidP="008A3C7B">
            <w:pPr>
              <w:jc w:val="center"/>
              <w:rPr>
                <w:color w:val="000000"/>
                <w:sz w:val="16"/>
                <w:szCs w:val="16"/>
              </w:rPr>
            </w:pPr>
            <w:r w:rsidRPr="008A3C7B">
              <w:rPr>
                <w:color w:val="000000"/>
                <w:sz w:val="16"/>
                <w:szCs w:val="16"/>
              </w:rPr>
              <w:t>2025</w:t>
            </w:r>
          </w:p>
        </w:tc>
        <w:tc>
          <w:tcPr>
            <w:tcW w:w="1353" w:type="dxa"/>
            <w:tcBorders>
              <w:top w:val="nil"/>
              <w:left w:val="nil"/>
              <w:bottom w:val="single" w:sz="4" w:space="0" w:color="auto"/>
              <w:right w:val="single" w:sz="4" w:space="0" w:color="auto"/>
            </w:tcBorders>
            <w:shd w:val="clear" w:color="auto" w:fill="auto"/>
            <w:vAlign w:val="center"/>
            <w:hideMark/>
          </w:tcPr>
          <w:p w14:paraId="1511D65A" w14:textId="77777777" w:rsidR="008A3C7B" w:rsidRPr="008A3C7B" w:rsidRDefault="008A3C7B" w:rsidP="008A3C7B">
            <w:pPr>
              <w:jc w:val="center"/>
              <w:rPr>
                <w:color w:val="000000"/>
                <w:sz w:val="16"/>
                <w:szCs w:val="16"/>
              </w:rPr>
            </w:pPr>
            <w:r w:rsidRPr="008A3C7B">
              <w:rPr>
                <w:color w:val="000000"/>
                <w:sz w:val="16"/>
                <w:szCs w:val="16"/>
              </w:rPr>
              <w:t>2026</w:t>
            </w:r>
          </w:p>
        </w:tc>
        <w:tc>
          <w:tcPr>
            <w:tcW w:w="1262" w:type="dxa"/>
            <w:tcBorders>
              <w:top w:val="nil"/>
              <w:left w:val="nil"/>
              <w:bottom w:val="single" w:sz="4" w:space="0" w:color="auto"/>
              <w:right w:val="single" w:sz="4" w:space="0" w:color="auto"/>
            </w:tcBorders>
            <w:shd w:val="clear" w:color="auto" w:fill="auto"/>
            <w:vAlign w:val="center"/>
            <w:hideMark/>
          </w:tcPr>
          <w:p w14:paraId="68590A6B" w14:textId="77777777" w:rsidR="008A3C7B" w:rsidRPr="008A3C7B" w:rsidRDefault="008A3C7B" w:rsidP="008A3C7B">
            <w:pPr>
              <w:jc w:val="center"/>
              <w:rPr>
                <w:color w:val="000000"/>
                <w:sz w:val="16"/>
                <w:szCs w:val="16"/>
              </w:rPr>
            </w:pPr>
            <w:r w:rsidRPr="008A3C7B">
              <w:rPr>
                <w:color w:val="000000"/>
                <w:sz w:val="16"/>
                <w:szCs w:val="16"/>
              </w:rPr>
              <w:t>2027</w:t>
            </w:r>
          </w:p>
        </w:tc>
      </w:tr>
      <w:tr w:rsidR="008A3C7B" w:rsidRPr="008A3C7B" w14:paraId="114473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003FA33" w14:textId="77777777" w:rsidR="008A3C7B" w:rsidRPr="008A3C7B" w:rsidRDefault="008A3C7B" w:rsidP="008A3C7B">
            <w:pPr>
              <w:jc w:val="center"/>
              <w:rPr>
                <w:color w:val="000000"/>
                <w:sz w:val="16"/>
                <w:szCs w:val="16"/>
              </w:rPr>
            </w:pPr>
            <w:bookmarkStart w:id="2" w:name="RANGE!A12:I1572"/>
            <w:r w:rsidRPr="008A3C7B">
              <w:rPr>
                <w:color w:val="000000"/>
                <w:sz w:val="16"/>
                <w:szCs w:val="16"/>
              </w:rPr>
              <w:t>1</w:t>
            </w:r>
            <w:bookmarkEnd w:id="2"/>
          </w:p>
        </w:tc>
        <w:tc>
          <w:tcPr>
            <w:tcW w:w="447" w:type="dxa"/>
            <w:tcBorders>
              <w:top w:val="nil"/>
              <w:left w:val="nil"/>
              <w:bottom w:val="single" w:sz="4" w:space="0" w:color="auto"/>
              <w:right w:val="single" w:sz="4" w:space="0" w:color="auto"/>
            </w:tcBorders>
            <w:shd w:val="clear" w:color="auto" w:fill="auto"/>
            <w:vAlign w:val="center"/>
            <w:hideMark/>
          </w:tcPr>
          <w:p w14:paraId="13A25EE8" w14:textId="77777777" w:rsidR="008A3C7B" w:rsidRPr="008A3C7B" w:rsidRDefault="008A3C7B" w:rsidP="008A3C7B">
            <w:pPr>
              <w:jc w:val="center"/>
              <w:rPr>
                <w:color w:val="000000"/>
                <w:sz w:val="16"/>
                <w:szCs w:val="16"/>
              </w:rPr>
            </w:pPr>
            <w:r w:rsidRPr="008A3C7B">
              <w:rPr>
                <w:color w:val="000000"/>
                <w:sz w:val="16"/>
                <w:szCs w:val="16"/>
              </w:rPr>
              <w:t>2</w:t>
            </w:r>
          </w:p>
        </w:tc>
        <w:tc>
          <w:tcPr>
            <w:tcW w:w="436" w:type="dxa"/>
            <w:tcBorders>
              <w:top w:val="nil"/>
              <w:left w:val="nil"/>
              <w:bottom w:val="single" w:sz="4" w:space="0" w:color="auto"/>
              <w:right w:val="single" w:sz="4" w:space="0" w:color="auto"/>
            </w:tcBorders>
            <w:shd w:val="clear" w:color="auto" w:fill="auto"/>
            <w:vAlign w:val="center"/>
            <w:hideMark/>
          </w:tcPr>
          <w:p w14:paraId="571F9EBB" w14:textId="77777777" w:rsidR="008A3C7B" w:rsidRPr="008A3C7B" w:rsidRDefault="008A3C7B" w:rsidP="008A3C7B">
            <w:pPr>
              <w:jc w:val="center"/>
              <w:rPr>
                <w:color w:val="000000"/>
                <w:sz w:val="16"/>
                <w:szCs w:val="16"/>
              </w:rPr>
            </w:pPr>
            <w:r w:rsidRPr="008A3C7B">
              <w:rPr>
                <w:color w:val="000000"/>
                <w:sz w:val="16"/>
                <w:szCs w:val="16"/>
              </w:rPr>
              <w:t>3</w:t>
            </w:r>
          </w:p>
        </w:tc>
        <w:tc>
          <w:tcPr>
            <w:tcW w:w="422" w:type="dxa"/>
            <w:tcBorders>
              <w:top w:val="nil"/>
              <w:left w:val="nil"/>
              <w:bottom w:val="single" w:sz="4" w:space="0" w:color="auto"/>
              <w:right w:val="single" w:sz="4" w:space="0" w:color="auto"/>
            </w:tcBorders>
            <w:shd w:val="clear" w:color="auto" w:fill="auto"/>
            <w:vAlign w:val="center"/>
            <w:hideMark/>
          </w:tcPr>
          <w:p w14:paraId="73194B77" w14:textId="77777777" w:rsidR="008A3C7B" w:rsidRPr="008A3C7B" w:rsidRDefault="008A3C7B" w:rsidP="008A3C7B">
            <w:pPr>
              <w:jc w:val="center"/>
              <w:rPr>
                <w:color w:val="000000"/>
                <w:sz w:val="16"/>
                <w:szCs w:val="16"/>
              </w:rPr>
            </w:pPr>
            <w:r w:rsidRPr="008A3C7B">
              <w:rPr>
                <w:color w:val="000000"/>
                <w:sz w:val="16"/>
                <w:szCs w:val="16"/>
              </w:rPr>
              <w:t>4</w:t>
            </w:r>
          </w:p>
        </w:tc>
        <w:tc>
          <w:tcPr>
            <w:tcW w:w="1284" w:type="dxa"/>
            <w:tcBorders>
              <w:top w:val="nil"/>
              <w:left w:val="nil"/>
              <w:bottom w:val="single" w:sz="4" w:space="0" w:color="auto"/>
              <w:right w:val="single" w:sz="4" w:space="0" w:color="auto"/>
            </w:tcBorders>
            <w:shd w:val="clear" w:color="auto" w:fill="auto"/>
            <w:vAlign w:val="center"/>
            <w:hideMark/>
          </w:tcPr>
          <w:p w14:paraId="2C7104C6" w14:textId="77777777" w:rsidR="008A3C7B" w:rsidRPr="008A3C7B" w:rsidRDefault="008A3C7B" w:rsidP="008A3C7B">
            <w:pPr>
              <w:jc w:val="center"/>
              <w:rPr>
                <w:color w:val="000000"/>
                <w:sz w:val="16"/>
                <w:szCs w:val="16"/>
              </w:rPr>
            </w:pPr>
            <w:r w:rsidRPr="008A3C7B">
              <w:rPr>
                <w:color w:val="000000"/>
                <w:sz w:val="16"/>
                <w:szCs w:val="16"/>
              </w:rPr>
              <w:t>5</w:t>
            </w:r>
          </w:p>
        </w:tc>
        <w:tc>
          <w:tcPr>
            <w:tcW w:w="443" w:type="dxa"/>
            <w:tcBorders>
              <w:top w:val="nil"/>
              <w:left w:val="nil"/>
              <w:bottom w:val="single" w:sz="4" w:space="0" w:color="auto"/>
              <w:right w:val="single" w:sz="4" w:space="0" w:color="auto"/>
            </w:tcBorders>
            <w:shd w:val="clear" w:color="auto" w:fill="auto"/>
            <w:vAlign w:val="center"/>
            <w:hideMark/>
          </w:tcPr>
          <w:p w14:paraId="06D0F32E" w14:textId="77777777" w:rsidR="008A3C7B" w:rsidRPr="008A3C7B" w:rsidRDefault="008A3C7B" w:rsidP="008A3C7B">
            <w:pPr>
              <w:jc w:val="center"/>
              <w:rPr>
                <w:color w:val="000000"/>
                <w:sz w:val="16"/>
                <w:szCs w:val="16"/>
              </w:rPr>
            </w:pPr>
            <w:r w:rsidRPr="008A3C7B">
              <w:rPr>
                <w:color w:val="000000"/>
                <w:sz w:val="16"/>
                <w:szCs w:val="16"/>
              </w:rPr>
              <w:t>6</w:t>
            </w:r>
          </w:p>
        </w:tc>
        <w:tc>
          <w:tcPr>
            <w:tcW w:w="1225" w:type="dxa"/>
            <w:tcBorders>
              <w:top w:val="nil"/>
              <w:left w:val="nil"/>
              <w:bottom w:val="single" w:sz="4" w:space="0" w:color="auto"/>
              <w:right w:val="single" w:sz="4" w:space="0" w:color="auto"/>
            </w:tcBorders>
            <w:shd w:val="clear" w:color="auto" w:fill="auto"/>
            <w:vAlign w:val="center"/>
            <w:hideMark/>
          </w:tcPr>
          <w:p w14:paraId="190DD79F" w14:textId="77777777" w:rsidR="008A3C7B" w:rsidRPr="008A3C7B" w:rsidRDefault="008A3C7B" w:rsidP="008A3C7B">
            <w:pPr>
              <w:jc w:val="center"/>
              <w:rPr>
                <w:color w:val="000000"/>
                <w:sz w:val="16"/>
                <w:szCs w:val="16"/>
              </w:rPr>
            </w:pPr>
            <w:r w:rsidRPr="008A3C7B">
              <w:rPr>
                <w:color w:val="000000"/>
                <w:sz w:val="16"/>
                <w:szCs w:val="16"/>
              </w:rPr>
              <w:t>7</w:t>
            </w:r>
          </w:p>
        </w:tc>
        <w:tc>
          <w:tcPr>
            <w:tcW w:w="1353" w:type="dxa"/>
            <w:tcBorders>
              <w:top w:val="nil"/>
              <w:left w:val="nil"/>
              <w:bottom w:val="single" w:sz="4" w:space="0" w:color="auto"/>
              <w:right w:val="single" w:sz="4" w:space="0" w:color="auto"/>
            </w:tcBorders>
            <w:shd w:val="clear" w:color="auto" w:fill="auto"/>
            <w:vAlign w:val="center"/>
            <w:hideMark/>
          </w:tcPr>
          <w:p w14:paraId="4315B32C" w14:textId="77777777" w:rsidR="008A3C7B" w:rsidRPr="008A3C7B" w:rsidRDefault="008A3C7B" w:rsidP="008A3C7B">
            <w:pPr>
              <w:jc w:val="center"/>
              <w:rPr>
                <w:color w:val="000000"/>
                <w:sz w:val="16"/>
                <w:szCs w:val="16"/>
              </w:rPr>
            </w:pPr>
            <w:r w:rsidRPr="008A3C7B">
              <w:rPr>
                <w:color w:val="000000"/>
                <w:sz w:val="16"/>
                <w:szCs w:val="16"/>
              </w:rPr>
              <w:t>8</w:t>
            </w:r>
          </w:p>
        </w:tc>
        <w:tc>
          <w:tcPr>
            <w:tcW w:w="1262" w:type="dxa"/>
            <w:tcBorders>
              <w:top w:val="nil"/>
              <w:left w:val="nil"/>
              <w:bottom w:val="single" w:sz="4" w:space="0" w:color="auto"/>
              <w:right w:val="single" w:sz="4" w:space="0" w:color="auto"/>
            </w:tcBorders>
            <w:shd w:val="clear" w:color="auto" w:fill="auto"/>
            <w:vAlign w:val="center"/>
            <w:hideMark/>
          </w:tcPr>
          <w:p w14:paraId="3287729B" w14:textId="77777777" w:rsidR="008A3C7B" w:rsidRPr="008A3C7B" w:rsidRDefault="008A3C7B" w:rsidP="008A3C7B">
            <w:pPr>
              <w:jc w:val="center"/>
              <w:rPr>
                <w:color w:val="000000"/>
                <w:sz w:val="16"/>
                <w:szCs w:val="16"/>
              </w:rPr>
            </w:pPr>
            <w:r w:rsidRPr="008A3C7B">
              <w:rPr>
                <w:color w:val="000000"/>
                <w:sz w:val="16"/>
                <w:szCs w:val="16"/>
              </w:rPr>
              <w:t>9</w:t>
            </w:r>
          </w:p>
        </w:tc>
      </w:tr>
      <w:tr w:rsidR="008A3C7B" w:rsidRPr="008A3C7B" w14:paraId="5C59A5A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FEDC9F" w14:textId="77777777" w:rsidR="008A3C7B" w:rsidRPr="008A3C7B" w:rsidRDefault="008A3C7B" w:rsidP="008A3C7B">
            <w:pPr>
              <w:rPr>
                <w:color w:val="000000"/>
                <w:sz w:val="16"/>
                <w:szCs w:val="16"/>
              </w:rPr>
            </w:pPr>
            <w:r w:rsidRPr="008A3C7B">
              <w:rPr>
                <w:color w:val="000000"/>
                <w:sz w:val="16"/>
                <w:szCs w:val="16"/>
              </w:rPr>
              <w:t>Дума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1626EE5"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08450456"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AC4131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F1DF80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BC123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6C47E8" w14:textId="77777777" w:rsidR="008A3C7B" w:rsidRPr="008A3C7B" w:rsidRDefault="008A3C7B" w:rsidP="008A3C7B">
            <w:pPr>
              <w:jc w:val="center"/>
              <w:rPr>
                <w:color w:val="000000"/>
                <w:sz w:val="16"/>
                <w:szCs w:val="16"/>
              </w:rPr>
            </w:pPr>
            <w:r w:rsidRPr="008A3C7B">
              <w:rPr>
                <w:color w:val="000000"/>
                <w:sz w:val="16"/>
                <w:szCs w:val="16"/>
              </w:rPr>
              <w:t>4 920,95</w:t>
            </w:r>
          </w:p>
        </w:tc>
        <w:tc>
          <w:tcPr>
            <w:tcW w:w="1353" w:type="dxa"/>
            <w:tcBorders>
              <w:top w:val="nil"/>
              <w:left w:val="nil"/>
              <w:bottom w:val="single" w:sz="4" w:space="0" w:color="auto"/>
              <w:right w:val="single" w:sz="4" w:space="0" w:color="auto"/>
            </w:tcBorders>
            <w:shd w:val="clear" w:color="auto" w:fill="auto"/>
            <w:hideMark/>
          </w:tcPr>
          <w:p w14:paraId="740F503E" w14:textId="77777777" w:rsidR="008A3C7B" w:rsidRPr="008A3C7B" w:rsidRDefault="008A3C7B" w:rsidP="008A3C7B">
            <w:pPr>
              <w:jc w:val="center"/>
              <w:rPr>
                <w:color w:val="000000"/>
                <w:sz w:val="16"/>
                <w:szCs w:val="16"/>
              </w:rPr>
            </w:pPr>
            <w:r w:rsidRPr="008A3C7B">
              <w:rPr>
                <w:color w:val="000000"/>
                <w:sz w:val="16"/>
                <w:szCs w:val="16"/>
              </w:rPr>
              <w:t>4 920,95</w:t>
            </w:r>
          </w:p>
        </w:tc>
        <w:tc>
          <w:tcPr>
            <w:tcW w:w="1262" w:type="dxa"/>
            <w:tcBorders>
              <w:top w:val="nil"/>
              <w:left w:val="nil"/>
              <w:bottom w:val="single" w:sz="4" w:space="0" w:color="auto"/>
              <w:right w:val="single" w:sz="4" w:space="0" w:color="auto"/>
            </w:tcBorders>
            <w:shd w:val="clear" w:color="auto" w:fill="auto"/>
            <w:hideMark/>
          </w:tcPr>
          <w:p w14:paraId="0A8646E0" w14:textId="77777777" w:rsidR="008A3C7B" w:rsidRPr="008A3C7B" w:rsidRDefault="008A3C7B" w:rsidP="008A3C7B">
            <w:pPr>
              <w:jc w:val="center"/>
              <w:rPr>
                <w:color w:val="000000"/>
                <w:sz w:val="16"/>
                <w:szCs w:val="16"/>
              </w:rPr>
            </w:pPr>
            <w:r w:rsidRPr="008A3C7B">
              <w:rPr>
                <w:color w:val="000000"/>
                <w:sz w:val="16"/>
                <w:szCs w:val="16"/>
              </w:rPr>
              <w:t>4 920,95</w:t>
            </w:r>
          </w:p>
        </w:tc>
      </w:tr>
      <w:tr w:rsidR="008A3C7B" w:rsidRPr="008A3C7B" w14:paraId="3C79D0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353DA0"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738A1F47"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14DEE64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33D7A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DE5EB0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8773E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A36464" w14:textId="77777777" w:rsidR="008A3C7B" w:rsidRPr="008A3C7B" w:rsidRDefault="008A3C7B" w:rsidP="008A3C7B">
            <w:pPr>
              <w:jc w:val="center"/>
              <w:rPr>
                <w:color w:val="000000"/>
                <w:sz w:val="16"/>
                <w:szCs w:val="16"/>
              </w:rPr>
            </w:pPr>
            <w:r w:rsidRPr="008A3C7B">
              <w:rPr>
                <w:color w:val="000000"/>
                <w:sz w:val="16"/>
                <w:szCs w:val="16"/>
              </w:rPr>
              <w:t>4 920,95</w:t>
            </w:r>
          </w:p>
        </w:tc>
        <w:tc>
          <w:tcPr>
            <w:tcW w:w="1353" w:type="dxa"/>
            <w:tcBorders>
              <w:top w:val="nil"/>
              <w:left w:val="nil"/>
              <w:bottom w:val="single" w:sz="4" w:space="0" w:color="auto"/>
              <w:right w:val="single" w:sz="4" w:space="0" w:color="auto"/>
            </w:tcBorders>
            <w:shd w:val="clear" w:color="auto" w:fill="auto"/>
            <w:hideMark/>
          </w:tcPr>
          <w:p w14:paraId="544F4D62" w14:textId="77777777" w:rsidR="008A3C7B" w:rsidRPr="008A3C7B" w:rsidRDefault="008A3C7B" w:rsidP="008A3C7B">
            <w:pPr>
              <w:jc w:val="center"/>
              <w:rPr>
                <w:color w:val="000000"/>
                <w:sz w:val="16"/>
                <w:szCs w:val="16"/>
              </w:rPr>
            </w:pPr>
            <w:r w:rsidRPr="008A3C7B">
              <w:rPr>
                <w:color w:val="000000"/>
                <w:sz w:val="16"/>
                <w:szCs w:val="16"/>
              </w:rPr>
              <w:t>4 920,95</w:t>
            </w:r>
          </w:p>
        </w:tc>
        <w:tc>
          <w:tcPr>
            <w:tcW w:w="1262" w:type="dxa"/>
            <w:tcBorders>
              <w:top w:val="nil"/>
              <w:left w:val="nil"/>
              <w:bottom w:val="single" w:sz="4" w:space="0" w:color="auto"/>
              <w:right w:val="single" w:sz="4" w:space="0" w:color="auto"/>
            </w:tcBorders>
            <w:shd w:val="clear" w:color="auto" w:fill="auto"/>
            <w:hideMark/>
          </w:tcPr>
          <w:p w14:paraId="01588884" w14:textId="77777777" w:rsidR="008A3C7B" w:rsidRPr="008A3C7B" w:rsidRDefault="008A3C7B" w:rsidP="008A3C7B">
            <w:pPr>
              <w:jc w:val="center"/>
              <w:rPr>
                <w:color w:val="000000"/>
                <w:sz w:val="16"/>
                <w:szCs w:val="16"/>
              </w:rPr>
            </w:pPr>
            <w:r w:rsidRPr="008A3C7B">
              <w:rPr>
                <w:color w:val="000000"/>
                <w:sz w:val="16"/>
                <w:szCs w:val="16"/>
              </w:rPr>
              <w:t>4 920,95</w:t>
            </w:r>
          </w:p>
        </w:tc>
      </w:tr>
      <w:tr w:rsidR="008A3C7B" w:rsidRPr="008A3C7B" w14:paraId="6B9DB2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36E5BE" w14:textId="77777777" w:rsidR="008A3C7B" w:rsidRPr="008A3C7B" w:rsidRDefault="008A3C7B" w:rsidP="008A3C7B">
            <w:pPr>
              <w:rPr>
                <w:color w:val="000000"/>
                <w:sz w:val="16"/>
                <w:szCs w:val="16"/>
              </w:rPr>
            </w:pPr>
            <w:r w:rsidRPr="008A3C7B">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7" w:type="dxa"/>
            <w:tcBorders>
              <w:top w:val="nil"/>
              <w:left w:val="nil"/>
              <w:bottom w:val="single" w:sz="4" w:space="0" w:color="auto"/>
              <w:right w:val="single" w:sz="4" w:space="0" w:color="auto"/>
            </w:tcBorders>
            <w:shd w:val="clear" w:color="auto" w:fill="auto"/>
            <w:hideMark/>
          </w:tcPr>
          <w:p w14:paraId="5D187BB2"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0F4E350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56285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25550D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E0A2D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8FD7F2" w14:textId="77777777" w:rsidR="008A3C7B" w:rsidRPr="008A3C7B" w:rsidRDefault="008A3C7B" w:rsidP="008A3C7B">
            <w:pPr>
              <w:jc w:val="center"/>
              <w:rPr>
                <w:color w:val="000000"/>
                <w:sz w:val="16"/>
                <w:szCs w:val="16"/>
              </w:rPr>
            </w:pPr>
            <w:r w:rsidRPr="008A3C7B">
              <w:rPr>
                <w:color w:val="000000"/>
                <w:sz w:val="16"/>
                <w:szCs w:val="16"/>
              </w:rPr>
              <w:t>4 920,95</w:t>
            </w:r>
          </w:p>
        </w:tc>
        <w:tc>
          <w:tcPr>
            <w:tcW w:w="1353" w:type="dxa"/>
            <w:tcBorders>
              <w:top w:val="nil"/>
              <w:left w:val="nil"/>
              <w:bottom w:val="single" w:sz="4" w:space="0" w:color="auto"/>
              <w:right w:val="single" w:sz="4" w:space="0" w:color="auto"/>
            </w:tcBorders>
            <w:shd w:val="clear" w:color="auto" w:fill="auto"/>
            <w:hideMark/>
          </w:tcPr>
          <w:p w14:paraId="645C67BB" w14:textId="77777777" w:rsidR="008A3C7B" w:rsidRPr="008A3C7B" w:rsidRDefault="008A3C7B" w:rsidP="008A3C7B">
            <w:pPr>
              <w:jc w:val="center"/>
              <w:rPr>
                <w:color w:val="000000"/>
                <w:sz w:val="16"/>
                <w:szCs w:val="16"/>
              </w:rPr>
            </w:pPr>
            <w:r w:rsidRPr="008A3C7B">
              <w:rPr>
                <w:color w:val="000000"/>
                <w:sz w:val="16"/>
                <w:szCs w:val="16"/>
              </w:rPr>
              <w:t>4 920,95</w:t>
            </w:r>
          </w:p>
        </w:tc>
        <w:tc>
          <w:tcPr>
            <w:tcW w:w="1262" w:type="dxa"/>
            <w:tcBorders>
              <w:top w:val="nil"/>
              <w:left w:val="nil"/>
              <w:bottom w:val="single" w:sz="4" w:space="0" w:color="auto"/>
              <w:right w:val="single" w:sz="4" w:space="0" w:color="auto"/>
            </w:tcBorders>
            <w:shd w:val="clear" w:color="auto" w:fill="auto"/>
            <w:hideMark/>
          </w:tcPr>
          <w:p w14:paraId="480464D9" w14:textId="77777777" w:rsidR="008A3C7B" w:rsidRPr="008A3C7B" w:rsidRDefault="008A3C7B" w:rsidP="008A3C7B">
            <w:pPr>
              <w:jc w:val="center"/>
              <w:rPr>
                <w:color w:val="000000"/>
                <w:sz w:val="16"/>
                <w:szCs w:val="16"/>
              </w:rPr>
            </w:pPr>
            <w:r w:rsidRPr="008A3C7B">
              <w:rPr>
                <w:color w:val="000000"/>
                <w:sz w:val="16"/>
                <w:szCs w:val="16"/>
              </w:rPr>
              <w:t>4 920,95</w:t>
            </w:r>
          </w:p>
        </w:tc>
      </w:tr>
      <w:tr w:rsidR="008A3C7B" w:rsidRPr="008A3C7B" w14:paraId="749AA7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D9624A"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D9C681A"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7452A8A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1BF3A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5EBB9D"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3E50322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9FE964" w14:textId="77777777" w:rsidR="008A3C7B" w:rsidRPr="008A3C7B" w:rsidRDefault="008A3C7B" w:rsidP="008A3C7B">
            <w:pPr>
              <w:jc w:val="center"/>
              <w:rPr>
                <w:color w:val="000000"/>
                <w:sz w:val="16"/>
                <w:szCs w:val="16"/>
              </w:rPr>
            </w:pPr>
            <w:r w:rsidRPr="008A3C7B">
              <w:rPr>
                <w:color w:val="000000"/>
                <w:sz w:val="16"/>
                <w:szCs w:val="16"/>
              </w:rPr>
              <w:t>4 920,95</w:t>
            </w:r>
          </w:p>
        </w:tc>
        <w:tc>
          <w:tcPr>
            <w:tcW w:w="1353" w:type="dxa"/>
            <w:tcBorders>
              <w:top w:val="nil"/>
              <w:left w:val="nil"/>
              <w:bottom w:val="single" w:sz="4" w:space="0" w:color="auto"/>
              <w:right w:val="single" w:sz="4" w:space="0" w:color="auto"/>
            </w:tcBorders>
            <w:shd w:val="clear" w:color="auto" w:fill="auto"/>
            <w:hideMark/>
          </w:tcPr>
          <w:p w14:paraId="02C96D29" w14:textId="77777777" w:rsidR="008A3C7B" w:rsidRPr="008A3C7B" w:rsidRDefault="008A3C7B" w:rsidP="008A3C7B">
            <w:pPr>
              <w:jc w:val="center"/>
              <w:rPr>
                <w:color w:val="000000"/>
                <w:sz w:val="16"/>
                <w:szCs w:val="16"/>
              </w:rPr>
            </w:pPr>
            <w:r w:rsidRPr="008A3C7B">
              <w:rPr>
                <w:color w:val="000000"/>
                <w:sz w:val="16"/>
                <w:szCs w:val="16"/>
              </w:rPr>
              <w:t>4 920,95</w:t>
            </w:r>
          </w:p>
        </w:tc>
        <w:tc>
          <w:tcPr>
            <w:tcW w:w="1262" w:type="dxa"/>
            <w:tcBorders>
              <w:top w:val="nil"/>
              <w:left w:val="nil"/>
              <w:bottom w:val="single" w:sz="4" w:space="0" w:color="auto"/>
              <w:right w:val="single" w:sz="4" w:space="0" w:color="auto"/>
            </w:tcBorders>
            <w:shd w:val="clear" w:color="auto" w:fill="auto"/>
            <w:hideMark/>
          </w:tcPr>
          <w:p w14:paraId="046D6A7B" w14:textId="77777777" w:rsidR="008A3C7B" w:rsidRPr="008A3C7B" w:rsidRDefault="008A3C7B" w:rsidP="008A3C7B">
            <w:pPr>
              <w:jc w:val="center"/>
              <w:rPr>
                <w:color w:val="000000"/>
                <w:sz w:val="16"/>
                <w:szCs w:val="16"/>
              </w:rPr>
            </w:pPr>
            <w:r w:rsidRPr="008A3C7B">
              <w:rPr>
                <w:color w:val="000000"/>
                <w:sz w:val="16"/>
                <w:szCs w:val="16"/>
              </w:rPr>
              <w:t>4 920,95</w:t>
            </w:r>
          </w:p>
        </w:tc>
      </w:tr>
      <w:tr w:rsidR="008A3C7B" w:rsidRPr="008A3C7B" w14:paraId="612155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08BC84" w14:textId="77777777" w:rsidR="008A3C7B" w:rsidRPr="008A3C7B" w:rsidRDefault="008A3C7B" w:rsidP="008A3C7B">
            <w:pPr>
              <w:rPr>
                <w:color w:val="000000"/>
                <w:sz w:val="16"/>
                <w:szCs w:val="16"/>
              </w:rPr>
            </w:pPr>
            <w:r w:rsidRPr="008A3C7B">
              <w:rPr>
                <w:color w:val="000000"/>
                <w:sz w:val="16"/>
                <w:szCs w:val="16"/>
              </w:rPr>
              <w:t>Председатель законодательного(представительного) органа муниципального образования</w:t>
            </w:r>
          </w:p>
        </w:tc>
        <w:tc>
          <w:tcPr>
            <w:tcW w:w="447" w:type="dxa"/>
            <w:tcBorders>
              <w:top w:val="nil"/>
              <w:left w:val="nil"/>
              <w:bottom w:val="single" w:sz="4" w:space="0" w:color="auto"/>
              <w:right w:val="single" w:sz="4" w:space="0" w:color="auto"/>
            </w:tcBorders>
            <w:shd w:val="clear" w:color="auto" w:fill="auto"/>
            <w:hideMark/>
          </w:tcPr>
          <w:p w14:paraId="2634F43D"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588A8B5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61192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36D3E4" w14:textId="77777777" w:rsidR="008A3C7B" w:rsidRPr="008A3C7B" w:rsidRDefault="008A3C7B" w:rsidP="008A3C7B">
            <w:pPr>
              <w:jc w:val="center"/>
              <w:rPr>
                <w:color w:val="000000"/>
                <w:sz w:val="16"/>
                <w:szCs w:val="16"/>
              </w:rPr>
            </w:pPr>
            <w:r w:rsidRPr="008A3C7B">
              <w:rPr>
                <w:color w:val="000000"/>
                <w:sz w:val="16"/>
                <w:szCs w:val="16"/>
              </w:rPr>
              <w:t>50 1 00 00000</w:t>
            </w:r>
          </w:p>
        </w:tc>
        <w:tc>
          <w:tcPr>
            <w:tcW w:w="443" w:type="dxa"/>
            <w:tcBorders>
              <w:top w:val="nil"/>
              <w:left w:val="nil"/>
              <w:bottom w:val="single" w:sz="4" w:space="0" w:color="auto"/>
              <w:right w:val="single" w:sz="4" w:space="0" w:color="auto"/>
            </w:tcBorders>
            <w:shd w:val="clear" w:color="auto" w:fill="auto"/>
            <w:hideMark/>
          </w:tcPr>
          <w:p w14:paraId="016BC85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F27F6A" w14:textId="77777777" w:rsidR="008A3C7B" w:rsidRPr="008A3C7B" w:rsidRDefault="008A3C7B" w:rsidP="008A3C7B">
            <w:pPr>
              <w:jc w:val="center"/>
              <w:rPr>
                <w:color w:val="000000"/>
                <w:sz w:val="16"/>
                <w:szCs w:val="16"/>
              </w:rPr>
            </w:pPr>
            <w:r w:rsidRPr="008A3C7B">
              <w:rPr>
                <w:color w:val="000000"/>
                <w:sz w:val="16"/>
                <w:szCs w:val="16"/>
              </w:rPr>
              <w:t>2 189,61</w:t>
            </w:r>
          </w:p>
        </w:tc>
        <w:tc>
          <w:tcPr>
            <w:tcW w:w="1353" w:type="dxa"/>
            <w:tcBorders>
              <w:top w:val="nil"/>
              <w:left w:val="nil"/>
              <w:bottom w:val="single" w:sz="4" w:space="0" w:color="auto"/>
              <w:right w:val="single" w:sz="4" w:space="0" w:color="auto"/>
            </w:tcBorders>
            <w:shd w:val="clear" w:color="auto" w:fill="auto"/>
            <w:hideMark/>
          </w:tcPr>
          <w:p w14:paraId="580EC100" w14:textId="77777777" w:rsidR="008A3C7B" w:rsidRPr="008A3C7B" w:rsidRDefault="008A3C7B" w:rsidP="008A3C7B">
            <w:pPr>
              <w:jc w:val="center"/>
              <w:rPr>
                <w:color w:val="000000"/>
                <w:sz w:val="16"/>
                <w:szCs w:val="16"/>
              </w:rPr>
            </w:pPr>
            <w:r w:rsidRPr="008A3C7B">
              <w:rPr>
                <w:color w:val="000000"/>
                <w:sz w:val="16"/>
                <w:szCs w:val="16"/>
              </w:rPr>
              <w:t>2 189,61</w:t>
            </w:r>
          </w:p>
        </w:tc>
        <w:tc>
          <w:tcPr>
            <w:tcW w:w="1262" w:type="dxa"/>
            <w:tcBorders>
              <w:top w:val="nil"/>
              <w:left w:val="nil"/>
              <w:bottom w:val="single" w:sz="4" w:space="0" w:color="auto"/>
              <w:right w:val="single" w:sz="4" w:space="0" w:color="auto"/>
            </w:tcBorders>
            <w:shd w:val="clear" w:color="auto" w:fill="auto"/>
            <w:hideMark/>
          </w:tcPr>
          <w:p w14:paraId="490F0AE2" w14:textId="77777777" w:rsidR="008A3C7B" w:rsidRPr="008A3C7B" w:rsidRDefault="008A3C7B" w:rsidP="008A3C7B">
            <w:pPr>
              <w:jc w:val="center"/>
              <w:rPr>
                <w:color w:val="000000"/>
                <w:sz w:val="16"/>
                <w:szCs w:val="16"/>
              </w:rPr>
            </w:pPr>
            <w:r w:rsidRPr="008A3C7B">
              <w:rPr>
                <w:color w:val="000000"/>
                <w:sz w:val="16"/>
                <w:szCs w:val="16"/>
              </w:rPr>
              <w:t>2 189,61</w:t>
            </w:r>
          </w:p>
        </w:tc>
      </w:tr>
      <w:tr w:rsidR="008A3C7B" w:rsidRPr="008A3C7B" w14:paraId="64260A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CF2C5E"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4E608FC"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67F3888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4C9B33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ECBE03" w14:textId="77777777" w:rsidR="008A3C7B" w:rsidRPr="008A3C7B" w:rsidRDefault="008A3C7B" w:rsidP="008A3C7B">
            <w:pPr>
              <w:jc w:val="center"/>
              <w:rPr>
                <w:color w:val="000000"/>
                <w:sz w:val="16"/>
                <w:szCs w:val="16"/>
              </w:rPr>
            </w:pPr>
            <w:r w:rsidRPr="008A3C7B">
              <w:rPr>
                <w:color w:val="000000"/>
                <w:sz w:val="16"/>
                <w:szCs w:val="16"/>
              </w:rPr>
              <w:t>50 1 00 10010</w:t>
            </w:r>
          </w:p>
        </w:tc>
        <w:tc>
          <w:tcPr>
            <w:tcW w:w="443" w:type="dxa"/>
            <w:tcBorders>
              <w:top w:val="nil"/>
              <w:left w:val="nil"/>
              <w:bottom w:val="single" w:sz="4" w:space="0" w:color="auto"/>
              <w:right w:val="single" w:sz="4" w:space="0" w:color="auto"/>
            </w:tcBorders>
            <w:shd w:val="clear" w:color="auto" w:fill="auto"/>
            <w:hideMark/>
          </w:tcPr>
          <w:p w14:paraId="3D42570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125F05" w14:textId="77777777" w:rsidR="008A3C7B" w:rsidRPr="008A3C7B" w:rsidRDefault="008A3C7B" w:rsidP="008A3C7B">
            <w:pPr>
              <w:jc w:val="center"/>
              <w:rPr>
                <w:color w:val="000000"/>
                <w:sz w:val="16"/>
                <w:szCs w:val="16"/>
              </w:rPr>
            </w:pPr>
            <w:r w:rsidRPr="008A3C7B">
              <w:rPr>
                <w:color w:val="000000"/>
                <w:sz w:val="16"/>
                <w:szCs w:val="16"/>
              </w:rPr>
              <w:t>78,12</w:t>
            </w:r>
          </w:p>
        </w:tc>
        <w:tc>
          <w:tcPr>
            <w:tcW w:w="1353" w:type="dxa"/>
            <w:tcBorders>
              <w:top w:val="nil"/>
              <w:left w:val="nil"/>
              <w:bottom w:val="single" w:sz="4" w:space="0" w:color="auto"/>
              <w:right w:val="single" w:sz="4" w:space="0" w:color="auto"/>
            </w:tcBorders>
            <w:shd w:val="clear" w:color="auto" w:fill="auto"/>
            <w:hideMark/>
          </w:tcPr>
          <w:p w14:paraId="1CD41FBB" w14:textId="77777777" w:rsidR="008A3C7B" w:rsidRPr="008A3C7B" w:rsidRDefault="008A3C7B" w:rsidP="008A3C7B">
            <w:pPr>
              <w:jc w:val="center"/>
              <w:rPr>
                <w:color w:val="000000"/>
                <w:sz w:val="16"/>
                <w:szCs w:val="16"/>
              </w:rPr>
            </w:pPr>
            <w:r w:rsidRPr="008A3C7B">
              <w:rPr>
                <w:color w:val="000000"/>
                <w:sz w:val="16"/>
                <w:szCs w:val="16"/>
              </w:rPr>
              <w:t>78,12</w:t>
            </w:r>
          </w:p>
        </w:tc>
        <w:tc>
          <w:tcPr>
            <w:tcW w:w="1262" w:type="dxa"/>
            <w:tcBorders>
              <w:top w:val="nil"/>
              <w:left w:val="nil"/>
              <w:bottom w:val="single" w:sz="4" w:space="0" w:color="auto"/>
              <w:right w:val="single" w:sz="4" w:space="0" w:color="auto"/>
            </w:tcBorders>
            <w:shd w:val="clear" w:color="auto" w:fill="auto"/>
            <w:hideMark/>
          </w:tcPr>
          <w:p w14:paraId="10D20567" w14:textId="77777777" w:rsidR="008A3C7B" w:rsidRPr="008A3C7B" w:rsidRDefault="008A3C7B" w:rsidP="008A3C7B">
            <w:pPr>
              <w:jc w:val="center"/>
              <w:rPr>
                <w:color w:val="000000"/>
                <w:sz w:val="16"/>
                <w:szCs w:val="16"/>
              </w:rPr>
            </w:pPr>
            <w:r w:rsidRPr="008A3C7B">
              <w:rPr>
                <w:color w:val="000000"/>
                <w:sz w:val="16"/>
                <w:szCs w:val="16"/>
              </w:rPr>
              <w:t>78,12</w:t>
            </w:r>
          </w:p>
        </w:tc>
      </w:tr>
      <w:tr w:rsidR="008A3C7B" w:rsidRPr="008A3C7B" w14:paraId="42A7A79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65E33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9C9C9FC"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0D5693B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6D1AF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DB11108" w14:textId="77777777" w:rsidR="008A3C7B" w:rsidRPr="008A3C7B" w:rsidRDefault="008A3C7B" w:rsidP="008A3C7B">
            <w:pPr>
              <w:jc w:val="center"/>
              <w:rPr>
                <w:color w:val="000000"/>
                <w:sz w:val="16"/>
                <w:szCs w:val="16"/>
              </w:rPr>
            </w:pPr>
            <w:r w:rsidRPr="008A3C7B">
              <w:rPr>
                <w:color w:val="000000"/>
                <w:sz w:val="16"/>
                <w:szCs w:val="16"/>
              </w:rPr>
              <w:t>50 1 00 10010</w:t>
            </w:r>
          </w:p>
        </w:tc>
        <w:tc>
          <w:tcPr>
            <w:tcW w:w="443" w:type="dxa"/>
            <w:tcBorders>
              <w:top w:val="nil"/>
              <w:left w:val="nil"/>
              <w:bottom w:val="single" w:sz="4" w:space="0" w:color="auto"/>
              <w:right w:val="single" w:sz="4" w:space="0" w:color="auto"/>
            </w:tcBorders>
            <w:shd w:val="clear" w:color="auto" w:fill="auto"/>
            <w:hideMark/>
          </w:tcPr>
          <w:p w14:paraId="3CE757C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21FD234" w14:textId="77777777" w:rsidR="008A3C7B" w:rsidRPr="008A3C7B" w:rsidRDefault="008A3C7B" w:rsidP="008A3C7B">
            <w:pPr>
              <w:jc w:val="center"/>
              <w:rPr>
                <w:color w:val="000000"/>
                <w:sz w:val="16"/>
                <w:szCs w:val="16"/>
              </w:rPr>
            </w:pPr>
            <w:r w:rsidRPr="008A3C7B">
              <w:rPr>
                <w:color w:val="000000"/>
                <w:sz w:val="16"/>
                <w:szCs w:val="16"/>
              </w:rPr>
              <w:t>78,12</w:t>
            </w:r>
          </w:p>
        </w:tc>
        <w:tc>
          <w:tcPr>
            <w:tcW w:w="1353" w:type="dxa"/>
            <w:tcBorders>
              <w:top w:val="nil"/>
              <w:left w:val="nil"/>
              <w:bottom w:val="single" w:sz="4" w:space="0" w:color="auto"/>
              <w:right w:val="single" w:sz="4" w:space="0" w:color="auto"/>
            </w:tcBorders>
            <w:shd w:val="clear" w:color="auto" w:fill="auto"/>
            <w:hideMark/>
          </w:tcPr>
          <w:p w14:paraId="69CFC4FE" w14:textId="77777777" w:rsidR="008A3C7B" w:rsidRPr="008A3C7B" w:rsidRDefault="008A3C7B" w:rsidP="008A3C7B">
            <w:pPr>
              <w:jc w:val="center"/>
              <w:rPr>
                <w:color w:val="000000"/>
                <w:sz w:val="16"/>
                <w:szCs w:val="16"/>
              </w:rPr>
            </w:pPr>
            <w:r w:rsidRPr="008A3C7B">
              <w:rPr>
                <w:color w:val="000000"/>
                <w:sz w:val="16"/>
                <w:szCs w:val="16"/>
              </w:rPr>
              <w:t>78,12</w:t>
            </w:r>
          </w:p>
        </w:tc>
        <w:tc>
          <w:tcPr>
            <w:tcW w:w="1262" w:type="dxa"/>
            <w:tcBorders>
              <w:top w:val="nil"/>
              <w:left w:val="nil"/>
              <w:bottom w:val="single" w:sz="4" w:space="0" w:color="auto"/>
              <w:right w:val="single" w:sz="4" w:space="0" w:color="auto"/>
            </w:tcBorders>
            <w:shd w:val="clear" w:color="auto" w:fill="auto"/>
            <w:hideMark/>
          </w:tcPr>
          <w:p w14:paraId="62C535A3" w14:textId="77777777" w:rsidR="008A3C7B" w:rsidRPr="008A3C7B" w:rsidRDefault="008A3C7B" w:rsidP="008A3C7B">
            <w:pPr>
              <w:jc w:val="center"/>
              <w:rPr>
                <w:color w:val="000000"/>
                <w:sz w:val="16"/>
                <w:szCs w:val="16"/>
              </w:rPr>
            </w:pPr>
            <w:r w:rsidRPr="008A3C7B">
              <w:rPr>
                <w:color w:val="000000"/>
                <w:sz w:val="16"/>
                <w:szCs w:val="16"/>
              </w:rPr>
              <w:t>78,12</w:t>
            </w:r>
          </w:p>
        </w:tc>
      </w:tr>
      <w:tr w:rsidR="008A3C7B" w:rsidRPr="008A3C7B" w14:paraId="52E2561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D57C50"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D0ED9D5"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3DC7B9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1A328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121973" w14:textId="77777777" w:rsidR="008A3C7B" w:rsidRPr="008A3C7B" w:rsidRDefault="008A3C7B" w:rsidP="008A3C7B">
            <w:pPr>
              <w:jc w:val="center"/>
              <w:rPr>
                <w:color w:val="000000"/>
                <w:sz w:val="16"/>
                <w:szCs w:val="16"/>
              </w:rPr>
            </w:pPr>
            <w:r w:rsidRPr="008A3C7B">
              <w:rPr>
                <w:color w:val="000000"/>
                <w:sz w:val="16"/>
                <w:szCs w:val="16"/>
              </w:rPr>
              <w:t>50 1 00 10020</w:t>
            </w:r>
          </w:p>
        </w:tc>
        <w:tc>
          <w:tcPr>
            <w:tcW w:w="443" w:type="dxa"/>
            <w:tcBorders>
              <w:top w:val="nil"/>
              <w:left w:val="nil"/>
              <w:bottom w:val="single" w:sz="4" w:space="0" w:color="auto"/>
              <w:right w:val="single" w:sz="4" w:space="0" w:color="auto"/>
            </w:tcBorders>
            <w:shd w:val="clear" w:color="auto" w:fill="auto"/>
            <w:hideMark/>
          </w:tcPr>
          <w:p w14:paraId="7B671C8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BE5962" w14:textId="77777777" w:rsidR="008A3C7B" w:rsidRPr="008A3C7B" w:rsidRDefault="008A3C7B" w:rsidP="008A3C7B">
            <w:pPr>
              <w:jc w:val="center"/>
              <w:rPr>
                <w:color w:val="000000"/>
                <w:sz w:val="16"/>
                <w:szCs w:val="16"/>
              </w:rPr>
            </w:pPr>
            <w:r w:rsidRPr="008A3C7B">
              <w:rPr>
                <w:color w:val="000000"/>
                <w:sz w:val="16"/>
                <w:szCs w:val="16"/>
              </w:rPr>
              <w:t>2 111,49</w:t>
            </w:r>
          </w:p>
        </w:tc>
        <w:tc>
          <w:tcPr>
            <w:tcW w:w="1353" w:type="dxa"/>
            <w:tcBorders>
              <w:top w:val="nil"/>
              <w:left w:val="nil"/>
              <w:bottom w:val="single" w:sz="4" w:space="0" w:color="auto"/>
              <w:right w:val="single" w:sz="4" w:space="0" w:color="auto"/>
            </w:tcBorders>
            <w:shd w:val="clear" w:color="auto" w:fill="auto"/>
            <w:hideMark/>
          </w:tcPr>
          <w:p w14:paraId="4A77E5A2" w14:textId="77777777" w:rsidR="008A3C7B" w:rsidRPr="008A3C7B" w:rsidRDefault="008A3C7B" w:rsidP="008A3C7B">
            <w:pPr>
              <w:jc w:val="center"/>
              <w:rPr>
                <w:color w:val="000000"/>
                <w:sz w:val="16"/>
                <w:szCs w:val="16"/>
              </w:rPr>
            </w:pPr>
            <w:r w:rsidRPr="008A3C7B">
              <w:rPr>
                <w:color w:val="000000"/>
                <w:sz w:val="16"/>
                <w:szCs w:val="16"/>
              </w:rPr>
              <w:t>2 111,49</w:t>
            </w:r>
          </w:p>
        </w:tc>
        <w:tc>
          <w:tcPr>
            <w:tcW w:w="1262" w:type="dxa"/>
            <w:tcBorders>
              <w:top w:val="nil"/>
              <w:left w:val="nil"/>
              <w:bottom w:val="single" w:sz="4" w:space="0" w:color="auto"/>
              <w:right w:val="single" w:sz="4" w:space="0" w:color="auto"/>
            </w:tcBorders>
            <w:shd w:val="clear" w:color="auto" w:fill="auto"/>
            <w:hideMark/>
          </w:tcPr>
          <w:p w14:paraId="74B15A4E" w14:textId="77777777" w:rsidR="008A3C7B" w:rsidRPr="008A3C7B" w:rsidRDefault="008A3C7B" w:rsidP="008A3C7B">
            <w:pPr>
              <w:jc w:val="center"/>
              <w:rPr>
                <w:color w:val="000000"/>
                <w:sz w:val="16"/>
                <w:szCs w:val="16"/>
              </w:rPr>
            </w:pPr>
            <w:r w:rsidRPr="008A3C7B">
              <w:rPr>
                <w:color w:val="000000"/>
                <w:sz w:val="16"/>
                <w:szCs w:val="16"/>
              </w:rPr>
              <w:t>2 111,49</w:t>
            </w:r>
          </w:p>
        </w:tc>
      </w:tr>
      <w:tr w:rsidR="008A3C7B" w:rsidRPr="008A3C7B" w14:paraId="1F86C8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0DEF5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1A4033F"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4C1D608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0CF05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6BFBA9" w14:textId="77777777" w:rsidR="008A3C7B" w:rsidRPr="008A3C7B" w:rsidRDefault="008A3C7B" w:rsidP="008A3C7B">
            <w:pPr>
              <w:jc w:val="center"/>
              <w:rPr>
                <w:color w:val="000000"/>
                <w:sz w:val="16"/>
                <w:szCs w:val="16"/>
              </w:rPr>
            </w:pPr>
            <w:r w:rsidRPr="008A3C7B">
              <w:rPr>
                <w:color w:val="000000"/>
                <w:sz w:val="16"/>
                <w:szCs w:val="16"/>
              </w:rPr>
              <w:t>50 1 00 10020</w:t>
            </w:r>
          </w:p>
        </w:tc>
        <w:tc>
          <w:tcPr>
            <w:tcW w:w="443" w:type="dxa"/>
            <w:tcBorders>
              <w:top w:val="nil"/>
              <w:left w:val="nil"/>
              <w:bottom w:val="single" w:sz="4" w:space="0" w:color="auto"/>
              <w:right w:val="single" w:sz="4" w:space="0" w:color="auto"/>
            </w:tcBorders>
            <w:shd w:val="clear" w:color="auto" w:fill="auto"/>
            <w:hideMark/>
          </w:tcPr>
          <w:p w14:paraId="56A270FD"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0D577A6" w14:textId="77777777" w:rsidR="008A3C7B" w:rsidRPr="008A3C7B" w:rsidRDefault="008A3C7B" w:rsidP="008A3C7B">
            <w:pPr>
              <w:jc w:val="center"/>
              <w:rPr>
                <w:color w:val="000000"/>
                <w:sz w:val="16"/>
                <w:szCs w:val="16"/>
              </w:rPr>
            </w:pPr>
            <w:r w:rsidRPr="008A3C7B">
              <w:rPr>
                <w:color w:val="000000"/>
                <w:sz w:val="16"/>
                <w:szCs w:val="16"/>
              </w:rPr>
              <w:t>2 111,49</w:t>
            </w:r>
          </w:p>
        </w:tc>
        <w:tc>
          <w:tcPr>
            <w:tcW w:w="1353" w:type="dxa"/>
            <w:tcBorders>
              <w:top w:val="nil"/>
              <w:left w:val="nil"/>
              <w:bottom w:val="single" w:sz="4" w:space="0" w:color="auto"/>
              <w:right w:val="single" w:sz="4" w:space="0" w:color="auto"/>
            </w:tcBorders>
            <w:shd w:val="clear" w:color="auto" w:fill="auto"/>
            <w:hideMark/>
          </w:tcPr>
          <w:p w14:paraId="085BD7B3" w14:textId="77777777" w:rsidR="008A3C7B" w:rsidRPr="008A3C7B" w:rsidRDefault="008A3C7B" w:rsidP="008A3C7B">
            <w:pPr>
              <w:jc w:val="center"/>
              <w:rPr>
                <w:color w:val="000000"/>
                <w:sz w:val="16"/>
                <w:szCs w:val="16"/>
              </w:rPr>
            </w:pPr>
            <w:r w:rsidRPr="008A3C7B">
              <w:rPr>
                <w:color w:val="000000"/>
                <w:sz w:val="16"/>
                <w:szCs w:val="16"/>
              </w:rPr>
              <w:t>2 111,49</w:t>
            </w:r>
          </w:p>
        </w:tc>
        <w:tc>
          <w:tcPr>
            <w:tcW w:w="1262" w:type="dxa"/>
            <w:tcBorders>
              <w:top w:val="nil"/>
              <w:left w:val="nil"/>
              <w:bottom w:val="single" w:sz="4" w:space="0" w:color="auto"/>
              <w:right w:val="single" w:sz="4" w:space="0" w:color="auto"/>
            </w:tcBorders>
            <w:shd w:val="clear" w:color="auto" w:fill="auto"/>
            <w:hideMark/>
          </w:tcPr>
          <w:p w14:paraId="466EB0F0" w14:textId="77777777" w:rsidR="008A3C7B" w:rsidRPr="008A3C7B" w:rsidRDefault="008A3C7B" w:rsidP="008A3C7B">
            <w:pPr>
              <w:jc w:val="center"/>
              <w:rPr>
                <w:color w:val="000000"/>
                <w:sz w:val="16"/>
                <w:szCs w:val="16"/>
              </w:rPr>
            </w:pPr>
            <w:r w:rsidRPr="008A3C7B">
              <w:rPr>
                <w:color w:val="000000"/>
                <w:sz w:val="16"/>
                <w:szCs w:val="16"/>
              </w:rPr>
              <w:t>2 111,49</w:t>
            </w:r>
          </w:p>
        </w:tc>
      </w:tr>
      <w:tr w:rsidR="008A3C7B" w:rsidRPr="008A3C7B" w14:paraId="56C5FB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D5CDA4"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753EB4E3"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01AE5E0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95A0C3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E941D89"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033DE3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3BE167" w14:textId="77777777" w:rsidR="008A3C7B" w:rsidRPr="008A3C7B" w:rsidRDefault="008A3C7B" w:rsidP="008A3C7B">
            <w:pPr>
              <w:jc w:val="center"/>
              <w:rPr>
                <w:color w:val="000000"/>
                <w:sz w:val="16"/>
                <w:szCs w:val="16"/>
              </w:rPr>
            </w:pPr>
            <w:r w:rsidRPr="008A3C7B">
              <w:rPr>
                <w:color w:val="000000"/>
                <w:sz w:val="16"/>
                <w:szCs w:val="16"/>
              </w:rPr>
              <w:t>2 731,34</w:t>
            </w:r>
          </w:p>
        </w:tc>
        <w:tc>
          <w:tcPr>
            <w:tcW w:w="1353" w:type="dxa"/>
            <w:tcBorders>
              <w:top w:val="nil"/>
              <w:left w:val="nil"/>
              <w:bottom w:val="single" w:sz="4" w:space="0" w:color="auto"/>
              <w:right w:val="single" w:sz="4" w:space="0" w:color="auto"/>
            </w:tcBorders>
            <w:shd w:val="clear" w:color="auto" w:fill="auto"/>
            <w:hideMark/>
          </w:tcPr>
          <w:p w14:paraId="2C432668" w14:textId="77777777" w:rsidR="008A3C7B" w:rsidRPr="008A3C7B" w:rsidRDefault="008A3C7B" w:rsidP="008A3C7B">
            <w:pPr>
              <w:jc w:val="center"/>
              <w:rPr>
                <w:color w:val="000000"/>
                <w:sz w:val="16"/>
                <w:szCs w:val="16"/>
              </w:rPr>
            </w:pPr>
            <w:r w:rsidRPr="008A3C7B">
              <w:rPr>
                <w:color w:val="000000"/>
                <w:sz w:val="16"/>
                <w:szCs w:val="16"/>
              </w:rPr>
              <w:t>2 731,34</w:t>
            </w:r>
          </w:p>
        </w:tc>
        <w:tc>
          <w:tcPr>
            <w:tcW w:w="1262" w:type="dxa"/>
            <w:tcBorders>
              <w:top w:val="nil"/>
              <w:left w:val="nil"/>
              <w:bottom w:val="single" w:sz="4" w:space="0" w:color="auto"/>
              <w:right w:val="single" w:sz="4" w:space="0" w:color="auto"/>
            </w:tcBorders>
            <w:shd w:val="clear" w:color="auto" w:fill="auto"/>
            <w:hideMark/>
          </w:tcPr>
          <w:p w14:paraId="2725233F" w14:textId="77777777" w:rsidR="008A3C7B" w:rsidRPr="008A3C7B" w:rsidRDefault="008A3C7B" w:rsidP="008A3C7B">
            <w:pPr>
              <w:jc w:val="center"/>
              <w:rPr>
                <w:color w:val="000000"/>
                <w:sz w:val="16"/>
                <w:szCs w:val="16"/>
              </w:rPr>
            </w:pPr>
            <w:r w:rsidRPr="008A3C7B">
              <w:rPr>
                <w:color w:val="000000"/>
                <w:sz w:val="16"/>
                <w:szCs w:val="16"/>
              </w:rPr>
              <w:t>2 731,34</w:t>
            </w:r>
          </w:p>
        </w:tc>
      </w:tr>
      <w:tr w:rsidR="008A3C7B" w:rsidRPr="008A3C7B" w14:paraId="197BC8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5FB834"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72A6054"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5FBE749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8CC62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9A0668"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EF4878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FFB496" w14:textId="77777777" w:rsidR="008A3C7B" w:rsidRPr="008A3C7B" w:rsidRDefault="008A3C7B" w:rsidP="008A3C7B">
            <w:pPr>
              <w:jc w:val="center"/>
              <w:rPr>
                <w:color w:val="000000"/>
                <w:sz w:val="16"/>
                <w:szCs w:val="16"/>
              </w:rPr>
            </w:pPr>
            <w:r w:rsidRPr="008A3C7B">
              <w:rPr>
                <w:color w:val="000000"/>
                <w:sz w:val="16"/>
                <w:szCs w:val="16"/>
              </w:rPr>
              <w:t>944,61</w:t>
            </w:r>
          </w:p>
        </w:tc>
        <w:tc>
          <w:tcPr>
            <w:tcW w:w="1353" w:type="dxa"/>
            <w:tcBorders>
              <w:top w:val="nil"/>
              <w:left w:val="nil"/>
              <w:bottom w:val="single" w:sz="4" w:space="0" w:color="auto"/>
              <w:right w:val="single" w:sz="4" w:space="0" w:color="auto"/>
            </w:tcBorders>
            <w:shd w:val="clear" w:color="auto" w:fill="auto"/>
            <w:hideMark/>
          </w:tcPr>
          <w:p w14:paraId="5DBFABF7" w14:textId="77777777" w:rsidR="008A3C7B" w:rsidRPr="008A3C7B" w:rsidRDefault="008A3C7B" w:rsidP="008A3C7B">
            <w:pPr>
              <w:jc w:val="center"/>
              <w:rPr>
                <w:color w:val="000000"/>
                <w:sz w:val="16"/>
                <w:szCs w:val="16"/>
              </w:rPr>
            </w:pPr>
            <w:r w:rsidRPr="008A3C7B">
              <w:rPr>
                <w:color w:val="000000"/>
                <w:sz w:val="16"/>
                <w:szCs w:val="16"/>
              </w:rPr>
              <w:t>944,61</w:t>
            </w:r>
          </w:p>
        </w:tc>
        <w:tc>
          <w:tcPr>
            <w:tcW w:w="1262" w:type="dxa"/>
            <w:tcBorders>
              <w:top w:val="nil"/>
              <w:left w:val="nil"/>
              <w:bottom w:val="single" w:sz="4" w:space="0" w:color="auto"/>
              <w:right w:val="single" w:sz="4" w:space="0" w:color="auto"/>
            </w:tcBorders>
            <w:shd w:val="clear" w:color="auto" w:fill="auto"/>
            <w:hideMark/>
          </w:tcPr>
          <w:p w14:paraId="1D351BE4" w14:textId="77777777" w:rsidR="008A3C7B" w:rsidRPr="008A3C7B" w:rsidRDefault="008A3C7B" w:rsidP="008A3C7B">
            <w:pPr>
              <w:jc w:val="center"/>
              <w:rPr>
                <w:color w:val="000000"/>
                <w:sz w:val="16"/>
                <w:szCs w:val="16"/>
              </w:rPr>
            </w:pPr>
            <w:r w:rsidRPr="008A3C7B">
              <w:rPr>
                <w:color w:val="000000"/>
                <w:sz w:val="16"/>
                <w:szCs w:val="16"/>
              </w:rPr>
              <w:t>944,61</w:t>
            </w:r>
          </w:p>
        </w:tc>
      </w:tr>
      <w:tr w:rsidR="008A3C7B" w:rsidRPr="008A3C7B" w14:paraId="426451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CD8BC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4792F36"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2814E82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51A3F1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F21312"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3D24D3D"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5EA03BD" w14:textId="77777777" w:rsidR="008A3C7B" w:rsidRPr="008A3C7B" w:rsidRDefault="008A3C7B" w:rsidP="008A3C7B">
            <w:pPr>
              <w:jc w:val="center"/>
              <w:rPr>
                <w:color w:val="000000"/>
                <w:sz w:val="16"/>
                <w:szCs w:val="16"/>
              </w:rPr>
            </w:pPr>
            <w:r w:rsidRPr="008A3C7B">
              <w:rPr>
                <w:color w:val="000000"/>
                <w:sz w:val="16"/>
                <w:szCs w:val="16"/>
              </w:rPr>
              <w:t>120,31</w:t>
            </w:r>
          </w:p>
        </w:tc>
        <w:tc>
          <w:tcPr>
            <w:tcW w:w="1353" w:type="dxa"/>
            <w:tcBorders>
              <w:top w:val="nil"/>
              <w:left w:val="nil"/>
              <w:bottom w:val="single" w:sz="4" w:space="0" w:color="auto"/>
              <w:right w:val="single" w:sz="4" w:space="0" w:color="auto"/>
            </w:tcBorders>
            <w:shd w:val="clear" w:color="auto" w:fill="auto"/>
            <w:hideMark/>
          </w:tcPr>
          <w:p w14:paraId="3D9E36B0" w14:textId="77777777" w:rsidR="008A3C7B" w:rsidRPr="008A3C7B" w:rsidRDefault="008A3C7B" w:rsidP="008A3C7B">
            <w:pPr>
              <w:jc w:val="center"/>
              <w:rPr>
                <w:color w:val="000000"/>
                <w:sz w:val="16"/>
                <w:szCs w:val="16"/>
              </w:rPr>
            </w:pPr>
            <w:r w:rsidRPr="008A3C7B">
              <w:rPr>
                <w:color w:val="000000"/>
                <w:sz w:val="16"/>
                <w:szCs w:val="16"/>
              </w:rPr>
              <w:t>120,31</w:t>
            </w:r>
          </w:p>
        </w:tc>
        <w:tc>
          <w:tcPr>
            <w:tcW w:w="1262" w:type="dxa"/>
            <w:tcBorders>
              <w:top w:val="nil"/>
              <w:left w:val="nil"/>
              <w:bottom w:val="single" w:sz="4" w:space="0" w:color="auto"/>
              <w:right w:val="single" w:sz="4" w:space="0" w:color="auto"/>
            </w:tcBorders>
            <w:shd w:val="clear" w:color="auto" w:fill="auto"/>
            <w:hideMark/>
          </w:tcPr>
          <w:p w14:paraId="79A4CD49" w14:textId="77777777" w:rsidR="008A3C7B" w:rsidRPr="008A3C7B" w:rsidRDefault="008A3C7B" w:rsidP="008A3C7B">
            <w:pPr>
              <w:jc w:val="center"/>
              <w:rPr>
                <w:color w:val="000000"/>
                <w:sz w:val="16"/>
                <w:szCs w:val="16"/>
              </w:rPr>
            </w:pPr>
            <w:r w:rsidRPr="008A3C7B">
              <w:rPr>
                <w:color w:val="000000"/>
                <w:sz w:val="16"/>
                <w:szCs w:val="16"/>
              </w:rPr>
              <w:t>120,31</w:t>
            </w:r>
          </w:p>
        </w:tc>
      </w:tr>
      <w:tr w:rsidR="008A3C7B" w:rsidRPr="008A3C7B" w14:paraId="4205E2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86FA9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E47CDD7"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03B0954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5BE5B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88963C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79C63E4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5513531" w14:textId="77777777" w:rsidR="008A3C7B" w:rsidRPr="008A3C7B" w:rsidRDefault="008A3C7B" w:rsidP="008A3C7B">
            <w:pPr>
              <w:jc w:val="center"/>
              <w:rPr>
                <w:color w:val="000000"/>
                <w:sz w:val="16"/>
                <w:szCs w:val="16"/>
              </w:rPr>
            </w:pPr>
            <w:r w:rsidRPr="008A3C7B">
              <w:rPr>
                <w:color w:val="000000"/>
                <w:sz w:val="16"/>
                <w:szCs w:val="16"/>
              </w:rPr>
              <w:t>817,29</w:t>
            </w:r>
          </w:p>
        </w:tc>
        <w:tc>
          <w:tcPr>
            <w:tcW w:w="1353" w:type="dxa"/>
            <w:tcBorders>
              <w:top w:val="nil"/>
              <w:left w:val="nil"/>
              <w:bottom w:val="single" w:sz="4" w:space="0" w:color="auto"/>
              <w:right w:val="single" w:sz="4" w:space="0" w:color="auto"/>
            </w:tcBorders>
            <w:shd w:val="clear" w:color="auto" w:fill="auto"/>
            <w:hideMark/>
          </w:tcPr>
          <w:p w14:paraId="57726035" w14:textId="77777777" w:rsidR="008A3C7B" w:rsidRPr="008A3C7B" w:rsidRDefault="008A3C7B" w:rsidP="008A3C7B">
            <w:pPr>
              <w:jc w:val="center"/>
              <w:rPr>
                <w:color w:val="000000"/>
                <w:sz w:val="16"/>
                <w:szCs w:val="16"/>
              </w:rPr>
            </w:pPr>
            <w:r w:rsidRPr="008A3C7B">
              <w:rPr>
                <w:color w:val="000000"/>
                <w:sz w:val="16"/>
                <w:szCs w:val="16"/>
              </w:rPr>
              <w:t>817,29</w:t>
            </w:r>
          </w:p>
        </w:tc>
        <w:tc>
          <w:tcPr>
            <w:tcW w:w="1262" w:type="dxa"/>
            <w:tcBorders>
              <w:top w:val="nil"/>
              <w:left w:val="nil"/>
              <w:bottom w:val="single" w:sz="4" w:space="0" w:color="auto"/>
              <w:right w:val="single" w:sz="4" w:space="0" w:color="auto"/>
            </w:tcBorders>
            <w:shd w:val="clear" w:color="auto" w:fill="auto"/>
            <w:hideMark/>
          </w:tcPr>
          <w:p w14:paraId="59E1AF10" w14:textId="77777777" w:rsidR="008A3C7B" w:rsidRPr="008A3C7B" w:rsidRDefault="008A3C7B" w:rsidP="008A3C7B">
            <w:pPr>
              <w:jc w:val="center"/>
              <w:rPr>
                <w:color w:val="000000"/>
                <w:sz w:val="16"/>
                <w:szCs w:val="16"/>
              </w:rPr>
            </w:pPr>
            <w:r w:rsidRPr="008A3C7B">
              <w:rPr>
                <w:color w:val="000000"/>
                <w:sz w:val="16"/>
                <w:szCs w:val="16"/>
              </w:rPr>
              <w:t>817,29</w:t>
            </w:r>
          </w:p>
        </w:tc>
      </w:tr>
      <w:tr w:rsidR="008A3C7B" w:rsidRPr="008A3C7B" w14:paraId="2DB898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D086EB"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8D4EDD1"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5BB43BE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C6BB42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AEA6FAB"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ECABB8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288092C" w14:textId="77777777" w:rsidR="008A3C7B" w:rsidRPr="008A3C7B" w:rsidRDefault="008A3C7B" w:rsidP="008A3C7B">
            <w:pPr>
              <w:jc w:val="center"/>
              <w:rPr>
                <w:color w:val="000000"/>
                <w:sz w:val="16"/>
                <w:szCs w:val="16"/>
              </w:rPr>
            </w:pPr>
            <w:r w:rsidRPr="008A3C7B">
              <w:rPr>
                <w:color w:val="000000"/>
                <w:sz w:val="16"/>
                <w:szCs w:val="16"/>
              </w:rPr>
              <w:t>7,01</w:t>
            </w:r>
          </w:p>
        </w:tc>
        <w:tc>
          <w:tcPr>
            <w:tcW w:w="1353" w:type="dxa"/>
            <w:tcBorders>
              <w:top w:val="nil"/>
              <w:left w:val="nil"/>
              <w:bottom w:val="single" w:sz="4" w:space="0" w:color="auto"/>
              <w:right w:val="single" w:sz="4" w:space="0" w:color="auto"/>
            </w:tcBorders>
            <w:shd w:val="clear" w:color="auto" w:fill="auto"/>
            <w:hideMark/>
          </w:tcPr>
          <w:p w14:paraId="47D4B77F" w14:textId="77777777" w:rsidR="008A3C7B" w:rsidRPr="008A3C7B" w:rsidRDefault="008A3C7B" w:rsidP="008A3C7B">
            <w:pPr>
              <w:jc w:val="center"/>
              <w:rPr>
                <w:color w:val="000000"/>
                <w:sz w:val="16"/>
                <w:szCs w:val="16"/>
              </w:rPr>
            </w:pPr>
            <w:r w:rsidRPr="008A3C7B">
              <w:rPr>
                <w:color w:val="000000"/>
                <w:sz w:val="16"/>
                <w:szCs w:val="16"/>
              </w:rPr>
              <w:t>7,01</w:t>
            </w:r>
          </w:p>
        </w:tc>
        <w:tc>
          <w:tcPr>
            <w:tcW w:w="1262" w:type="dxa"/>
            <w:tcBorders>
              <w:top w:val="nil"/>
              <w:left w:val="nil"/>
              <w:bottom w:val="single" w:sz="4" w:space="0" w:color="auto"/>
              <w:right w:val="single" w:sz="4" w:space="0" w:color="auto"/>
            </w:tcBorders>
            <w:shd w:val="clear" w:color="auto" w:fill="auto"/>
            <w:hideMark/>
          </w:tcPr>
          <w:p w14:paraId="46906D29" w14:textId="77777777" w:rsidR="008A3C7B" w:rsidRPr="008A3C7B" w:rsidRDefault="008A3C7B" w:rsidP="008A3C7B">
            <w:pPr>
              <w:jc w:val="center"/>
              <w:rPr>
                <w:color w:val="000000"/>
                <w:sz w:val="16"/>
                <w:szCs w:val="16"/>
              </w:rPr>
            </w:pPr>
            <w:r w:rsidRPr="008A3C7B">
              <w:rPr>
                <w:color w:val="000000"/>
                <w:sz w:val="16"/>
                <w:szCs w:val="16"/>
              </w:rPr>
              <w:t>7,01</w:t>
            </w:r>
          </w:p>
        </w:tc>
      </w:tr>
      <w:tr w:rsidR="008A3C7B" w:rsidRPr="008A3C7B" w14:paraId="17A32B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C1778C"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2140848"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758E848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7E143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ADB5E2C"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0CB89B2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23C5A3" w14:textId="77777777" w:rsidR="008A3C7B" w:rsidRPr="008A3C7B" w:rsidRDefault="008A3C7B" w:rsidP="008A3C7B">
            <w:pPr>
              <w:jc w:val="center"/>
              <w:rPr>
                <w:color w:val="000000"/>
                <w:sz w:val="16"/>
                <w:szCs w:val="16"/>
              </w:rPr>
            </w:pPr>
            <w:r w:rsidRPr="008A3C7B">
              <w:rPr>
                <w:color w:val="000000"/>
                <w:sz w:val="16"/>
                <w:szCs w:val="16"/>
              </w:rPr>
              <w:t>1 786,73</w:t>
            </w:r>
          </w:p>
        </w:tc>
        <w:tc>
          <w:tcPr>
            <w:tcW w:w="1353" w:type="dxa"/>
            <w:tcBorders>
              <w:top w:val="nil"/>
              <w:left w:val="nil"/>
              <w:bottom w:val="single" w:sz="4" w:space="0" w:color="auto"/>
              <w:right w:val="single" w:sz="4" w:space="0" w:color="auto"/>
            </w:tcBorders>
            <w:shd w:val="clear" w:color="auto" w:fill="auto"/>
            <w:hideMark/>
          </w:tcPr>
          <w:p w14:paraId="7461BBBA" w14:textId="77777777" w:rsidR="008A3C7B" w:rsidRPr="008A3C7B" w:rsidRDefault="008A3C7B" w:rsidP="008A3C7B">
            <w:pPr>
              <w:jc w:val="center"/>
              <w:rPr>
                <w:color w:val="000000"/>
                <w:sz w:val="16"/>
                <w:szCs w:val="16"/>
              </w:rPr>
            </w:pPr>
            <w:r w:rsidRPr="008A3C7B">
              <w:rPr>
                <w:color w:val="000000"/>
                <w:sz w:val="16"/>
                <w:szCs w:val="16"/>
              </w:rPr>
              <w:t>1 786,73</w:t>
            </w:r>
          </w:p>
        </w:tc>
        <w:tc>
          <w:tcPr>
            <w:tcW w:w="1262" w:type="dxa"/>
            <w:tcBorders>
              <w:top w:val="nil"/>
              <w:left w:val="nil"/>
              <w:bottom w:val="single" w:sz="4" w:space="0" w:color="auto"/>
              <w:right w:val="single" w:sz="4" w:space="0" w:color="auto"/>
            </w:tcBorders>
            <w:shd w:val="clear" w:color="auto" w:fill="auto"/>
            <w:hideMark/>
          </w:tcPr>
          <w:p w14:paraId="646BD3A4" w14:textId="77777777" w:rsidR="008A3C7B" w:rsidRPr="008A3C7B" w:rsidRDefault="008A3C7B" w:rsidP="008A3C7B">
            <w:pPr>
              <w:jc w:val="center"/>
              <w:rPr>
                <w:color w:val="000000"/>
                <w:sz w:val="16"/>
                <w:szCs w:val="16"/>
              </w:rPr>
            </w:pPr>
            <w:r w:rsidRPr="008A3C7B">
              <w:rPr>
                <w:color w:val="000000"/>
                <w:sz w:val="16"/>
                <w:szCs w:val="16"/>
              </w:rPr>
              <w:t>1 786,73</w:t>
            </w:r>
          </w:p>
        </w:tc>
      </w:tr>
      <w:tr w:rsidR="008A3C7B" w:rsidRPr="008A3C7B" w14:paraId="4CD030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BCF73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16552A6" w14:textId="77777777" w:rsidR="008A3C7B" w:rsidRPr="008A3C7B" w:rsidRDefault="008A3C7B" w:rsidP="008A3C7B">
            <w:pPr>
              <w:jc w:val="center"/>
              <w:rPr>
                <w:color w:val="000000"/>
                <w:sz w:val="16"/>
                <w:szCs w:val="16"/>
              </w:rPr>
            </w:pPr>
            <w:r w:rsidRPr="008A3C7B">
              <w:rPr>
                <w:color w:val="000000"/>
                <w:sz w:val="16"/>
                <w:szCs w:val="16"/>
              </w:rPr>
              <w:t>700</w:t>
            </w:r>
          </w:p>
        </w:tc>
        <w:tc>
          <w:tcPr>
            <w:tcW w:w="436" w:type="dxa"/>
            <w:tcBorders>
              <w:top w:val="nil"/>
              <w:left w:val="nil"/>
              <w:bottom w:val="single" w:sz="4" w:space="0" w:color="auto"/>
              <w:right w:val="single" w:sz="4" w:space="0" w:color="auto"/>
            </w:tcBorders>
            <w:shd w:val="clear" w:color="auto" w:fill="auto"/>
            <w:hideMark/>
          </w:tcPr>
          <w:p w14:paraId="7720775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38EC73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7DE3B3"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0395058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701A1B3" w14:textId="77777777" w:rsidR="008A3C7B" w:rsidRPr="008A3C7B" w:rsidRDefault="008A3C7B" w:rsidP="008A3C7B">
            <w:pPr>
              <w:jc w:val="center"/>
              <w:rPr>
                <w:color w:val="000000"/>
                <w:sz w:val="16"/>
                <w:szCs w:val="16"/>
              </w:rPr>
            </w:pPr>
            <w:r w:rsidRPr="008A3C7B">
              <w:rPr>
                <w:color w:val="000000"/>
                <w:sz w:val="16"/>
                <w:szCs w:val="16"/>
              </w:rPr>
              <w:t>1 786,73</w:t>
            </w:r>
          </w:p>
        </w:tc>
        <w:tc>
          <w:tcPr>
            <w:tcW w:w="1353" w:type="dxa"/>
            <w:tcBorders>
              <w:top w:val="nil"/>
              <w:left w:val="nil"/>
              <w:bottom w:val="single" w:sz="4" w:space="0" w:color="auto"/>
              <w:right w:val="single" w:sz="4" w:space="0" w:color="auto"/>
            </w:tcBorders>
            <w:shd w:val="clear" w:color="auto" w:fill="auto"/>
            <w:hideMark/>
          </w:tcPr>
          <w:p w14:paraId="64A51675" w14:textId="77777777" w:rsidR="008A3C7B" w:rsidRPr="008A3C7B" w:rsidRDefault="008A3C7B" w:rsidP="008A3C7B">
            <w:pPr>
              <w:jc w:val="center"/>
              <w:rPr>
                <w:color w:val="000000"/>
                <w:sz w:val="16"/>
                <w:szCs w:val="16"/>
              </w:rPr>
            </w:pPr>
            <w:r w:rsidRPr="008A3C7B">
              <w:rPr>
                <w:color w:val="000000"/>
                <w:sz w:val="16"/>
                <w:szCs w:val="16"/>
              </w:rPr>
              <w:t>1 786,73</w:t>
            </w:r>
          </w:p>
        </w:tc>
        <w:tc>
          <w:tcPr>
            <w:tcW w:w="1262" w:type="dxa"/>
            <w:tcBorders>
              <w:top w:val="nil"/>
              <w:left w:val="nil"/>
              <w:bottom w:val="single" w:sz="4" w:space="0" w:color="auto"/>
              <w:right w:val="single" w:sz="4" w:space="0" w:color="auto"/>
            </w:tcBorders>
            <w:shd w:val="clear" w:color="auto" w:fill="auto"/>
            <w:hideMark/>
          </w:tcPr>
          <w:p w14:paraId="2C5B7CD1" w14:textId="77777777" w:rsidR="008A3C7B" w:rsidRPr="008A3C7B" w:rsidRDefault="008A3C7B" w:rsidP="008A3C7B">
            <w:pPr>
              <w:jc w:val="center"/>
              <w:rPr>
                <w:color w:val="000000"/>
                <w:sz w:val="16"/>
                <w:szCs w:val="16"/>
              </w:rPr>
            </w:pPr>
            <w:r w:rsidRPr="008A3C7B">
              <w:rPr>
                <w:color w:val="000000"/>
                <w:sz w:val="16"/>
                <w:szCs w:val="16"/>
              </w:rPr>
              <w:t>1 786,73</w:t>
            </w:r>
          </w:p>
        </w:tc>
      </w:tr>
      <w:tr w:rsidR="008A3C7B" w:rsidRPr="008A3C7B" w14:paraId="60E47C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E1586B" w14:textId="77777777" w:rsidR="008A3C7B" w:rsidRPr="008A3C7B" w:rsidRDefault="008A3C7B" w:rsidP="008A3C7B">
            <w:pPr>
              <w:rPr>
                <w:color w:val="000000"/>
                <w:sz w:val="16"/>
                <w:szCs w:val="16"/>
              </w:rPr>
            </w:pPr>
            <w:r w:rsidRPr="008A3C7B">
              <w:rPr>
                <w:color w:val="000000"/>
                <w:sz w:val="16"/>
                <w:szCs w:val="16"/>
              </w:rPr>
              <w:t>Администрация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509EA6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8710EC2"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45016E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F8C2B8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F6EEB6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49B6F2" w14:textId="77777777" w:rsidR="008A3C7B" w:rsidRPr="008A3C7B" w:rsidRDefault="008A3C7B" w:rsidP="008A3C7B">
            <w:pPr>
              <w:jc w:val="center"/>
              <w:rPr>
                <w:color w:val="000000"/>
                <w:sz w:val="16"/>
                <w:szCs w:val="16"/>
              </w:rPr>
            </w:pPr>
            <w:r w:rsidRPr="008A3C7B">
              <w:rPr>
                <w:color w:val="000000"/>
                <w:sz w:val="16"/>
                <w:szCs w:val="16"/>
              </w:rPr>
              <w:t>1 094 523,19</w:t>
            </w:r>
          </w:p>
        </w:tc>
        <w:tc>
          <w:tcPr>
            <w:tcW w:w="1353" w:type="dxa"/>
            <w:tcBorders>
              <w:top w:val="nil"/>
              <w:left w:val="nil"/>
              <w:bottom w:val="single" w:sz="4" w:space="0" w:color="auto"/>
              <w:right w:val="single" w:sz="4" w:space="0" w:color="auto"/>
            </w:tcBorders>
            <w:shd w:val="clear" w:color="auto" w:fill="auto"/>
            <w:hideMark/>
          </w:tcPr>
          <w:p w14:paraId="4FFC244D" w14:textId="77777777" w:rsidR="008A3C7B" w:rsidRPr="008A3C7B" w:rsidRDefault="008A3C7B" w:rsidP="008A3C7B">
            <w:pPr>
              <w:jc w:val="center"/>
              <w:rPr>
                <w:color w:val="000000"/>
                <w:sz w:val="16"/>
                <w:szCs w:val="16"/>
              </w:rPr>
            </w:pPr>
            <w:r w:rsidRPr="008A3C7B">
              <w:rPr>
                <w:color w:val="000000"/>
                <w:sz w:val="16"/>
                <w:szCs w:val="16"/>
              </w:rPr>
              <w:t>349 783,17</w:t>
            </w:r>
          </w:p>
        </w:tc>
        <w:tc>
          <w:tcPr>
            <w:tcW w:w="1262" w:type="dxa"/>
            <w:tcBorders>
              <w:top w:val="nil"/>
              <w:left w:val="nil"/>
              <w:bottom w:val="single" w:sz="4" w:space="0" w:color="auto"/>
              <w:right w:val="single" w:sz="4" w:space="0" w:color="auto"/>
            </w:tcBorders>
            <w:shd w:val="clear" w:color="auto" w:fill="auto"/>
            <w:hideMark/>
          </w:tcPr>
          <w:p w14:paraId="17097544" w14:textId="77777777" w:rsidR="008A3C7B" w:rsidRPr="008A3C7B" w:rsidRDefault="008A3C7B" w:rsidP="008A3C7B">
            <w:pPr>
              <w:jc w:val="center"/>
              <w:rPr>
                <w:color w:val="000000"/>
                <w:sz w:val="16"/>
                <w:szCs w:val="16"/>
              </w:rPr>
            </w:pPr>
            <w:r w:rsidRPr="008A3C7B">
              <w:rPr>
                <w:color w:val="000000"/>
                <w:sz w:val="16"/>
                <w:szCs w:val="16"/>
              </w:rPr>
              <w:t>355 696,19</w:t>
            </w:r>
          </w:p>
        </w:tc>
      </w:tr>
      <w:tr w:rsidR="008A3C7B" w:rsidRPr="008A3C7B" w14:paraId="49735E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8E1EE8"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3F446BC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EE734F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E7BDC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367364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99B3A1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10191D" w14:textId="77777777" w:rsidR="008A3C7B" w:rsidRPr="008A3C7B" w:rsidRDefault="008A3C7B" w:rsidP="008A3C7B">
            <w:pPr>
              <w:jc w:val="center"/>
              <w:rPr>
                <w:color w:val="000000"/>
                <w:sz w:val="16"/>
                <w:szCs w:val="16"/>
              </w:rPr>
            </w:pPr>
            <w:r w:rsidRPr="008A3C7B">
              <w:rPr>
                <w:color w:val="000000"/>
                <w:sz w:val="16"/>
                <w:szCs w:val="16"/>
              </w:rPr>
              <w:t>207 384,94</w:t>
            </w:r>
          </w:p>
        </w:tc>
        <w:tc>
          <w:tcPr>
            <w:tcW w:w="1353" w:type="dxa"/>
            <w:tcBorders>
              <w:top w:val="nil"/>
              <w:left w:val="nil"/>
              <w:bottom w:val="single" w:sz="4" w:space="0" w:color="auto"/>
              <w:right w:val="single" w:sz="4" w:space="0" w:color="auto"/>
            </w:tcBorders>
            <w:shd w:val="clear" w:color="auto" w:fill="auto"/>
            <w:hideMark/>
          </w:tcPr>
          <w:p w14:paraId="1BA02D14" w14:textId="77777777" w:rsidR="008A3C7B" w:rsidRPr="008A3C7B" w:rsidRDefault="008A3C7B" w:rsidP="008A3C7B">
            <w:pPr>
              <w:jc w:val="center"/>
              <w:rPr>
                <w:color w:val="000000"/>
                <w:sz w:val="16"/>
                <w:szCs w:val="16"/>
              </w:rPr>
            </w:pPr>
            <w:r w:rsidRPr="008A3C7B">
              <w:rPr>
                <w:color w:val="000000"/>
                <w:sz w:val="16"/>
                <w:szCs w:val="16"/>
              </w:rPr>
              <w:t>164 257,01</w:t>
            </w:r>
          </w:p>
        </w:tc>
        <w:tc>
          <w:tcPr>
            <w:tcW w:w="1262" w:type="dxa"/>
            <w:tcBorders>
              <w:top w:val="nil"/>
              <w:left w:val="nil"/>
              <w:bottom w:val="single" w:sz="4" w:space="0" w:color="auto"/>
              <w:right w:val="single" w:sz="4" w:space="0" w:color="auto"/>
            </w:tcBorders>
            <w:shd w:val="clear" w:color="auto" w:fill="auto"/>
            <w:hideMark/>
          </w:tcPr>
          <w:p w14:paraId="6AEE0CF1" w14:textId="77777777" w:rsidR="008A3C7B" w:rsidRPr="008A3C7B" w:rsidRDefault="008A3C7B" w:rsidP="008A3C7B">
            <w:pPr>
              <w:jc w:val="center"/>
              <w:rPr>
                <w:color w:val="000000"/>
                <w:sz w:val="16"/>
                <w:szCs w:val="16"/>
              </w:rPr>
            </w:pPr>
            <w:r w:rsidRPr="008A3C7B">
              <w:rPr>
                <w:color w:val="000000"/>
                <w:sz w:val="16"/>
                <w:szCs w:val="16"/>
              </w:rPr>
              <w:t>165 518,30</w:t>
            </w:r>
          </w:p>
        </w:tc>
      </w:tr>
      <w:tr w:rsidR="008A3C7B" w:rsidRPr="008A3C7B" w14:paraId="0B7F1E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0221AC" w14:textId="77777777" w:rsidR="008A3C7B" w:rsidRPr="008A3C7B" w:rsidRDefault="008A3C7B" w:rsidP="008A3C7B">
            <w:pPr>
              <w:rPr>
                <w:color w:val="000000"/>
                <w:sz w:val="16"/>
                <w:szCs w:val="16"/>
              </w:rPr>
            </w:pPr>
            <w:r w:rsidRPr="008A3C7B">
              <w:rPr>
                <w:color w:val="000000"/>
                <w:sz w:val="16"/>
                <w:szCs w:val="16"/>
              </w:rPr>
              <w:t>Функционирование высшего должностного лица субъекта Российской Федерации и муниципального образования</w:t>
            </w:r>
          </w:p>
        </w:tc>
        <w:tc>
          <w:tcPr>
            <w:tcW w:w="447" w:type="dxa"/>
            <w:tcBorders>
              <w:top w:val="nil"/>
              <w:left w:val="nil"/>
              <w:bottom w:val="single" w:sz="4" w:space="0" w:color="auto"/>
              <w:right w:val="single" w:sz="4" w:space="0" w:color="auto"/>
            </w:tcBorders>
            <w:shd w:val="clear" w:color="auto" w:fill="auto"/>
            <w:hideMark/>
          </w:tcPr>
          <w:p w14:paraId="6ED2C5D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6FD64D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1320F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2E483C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3A0B0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B2436F" w14:textId="77777777" w:rsidR="008A3C7B" w:rsidRPr="008A3C7B" w:rsidRDefault="008A3C7B" w:rsidP="008A3C7B">
            <w:pPr>
              <w:jc w:val="center"/>
              <w:rPr>
                <w:color w:val="000000"/>
                <w:sz w:val="16"/>
                <w:szCs w:val="16"/>
              </w:rPr>
            </w:pPr>
            <w:r w:rsidRPr="008A3C7B">
              <w:rPr>
                <w:color w:val="000000"/>
                <w:sz w:val="16"/>
                <w:szCs w:val="16"/>
              </w:rPr>
              <w:t>2 712,58</w:t>
            </w:r>
          </w:p>
        </w:tc>
        <w:tc>
          <w:tcPr>
            <w:tcW w:w="1353" w:type="dxa"/>
            <w:tcBorders>
              <w:top w:val="nil"/>
              <w:left w:val="nil"/>
              <w:bottom w:val="single" w:sz="4" w:space="0" w:color="auto"/>
              <w:right w:val="single" w:sz="4" w:space="0" w:color="auto"/>
            </w:tcBorders>
            <w:shd w:val="clear" w:color="auto" w:fill="auto"/>
            <w:hideMark/>
          </w:tcPr>
          <w:p w14:paraId="1FD1C049" w14:textId="77777777" w:rsidR="008A3C7B" w:rsidRPr="008A3C7B" w:rsidRDefault="008A3C7B" w:rsidP="008A3C7B">
            <w:pPr>
              <w:jc w:val="center"/>
              <w:rPr>
                <w:color w:val="000000"/>
                <w:sz w:val="16"/>
                <w:szCs w:val="16"/>
              </w:rPr>
            </w:pPr>
            <w:r w:rsidRPr="008A3C7B">
              <w:rPr>
                <w:color w:val="000000"/>
                <w:sz w:val="16"/>
                <w:szCs w:val="16"/>
              </w:rPr>
              <w:t>2 712,58</w:t>
            </w:r>
          </w:p>
        </w:tc>
        <w:tc>
          <w:tcPr>
            <w:tcW w:w="1262" w:type="dxa"/>
            <w:tcBorders>
              <w:top w:val="nil"/>
              <w:left w:val="nil"/>
              <w:bottom w:val="single" w:sz="4" w:space="0" w:color="auto"/>
              <w:right w:val="single" w:sz="4" w:space="0" w:color="auto"/>
            </w:tcBorders>
            <w:shd w:val="clear" w:color="auto" w:fill="auto"/>
            <w:hideMark/>
          </w:tcPr>
          <w:p w14:paraId="4CCA6485" w14:textId="77777777" w:rsidR="008A3C7B" w:rsidRPr="008A3C7B" w:rsidRDefault="008A3C7B" w:rsidP="008A3C7B">
            <w:pPr>
              <w:jc w:val="center"/>
              <w:rPr>
                <w:color w:val="000000"/>
                <w:sz w:val="16"/>
                <w:szCs w:val="16"/>
              </w:rPr>
            </w:pPr>
            <w:r w:rsidRPr="008A3C7B">
              <w:rPr>
                <w:color w:val="000000"/>
                <w:sz w:val="16"/>
                <w:szCs w:val="16"/>
              </w:rPr>
              <w:t>2 712,58</w:t>
            </w:r>
          </w:p>
        </w:tc>
      </w:tr>
      <w:tr w:rsidR="008A3C7B" w:rsidRPr="008A3C7B" w14:paraId="7FD1113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BE3853"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A8398F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5916E7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747A06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1E23D3B"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7F53CCC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E41861" w14:textId="77777777" w:rsidR="008A3C7B" w:rsidRPr="008A3C7B" w:rsidRDefault="008A3C7B" w:rsidP="008A3C7B">
            <w:pPr>
              <w:jc w:val="center"/>
              <w:rPr>
                <w:color w:val="000000"/>
                <w:sz w:val="16"/>
                <w:szCs w:val="16"/>
              </w:rPr>
            </w:pPr>
            <w:r w:rsidRPr="008A3C7B">
              <w:rPr>
                <w:color w:val="000000"/>
                <w:sz w:val="16"/>
                <w:szCs w:val="16"/>
              </w:rPr>
              <w:t>2 712,58</w:t>
            </w:r>
          </w:p>
        </w:tc>
        <w:tc>
          <w:tcPr>
            <w:tcW w:w="1353" w:type="dxa"/>
            <w:tcBorders>
              <w:top w:val="nil"/>
              <w:left w:val="nil"/>
              <w:bottom w:val="single" w:sz="4" w:space="0" w:color="auto"/>
              <w:right w:val="single" w:sz="4" w:space="0" w:color="auto"/>
            </w:tcBorders>
            <w:shd w:val="clear" w:color="auto" w:fill="auto"/>
            <w:hideMark/>
          </w:tcPr>
          <w:p w14:paraId="658827AA" w14:textId="77777777" w:rsidR="008A3C7B" w:rsidRPr="008A3C7B" w:rsidRDefault="008A3C7B" w:rsidP="008A3C7B">
            <w:pPr>
              <w:jc w:val="center"/>
              <w:rPr>
                <w:color w:val="000000"/>
                <w:sz w:val="16"/>
                <w:szCs w:val="16"/>
              </w:rPr>
            </w:pPr>
            <w:r w:rsidRPr="008A3C7B">
              <w:rPr>
                <w:color w:val="000000"/>
                <w:sz w:val="16"/>
                <w:szCs w:val="16"/>
              </w:rPr>
              <w:t>2 712,58</w:t>
            </w:r>
          </w:p>
        </w:tc>
        <w:tc>
          <w:tcPr>
            <w:tcW w:w="1262" w:type="dxa"/>
            <w:tcBorders>
              <w:top w:val="nil"/>
              <w:left w:val="nil"/>
              <w:bottom w:val="single" w:sz="4" w:space="0" w:color="auto"/>
              <w:right w:val="single" w:sz="4" w:space="0" w:color="auto"/>
            </w:tcBorders>
            <w:shd w:val="clear" w:color="auto" w:fill="auto"/>
            <w:hideMark/>
          </w:tcPr>
          <w:p w14:paraId="33668A36" w14:textId="77777777" w:rsidR="008A3C7B" w:rsidRPr="008A3C7B" w:rsidRDefault="008A3C7B" w:rsidP="008A3C7B">
            <w:pPr>
              <w:jc w:val="center"/>
              <w:rPr>
                <w:color w:val="000000"/>
                <w:sz w:val="16"/>
                <w:szCs w:val="16"/>
              </w:rPr>
            </w:pPr>
            <w:r w:rsidRPr="008A3C7B">
              <w:rPr>
                <w:color w:val="000000"/>
                <w:sz w:val="16"/>
                <w:szCs w:val="16"/>
              </w:rPr>
              <w:t>2 712,58</w:t>
            </w:r>
          </w:p>
        </w:tc>
      </w:tr>
      <w:tr w:rsidR="008A3C7B" w:rsidRPr="008A3C7B" w14:paraId="5ABB15B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8E050F" w14:textId="77777777" w:rsidR="008A3C7B" w:rsidRPr="008A3C7B" w:rsidRDefault="008A3C7B" w:rsidP="008A3C7B">
            <w:pPr>
              <w:rPr>
                <w:color w:val="000000"/>
                <w:sz w:val="16"/>
                <w:szCs w:val="16"/>
              </w:rPr>
            </w:pPr>
            <w:r w:rsidRPr="008A3C7B">
              <w:rPr>
                <w:color w:val="000000"/>
                <w:sz w:val="16"/>
                <w:szCs w:val="16"/>
              </w:rPr>
              <w:t>Глава муниципального образования</w:t>
            </w:r>
          </w:p>
        </w:tc>
        <w:tc>
          <w:tcPr>
            <w:tcW w:w="447" w:type="dxa"/>
            <w:tcBorders>
              <w:top w:val="nil"/>
              <w:left w:val="nil"/>
              <w:bottom w:val="single" w:sz="4" w:space="0" w:color="auto"/>
              <w:right w:val="single" w:sz="4" w:space="0" w:color="auto"/>
            </w:tcBorders>
            <w:shd w:val="clear" w:color="auto" w:fill="auto"/>
            <w:hideMark/>
          </w:tcPr>
          <w:p w14:paraId="6D64CC0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EF39EC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20074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EC4CCDF" w14:textId="77777777" w:rsidR="008A3C7B" w:rsidRPr="008A3C7B" w:rsidRDefault="008A3C7B" w:rsidP="008A3C7B">
            <w:pPr>
              <w:jc w:val="center"/>
              <w:rPr>
                <w:color w:val="000000"/>
                <w:sz w:val="16"/>
                <w:szCs w:val="16"/>
              </w:rPr>
            </w:pPr>
            <w:r w:rsidRPr="008A3C7B">
              <w:rPr>
                <w:color w:val="000000"/>
                <w:sz w:val="16"/>
                <w:szCs w:val="16"/>
              </w:rPr>
              <w:t>50 3 00 00000</w:t>
            </w:r>
          </w:p>
        </w:tc>
        <w:tc>
          <w:tcPr>
            <w:tcW w:w="443" w:type="dxa"/>
            <w:tcBorders>
              <w:top w:val="nil"/>
              <w:left w:val="nil"/>
              <w:bottom w:val="single" w:sz="4" w:space="0" w:color="auto"/>
              <w:right w:val="single" w:sz="4" w:space="0" w:color="auto"/>
            </w:tcBorders>
            <w:shd w:val="clear" w:color="auto" w:fill="auto"/>
            <w:hideMark/>
          </w:tcPr>
          <w:p w14:paraId="4EF44DF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D5FFD76" w14:textId="77777777" w:rsidR="008A3C7B" w:rsidRPr="008A3C7B" w:rsidRDefault="008A3C7B" w:rsidP="008A3C7B">
            <w:pPr>
              <w:jc w:val="center"/>
              <w:rPr>
                <w:color w:val="000000"/>
                <w:sz w:val="16"/>
                <w:szCs w:val="16"/>
              </w:rPr>
            </w:pPr>
            <w:r w:rsidRPr="008A3C7B">
              <w:rPr>
                <w:color w:val="000000"/>
                <w:sz w:val="16"/>
                <w:szCs w:val="16"/>
              </w:rPr>
              <w:t>2 712,58</w:t>
            </w:r>
          </w:p>
        </w:tc>
        <w:tc>
          <w:tcPr>
            <w:tcW w:w="1353" w:type="dxa"/>
            <w:tcBorders>
              <w:top w:val="nil"/>
              <w:left w:val="nil"/>
              <w:bottom w:val="single" w:sz="4" w:space="0" w:color="auto"/>
              <w:right w:val="single" w:sz="4" w:space="0" w:color="auto"/>
            </w:tcBorders>
            <w:shd w:val="clear" w:color="auto" w:fill="auto"/>
            <w:hideMark/>
          </w:tcPr>
          <w:p w14:paraId="368B4D97" w14:textId="77777777" w:rsidR="008A3C7B" w:rsidRPr="008A3C7B" w:rsidRDefault="008A3C7B" w:rsidP="008A3C7B">
            <w:pPr>
              <w:jc w:val="center"/>
              <w:rPr>
                <w:color w:val="000000"/>
                <w:sz w:val="16"/>
                <w:szCs w:val="16"/>
              </w:rPr>
            </w:pPr>
            <w:r w:rsidRPr="008A3C7B">
              <w:rPr>
                <w:color w:val="000000"/>
                <w:sz w:val="16"/>
                <w:szCs w:val="16"/>
              </w:rPr>
              <w:t>2 712,58</w:t>
            </w:r>
          </w:p>
        </w:tc>
        <w:tc>
          <w:tcPr>
            <w:tcW w:w="1262" w:type="dxa"/>
            <w:tcBorders>
              <w:top w:val="nil"/>
              <w:left w:val="nil"/>
              <w:bottom w:val="single" w:sz="4" w:space="0" w:color="auto"/>
              <w:right w:val="single" w:sz="4" w:space="0" w:color="auto"/>
            </w:tcBorders>
            <w:shd w:val="clear" w:color="auto" w:fill="auto"/>
            <w:hideMark/>
          </w:tcPr>
          <w:p w14:paraId="192C7CC3" w14:textId="77777777" w:rsidR="008A3C7B" w:rsidRPr="008A3C7B" w:rsidRDefault="008A3C7B" w:rsidP="008A3C7B">
            <w:pPr>
              <w:jc w:val="center"/>
              <w:rPr>
                <w:color w:val="000000"/>
                <w:sz w:val="16"/>
                <w:szCs w:val="16"/>
              </w:rPr>
            </w:pPr>
            <w:r w:rsidRPr="008A3C7B">
              <w:rPr>
                <w:color w:val="000000"/>
                <w:sz w:val="16"/>
                <w:szCs w:val="16"/>
              </w:rPr>
              <w:t>2 712,58</w:t>
            </w:r>
          </w:p>
        </w:tc>
      </w:tr>
      <w:tr w:rsidR="008A3C7B" w:rsidRPr="008A3C7B" w14:paraId="6AC051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3BDA6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136769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1712CA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DCB6879"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F73C751" w14:textId="77777777" w:rsidR="008A3C7B" w:rsidRPr="008A3C7B" w:rsidRDefault="008A3C7B" w:rsidP="008A3C7B">
            <w:pPr>
              <w:jc w:val="center"/>
              <w:rPr>
                <w:color w:val="000000"/>
                <w:sz w:val="16"/>
                <w:szCs w:val="16"/>
              </w:rPr>
            </w:pPr>
            <w:r w:rsidRPr="008A3C7B">
              <w:rPr>
                <w:color w:val="000000"/>
                <w:sz w:val="16"/>
                <w:szCs w:val="16"/>
              </w:rPr>
              <w:t>50 3 00 10010</w:t>
            </w:r>
          </w:p>
        </w:tc>
        <w:tc>
          <w:tcPr>
            <w:tcW w:w="443" w:type="dxa"/>
            <w:tcBorders>
              <w:top w:val="nil"/>
              <w:left w:val="nil"/>
              <w:bottom w:val="single" w:sz="4" w:space="0" w:color="auto"/>
              <w:right w:val="single" w:sz="4" w:space="0" w:color="auto"/>
            </w:tcBorders>
            <w:shd w:val="clear" w:color="auto" w:fill="auto"/>
            <w:hideMark/>
          </w:tcPr>
          <w:p w14:paraId="77B254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6854E9" w14:textId="77777777" w:rsidR="008A3C7B" w:rsidRPr="008A3C7B" w:rsidRDefault="008A3C7B" w:rsidP="008A3C7B">
            <w:pPr>
              <w:jc w:val="center"/>
              <w:rPr>
                <w:color w:val="000000"/>
                <w:sz w:val="16"/>
                <w:szCs w:val="16"/>
              </w:rPr>
            </w:pPr>
            <w:r w:rsidRPr="008A3C7B">
              <w:rPr>
                <w:color w:val="000000"/>
                <w:sz w:val="16"/>
                <w:szCs w:val="16"/>
              </w:rPr>
              <w:t>78,12</w:t>
            </w:r>
          </w:p>
        </w:tc>
        <w:tc>
          <w:tcPr>
            <w:tcW w:w="1353" w:type="dxa"/>
            <w:tcBorders>
              <w:top w:val="nil"/>
              <w:left w:val="nil"/>
              <w:bottom w:val="single" w:sz="4" w:space="0" w:color="auto"/>
              <w:right w:val="single" w:sz="4" w:space="0" w:color="auto"/>
            </w:tcBorders>
            <w:shd w:val="clear" w:color="auto" w:fill="auto"/>
            <w:hideMark/>
          </w:tcPr>
          <w:p w14:paraId="308E281E" w14:textId="77777777" w:rsidR="008A3C7B" w:rsidRPr="008A3C7B" w:rsidRDefault="008A3C7B" w:rsidP="008A3C7B">
            <w:pPr>
              <w:jc w:val="center"/>
              <w:rPr>
                <w:color w:val="000000"/>
                <w:sz w:val="16"/>
                <w:szCs w:val="16"/>
              </w:rPr>
            </w:pPr>
            <w:r w:rsidRPr="008A3C7B">
              <w:rPr>
                <w:color w:val="000000"/>
                <w:sz w:val="16"/>
                <w:szCs w:val="16"/>
              </w:rPr>
              <w:t>78,12</w:t>
            </w:r>
          </w:p>
        </w:tc>
        <w:tc>
          <w:tcPr>
            <w:tcW w:w="1262" w:type="dxa"/>
            <w:tcBorders>
              <w:top w:val="nil"/>
              <w:left w:val="nil"/>
              <w:bottom w:val="single" w:sz="4" w:space="0" w:color="auto"/>
              <w:right w:val="single" w:sz="4" w:space="0" w:color="auto"/>
            </w:tcBorders>
            <w:shd w:val="clear" w:color="auto" w:fill="auto"/>
            <w:hideMark/>
          </w:tcPr>
          <w:p w14:paraId="58A5C696" w14:textId="77777777" w:rsidR="008A3C7B" w:rsidRPr="008A3C7B" w:rsidRDefault="008A3C7B" w:rsidP="008A3C7B">
            <w:pPr>
              <w:jc w:val="center"/>
              <w:rPr>
                <w:color w:val="000000"/>
                <w:sz w:val="16"/>
                <w:szCs w:val="16"/>
              </w:rPr>
            </w:pPr>
            <w:r w:rsidRPr="008A3C7B">
              <w:rPr>
                <w:color w:val="000000"/>
                <w:sz w:val="16"/>
                <w:szCs w:val="16"/>
              </w:rPr>
              <w:t>78,12</w:t>
            </w:r>
          </w:p>
        </w:tc>
      </w:tr>
      <w:tr w:rsidR="008A3C7B" w:rsidRPr="008A3C7B" w14:paraId="0386D6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022E6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1BBF08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07384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A07798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BCCFEB1" w14:textId="77777777" w:rsidR="008A3C7B" w:rsidRPr="008A3C7B" w:rsidRDefault="008A3C7B" w:rsidP="008A3C7B">
            <w:pPr>
              <w:jc w:val="center"/>
              <w:rPr>
                <w:color w:val="000000"/>
                <w:sz w:val="16"/>
                <w:szCs w:val="16"/>
              </w:rPr>
            </w:pPr>
            <w:r w:rsidRPr="008A3C7B">
              <w:rPr>
                <w:color w:val="000000"/>
                <w:sz w:val="16"/>
                <w:szCs w:val="16"/>
              </w:rPr>
              <w:t>50 3 00 10010</w:t>
            </w:r>
          </w:p>
        </w:tc>
        <w:tc>
          <w:tcPr>
            <w:tcW w:w="443" w:type="dxa"/>
            <w:tcBorders>
              <w:top w:val="nil"/>
              <w:left w:val="nil"/>
              <w:bottom w:val="single" w:sz="4" w:space="0" w:color="auto"/>
              <w:right w:val="single" w:sz="4" w:space="0" w:color="auto"/>
            </w:tcBorders>
            <w:shd w:val="clear" w:color="auto" w:fill="auto"/>
            <w:hideMark/>
          </w:tcPr>
          <w:p w14:paraId="225381F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8AD2336" w14:textId="77777777" w:rsidR="008A3C7B" w:rsidRPr="008A3C7B" w:rsidRDefault="008A3C7B" w:rsidP="008A3C7B">
            <w:pPr>
              <w:jc w:val="center"/>
              <w:rPr>
                <w:color w:val="000000"/>
                <w:sz w:val="16"/>
                <w:szCs w:val="16"/>
              </w:rPr>
            </w:pPr>
            <w:r w:rsidRPr="008A3C7B">
              <w:rPr>
                <w:color w:val="000000"/>
                <w:sz w:val="16"/>
                <w:szCs w:val="16"/>
              </w:rPr>
              <w:t>78,12</w:t>
            </w:r>
          </w:p>
        </w:tc>
        <w:tc>
          <w:tcPr>
            <w:tcW w:w="1353" w:type="dxa"/>
            <w:tcBorders>
              <w:top w:val="nil"/>
              <w:left w:val="nil"/>
              <w:bottom w:val="single" w:sz="4" w:space="0" w:color="auto"/>
              <w:right w:val="single" w:sz="4" w:space="0" w:color="auto"/>
            </w:tcBorders>
            <w:shd w:val="clear" w:color="auto" w:fill="auto"/>
            <w:hideMark/>
          </w:tcPr>
          <w:p w14:paraId="252CC9F3" w14:textId="77777777" w:rsidR="008A3C7B" w:rsidRPr="008A3C7B" w:rsidRDefault="008A3C7B" w:rsidP="008A3C7B">
            <w:pPr>
              <w:jc w:val="center"/>
              <w:rPr>
                <w:color w:val="000000"/>
                <w:sz w:val="16"/>
                <w:szCs w:val="16"/>
              </w:rPr>
            </w:pPr>
            <w:r w:rsidRPr="008A3C7B">
              <w:rPr>
                <w:color w:val="000000"/>
                <w:sz w:val="16"/>
                <w:szCs w:val="16"/>
              </w:rPr>
              <w:t>78,12</w:t>
            </w:r>
          </w:p>
        </w:tc>
        <w:tc>
          <w:tcPr>
            <w:tcW w:w="1262" w:type="dxa"/>
            <w:tcBorders>
              <w:top w:val="nil"/>
              <w:left w:val="nil"/>
              <w:bottom w:val="single" w:sz="4" w:space="0" w:color="auto"/>
              <w:right w:val="single" w:sz="4" w:space="0" w:color="auto"/>
            </w:tcBorders>
            <w:shd w:val="clear" w:color="auto" w:fill="auto"/>
            <w:hideMark/>
          </w:tcPr>
          <w:p w14:paraId="424C4884" w14:textId="77777777" w:rsidR="008A3C7B" w:rsidRPr="008A3C7B" w:rsidRDefault="008A3C7B" w:rsidP="008A3C7B">
            <w:pPr>
              <w:jc w:val="center"/>
              <w:rPr>
                <w:color w:val="000000"/>
                <w:sz w:val="16"/>
                <w:szCs w:val="16"/>
              </w:rPr>
            </w:pPr>
            <w:r w:rsidRPr="008A3C7B">
              <w:rPr>
                <w:color w:val="000000"/>
                <w:sz w:val="16"/>
                <w:szCs w:val="16"/>
              </w:rPr>
              <w:t>78,12</w:t>
            </w:r>
          </w:p>
        </w:tc>
      </w:tr>
      <w:tr w:rsidR="008A3C7B" w:rsidRPr="008A3C7B" w14:paraId="5D4C342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E3CC4D"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C21979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FC057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0DF968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C9E8AF1" w14:textId="77777777" w:rsidR="008A3C7B" w:rsidRPr="008A3C7B" w:rsidRDefault="008A3C7B" w:rsidP="008A3C7B">
            <w:pPr>
              <w:jc w:val="center"/>
              <w:rPr>
                <w:color w:val="000000"/>
                <w:sz w:val="16"/>
                <w:szCs w:val="16"/>
              </w:rPr>
            </w:pPr>
            <w:r w:rsidRPr="008A3C7B">
              <w:rPr>
                <w:color w:val="000000"/>
                <w:sz w:val="16"/>
                <w:szCs w:val="16"/>
              </w:rPr>
              <w:t>50 3 00 10020</w:t>
            </w:r>
          </w:p>
        </w:tc>
        <w:tc>
          <w:tcPr>
            <w:tcW w:w="443" w:type="dxa"/>
            <w:tcBorders>
              <w:top w:val="nil"/>
              <w:left w:val="nil"/>
              <w:bottom w:val="single" w:sz="4" w:space="0" w:color="auto"/>
              <w:right w:val="single" w:sz="4" w:space="0" w:color="auto"/>
            </w:tcBorders>
            <w:shd w:val="clear" w:color="auto" w:fill="auto"/>
            <w:hideMark/>
          </w:tcPr>
          <w:p w14:paraId="5945077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3CE1E9" w14:textId="77777777" w:rsidR="008A3C7B" w:rsidRPr="008A3C7B" w:rsidRDefault="008A3C7B" w:rsidP="008A3C7B">
            <w:pPr>
              <w:jc w:val="center"/>
              <w:rPr>
                <w:color w:val="000000"/>
                <w:sz w:val="16"/>
                <w:szCs w:val="16"/>
              </w:rPr>
            </w:pPr>
            <w:r w:rsidRPr="008A3C7B">
              <w:rPr>
                <w:color w:val="000000"/>
                <w:sz w:val="16"/>
                <w:szCs w:val="16"/>
              </w:rPr>
              <w:t>2 634,46</w:t>
            </w:r>
          </w:p>
        </w:tc>
        <w:tc>
          <w:tcPr>
            <w:tcW w:w="1353" w:type="dxa"/>
            <w:tcBorders>
              <w:top w:val="nil"/>
              <w:left w:val="nil"/>
              <w:bottom w:val="single" w:sz="4" w:space="0" w:color="auto"/>
              <w:right w:val="single" w:sz="4" w:space="0" w:color="auto"/>
            </w:tcBorders>
            <w:shd w:val="clear" w:color="auto" w:fill="auto"/>
            <w:hideMark/>
          </w:tcPr>
          <w:p w14:paraId="62B37485" w14:textId="77777777" w:rsidR="008A3C7B" w:rsidRPr="008A3C7B" w:rsidRDefault="008A3C7B" w:rsidP="008A3C7B">
            <w:pPr>
              <w:jc w:val="center"/>
              <w:rPr>
                <w:color w:val="000000"/>
                <w:sz w:val="16"/>
                <w:szCs w:val="16"/>
              </w:rPr>
            </w:pPr>
            <w:r w:rsidRPr="008A3C7B">
              <w:rPr>
                <w:color w:val="000000"/>
                <w:sz w:val="16"/>
                <w:szCs w:val="16"/>
              </w:rPr>
              <w:t>2 634,46</w:t>
            </w:r>
          </w:p>
        </w:tc>
        <w:tc>
          <w:tcPr>
            <w:tcW w:w="1262" w:type="dxa"/>
            <w:tcBorders>
              <w:top w:val="nil"/>
              <w:left w:val="nil"/>
              <w:bottom w:val="single" w:sz="4" w:space="0" w:color="auto"/>
              <w:right w:val="single" w:sz="4" w:space="0" w:color="auto"/>
            </w:tcBorders>
            <w:shd w:val="clear" w:color="auto" w:fill="auto"/>
            <w:hideMark/>
          </w:tcPr>
          <w:p w14:paraId="1989FA18" w14:textId="77777777" w:rsidR="008A3C7B" w:rsidRPr="008A3C7B" w:rsidRDefault="008A3C7B" w:rsidP="008A3C7B">
            <w:pPr>
              <w:jc w:val="center"/>
              <w:rPr>
                <w:color w:val="000000"/>
                <w:sz w:val="16"/>
                <w:szCs w:val="16"/>
              </w:rPr>
            </w:pPr>
            <w:r w:rsidRPr="008A3C7B">
              <w:rPr>
                <w:color w:val="000000"/>
                <w:sz w:val="16"/>
                <w:szCs w:val="16"/>
              </w:rPr>
              <w:t>2 634,46</w:t>
            </w:r>
          </w:p>
        </w:tc>
      </w:tr>
      <w:tr w:rsidR="008A3C7B" w:rsidRPr="008A3C7B" w14:paraId="12A4F8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796FF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0C85E1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1CEADF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0F592A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8074062" w14:textId="77777777" w:rsidR="008A3C7B" w:rsidRPr="008A3C7B" w:rsidRDefault="008A3C7B" w:rsidP="008A3C7B">
            <w:pPr>
              <w:jc w:val="center"/>
              <w:rPr>
                <w:color w:val="000000"/>
                <w:sz w:val="16"/>
                <w:szCs w:val="16"/>
              </w:rPr>
            </w:pPr>
            <w:r w:rsidRPr="008A3C7B">
              <w:rPr>
                <w:color w:val="000000"/>
                <w:sz w:val="16"/>
                <w:szCs w:val="16"/>
              </w:rPr>
              <w:t>50 3 00 10020</w:t>
            </w:r>
          </w:p>
        </w:tc>
        <w:tc>
          <w:tcPr>
            <w:tcW w:w="443" w:type="dxa"/>
            <w:tcBorders>
              <w:top w:val="nil"/>
              <w:left w:val="nil"/>
              <w:bottom w:val="single" w:sz="4" w:space="0" w:color="auto"/>
              <w:right w:val="single" w:sz="4" w:space="0" w:color="auto"/>
            </w:tcBorders>
            <w:shd w:val="clear" w:color="auto" w:fill="auto"/>
            <w:hideMark/>
          </w:tcPr>
          <w:p w14:paraId="093DC48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1A97E28" w14:textId="77777777" w:rsidR="008A3C7B" w:rsidRPr="008A3C7B" w:rsidRDefault="008A3C7B" w:rsidP="008A3C7B">
            <w:pPr>
              <w:jc w:val="center"/>
              <w:rPr>
                <w:color w:val="000000"/>
                <w:sz w:val="16"/>
                <w:szCs w:val="16"/>
              </w:rPr>
            </w:pPr>
            <w:r w:rsidRPr="008A3C7B">
              <w:rPr>
                <w:color w:val="000000"/>
                <w:sz w:val="16"/>
                <w:szCs w:val="16"/>
              </w:rPr>
              <w:t>2 634,46</w:t>
            </w:r>
          </w:p>
        </w:tc>
        <w:tc>
          <w:tcPr>
            <w:tcW w:w="1353" w:type="dxa"/>
            <w:tcBorders>
              <w:top w:val="nil"/>
              <w:left w:val="nil"/>
              <w:bottom w:val="single" w:sz="4" w:space="0" w:color="auto"/>
              <w:right w:val="single" w:sz="4" w:space="0" w:color="auto"/>
            </w:tcBorders>
            <w:shd w:val="clear" w:color="auto" w:fill="auto"/>
            <w:hideMark/>
          </w:tcPr>
          <w:p w14:paraId="7E599BD2" w14:textId="77777777" w:rsidR="008A3C7B" w:rsidRPr="008A3C7B" w:rsidRDefault="008A3C7B" w:rsidP="008A3C7B">
            <w:pPr>
              <w:jc w:val="center"/>
              <w:rPr>
                <w:color w:val="000000"/>
                <w:sz w:val="16"/>
                <w:szCs w:val="16"/>
              </w:rPr>
            </w:pPr>
            <w:r w:rsidRPr="008A3C7B">
              <w:rPr>
                <w:color w:val="000000"/>
                <w:sz w:val="16"/>
                <w:szCs w:val="16"/>
              </w:rPr>
              <w:t>2 634,46</w:t>
            </w:r>
          </w:p>
        </w:tc>
        <w:tc>
          <w:tcPr>
            <w:tcW w:w="1262" w:type="dxa"/>
            <w:tcBorders>
              <w:top w:val="nil"/>
              <w:left w:val="nil"/>
              <w:bottom w:val="single" w:sz="4" w:space="0" w:color="auto"/>
              <w:right w:val="single" w:sz="4" w:space="0" w:color="auto"/>
            </w:tcBorders>
            <w:shd w:val="clear" w:color="auto" w:fill="auto"/>
            <w:hideMark/>
          </w:tcPr>
          <w:p w14:paraId="4EBBB894" w14:textId="77777777" w:rsidR="008A3C7B" w:rsidRPr="008A3C7B" w:rsidRDefault="008A3C7B" w:rsidP="008A3C7B">
            <w:pPr>
              <w:jc w:val="center"/>
              <w:rPr>
                <w:color w:val="000000"/>
                <w:sz w:val="16"/>
                <w:szCs w:val="16"/>
              </w:rPr>
            </w:pPr>
            <w:r w:rsidRPr="008A3C7B">
              <w:rPr>
                <w:color w:val="000000"/>
                <w:sz w:val="16"/>
                <w:szCs w:val="16"/>
              </w:rPr>
              <w:t>2 634,46</w:t>
            </w:r>
          </w:p>
        </w:tc>
      </w:tr>
      <w:tr w:rsidR="008A3C7B" w:rsidRPr="008A3C7B" w14:paraId="5A96DB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DD1E48F"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583A38B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C9E742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5DA2A4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D9484D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5B8013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12A8A5" w14:textId="77777777" w:rsidR="008A3C7B" w:rsidRPr="008A3C7B" w:rsidRDefault="008A3C7B" w:rsidP="008A3C7B">
            <w:pPr>
              <w:jc w:val="center"/>
              <w:rPr>
                <w:color w:val="000000"/>
                <w:sz w:val="16"/>
                <w:szCs w:val="16"/>
              </w:rPr>
            </w:pPr>
            <w:r w:rsidRPr="008A3C7B">
              <w:rPr>
                <w:color w:val="000000"/>
                <w:sz w:val="16"/>
                <w:szCs w:val="16"/>
              </w:rPr>
              <w:t>77 874,66</w:t>
            </w:r>
          </w:p>
        </w:tc>
        <w:tc>
          <w:tcPr>
            <w:tcW w:w="1353" w:type="dxa"/>
            <w:tcBorders>
              <w:top w:val="nil"/>
              <w:left w:val="nil"/>
              <w:bottom w:val="single" w:sz="4" w:space="0" w:color="auto"/>
              <w:right w:val="single" w:sz="4" w:space="0" w:color="auto"/>
            </w:tcBorders>
            <w:shd w:val="clear" w:color="auto" w:fill="auto"/>
            <w:hideMark/>
          </w:tcPr>
          <w:p w14:paraId="59DC6E5F" w14:textId="77777777" w:rsidR="008A3C7B" w:rsidRPr="008A3C7B" w:rsidRDefault="008A3C7B" w:rsidP="008A3C7B">
            <w:pPr>
              <w:jc w:val="center"/>
              <w:rPr>
                <w:color w:val="000000"/>
                <w:sz w:val="16"/>
                <w:szCs w:val="16"/>
              </w:rPr>
            </w:pPr>
            <w:r w:rsidRPr="008A3C7B">
              <w:rPr>
                <w:color w:val="000000"/>
                <w:sz w:val="16"/>
                <w:szCs w:val="16"/>
              </w:rPr>
              <w:t>75 760,54</w:t>
            </w:r>
          </w:p>
        </w:tc>
        <w:tc>
          <w:tcPr>
            <w:tcW w:w="1262" w:type="dxa"/>
            <w:tcBorders>
              <w:top w:val="nil"/>
              <w:left w:val="nil"/>
              <w:bottom w:val="single" w:sz="4" w:space="0" w:color="auto"/>
              <w:right w:val="single" w:sz="4" w:space="0" w:color="auto"/>
            </w:tcBorders>
            <w:shd w:val="clear" w:color="auto" w:fill="auto"/>
            <w:hideMark/>
          </w:tcPr>
          <w:p w14:paraId="788327B2" w14:textId="77777777" w:rsidR="008A3C7B" w:rsidRPr="008A3C7B" w:rsidRDefault="008A3C7B" w:rsidP="008A3C7B">
            <w:pPr>
              <w:jc w:val="center"/>
              <w:rPr>
                <w:color w:val="000000"/>
                <w:sz w:val="16"/>
                <w:szCs w:val="16"/>
              </w:rPr>
            </w:pPr>
            <w:r w:rsidRPr="008A3C7B">
              <w:rPr>
                <w:color w:val="000000"/>
                <w:sz w:val="16"/>
                <w:szCs w:val="16"/>
              </w:rPr>
              <w:t>76 888,80</w:t>
            </w:r>
          </w:p>
        </w:tc>
      </w:tr>
      <w:tr w:rsidR="008A3C7B" w:rsidRPr="008A3C7B" w14:paraId="71E8A7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62ABB4"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C62033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72315C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06316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0A12CC9"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23FC6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B3DD64" w14:textId="77777777" w:rsidR="008A3C7B" w:rsidRPr="008A3C7B" w:rsidRDefault="008A3C7B" w:rsidP="008A3C7B">
            <w:pPr>
              <w:jc w:val="center"/>
              <w:rPr>
                <w:color w:val="000000"/>
                <w:sz w:val="16"/>
                <w:szCs w:val="16"/>
              </w:rPr>
            </w:pPr>
            <w:r w:rsidRPr="008A3C7B">
              <w:rPr>
                <w:color w:val="000000"/>
                <w:sz w:val="16"/>
                <w:szCs w:val="16"/>
              </w:rPr>
              <w:t>77 874,66</w:t>
            </w:r>
          </w:p>
        </w:tc>
        <w:tc>
          <w:tcPr>
            <w:tcW w:w="1353" w:type="dxa"/>
            <w:tcBorders>
              <w:top w:val="nil"/>
              <w:left w:val="nil"/>
              <w:bottom w:val="single" w:sz="4" w:space="0" w:color="auto"/>
              <w:right w:val="single" w:sz="4" w:space="0" w:color="auto"/>
            </w:tcBorders>
            <w:shd w:val="clear" w:color="auto" w:fill="auto"/>
            <w:hideMark/>
          </w:tcPr>
          <w:p w14:paraId="16410312" w14:textId="77777777" w:rsidR="008A3C7B" w:rsidRPr="008A3C7B" w:rsidRDefault="008A3C7B" w:rsidP="008A3C7B">
            <w:pPr>
              <w:jc w:val="center"/>
              <w:rPr>
                <w:color w:val="000000"/>
                <w:sz w:val="16"/>
                <w:szCs w:val="16"/>
              </w:rPr>
            </w:pPr>
            <w:r w:rsidRPr="008A3C7B">
              <w:rPr>
                <w:color w:val="000000"/>
                <w:sz w:val="16"/>
                <w:szCs w:val="16"/>
              </w:rPr>
              <w:t>75 760,54</w:t>
            </w:r>
          </w:p>
        </w:tc>
        <w:tc>
          <w:tcPr>
            <w:tcW w:w="1262" w:type="dxa"/>
            <w:tcBorders>
              <w:top w:val="nil"/>
              <w:left w:val="nil"/>
              <w:bottom w:val="single" w:sz="4" w:space="0" w:color="auto"/>
              <w:right w:val="single" w:sz="4" w:space="0" w:color="auto"/>
            </w:tcBorders>
            <w:shd w:val="clear" w:color="auto" w:fill="auto"/>
            <w:hideMark/>
          </w:tcPr>
          <w:p w14:paraId="571F96CA" w14:textId="77777777" w:rsidR="008A3C7B" w:rsidRPr="008A3C7B" w:rsidRDefault="008A3C7B" w:rsidP="008A3C7B">
            <w:pPr>
              <w:jc w:val="center"/>
              <w:rPr>
                <w:color w:val="000000"/>
                <w:sz w:val="16"/>
                <w:szCs w:val="16"/>
              </w:rPr>
            </w:pPr>
            <w:r w:rsidRPr="008A3C7B">
              <w:rPr>
                <w:color w:val="000000"/>
                <w:sz w:val="16"/>
                <w:szCs w:val="16"/>
              </w:rPr>
              <w:t>76 888,80</w:t>
            </w:r>
          </w:p>
        </w:tc>
      </w:tr>
      <w:tr w:rsidR="008A3C7B" w:rsidRPr="008A3C7B" w14:paraId="5C5F1B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73F368"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4C4D928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6FA41C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9B9F36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DBC02F9"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40CADFA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F2D14D" w14:textId="77777777" w:rsidR="008A3C7B" w:rsidRPr="008A3C7B" w:rsidRDefault="008A3C7B" w:rsidP="008A3C7B">
            <w:pPr>
              <w:jc w:val="center"/>
              <w:rPr>
                <w:color w:val="000000"/>
                <w:sz w:val="16"/>
                <w:szCs w:val="16"/>
              </w:rPr>
            </w:pPr>
            <w:r w:rsidRPr="008A3C7B">
              <w:rPr>
                <w:color w:val="000000"/>
                <w:sz w:val="16"/>
                <w:szCs w:val="16"/>
              </w:rPr>
              <w:t>77 874,66</w:t>
            </w:r>
          </w:p>
        </w:tc>
        <w:tc>
          <w:tcPr>
            <w:tcW w:w="1353" w:type="dxa"/>
            <w:tcBorders>
              <w:top w:val="nil"/>
              <w:left w:val="nil"/>
              <w:bottom w:val="single" w:sz="4" w:space="0" w:color="auto"/>
              <w:right w:val="single" w:sz="4" w:space="0" w:color="auto"/>
            </w:tcBorders>
            <w:shd w:val="clear" w:color="auto" w:fill="auto"/>
            <w:hideMark/>
          </w:tcPr>
          <w:p w14:paraId="1B544354" w14:textId="77777777" w:rsidR="008A3C7B" w:rsidRPr="008A3C7B" w:rsidRDefault="008A3C7B" w:rsidP="008A3C7B">
            <w:pPr>
              <w:jc w:val="center"/>
              <w:rPr>
                <w:color w:val="000000"/>
                <w:sz w:val="16"/>
                <w:szCs w:val="16"/>
              </w:rPr>
            </w:pPr>
            <w:r w:rsidRPr="008A3C7B">
              <w:rPr>
                <w:color w:val="000000"/>
                <w:sz w:val="16"/>
                <w:szCs w:val="16"/>
              </w:rPr>
              <w:t>75 760,54</w:t>
            </w:r>
          </w:p>
        </w:tc>
        <w:tc>
          <w:tcPr>
            <w:tcW w:w="1262" w:type="dxa"/>
            <w:tcBorders>
              <w:top w:val="nil"/>
              <w:left w:val="nil"/>
              <w:bottom w:val="single" w:sz="4" w:space="0" w:color="auto"/>
              <w:right w:val="single" w:sz="4" w:space="0" w:color="auto"/>
            </w:tcBorders>
            <w:shd w:val="clear" w:color="auto" w:fill="auto"/>
            <w:hideMark/>
          </w:tcPr>
          <w:p w14:paraId="0AA7A484" w14:textId="77777777" w:rsidR="008A3C7B" w:rsidRPr="008A3C7B" w:rsidRDefault="008A3C7B" w:rsidP="008A3C7B">
            <w:pPr>
              <w:jc w:val="center"/>
              <w:rPr>
                <w:color w:val="000000"/>
                <w:sz w:val="16"/>
                <w:szCs w:val="16"/>
              </w:rPr>
            </w:pPr>
            <w:r w:rsidRPr="008A3C7B">
              <w:rPr>
                <w:color w:val="000000"/>
                <w:sz w:val="16"/>
                <w:szCs w:val="16"/>
              </w:rPr>
              <w:t>76 888,80</w:t>
            </w:r>
          </w:p>
        </w:tc>
      </w:tr>
      <w:tr w:rsidR="008A3C7B" w:rsidRPr="008A3C7B" w14:paraId="7A4802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BCEB2A"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5968A1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B3C7A6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30D0C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DC5686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942637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EFEE8E" w14:textId="77777777" w:rsidR="008A3C7B" w:rsidRPr="008A3C7B" w:rsidRDefault="008A3C7B" w:rsidP="008A3C7B">
            <w:pPr>
              <w:jc w:val="center"/>
              <w:rPr>
                <w:color w:val="000000"/>
                <w:sz w:val="16"/>
                <w:szCs w:val="16"/>
              </w:rPr>
            </w:pPr>
            <w:r w:rsidRPr="008A3C7B">
              <w:rPr>
                <w:color w:val="000000"/>
                <w:sz w:val="16"/>
                <w:szCs w:val="16"/>
              </w:rPr>
              <w:t>16 915,57</w:t>
            </w:r>
          </w:p>
        </w:tc>
        <w:tc>
          <w:tcPr>
            <w:tcW w:w="1353" w:type="dxa"/>
            <w:tcBorders>
              <w:top w:val="nil"/>
              <w:left w:val="nil"/>
              <w:bottom w:val="single" w:sz="4" w:space="0" w:color="auto"/>
              <w:right w:val="single" w:sz="4" w:space="0" w:color="auto"/>
            </w:tcBorders>
            <w:shd w:val="clear" w:color="auto" w:fill="auto"/>
            <w:hideMark/>
          </w:tcPr>
          <w:p w14:paraId="399F9B3F" w14:textId="77777777" w:rsidR="008A3C7B" w:rsidRPr="008A3C7B" w:rsidRDefault="008A3C7B" w:rsidP="008A3C7B">
            <w:pPr>
              <w:jc w:val="center"/>
              <w:rPr>
                <w:color w:val="000000"/>
                <w:sz w:val="16"/>
                <w:szCs w:val="16"/>
              </w:rPr>
            </w:pPr>
            <w:r w:rsidRPr="008A3C7B">
              <w:rPr>
                <w:color w:val="000000"/>
                <w:sz w:val="16"/>
                <w:szCs w:val="16"/>
              </w:rPr>
              <w:t>17 249,72</w:t>
            </w:r>
          </w:p>
        </w:tc>
        <w:tc>
          <w:tcPr>
            <w:tcW w:w="1262" w:type="dxa"/>
            <w:tcBorders>
              <w:top w:val="nil"/>
              <w:left w:val="nil"/>
              <w:bottom w:val="single" w:sz="4" w:space="0" w:color="auto"/>
              <w:right w:val="single" w:sz="4" w:space="0" w:color="auto"/>
            </w:tcBorders>
            <w:shd w:val="clear" w:color="auto" w:fill="auto"/>
            <w:hideMark/>
          </w:tcPr>
          <w:p w14:paraId="3B139BAD" w14:textId="77777777" w:rsidR="008A3C7B" w:rsidRPr="008A3C7B" w:rsidRDefault="008A3C7B" w:rsidP="008A3C7B">
            <w:pPr>
              <w:jc w:val="center"/>
              <w:rPr>
                <w:color w:val="000000"/>
                <w:sz w:val="16"/>
                <w:szCs w:val="16"/>
              </w:rPr>
            </w:pPr>
            <w:r w:rsidRPr="008A3C7B">
              <w:rPr>
                <w:color w:val="000000"/>
                <w:sz w:val="16"/>
                <w:szCs w:val="16"/>
              </w:rPr>
              <w:t>18 377,97</w:t>
            </w:r>
          </w:p>
        </w:tc>
      </w:tr>
      <w:tr w:rsidR="008A3C7B" w:rsidRPr="008A3C7B" w14:paraId="1CA24BC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A3531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FB6B19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EC765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7B13A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6ADFFB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C3776F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6DC45E3" w14:textId="77777777" w:rsidR="008A3C7B" w:rsidRPr="008A3C7B" w:rsidRDefault="008A3C7B" w:rsidP="008A3C7B">
            <w:pPr>
              <w:jc w:val="center"/>
              <w:rPr>
                <w:color w:val="000000"/>
                <w:sz w:val="16"/>
                <w:szCs w:val="16"/>
              </w:rPr>
            </w:pPr>
            <w:r w:rsidRPr="008A3C7B">
              <w:rPr>
                <w:color w:val="000000"/>
                <w:sz w:val="16"/>
                <w:szCs w:val="16"/>
              </w:rPr>
              <w:t>3 479,86</w:t>
            </w:r>
          </w:p>
        </w:tc>
        <w:tc>
          <w:tcPr>
            <w:tcW w:w="1353" w:type="dxa"/>
            <w:tcBorders>
              <w:top w:val="nil"/>
              <w:left w:val="nil"/>
              <w:bottom w:val="single" w:sz="4" w:space="0" w:color="auto"/>
              <w:right w:val="single" w:sz="4" w:space="0" w:color="auto"/>
            </w:tcBorders>
            <w:shd w:val="clear" w:color="auto" w:fill="auto"/>
            <w:hideMark/>
          </w:tcPr>
          <w:p w14:paraId="0B71F2FB" w14:textId="77777777" w:rsidR="008A3C7B" w:rsidRPr="008A3C7B" w:rsidRDefault="008A3C7B" w:rsidP="008A3C7B">
            <w:pPr>
              <w:jc w:val="center"/>
              <w:rPr>
                <w:color w:val="000000"/>
                <w:sz w:val="16"/>
                <w:szCs w:val="16"/>
              </w:rPr>
            </w:pPr>
            <w:r w:rsidRPr="008A3C7B">
              <w:rPr>
                <w:color w:val="000000"/>
                <w:sz w:val="16"/>
                <w:szCs w:val="16"/>
              </w:rPr>
              <w:t>2 327,98</w:t>
            </w:r>
          </w:p>
        </w:tc>
        <w:tc>
          <w:tcPr>
            <w:tcW w:w="1262" w:type="dxa"/>
            <w:tcBorders>
              <w:top w:val="nil"/>
              <w:left w:val="nil"/>
              <w:bottom w:val="single" w:sz="4" w:space="0" w:color="auto"/>
              <w:right w:val="single" w:sz="4" w:space="0" w:color="auto"/>
            </w:tcBorders>
            <w:shd w:val="clear" w:color="auto" w:fill="auto"/>
            <w:hideMark/>
          </w:tcPr>
          <w:p w14:paraId="2D832EAC" w14:textId="77777777" w:rsidR="008A3C7B" w:rsidRPr="008A3C7B" w:rsidRDefault="008A3C7B" w:rsidP="008A3C7B">
            <w:pPr>
              <w:jc w:val="center"/>
              <w:rPr>
                <w:color w:val="000000"/>
                <w:sz w:val="16"/>
                <w:szCs w:val="16"/>
              </w:rPr>
            </w:pPr>
            <w:r w:rsidRPr="008A3C7B">
              <w:rPr>
                <w:color w:val="000000"/>
                <w:sz w:val="16"/>
                <w:szCs w:val="16"/>
              </w:rPr>
              <w:t>2 327,98</w:t>
            </w:r>
          </w:p>
        </w:tc>
      </w:tr>
      <w:tr w:rsidR="008A3C7B" w:rsidRPr="008A3C7B" w14:paraId="6A8383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41321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52A487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22A96A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6E18E8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624D9FB"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7ECB5A5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A555B4D" w14:textId="77777777" w:rsidR="008A3C7B" w:rsidRPr="008A3C7B" w:rsidRDefault="008A3C7B" w:rsidP="008A3C7B">
            <w:pPr>
              <w:jc w:val="center"/>
              <w:rPr>
                <w:color w:val="000000"/>
                <w:sz w:val="16"/>
                <w:szCs w:val="16"/>
              </w:rPr>
            </w:pPr>
            <w:r w:rsidRPr="008A3C7B">
              <w:rPr>
                <w:color w:val="000000"/>
                <w:sz w:val="16"/>
                <w:szCs w:val="16"/>
              </w:rPr>
              <w:t>13 309,24</w:t>
            </w:r>
          </w:p>
        </w:tc>
        <w:tc>
          <w:tcPr>
            <w:tcW w:w="1353" w:type="dxa"/>
            <w:tcBorders>
              <w:top w:val="nil"/>
              <w:left w:val="nil"/>
              <w:bottom w:val="single" w:sz="4" w:space="0" w:color="auto"/>
              <w:right w:val="single" w:sz="4" w:space="0" w:color="auto"/>
            </w:tcBorders>
            <w:shd w:val="clear" w:color="auto" w:fill="auto"/>
            <w:hideMark/>
          </w:tcPr>
          <w:p w14:paraId="179C6C85" w14:textId="77777777" w:rsidR="008A3C7B" w:rsidRPr="008A3C7B" w:rsidRDefault="008A3C7B" w:rsidP="008A3C7B">
            <w:pPr>
              <w:jc w:val="center"/>
              <w:rPr>
                <w:color w:val="000000"/>
                <w:sz w:val="16"/>
                <w:szCs w:val="16"/>
              </w:rPr>
            </w:pPr>
            <w:r w:rsidRPr="008A3C7B">
              <w:rPr>
                <w:color w:val="000000"/>
                <w:sz w:val="16"/>
                <w:szCs w:val="16"/>
              </w:rPr>
              <w:t>14 804,60</w:t>
            </w:r>
          </w:p>
        </w:tc>
        <w:tc>
          <w:tcPr>
            <w:tcW w:w="1262" w:type="dxa"/>
            <w:tcBorders>
              <w:top w:val="nil"/>
              <w:left w:val="nil"/>
              <w:bottom w:val="single" w:sz="4" w:space="0" w:color="auto"/>
              <w:right w:val="single" w:sz="4" w:space="0" w:color="auto"/>
            </w:tcBorders>
            <w:shd w:val="clear" w:color="auto" w:fill="auto"/>
            <w:hideMark/>
          </w:tcPr>
          <w:p w14:paraId="66FBF218" w14:textId="77777777" w:rsidR="008A3C7B" w:rsidRPr="008A3C7B" w:rsidRDefault="008A3C7B" w:rsidP="008A3C7B">
            <w:pPr>
              <w:jc w:val="center"/>
              <w:rPr>
                <w:color w:val="000000"/>
                <w:sz w:val="16"/>
                <w:szCs w:val="16"/>
              </w:rPr>
            </w:pPr>
            <w:r w:rsidRPr="008A3C7B">
              <w:rPr>
                <w:color w:val="000000"/>
                <w:sz w:val="16"/>
                <w:szCs w:val="16"/>
              </w:rPr>
              <w:t>15 932,85</w:t>
            </w:r>
          </w:p>
        </w:tc>
      </w:tr>
      <w:tr w:rsidR="008A3C7B" w:rsidRPr="008A3C7B" w14:paraId="335797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53A8A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6E790F8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5550B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AA431B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814CAAC"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0AFE600"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7176CB6" w14:textId="77777777" w:rsidR="008A3C7B" w:rsidRPr="008A3C7B" w:rsidRDefault="008A3C7B" w:rsidP="008A3C7B">
            <w:pPr>
              <w:jc w:val="center"/>
              <w:rPr>
                <w:color w:val="000000"/>
                <w:sz w:val="16"/>
                <w:szCs w:val="16"/>
              </w:rPr>
            </w:pPr>
            <w:r w:rsidRPr="008A3C7B">
              <w:rPr>
                <w:color w:val="000000"/>
                <w:sz w:val="16"/>
                <w:szCs w:val="16"/>
              </w:rPr>
              <w:t>3,86</w:t>
            </w:r>
          </w:p>
        </w:tc>
        <w:tc>
          <w:tcPr>
            <w:tcW w:w="1353" w:type="dxa"/>
            <w:tcBorders>
              <w:top w:val="nil"/>
              <w:left w:val="nil"/>
              <w:bottom w:val="single" w:sz="4" w:space="0" w:color="auto"/>
              <w:right w:val="single" w:sz="4" w:space="0" w:color="auto"/>
            </w:tcBorders>
            <w:shd w:val="clear" w:color="auto" w:fill="auto"/>
            <w:hideMark/>
          </w:tcPr>
          <w:p w14:paraId="18B24C6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B28B29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EBF3E7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6E453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B61F7F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872A64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61F30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5B5D380"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B7F9B8F"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97F9BEB" w14:textId="77777777" w:rsidR="008A3C7B" w:rsidRPr="008A3C7B" w:rsidRDefault="008A3C7B" w:rsidP="008A3C7B">
            <w:pPr>
              <w:jc w:val="center"/>
              <w:rPr>
                <w:color w:val="000000"/>
                <w:sz w:val="16"/>
                <w:szCs w:val="16"/>
              </w:rPr>
            </w:pPr>
            <w:r w:rsidRPr="008A3C7B">
              <w:rPr>
                <w:color w:val="000000"/>
                <w:sz w:val="16"/>
                <w:szCs w:val="16"/>
              </w:rPr>
              <w:t>122,61</w:t>
            </w:r>
          </w:p>
        </w:tc>
        <w:tc>
          <w:tcPr>
            <w:tcW w:w="1353" w:type="dxa"/>
            <w:tcBorders>
              <w:top w:val="nil"/>
              <w:left w:val="nil"/>
              <w:bottom w:val="single" w:sz="4" w:space="0" w:color="auto"/>
              <w:right w:val="single" w:sz="4" w:space="0" w:color="auto"/>
            </w:tcBorders>
            <w:shd w:val="clear" w:color="auto" w:fill="auto"/>
            <w:hideMark/>
          </w:tcPr>
          <w:p w14:paraId="2F8D7C29" w14:textId="77777777" w:rsidR="008A3C7B" w:rsidRPr="008A3C7B" w:rsidRDefault="008A3C7B" w:rsidP="008A3C7B">
            <w:pPr>
              <w:jc w:val="center"/>
              <w:rPr>
                <w:color w:val="000000"/>
                <w:sz w:val="16"/>
                <w:szCs w:val="16"/>
              </w:rPr>
            </w:pPr>
            <w:r w:rsidRPr="008A3C7B">
              <w:rPr>
                <w:color w:val="000000"/>
                <w:sz w:val="16"/>
                <w:szCs w:val="16"/>
              </w:rPr>
              <w:t>117,14</w:t>
            </w:r>
          </w:p>
        </w:tc>
        <w:tc>
          <w:tcPr>
            <w:tcW w:w="1262" w:type="dxa"/>
            <w:tcBorders>
              <w:top w:val="nil"/>
              <w:left w:val="nil"/>
              <w:bottom w:val="single" w:sz="4" w:space="0" w:color="auto"/>
              <w:right w:val="single" w:sz="4" w:space="0" w:color="auto"/>
            </w:tcBorders>
            <w:shd w:val="clear" w:color="auto" w:fill="auto"/>
            <w:hideMark/>
          </w:tcPr>
          <w:p w14:paraId="61E0F90C" w14:textId="77777777" w:rsidR="008A3C7B" w:rsidRPr="008A3C7B" w:rsidRDefault="008A3C7B" w:rsidP="008A3C7B">
            <w:pPr>
              <w:jc w:val="center"/>
              <w:rPr>
                <w:color w:val="000000"/>
                <w:sz w:val="16"/>
                <w:szCs w:val="16"/>
              </w:rPr>
            </w:pPr>
            <w:r w:rsidRPr="008A3C7B">
              <w:rPr>
                <w:color w:val="000000"/>
                <w:sz w:val="16"/>
                <w:szCs w:val="16"/>
              </w:rPr>
              <w:t>117,14</w:t>
            </w:r>
          </w:p>
        </w:tc>
      </w:tr>
      <w:tr w:rsidR="008A3C7B" w:rsidRPr="008A3C7B" w14:paraId="70A6E5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CD2849"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E8F616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D992B1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17472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010B028"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1B42A8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594C5F" w14:textId="77777777" w:rsidR="008A3C7B" w:rsidRPr="008A3C7B" w:rsidRDefault="008A3C7B" w:rsidP="008A3C7B">
            <w:pPr>
              <w:jc w:val="center"/>
              <w:rPr>
                <w:color w:val="000000"/>
                <w:sz w:val="16"/>
                <w:szCs w:val="16"/>
              </w:rPr>
            </w:pPr>
            <w:r w:rsidRPr="008A3C7B">
              <w:rPr>
                <w:color w:val="000000"/>
                <w:sz w:val="16"/>
                <w:szCs w:val="16"/>
              </w:rPr>
              <w:t>56 245,60</w:t>
            </w:r>
          </w:p>
        </w:tc>
        <w:tc>
          <w:tcPr>
            <w:tcW w:w="1353" w:type="dxa"/>
            <w:tcBorders>
              <w:top w:val="nil"/>
              <w:left w:val="nil"/>
              <w:bottom w:val="single" w:sz="4" w:space="0" w:color="auto"/>
              <w:right w:val="single" w:sz="4" w:space="0" w:color="auto"/>
            </w:tcBorders>
            <w:shd w:val="clear" w:color="auto" w:fill="auto"/>
            <w:hideMark/>
          </w:tcPr>
          <w:p w14:paraId="67D3BFE9" w14:textId="77777777" w:rsidR="008A3C7B" w:rsidRPr="008A3C7B" w:rsidRDefault="008A3C7B" w:rsidP="008A3C7B">
            <w:pPr>
              <w:jc w:val="center"/>
              <w:rPr>
                <w:color w:val="000000"/>
                <w:sz w:val="16"/>
                <w:szCs w:val="16"/>
              </w:rPr>
            </w:pPr>
            <w:r w:rsidRPr="008A3C7B">
              <w:rPr>
                <w:color w:val="000000"/>
                <w:sz w:val="16"/>
                <w:szCs w:val="16"/>
              </w:rPr>
              <w:t>53 797,34</w:t>
            </w:r>
          </w:p>
        </w:tc>
        <w:tc>
          <w:tcPr>
            <w:tcW w:w="1262" w:type="dxa"/>
            <w:tcBorders>
              <w:top w:val="nil"/>
              <w:left w:val="nil"/>
              <w:bottom w:val="single" w:sz="4" w:space="0" w:color="auto"/>
              <w:right w:val="single" w:sz="4" w:space="0" w:color="auto"/>
            </w:tcBorders>
            <w:shd w:val="clear" w:color="auto" w:fill="auto"/>
            <w:hideMark/>
          </w:tcPr>
          <w:p w14:paraId="417640F6" w14:textId="77777777" w:rsidR="008A3C7B" w:rsidRPr="008A3C7B" w:rsidRDefault="008A3C7B" w:rsidP="008A3C7B">
            <w:pPr>
              <w:jc w:val="center"/>
              <w:rPr>
                <w:color w:val="000000"/>
                <w:sz w:val="16"/>
                <w:szCs w:val="16"/>
              </w:rPr>
            </w:pPr>
            <w:r w:rsidRPr="008A3C7B">
              <w:rPr>
                <w:color w:val="000000"/>
                <w:sz w:val="16"/>
                <w:szCs w:val="16"/>
              </w:rPr>
              <w:t>53 797,34</w:t>
            </w:r>
          </w:p>
        </w:tc>
      </w:tr>
      <w:tr w:rsidR="008A3C7B" w:rsidRPr="008A3C7B" w14:paraId="2506C9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C8BC0F"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8E3660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6CE584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51CD8E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EB92812"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00432FC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C8DAF94" w14:textId="77777777" w:rsidR="008A3C7B" w:rsidRPr="008A3C7B" w:rsidRDefault="008A3C7B" w:rsidP="008A3C7B">
            <w:pPr>
              <w:jc w:val="center"/>
              <w:rPr>
                <w:color w:val="000000"/>
                <w:sz w:val="16"/>
                <w:szCs w:val="16"/>
              </w:rPr>
            </w:pPr>
            <w:r w:rsidRPr="008A3C7B">
              <w:rPr>
                <w:color w:val="000000"/>
                <w:sz w:val="16"/>
                <w:szCs w:val="16"/>
              </w:rPr>
              <w:t>56 245,60</w:t>
            </w:r>
          </w:p>
        </w:tc>
        <w:tc>
          <w:tcPr>
            <w:tcW w:w="1353" w:type="dxa"/>
            <w:tcBorders>
              <w:top w:val="nil"/>
              <w:left w:val="nil"/>
              <w:bottom w:val="single" w:sz="4" w:space="0" w:color="auto"/>
              <w:right w:val="single" w:sz="4" w:space="0" w:color="auto"/>
            </w:tcBorders>
            <w:shd w:val="clear" w:color="auto" w:fill="auto"/>
            <w:hideMark/>
          </w:tcPr>
          <w:p w14:paraId="52958E04" w14:textId="77777777" w:rsidR="008A3C7B" w:rsidRPr="008A3C7B" w:rsidRDefault="008A3C7B" w:rsidP="008A3C7B">
            <w:pPr>
              <w:jc w:val="center"/>
              <w:rPr>
                <w:color w:val="000000"/>
                <w:sz w:val="16"/>
                <w:szCs w:val="16"/>
              </w:rPr>
            </w:pPr>
            <w:r w:rsidRPr="008A3C7B">
              <w:rPr>
                <w:color w:val="000000"/>
                <w:sz w:val="16"/>
                <w:szCs w:val="16"/>
              </w:rPr>
              <w:t>53 797,34</w:t>
            </w:r>
          </w:p>
        </w:tc>
        <w:tc>
          <w:tcPr>
            <w:tcW w:w="1262" w:type="dxa"/>
            <w:tcBorders>
              <w:top w:val="nil"/>
              <w:left w:val="nil"/>
              <w:bottom w:val="single" w:sz="4" w:space="0" w:color="auto"/>
              <w:right w:val="single" w:sz="4" w:space="0" w:color="auto"/>
            </w:tcBorders>
            <w:shd w:val="clear" w:color="auto" w:fill="auto"/>
            <w:hideMark/>
          </w:tcPr>
          <w:p w14:paraId="4E762218" w14:textId="77777777" w:rsidR="008A3C7B" w:rsidRPr="008A3C7B" w:rsidRDefault="008A3C7B" w:rsidP="008A3C7B">
            <w:pPr>
              <w:jc w:val="center"/>
              <w:rPr>
                <w:color w:val="000000"/>
                <w:sz w:val="16"/>
                <w:szCs w:val="16"/>
              </w:rPr>
            </w:pPr>
            <w:r w:rsidRPr="008A3C7B">
              <w:rPr>
                <w:color w:val="000000"/>
                <w:sz w:val="16"/>
                <w:szCs w:val="16"/>
              </w:rPr>
              <w:t>53 797,34</w:t>
            </w:r>
          </w:p>
        </w:tc>
      </w:tr>
      <w:tr w:rsidR="008A3C7B" w:rsidRPr="008A3C7B" w14:paraId="14D9AA4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5E2193" w14:textId="77777777" w:rsidR="008A3C7B" w:rsidRPr="008A3C7B" w:rsidRDefault="008A3C7B" w:rsidP="008A3C7B">
            <w:pPr>
              <w:rPr>
                <w:color w:val="000000"/>
                <w:sz w:val="16"/>
                <w:szCs w:val="16"/>
              </w:rPr>
            </w:pPr>
            <w:r w:rsidRPr="008A3C7B">
              <w:rPr>
                <w:color w:val="000000"/>
                <w:sz w:val="16"/>
                <w:szCs w:val="16"/>
              </w:rPr>
              <w:t>Организация и осуществление деятельности по опеке и попечительству в области здравоохранения</w:t>
            </w:r>
          </w:p>
        </w:tc>
        <w:tc>
          <w:tcPr>
            <w:tcW w:w="447" w:type="dxa"/>
            <w:tcBorders>
              <w:top w:val="nil"/>
              <w:left w:val="nil"/>
              <w:bottom w:val="single" w:sz="4" w:space="0" w:color="auto"/>
              <w:right w:val="single" w:sz="4" w:space="0" w:color="auto"/>
            </w:tcBorders>
            <w:shd w:val="clear" w:color="auto" w:fill="auto"/>
            <w:hideMark/>
          </w:tcPr>
          <w:p w14:paraId="063AB52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545891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7A8257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8B253B1"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6C41AB1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E4E03C0" w14:textId="77777777" w:rsidR="008A3C7B" w:rsidRPr="008A3C7B" w:rsidRDefault="008A3C7B" w:rsidP="008A3C7B">
            <w:pPr>
              <w:jc w:val="center"/>
              <w:rPr>
                <w:color w:val="000000"/>
                <w:sz w:val="16"/>
                <w:szCs w:val="16"/>
              </w:rPr>
            </w:pPr>
            <w:r w:rsidRPr="008A3C7B">
              <w:rPr>
                <w:color w:val="000000"/>
                <w:sz w:val="16"/>
                <w:szCs w:val="16"/>
              </w:rPr>
              <w:t>1 849,69</w:t>
            </w:r>
          </w:p>
        </w:tc>
        <w:tc>
          <w:tcPr>
            <w:tcW w:w="1353" w:type="dxa"/>
            <w:tcBorders>
              <w:top w:val="nil"/>
              <w:left w:val="nil"/>
              <w:bottom w:val="single" w:sz="4" w:space="0" w:color="auto"/>
              <w:right w:val="single" w:sz="4" w:space="0" w:color="auto"/>
            </w:tcBorders>
            <w:shd w:val="clear" w:color="auto" w:fill="auto"/>
            <w:hideMark/>
          </w:tcPr>
          <w:p w14:paraId="01F2A79C" w14:textId="77777777" w:rsidR="008A3C7B" w:rsidRPr="008A3C7B" w:rsidRDefault="008A3C7B" w:rsidP="008A3C7B">
            <w:pPr>
              <w:jc w:val="center"/>
              <w:rPr>
                <w:color w:val="000000"/>
                <w:sz w:val="16"/>
                <w:szCs w:val="16"/>
              </w:rPr>
            </w:pPr>
            <w:r w:rsidRPr="008A3C7B">
              <w:rPr>
                <w:color w:val="000000"/>
                <w:sz w:val="16"/>
                <w:szCs w:val="16"/>
              </w:rPr>
              <w:t>1 849,69</w:t>
            </w:r>
          </w:p>
        </w:tc>
        <w:tc>
          <w:tcPr>
            <w:tcW w:w="1262" w:type="dxa"/>
            <w:tcBorders>
              <w:top w:val="nil"/>
              <w:left w:val="nil"/>
              <w:bottom w:val="single" w:sz="4" w:space="0" w:color="auto"/>
              <w:right w:val="single" w:sz="4" w:space="0" w:color="auto"/>
            </w:tcBorders>
            <w:shd w:val="clear" w:color="auto" w:fill="auto"/>
            <w:hideMark/>
          </w:tcPr>
          <w:p w14:paraId="5514AA64" w14:textId="77777777" w:rsidR="008A3C7B" w:rsidRPr="008A3C7B" w:rsidRDefault="008A3C7B" w:rsidP="008A3C7B">
            <w:pPr>
              <w:jc w:val="center"/>
              <w:rPr>
                <w:color w:val="000000"/>
                <w:sz w:val="16"/>
                <w:szCs w:val="16"/>
              </w:rPr>
            </w:pPr>
            <w:r w:rsidRPr="008A3C7B">
              <w:rPr>
                <w:color w:val="000000"/>
                <w:sz w:val="16"/>
                <w:szCs w:val="16"/>
              </w:rPr>
              <w:t>1 849,69</w:t>
            </w:r>
          </w:p>
        </w:tc>
      </w:tr>
      <w:tr w:rsidR="008A3C7B" w:rsidRPr="008A3C7B" w14:paraId="2C2FF8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6732FF"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B1C577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9549A1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DA85C2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EE4A21C"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742BC06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D80D3AF" w14:textId="77777777" w:rsidR="008A3C7B" w:rsidRPr="008A3C7B" w:rsidRDefault="008A3C7B" w:rsidP="008A3C7B">
            <w:pPr>
              <w:jc w:val="center"/>
              <w:rPr>
                <w:color w:val="000000"/>
                <w:sz w:val="16"/>
                <w:szCs w:val="16"/>
              </w:rPr>
            </w:pPr>
            <w:r w:rsidRPr="008A3C7B">
              <w:rPr>
                <w:color w:val="000000"/>
                <w:sz w:val="16"/>
                <w:szCs w:val="16"/>
              </w:rPr>
              <w:t>1 678,62</w:t>
            </w:r>
          </w:p>
        </w:tc>
        <w:tc>
          <w:tcPr>
            <w:tcW w:w="1353" w:type="dxa"/>
            <w:tcBorders>
              <w:top w:val="nil"/>
              <w:left w:val="nil"/>
              <w:bottom w:val="single" w:sz="4" w:space="0" w:color="auto"/>
              <w:right w:val="single" w:sz="4" w:space="0" w:color="auto"/>
            </w:tcBorders>
            <w:shd w:val="clear" w:color="auto" w:fill="auto"/>
            <w:hideMark/>
          </w:tcPr>
          <w:p w14:paraId="6245B71D" w14:textId="77777777" w:rsidR="008A3C7B" w:rsidRPr="008A3C7B" w:rsidRDefault="008A3C7B" w:rsidP="008A3C7B">
            <w:pPr>
              <w:jc w:val="center"/>
              <w:rPr>
                <w:color w:val="000000"/>
                <w:sz w:val="16"/>
                <w:szCs w:val="16"/>
              </w:rPr>
            </w:pPr>
            <w:r w:rsidRPr="008A3C7B">
              <w:rPr>
                <w:color w:val="000000"/>
                <w:sz w:val="16"/>
                <w:szCs w:val="16"/>
              </w:rPr>
              <w:t>1 661,29</w:t>
            </w:r>
          </w:p>
        </w:tc>
        <w:tc>
          <w:tcPr>
            <w:tcW w:w="1262" w:type="dxa"/>
            <w:tcBorders>
              <w:top w:val="nil"/>
              <w:left w:val="nil"/>
              <w:bottom w:val="single" w:sz="4" w:space="0" w:color="auto"/>
              <w:right w:val="single" w:sz="4" w:space="0" w:color="auto"/>
            </w:tcBorders>
            <w:shd w:val="clear" w:color="auto" w:fill="auto"/>
            <w:hideMark/>
          </w:tcPr>
          <w:p w14:paraId="278ECBDF" w14:textId="77777777" w:rsidR="008A3C7B" w:rsidRPr="008A3C7B" w:rsidRDefault="008A3C7B" w:rsidP="008A3C7B">
            <w:pPr>
              <w:jc w:val="center"/>
              <w:rPr>
                <w:color w:val="000000"/>
                <w:sz w:val="16"/>
                <w:szCs w:val="16"/>
              </w:rPr>
            </w:pPr>
            <w:r w:rsidRPr="008A3C7B">
              <w:rPr>
                <w:color w:val="000000"/>
                <w:sz w:val="16"/>
                <w:szCs w:val="16"/>
              </w:rPr>
              <w:t>1 661,29</w:t>
            </w:r>
          </w:p>
        </w:tc>
      </w:tr>
      <w:tr w:rsidR="008A3C7B" w:rsidRPr="008A3C7B" w14:paraId="54240A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6CE6C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7DD210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47E14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59955C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67D757C"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0610F1F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3202584" w14:textId="77777777" w:rsidR="008A3C7B" w:rsidRPr="008A3C7B" w:rsidRDefault="008A3C7B" w:rsidP="008A3C7B">
            <w:pPr>
              <w:jc w:val="center"/>
              <w:rPr>
                <w:color w:val="000000"/>
                <w:sz w:val="16"/>
                <w:szCs w:val="16"/>
              </w:rPr>
            </w:pPr>
            <w:r w:rsidRPr="008A3C7B">
              <w:rPr>
                <w:color w:val="000000"/>
                <w:sz w:val="16"/>
                <w:szCs w:val="16"/>
              </w:rPr>
              <w:t>171,07</w:t>
            </w:r>
          </w:p>
        </w:tc>
        <w:tc>
          <w:tcPr>
            <w:tcW w:w="1353" w:type="dxa"/>
            <w:tcBorders>
              <w:top w:val="nil"/>
              <w:left w:val="nil"/>
              <w:bottom w:val="single" w:sz="4" w:space="0" w:color="auto"/>
              <w:right w:val="single" w:sz="4" w:space="0" w:color="auto"/>
            </w:tcBorders>
            <w:shd w:val="clear" w:color="auto" w:fill="auto"/>
            <w:hideMark/>
          </w:tcPr>
          <w:p w14:paraId="134C120C" w14:textId="77777777" w:rsidR="008A3C7B" w:rsidRPr="008A3C7B" w:rsidRDefault="008A3C7B" w:rsidP="008A3C7B">
            <w:pPr>
              <w:jc w:val="center"/>
              <w:rPr>
                <w:color w:val="000000"/>
                <w:sz w:val="16"/>
                <w:szCs w:val="16"/>
              </w:rPr>
            </w:pPr>
            <w:r w:rsidRPr="008A3C7B">
              <w:rPr>
                <w:color w:val="000000"/>
                <w:sz w:val="16"/>
                <w:szCs w:val="16"/>
              </w:rPr>
              <w:t>188,40</w:t>
            </w:r>
          </w:p>
        </w:tc>
        <w:tc>
          <w:tcPr>
            <w:tcW w:w="1262" w:type="dxa"/>
            <w:tcBorders>
              <w:top w:val="nil"/>
              <w:left w:val="nil"/>
              <w:bottom w:val="single" w:sz="4" w:space="0" w:color="auto"/>
              <w:right w:val="single" w:sz="4" w:space="0" w:color="auto"/>
            </w:tcBorders>
            <w:shd w:val="clear" w:color="auto" w:fill="auto"/>
            <w:hideMark/>
          </w:tcPr>
          <w:p w14:paraId="685D08B6" w14:textId="77777777" w:rsidR="008A3C7B" w:rsidRPr="008A3C7B" w:rsidRDefault="008A3C7B" w:rsidP="008A3C7B">
            <w:pPr>
              <w:jc w:val="center"/>
              <w:rPr>
                <w:color w:val="000000"/>
                <w:sz w:val="16"/>
                <w:szCs w:val="16"/>
              </w:rPr>
            </w:pPr>
            <w:r w:rsidRPr="008A3C7B">
              <w:rPr>
                <w:color w:val="000000"/>
                <w:sz w:val="16"/>
                <w:szCs w:val="16"/>
              </w:rPr>
              <w:t>188,40</w:t>
            </w:r>
          </w:p>
        </w:tc>
      </w:tr>
      <w:tr w:rsidR="008A3C7B" w:rsidRPr="008A3C7B" w14:paraId="5D5F57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AE0F8B" w14:textId="77777777" w:rsidR="008A3C7B" w:rsidRPr="008A3C7B" w:rsidRDefault="008A3C7B" w:rsidP="008A3C7B">
            <w:pPr>
              <w:rPr>
                <w:color w:val="000000"/>
                <w:sz w:val="16"/>
                <w:szCs w:val="16"/>
              </w:rPr>
            </w:pPr>
            <w:r w:rsidRPr="008A3C7B">
              <w:rPr>
                <w:color w:val="000000"/>
                <w:sz w:val="16"/>
                <w:szCs w:val="16"/>
              </w:rPr>
              <w:t>Создание и организация деятельности комиссий по делам несовершеннолетних и защите их прав</w:t>
            </w:r>
          </w:p>
        </w:tc>
        <w:tc>
          <w:tcPr>
            <w:tcW w:w="447" w:type="dxa"/>
            <w:tcBorders>
              <w:top w:val="nil"/>
              <w:left w:val="nil"/>
              <w:bottom w:val="single" w:sz="4" w:space="0" w:color="auto"/>
              <w:right w:val="single" w:sz="4" w:space="0" w:color="auto"/>
            </w:tcBorders>
            <w:shd w:val="clear" w:color="auto" w:fill="auto"/>
            <w:hideMark/>
          </w:tcPr>
          <w:p w14:paraId="0196E9B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591D1E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62D4C8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2DDA754" w14:textId="77777777" w:rsidR="008A3C7B" w:rsidRPr="008A3C7B" w:rsidRDefault="008A3C7B" w:rsidP="008A3C7B">
            <w:pPr>
              <w:jc w:val="center"/>
              <w:rPr>
                <w:color w:val="000000"/>
                <w:sz w:val="16"/>
                <w:szCs w:val="16"/>
              </w:rPr>
            </w:pPr>
            <w:r w:rsidRPr="008A3C7B">
              <w:rPr>
                <w:color w:val="000000"/>
                <w:sz w:val="16"/>
                <w:szCs w:val="16"/>
              </w:rPr>
              <w:t>50 4 00 76360</w:t>
            </w:r>
          </w:p>
        </w:tc>
        <w:tc>
          <w:tcPr>
            <w:tcW w:w="443" w:type="dxa"/>
            <w:tcBorders>
              <w:top w:val="nil"/>
              <w:left w:val="nil"/>
              <w:bottom w:val="single" w:sz="4" w:space="0" w:color="auto"/>
              <w:right w:val="single" w:sz="4" w:space="0" w:color="auto"/>
            </w:tcBorders>
            <w:shd w:val="clear" w:color="auto" w:fill="auto"/>
            <w:hideMark/>
          </w:tcPr>
          <w:p w14:paraId="6C69204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078B4D" w14:textId="77777777" w:rsidR="008A3C7B" w:rsidRPr="008A3C7B" w:rsidRDefault="008A3C7B" w:rsidP="008A3C7B">
            <w:pPr>
              <w:jc w:val="center"/>
              <w:rPr>
                <w:color w:val="000000"/>
                <w:sz w:val="16"/>
                <w:szCs w:val="16"/>
              </w:rPr>
            </w:pPr>
            <w:r w:rsidRPr="008A3C7B">
              <w:rPr>
                <w:color w:val="000000"/>
                <w:sz w:val="16"/>
                <w:szCs w:val="16"/>
              </w:rPr>
              <w:t>1 372,76</w:t>
            </w:r>
          </w:p>
        </w:tc>
        <w:tc>
          <w:tcPr>
            <w:tcW w:w="1353" w:type="dxa"/>
            <w:tcBorders>
              <w:top w:val="nil"/>
              <w:left w:val="nil"/>
              <w:bottom w:val="single" w:sz="4" w:space="0" w:color="auto"/>
              <w:right w:val="single" w:sz="4" w:space="0" w:color="auto"/>
            </w:tcBorders>
            <w:shd w:val="clear" w:color="auto" w:fill="auto"/>
            <w:hideMark/>
          </w:tcPr>
          <w:p w14:paraId="7477BE3E" w14:textId="77777777" w:rsidR="008A3C7B" w:rsidRPr="008A3C7B" w:rsidRDefault="008A3C7B" w:rsidP="008A3C7B">
            <w:pPr>
              <w:jc w:val="center"/>
              <w:rPr>
                <w:color w:val="000000"/>
                <w:sz w:val="16"/>
                <w:szCs w:val="16"/>
              </w:rPr>
            </w:pPr>
            <w:r w:rsidRPr="008A3C7B">
              <w:rPr>
                <w:color w:val="000000"/>
                <w:sz w:val="16"/>
                <w:szCs w:val="16"/>
              </w:rPr>
              <w:t>1 372,75</w:t>
            </w:r>
          </w:p>
        </w:tc>
        <w:tc>
          <w:tcPr>
            <w:tcW w:w="1262" w:type="dxa"/>
            <w:tcBorders>
              <w:top w:val="nil"/>
              <w:left w:val="nil"/>
              <w:bottom w:val="single" w:sz="4" w:space="0" w:color="auto"/>
              <w:right w:val="single" w:sz="4" w:space="0" w:color="auto"/>
            </w:tcBorders>
            <w:shd w:val="clear" w:color="auto" w:fill="auto"/>
            <w:hideMark/>
          </w:tcPr>
          <w:p w14:paraId="30CA5659" w14:textId="77777777" w:rsidR="008A3C7B" w:rsidRPr="008A3C7B" w:rsidRDefault="008A3C7B" w:rsidP="008A3C7B">
            <w:pPr>
              <w:jc w:val="center"/>
              <w:rPr>
                <w:color w:val="000000"/>
                <w:sz w:val="16"/>
                <w:szCs w:val="16"/>
              </w:rPr>
            </w:pPr>
            <w:r w:rsidRPr="008A3C7B">
              <w:rPr>
                <w:color w:val="000000"/>
                <w:sz w:val="16"/>
                <w:szCs w:val="16"/>
              </w:rPr>
              <w:t>1 372,76</w:t>
            </w:r>
          </w:p>
        </w:tc>
      </w:tr>
      <w:tr w:rsidR="008A3C7B" w:rsidRPr="008A3C7B" w14:paraId="39909F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B4067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E68723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7F2C5A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9491E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9AEDBCF" w14:textId="77777777" w:rsidR="008A3C7B" w:rsidRPr="008A3C7B" w:rsidRDefault="008A3C7B" w:rsidP="008A3C7B">
            <w:pPr>
              <w:jc w:val="center"/>
              <w:rPr>
                <w:color w:val="000000"/>
                <w:sz w:val="16"/>
                <w:szCs w:val="16"/>
              </w:rPr>
            </w:pPr>
            <w:r w:rsidRPr="008A3C7B">
              <w:rPr>
                <w:color w:val="000000"/>
                <w:sz w:val="16"/>
                <w:szCs w:val="16"/>
              </w:rPr>
              <w:t>50 4 00 76360</w:t>
            </w:r>
          </w:p>
        </w:tc>
        <w:tc>
          <w:tcPr>
            <w:tcW w:w="443" w:type="dxa"/>
            <w:tcBorders>
              <w:top w:val="nil"/>
              <w:left w:val="nil"/>
              <w:bottom w:val="single" w:sz="4" w:space="0" w:color="auto"/>
              <w:right w:val="single" w:sz="4" w:space="0" w:color="auto"/>
            </w:tcBorders>
            <w:shd w:val="clear" w:color="auto" w:fill="auto"/>
            <w:hideMark/>
          </w:tcPr>
          <w:p w14:paraId="64335C5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16AE5D4" w14:textId="77777777" w:rsidR="008A3C7B" w:rsidRPr="008A3C7B" w:rsidRDefault="008A3C7B" w:rsidP="008A3C7B">
            <w:pPr>
              <w:jc w:val="center"/>
              <w:rPr>
                <w:color w:val="000000"/>
                <w:sz w:val="16"/>
                <w:szCs w:val="16"/>
              </w:rPr>
            </w:pPr>
            <w:r w:rsidRPr="008A3C7B">
              <w:rPr>
                <w:color w:val="000000"/>
                <w:sz w:val="16"/>
                <w:szCs w:val="16"/>
              </w:rPr>
              <w:t>1 330,48</w:t>
            </w:r>
          </w:p>
        </w:tc>
        <w:tc>
          <w:tcPr>
            <w:tcW w:w="1353" w:type="dxa"/>
            <w:tcBorders>
              <w:top w:val="nil"/>
              <w:left w:val="nil"/>
              <w:bottom w:val="single" w:sz="4" w:space="0" w:color="auto"/>
              <w:right w:val="single" w:sz="4" w:space="0" w:color="auto"/>
            </w:tcBorders>
            <w:shd w:val="clear" w:color="auto" w:fill="auto"/>
            <w:hideMark/>
          </w:tcPr>
          <w:p w14:paraId="1CFFB688" w14:textId="77777777" w:rsidR="008A3C7B" w:rsidRPr="008A3C7B" w:rsidRDefault="008A3C7B" w:rsidP="008A3C7B">
            <w:pPr>
              <w:jc w:val="center"/>
              <w:rPr>
                <w:color w:val="000000"/>
                <w:sz w:val="16"/>
                <w:szCs w:val="16"/>
              </w:rPr>
            </w:pPr>
            <w:r w:rsidRPr="008A3C7B">
              <w:rPr>
                <w:color w:val="000000"/>
                <w:sz w:val="16"/>
                <w:szCs w:val="16"/>
              </w:rPr>
              <w:t>1 330,48</w:t>
            </w:r>
          </w:p>
        </w:tc>
        <w:tc>
          <w:tcPr>
            <w:tcW w:w="1262" w:type="dxa"/>
            <w:tcBorders>
              <w:top w:val="nil"/>
              <w:left w:val="nil"/>
              <w:bottom w:val="single" w:sz="4" w:space="0" w:color="auto"/>
              <w:right w:val="single" w:sz="4" w:space="0" w:color="auto"/>
            </w:tcBorders>
            <w:shd w:val="clear" w:color="auto" w:fill="auto"/>
            <w:hideMark/>
          </w:tcPr>
          <w:p w14:paraId="190A41F2" w14:textId="77777777" w:rsidR="008A3C7B" w:rsidRPr="008A3C7B" w:rsidRDefault="008A3C7B" w:rsidP="008A3C7B">
            <w:pPr>
              <w:jc w:val="center"/>
              <w:rPr>
                <w:color w:val="000000"/>
                <w:sz w:val="16"/>
                <w:szCs w:val="16"/>
              </w:rPr>
            </w:pPr>
            <w:r w:rsidRPr="008A3C7B">
              <w:rPr>
                <w:color w:val="000000"/>
                <w:sz w:val="16"/>
                <w:szCs w:val="16"/>
              </w:rPr>
              <w:t>1 330,48</w:t>
            </w:r>
          </w:p>
        </w:tc>
      </w:tr>
      <w:tr w:rsidR="008A3C7B" w:rsidRPr="008A3C7B" w14:paraId="138704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4E7E5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A51C2C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DA9E07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914704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024E942" w14:textId="77777777" w:rsidR="008A3C7B" w:rsidRPr="008A3C7B" w:rsidRDefault="008A3C7B" w:rsidP="008A3C7B">
            <w:pPr>
              <w:jc w:val="center"/>
              <w:rPr>
                <w:color w:val="000000"/>
                <w:sz w:val="16"/>
                <w:szCs w:val="16"/>
              </w:rPr>
            </w:pPr>
            <w:r w:rsidRPr="008A3C7B">
              <w:rPr>
                <w:color w:val="000000"/>
                <w:sz w:val="16"/>
                <w:szCs w:val="16"/>
              </w:rPr>
              <w:t>50 4 00 76360</w:t>
            </w:r>
          </w:p>
        </w:tc>
        <w:tc>
          <w:tcPr>
            <w:tcW w:w="443" w:type="dxa"/>
            <w:tcBorders>
              <w:top w:val="nil"/>
              <w:left w:val="nil"/>
              <w:bottom w:val="single" w:sz="4" w:space="0" w:color="auto"/>
              <w:right w:val="single" w:sz="4" w:space="0" w:color="auto"/>
            </w:tcBorders>
            <w:shd w:val="clear" w:color="auto" w:fill="auto"/>
            <w:hideMark/>
          </w:tcPr>
          <w:p w14:paraId="23152DB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E86B94A" w14:textId="77777777" w:rsidR="008A3C7B" w:rsidRPr="008A3C7B" w:rsidRDefault="008A3C7B" w:rsidP="008A3C7B">
            <w:pPr>
              <w:jc w:val="center"/>
              <w:rPr>
                <w:color w:val="000000"/>
                <w:sz w:val="16"/>
                <w:szCs w:val="16"/>
              </w:rPr>
            </w:pPr>
            <w:r w:rsidRPr="008A3C7B">
              <w:rPr>
                <w:color w:val="000000"/>
                <w:sz w:val="16"/>
                <w:szCs w:val="16"/>
              </w:rPr>
              <w:t>42,28</w:t>
            </w:r>
          </w:p>
        </w:tc>
        <w:tc>
          <w:tcPr>
            <w:tcW w:w="1353" w:type="dxa"/>
            <w:tcBorders>
              <w:top w:val="nil"/>
              <w:left w:val="nil"/>
              <w:bottom w:val="single" w:sz="4" w:space="0" w:color="auto"/>
              <w:right w:val="single" w:sz="4" w:space="0" w:color="auto"/>
            </w:tcBorders>
            <w:shd w:val="clear" w:color="auto" w:fill="auto"/>
            <w:hideMark/>
          </w:tcPr>
          <w:p w14:paraId="117F39E1" w14:textId="77777777" w:rsidR="008A3C7B" w:rsidRPr="008A3C7B" w:rsidRDefault="008A3C7B" w:rsidP="008A3C7B">
            <w:pPr>
              <w:jc w:val="center"/>
              <w:rPr>
                <w:color w:val="000000"/>
                <w:sz w:val="16"/>
                <w:szCs w:val="16"/>
              </w:rPr>
            </w:pPr>
            <w:r w:rsidRPr="008A3C7B">
              <w:rPr>
                <w:color w:val="000000"/>
                <w:sz w:val="16"/>
                <w:szCs w:val="16"/>
              </w:rPr>
              <w:t>42,27</w:t>
            </w:r>
          </w:p>
        </w:tc>
        <w:tc>
          <w:tcPr>
            <w:tcW w:w="1262" w:type="dxa"/>
            <w:tcBorders>
              <w:top w:val="nil"/>
              <w:left w:val="nil"/>
              <w:bottom w:val="single" w:sz="4" w:space="0" w:color="auto"/>
              <w:right w:val="single" w:sz="4" w:space="0" w:color="auto"/>
            </w:tcBorders>
            <w:shd w:val="clear" w:color="auto" w:fill="auto"/>
            <w:hideMark/>
          </w:tcPr>
          <w:p w14:paraId="58DC3917" w14:textId="77777777" w:rsidR="008A3C7B" w:rsidRPr="008A3C7B" w:rsidRDefault="008A3C7B" w:rsidP="008A3C7B">
            <w:pPr>
              <w:jc w:val="center"/>
              <w:rPr>
                <w:color w:val="000000"/>
                <w:sz w:val="16"/>
                <w:szCs w:val="16"/>
              </w:rPr>
            </w:pPr>
            <w:r w:rsidRPr="008A3C7B">
              <w:rPr>
                <w:color w:val="000000"/>
                <w:sz w:val="16"/>
                <w:szCs w:val="16"/>
              </w:rPr>
              <w:t>42,28</w:t>
            </w:r>
          </w:p>
        </w:tc>
      </w:tr>
      <w:tr w:rsidR="008A3C7B" w:rsidRPr="008A3C7B" w14:paraId="265755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CCC6C2" w14:textId="77777777" w:rsidR="008A3C7B" w:rsidRPr="008A3C7B" w:rsidRDefault="008A3C7B" w:rsidP="008A3C7B">
            <w:pPr>
              <w:rPr>
                <w:color w:val="000000"/>
                <w:sz w:val="16"/>
                <w:szCs w:val="16"/>
              </w:rPr>
            </w:pPr>
            <w:r w:rsidRPr="008A3C7B">
              <w:rPr>
                <w:color w:val="000000"/>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447" w:type="dxa"/>
            <w:tcBorders>
              <w:top w:val="nil"/>
              <w:left w:val="nil"/>
              <w:bottom w:val="single" w:sz="4" w:space="0" w:color="auto"/>
              <w:right w:val="single" w:sz="4" w:space="0" w:color="auto"/>
            </w:tcBorders>
            <w:shd w:val="clear" w:color="auto" w:fill="auto"/>
            <w:hideMark/>
          </w:tcPr>
          <w:p w14:paraId="73F1D7F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FF80B1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9CEF0F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2FDF0C4" w14:textId="77777777" w:rsidR="008A3C7B" w:rsidRPr="008A3C7B" w:rsidRDefault="008A3C7B" w:rsidP="008A3C7B">
            <w:pPr>
              <w:jc w:val="center"/>
              <w:rPr>
                <w:color w:val="000000"/>
                <w:sz w:val="16"/>
                <w:szCs w:val="16"/>
              </w:rPr>
            </w:pPr>
            <w:r w:rsidRPr="008A3C7B">
              <w:rPr>
                <w:color w:val="000000"/>
                <w:sz w:val="16"/>
                <w:szCs w:val="16"/>
              </w:rPr>
              <w:t>50 4 00 76630</w:t>
            </w:r>
          </w:p>
        </w:tc>
        <w:tc>
          <w:tcPr>
            <w:tcW w:w="443" w:type="dxa"/>
            <w:tcBorders>
              <w:top w:val="nil"/>
              <w:left w:val="nil"/>
              <w:bottom w:val="single" w:sz="4" w:space="0" w:color="auto"/>
              <w:right w:val="single" w:sz="4" w:space="0" w:color="auto"/>
            </w:tcBorders>
            <w:shd w:val="clear" w:color="auto" w:fill="auto"/>
            <w:hideMark/>
          </w:tcPr>
          <w:p w14:paraId="430A774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8EC41A" w14:textId="77777777" w:rsidR="008A3C7B" w:rsidRPr="008A3C7B" w:rsidRDefault="008A3C7B" w:rsidP="008A3C7B">
            <w:pPr>
              <w:jc w:val="center"/>
              <w:rPr>
                <w:color w:val="000000"/>
                <w:sz w:val="16"/>
                <w:szCs w:val="16"/>
              </w:rPr>
            </w:pPr>
            <w:r w:rsidRPr="008A3C7B">
              <w:rPr>
                <w:color w:val="000000"/>
                <w:sz w:val="16"/>
                <w:szCs w:val="16"/>
              </w:rPr>
              <w:t>1 491,04</w:t>
            </w:r>
          </w:p>
        </w:tc>
        <w:tc>
          <w:tcPr>
            <w:tcW w:w="1353" w:type="dxa"/>
            <w:tcBorders>
              <w:top w:val="nil"/>
              <w:left w:val="nil"/>
              <w:bottom w:val="single" w:sz="4" w:space="0" w:color="auto"/>
              <w:right w:val="single" w:sz="4" w:space="0" w:color="auto"/>
            </w:tcBorders>
            <w:shd w:val="clear" w:color="auto" w:fill="auto"/>
            <w:hideMark/>
          </w:tcPr>
          <w:p w14:paraId="1705BCBD" w14:textId="77777777" w:rsidR="008A3C7B" w:rsidRPr="008A3C7B" w:rsidRDefault="008A3C7B" w:rsidP="008A3C7B">
            <w:pPr>
              <w:jc w:val="center"/>
              <w:rPr>
                <w:color w:val="000000"/>
                <w:sz w:val="16"/>
                <w:szCs w:val="16"/>
              </w:rPr>
            </w:pPr>
            <w:r w:rsidRPr="008A3C7B">
              <w:rPr>
                <w:color w:val="000000"/>
                <w:sz w:val="16"/>
                <w:szCs w:val="16"/>
              </w:rPr>
              <w:t>1 491,04</w:t>
            </w:r>
          </w:p>
        </w:tc>
        <w:tc>
          <w:tcPr>
            <w:tcW w:w="1262" w:type="dxa"/>
            <w:tcBorders>
              <w:top w:val="nil"/>
              <w:left w:val="nil"/>
              <w:bottom w:val="single" w:sz="4" w:space="0" w:color="auto"/>
              <w:right w:val="single" w:sz="4" w:space="0" w:color="auto"/>
            </w:tcBorders>
            <w:shd w:val="clear" w:color="auto" w:fill="auto"/>
            <w:hideMark/>
          </w:tcPr>
          <w:p w14:paraId="52266757" w14:textId="77777777" w:rsidR="008A3C7B" w:rsidRPr="008A3C7B" w:rsidRDefault="008A3C7B" w:rsidP="008A3C7B">
            <w:pPr>
              <w:jc w:val="center"/>
              <w:rPr>
                <w:color w:val="000000"/>
                <w:sz w:val="16"/>
                <w:szCs w:val="16"/>
              </w:rPr>
            </w:pPr>
            <w:r w:rsidRPr="008A3C7B">
              <w:rPr>
                <w:color w:val="000000"/>
                <w:sz w:val="16"/>
                <w:szCs w:val="16"/>
              </w:rPr>
              <w:t>1 491,04</w:t>
            </w:r>
          </w:p>
        </w:tc>
      </w:tr>
      <w:tr w:rsidR="008A3C7B" w:rsidRPr="008A3C7B" w14:paraId="54506D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82F06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D4DD7A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E5787C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F0089C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2B35344" w14:textId="77777777" w:rsidR="008A3C7B" w:rsidRPr="008A3C7B" w:rsidRDefault="008A3C7B" w:rsidP="008A3C7B">
            <w:pPr>
              <w:jc w:val="center"/>
              <w:rPr>
                <w:color w:val="000000"/>
                <w:sz w:val="16"/>
                <w:szCs w:val="16"/>
              </w:rPr>
            </w:pPr>
            <w:r w:rsidRPr="008A3C7B">
              <w:rPr>
                <w:color w:val="000000"/>
                <w:sz w:val="16"/>
                <w:szCs w:val="16"/>
              </w:rPr>
              <w:t>50 4 00 76630</w:t>
            </w:r>
          </w:p>
        </w:tc>
        <w:tc>
          <w:tcPr>
            <w:tcW w:w="443" w:type="dxa"/>
            <w:tcBorders>
              <w:top w:val="nil"/>
              <w:left w:val="nil"/>
              <w:bottom w:val="single" w:sz="4" w:space="0" w:color="auto"/>
              <w:right w:val="single" w:sz="4" w:space="0" w:color="auto"/>
            </w:tcBorders>
            <w:shd w:val="clear" w:color="auto" w:fill="auto"/>
            <w:hideMark/>
          </w:tcPr>
          <w:p w14:paraId="148E30B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DEFD498" w14:textId="77777777" w:rsidR="008A3C7B" w:rsidRPr="008A3C7B" w:rsidRDefault="008A3C7B" w:rsidP="008A3C7B">
            <w:pPr>
              <w:jc w:val="center"/>
              <w:rPr>
                <w:color w:val="000000"/>
                <w:sz w:val="16"/>
                <w:szCs w:val="16"/>
              </w:rPr>
            </w:pPr>
            <w:r w:rsidRPr="008A3C7B">
              <w:rPr>
                <w:color w:val="000000"/>
                <w:sz w:val="16"/>
                <w:szCs w:val="16"/>
              </w:rPr>
              <w:t>1 179,56</w:t>
            </w:r>
          </w:p>
        </w:tc>
        <w:tc>
          <w:tcPr>
            <w:tcW w:w="1353" w:type="dxa"/>
            <w:tcBorders>
              <w:top w:val="nil"/>
              <w:left w:val="nil"/>
              <w:bottom w:val="single" w:sz="4" w:space="0" w:color="auto"/>
              <w:right w:val="single" w:sz="4" w:space="0" w:color="auto"/>
            </w:tcBorders>
            <w:shd w:val="clear" w:color="auto" w:fill="auto"/>
            <w:hideMark/>
          </w:tcPr>
          <w:p w14:paraId="64BB8536" w14:textId="77777777" w:rsidR="008A3C7B" w:rsidRPr="008A3C7B" w:rsidRDefault="008A3C7B" w:rsidP="008A3C7B">
            <w:pPr>
              <w:jc w:val="center"/>
              <w:rPr>
                <w:color w:val="000000"/>
                <w:sz w:val="16"/>
                <w:szCs w:val="16"/>
              </w:rPr>
            </w:pPr>
            <w:r w:rsidRPr="008A3C7B">
              <w:rPr>
                <w:color w:val="000000"/>
                <w:sz w:val="16"/>
                <w:szCs w:val="16"/>
              </w:rPr>
              <w:t>1 179,56</w:t>
            </w:r>
          </w:p>
        </w:tc>
        <w:tc>
          <w:tcPr>
            <w:tcW w:w="1262" w:type="dxa"/>
            <w:tcBorders>
              <w:top w:val="nil"/>
              <w:left w:val="nil"/>
              <w:bottom w:val="single" w:sz="4" w:space="0" w:color="auto"/>
              <w:right w:val="single" w:sz="4" w:space="0" w:color="auto"/>
            </w:tcBorders>
            <w:shd w:val="clear" w:color="auto" w:fill="auto"/>
            <w:hideMark/>
          </w:tcPr>
          <w:p w14:paraId="08F25917" w14:textId="77777777" w:rsidR="008A3C7B" w:rsidRPr="008A3C7B" w:rsidRDefault="008A3C7B" w:rsidP="008A3C7B">
            <w:pPr>
              <w:jc w:val="center"/>
              <w:rPr>
                <w:color w:val="000000"/>
                <w:sz w:val="16"/>
                <w:szCs w:val="16"/>
              </w:rPr>
            </w:pPr>
            <w:r w:rsidRPr="008A3C7B">
              <w:rPr>
                <w:color w:val="000000"/>
                <w:sz w:val="16"/>
                <w:szCs w:val="16"/>
              </w:rPr>
              <w:t>1 179,56</w:t>
            </w:r>
          </w:p>
        </w:tc>
      </w:tr>
      <w:tr w:rsidR="008A3C7B" w:rsidRPr="008A3C7B" w14:paraId="7D18DB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7706B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498D1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B7B4A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9A552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6C12430" w14:textId="77777777" w:rsidR="008A3C7B" w:rsidRPr="008A3C7B" w:rsidRDefault="008A3C7B" w:rsidP="008A3C7B">
            <w:pPr>
              <w:jc w:val="center"/>
              <w:rPr>
                <w:color w:val="000000"/>
                <w:sz w:val="16"/>
                <w:szCs w:val="16"/>
              </w:rPr>
            </w:pPr>
            <w:r w:rsidRPr="008A3C7B">
              <w:rPr>
                <w:color w:val="000000"/>
                <w:sz w:val="16"/>
                <w:szCs w:val="16"/>
              </w:rPr>
              <w:t>50 4 00 76630</w:t>
            </w:r>
          </w:p>
        </w:tc>
        <w:tc>
          <w:tcPr>
            <w:tcW w:w="443" w:type="dxa"/>
            <w:tcBorders>
              <w:top w:val="nil"/>
              <w:left w:val="nil"/>
              <w:bottom w:val="single" w:sz="4" w:space="0" w:color="auto"/>
              <w:right w:val="single" w:sz="4" w:space="0" w:color="auto"/>
            </w:tcBorders>
            <w:shd w:val="clear" w:color="auto" w:fill="auto"/>
            <w:hideMark/>
          </w:tcPr>
          <w:p w14:paraId="4A9624A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09AF26" w14:textId="77777777" w:rsidR="008A3C7B" w:rsidRPr="008A3C7B" w:rsidRDefault="008A3C7B" w:rsidP="008A3C7B">
            <w:pPr>
              <w:jc w:val="center"/>
              <w:rPr>
                <w:color w:val="000000"/>
                <w:sz w:val="16"/>
                <w:szCs w:val="16"/>
              </w:rPr>
            </w:pPr>
            <w:r w:rsidRPr="008A3C7B">
              <w:rPr>
                <w:color w:val="000000"/>
                <w:sz w:val="16"/>
                <w:szCs w:val="16"/>
              </w:rPr>
              <w:t>311,48</w:t>
            </w:r>
          </w:p>
        </w:tc>
        <w:tc>
          <w:tcPr>
            <w:tcW w:w="1353" w:type="dxa"/>
            <w:tcBorders>
              <w:top w:val="nil"/>
              <w:left w:val="nil"/>
              <w:bottom w:val="single" w:sz="4" w:space="0" w:color="auto"/>
              <w:right w:val="single" w:sz="4" w:space="0" w:color="auto"/>
            </w:tcBorders>
            <w:shd w:val="clear" w:color="auto" w:fill="auto"/>
            <w:hideMark/>
          </w:tcPr>
          <w:p w14:paraId="77914EBF" w14:textId="77777777" w:rsidR="008A3C7B" w:rsidRPr="008A3C7B" w:rsidRDefault="008A3C7B" w:rsidP="008A3C7B">
            <w:pPr>
              <w:jc w:val="center"/>
              <w:rPr>
                <w:color w:val="000000"/>
                <w:sz w:val="16"/>
                <w:szCs w:val="16"/>
              </w:rPr>
            </w:pPr>
            <w:r w:rsidRPr="008A3C7B">
              <w:rPr>
                <w:color w:val="000000"/>
                <w:sz w:val="16"/>
                <w:szCs w:val="16"/>
              </w:rPr>
              <w:t>311,48</w:t>
            </w:r>
          </w:p>
        </w:tc>
        <w:tc>
          <w:tcPr>
            <w:tcW w:w="1262" w:type="dxa"/>
            <w:tcBorders>
              <w:top w:val="nil"/>
              <w:left w:val="nil"/>
              <w:bottom w:val="single" w:sz="4" w:space="0" w:color="auto"/>
              <w:right w:val="single" w:sz="4" w:space="0" w:color="auto"/>
            </w:tcBorders>
            <w:shd w:val="clear" w:color="auto" w:fill="auto"/>
            <w:hideMark/>
          </w:tcPr>
          <w:p w14:paraId="1C86DEAA" w14:textId="77777777" w:rsidR="008A3C7B" w:rsidRPr="008A3C7B" w:rsidRDefault="008A3C7B" w:rsidP="008A3C7B">
            <w:pPr>
              <w:jc w:val="center"/>
              <w:rPr>
                <w:color w:val="000000"/>
                <w:sz w:val="16"/>
                <w:szCs w:val="16"/>
              </w:rPr>
            </w:pPr>
            <w:r w:rsidRPr="008A3C7B">
              <w:rPr>
                <w:color w:val="000000"/>
                <w:sz w:val="16"/>
                <w:szCs w:val="16"/>
              </w:rPr>
              <w:t>311,48</w:t>
            </w:r>
          </w:p>
        </w:tc>
      </w:tr>
      <w:tr w:rsidR="008A3C7B" w:rsidRPr="008A3C7B" w14:paraId="0F9D17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9D28C3" w14:textId="77777777" w:rsidR="008A3C7B" w:rsidRPr="008A3C7B" w:rsidRDefault="008A3C7B" w:rsidP="008A3C7B">
            <w:pPr>
              <w:rPr>
                <w:color w:val="000000"/>
                <w:sz w:val="16"/>
                <w:szCs w:val="16"/>
              </w:rPr>
            </w:pPr>
            <w:r w:rsidRPr="008A3C7B">
              <w:rPr>
                <w:color w:val="000000"/>
                <w:sz w:val="16"/>
                <w:szCs w:val="16"/>
              </w:rPr>
              <w:t>Судебная система</w:t>
            </w:r>
          </w:p>
        </w:tc>
        <w:tc>
          <w:tcPr>
            <w:tcW w:w="447" w:type="dxa"/>
            <w:tcBorders>
              <w:top w:val="nil"/>
              <w:left w:val="nil"/>
              <w:bottom w:val="single" w:sz="4" w:space="0" w:color="auto"/>
              <w:right w:val="single" w:sz="4" w:space="0" w:color="auto"/>
            </w:tcBorders>
            <w:shd w:val="clear" w:color="auto" w:fill="auto"/>
            <w:hideMark/>
          </w:tcPr>
          <w:p w14:paraId="51318B6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4BD714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AF13CC"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19747B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3A6D95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ED0912" w14:textId="77777777" w:rsidR="008A3C7B" w:rsidRPr="008A3C7B" w:rsidRDefault="008A3C7B" w:rsidP="008A3C7B">
            <w:pPr>
              <w:jc w:val="center"/>
              <w:rPr>
                <w:color w:val="000000"/>
                <w:sz w:val="16"/>
                <w:szCs w:val="16"/>
              </w:rPr>
            </w:pPr>
            <w:r w:rsidRPr="008A3C7B">
              <w:rPr>
                <w:color w:val="000000"/>
                <w:sz w:val="16"/>
                <w:szCs w:val="16"/>
              </w:rPr>
              <w:t>13,17</w:t>
            </w:r>
          </w:p>
        </w:tc>
        <w:tc>
          <w:tcPr>
            <w:tcW w:w="1353" w:type="dxa"/>
            <w:tcBorders>
              <w:top w:val="nil"/>
              <w:left w:val="nil"/>
              <w:bottom w:val="single" w:sz="4" w:space="0" w:color="auto"/>
              <w:right w:val="single" w:sz="4" w:space="0" w:color="auto"/>
            </w:tcBorders>
            <w:shd w:val="clear" w:color="auto" w:fill="auto"/>
            <w:hideMark/>
          </w:tcPr>
          <w:p w14:paraId="5A81B3EE" w14:textId="77777777" w:rsidR="008A3C7B" w:rsidRPr="008A3C7B" w:rsidRDefault="008A3C7B" w:rsidP="008A3C7B">
            <w:pPr>
              <w:jc w:val="center"/>
              <w:rPr>
                <w:color w:val="000000"/>
                <w:sz w:val="16"/>
                <w:szCs w:val="16"/>
              </w:rPr>
            </w:pPr>
            <w:r w:rsidRPr="008A3C7B">
              <w:rPr>
                <w:color w:val="000000"/>
                <w:sz w:val="16"/>
                <w:szCs w:val="16"/>
              </w:rPr>
              <w:t>164,50</w:t>
            </w:r>
          </w:p>
        </w:tc>
        <w:tc>
          <w:tcPr>
            <w:tcW w:w="1262" w:type="dxa"/>
            <w:tcBorders>
              <w:top w:val="nil"/>
              <w:left w:val="nil"/>
              <w:bottom w:val="single" w:sz="4" w:space="0" w:color="auto"/>
              <w:right w:val="single" w:sz="4" w:space="0" w:color="auto"/>
            </w:tcBorders>
            <w:shd w:val="clear" w:color="auto" w:fill="auto"/>
            <w:hideMark/>
          </w:tcPr>
          <w:p w14:paraId="3CE09ABD" w14:textId="77777777" w:rsidR="008A3C7B" w:rsidRPr="008A3C7B" w:rsidRDefault="008A3C7B" w:rsidP="008A3C7B">
            <w:pPr>
              <w:jc w:val="center"/>
              <w:rPr>
                <w:color w:val="000000"/>
                <w:sz w:val="16"/>
                <w:szCs w:val="16"/>
              </w:rPr>
            </w:pPr>
            <w:r w:rsidRPr="008A3C7B">
              <w:rPr>
                <w:color w:val="000000"/>
                <w:sz w:val="16"/>
                <w:szCs w:val="16"/>
              </w:rPr>
              <w:t>12,61</w:t>
            </w:r>
          </w:p>
        </w:tc>
      </w:tr>
      <w:tr w:rsidR="008A3C7B" w:rsidRPr="008A3C7B" w14:paraId="33F988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88731B"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5B4A24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DC37FD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00B944D"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7450EDD"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F57F34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1DA199" w14:textId="77777777" w:rsidR="008A3C7B" w:rsidRPr="008A3C7B" w:rsidRDefault="008A3C7B" w:rsidP="008A3C7B">
            <w:pPr>
              <w:jc w:val="center"/>
              <w:rPr>
                <w:color w:val="000000"/>
                <w:sz w:val="16"/>
                <w:szCs w:val="16"/>
              </w:rPr>
            </w:pPr>
            <w:r w:rsidRPr="008A3C7B">
              <w:rPr>
                <w:color w:val="000000"/>
                <w:sz w:val="16"/>
                <w:szCs w:val="16"/>
              </w:rPr>
              <w:t>13,17</w:t>
            </w:r>
          </w:p>
        </w:tc>
        <w:tc>
          <w:tcPr>
            <w:tcW w:w="1353" w:type="dxa"/>
            <w:tcBorders>
              <w:top w:val="nil"/>
              <w:left w:val="nil"/>
              <w:bottom w:val="single" w:sz="4" w:space="0" w:color="auto"/>
              <w:right w:val="single" w:sz="4" w:space="0" w:color="auto"/>
            </w:tcBorders>
            <w:shd w:val="clear" w:color="auto" w:fill="auto"/>
            <w:hideMark/>
          </w:tcPr>
          <w:p w14:paraId="67CD2F24" w14:textId="77777777" w:rsidR="008A3C7B" w:rsidRPr="008A3C7B" w:rsidRDefault="008A3C7B" w:rsidP="008A3C7B">
            <w:pPr>
              <w:jc w:val="center"/>
              <w:rPr>
                <w:color w:val="000000"/>
                <w:sz w:val="16"/>
                <w:szCs w:val="16"/>
              </w:rPr>
            </w:pPr>
            <w:r w:rsidRPr="008A3C7B">
              <w:rPr>
                <w:color w:val="000000"/>
                <w:sz w:val="16"/>
                <w:szCs w:val="16"/>
              </w:rPr>
              <w:t>164,50</w:t>
            </w:r>
          </w:p>
        </w:tc>
        <w:tc>
          <w:tcPr>
            <w:tcW w:w="1262" w:type="dxa"/>
            <w:tcBorders>
              <w:top w:val="nil"/>
              <w:left w:val="nil"/>
              <w:bottom w:val="single" w:sz="4" w:space="0" w:color="auto"/>
              <w:right w:val="single" w:sz="4" w:space="0" w:color="auto"/>
            </w:tcBorders>
            <w:shd w:val="clear" w:color="auto" w:fill="auto"/>
            <w:hideMark/>
          </w:tcPr>
          <w:p w14:paraId="459659A2" w14:textId="77777777" w:rsidR="008A3C7B" w:rsidRPr="008A3C7B" w:rsidRDefault="008A3C7B" w:rsidP="008A3C7B">
            <w:pPr>
              <w:jc w:val="center"/>
              <w:rPr>
                <w:color w:val="000000"/>
                <w:sz w:val="16"/>
                <w:szCs w:val="16"/>
              </w:rPr>
            </w:pPr>
            <w:r w:rsidRPr="008A3C7B">
              <w:rPr>
                <w:color w:val="000000"/>
                <w:sz w:val="16"/>
                <w:szCs w:val="16"/>
              </w:rPr>
              <w:t>12,61</w:t>
            </w:r>
          </w:p>
        </w:tc>
      </w:tr>
      <w:tr w:rsidR="008A3C7B" w:rsidRPr="008A3C7B" w14:paraId="3F2BB3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FEF821"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7E81B21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09963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78D4B14"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28607D8"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1AE7D18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5EA6E0" w14:textId="77777777" w:rsidR="008A3C7B" w:rsidRPr="008A3C7B" w:rsidRDefault="008A3C7B" w:rsidP="008A3C7B">
            <w:pPr>
              <w:jc w:val="center"/>
              <w:rPr>
                <w:color w:val="000000"/>
                <w:sz w:val="16"/>
                <w:szCs w:val="16"/>
              </w:rPr>
            </w:pPr>
            <w:r w:rsidRPr="008A3C7B">
              <w:rPr>
                <w:color w:val="000000"/>
                <w:sz w:val="16"/>
                <w:szCs w:val="16"/>
              </w:rPr>
              <w:t>13,17</w:t>
            </w:r>
          </w:p>
        </w:tc>
        <w:tc>
          <w:tcPr>
            <w:tcW w:w="1353" w:type="dxa"/>
            <w:tcBorders>
              <w:top w:val="nil"/>
              <w:left w:val="nil"/>
              <w:bottom w:val="single" w:sz="4" w:space="0" w:color="auto"/>
              <w:right w:val="single" w:sz="4" w:space="0" w:color="auto"/>
            </w:tcBorders>
            <w:shd w:val="clear" w:color="auto" w:fill="auto"/>
            <w:hideMark/>
          </w:tcPr>
          <w:p w14:paraId="2C34B000" w14:textId="77777777" w:rsidR="008A3C7B" w:rsidRPr="008A3C7B" w:rsidRDefault="008A3C7B" w:rsidP="008A3C7B">
            <w:pPr>
              <w:jc w:val="center"/>
              <w:rPr>
                <w:color w:val="000000"/>
                <w:sz w:val="16"/>
                <w:szCs w:val="16"/>
              </w:rPr>
            </w:pPr>
            <w:r w:rsidRPr="008A3C7B">
              <w:rPr>
                <w:color w:val="000000"/>
                <w:sz w:val="16"/>
                <w:szCs w:val="16"/>
              </w:rPr>
              <w:t>164,50</w:t>
            </w:r>
          </w:p>
        </w:tc>
        <w:tc>
          <w:tcPr>
            <w:tcW w:w="1262" w:type="dxa"/>
            <w:tcBorders>
              <w:top w:val="nil"/>
              <w:left w:val="nil"/>
              <w:bottom w:val="single" w:sz="4" w:space="0" w:color="auto"/>
              <w:right w:val="single" w:sz="4" w:space="0" w:color="auto"/>
            </w:tcBorders>
            <w:shd w:val="clear" w:color="auto" w:fill="auto"/>
            <w:hideMark/>
          </w:tcPr>
          <w:p w14:paraId="7C50B48E" w14:textId="77777777" w:rsidR="008A3C7B" w:rsidRPr="008A3C7B" w:rsidRDefault="008A3C7B" w:rsidP="008A3C7B">
            <w:pPr>
              <w:jc w:val="center"/>
              <w:rPr>
                <w:color w:val="000000"/>
                <w:sz w:val="16"/>
                <w:szCs w:val="16"/>
              </w:rPr>
            </w:pPr>
            <w:r w:rsidRPr="008A3C7B">
              <w:rPr>
                <w:color w:val="000000"/>
                <w:sz w:val="16"/>
                <w:szCs w:val="16"/>
              </w:rPr>
              <w:t>12,61</w:t>
            </w:r>
          </w:p>
        </w:tc>
      </w:tr>
      <w:tr w:rsidR="008A3C7B" w:rsidRPr="008A3C7B" w14:paraId="2CEDE7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9248E3" w14:textId="77777777" w:rsidR="008A3C7B" w:rsidRPr="008A3C7B" w:rsidRDefault="008A3C7B" w:rsidP="008A3C7B">
            <w:pPr>
              <w:rPr>
                <w:color w:val="000000"/>
                <w:sz w:val="16"/>
                <w:szCs w:val="16"/>
              </w:rPr>
            </w:pPr>
            <w:r w:rsidRPr="008A3C7B">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7" w:type="dxa"/>
            <w:tcBorders>
              <w:top w:val="nil"/>
              <w:left w:val="nil"/>
              <w:bottom w:val="single" w:sz="4" w:space="0" w:color="auto"/>
              <w:right w:val="single" w:sz="4" w:space="0" w:color="auto"/>
            </w:tcBorders>
            <w:shd w:val="clear" w:color="auto" w:fill="auto"/>
            <w:hideMark/>
          </w:tcPr>
          <w:p w14:paraId="2902EAF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FFC7F3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4A91C06"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6A4F11E" w14:textId="77777777" w:rsidR="008A3C7B" w:rsidRPr="008A3C7B" w:rsidRDefault="008A3C7B" w:rsidP="008A3C7B">
            <w:pPr>
              <w:jc w:val="center"/>
              <w:rPr>
                <w:color w:val="000000"/>
                <w:sz w:val="16"/>
                <w:szCs w:val="16"/>
              </w:rPr>
            </w:pPr>
            <w:r w:rsidRPr="008A3C7B">
              <w:rPr>
                <w:color w:val="000000"/>
                <w:sz w:val="16"/>
                <w:szCs w:val="16"/>
              </w:rPr>
              <w:t>50 4 00 51200</w:t>
            </w:r>
          </w:p>
        </w:tc>
        <w:tc>
          <w:tcPr>
            <w:tcW w:w="443" w:type="dxa"/>
            <w:tcBorders>
              <w:top w:val="nil"/>
              <w:left w:val="nil"/>
              <w:bottom w:val="single" w:sz="4" w:space="0" w:color="auto"/>
              <w:right w:val="single" w:sz="4" w:space="0" w:color="auto"/>
            </w:tcBorders>
            <w:shd w:val="clear" w:color="auto" w:fill="auto"/>
            <w:hideMark/>
          </w:tcPr>
          <w:p w14:paraId="20C2C4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00AE5D" w14:textId="77777777" w:rsidR="008A3C7B" w:rsidRPr="008A3C7B" w:rsidRDefault="008A3C7B" w:rsidP="008A3C7B">
            <w:pPr>
              <w:jc w:val="center"/>
              <w:rPr>
                <w:color w:val="000000"/>
                <w:sz w:val="16"/>
                <w:szCs w:val="16"/>
              </w:rPr>
            </w:pPr>
            <w:r w:rsidRPr="008A3C7B">
              <w:rPr>
                <w:color w:val="000000"/>
                <w:sz w:val="16"/>
                <w:szCs w:val="16"/>
              </w:rPr>
              <w:t>13,17</w:t>
            </w:r>
          </w:p>
        </w:tc>
        <w:tc>
          <w:tcPr>
            <w:tcW w:w="1353" w:type="dxa"/>
            <w:tcBorders>
              <w:top w:val="nil"/>
              <w:left w:val="nil"/>
              <w:bottom w:val="single" w:sz="4" w:space="0" w:color="auto"/>
              <w:right w:val="single" w:sz="4" w:space="0" w:color="auto"/>
            </w:tcBorders>
            <w:shd w:val="clear" w:color="auto" w:fill="auto"/>
            <w:hideMark/>
          </w:tcPr>
          <w:p w14:paraId="142E0D7D" w14:textId="77777777" w:rsidR="008A3C7B" w:rsidRPr="008A3C7B" w:rsidRDefault="008A3C7B" w:rsidP="008A3C7B">
            <w:pPr>
              <w:jc w:val="center"/>
              <w:rPr>
                <w:color w:val="000000"/>
                <w:sz w:val="16"/>
                <w:szCs w:val="16"/>
              </w:rPr>
            </w:pPr>
            <w:r w:rsidRPr="008A3C7B">
              <w:rPr>
                <w:color w:val="000000"/>
                <w:sz w:val="16"/>
                <w:szCs w:val="16"/>
              </w:rPr>
              <w:t>164,50</w:t>
            </w:r>
          </w:p>
        </w:tc>
        <w:tc>
          <w:tcPr>
            <w:tcW w:w="1262" w:type="dxa"/>
            <w:tcBorders>
              <w:top w:val="nil"/>
              <w:left w:val="nil"/>
              <w:bottom w:val="single" w:sz="4" w:space="0" w:color="auto"/>
              <w:right w:val="single" w:sz="4" w:space="0" w:color="auto"/>
            </w:tcBorders>
            <w:shd w:val="clear" w:color="auto" w:fill="auto"/>
            <w:hideMark/>
          </w:tcPr>
          <w:p w14:paraId="45C836DF" w14:textId="77777777" w:rsidR="008A3C7B" w:rsidRPr="008A3C7B" w:rsidRDefault="008A3C7B" w:rsidP="008A3C7B">
            <w:pPr>
              <w:jc w:val="center"/>
              <w:rPr>
                <w:color w:val="000000"/>
                <w:sz w:val="16"/>
                <w:szCs w:val="16"/>
              </w:rPr>
            </w:pPr>
            <w:r w:rsidRPr="008A3C7B">
              <w:rPr>
                <w:color w:val="000000"/>
                <w:sz w:val="16"/>
                <w:szCs w:val="16"/>
              </w:rPr>
              <w:t>12,61</w:t>
            </w:r>
          </w:p>
        </w:tc>
      </w:tr>
      <w:tr w:rsidR="008A3C7B" w:rsidRPr="008A3C7B" w14:paraId="28CFC79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CE2F3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9F7039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5175D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421DB72"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61EC7C4E" w14:textId="77777777" w:rsidR="008A3C7B" w:rsidRPr="008A3C7B" w:rsidRDefault="008A3C7B" w:rsidP="008A3C7B">
            <w:pPr>
              <w:jc w:val="center"/>
              <w:rPr>
                <w:color w:val="000000"/>
                <w:sz w:val="16"/>
                <w:szCs w:val="16"/>
              </w:rPr>
            </w:pPr>
            <w:r w:rsidRPr="008A3C7B">
              <w:rPr>
                <w:color w:val="000000"/>
                <w:sz w:val="16"/>
                <w:szCs w:val="16"/>
              </w:rPr>
              <w:t>50 4 00 51200</w:t>
            </w:r>
          </w:p>
        </w:tc>
        <w:tc>
          <w:tcPr>
            <w:tcW w:w="443" w:type="dxa"/>
            <w:tcBorders>
              <w:top w:val="nil"/>
              <w:left w:val="nil"/>
              <w:bottom w:val="single" w:sz="4" w:space="0" w:color="auto"/>
              <w:right w:val="single" w:sz="4" w:space="0" w:color="auto"/>
            </w:tcBorders>
            <w:shd w:val="clear" w:color="auto" w:fill="auto"/>
            <w:hideMark/>
          </w:tcPr>
          <w:p w14:paraId="486998A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611E9C1" w14:textId="77777777" w:rsidR="008A3C7B" w:rsidRPr="008A3C7B" w:rsidRDefault="008A3C7B" w:rsidP="008A3C7B">
            <w:pPr>
              <w:jc w:val="center"/>
              <w:rPr>
                <w:color w:val="000000"/>
                <w:sz w:val="16"/>
                <w:szCs w:val="16"/>
              </w:rPr>
            </w:pPr>
            <w:r w:rsidRPr="008A3C7B">
              <w:rPr>
                <w:color w:val="000000"/>
                <w:sz w:val="16"/>
                <w:szCs w:val="16"/>
              </w:rPr>
              <w:t>13,17</w:t>
            </w:r>
          </w:p>
        </w:tc>
        <w:tc>
          <w:tcPr>
            <w:tcW w:w="1353" w:type="dxa"/>
            <w:tcBorders>
              <w:top w:val="nil"/>
              <w:left w:val="nil"/>
              <w:bottom w:val="single" w:sz="4" w:space="0" w:color="auto"/>
              <w:right w:val="single" w:sz="4" w:space="0" w:color="auto"/>
            </w:tcBorders>
            <w:shd w:val="clear" w:color="auto" w:fill="auto"/>
            <w:hideMark/>
          </w:tcPr>
          <w:p w14:paraId="48415599" w14:textId="77777777" w:rsidR="008A3C7B" w:rsidRPr="008A3C7B" w:rsidRDefault="008A3C7B" w:rsidP="008A3C7B">
            <w:pPr>
              <w:jc w:val="center"/>
              <w:rPr>
                <w:color w:val="000000"/>
                <w:sz w:val="16"/>
                <w:szCs w:val="16"/>
              </w:rPr>
            </w:pPr>
            <w:r w:rsidRPr="008A3C7B">
              <w:rPr>
                <w:color w:val="000000"/>
                <w:sz w:val="16"/>
                <w:szCs w:val="16"/>
              </w:rPr>
              <w:t>164,50</w:t>
            </w:r>
          </w:p>
        </w:tc>
        <w:tc>
          <w:tcPr>
            <w:tcW w:w="1262" w:type="dxa"/>
            <w:tcBorders>
              <w:top w:val="nil"/>
              <w:left w:val="nil"/>
              <w:bottom w:val="single" w:sz="4" w:space="0" w:color="auto"/>
              <w:right w:val="single" w:sz="4" w:space="0" w:color="auto"/>
            </w:tcBorders>
            <w:shd w:val="clear" w:color="auto" w:fill="auto"/>
            <w:hideMark/>
          </w:tcPr>
          <w:p w14:paraId="0D7DA92C" w14:textId="77777777" w:rsidR="008A3C7B" w:rsidRPr="008A3C7B" w:rsidRDefault="008A3C7B" w:rsidP="008A3C7B">
            <w:pPr>
              <w:jc w:val="center"/>
              <w:rPr>
                <w:color w:val="000000"/>
                <w:sz w:val="16"/>
                <w:szCs w:val="16"/>
              </w:rPr>
            </w:pPr>
            <w:r w:rsidRPr="008A3C7B">
              <w:rPr>
                <w:color w:val="000000"/>
                <w:sz w:val="16"/>
                <w:szCs w:val="16"/>
              </w:rPr>
              <w:t>12,61</w:t>
            </w:r>
          </w:p>
        </w:tc>
      </w:tr>
      <w:tr w:rsidR="008A3C7B" w:rsidRPr="008A3C7B" w14:paraId="35F5BC8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29A894" w14:textId="77777777" w:rsidR="008A3C7B" w:rsidRPr="008A3C7B" w:rsidRDefault="008A3C7B" w:rsidP="008A3C7B">
            <w:pPr>
              <w:rPr>
                <w:color w:val="000000"/>
                <w:sz w:val="16"/>
                <w:szCs w:val="16"/>
              </w:rPr>
            </w:pPr>
            <w:r w:rsidRPr="008A3C7B">
              <w:rPr>
                <w:color w:val="000000"/>
                <w:sz w:val="16"/>
                <w:szCs w:val="16"/>
              </w:rPr>
              <w:t>Обеспечение проведения выборов и референдумов</w:t>
            </w:r>
          </w:p>
        </w:tc>
        <w:tc>
          <w:tcPr>
            <w:tcW w:w="447" w:type="dxa"/>
            <w:tcBorders>
              <w:top w:val="nil"/>
              <w:left w:val="nil"/>
              <w:bottom w:val="single" w:sz="4" w:space="0" w:color="auto"/>
              <w:right w:val="single" w:sz="4" w:space="0" w:color="auto"/>
            </w:tcBorders>
            <w:shd w:val="clear" w:color="auto" w:fill="auto"/>
            <w:hideMark/>
          </w:tcPr>
          <w:p w14:paraId="473507B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876AC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BC6CE0D"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74DBBC5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CD5137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59CA7A" w14:textId="77777777" w:rsidR="008A3C7B" w:rsidRPr="008A3C7B" w:rsidRDefault="008A3C7B" w:rsidP="008A3C7B">
            <w:pPr>
              <w:jc w:val="center"/>
              <w:rPr>
                <w:color w:val="000000"/>
                <w:sz w:val="16"/>
                <w:szCs w:val="16"/>
              </w:rPr>
            </w:pPr>
            <w:r w:rsidRPr="008A3C7B">
              <w:rPr>
                <w:color w:val="000000"/>
                <w:sz w:val="16"/>
                <w:szCs w:val="16"/>
              </w:rPr>
              <w:t>7 356,40</w:t>
            </w:r>
          </w:p>
        </w:tc>
        <w:tc>
          <w:tcPr>
            <w:tcW w:w="1353" w:type="dxa"/>
            <w:tcBorders>
              <w:top w:val="nil"/>
              <w:left w:val="nil"/>
              <w:bottom w:val="single" w:sz="4" w:space="0" w:color="auto"/>
              <w:right w:val="single" w:sz="4" w:space="0" w:color="auto"/>
            </w:tcBorders>
            <w:shd w:val="clear" w:color="auto" w:fill="auto"/>
            <w:hideMark/>
          </w:tcPr>
          <w:p w14:paraId="60B96DE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4BA30F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6B45B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4ECC2E" w14:textId="77777777" w:rsidR="008A3C7B" w:rsidRPr="008A3C7B" w:rsidRDefault="008A3C7B" w:rsidP="008A3C7B">
            <w:pPr>
              <w:rPr>
                <w:color w:val="000000"/>
                <w:sz w:val="16"/>
                <w:szCs w:val="16"/>
              </w:rPr>
            </w:pPr>
            <w:r w:rsidRPr="008A3C7B">
              <w:rPr>
                <w:color w:val="000000"/>
                <w:sz w:val="16"/>
                <w:szCs w:val="16"/>
              </w:rPr>
              <w:t>Проведение выборов</w:t>
            </w:r>
          </w:p>
        </w:tc>
        <w:tc>
          <w:tcPr>
            <w:tcW w:w="447" w:type="dxa"/>
            <w:tcBorders>
              <w:top w:val="nil"/>
              <w:left w:val="nil"/>
              <w:bottom w:val="single" w:sz="4" w:space="0" w:color="auto"/>
              <w:right w:val="single" w:sz="4" w:space="0" w:color="auto"/>
            </w:tcBorders>
            <w:shd w:val="clear" w:color="auto" w:fill="auto"/>
            <w:hideMark/>
          </w:tcPr>
          <w:p w14:paraId="7CFBD69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463CBB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38C527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1943ED7B" w14:textId="77777777" w:rsidR="008A3C7B" w:rsidRPr="008A3C7B" w:rsidRDefault="008A3C7B" w:rsidP="008A3C7B">
            <w:pPr>
              <w:jc w:val="center"/>
              <w:rPr>
                <w:color w:val="000000"/>
                <w:sz w:val="16"/>
                <w:szCs w:val="16"/>
              </w:rPr>
            </w:pPr>
            <w:r w:rsidRPr="008A3C7B">
              <w:rPr>
                <w:color w:val="000000"/>
                <w:sz w:val="16"/>
                <w:szCs w:val="16"/>
              </w:rPr>
              <w:t>60 0 00 00000</w:t>
            </w:r>
          </w:p>
        </w:tc>
        <w:tc>
          <w:tcPr>
            <w:tcW w:w="443" w:type="dxa"/>
            <w:tcBorders>
              <w:top w:val="nil"/>
              <w:left w:val="nil"/>
              <w:bottom w:val="single" w:sz="4" w:space="0" w:color="auto"/>
              <w:right w:val="single" w:sz="4" w:space="0" w:color="auto"/>
            </w:tcBorders>
            <w:shd w:val="clear" w:color="auto" w:fill="auto"/>
            <w:hideMark/>
          </w:tcPr>
          <w:p w14:paraId="5DFA4A2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FB4BB3" w14:textId="77777777" w:rsidR="008A3C7B" w:rsidRPr="008A3C7B" w:rsidRDefault="008A3C7B" w:rsidP="008A3C7B">
            <w:pPr>
              <w:jc w:val="center"/>
              <w:rPr>
                <w:color w:val="000000"/>
                <w:sz w:val="16"/>
                <w:szCs w:val="16"/>
              </w:rPr>
            </w:pPr>
            <w:r w:rsidRPr="008A3C7B">
              <w:rPr>
                <w:color w:val="000000"/>
                <w:sz w:val="16"/>
                <w:szCs w:val="16"/>
              </w:rPr>
              <w:t>7 356,40</w:t>
            </w:r>
          </w:p>
        </w:tc>
        <w:tc>
          <w:tcPr>
            <w:tcW w:w="1353" w:type="dxa"/>
            <w:tcBorders>
              <w:top w:val="nil"/>
              <w:left w:val="nil"/>
              <w:bottom w:val="single" w:sz="4" w:space="0" w:color="auto"/>
              <w:right w:val="single" w:sz="4" w:space="0" w:color="auto"/>
            </w:tcBorders>
            <w:shd w:val="clear" w:color="auto" w:fill="auto"/>
            <w:hideMark/>
          </w:tcPr>
          <w:p w14:paraId="7493FF3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CB213F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7E8F0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391B53"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проведения обеспечения выборов</w:t>
            </w:r>
          </w:p>
        </w:tc>
        <w:tc>
          <w:tcPr>
            <w:tcW w:w="447" w:type="dxa"/>
            <w:tcBorders>
              <w:top w:val="nil"/>
              <w:left w:val="nil"/>
              <w:bottom w:val="single" w:sz="4" w:space="0" w:color="auto"/>
              <w:right w:val="single" w:sz="4" w:space="0" w:color="auto"/>
            </w:tcBorders>
            <w:shd w:val="clear" w:color="auto" w:fill="auto"/>
            <w:hideMark/>
          </w:tcPr>
          <w:p w14:paraId="39DA1E0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FBE314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E7568FA"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39492626" w14:textId="77777777" w:rsidR="008A3C7B" w:rsidRPr="008A3C7B" w:rsidRDefault="008A3C7B" w:rsidP="008A3C7B">
            <w:pPr>
              <w:jc w:val="center"/>
              <w:rPr>
                <w:color w:val="000000"/>
                <w:sz w:val="16"/>
                <w:szCs w:val="16"/>
              </w:rPr>
            </w:pPr>
            <w:r w:rsidRPr="008A3C7B">
              <w:rPr>
                <w:color w:val="000000"/>
                <w:sz w:val="16"/>
                <w:szCs w:val="16"/>
              </w:rPr>
              <w:t>60 1 00 00000</w:t>
            </w:r>
          </w:p>
        </w:tc>
        <w:tc>
          <w:tcPr>
            <w:tcW w:w="443" w:type="dxa"/>
            <w:tcBorders>
              <w:top w:val="nil"/>
              <w:left w:val="nil"/>
              <w:bottom w:val="single" w:sz="4" w:space="0" w:color="auto"/>
              <w:right w:val="single" w:sz="4" w:space="0" w:color="auto"/>
            </w:tcBorders>
            <w:shd w:val="clear" w:color="auto" w:fill="auto"/>
            <w:hideMark/>
          </w:tcPr>
          <w:p w14:paraId="464945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0722E3" w14:textId="77777777" w:rsidR="008A3C7B" w:rsidRPr="008A3C7B" w:rsidRDefault="008A3C7B" w:rsidP="008A3C7B">
            <w:pPr>
              <w:jc w:val="center"/>
              <w:rPr>
                <w:color w:val="000000"/>
                <w:sz w:val="16"/>
                <w:szCs w:val="16"/>
              </w:rPr>
            </w:pPr>
            <w:r w:rsidRPr="008A3C7B">
              <w:rPr>
                <w:color w:val="000000"/>
                <w:sz w:val="16"/>
                <w:szCs w:val="16"/>
              </w:rPr>
              <w:t>7 356,40</w:t>
            </w:r>
          </w:p>
        </w:tc>
        <w:tc>
          <w:tcPr>
            <w:tcW w:w="1353" w:type="dxa"/>
            <w:tcBorders>
              <w:top w:val="nil"/>
              <w:left w:val="nil"/>
              <w:bottom w:val="single" w:sz="4" w:space="0" w:color="auto"/>
              <w:right w:val="single" w:sz="4" w:space="0" w:color="auto"/>
            </w:tcBorders>
            <w:shd w:val="clear" w:color="auto" w:fill="auto"/>
            <w:hideMark/>
          </w:tcPr>
          <w:p w14:paraId="20D2236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8A4DE1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43181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63DC8E" w14:textId="77777777" w:rsidR="008A3C7B" w:rsidRPr="008A3C7B" w:rsidRDefault="008A3C7B" w:rsidP="008A3C7B">
            <w:pPr>
              <w:rPr>
                <w:color w:val="000000"/>
                <w:sz w:val="16"/>
                <w:szCs w:val="16"/>
              </w:rPr>
            </w:pPr>
            <w:r w:rsidRPr="008A3C7B">
              <w:rPr>
                <w:color w:val="000000"/>
                <w:sz w:val="16"/>
                <w:szCs w:val="16"/>
              </w:rPr>
              <w:t>Проведение выборов в представительные органы муниципального образования</w:t>
            </w:r>
          </w:p>
        </w:tc>
        <w:tc>
          <w:tcPr>
            <w:tcW w:w="447" w:type="dxa"/>
            <w:tcBorders>
              <w:top w:val="nil"/>
              <w:left w:val="nil"/>
              <w:bottom w:val="single" w:sz="4" w:space="0" w:color="auto"/>
              <w:right w:val="single" w:sz="4" w:space="0" w:color="auto"/>
            </w:tcBorders>
            <w:shd w:val="clear" w:color="auto" w:fill="auto"/>
            <w:hideMark/>
          </w:tcPr>
          <w:p w14:paraId="4810F06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CE4725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027CC4"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41796842" w14:textId="77777777" w:rsidR="008A3C7B" w:rsidRPr="008A3C7B" w:rsidRDefault="008A3C7B" w:rsidP="008A3C7B">
            <w:pPr>
              <w:jc w:val="center"/>
              <w:rPr>
                <w:color w:val="000000"/>
                <w:sz w:val="16"/>
                <w:szCs w:val="16"/>
              </w:rPr>
            </w:pPr>
            <w:r w:rsidRPr="008A3C7B">
              <w:rPr>
                <w:color w:val="000000"/>
                <w:sz w:val="16"/>
                <w:szCs w:val="16"/>
              </w:rPr>
              <w:t>60 1 00 24020</w:t>
            </w:r>
          </w:p>
        </w:tc>
        <w:tc>
          <w:tcPr>
            <w:tcW w:w="443" w:type="dxa"/>
            <w:tcBorders>
              <w:top w:val="nil"/>
              <w:left w:val="nil"/>
              <w:bottom w:val="single" w:sz="4" w:space="0" w:color="auto"/>
              <w:right w:val="single" w:sz="4" w:space="0" w:color="auto"/>
            </w:tcBorders>
            <w:shd w:val="clear" w:color="auto" w:fill="auto"/>
            <w:hideMark/>
          </w:tcPr>
          <w:p w14:paraId="69A18BF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8329FD" w14:textId="77777777" w:rsidR="008A3C7B" w:rsidRPr="008A3C7B" w:rsidRDefault="008A3C7B" w:rsidP="008A3C7B">
            <w:pPr>
              <w:jc w:val="center"/>
              <w:rPr>
                <w:color w:val="000000"/>
                <w:sz w:val="16"/>
                <w:szCs w:val="16"/>
              </w:rPr>
            </w:pPr>
            <w:r w:rsidRPr="008A3C7B">
              <w:rPr>
                <w:color w:val="000000"/>
                <w:sz w:val="16"/>
                <w:szCs w:val="16"/>
              </w:rPr>
              <w:t>7 356,40</w:t>
            </w:r>
          </w:p>
        </w:tc>
        <w:tc>
          <w:tcPr>
            <w:tcW w:w="1353" w:type="dxa"/>
            <w:tcBorders>
              <w:top w:val="nil"/>
              <w:left w:val="nil"/>
              <w:bottom w:val="single" w:sz="4" w:space="0" w:color="auto"/>
              <w:right w:val="single" w:sz="4" w:space="0" w:color="auto"/>
            </w:tcBorders>
            <w:shd w:val="clear" w:color="auto" w:fill="auto"/>
            <w:hideMark/>
          </w:tcPr>
          <w:p w14:paraId="43EED60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C94D16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4EE3E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402BB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AD9C68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FA1E19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059233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46A802DD" w14:textId="77777777" w:rsidR="008A3C7B" w:rsidRPr="008A3C7B" w:rsidRDefault="008A3C7B" w:rsidP="008A3C7B">
            <w:pPr>
              <w:jc w:val="center"/>
              <w:rPr>
                <w:color w:val="000000"/>
                <w:sz w:val="16"/>
                <w:szCs w:val="16"/>
              </w:rPr>
            </w:pPr>
            <w:r w:rsidRPr="008A3C7B">
              <w:rPr>
                <w:color w:val="000000"/>
                <w:sz w:val="16"/>
                <w:szCs w:val="16"/>
              </w:rPr>
              <w:t>60 1 00 24020</w:t>
            </w:r>
          </w:p>
        </w:tc>
        <w:tc>
          <w:tcPr>
            <w:tcW w:w="443" w:type="dxa"/>
            <w:tcBorders>
              <w:top w:val="nil"/>
              <w:left w:val="nil"/>
              <w:bottom w:val="single" w:sz="4" w:space="0" w:color="auto"/>
              <w:right w:val="single" w:sz="4" w:space="0" w:color="auto"/>
            </w:tcBorders>
            <w:shd w:val="clear" w:color="auto" w:fill="auto"/>
            <w:hideMark/>
          </w:tcPr>
          <w:p w14:paraId="3682BFFD"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10C0F5F" w14:textId="77777777" w:rsidR="008A3C7B" w:rsidRPr="008A3C7B" w:rsidRDefault="008A3C7B" w:rsidP="008A3C7B">
            <w:pPr>
              <w:jc w:val="center"/>
              <w:rPr>
                <w:color w:val="000000"/>
                <w:sz w:val="16"/>
                <w:szCs w:val="16"/>
              </w:rPr>
            </w:pPr>
            <w:r w:rsidRPr="008A3C7B">
              <w:rPr>
                <w:color w:val="000000"/>
                <w:sz w:val="16"/>
                <w:szCs w:val="16"/>
              </w:rPr>
              <w:t>7 356,40</w:t>
            </w:r>
          </w:p>
        </w:tc>
        <w:tc>
          <w:tcPr>
            <w:tcW w:w="1353" w:type="dxa"/>
            <w:tcBorders>
              <w:top w:val="nil"/>
              <w:left w:val="nil"/>
              <w:bottom w:val="single" w:sz="4" w:space="0" w:color="auto"/>
              <w:right w:val="single" w:sz="4" w:space="0" w:color="auto"/>
            </w:tcBorders>
            <w:shd w:val="clear" w:color="auto" w:fill="auto"/>
            <w:hideMark/>
          </w:tcPr>
          <w:p w14:paraId="56B68DC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469ABB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F2386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D0B652" w14:textId="77777777" w:rsidR="008A3C7B" w:rsidRPr="008A3C7B" w:rsidRDefault="008A3C7B" w:rsidP="008A3C7B">
            <w:pPr>
              <w:rPr>
                <w:color w:val="000000"/>
                <w:sz w:val="16"/>
                <w:szCs w:val="16"/>
              </w:rPr>
            </w:pPr>
            <w:r w:rsidRPr="008A3C7B">
              <w:rPr>
                <w:color w:val="000000"/>
                <w:sz w:val="16"/>
                <w:szCs w:val="16"/>
              </w:rPr>
              <w:t>Международные отношения и международное сотрудничество</w:t>
            </w:r>
          </w:p>
        </w:tc>
        <w:tc>
          <w:tcPr>
            <w:tcW w:w="447" w:type="dxa"/>
            <w:tcBorders>
              <w:top w:val="nil"/>
              <w:left w:val="nil"/>
              <w:bottom w:val="single" w:sz="4" w:space="0" w:color="auto"/>
              <w:right w:val="single" w:sz="4" w:space="0" w:color="auto"/>
            </w:tcBorders>
            <w:shd w:val="clear" w:color="auto" w:fill="auto"/>
            <w:hideMark/>
          </w:tcPr>
          <w:p w14:paraId="2BEF49F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5F4A0C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4C9DB25"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2EE9124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E6E0C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D2F5AC" w14:textId="77777777" w:rsidR="008A3C7B" w:rsidRPr="008A3C7B" w:rsidRDefault="008A3C7B" w:rsidP="008A3C7B">
            <w:pPr>
              <w:jc w:val="center"/>
              <w:rPr>
                <w:color w:val="000000"/>
                <w:sz w:val="16"/>
                <w:szCs w:val="16"/>
              </w:rPr>
            </w:pPr>
            <w:r w:rsidRPr="008A3C7B">
              <w:rPr>
                <w:color w:val="000000"/>
                <w:sz w:val="16"/>
                <w:szCs w:val="16"/>
              </w:rPr>
              <w:t>6 820,88</w:t>
            </w:r>
          </w:p>
        </w:tc>
        <w:tc>
          <w:tcPr>
            <w:tcW w:w="1353" w:type="dxa"/>
            <w:tcBorders>
              <w:top w:val="nil"/>
              <w:left w:val="nil"/>
              <w:bottom w:val="single" w:sz="4" w:space="0" w:color="auto"/>
              <w:right w:val="single" w:sz="4" w:space="0" w:color="auto"/>
            </w:tcBorders>
            <w:shd w:val="clear" w:color="auto" w:fill="auto"/>
            <w:hideMark/>
          </w:tcPr>
          <w:p w14:paraId="1E27921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F1D391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2CC4C4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E1A136"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AF2604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F65089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087A67"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0A4C9591"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37128E7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F0BE01" w14:textId="77777777" w:rsidR="008A3C7B" w:rsidRPr="008A3C7B" w:rsidRDefault="008A3C7B" w:rsidP="008A3C7B">
            <w:pPr>
              <w:jc w:val="center"/>
              <w:rPr>
                <w:color w:val="000000"/>
                <w:sz w:val="16"/>
                <w:szCs w:val="16"/>
              </w:rPr>
            </w:pPr>
            <w:r w:rsidRPr="008A3C7B">
              <w:rPr>
                <w:color w:val="000000"/>
                <w:sz w:val="16"/>
                <w:szCs w:val="16"/>
              </w:rPr>
              <w:t>6 820,88</w:t>
            </w:r>
          </w:p>
        </w:tc>
        <w:tc>
          <w:tcPr>
            <w:tcW w:w="1353" w:type="dxa"/>
            <w:tcBorders>
              <w:top w:val="nil"/>
              <w:left w:val="nil"/>
              <w:bottom w:val="single" w:sz="4" w:space="0" w:color="auto"/>
              <w:right w:val="single" w:sz="4" w:space="0" w:color="auto"/>
            </w:tcBorders>
            <w:shd w:val="clear" w:color="auto" w:fill="auto"/>
            <w:hideMark/>
          </w:tcPr>
          <w:p w14:paraId="77B6047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CD6AD8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2B941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97A5D3"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EC15BB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AE7F03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EF84AEC"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565F15C0"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18D254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070FDE" w14:textId="77777777" w:rsidR="008A3C7B" w:rsidRPr="008A3C7B" w:rsidRDefault="008A3C7B" w:rsidP="008A3C7B">
            <w:pPr>
              <w:jc w:val="center"/>
              <w:rPr>
                <w:color w:val="000000"/>
                <w:sz w:val="16"/>
                <w:szCs w:val="16"/>
              </w:rPr>
            </w:pPr>
            <w:r w:rsidRPr="008A3C7B">
              <w:rPr>
                <w:color w:val="000000"/>
                <w:sz w:val="16"/>
                <w:szCs w:val="16"/>
              </w:rPr>
              <w:t>6 820,88</w:t>
            </w:r>
          </w:p>
        </w:tc>
        <w:tc>
          <w:tcPr>
            <w:tcW w:w="1353" w:type="dxa"/>
            <w:tcBorders>
              <w:top w:val="nil"/>
              <w:left w:val="nil"/>
              <w:bottom w:val="single" w:sz="4" w:space="0" w:color="auto"/>
              <w:right w:val="single" w:sz="4" w:space="0" w:color="auto"/>
            </w:tcBorders>
            <w:shd w:val="clear" w:color="auto" w:fill="auto"/>
            <w:hideMark/>
          </w:tcPr>
          <w:p w14:paraId="21F8992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9176CE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60551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20AFB9" w14:textId="77777777" w:rsidR="008A3C7B" w:rsidRPr="008A3C7B" w:rsidRDefault="008A3C7B" w:rsidP="008A3C7B">
            <w:pPr>
              <w:rPr>
                <w:color w:val="000000"/>
                <w:sz w:val="16"/>
                <w:szCs w:val="16"/>
              </w:rPr>
            </w:pPr>
            <w:r w:rsidRPr="008A3C7B">
              <w:rPr>
                <w:color w:val="000000"/>
                <w:sz w:val="16"/>
                <w:szCs w:val="16"/>
              </w:rPr>
              <w:t>Финансовое обеспечение отдельных мероприятий за счет средств резервного фонда Правительства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902308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40CD9E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1130FE"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0A91363A" w14:textId="77777777" w:rsidR="008A3C7B" w:rsidRPr="008A3C7B" w:rsidRDefault="008A3C7B" w:rsidP="008A3C7B">
            <w:pPr>
              <w:jc w:val="center"/>
              <w:rPr>
                <w:color w:val="000000"/>
                <w:sz w:val="16"/>
                <w:szCs w:val="16"/>
              </w:rPr>
            </w:pPr>
            <w:r w:rsidRPr="008A3C7B">
              <w:rPr>
                <w:color w:val="000000"/>
                <w:sz w:val="16"/>
                <w:szCs w:val="16"/>
              </w:rPr>
              <w:t>51 1 00 79201</w:t>
            </w:r>
          </w:p>
        </w:tc>
        <w:tc>
          <w:tcPr>
            <w:tcW w:w="443" w:type="dxa"/>
            <w:tcBorders>
              <w:top w:val="nil"/>
              <w:left w:val="nil"/>
              <w:bottom w:val="single" w:sz="4" w:space="0" w:color="auto"/>
              <w:right w:val="single" w:sz="4" w:space="0" w:color="auto"/>
            </w:tcBorders>
            <w:shd w:val="clear" w:color="auto" w:fill="auto"/>
            <w:hideMark/>
          </w:tcPr>
          <w:p w14:paraId="7FD9FA2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5E9503" w14:textId="77777777" w:rsidR="008A3C7B" w:rsidRPr="008A3C7B" w:rsidRDefault="008A3C7B" w:rsidP="008A3C7B">
            <w:pPr>
              <w:jc w:val="center"/>
              <w:rPr>
                <w:color w:val="000000"/>
                <w:sz w:val="16"/>
                <w:szCs w:val="16"/>
              </w:rPr>
            </w:pPr>
            <w:r w:rsidRPr="008A3C7B">
              <w:rPr>
                <w:color w:val="000000"/>
                <w:sz w:val="16"/>
                <w:szCs w:val="16"/>
              </w:rPr>
              <w:t>6 820,88</w:t>
            </w:r>
          </w:p>
        </w:tc>
        <w:tc>
          <w:tcPr>
            <w:tcW w:w="1353" w:type="dxa"/>
            <w:tcBorders>
              <w:top w:val="nil"/>
              <w:left w:val="nil"/>
              <w:bottom w:val="single" w:sz="4" w:space="0" w:color="auto"/>
              <w:right w:val="single" w:sz="4" w:space="0" w:color="auto"/>
            </w:tcBorders>
            <w:shd w:val="clear" w:color="auto" w:fill="auto"/>
            <w:hideMark/>
          </w:tcPr>
          <w:p w14:paraId="0F87953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F73515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A1F8E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127B7F"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118A55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98C756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80554B"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12550187" w14:textId="77777777" w:rsidR="008A3C7B" w:rsidRPr="008A3C7B" w:rsidRDefault="008A3C7B" w:rsidP="008A3C7B">
            <w:pPr>
              <w:jc w:val="center"/>
              <w:rPr>
                <w:color w:val="000000"/>
                <w:sz w:val="16"/>
                <w:szCs w:val="16"/>
              </w:rPr>
            </w:pPr>
            <w:r w:rsidRPr="008A3C7B">
              <w:rPr>
                <w:color w:val="000000"/>
                <w:sz w:val="16"/>
                <w:szCs w:val="16"/>
              </w:rPr>
              <w:t>51 1 00 79201</w:t>
            </w:r>
          </w:p>
        </w:tc>
        <w:tc>
          <w:tcPr>
            <w:tcW w:w="443" w:type="dxa"/>
            <w:tcBorders>
              <w:top w:val="nil"/>
              <w:left w:val="nil"/>
              <w:bottom w:val="single" w:sz="4" w:space="0" w:color="auto"/>
              <w:right w:val="single" w:sz="4" w:space="0" w:color="auto"/>
            </w:tcBorders>
            <w:shd w:val="clear" w:color="auto" w:fill="auto"/>
            <w:hideMark/>
          </w:tcPr>
          <w:p w14:paraId="6228657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42C8923E" w14:textId="77777777" w:rsidR="008A3C7B" w:rsidRPr="008A3C7B" w:rsidRDefault="008A3C7B" w:rsidP="008A3C7B">
            <w:pPr>
              <w:jc w:val="center"/>
              <w:rPr>
                <w:color w:val="000000"/>
                <w:sz w:val="16"/>
                <w:szCs w:val="16"/>
              </w:rPr>
            </w:pPr>
            <w:r w:rsidRPr="008A3C7B">
              <w:rPr>
                <w:color w:val="000000"/>
                <w:sz w:val="16"/>
                <w:szCs w:val="16"/>
              </w:rPr>
              <w:t>6 820,88</w:t>
            </w:r>
          </w:p>
        </w:tc>
        <w:tc>
          <w:tcPr>
            <w:tcW w:w="1353" w:type="dxa"/>
            <w:tcBorders>
              <w:top w:val="nil"/>
              <w:left w:val="nil"/>
              <w:bottom w:val="single" w:sz="4" w:space="0" w:color="auto"/>
              <w:right w:val="single" w:sz="4" w:space="0" w:color="auto"/>
            </w:tcBorders>
            <w:shd w:val="clear" w:color="auto" w:fill="auto"/>
            <w:hideMark/>
          </w:tcPr>
          <w:p w14:paraId="239F277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BBA035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F99A40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BBF8C3"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1432DA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93C21B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E6111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F2B891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437CF8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20B46D" w14:textId="77777777" w:rsidR="008A3C7B" w:rsidRPr="008A3C7B" w:rsidRDefault="008A3C7B" w:rsidP="008A3C7B">
            <w:pPr>
              <w:jc w:val="center"/>
              <w:rPr>
                <w:color w:val="000000"/>
                <w:sz w:val="16"/>
                <w:szCs w:val="16"/>
              </w:rPr>
            </w:pPr>
            <w:r w:rsidRPr="008A3C7B">
              <w:rPr>
                <w:color w:val="000000"/>
                <w:sz w:val="16"/>
                <w:szCs w:val="16"/>
              </w:rPr>
              <w:t>112 607,25</w:t>
            </w:r>
          </w:p>
        </w:tc>
        <w:tc>
          <w:tcPr>
            <w:tcW w:w="1353" w:type="dxa"/>
            <w:tcBorders>
              <w:top w:val="nil"/>
              <w:left w:val="nil"/>
              <w:bottom w:val="single" w:sz="4" w:space="0" w:color="auto"/>
              <w:right w:val="single" w:sz="4" w:space="0" w:color="auto"/>
            </w:tcBorders>
            <w:shd w:val="clear" w:color="auto" w:fill="auto"/>
            <w:hideMark/>
          </w:tcPr>
          <w:p w14:paraId="7DB67949" w14:textId="77777777" w:rsidR="008A3C7B" w:rsidRPr="008A3C7B" w:rsidRDefault="008A3C7B" w:rsidP="008A3C7B">
            <w:pPr>
              <w:jc w:val="center"/>
              <w:rPr>
                <w:color w:val="000000"/>
                <w:sz w:val="16"/>
                <w:szCs w:val="16"/>
              </w:rPr>
            </w:pPr>
            <w:r w:rsidRPr="008A3C7B">
              <w:rPr>
                <w:color w:val="000000"/>
                <w:sz w:val="16"/>
                <w:szCs w:val="16"/>
              </w:rPr>
              <w:t>85 619,39</w:t>
            </w:r>
          </w:p>
        </w:tc>
        <w:tc>
          <w:tcPr>
            <w:tcW w:w="1262" w:type="dxa"/>
            <w:tcBorders>
              <w:top w:val="nil"/>
              <w:left w:val="nil"/>
              <w:bottom w:val="single" w:sz="4" w:space="0" w:color="auto"/>
              <w:right w:val="single" w:sz="4" w:space="0" w:color="auto"/>
            </w:tcBorders>
            <w:shd w:val="clear" w:color="auto" w:fill="auto"/>
            <w:hideMark/>
          </w:tcPr>
          <w:p w14:paraId="5C57CE7E" w14:textId="77777777" w:rsidR="008A3C7B" w:rsidRPr="008A3C7B" w:rsidRDefault="008A3C7B" w:rsidP="008A3C7B">
            <w:pPr>
              <w:jc w:val="center"/>
              <w:rPr>
                <w:color w:val="000000"/>
                <w:sz w:val="16"/>
                <w:szCs w:val="16"/>
              </w:rPr>
            </w:pPr>
            <w:r w:rsidRPr="008A3C7B">
              <w:rPr>
                <w:color w:val="000000"/>
                <w:sz w:val="16"/>
                <w:szCs w:val="16"/>
              </w:rPr>
              <w:t>85 904,31</w:t>
            </w:r>
          </w:p>
        </w:tc>
      </w:tr>
      <w:tr w:rsidR="008A3C7B" w:rsidRPr="008A3C7B" w14:paraId="036792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3725E5" w14:textId="77777777" w:rsidR="008A3C7B" w:rsidRPr="008A3C7B" w:rsidRDefault="008A3C7B" w:rsidP="008A3C7B">
            <w:pPr>
              <w:rPr>
                <w:color w:val="000000"/>
                <w:sz w:val="16"/>
                <w:szCs w:val="16"/>
              </w:rPr>
            </w:pPr>
            <w:r w:rsidRPr="008A3C7B">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2B58B3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9ABCD8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EF94FA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D715A57" w14:textId="77777777" w:rsidR="008A3C7B" w:rsidRPr="008A3C7B" w:rsidRDefault="008A3C7B" w:rsidP="008A3C7B">
            <w:pPr>
              <w:jc w:val="center"/>
              <w:rPr>
                <w:color w:val="000000"/>
                <w:sz w:val="16"/>
                <w:szCs w:val="16"/>
              </w:rPr>
            </w:pPr>
            <w:r w:rsidRPr="008A3C7B">
              <w:rPr>
                <w:color w:val="000000"/>
                <w:sz w:val="16"/>
                <w:szCs w:val="16"/>
              </w:rPr>
              <w:t>04 0 00 00000</w:t>
            </w:r>
          </w:p>
        </w:tc>
        <w:tc>
          <w:tcPr>
            <w:tcW w:w="443" w:type="dxa"/>
            <w:tcBorders>
              <w:top w:val="nil"/>
              <w:left w:val="nil"/>
              <w:bottom w:val="single" w:sz="4" w:space="0" w:color="auto"/>
              <w:right w:val="single" w:sz="4" w:space="0" w:color="auto"/>
            </w:tcBorders>
            <w:shd w:val="clear" w:color="auto" w:fill="auto"/>
            <w:hideMark/>
          </w:tcPr>
          <w:p w14:paraId="20A3769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08BD5E" w14:textId="77777777" w:rsidR="008A3C7B" w:rsidRPr="008A3C7B" w:rsidRDefault="008A3C7B" w:rsidP="008A3C7B">
            <w:pPr>
              <w:jc w:val="center"/>
              <w:rPr>
                <w:color w:val="000000"/>
                <w:sz w:val="16"/>
                <w:szCs w:val="16"/>
              </w:rPr>
            </w:pPr>
            <w:r w:rsidRPr="008A3C7B">
              <w:rPr>
                <w:color w:val="000000"/>
                <w:sz w:val="16"/>
                <w:szCs w:val="16"/>
              </w:rPr>
              <w:t>39 497,09</w:t>
            </w:r>
          </w:p>
        </w:tc>
        <w:tc>
          <w:tcPr>
            <w:tcW w:w="1353" w:type="dxa"/>
            <w:tcBorders>
              <w:top w:val="nil"/>
              <w:left w:val="nil"/>
              <w:bottom w:val="single" w:sz="4" w:space="0" w:color="auto"/>
              <w:right w:val="single" w:sz="4" w:space="0" w:color="auto"/>
            </w:tcBorders>
            <w:shd w:val="clear" w:color="auto" w:fill="auto"/>
            <w:hideMark/>
          </w:tcPr>
          <w:p w14:paraId="7C55A26D" w14:textId="77777777" w:rsidR="008A3C7B" w:rsidRPr="008A3C7B" w:rsidRDefault="008A3C7B" w:rsidP="008A3C7B">
            <w:pPr>
              <w:jc w:val="center"/>
              <w:rPr>
                <w:color w:val="000000"/>
                <w:sz w:val="16"/>
                <w:szCs w:val="16"/>
              </w:rPr>
            </w:pPr>
            <w:r w:rsidRPr="008A3C7B">
              <w:rPr>
                <w:color w:val="000000"/>
                <w:sz w:val="16"/>
                <w:szCs w:val="16"/>
              </w:rPr>
              <w:t>38 407,64</w:t>
            </w:r>
          </w:p>
        </w:tc>
        <w:tc>
          <w:tcPr>
            <w:tcW w:w="1262" w:type="dxa"/>
            <w:tcBorders>
              <w:top w:val="nil"/>
              <w:left w:val="nil"/>
              <w:bottom w:val="single" w:sz="4" w:space="0" w:color="auto"/>
              <w:right w:val="single" w:sz="4" w:space="0" w:color="auto"/>
            </w:tcBorders>
            <w:shd w:val="clear" w:color="auto" w:fill="auto"/>
            <w:hideMark/>
          </w:tcPr>
          <w:p w14:paraId="7C452349" w14:textId="77777777" w:rsidR="008A3C7B" w:rsidRPr="008A3C7B" w:rsidRDefault="008A3C7B" w:rsidP="008A3C7B">
            <w:pPr>
              <w:jc w:val="center"/>
              <w:rPr>
                <w:color w:val="000000"/>
                <w:sz w:val="16"/>
                <w:szCs w:val="16"/>
              </w:rPr>
            </w:pPr>
            <w:r w:rsidRPr="008A3C7B">
              <w:rPr>
                <w:color w:val="000000"/>
                <w:sz w:val="16"/>
                <w:szCs w:val="16"/>
              </w:rPr>
              <w:t>39 597,68</w:t>
            </w:r>
          </w:p>
        </w:tc>
      </w:tr>
      <w:tr w:rsidR="008A3C7B" w:rsidRPr="008A3C7B" w14:paraId="33C80D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755A2A" w14:textId="77777777" w:rsidR="008A3C7B" w:rsidRPr="008A3C7B" w:rsidRDefault="008A3C7B" w:rsidP="008A3C7B">
            <w:pPr>
              <w:rPr>
                <w:color w:val="000000"/>
                <w:sz w:val="16"/>
                <w:szCs w:val="16"/>
              </w:rPr>
            </w:pPr>
            <w:r w:rsidRPr="008A3C7B">
              <w:rPr>
                <w:color w:val="000000"/>
                <w:sz w:val="16"/>
                <w:szCs w:val="16"/>
              </w:rPr>
              <w:t>Подпрограмма "Развитие информационного пространства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C10E09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E85BB5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706C9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303C0D6" w14:textId="77777777" w:rsidR="008A3C7B" w:rsidRPr="008A3C7B" w:rsidRDefault="008A3C7B" w:rsidP="008A3C7B">
            <w:pPr>
              <w:jc w:val="center"/>
              <w:rPr>
                <w:color w:val="000000"/>
                <w:sz w:val="16"/>
                <w:szCs w:val="16"/>
              </w:rPr>
            </w:pPr>
            <w:r w:rsidRPr="008A3C7B">
              <w:rPr>
                <w:color w:val="000000"/>
                <w:sz w:val="16"/>
                <w:szCs w:val="16"/>
              </w:rPr>
              <w:t>04 3 00 00000</w:t>
            </w:r>
          </w:p>
        </w:tc>
        <w:tc>
          <w:tcPr>
            <w:tcW w:w="443" w:type="dxa"/>
            <w:tcBorders>
              <w:top w:val="nil"/>
              <w:left w:val="nil"/>
              <w:bottom w:val="single" w:sz="4" w:space="0" w:color="auto"/>
              <w:right w:val="single" w:sz="4" w:space="0" w:color="auto"/>
            </w:tcBorders>
            <w:shd w:val="clear" w:color="auto" w:fill="auto"/>
            <w:hideMark/>
          </w:tcPr>
          <w:p w14:paraId="7209D0F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A2A46A" w14:textId="77777777" w:rsidR="008A3C7B" w:rsidRPr="008A3C7B" w:rsidRDefault="008A3C7B" w:rsidP="008A3C7B">
            <w:pPr>
              <w:jc w:val="center"/>
              <w:rPr>
                <w:color w:val="000000"/>
                <w:sz w:val="16"/>
                <w:szCs w:val="16"/>
              </w:rPr>
            </w:pPr>
            <w:r w:rsidRPr="008A3C7B">
              <w:rPr>
                <w:color w:val="000000"/>
                <w:sz w:val="16"/>
                <w:szCs w:val="16"/>
              </w:rPr>
              <w:t>1 940,00</w:t>
            </w:r>
          </w:p>
        </w:tc>
        <w:tc>
          <w:tcPr>
            <w:tcW w:w="1353" w:type="dxa"/>
            <w:tcBorders>
              <w:top w:val="nil"/>
              <w:left w:val="nil"/>
              <w:bottom w:val="single" w:sz="4" w:space="0" w:color="auto"/>
              <w:right w:val="single" w:sz="4" w:space="0" w:color="auto"/>
            </w:tcBorders>
            <w:shd w:val="clear" w:color="auto" w:fill="auto"/>
            <w:hideMark/>
          </w:tcPr>
          <w:p w14:paraId="638A6D1E" w14:textId="77777777" w:rsidR="008A3C7B" w:rsidRPr="008A3C7B" w:rsidRDefault="008A3C7B" w:rsidP="008A3C7B">
            <w:pPr>
              <w:jc w:val="center"/>
              <w:rPr>
                <w:color w:val="000000"/>
                <w:sz w:val="16"/>
                <w:szCs w:val="16"/>
              </w:rPr>
            </w:pPr>
            <w:r w:rsidRPr="008A3C7B">
              <w:rPr>
                <w:color w:val="000000"/>
                <w:sz w:val="16"/>
                <w:szCs w:val="16"/>
              </w:rPr>
              <w:t>925,00</w:t>
            </w:r>
          </w:p>
        </w:tc>
        <w:tc>
          <w:tcPr>
            <w:tcW w:w="1262" w:type="dxa"/>
            <w:tcBorders>
              <w:top w:val="nil"/>
              <w:left w:val="nil"/>
              <w:bottom w:val="single" w:sz="4" w:space="0" w:color="auto"/>
              <w:right w:val="single" w:sz="4" w:space="0" w:color="auto"/>
            </w:tcBorders>
            <w:shd w:val="clear" w:color="auto" w:fill="auto"/>
            <w:hideMark/>
          </w:tcPr>
          <w:p w14:paraId="5089066B" w14:textId="77777777" w:rsidR="008A3C7B" w:rsidRPr="008A3C7B" w:rsidRDefault="008A3C7B" w:rsidP="008A3C7B">
            <w:pPr>
              <w:jc w:val="center"/>
              <w:rPr>
                <w:color w:val="000000"/>
                <w:sz w:val="16"/>
                <w:szCs w:val="16"/>
              </w:rPr>
            </w:pPr>
            <w:r w:rsidRPr="008A3C7B">
              <w:rPr>
                <w:color w:val="000000"/>
                <w:sz w:val="16"/>
                <w:szCs w:val="16"/>
              </w:rPr>
              <w:t>925,00</w:t>
            </w:r>
          </w:p>
        </w:tc>
      </w:tr>
      <w:tr w:rsidR="008A3C7B" w:rsidRPr="008A3C7B" w14:paraId="51322C0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C00D18" w14:textId="77777777" w:rsidR="008A3C7B" w:rsidRPr="008A3C7B" w:rsidRDefault="008A3C7B" w:rsidP="008A3C7B">
            <w:pPr>
              <w:rPr>
                <w:color w:val="000000"/>
                <w:sz w:val="16"/>
                <w:szCs w:val="16"/>
              </w:rPr>
            </w:pPr>
            <w:r w:rsidRPr="008A3C7B">
              <w:rPr>
                <w:color w:val="000000"/>
                <w:sz w:val="16"/>
                <w:szCs w:val="16"/>
              </w:rPr>
              <w:t>Основное мероприятие "Организация системного информирования населения Кочубеевского округа через СМИ"</w:t>
            </w:r>
          </w:p>
        </w:tc>
        <w:tc>
          <w:tcPr>
            <w:tcW w:w="447" w:type="dxa"/>
            <w:tcBorders>
              <w:top w:val="nil"/>
              <w:left w:val="nil"/>
              <w:bottom w:val="single" w:sz="4" w:space="0" w:color="auto"/>
              <w:right w:val="single" w:sz="4" w:space="0" w:color="auto"/>
            </w:tcBorders>
            <w:shd w:val="clear" w:color="auto" w:fill="auto"/>
            <w:hideMark/>
          </w:tcPr>
          <w:p w14:paraId="0EC3144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CECE6D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60AF2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32C5E7C" w14:textId="77777777" w:rsidR="008A3C7B" w:rsidRPr="008A3C7B" w:rsidRDefault="008A3C7B" w:rsidP="008A3C7B">
            <w:pPr>
              <w:jc w:val="center"/>
              <w:rPr>
                <w:color w:val="000000"/>
                <w:sz w:val="16"/>
                <w:szCs w:val="16"/>
              </w:rPr>
            </w:pPr>
            <w:r w:rsidRPr="008A3C7B">
              <w:rPr>
                <w:color w:val="000000"/>
                <w:sz w:val="16"/>
                <w:szCs w:val="16"/>
              </w:rPr>
              <w:t>04 3 01 00000</w:t>
            </w:r>
          </w:p>
        </w:tc>
        <w:tc>
          <w:tcPr>
            <w:tcW w:w="443" w:type="dxa"/>
            <w:tcBorders>
              <w:top w:val="nil"/>
              <w:left w:val="nil"/>
              <w:bottom w:val="single" w:sz="4" w:space="0" w:color="auto"/>
              <w:right w:val="single" w:sz="4" w:space="0" w:color="auto"/>
            </w:tcBorders>
            <w:shd w:val="clear" w:color="auto" w:fill="auto"/>
            <w:hideMark/>
          </w:tcPr>
          <w:p w14:paraId="4831836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E8BD845" w14:textId="77777777" w:rsidR="008A3C7B" w:rsidRPr="008A3C7B" w:rsidRDefault="008A3C7B" w:rsidP="008A3C7B">
            <w:pPr>
              <w:jc w:val="center"/>
              <w:rPr>
                <w:color w:val="000000"/>
                <w:sz w:val="16"/>
                <w:szCs w:val="16"/>
              </w:rPr>
            </w:pPr>
            <w:r w:rsidRPr="008A3C7B">
              <w:rPr>
                <w:color w:val="000000"/>
                <w:sz w:val="16"/>
                <w:szCs w:val="16"/>
              </w:rPr>
              <w:t>1 940,00</w:t>
            </w:r>
          </w:p>
        </w:tc>
        <w:tc>
          <w:tcPr>
            <w:tcW w:w="1353" w:type="dxa"/>
            <w:tcBorders>
              <w:top w:val="nil"/>
              <w:left w:val="nil"/>
              <w:bottom w:val="single" w:sz="4" w:space="0" w:color="auto"/>
              <w:right w:val="single" w:sz="4" w:space="0" w:color="auto"/>
            </w:tcBorders>
            <w:shd w:val="clear" w:color="auto" w:fill="auto"/>
            <w:hideMark/>
          </w:tcPr>
          <w:p w14:paraId="45F4A994" w14:textId="77777777" w:rsidR="008A3C7B" w:rsidRPr="008A3C7B" w:rsidRDefault="008A3C7B" w:rsidP="008A3C7B">
            <w:pPr>
              <w:jc w:val="center"/>
              <w:rPr>
                <w:color w:val="000000"/>
                <w:sz w:val="16"/>
                <w:szCs w:val="16"/>
              </w:rPr>
            </w:pPr>
            <w:r w:rsidRPr="008A3C7B">
              <w:rPr>
                <w:color w:val="000000"/>
                <w:sz w:val="16"/>
                <w:szCs w:val="16"/>
              </w:rPr>
              <w:t>925,00</w:t>
            </w:r>
          </w:p>
        </w:tc>
        <w:tc>
          <w:tcPr>
            <w:tcW w:w="1262" w:type="dxa"/>
            <w:tcBorders>
              <w:top w:val="nil"/>
              <w:left w:val="nil"/>
              <w:bottom w:val="single" w:sz="4" w:space="0" w:color="auto"/>
              <w:right w:val="single" w:sz="4" w:space="0" w:color="auto"/>
            </w:tcBorders>
            <w:shd w:val="clear" w:color="auto" w:fill="auto"/>
            <w:hideMark/>
          </w:tcPr>
          <w:p w14:paraId="561A7CCA" w14:textId="77777777" w:rsidR="008A3C7B" w:rsidRPr="008A3C7B" w:rsidRDefault="008A3C7B" w:rsidP="008A3C7B">
            <w:pPr>
              <w:jc w:val="center"/>
              <w:rPr>
                <w:color w:val="000000"/>
                <w:sz w:val="16"/>
                <w:szCs w:val="16"/>
              </w:rPr>
            </w:pPr>
            <w:r w:rsidRPr="008A3C7B">
              <w:rPr>
                <w:color w:val="000000"/>
                <w:sz w:val="16"/>
                <w:szCs w:val="16"/>
              </w:rPr>
              <w:t>925,00</w:t>
            </w:r>
          </w:p>
        </w:tc>
      </w:tr>
      <w:tr w:rsidR="008A3C7B" w:rsidRPr="008A3C7B" w14:paraId="6150B3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D099F6"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9AF1E6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E2F0DF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E36C84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6AEB4BE" w14:textId="77777777" w:rsidR="008A3C7B" w:rsidRPr="008A3C7B" w:rsidRDefault="008A3C7B" w:rsidP="008A3C7B">
            <w:pPr>
              <w:jc w:val="center"/>
              <w:rPr>
                <w:color w:val="000000"/>
                <w:sz w:val="16"/>
                <w:szCs w:val="16"/>
              </w:rPr>
            </w:pPr>
            <w:r w:rsidRPr="008A3C7B">
              <w:rPr>
                <w:color w:val="000000"/>
                <w:sz w:val="16"/>
                <w:szCs w:val="16"/>
              </w:rPr>
              <w:t>04 3 01 20030</w:t>
            </w:r>
          </w:p>
        </w:tc>
        <w:tc>
          <w:tcPr>
            <w:tcW w:w="443" w:type="dxa"/>
            <w:tcBorders>
              <w:top w:val="nil"/>
              <w:left w:val="nil"/>
              <w:bottom w:val="single" w:sz="4" w:space="0" w:color="auto"/>
              <w:right w:val="single" w:sz="4" w:space="0" w:color="auto"/>
            </w:tcBorders>
            <w:shd w:val="clear" w:color="auto" w:fill="auto"/>
            <w:hideMark/>
          </w:tcPr>
          <w:p w14:paraId="0758D28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90BE3C" w14:textId="77777777" w:rsidR="008A3C7B" w:rsidRPr="008A3C7B" w:rsidRDefault="008A3C7B" w:rsidP="008A3C7B">
            <w:pPr>
              <w:jc w:val="center"/>
              <w:rPr>
                <w:color w:val="000000"/>
                <w:sz w:val="16"/>
                <w:szCs w:val="16"/>
              </w:rPr>
            </w:pPr>
            <w:r w:rsidRPr="008A3C7B">
              <w:rPr>
                <w:color w:val="000000"/>
                <w:sz w:val="16"/>
                <w:szCs w:val="16"/>
              </w:rPr>
              <w:t>1 940,00</w:t>
            </w:r>
          </w:p>
        </w:tc>
        <w:tc>
          <w:tcPr>
            <w:tcW w:w="1353" w:type="dxa"/>
            <w:tcBorders>
              <w:top w:val="nil"/>
              <w:left w:val="nil"/>
              <w:bottom w:val="single" w:sz="4" w:space="0" w:color="auto"/>
              <w:right w:val="single" w:sz="4" w:space="0" w:color="auto"/>
            </w:tcBorders>
            <w:shd w:val="clear" w:color="auto" w:fill="auto"/>
            <w:hideMark/>
          </w:tcPr>
          <w:p w14:paraId="4CDEEB0C" w14:textId="77777777" w:rsidR="008A3C7B" w:rsidRPr="008A3C7B" w:rsidRDefault="008A3C7B" w:rsidP="008A3C7B">
            <w:pPr>
              <w:jc w:val="center"/>
              <w:rPr>
                <w:color w:val="000000"/>
                <w:sz w:val="16"/>
                <w:szCs w:val="16"/>
              </w:rPr>
            </w:pPr>
            <w:r w:rsidRPr="008A3C7B">
              <w:rPr>
                <w:color w:val="000000"/>
                <w:sz w:val="16"/>
                <w:szCs w:val="16"/>
              </w:rPr>
              <w:t>925,00</w:t>
            </w:r>
          </w:p>
        </w:tc>
        <w:tc>
          <w:tcPr>
            <w:tcW w:w="1262" w:type="dxa"/>
            <w:tcBorders>
              <w:top w:val="nil"/>
              <w:left w:val="nil"/>
              <w:bottom w:val="single" w:sz="4" w:space="0" w:color="auto"/>
              <w:right w:val="single" w:sz="4" w:space="0" w:color="auto"/>
            </w:tcBorders>
            <w:shd w:val="clear" w:color="auto" w:fill="auto"/>
            <w:hideMark/>
          </w:tcPr>
          <w:p w14:paraId="1EEC10E4" w14:textId="77777777" w:rsidR="008A3C7B" w:rsidRPr="008A3C7B" w:rsidRDefault="008A3C7B" w:rsidP="008A3C7B">
            <w:pPr>
              <w:jc w:val="center"/>
              <w:rPr>
                <w:color w:val="000000"/>
                <w:sz w:val="16"/>
                <w:szCs w:val="16"/>
              </w:rPr>
            </w:pPr>
            <w:r w:rsidRPr="008A3C7B">
              <w:rPr>
                <w:color w:val="000000"/>
                <w:sz w:val="16"/>
                <w:szCs w:val="16"/>
              </w:rPr>
              <w:t>925,00</w:t>
            </w:r>
          </w:p>
        </w:tc>
      </w:tr>
      <w:tr w:rsidR="008A3C7B" w:rsidRPr="008A3C7B" w14:paraId="48C2919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F0CFD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4630D3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6FF4FE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BA8FE9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D3D1252" w14:textId="77777777" w:rsidR="008A3C7B" w:rsidRPr="008A3C7B" w:rsidRDefault="008A3C7B" w:rsidP="008A3C7B">
            <w:pPr>
              <w:jc w:val="center"/>
              <w:rPr>
                <w:color w:val="000000"/>
                <w:sz w:val="16"/>
                <w:szCs w:val="16"/>
              </w:rPr>
            </w:pPr>
            <w:r w:rsidRPr="008A3C7B">
              <w:rPr>
                <w:color w:val="000000"/>
                <w:sz w:val="16"/>
                <w:szCs w:val="16"/>
              </w:rPr>
              <w:t>04 3 01 20030</w:t>
            </w:r>
          </w:p>
        </w:tc>
        <w:tc>
          <w:tcPr>
            <w:tcW w:w="443" w:type="dxa"/>
            <w:tcBorders>
              <w:top w:val="nil"/>
              <w:left w:val="nil"/>
              <w:bottom w:val="single" w:sz="4" w:space="0" w:color="auto"/>
              <w:right w:val="single" w:sz="4" w:space="0" w:color="auto"/>
            </w:tcBorders>
            <w:shd w:val="clear" w:color="auto" w:fill="auto"/>
            <w:hideMark/>
          </w:tcPr>
          <w:p w14:paraId="3AF4B7A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936F9D4" w14:textId="77777777" w:rsidR="008A3C7B" w:rsidRPr="008A3C7B" w:rsidRDefault="008A3C7B" w:rsidP="008A3C7B">
            <w:pPr>
              <w:jc w:val="center"/>
              <w:rPr>
                <w:color w:val="000000"/>
                <w:sz w:val="16"/>
                <w:szCs w:val="16"/>
              </w:rPr>
            </w:pPr>
            <w:r w:rsidRPr="008A3C7B">
              <w:rPr>
                <w:color w:val="000000"/>
                <w:sz w:val="16"/>
                <w:szCs w:val="16"/>
              </w:rPr>
              <w:t>1 940,00</w:t>
            </w:r>
          </w:p>
        </w:tc>
        <w:tc>
          <w:tcPr>
            <w:tcW w:w="1353" w:type="dxa"/>
            <w:tcBorders>
              <w:top w:val="nil"/>
              <w:left w:val="nil"/>
              <w:bottom w:val="single" w:sz="4" w:space="0" w:color="auto"/>
              <w:right w:val="single" w:sz="4" w:space="0" w:color="auto"/>
            </w:tcBorders>
            <w:shd w:val="clear" w:color="auto" w:fill="auto"/>
            <w:hideMark/>
          </w:tcPr>
          <w:p w14:paraId="2D1B2AA2" w14:textId="77777777" w:rsidR="008A3C7B" w:rsidRPr="008A3C7B" w:rsidRDefault="008A3C7B" w:rsidP="008A3C7B">
            <w:pPr>
              <w:jc w:val="center"/>
              <w:rPr>
                <w:color w:val="000000"/>
                <w:sz w:val="16"/>
                <w:szCs w:val="16"/>
              </w:rPr>
            </w:pPr>
            <w:r w:rsidRPr="008A3C7B">
              <w:rPr>
                <w:color w:val="000000"/>
                <w:sz w:val="16"/>
                <w:szCs w:val="16"/>
              </w:rPr>
              <w:t>925,00</w:t>
            </w:r>
          </w:p>
        </w:tc>
        <w:tc>
          <w:tcPr>
            <w:tcW w:w="1262" w:type="dxa"/>
            <w:tcBorders>
              <w:top w:val="nil"/>
              <w:left w:val="nil"/>
              <w:bottom w:val="single" w:sz="4" w:space="0" w:color="auto"/>
              <w:right w:val="single" w:sz="4" w:space="0" w:color="auto"/>
            </w:tcBorders>
            <w:shd w:val="clear" w:color="auto" w:fill="auto"/>
            <w:hideMark/>
          </w:tcPr>
          <w:p w14:paraId="063F62EB" w14:textId="77777777" w:rsidR="008A3C7B" w:rsidRPr="008A3C7B" w:rsidRDefault="008A3C7B" w:rsidP="008A3C7B">
            <w:pPr>
              <w:jc w:val="center"/>
              <w:rPr>
                <w:color w:val="000000"/>
                <w:sz w:val="16"/>
                <w:szCs w:val="16"/>
              </w:rPr>
            </w:pPr>
            <w:r w:rsidRPr="008A3C7B">
              <w:rPr>
                <w:color w:val="000000"/>
                <w:sz w:val="16"/>
                <w:szCs w:val="16"/>
              </w:rPr>
              <w:t>925,00</w:t>
            </w:r>
          </w:p>
        </w:tc>
      </w:tr>
      <w:tr w:rsidR="008A3C7B" w:rsidRPr="008A3C7B" w14:paraId="2EF903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57F484" w14:textId="77777777" w:rsidR="008A3C7B" w:rsidRPr="008A3C7B" w:rsidRDefault="008A3C7B" w:rsidP="008A3C7B">
            <w:pPr>
              <w:rPr>
                <w:color w:val="000000"/>
                <w:sz w:val="16"/>
                <w:szCs w:val="16"/>
              </w:rPr>
            </w:pPr>
            <w:r w:rsidRPr="008A3C7B">
              <w:rPr>
                <w:color w:val="000000"/>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447" w:type="dxa"/>
            <w:tcBorders>
              <w:top w:val="nil"/>
              <w:left w:val="nil"/>
              <w:bottom w:val="single" w:sz="4" w:space="0" w:color="auto"/>
              <w:right w:val="single" w:sz="4" w:space="0" w:color="auto"/>
            </w:tcBorders>
            <w:shd w:val="clear" w:color="auto" w:fill="auto"/>
            <w:hideMark/>
          </w:tcPr>
          <w:p w14:paraId="284C61A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54B9E6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07F77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9AD25E2" w14:textId="77777777" w:rsidR="008A3C7B" w:rsidRPr="008A3C7B" w:rsidRDefault="008A3C7B" w:rsidP="008A3C7B">
            <w:pPr>
              <w:jc w:val="center"/>
              <w:rPr>
                <w:color w:val="000000"/>
                <w:sz w:val="16"/>
                <w:szCs w:val="16"/>
              </w:rPr>
            </w:pPr>
            <w:r w:rsidRPr="008A3C7B">
              <w:rPr>
                <w:color w:val="000000"/>
                <w:sz w:val="16"/>
                <w:szCs w:val="16"/>
              </w:rPr>
              <w:t>04 5 00 00000</w:t>
            </w:r>
          </w:p>
        </w:tc>
        <w:tc>
          <w:tcPr>
            <w:tcW w:w="443" w:type="dxa"/>
            <w:tcBorders>
              <w:top w:val="nil"/>
              <w:left w:val="nil"/>
              <w:bottom w:val="single" w:sz="4" w:space="0" w:color="auto"/>
              <w:right w:val="single" w:sz="4" w:space="0" w:color="auto"/>
            </w:tcBorders>
            <w:shd w:val="clear" w:color="auto" w:fill="auto"/>
            <w:hideMark/>
          </w:tcPr>
          <w:p w14:paraId="02933B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6DB680" w14:textId="77777777" w:rsidR="008A3C7B" w:rsidRPr="008A3C7B" w:rsidRDefault="008A3C7B" w:rsidP="008A3C7B">
            <w:pPr>
              <w:jc w:val="center"/>
              <w:rPr>
                <w:color w:val="000000"/>
                <w:sz w:val="16"/>
                <w:szCs w:val="16"/>
              </w:rPr>
            </w:pPr>
            <w:r w:rsidRPr="008A3C7B">
              <w:rPr>
                <w:color w:val="000000"/>
                <w:sz w:val="16"/>
                <w:szCs w:val="16"/>
              </w:rPr>
              <w:t>37 557,09</w:t>
            </w:r>
          </w:p>
        </w:tc>
        <w:tc>
          <w:tcPr>
            <w:tcW w:w="1353" w:type="dxa"/>
            <w:tcBorders>
              <w:top w:val="nil"/>
              <w:left w:val="nil"/>
              <w:bottom w:val="single" w:sz="4" w:space="0" w:color="auto"/>
              <w:right w:val="single" w:sz="4" w:space="0" w:color="auto"/>
            </w:tcBorders>
            <w:shd w:val="clear" w:color="auto" w:fill="auto"/>
            <w:hideMark/>
          </w:tcPr>
          <w:p w14:paraId="3CFF4570" w14:textId="77777777" w:rsidR="008A3C7B" w:rsidRPr="008A3C7B" w:rsidRDefault="008A3C7B" w:rsidP="008A3C7B">
            <w:pPr>
              <w:jc w:val="center"/>
              <w:rPr>
                <w:color w:val="000000"/>
                <w:sz w:val="16"/>
                <w:szCs w:val="16"/>
              </w:rPr>
            </w:pPr>
            <w:r w:rsidRPr="008A3C7B">
              <w:rPr>
                <w:color w:val="000000"/>
                <w:sz w:val="16"/>
                <w:szCs w:val="16"/>
              </w:rPr>
              <w:t>37 482,64</w:t>
            </w:r>
          </w:p>
        </w:tc>
        <w:tc>
          <w:tcPr>
            <w:tcW w:w="1262" w:type="dxa"/>
            <w:tcBorders>
              <w:top w:val="nil"/>
              <w:left w:val="nil"/>
              <w:bottom w:val="single" w:sz="4" w:space="0" w:color="auto"/>
              <w:right w:val="single" w:sz="4" w:space="0" w:color="auto"/>
            </w:tcBorders>
            <w:shd w:val="clear" w:color="auto" w:fill="auto"/>
            <w:hideMark/>
          </w:tcPr>
          <w:p w14:paraId="2817AA9D" w14:textId="77777777" w:rsidR="008A3C7B" w:rsidRPr="008A3C7B" w:rsidRDefault="008A3C7B" w:rsidP="008A3C7B">
            <w:pPr>
              <w:jc w:val="center"/>
              <w:rPr>
                <w:color w:val="000000"/>
                <w:sz w:val="16"/>
                <w:szCs w:val="16"/>
              </w:rPr>
            </w:pPr>
            <w:r w:rsidRPr="008A3C7B">
              <w:rPr>
                <w:color w:val="000000"/>
                <w:sz w:val="16"/>
                <w:szCs w:val="16"/>
              </w:rPr>
              <w:t>38 672,68</w:t>
            </w:r>
          </w:p>
        </w:tc>
      </w:tr>
      <w:tr w:rsidR="008A3C7B" w:rsidRPr="008A3C7B" w14:paraId="767488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F8F3E2" w14:textId="77777777" w:rsidR="008A3C7B" w:rsidRPr="008A3C7B" w:rsidRDefault="008A3C7B" w:rsidP="008A3C7B">
            <w:pPr>
              <w:rPr>
                <w:color w:val="000000"/>
                <w:sz w:val="16"/>
                <w:szCs w:val="16"/>
              </w:rPr>
            </w:pPr>
            <w:r w:rsidRPr="008A3C7B">
              <w:rPr>
                <w:color w:val="000000"/>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47" w:type="dxa"/>
            <w:tcBorders>
              <w:top w:val="nil"/>
              <w:left w:val="nil"/>
              <w:bottom w:val="single" w:sz="4" w:space="0" w:color="auto"/>
              <w:right w:val="single" w:sz="4" w:space="0" w:color="auto"/>
            </w:tcBorders>
            <w:shd w:val="clear" w:color="auto" w:fill="auto"/>
            <w:hideMark/>
          </w:tcPr>
          <w:p w14:paraId="66B0ED1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C85140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5D331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A7EEE0C" w14:textId="77777777" w:rsidR="008A3C7B" w:rsidRPr="008A3C7B" w:rsidRDefault="008A3C7B" w:rsidP="008A3C7B">
            <w:pPr>
              <w:jc w:val="center"/>
              <w:rPr>
                <w:color w:val="000000"/>
                <w:sz w:val="16"/>
                <w:szCs w:val="16"/>
              </w:rPr>
            </w:pPr>
            <w:r w:rsidRPr="008A3C7B">
              <w:rPr>
                <w:color w:val="000000"/>
                <w:sz w:val="16"/>
                <w:szCs w:val="16"/>
              </w:rPr>
              <w:t>04 5 01 00000</w:t>
            </w:r>
          </w:p>
        </w:tc>
        <w:tc>
          <w:tcPr>
            <w:tcW w:w="443" w:type="dxa"/>
            <w:tcBorders>
              <w:top w:val="nil"/>
              <w:left w:val="nil"/>
              <w:bottom w:val="single" w:sz="4" w:space="0" w:color="auto"/>
              <w:right w:val="single" w:sz="4" w:space="0" w:color="auto"/>
            </w:tcBorders>
            <w:shd w:val="clear" w:color="auto" w:fill="auto"/>
            <w:hideMark/>
          </w:tcPr>
          <w:p w14:paraId="727F2E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2CC277" w14:textId="77777777" w:rsidR="008A3C7B" w:rsidRPr="008A3C7B" w:rsidRDefault="008A3C7B" w:rsidP="008A3C7B">
            <w:pPr>
              <w:jc w:val="center"/>
              <w:rPr>
                <w:color w:val="000000"/>
                <w:sz w:val="16"/>
                <w:szCs w:val="16"/>
              </w:rPr>
            </w:pPr>
            <w:r w:rsidRPr="008A3C7B">
              <w:rPr>
                <w:color w:val="000000"/>
                <w:sz w:val="16"/>
                <w:szCs w:val="16"/>
              </w:rPr>
              <w:t>37 557,09</w:t>
            </w:r>
          </w:p>
        </w:tc>
        <w:tc>
          <w:tcPr>
            <w:tcW w:w="1353" w:type="dxa"/>
            <w:tcBorders>
              <w:top w:val="nil"/>
              <w:left w:val="nil"/>
              <w:bottom w:val="single" w:sz="4" w:space="0" w:color="auto"/>
              <w:right w:val="single" w:sz="4" w:space="0" w:color="auto"/>
            </w:tcBorders>
            <w:shd w:val="clear" w:color="auto" w:fill="auto"/>
            <w:hideMark/>
          </w:tcPr>
          <w:p w14:paraId="142CF8F8" w14:textId="77777777" w:rsidR="008A3C7B" w:rsidRPr="008A3C7B" w:rsidRDefault="008A3C7B" w:rsidP="008A3C7B">
            <w:pPr>
              <w:jc w:val="center"/>
              <w:rPr>
                <w:color w:val="000000"/>
                <w:sz w:val="16"/>
                <w:szCs w:val="16"/>
              </w:rPr>
            </w:pPr>
            <w:r w:rsidRPr="008A3C7B">
              <w:rPr>
                <w:color w:val="000000"/>
                <w:sz w:val="16"/>
                <w:szCs w:val="16"/>
              </w:rPr>
              <w:t>37 482,64</w:t>
            </w:r>
          </w:p>
        </w:tc>
        <w:tc>
          <w:tcPr>
            <w:tcW w:w="1262" w:type="dxa"/>
            <w:tcBorders>
              <w:top w:val="nil"/>
              <w:left w:val="nil"/>
              <w:bottom w:val="single" w:sz="4" w:space="0" w:color="auto"/>
              <w:right w:val="single" w:sz="4" w:space="0" w:color="auto"/>
            </w:tcBorders>
            <w:shd w:val="clear" w:color="auto" w:fill="auto"/>
            <w:hideMark/>
          </w:tcPr>
          <w:p w14:paraId="1C57FC3E" w14:textId="77777777" w:rsidR="008A3C7B" w:rsidRPr="008A3C7B" w:rsidRDefault="008A3C7B" w:rsidP="008A3C7B">
            <w:pPr>
              <w:jc w:val="center"/>
              <w:rPr>
                <w:color w:val="000000"/>
                <w:sz w:val="16"/>
                <w:szCs w:val="16"/>
              </w:rPr>
            </w:pPr>
            <w:r w:rsidRPr="008A3C7B">
              <w:rPr>
                <w:color w:val="000000"/>
                <w:sz w:val="16"/>
                <w:szCs w:val="16"/>
              </w:rPr>
              <w:t>38 672,68</w:t>
            </w:r>
          </w:p>
        </w:tc>
      </w:tr>
      <w:tr w:rsidR="008A3C7B" w:rsidRPr="008A3C7B" w14:paraId="3D088F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99F6C6"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009CF9A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122288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67A7B7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3E0870D" w14:textId="77777777" w:rsidR="008A3C7B" w:rsidRPr="008A3C7B" w:rsidRDefault="008A3C7B" w:rsidP="008A3C7B">
            <w:pPr>
              <w:jc w:val="center"/>
              <w:rPr>
                <w:color w:val="000000"/>
                <w:sz w:val="16"/>
                <w:szCs w:val="16"/>
              </w:rPr>
            </w:pPr>
            <w:r w:rsidRPr="008A3C7B">
              <w:rPr>
                <w:color w:val="000000"/>
                <w:sz w:val="16"/>
                <w:szCs w:val="16"/>
              </w:rPr>
              <w:t>04 5 01 11010</w:t>
            </w:r>
          </w:p>
        </w:tc>
        <w:tc>
          <w:tcPr>
            <w:tcW w:w="443" w:type="dxa"/>
            <w:tcBorders>
              <w:top w:val="nil"/>
              <w:left w:val="nil"/>
              <w:bottom w:val="single" w:sz="4" w:space="0" w:color="auto"/>
              <w:right w:val="single" w:sz="4" w:space="0" w:color="auto"/>
            </w:tcBorders>
            <w:shd w:val="clear" w:color="auto" w:fill="auto"/>
            <w:hideMark/>
          </w:tcPr>
          <w:p w14:paraId="27A9B9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449496" w14:textId="77777777" w:rsidR="008A3C7B" w:rsidRPr="008A3C7B" w:rsidRDefault="008A3C7B" w:rsidP="008A3C7B">
            <w:pPr>
              <w:jc w:val="center"/>
              <w:rPr>
                <w:color w:val="000000"/>
                <w:sz w:val="16"/>
                <w:szCs w:val="16"/>
              </w:rPr>
            </w:pPr>
            <w:r w:rsidRPr="008A3C7B">
              <w:rPr>
                <w:color w:val="000000"/>
                <w:sz w:val="16"/>
                <w:szCs w:val="16"/>
              </w:rPr>
              <w:t>36 295,45</w:t>
            </w:r>
          </w:p>
        </w:tc>
        <w:tc>
          <w:tcPr>
            <w:tcW w:w="1353" w:type="dxa"/>
            <w:tcBorders>
              <w:top w:val="nil"/>
              <w:left w:val="nil"/>
              <w:bottom w:val="single" w:sz="4" w:space="0" w:color="auto"/>
              <w:right w:val="single" w:sz="4" w:space="0" w:color="auto"/>
            </w:tcBorders>
            <w:shd w:val="clear" w:color="auto" w:fill="auto"/>
            <w:hideMark/>
          </w:tcPr>
          <w:p w14:paraId="23051290" w14:textId="77777777" w:rsidR="008A3C7B" w:rsidRPr="008A3C7B" w:rsidRDefault="008A3C7B" w:rsidP="008A3C7B">
            <w:pPr>
              <w:jc w:val="center"/>
              <w:rPr>
                <w:color w:val="000000"/>
                <w:sz w:val="16"/>
                <w:szCs w:val="16"/>
              </w:rPr>
            </w:pPr>
            <w:r w:rsidRPr="008A3C7B">
              <w:rPr>
                <w:color w:val="000000"/>
                <w:sz w:val="16"/>
                <w:szCs w:val="16"/>
              </w:rPr>
              <w:t>36 342,64</w:t>
            </w:r>
          </w:p>
        </w:tc>
        <w:tc>
          <w:tcPr>
            <w:tcW w:w="1262" w:type="dxa"/>
            <w:tcBorders>
              <w:top w:val="nil"/>
              <w:left w:val="nil"/>
              <w:bottom w:val="single" w:sz="4" w:space="0" w:color="auto"/>
              <w:right w:val="single" w:sz="4" w:space="0" w:color="auto"/>
            </w:tcBorders>
            <w:shd w:val="clear" w:color="auto" w:fill="auto"/>
            <w:hideMark/>
          </w:tcPr>
          <w:p w14:paraId="14A5F083" w14:textId="77777777" w:rsidR="008A3C7B" w:rsidRPr="008A3C7B" w:rsidRDefault="008A3C7B" w:rsidP="008A3C7B">
            <w:pPr>
              <w:jc w:val="center"/>
              <w:rPr>
                <w:color w:val="000000"/>
                <w:sz w:val="16"/>
                <w:szCs w:val="16"/>
              </w:rPr>
            </w:pPr>
            <w:r w:rsidRPr="008A3C7B">
              <w:rPr>
                <w:color w:val="000000"/>
                <w:sz w:val="16"/>
                <w:szCs w:val="16"/>
              </w:rPr>
              <w:t>37 532,68</w:t>
            </w:r>
          </w:p>
        </w:tc>
      </w:tr>
      <w:tr w:rsidR="008A3C7B" w:rsidRPr="008A3C7B" w14:paraId="00974FF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63FDA7"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30697A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EF5C7E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602ACB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FA9442B" w14:textId="77777777" w:rsidR="008A3C7B" w:rsidRPr="008A3C7B" w:rsidRDefault="008A3C7B" w:rsidP="008A3C7B">
            <w:pPr>
              <w:jc w:val="center"/>
              <w:rPr>
                <w:color w:val="000000"/>
                <w:sz w:val="16"/>
                <w:szCs w:val="16"/>
              </w:rPr>
            </w:pPr>
            <w:r w:rsidRPr="008A3C7B">
              <w:rPr>
                <w:color w:val="000000"/>
                <w:sz w:val="16"/>
                <w:szCs w:val="16"/>
              </w:rPr>
              <w:t>04 5 01 11010</w:t>
            </w:r>
          </w:p>
        </w:tc>
        <w:tc>
          <w:tcPr>
            <w:tcW w:w="443" w:type="dxa"/>
            <w:tcBorders>
              <w:top w:val="nil"/>
              <w:left w:val="nil"/>
              <w:bottom w:val="single" w:sz="4" w:space="0" w:color="auto"/>
              <w:right w:val="single" w:sz="4" w:space="0" w:color="auto"/>
            </w:tcBorders>
            <w:shd w:val="clear" w:color="auto" w:fill="auto"/>
            <w:hideMark/>
          </w:tcPr>
          <w:p w14:paraId="1BA9155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0A47DDA" w14:textId="77777777" w:rsidR="008A3C7B" w:rsidRPr="008A3C7B" w:rsidRDefault="008A3C7B" w:rsidP="008A3C7B">
            <w:pPr>
              <w:jc w:val="center"/>
              <w:rPr>
                <w:color w:val="000000"/>
                <w:sz w:val="16"/>
                <w:szCs w:val="16"/>
              </w:rPr>
            </w:pPr>
            <w:r w:rsidRPr="008A3C7B">
              <w:rPr>
                <w:color w:val="000000"/>
                <w:sz w:val="16"/>
                <w:szCs w:val="16"/>
              </w:rPr>
              <w:t>33 278,89</w:t>
            </w:r>
          </w:p>
        </w:tc>
        <w:tc>
          <w:tcPr>
            <w:tcW w:w="1353" w:type="dxa"/>
            <w:tcBorders>
              <w:top w:val="nil"/>
              <w:left w:val="nil"/>
              <w:bottom w:val="single" w:sz="4" w:space="0" w:color="auto"/>
              <w:right w:val="single" w:sz="4" w:space="0" w:color="auto"/>
            </w:tcBorders>
            <w:shd w:val="clear" w:color="auto" w:fill="auto"/>
            <w:hideMark/>
          </w:tcPr>
          <w:p w14:paraId="017CE679" w14:textId="77777777" w:rsidR="008A3C7B" w:rsidRPr="008A3C7B" w:rsidRDefault="008A3C7B" w:rsidP="008A3C7B">
            <w:pPr>
              <w:jc w:val="center"/>
              <w:rPr>
                <w:color w:val="000000"/>
                <w:sz w:val="16"/>
                <w:szCs w:val="16"/>
              </w:rPr>
            </w:pPr>
            <w:r w:rsidRPr="008A3C7B">
              <w:rPr>
                <w:color w:val="000000"/>
                <w:sz w:val="16"/>
                <w:szCs w:val="16"/>
              </w:rPr>
              <w:t>33 278,89</w:t>
            </w:r>
          </w:p>
        </w:tc>
        <w:tc>
          <w:tcPr>
            <w:tcW w:w="1262" w:type="dxa"/>
            <w:tcBorders>
              <w:top w:val="nil"/>
              <w:left w:val="nil"/>
              <w:bottom w:val="single" w:sz="4" w:space="0" w:color="auto"/>
              <w:right w:val="single" w:sz="4" w:space="0" w:color="auto"/>
            </w:tcBorders>
            <w:shd w:val="clear" w:color="auto" w:fill="auto"/>
            <w:hideMark/>
          </w:tcPr>
          <w:p w14:paraId="2FA24E01" w14:textId="77777777" w:rsidR="008A3C7B" w:rsidRPr="008A3C7B" w:rsidRDefault="008A3C7B" w:rsidP="008A3C7B">
            <w:pPr>
              <w:jc w:val="center"/>
              <w:rPr>
                <w:color w:val="000000"/>
                <w:sz w:val="16"/>
                <w:szCs w:val="16"/>
              </w:rPr>
            </w:pPr>
            <w:r w:rsidRPr="008A3C7B">
              <w:rPr>
                <w:color w:val="000000"/>
                <w:sz w:val="16"/>
                <w:szCs w:val="16"/>
              </w:rPr>
              <w:t>33 278,89</w:t>
            </w:r>
          </w:p>
        </w:tc>
      </w:tr>
      <w:tr w:rsidR="008A3C7B" w:rsidRPr="008A3C7B" w14:paraId="6C40C18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E450C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CFC86E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ED1138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5E61AC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79EE344" w14:textId="77777777" w:rsidR="008A3C7B" w:rsidRPr="008A3C7B" w:rsidRDefault="008A3C7B" w:rsidP="008A3C7B">
            <w:pPr>
              <w:jc w:val="center"/>
              <w:rPr>
                <w:color w:val="000000"/>
                <w:sz w:val="16"/>
                <w:szCs w:val="16"/>
              </w:rPr>
            </w:pPr>
            <w:r w:rsidRPr="008A3C7B">
              <w:rPr>
                <w:color w:val="000000"/>
                <w:sz w:val="16"/>
                <w:szCs w:val="16"/>
              </w:rPr>
              <w:t>04 5 01 11010</w:t>
            </w:r>
          </w:p>
        </w:tc>
        <w:tc>
          <w:tcPr>
            <w:tcW w:w="443" w:type="dxa"/>
            <w:tcBorders>
              <w:top w:val="nil"/>
              <w:left w:val="nil"/>
              <w:bottom w:val="single" w:sz="4" w:space="0" w:color="auto"/>
              <w:right w:val="single" w:sz="4" w:space="0" w:color="auto"/>
            </w:tcBorders>
            <w:shd w:val="clear" w:color="auto" w:fill="auto"/>
            <w:hideMark/>
          </w:tcPr>
          <w:p w14:paraId="25819BC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84195FA" w14:textId="77777777" w:rsidR="008A3C7B" w:rsidRPr="008A3C7B" w:rsidRDefault="008A3C7B" w:rsidP="008A3C7B">
            <w:pPr>
              <w:jc w:val="center"/>
              <w:rPr>
                <w:color w:val="000000"/>
                <w:sz w:val="16"/>
                <w:szCs w:val="16"/>
              </w:rPr>
            </w:pPr>
            <w:r w:rsidRPr="008A3C7B">
              <w:rPr>
                <w:color w:val="000000"/>
                <w:sz w:val="16"/>
                <w:szCs w:val="16"/>
              </w:rPr>
              <w:t>2 830,36</w:t>
            </w:r>
          </w:p>
        </w:tc>
        <w:tc>
          <w:tcPr>
            <w:tcW w:w="1353" w:type="dxa"/>
            <w:tcBorders>
              <w:top w:val="nil"/>
              <w:left w:val="nil"/>
              <w:bottom w:val="single" w:sz="4" w:space="0" w:color="auto"/>
              <w:right w:val="single" w:sz="4" w:space="0" w:color="auto"/>
            </w:tcBorders>
            <w:shd w:val="clear" w:color="auto" w:fill="auto"/>
            <w:hideMark/>
          </w:tcPr>
          <w:p w14:paraId="0723879E" w14:textId="77777777" w:rsidR="008A3C7B" w:rsidRPr="008A3C7B" w:rsidRDefault="008A3C7B" w:rsidP="008A3C7B">
            <w:pPr>
              <w:jc w:val="center"/>
              <w:rPr>
                <w:color w:val="000000"/>
                <w:sz w:val="16"/>
                <w:szCs w:val="16"/>
              </w:rPr>
            </w:pPr>
            <w:r w:rsidRPr="008A3C7B">
              <w:rPr>
                <w:color w:val="000000"/>
                <w:sz w:val="16"/>
                <w:szCs w:val="16"/>
              </w:rPr>
              <w:t>2 877,55</w:t>
            </w:r>
          </w:p>
        </w:tc>
        <w:tc>
          <w:tcPr>
            <w:tcW w:w="1262" w:type="dxa"/>
            <w:tcBorders>
              <w:top w:val="nil"/>
              <w:left w:val="nil"/>
              <w:bottom w:val="single" w:sz="4" w:space="0" w:color="auto"/>
              <w:right w:val="single" w:sz="4" w:space="0" w:color="auto"/>
            </w:tcBorders>
            <w:shd w:val="clear" w:color="auto" w:fill="auto"/>
            <w:hideMark/>
          </w:tcPr>
          <w:p w14:paraId="79166C2C" w14:textId="77777777" w:rsidR="008A3C7B" w:rsidRPr="008A3C7B" w:rsidRDefault="008A3C7B" w:rsidP="008A3C7B">
            <w:pPr>
              <w:jc w:val="center"/>
              <w:rPr>
                <w:color w:val="000000"/>
                <w:sz w:val="16"/>
                <w:szCs w:val="16"/>
              </w:rPr>
            </w:pPr>
            <w:r w:rsidRPr="008A3C7B">
              <w:rPr>
                <w:color w:val="000000"/>
                <w:sz w:val="16"/>
                <w:szCs w:val="16"/>
              </w:rPr>
              <w:t>4 067,59</w:t>
            </w:r>
          </w:p>
        </w:tc>
      </w:tr>
      <w:tr w:rsidR="008A3C7B" w:rsidRPr="008A3C7B" w14:paraId="5846CE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4D4777"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EBB579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41C91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0E694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EEA90AE" w14:textId="77777777" w:rsidR="008A3C7B" w:rsidRPr="008A3C7B" w:rsidRDefault="008A3C7B" w:rsidP="008A3C7B">
            <w:pPr>
              <w:jc w:val="center"/>
              <w:rPr>
                <w:color w:val="000000"/>
                <w:sz w:val="16"/>
                <w:szCs w:val="16"/>
              </w:rPr>
            </w:pPr>
            <w:r w:rsidRPr="008A3C7B">
              <w:rPr>
                <w:color w:val="000000"/>
                <w:sz w:val="16"/>
                <w:szCs w:val="16"/>
              </w:rPr>
              <w:t>04 5 01 11010</w:t>
            </w:r>
          </w:p>
        </w:tc>
        <w:tc>
          <w:tcPr>
            <w:tcW w:w="443" w:type="dxa"/>
            <w:tcBorders>
              <w:top w:val="nil"/>
              <w:left w:val="nil"/>
              <w:bottom w:val="single" w:sz="4" w:space="0" w:color="auto"/>
              <w:right w:val="single" w:sz="4" w:space="0" w:color="auto"/>
            </w:tcBorders>
            <w:shd w:val="clear" w:color="auto" w:fill="auto"/>
            <w:hideMark/>
          </w:tcPr>
          <w:p w14:paraId="47BD37A8"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410CF6B5" w14:textId="77777777" w:rsidR="008A3C7B" w:rsidRPr="008A3C7B" w:rsidRDefault="008A3C7B" w:rsidP="008A3C7B">
            <w:pPr>
              <w:jc w:val="center"/>
              <w:rPr>
                <w:color w:val="000000"/>
                <w:sz w:val="16"/>
                <w:szCs w:val="16"/>
              </w:rPr>
            </w:pPr>
            <w:r w:rsidRPr="008A3C7B">
              <w:rPr>
                <w:color w:val="000000"/>
                <w:sz w:val="16"/>
                <w:szCs w:val="16"/>
              </w:rPr>
              <w:t>186,20</w:t>
            </w:r>
          </w:p>
        </w:tc>
        <w:tc>
          <w:tcPr>
            <w:tcW w:w="1353" w:type="dxa"/>
            <w:tcBorders>
              <w:top w:val="nil"/>
              <w:left w:val="nil"/>
              <w:bottom w:val="single" w:sz="4" w:space="0" w:color="auto"/>
              <w:right w:val="single" w:sz="4" w:space="0" w:color="auto"/>
            </w:tcBorders>
            <w:shd w:val="clear" w:color="auto" w:fill="auto"/>
            <w:hideMark/>
          </w:tcPr>
          <w:p w14:paraId="29614CF4" w14:textId="77777777" w:rsidR="008A3C7B" w:rsidRPr="008A3C7B" w:rsidRDefault="008A3C7B" w:rsidP="008A3C7B">
            <w:pPr>
              <w:jc w:val="center"/>
              <w:rPr>
                <w:color w:val="000000"/>
                <w:sz w:val="16"/>
                <w:szCs w:val="16"/>
              </w:rPr>
            </w:pPr>
            <w:r w:rsidRPr="008A3C7B">
              <w:rPr>
                <w:color w:val="000000"/>
                <w:sz w:val="16"/>
                <w:szCs w:val="16"/>
              </w:rPr>
              <w:t>186,20</w:t>
            </w:r>
          </w:p>
        </w:tc>
        <w:tc>
          <w:tcPr>
            <w:tcW w:w="1262" w:type="dxa"/>
            <w:tcBorders>
              <w:top w:val="nil"/>
              <w:left w:val="nil"/>
              <w:bottom w:val="single" w:sz="4" w:space="0" w:color="auto"/>
              <w:right w:val="single" w:sz="4" w:space="0" w:color="auto"/>
            </w:tcBorders>
            <w:shd w:val="clear" w:color="auto" w:fill="auto"/>
            <w:hideMark/>
          </w:tcPr>
          <w:p w14:paraId="14D20642" w14:textId="77777777" w:rsidR="008A3C7B" w:rsidRPr="008A3C7B" w:rsidRDefault="008A3C7B" w:rsidP="008A3C7B">
            <w:pPr>
              <w:jc w:val="center"/>
              <w:rPr>
                <w:color w:val="000000"/>
                <w:sz w:val="16"/>
                <w:szCs w:val="16"/>
              </w:rPr>
            </w:pPr>
            <w:r w:rsidRPr="008A3C7B">
              <w:rPr>
                <w:color w:val="000000"/>
                <w:sz w:val="16"/>
                <w:szCs w:val="16"/>
              </w:rPr>
              <w:t>186,20</w:t>
            </w:r>
          </w:p>
        </w:tc>
      </w:tr>
      <w:tr w:rsidR="008A3C7B" w:rsidRPr="008A3C7B" w14:paraId="64D680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7634C7" w14:textId="77777777" w:rsidR="008A3C7B" w:rsidRPr="008A3C7B" w:rsidRDefault="008A3C7B" w:rsidP="008A3C7B">
            <w:pPr>
              <w:rPr>
                <w:color w:val="000000"/>
                <w:sz w:val="16"/>
                <w:szCs w:val="16"/>
              </w:rPr>
            </w:pPr>
            <w:r w:rsidRPr="008A3C7B">
              <w:rPr>
                <w:color w:val="000000"/>
                <w:sz w:val="16"/>
                <w:szCs w:val="16"/>
              </w:rPr>
              <w:t>Расходы за счет платных услуг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64D3836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16490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F5802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A4259CB" w14:textId="77777777" w:rsidR="008A3C7B" w:rsidRPr="008A3C7B" w:rsidRDefault="008A3C7B" w:rsidP="008A3C7B">
            <w:pPr>
              <w:jc w:val="center"/>
              <w:rPr>
                <w:color w:val="000000"/>
                <w:sz w:val="16"/>
                <w:szCs w:val="16"/>
              </w:rPr>
            </w:pPr>
            <w:r w:rsidRPr="008A3C7B">
              <w:rPr>
                <w:color w:val="000000"/>
                <w:sz w:val="16"/>
                <w:szCs w:val="16"/>
              </w:rPr>
              <w:t>04 5 01 25020</w:t>
            </w:r>
          </w:p>
        </w:tc>
        <w:tc>
          <w:tcPr>
            <w:tcW w:w="443" w:type="dxa"/>
            <w:tcBorders>
              <w:top w:val="nil"/>
              <w:left w:val="nil"/>
              <w:bottom w:val="single" w:sz="4" w:space="0" w:color="auto"/>
              <w:right w:val="single" w:sz="4" w:space="0" w:color="auto"/>
            </w:tcBorders>
            <w:shd w:val="clear" w:color="auto" w:fill="auto"/>
            <w:hideMark/>
          </w:tcPr>
          <w:p w14:paraId="6E7BA3B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44EE64" w14:textId="77777777" w:rsidR="008A3C7B" w:rsidRPr="008A3C7B" w:rsidRDefault="008A3C7B" w:rsidP="008A3C7B">
            <w:pPr>
              <w:jc w:val="center"/>
              <w:rPr>
                <w:color w:val="000000"/>
                <w:sz w:val="16"/>
                <w:szCs w:val="16"/>
              </w:rPr>
            </w:pPr>
            <w:r w:rsidRPr="008A3C7B">
              <w:rPr>
                <w:color w:val="000000"/>
                <w:sz w:val="16"/>
                <w:szCs w:val="16"/>
              </w:rPr>
              <w:t>1 021,64</w:t>
            </w:r>
          </w:p>
        </w:tc>
        <w:tc>
          <w:tcPr>
            <w:tcW w:w="1353" w:type="dxa"/>
            <w:tcBorders>
              <w:top w:val="nil"/>
              <w:left w:val="nil"/>
              <w:bottom w:val="single" w:sz="4" w:space="0" w:color="auto"/>
              <w:right w:val="single" w:sz="4" w:space="0" w:color="auto"/>
            </w:tcBorders>
            <w:shd w:val="clear" w:color="auto" w:fill="auto"/>
            <w:hideMark/>
          </w:tcPr>
          <w:p w14:paraId="277A214F" w14:textId="77777777" w:rsidR="008A3C7B" w:rsidRPr="008A3C7B" w:rsidRDefault="008A3C7B" w:rsidP="008A3C7B">
            <w:pPr>
              <w:jc w:val="center"/>
              <w:rPr>
                <w:color w:val="000000"/>
                <w:sz w:val="16"/>
                <w:szCs w:val="16"/>
              </w:rPr>
            </w:pPr>
            <w:r w:rsidRPr="008A3C7B">
              <w:rPr>
                <w:color w:val="000000"/>
                <w:sz w:val="16"/>
                <w:szCs w:val="16"/>
              </w:rPr>
              <w:t>900,00</w:t>
            </w:r>
          </w:p>
        </w:tc>
        <w:tc>
          <w:tcPr>
            <w:tcW w:w="1262" w:type="dxa"/>
            <w:tcBorders>
              <w:top w:val="nil"/>
              <w:left w:val="nil"/>
              <w:bottom w:val="single" w:sz="4" w:space="0" w:color="auto"/>
              <w:right w:val="single" w:sz="4" w:space="0" w:color="auto"/>
            </w:tcBorders>
            <w:shd w:val="clear" w:color="auto" w:fill="auto"/>
            <w:hideMark/>
          </w:tcPr>
          <w:p w14:paraId="135CA945" w14:textId="77777777" w:rsidR="008A3C7B" w:rsidRPr="008A3C7B" w:rsidRDefault="008A3C7B" w:rsidP="008A3C7B">
            <w:pPr>
              <w:jc w:val="center"/>
              <w:rPr>
                <w:color w:val="000000"/>
                <w:sz w:val="16"/>
                <w:szCs w:val="16"/>
              </w:rPr>
            </w:pPr>
            <w:r w:rsidRPr="008A3C7B">
              <w:rPr>
                <w:color w:val="000000"/>
                <w:sz w:val="16"/>
                <w:szCs w:val="16"/>
              </w:rPr>
              <w:t>900,00</w:t>
            </w:r>
          </w:p>
        </w:tc>
      </w:tr>
      <w:tr w:rsidR="008A3C7B" w:rsidRPr="008A3C7B" w14:paraId="5A8A0B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001C7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35093B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5408E5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8A1101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5F351EC" w14:textId="77777777" w:rsidR="008A3C7B" w:rsidRPr="008A3C7B" w:rsidRDefault="008A3C7B" w:rsidP="008A3C7B">
            <w:pPr>
              <w:jc w:val="center"/>
              <w:rPr>
                <w:color w:val="000000"/>
                <w:sz w:val="16"/>
                <w:szCs w:val="16"/>
              </w:rPr>
            </w:pPr>
            <w:r w:rsidRPr="008A3C7B">
              <w:rPr>
                <w:color w:val="000000"/>
                <w:sz w:val="16"/>
                <w:szCs w:val="16"/>
              </w:rPr>
              <w:t>04 5 01 25020</w:t>
            </w:r>
          </w:p>
        </w:tc>
        <w:tc>
          <w:tcPr>
            <w:tcW w:w="443" w:type="dxa"/>
            <w:tcBorders>
              <w:top w:val="nil"/>
              <w:left w:val="nil"/>
              <w:bottom w:val="single" w:sz="4" w:space="0" w:color="auto"/>
              <w:right w:val="single" w:sz="4" w:space="0" w:color="auto"/>
            </w:tcBorders>
            <w:shd w:val="clear" w:color="auto" w:fill="auto"/>
            <w:hideMark/>
          </w:tcPr>
          <w:p w14:paraId="329A7F1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C0B2DBC" w14:textId="77777777" w:rsidR="008A3C7B" w:rsidRPr="008A3C7B" w:rsidRDefault="008A3C7B" w:rsidP="008A3C7B">
            <w:pPr>
              <w:jc w:val="center"/>
              <w:rPr>
                <w:color w:val="000000"/>
                <w:sz w:val="16"/>
                <w:szCs w:val="16"/>
              </w:rPr>
            </w:pPr>
            <w:r w:rsidRPr="008A3C7B">
              <w:rPr>
                <w:color w:val="000000"/>
                <w:sz w:val="16"/>
                <w:szCs w:val="16"/>
              </w:rPr>
              <w:t>459,15</w:t>
            </w:r>
          </w:p>
        </w:tc>
        <w:tc>
          <w:tcPr>
            <w:tcW w:w="1353" w:type="dxa"/>
            <w:tcBorders>
              <w:top w:val="nil"/>
              <w:left w:val="nil"/>
              <w:bottom w:val="single" w:sz="4" w:space="0" w:color="auto"/>
              <w:right w:val="single" w:sz="4" w:space="0" w:color="auto"/>
            </w:tcBorders>
            <w:shd w:val="clear" w:color="auto" w:fill="auto"/>
            <w:hideMark/>
          </w:tcPr>
          <w:p w14:paraId="03E679F7" w14:textId="77777777" w:rsidR="008A3C7B" w:rsidRPr="008A3C7B" w:rsidRDefault="008A3C7B" w:rsidP="008A3C7B">
            <w:pPr>
              <w:jc w:val="center"/>
              <w:rPr>
                <w:color w:val="000000"/>
                <w:sz w:val="16"/>
                <w:szCs w:val="16"/>
              </w:rPr>
            </w:pPr>
            <w:r w:rsidRPr="008A3C7B">
              <w:rPr>
                <w:color w:val="000000"/>
                <w:sz w:val="16"/>
                <w:szCs w:val="16"/>
              </w:rPr>
              <w:t>450,00</w:t>
            </w:r>
          </w:p>
        </w:tc>
        <w:tc>
          <w:tcPr>
            <w:tcW w:w="1262" w:type="dxa"/>
            <w:tcBorders>
              <w:top w:val="nil"/>
              <w:left w:val="nil"/>
              <w:bottom w:val="single" w:sz="4" w:space="0" w:color="auto"/>
              <w:right w:val="single" w:sz="4" w:space="0" w:color="auto"/>
            </w:tcBorders>
            <w:shd w:val="clear" w:color="auto" w:fill="auto"/>
            <w:hideMark/>
          </w:tcPr>
          <w:p w14:paraId="3BE1A52A" w14:textId="77777777" w:rsidR="008A3C7B" w:rsidRPr="008A3C7B" w:rsidRDefault="008A3C7B" w:rsidP="008A3C7B">
            <w:pPr>
              <w:jc w:val="center"/>
              <w:rPr>
                <w:color w:val="000000"/>
                <w:sz w:val="16"/>
                <w:szCs w:val="16"/>
              </w:rPr>
            </w:pPr>
            <w:r w:rsidRPr="008A3C7B">
              <w:rPr>
                <w:color w:val="000000"/>
                <w:sz w:val="16"/>
                <w:szCs w:val="16"/>
              </w:rPr>
              <w:t>450,00</w:t>
            </w:r>
          </w:p>
        </w:tc>
      </w:tr>
      <w:tr w:rsidR="008A3C7B" w:rsidRPr="008A3C7B" w14:paraId="17B585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D801C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5C88D9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9EC246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3E7C9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F3F2ED5" w14:textId="77777777" w:rsidR="008A3C7B" w:rsidRPr="008A3C7B" w:rsidRDefault="008A3C7B" w:rsidP="008A3C7B">
            <w:pPr>
              <w:jc w:val="center"/>
              <w:rPr>
                <w:color w:val="000000"/>
                <w:sz w:val="16"/>
                <w:szCs w:val="16"/>
              </w:rPr>
            </w:pPr>
            <w:r w:rsidRPr="008A3C7B">
              <w:rPr>
                <w:color w:val="000000"/>
                <w:sz w:val="16"/>
                <w:szCs w:val="16"/>
              </w:rPr>
              <w:t>04 5 01 25020</w:t>
            </w:r>
          </w:p>
        </w:tc>
        <w:tc>
          <w:tcPr>
            <w:tcW w:w="443" w:type="dxa"/>
            <w:tcBorders>
              <w:top w:val="nil"/>
              <w:left w:val="nil"/>
              <w:bottom w:val="single" w:sz="4" w:space="0" w:color="auto"/>
              <w:right w:val="single" w:sz="4" w:space="0" w:color="auto"/>
            </w:tcBorders>
            <w:shd w:val="clear" w:color="auto" w:fill="auto"/>
            <w:hideMark/>
          </w:tcPr>
          <w:p w14:paraId="75F48A3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166CB27" w14:textId="77777777" w:rsidR="008A3C7B" w:rsidRPr="008A3C7B" w:rsidRDefault="008A3C7B" w:rsidP="008A3C7B">
            <w:pPr>
              <w:jc w:val="center"/>
              <w:rPr>
                <w:color w:val="000000"/>
                <w:sz w:val="16"/>
                <w:szCs w:val="16"/>
              </w:rPr>
            </w:pPr>
            <w:r w:rsidRPr="008A3C7B">
              <w:rPr>
                <w:color w:val="000000"/>
                <w:sz w:val="16"/>
                <w:szCs w:val="16"/>
              </w:rPr>
              <w:t>562,49</w:t>
            </w:r>
          </w:p>
        </w:tc>
        <w:tc>
          <w:tcPr>
            <w:tcW w:w="1353" w:type="dxa"/>
            <w:tcBorders>
              <w:top w:val="nil"/>
              <w:left w:val="nil"/>
              <w:bottom w:val="single" w:sz="4" w:space="0" w:color="auto"/>
              <w:right w:val="single" w:sz="4" w:space="0" w:color="auto"/>
            </w:tcBorders>
            <w:shd w:val="clear" w:color="auto" w:fill="auto"/>
            <w:hideMark/>
          </w:tcPr>
          <w:p w14:paraId="1F8C5E21" w14:textId="77777777" w:rsidR="008A3C7B" w:rsidRPr="008A3C7B" w:rsidRDefault="008A3C7B" w:rsidP="008A3C7B">
            <w:pPr>
              <w:jc w:val="center"/>
              <w:rPr>
                <w:color w:val="000000"/>
                <w:sz w:val="16"/>
                <w:szCs w:val="16"/>
              </w:rPr>
            </w:pPr>
            <w:r w:rsidRPr="008A3C7B">
              <w:rPr>
                <w:color w:val="000000"/>
                <w:sz w:val="16"/>
                <w:szCs w:val="16"/>
              </w:rPr>
              <w:t>450,00</w:t>
            </w:r>
          </w:p>
        </w:tc>
        <w:tc>
          <w:tcPr>
            <w:tcW w:w="1262" w:type="dxa"/>
            <w:tcBorders>
              <w:top w:val="nil"/>
              <w:left w:val="nil"/>
              <w:bottom w:val="single" w:sz="4" w:space="0" w:color="auto"/>
              <w:right w:val="single" w:sz="4" w:space="0" w:color="auto"/>
            </w:tcBorders>
            <w:shd w:val="clear" w:color="auto" w:fill="auto"/>
            <w:hideMark/>
          </w:tcPr>
          <w:p w14:paraId="6703CBFD" w14:textId="77777777" w:rsidR="008A3C7B" w:rsidRPr="008A3C7B" w:rsidRDefault="008A3C7B" w:rsidP="008A3C7B">
            <w:pPr>
              <w:jc w:val="center"/>
              <w:rPr>
                <w:color w:val="000000"/>
                <w:sz w:val="16"/>
                <w:szCs w:val="16"/>
              </w:rPr>
            </w:pPr>
            <w:r w:rsidRPr="008A3C7B">
              <w:rPr>
                <w:color w:val="000000"/>
                <w:sz w:val="16"/>
                <w:szCs w:val="16"/>
              </w:rPr>
              <w:t>450,00</w:t>
            </w:r>
          </w:p>
        </w:tc>
      </w:tr>
      <w:tr w:rsidR="008A3C7B" w:rsidRPr="008A3C7B" w14:paraId="4FBAC8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BC0D8B" w14:textId="77777777" w:rsidR="008A3C7B" w:rsidRPr="008A3C7B" w:rsidRDefault="008A3C7B" w:rsidP="008A3C7B">
            <w:pPr>
              <w:rPr>
                <w:color w:val="000000"/>
                <w:sz w:val="16"/>
                <w:szCs w:val="16"/>
              </w:rPr>
            </w:pPr>
            <w:r w:rsidRPr="008A3C7B">
              <w:rPr>
                <w:color w:val="000000"/>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2E605E5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2102F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F88A8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6E6D7F3" w14:textId="77777777" w:rsidR="008A3C7B" w:rsidRPr="008A3C7B" w:rsidRDefault="008A3C7B" w:rsidP="008A3C7B">
            <w:pPr>
              <w:jc w:val="center"/>
              <w:rPr>
                <w:color w:val="000000"/>
                <w:sz w:val="16"/>
                <w:szCs w:val="16"/>
              </w:rPr>
            </w:pPr>
            <w:r w:rsidRPr="008A3C7B">
              <w:rPr>
                <w:color w:val="000000"/>
                <w:sz w:val="16"/>
                <w:szCs w:val="16"/>
              </w:rPr>
              <w:t>04 5 01 25040</w:t>
            </w:r>
          </w:p>
        </w:tc>
        <w:tc>
          <w:tcPr>
            <w:tcW w:w="443" w:type="dxa"/>
            <w:tcBorders>
              <w:top w:val="nil"/>
              <w:left w:val="nil"/>
              <w:bottom w:val="single" w:sz="4" w:space="0" w:color="auto"/>
              <w:right w:val="single" w:sz="4" w:space="0" w:color="auto"/>
            </w:tcBorders>
            <w:shd w:val="clear" w:color="auto" w:fill="auto"/>
            <w:hideMark/>
          </w:tcPr>
          <w:p w14:paraId="50F751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0381DA" w14:textId="77777777" w:rsidR="008A3C7B" w:rsidRPr="008A3C7B" w:rsidRDefault="008A3C7B" w:rsidP="008A3C7B">
            <w:pPr>
              <w:jc w:val="center"/>
              <w:rPr>
                <w:color w:val="000000"/>
                <w:sz w:val="16"/>
                <w:szCs w:val="16"/>
              </w:rPr>
            </w:pPr>
            <w:r w:rsidRPr="008A3C7B">
              <w:rPr>
                <w:color w:val="000000"/>
                <w:sz w:val="16"/>
                <w:szCs w:val="16"/>
              </w:rPr>
              <w:t>240,00</w:t>
            </w:r>
          </w:p>
        </w:tc>
        <w:tc>
          <w:tcPr>
            <w:tcW w:w="1353" w:type="dxa"/>
            <w:tcBorders>
              <w:top w:val="nil"/>
              <w:left w:val="nil"/>
              <w:bottom w:val="single" w:sz="4" w:space="0" w:color="auto"/>
              <w:right w:val="single" w:sz="4" w:space="0" w:color="auto"/>
            </w:tcBorders>
            <w:shd w:val="clear" w:color="auto" w:fill="auto"/>
            <w:hideMark/>
          </w:tcPr>
          <w:p w14:paraId="10996569" w14:textId="77777777" w:rsidR="008A3C7B" w:rsidRPr="008A3C7B" w:rsidRDefault="008A3C7B" w:rsidP="008A3C7B">
            <w:pPr>
              <w:jc w:val="center"/>
              <w:rPr>
                <w:color w:val="000000"/>
                <w:sz w:val="16"/>
                <w:szCs w:val="16"/>
              </w:rPr>
            </w:pPr>
            <w:r w:rsidRPr="008A3C7B">
              <w:rPr>
                <w:color w:val="000000"/>
                <w:sz w:val="16"/>
                <w:szCs w:val="16"/>
              </w:rPr>
              <w:t>240,00</w:t>
            </w:r>
          </w:p>
        </w:tc>
        <w:tc>
          <w:tcPr>
            <w:tcW w:w="1262" w:type="dxa"/>
            <w:tcBorders>
              <w:top w:val="nil"/>
              <w:left w:val="nil"/>
              <w:bottom w:val="single" w:sz="4" w:space="0" w:color="auto"/>
              <w:right w:val="single" w:sz="4" w:space="0" w:color="auto"/>
            </w:tcBorders>
            <w:shd w:val="clear" w:color="auto" w:fill="auto"/>
            <w:hideMark/>
          </w:tcPr>
          <w:p w14:paraId="67D41F1F" w14:textId="77777777" w:rsidR="008A3C7B" w:rsidRPr="008A3C7B" w:rsidRDefault="008A3C7B" w:rsidP="008A3C7B">
            <w:pPr>
              <w:jc w:val="center"/>
              <w:rPr>
                <w:color w:val="000000"/>
                <w:sz w:val="16"/>
                <w:szCs w:val="16"/>
              </w:rPr>
            </w:pPr>
            <w:r w:rsidRPr="008A3C7B">
              <w:rPr>
                <w:color w:val="000000"/>
                <w:sz w:val="16"/>
                <w:szCs w:val="16"/>
              </w:rPr>
              <w:t>240,00</w:t>
            </w:r>
          </w:p>
        </w:tc>
      </w:tr>
      <w:tr w:rsidR="008A3C7B" w:rsidRPr="008A3C7B" w14:paraId="44C40C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9846E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BE4D2A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72162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7C7B21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30764AF" w14:textId="77777777" w:rsidR="008A3C7B" w:rsidRPr="008A3C7B" w:rsidRDefault="008A3C7B" w:rsidP="008A3C7B">
            <w:pPr>
              <w:jc w:val="center"/>
              <w:rPr>
                <w:color w:val="000000"/>
                <w:sz w:val="16"/>
                <w:szCs w:val="16"/>
              </w:rPr>
            </w:pPr>
            <w:r w:rsidRPr="008A3C7B">
              <w:rPr>
                <w:color w:val="000000"/>
                <w:sz w:val="16"/>
                <w:szCs w:val="16"/>
              </w:rPr>
              <w:t>04 5 01 25040</w:t>
            </w:r>
          </w:p>
        </w:tc>
        <w:tc>
          <w:tcPr>
            <w:tcW w:w="443" w:type="dxa"/>
            <w:tcBorders>
              <w:top w:val="nil"/>
              <w:left w:val="nil"/>
              <w:bottom w:val="single" w:sz="4" w:space="0" w:color="auto"/>
              <w:right w:val="single" w:sz="4" w:space="0" w:color="auto"/>
            </w:tcBorders>
            <w:shd w:val="clear" w:color="auto" w:fill="auto"/>
            <w:hideMark/>
          </w:tcPr>
          <w:p w14:paraId="3DAE68F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6FE7C76" w14:textId="77777777" w:rsidR="008A3C7B" w:rsidRPr="008A3C7B" w:rsidRDefault="008A3C7B" w:rsidP="008A3C7B">
            <w:pPr>
              <w:jc w:val="center"/>
              <w:rPr>
                <w:color w:val="000000"/>
                <w:sz w:val="16"/>
                <w:szCs w:val="16"/>
              </w:rPr>
            </w:pPr>
            <w:r w:rsidRPr="008A3C7B">
              <w:rPr>
                <w:color w:val="000000"/>
                <w:sz w:val="16"/>
                <w:szCs w:val="16"/>
              </w:rPr>
              <w:t>240,00</w:t>
            </w:r>
          </w:p>
        </w:tc>
        <w:tc>
          <w:tcPr>
            <w:tcW w:w="1353" w:type="dxa"/>
            <w:tcBorders>
              <w:top w:val="nil"/>
              <w:left w:val="nil"/>
              <w:bottom w:val="single" w:sz="4" w:space="0" w:color="auto"/>
              <w:right w:val="single" w:sz="4" w:space="0" w:color="auto"/>
            </w:tcBorders>
            <w:shd w:val="clear" w:color="auto" w:fill="auto"/>
            <w:hideMark/>
          </w:tcPr>
          <w:p w14:paraId="4BF9B0CE" w14:textId="77777777" w:rsidR="008A3C7B" w:rsidRPr="008A3C7B" w:rsidRDefault="008A3C7B" w:rsidP="008A3C7B">
            <w:pPr>
              <w:jc w:val="center"/>
              <w:rPr>
                <w:color w:val="000000"/>
                <w:sz w:val="16"/>
                <w:szCs w:val="16"/>
              </w:rPr>
            </w:pPr>
            <w:r w:rsidRPr="008A3C7B">
              <w:rPr>
                <w:color w:val="000000"/>
                <w:sz w:val="16"/>
                <w:szCs w:val="16"/>
              </w:rPr>
              <w:t>240,00</w:t>
            </w:r>
          </w:p>
        </w:tc>
        <w:tc>
          <w:tcPr>
            <w:tcW w:w="1262" w:type="dxa"/>
            <w:tcBorders>
              <w:top w:val="nil"/>
              <w:left w:val="nil"/>
              <w:bottom w:val="single" w:sz="4" w:space="0" w:color="auto"/>
              <w:right w:val="single" w:sz="4" w:space="0" w:color="auto"/>
            </w:tcBorders>
            <w:shd w:val="clear" w:color="auto" w:fill="auto"/>
            <w:hideMark/>
          </w:tcPr>
          <w:p w14:paraId="4500A4EE" w14:textId="77777777" w:rsidR="008A3C7B" w:rsidRPr="008A3C7B" w:rsidRDefault="008A3C7B" w:rsidP="008A3C7B">
            <w:pPr>
              <w:jc w:val="center"/>
              <w:rPr>
                <w:color w:val="000000"/>
                <w:sz w:val="16"/>
                <w:szCs w:val="16"/>
              </w:rPr>
            </w:pPr>
            <w:r w:rsidRPr="008A3C7B">
              <w:rPr>
                <w:color w:val="000000"/>
                <w:sz w:val="16"/>
                <w:szCs w:val="16"/>
              </w:rPr>
              <w:t>240,00</w:t>
            </w:r>
          </w:p>
        </w:tc>
      </w:tr>
      <w:tr w:rsidR="008A3C7B" w:rsidRPr="008A3C7B" w14:paraId="0D90D9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33072D"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30A704D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2718E7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7417D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5C3896A"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197BA07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C6EF56" w14:textId="77777777" w:rsidR="008A3C7B" w:rsidRPr="008A3C7B" w:rsidRDefault="008A3C7B" w:rsidP="008A3C7B">
            <w:pPr>
              <w:jc w:val="center"/>
              <w:rPr>
                <w:color w:val="000000"/>
                <w:sz w:val="16"/>
                <w:szCs w:val="16"/>
              </w:rPr>
            </w:pPr>
            <w:r w:rsidRPr="008A3C7B">
              <w:rPr>
                <w:color w:val="000000"/>
                <w:sz w:val="16"/>
                <w:szCs w:val="16"/>
              </w:rPr>
              <w:t>305,00</w:t>
            </w:r>
          </w:p>
        </w:tc>
        <w:tc>
          <w:tcPr>
            <w:tcW w:w="1353" w:type="dxa"/>
            <w:tcBorders>
              <w:top w:val="nil"/>
              <w:left w:val="nil"/>
              <w:bottom w:val="single" w:sz="4" w:space="0" w:color="auto"/>
              <w:right w:val="single" w:sz="4" w:space="0" w:color="auto"/>
            </w:tcBorders>
            <w:shd w:val="clear" w:color="auto" w:fill="auto"/>
            <w:hideMark/>
          </w:tcPr>
          <w:p w14:paraId="08D87962" w14:textId="77777777" w:rsidR="008A3C7B" w:rsidRPr="008A3C7B" w:rsidRDefault="008A3C7B" w:rsidP="008A3C7B">
            <w:pPr>
              <w:jc w:val="center"/>
              <w:rPr>
                <w:color w:val="000000"/>
                <w:sz w:val="16"/>
                <w:szCs w:val="16"/>
              </w:rPr>
            </w:pPr>
            <w:r w:rsidRPr="008A3C7B">
              <w:rPr>
                <w:color w:val="000000"/>
                <w:sz w:val="16"/>
                <w:szCs w:val="16"/>
              </w:rPr>
              <w:t>305,00</w:t>
            </w:r>
          </w:p>
        </w:tc>
        <w:tc>
          <w:tcPr>
            <w:tcW w:w="1262" w:type="dxa"/>
            <w:tcBorders>
              <w:top w:val="nil"/>
              <w:left w:val="nil"/>
              <w:bottom w:val="single" w:sz="4" w:space="0" w:color="auto"/>
              <w:right w:val="single" w:sz="4" w:space="0" w:color="auto"/>
            </w:tcBorders>
            <w:shd w:val="clear" w:color="auto" w:fill="auto"/>
            <w:hideMark/>
          </w:tcPr>
          <w:p w14:paraId="73B54E7C" w14:textId="77777777" w:rsidR="008A3C7B" w:rsidRPr="008A3C7B" w:rsidRDefault="008A3C7B" w:rsidP="008A3C7B">
            <w:pPr>
              <w:jc w:val="center"/>
              <w:rPr>
                <w:color w:val="000000"/>
                <w:sz w:val="16"/>
                <w:szCs w:val="16"/>
              </w:rPr>
            </w:pPr>
            <w:r w:rsidRPr="008A3C7B">
              <w:rPr>
                <w:color w:val="000000"/>
                <w:sz w:val="16"/>
                <w:szCs w:val="16"/>
              </w:rPr>
              <w:t>305,00</w:t>
            </w:r>
          </w:p>
        </w:tc>
      </w:tr>
      <w:tr w:rsidR="008A3C7B" w:rsidRPr="008A3C7B" w14:paraId="6E3091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F486BA" w14:textId="77777777" w:rsidR="008A3C7B" w:rsidRPr="008A3C7B" w:rsidRDefault="008A3C7B" w:rsidP="008A3C7B">
            <w:pPr>
              <w:rPr>
                <w:color w:val="000000"/>
                <w:sz w:val="16"/>
                <w:szCs w:val="16"/>
              </w:rPr>
            </w:pPr>
            <w:r w:rsidRPr="008A3C7B">
              <w:rPr>
                <w:color w:val="000000"/>
                <w:sz w:val="16"/>
                <w:szCs w:val="16"/>
              </w:rPr>
              <w:t>Подпрограмма "Повышение безопасности дорожного движения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7E139C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672679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FC5BE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55E7D2C" w14:textId="77777777" w:rsidR="008A3C7B" w:rsidRPr="008A3C7B" w:rsidRDefault="008A3C7B" w:rsidP="008A3C7B">
            <w:pPr>
              <w:jc w:val="center"/>
              <w:rPr>
                <w:color w:val="000000"/>
                <w:sz w:val="16"/>
                <w:szCs w:val="16"/>
              </w:rPr>
            </w:pPr>
            <w:r w:rsidRPr="008A3C7B">
              <w:rPr>
                <w:color w:val="000000"/>
                <w:sz w:val="16"/>
                <w:szCs w:val="16"/>
              </w:rPr>
              <w:t>05 2 00 00000</w:t>
            </w:r>
          </w:p>
        </w:tc>
        <w:tc>
          <w:tcPr>
            <w:tcW w:w="443" w:type="dxa"/>
            <w:tcBorders>
              <w:top w:val="nil"/>
              <w:left w:val="nil"/>
              <w:bottom w:val="single" w:sz="4" w:space="0" w:color="auto"/>
              <w:right w:val="single" w:sz="4" w:space="0" w:color="auto"/>
            </w:tcBorders>
            <w:shd w:val="clear" w:color="auto" w:fill="auto"/>
            <w:hideMark/>
          </w:tcPr>
          <w:p w14:paraId="14F4A2C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158310" w14:textId="77777777" w:rsidR="008A3C7B" w:rsidRPr="008A3C7B" w:rsidRDefault="008A3C7B" w:rsidP="008A3C7B">
            <w:pPr>
              <w:jc w:val="center"/>
              <w:rPr>
                <w:color w:val="000000"/>
                <w:sz w:val="16"/>
                <w:szCs w:val="16"/>
              </w:rPr>
            </w:pPr>
            <w:r w:rsidRPr="008A3C7B">
              <w:rPr>
                <w:color w:val="000000"/>
                <w:sz w:val="16"/>
                <w:szCs w:val="16"/>
              </w:rPr>
              <w:t>305,00</w:t>
            </w:r>
          </w:p>
        </w:tc>
        <w:tc>
          <w:tcPr>
            <w:tcW w:w="1353" w:type="dxa"/>
            <w:tcBorders>
              <w:top w:val="nil"/>
              <w:left w:val="nil"/>
              <w:bottom w:val="single" w:sz="4" w:space="0" w:color="auto"/>
              <w:right w:val="single" w:sz="4" w:space="0" w:color="auto"/>
            </w:tcBorders>
            <w:shd w:val="clear" w:color="auto" w:fill="auto"/>
            <w:hideMark/>
          </w:tcPr>
          <w:p w14:paraId="3C51BD54" w14:textId="77777777" w:rsidR="008A3C7B" w:rsidRPr="008A3C7B" w:rsidRDefault="008A3C7B" w:rsidP="008A3C7B">
            <w:pPr>
              <w:jc w:val="center"/>
              <w:rPr>
                <w:color w:val="000000"/>
                <w:sz w:val="16"/>
                <w:szCs w:val="16"/>
              </w:rPr>
            </w:pPr>
            <w:r w:rsidRPr="008A3C7B">
              <w:rPr>
                <w:color w:val="000000"/>
                <w:sz w:val="16"/>
                <w:szCs w:val="16"/>
              </w:rPr>
              <w:t>305,00</w:t>
            </w:r>
          </w:p>
        </w:tc>
        <w:tc>
          <w:tcPr>
            <w:tcW w:w="1262" w:type="dxa"/>
            <w:tcBorders>
              <w:top w:val="nil"/>
              <w:left w:val="nil"/>
              <w:bottom w:val="single" w:sz="4" w:space="0" w:color="auto"/>
              <w:right w:val="single" w:sz="4" w:space="0" w:color="auto"/>
            </w:tcBorders>
            <w:shd w:val="clear" w:color="auto" w:fill="auto"/>
            <w:hideMark/>
          </w:tcPr>
          <w:p w14:paraId="26D9020E" w14:textId="77777777" w:rsidR="008A3C7B" w:rsidRPr="008A3C7B" w:rsidRDefault="008A3C7B" w:rsidP="008A3C7B">
            <w:pPr>
              <w:jc w:val="center"/>
              <w:rPr>
                <w:color w:val="000000"/>
                <w:sz w:val="16"/>
                <w:szCs w:val="16"/>
              </w:rPr>
            </w:pPr>
            <w:r w:rsidRPr="008A3C7B">
              <w:rPr>
                <w:color w:val="000000"/>
                <w:sz w:val="16"/>
                <w:szCs w:val="16"/>
              </w:rPr>
              <w:t>305,00</w:t>
            </w:r>
          </w:p>
        </w:tc>
      </w:tr>
      <w:tr w:rsidR="008A3C7B" w:rsidRPr="008A3C7B" w14:paraId="1CE0B1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5C0053" w14:textId="77777777" w:rsidR="008A3C7B" w:rsidRPr="008A3C7B" w:rsidRDefault="008A3C7B" w:rsidP="008A3C7B">
            <w:pPr>
              <w:rPr>
                <w:color w:val="000000"/>
                <w:sz w:val="16"/>
                <w:szCs w:val="16"/>
              </w:rPr>
            </w:pPr>
            <w:r w:rsidRPr="008A3C7B">
              <w:rPr>
                <w:color w:val="000000"/>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447" w:type="dxa"/>
            <w:tcBorders>
              <w:top w:val="nil"/>
              <w:left w:val="nil"/>
              <w:bottom w:val="single" w:sz="4" w:space="0" w:color="auto"/>
              <w:right w:val="single" w:sz="4" w:space="0" w:color="auto"/>
            </w:tcBorders>
            <w:shd w:val="clear" w:color="auto" w:fill="auto"/>
            <w:hideMark/>
          </w:tcPr>
          <w:p w14:paraId="5C85637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45BAF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222CE2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C4AA281" w14:textId="77777777" w:rsidR="008A3C7B" w:rsidRPr="008A3C7B" w:rsidRDefault="008A3C7B" w:rsidP="008A3C7B">
            <w:pPr>
              <w:jc w:val="center"/>
              <w:rPr>
                <w:color w:val="000000"/>
                <w:sz w:val="16"/>
                <w:szCs w:val="16"/>
              </w:rPr>
            </w:pPr>
            <w:r w:rsidRPr="008A3C7B">
              <w:rPr>
                <w:color w:val="000000"/>
                <w:sz w:val="16"/>
                <w:szCs w:val="16"/>
              </w:rPr>
              <w:t>05 2 01 00000</w:t>
            </w:r>
          </w:p>
        </w:tc>
        <w:tc>
          <w:tcPr>
            <w:tcW w:w="443" w:type="dxa"/>
            <w:tcBorders>
              <w:top w:val="nil"/>
              <w:left w:val="nil"/>
              <w:bottom w:val="single" w:sz="4" w:space="0" w:color="auto"/>
              <w:right w:val="single" w:sz="4" w:space="0" w:color="auto"/>
            </w:tcBorders>
            <w:shd w:val="clear" w:color="auto" w:fill="auto"/>
            <w:hideMark/>
          </w:tcPr>
          <w:p w14:paraId="2648F28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8CF056" w14:textId="77777777" w:rsidR="008A3C7B" w:rsidRPr="008A3C7B" w:rsidRDefault="008A3C7B" w:rsidP="008A3C7B">
            <w:pPr>
              <w:jc w:val="center"/>
              <w:rPr>
                <w:color w:val="000000"/>
                <w:sz w:val="16"/>
                <w:szCs w:val="16"/>
              </w:rPr>
            </w:pPr>
            <w:r w:rsidRPr="008A3C7B">
              <w:rPr>
                <w:color w:val="000000"/>
                <w:sz w:val="16"/>
                <w:szCs w:val="16"/>
              </w:rPr>
              <w:t>305,00</w:t>
            </w:r>
          </w:p>
        </w:tc>
        <w:tc>
          <w:tcPr>
            <w:tcW w:w="1353" w:type="dxa"/>
            <w:tcBorders>
              <w:top w:val="nil"/>
              <w:left w:val="nil"/>
              <w:bottom w:val="single" w:sz="4" w:space="0" w:color="auto"/>
              <w:right w:val="single" w:sz="4" w:space="0" w:color="auto"/>
            </w:tcBorders>
            <w:shd w:val="clear" w:color="auto" w:fill="auto"/>
            <w:hideMark/>
          </w:tcPr>
          <w:p w14:paraId="54ECF2E3" w14:textId="77777777" w:rsidR="008A3C7B" w:rsidRPr="008A3C7B" w:rsidRDefault="008A3C7B" w:rsidP="008A3C7B">
            <w:pPr>
              <w:jc w:val="center"/>
              <w:rPr>
                <w:color w:val="000000"/>
                <w:sz w:val="16"/>
                <w:szCs w:val="16"/>
              </w:rPr>
            </w:pPr>
            <w:r w:rsidRPr="008A3C7B">
              <w:rPr>
                <w:color w:val="000000"/>
                <w:sz w:val="16"/>
                <w:szCs w:val="16"/>
              </w:rPr>
              <w:t>305,00</w:t>
            </w:r>
          </w:p>
        </w:tc>
        <w:tc>
          <w:tcPr>
            <w:tcW w:w="1262" w:type="dxa"/>
            <w:tcBorders>
              <w:top w:val="nil"/>
              <w:left w:val="nil"/>
              <w:bottom w:val="single" w:sz="4" w:space="0" w:color="auto"/>
              <w:right w:val="single" w:sz="4" w:space="0" w:color="auto"/>
            </w:tcBorders>
            <w:shd w:val="clear" w:color="auto" w:fill="auto"/>
            <w:hideMark/>
          </w:tcPr>
          <w:p w14:paraId="212ED651" w14:textId="77777777" w:rsidR="008A3C7B" w:rsidRPr="008A3C7B" w:rsidRDefault="008A3C7B" w:rsidP="008A3C7B">
            <w:pPr>
              <w:jc w:val="center"/>
              <w:rPr>
                <w:color w:val="000000"/>
                <w:sz w:val="16"/>
                <w:szCs w:val="16"/>
              </w:rPr>
            </w:pPr>
            <w:r w:rsidRPr="008A3C7B">
              <w:rPr>
                <w:color w:val="000000"/>
                <w:sz w:val="16"/>
                <w:szCs w:val="16"/>
              </w:rPr>
              <w:t>305,00</w:t>
            </w:r>
          </w:p>
        </w:tc>
      </w:tr>
      <w:tr w:rsidR="008A3C7B" w:rsidRPr="008A3C7B" w14:paraId="4101ED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12C1AB" w14:textId="77777777" w:rsidR="008A3C7B" w:rsidRPr="008A3C7B" w:rsidRDefault="008A3C7B" w:rsidP="008A3C7B">
            <w:pPr>
              <w:rPr>
                <w:color w:val="000000"/>
                <w:sz w:val="16"/>
                <w:szCs w:val="16"/>
              </w:rPr>
            </w:pPr>
            <w:r w:rsidRPr="008A3C7B">
              <w:rPr>
                <w:color w:val="000000"/>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319CAB0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5A8A7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7E6C9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B18BEA2" w14:textId="77777777" w:rsidR="008A3C7B" w:rsidRPr="008A3C7B" w:rsidRDefault="008A3C7B" w:rsidP="008A3C7B">
            <w:pPr>
              <w:jc w:val="center"/>
              <w:rPr>
                <w:color w:val="000000"/>
                <w:sz w:val="16"/>
                <w:szCs w:val="16"/>
              </w:rPr>
            </w:pPr>
            <w:r w:rsidRPr="008A3C7B">
              <w:rPr>
                <w:color w:val="000000"/>
                <w:sz w:val="16"/>
                <w:szCs w:val="16"/>
              </w:rPr>
              <w:t>05 2 01 20310</w:t>
            </w:r>
          </w:p>
        </w:tc>
        <w:tc>
          <w:tcPr>
            <w:tcW w:w="443" w:type="dxa"/>
            <w:tcBorders>
              <w:top w:val="nil"/>
              <w:left w:val="nil"/>
              <w:bottom w:val="single" w:sz="4" w:space="0" w:color="auto"/>
              <w:right w:val="single" w:sz="4" w:space="0" w:color="auto"/>
            </w:tcBorders>
            <w:shd w:val="clear" w:color="auto" w:fill="auto"/>
            <w:hideMark/>
          </w:tcPr>
          <w:p w14:paraId="7F564E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13410B" w14:textId="77777777" w:rsidR="008A3C7B" w:rsidRPr="008A3C7B" w:rsidRDefault="008A3C7B" w:rsidP="008A3C7B">
            <w:pPr>
              <w:jc w:val="center"/>
              <w:rPr>
                <w:color w:val="000000"/>
                <w:sz w:val="16"/>
                <w:szCs w:val="16"/>
              </w:rPr>
            </w:pPr>
            <w:r w:rsidRPr="008A3C7B">
              <w:rPr>
                <w:color w:val="000000"/>
                <w:sz w:val="16"/>
                <w:szCs w:val="16"/>
              </w:rPr>
              <w:t>305,00</w:t>
            </w:r>
          </w:p>
        </w:tc>
        <w:tc>
          <w:tcPr>
            <w:tcW w:w="1353" w:type="dxa"/>
            <w:tcBorders>
              <w:top w:val="nil"/>
              <w:left w:val="nil"/>
              <w:bottom w:val="single" w:sz="4" w:space="0" w:color="auto"/>
              <w:right w:val="single" w:sz="4" w:space="0" w:color="auto"/>
            </w:tcBorders>
            <w:shd w:val="clear" w:color="auto" w:fill="auto"/>
            <w:hideMark/>
          </w:tcPr>
          <w:p w14:paraId="56B312A5" w14:textId="77777777" w:rsidR="008A3C7B" w:rsidRPr="008A3C7B" w:rsidRDefault="008A3C7B" w:rsidP="008A3C7B">
            <w:pPr>
              <w:jc w:val="center"/>
              <w:rPr>
                <w:color w:val="000000"/>
                <w:sz w:val="16"/>
                <w:szCs w:val="16"/>
              </w:rPr>
            </w:pPr>
            <w:r w:rsidRPr="008A3C7B">
              <w:rPr>
                <w:color w:val="000000"/>
                <w:sz w:val="16"/>
                <w:szCs w:val="16"/>
              </w:rPr>
              <w:t>305,00</w:t>
            </w:r>
          </w:p>
        </w:tc>
        <w:tc>
          <w:tcPr>
            <w:tcW w:w="1262" w:type="dxa"/>
            <w:tcBorders>
              <w:top w:val="nil"/>
              <w:left w:val="nil"/>
              <w:bottom w:val="single" w:sz="4" w:space="0" w:color="auto"/>
              <w:right w:val="single" w:sz="4" w:space="0" w:color="auto"/>
            </w:tcBorders>
            <w:shd w:val="clear" w:color="auto" w:fill="auto"/>
            <w:hideMark/>
          </w:tcPr>
          <w:p w14:paraId="2EDF2101" w14:textId="77777777" w:rsidR="008A3C7B" w:rsidRPr="008A3C7B" w:rsidRDefault="008A3C7B" w:rsidP="008A3C7B">
            <w:pPr>
              <w:jc w:val="center"/>
              <w:rPr>
                <w:color w:val="000000"/>
                <w:sz w:val="16"/>
                <w:szCs w:val="16"/>
              </w:rPr>
            </w:pPr>
            <w:r w:rsidRPr="008A3C7B">
              <w:rPr>
                <w:color w:val="000000"/>
                <w:sz w:val="16"/>
                <w:szCs w:val="16"/>
              </w:rPr>
              <w:t>305,00</w:t>
            </w:r>
          </w:p>
        </w:tc>
      </w:tr>
      <w:tr w:rsidR="008A3C7B" w:rsidRPr="008A3C7B" w14:paraId="519715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0B603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976893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37B43D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AE6BB2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0A5D3BF" w14:textId="77777777" w:rsidR="008A3C7B" w:rsidRPr="008A3C7B" w:rsidRDefault="008A3C7B" w:rsidP="008A3C7B">
            <w:pPr>
              <w:jc w:val="center"/>
              <w:rPr>
                <w:color w:val="000000"/>
                <w:sz w:val="16"/>
                <w:szCs w:val="16"/>
              </w:rPr>
            </w:pPr>
            <w:r w:rsidRPr="008A3C7B">
              <w:rPr>
                <w:color w:val="000000"/>
                <w:sz w:val="16"/>
                <w:szCs w:val="16"/>
              </w:rPr>
              <w:t>05 2 01 20310</w:t>
            </w:r>
          </w:p>
        </w:tc>
        <w:tc>
          <w:tcPr>
            <w:tcW w:w="443" w:type="dxa"/>
            <w:tcBorders>
              <w:top w:val="nil"/>
              <w:left w:val="nil"/>
              <w:bottom w:val="single" w:sz="4" w:space="0" w:color="auto"/>
              <w:right w:val="single" w:sz="4" w:space="0" w:color="auto"/>
            </w:tcBorders>
            <w:shd w:val="clear" w:color="auto" w:fill="auto"/>
            <w:hideMark/>
          </w:tcPr>
          <w:p w14:paraId="44B8EDA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581DA0A" w14:textId="77777777" w:rsidR="008A3C7B" w:rsidRPr="008A3C7B" w:rsidRDefault="008A3C7B" w:rsidP="008A3C7B">
            <w:pPr>
              <w:jc w:val="center"/>
              <w:rPr>
                <w:color w:val="000000"/>
                <w:sz w:val="16"/>
                <w:szCs w:val="16"/>
              </w:rPr>
            </w:pPr>
            <w:r w:rsidRPr="008A3C7B">
              <w:rPr>
                <w:color w:val="000000"/>
                <w:sz w:val="16"/>
                <w:szCs w:val="16"/>
              </w:rPr>
              <w:t>305,00</w:t>
            </w:r>
          </w:p>
        </w:tc>
        <w:tc>
          <w:tcPr>
            <w:tcW w:w="1353" w:type="dxa"/>
            <w:tcBorders>
              <w:top w:val="nil"/>
              <w:left w:val="nil"/>
              <w:bottom w:val="single" w:sz="4" w:space="0" w:color="auto"/>
              <w:right w:val="single" w:sz="4" w:space="0" w:color="auto"/>
            </w:tcBorders>
            <w:shd w:val="clear" w:color="auto" w:fill="auto"/>
            <w:hideMark/>
          </w:tcPr>
          <w:p w14:paraId="61967837" w14:textId="77777777" w:rsidR="008A3C7B" w:rsidRPr="008A3C7B" w:rsidRDefault="008A3C7B" w:rsidP="008A3C7B">
            <w:pPr>
              <w:jc w:val="center"/>
              <w:rPr>
                <w:color w:val="000000"/>
                <w:sz w:val="16"/>
                <w:szCs w:val="16"/>
              </w:rPr>
            </w:pPr>
            <w:r w:rsidRPr="008A3C7B">
              <w:rPr>
                <w:color w:val="000000"/>
                <w:sz w:val="16"/>
                <w:szCs w:val="16"/>
              </w:rPr>
              <w:t>305,00</w:t>
            </w:r>
          </w:p>
        </w:tc>
        <w:tc>
          <w:tcPr>
            <w:tcW w:w="1262" w:type="dxa"/>
            <w:tcBorders>
              <w:top w:val="nil"/>
              <w:left w:val="nil"/>
              <w:bottom w:val="single" w:sz="4" w:space="0" w:color="auto"/>
              <w:right w:val="single" w:sz="4" w:space="0" w:color="auto"/>
            </w:tcBorders>
            <w:shd w:val="clear" w:color="auto" w:fill="auto"/>
            <w:hideMark/>
          </w:tcPr>
          <w:p w14:paraId="648EB3DD" w14:textId="77777777" w:rsidR="008A3C7B" w:rsidRPr="008A3C7B" w:rsidRDefault="008A3C7B" w:rsidP="008A3C7B">
            <w:pPr>
              <w:jc w:val="center"/>
              <w:rPr>
                <w:color w:val="000000"/>
                <w:sz w:val="16"/>
                <w:szCs w:val="16"/>
              </w:rPr>
            </w:pPr>
            <w:r w:rsidRPr="008A3C7B">
              <w:rPr>
                <w:color w:val="000000"/>
                <w:sz w:val="16"/>
                <w:szCs w:val="16"/>
              </w:rPr>
              <w:t>305,00</w:t>
            </w:r>
          </w:p>
        </w:tc>
      </w:tr>
      <w:tr w:rsidR="008A3C7B" w:rsidRPr="008A3C7B" w14:paraId="3A5CD22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32F8DB" w14:textId="77777777" w:rsidR="008A3C7B" w:rsidRPr="008A3C7B" w:rsidRDefault="008A3C7B" w:rsidP="008A3C7B">
            <w:pPr>
              <w:rPr>
                <w:color w:val="000000"/>
                <w:sz w:val="16"/>
                <w:szCs w:val="16"/>
              </w:rPr>
            </w:pPr>
            <w:r w:rsidRPr="008A3C7B">
              <w:rPr>
                <w:color w:val="000000"/>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A81A5A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ABCC51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6E10F5E"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3175C19" w14:textId="77777777" w:rsidR="008A3C7B" w:rsidRPr="008A3C7B" w:rsidRDefault="008A3C7B" w:rsidP="008A3C7B">
            <w:pPr>
              <w:jc w:val="center"/>
              <w:rPr>
                <w:color w:val="000000"/>
                <w:sz w:val="16"/>
                <w:szCs w:val="16"/>
              </w:rPr>
            </w:pPr>
            <w:r w:rsidRPr="008A3C7B">
              <w:rPr>
                <w:color w:val="000000"/>
                <w:sz w:val="16"/>
                <w:szCs w:val="16"/>
              </w:rPr>
              <w:t>11 0 00 00000</w:t>
            </w:r>
          </w:p>
        </w:tc>
        <w:tc>
          <w:tcPr>
            <w:tcW w:w="443" w:type="dxa"/>
            <w:tcBorders>
              <w:top w:val="nil"/>
              <w:left w:val="nil"/>
              <w:bottom w:val="single" w:sz="4" w:space="0" w:color="auto"/>
              <w:right w:val="single" w:sz="4" w:space="0" w:color="auto"/>
            </w:tcBorders>
            <w:shd w:val="clear" w:color="auto" w:fill="auto"/>
            <w:hideMark/>
          </w:tcPr>
          <w:p w14:paraId="0234E17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BB0094" w14:textId="77777777" w:rsidR="008A3C7B" w:rsidRPr="008A3C7B" w:rsidRDefault="008A3C7B" w:rsidP="008A3C7B">
            <w:pPr>
              <w:jc w:val="center"/>
              <w:rPr>
                <w:color w:val="000000"/>
                <w:sz w:val="16"/>
                <w:szCs w:val="16"/>
              </w:rPr>
            </w:pPr>
            <w:r w:rsidRPr="008A3C7B">
              <w:rPr>
                <w:color w:val="000000"/>
                <w:sz w:val="16"/>
                <w:szCs w:val="16"/>
              </w:rPr>
              <w:t>30,00</w:t>
            </w:r>
          </w:p>
        </w:tc>
        <w:tc>
          <w:tcPr>
            <w:tcW w:w="1353" w:type="dxa"/>
            <w:tcBorders>
              <w:top w:val="nil"/>
              <w:left w:val="nil"/>
              <w:bottom w:val="single" w:sz="4" w:space="0" w:color="auto"/>
              <w:right w:val="single" w:sz="4" w:space="0" w:color="auto"/>
            </w:tcBorders>
            <w:shd w:val="clear" w:color="auto" w:fill="auto"/>
            <w:hideMark/>
          </w:tcPr>
          <w:p w14:paraId="3E11FFE4" w14:textId="77777777" w:rsidR="008A3C7B" w:rsidRPr="008A3C7B" w:rsidRDefault="008A3C7B" w:rsidP="008A3C7B">
            <w:pPr>
              <w:jc w:val="center"/>
              <w:rPr>
                <w:color w:val="000000"/>
                <w:sz w:val="16"/>
                <w:szCs w:val="16"/>
              </w:rPr>
            </w:pPr>
            <w:r w:rsidRPr="008A3C7B">
              <w:rPr>
                <w:color w:val="000000"/>
                <w:sz w:val="16"/>
                <w:szCs w:val="16"/>
              </w:rPr>
              <w:t>30,00</w:t>
            </w:r>
          </w:p>
        </w:tc>
        <w:tc>
          <w:tcPr>
            <w:tcW w:w="1262" w:type="dxa"/>
            <w:tcBorders>
              <w:top w:val="nil"/>
              <w:left w:val="nil"/>
              <w:bottom w:val="single" w:sz="4" w:space="0" w:color="auto"/>
              <w:right w:val="single" w:sz="4" w:space="0" w:color="auto"/>
            </w:tcBorders>
            <w:shd w:val="clear" w:color="auto" w:fill="auto"/>
            <w:hideMark/>
          </w:tcPr>
          <w:p w14:paraId="53929B4E" w14:textId="77777777" w:rsidR="008A3C7B" w:rsidRPr="008A3C7B" w:rsidRDefault="008A3C7B" w:rsidP="008A3C7B">
            <w:pPr>
              <w:jc w:val="center"/>
              <w:rPr>
                <w:color w:val="000000"/>
                <w:sz w:val="16"/>
                <w:szCs w:val="16"/>
              </w:rPr>
            </w:pPr>
            <w:r w:rsidRPr="008A3C7B">
              <w:rPr>
                <w:color w:val="000000"/>
                <w:sz w:val="16"/>
                <w:szCs w:val="16"/>
              </w:rPr>
              <w:t>30,00</w:t>
            </w:r>
          </w:p>
        </w:tc>
      </w:tr>
      <w:tr w:rsidR="008A3C7B" w:rsidRPr="008A3C7B" w14:paraId="27BB66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F6312E" w14:textId="77777777" w:rsidR="008A3C7B" w:rsidRPr="008A3C7B" w:rsidRDefault="008A3C7B" w:rsidP="008A3C7B">
            <w:pPr>
              <w:rPr>
                <w:color w:val="000000"/>
                <w:sz w:val="16"/>
                <w:szCs w:val="16"/>
              </w:rPr>
            </w:pPr>
            <w:r w:rsidRPr="008A3C7B">
              <w:rPr>
                <w:color w:val="000000"/>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0C9687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9BA2E6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693A2C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8D77E77" w14:textId="77777777" w:rsidR="008A3C7B" w:rsidRPr="008A3C7B" w:rsidRDefault="008A3C7B" w:rsidP="008A3C7B">
            <w:pPr>
              <w:jc w:val="center"/>
              <w:rPr>
                <w:color w:val="000000"/>
                <w:sz w:val="16"/>
                <w:szCs w:val="16"/>
              </w:rPr>
            </w:pPr>
            <w:r w:rsidRPr="008A3C7B">
              <w:rPr>
                <w:color w:val="000000"/>
                <w:sz w:val="16"/>
                <w:szCs w:val="16"/>
              </w:rPr>
              <w:t>11 3 00 00000</w:t>
            </w:r>
          </w:p>
        </w:tc>
        <w:tc>
          <w:tcPr>
            <w:tcW w:w="443" w:type="dxa"/>
            <w:tcBorders>
              <w:top w:val="nil"/>
              <w:left w:val="nil"/>
              <w:bottom w:val="single" w:sz="4" w:space="0" w:color="auto"/>
              <w:right w:val="single" w:sz="4" w:space="0" w:color="auto"/>
            </w:tcBorders>
            <w:shd w:val="clear" w:color="auto" w:fill="auto"/>
            <w:hideMark/>
          </w:tcPr>
          <w:p w14:paraId="4E1B3F1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516254" w14:textId="77777777" w:rsidR="008A3C7B" w:rsidRPr="008A3C7B" w:rsidRDefault="008A3C7B" w:rsidP="008A3C7B">
            <w:pPr>
              <w:jc w:val="center"/>
              <w:rPr>
                <w:color w:val="000000"/>
                <w:sz w:val="16"/>
                <w:szCs w:val="16"/>
              </w:rPr>
            </w:pPr>
            <w:r w:rsidRPr="008A3C7B">
              <w:rPr>
                <w:color w:val="000000"/>
                <w:sz w:val="16"/>
                <w:szCs w:val="16"/>
              </w:rPr>
              <w:t>30,00</w:t>
            </w:r>
          </w:p>
        </w:tc>
        <w:tc>
          <w:tcPr>
            <w:tcW w:w="1353" w:type="dxa"/>
            <w:tcBorders>
              <w:top w:val="nil"/>
              <w:left w:val="nil"/>
              <w:bottom w:val="single" w:sz="4" w:space="0" w:color="auto"/>
              <w:right w:val="single" w:sz="4" w:space="0" w:color="auto"/>
            </w:tcBorders>
            <w:shd w:val="clear" w:color="auto" w:fill="auto"/>
            <w:hideMark/>
          </w:tcPr>
          <w:p w14:paraId="7B35F0BA" w14:textId="77777777" w:rsidR="008A3C7B" w:rsidRPr="008A3C7B" w:rsidRDefault="008A3C7B" w:rsidP="008A3C7B">
            <w:pPr>
              <w:jc w:val="center"/>
              <w:rPr>
                <w:color w:val="000000"/>
                <w:sz w:val="16"/>
                <w:szCs w:val="16"/>
              </w:rPr>
            </w:pPr>
            <w:r w:rsidRPr="008A3C7B">
              <w:rPr>
                <w:color w:val="000000"/>
                <w:sz w:val="16"/>
                <w:szCs w:val="16"/>
              </w:rPr>
              <w:t>30,00</w:t>
            </w:r>
          </w:p>
        </w:tc>
        <w:tc>
          <w:tcPr>
            <w:tcW w:w="1262" w:type="dxa"/>
            <w:tcBorders>
              <w:top w:val="nil"/>
              <w:left w:val="nil"/>
              <w:bottom w:val="single" w:sz="4" w:space="0" w:color="auto"/>
              <w:right w:val="single" w:sz="4" w:space="0" w:color="auto"/>
            </w:tcBorders>
            <w:shd w:val="clear" w:color="auto" w:fill="auto"/>
            <w:hideMark/>
          </w:tcPr>
          <w:p w14:paraId="5F6102F5" w14:textId="77777777" w:rsidR="008A3C7B" w:rsidRPr="008A3C7B" w:rsidRDefault="008A3C7B" w:rsidP="008A3C7B">
            <w:pPr>
              <w:jc w:val="center"/>
              <w:rPr>
                <w:color w:val="000000"/>
                <w:sz w:val="16"/>
                <w:szCs w:val="16"/>
              </w:rPr>
            </w:pPr>
            <w:r w:rsidRPr="008A3C7B">
              <w:rPr>
                <w:color w:val="000000"/>
                <w:sz w:val="16"/>
                <w:szCs w:val="16"/>
              </w:rPr>
              <w:t>30,00</w:t>
            </w:r>
          </w:p>
        </w:tc>
      </w:tr>
      <w:tr w:rsidR="008A3C7B" w:rsidRPr="008A3C7B" w14:paraId="3F603B9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606208" w14:textId="77777777" w:rsidR="008A3C7B" w:rsidRPr="008A3C7B" w:rsidRDefault="008A3C7B" w:rsidP="008A3C7B">
            <w:pPr>
              <w:rPr>
                <w:color w:val="000000"/>
                <w:sz w:val="16"/>
                <w:szCs w:val="16"/>
              </w:rPr>
            </w:pPr>
            <w:r w:rsidRPr="008A3C7B">
              <w:rPr>
                <w:color w:val="000000"/>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1B9DA7C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A3AFD4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412465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C20182C" w14:textId="77777777" w:rsidR="008A3C7B" w:rsidRPr="008A3C7B" w:rsidRDefault="008A3C7B" w:rsidP="008A3C7B">
            <w:pPr>
              <w:jc w:val="center"/>
              <w:rPr>
                <w:color w:val="000000"/>
                <w:sz w:val="16"/>
                <w:szCs w:val="16"/>
              </w:rPr>
            </w:pPr>
            <w:r w:rsidRPr="008A3C7B">
              <w:rPr>
                <w:color w:val="000000"/>
                <w:sz w:val="16"/>
                <w:szCs w:val="16"/>
              </w:rPr>
              <w:t>11 3 01 00000</w:t>
            </w:r>
          </w:p>
        </w:tc>
        <w:tc>
          <w:tcPr>
            <w:tcW w:w="443" w:type="dxa"/>
            <w:tcBorders>
              <w:top w:val="nil"/>
              <w:left w:val="nil"/>
              <w:bottom w:val="single" w:sz="4" w:space="0" w:color="auto"/>
              <w:right w:val="single" w:sz="4" w:space="0" w:color="auto"/>
            </w:tcBorders>
            <w:shd w:val="clear" w:color="auto" w:fill="auto"/>
            <w:hideMark/>
          </w:tcPr>
          <w:p w14:paraId="164C10C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2D4084" w14:textId="77777777" w:rsidR="008A3C7B" w:rsidRPr="008A3C7B" w:rsidRDefault="008A3C7B" w:rsidP="008A3C7B">
            <w:pPr>
              <w:jc w:val="center"/>
              <w:rPr>
                <w:color w:val="000000"/>
                <w:sz w:val="16"/>
                <w:szCs w:val="16"/>
              </w:rPr>
            </w:pPr>
            <w:r w:rsidRPr="008A3C7B">
              <w:rPr>
                <w:color w:val="000000"/>
                <w:sz w:val="16"/>
                <w:szCs w:val="16"/>
              </w:rPr>
              <w:t>30,00</w:t>
            </w:r>
          </w:p>
        </w:tc>
        <w:tc>
          <w:tcPr>
            <w:tcW w:w="1353" w:type="dxa"/>
            <w:tcBorders>
              <w:top w:val="nil"/>
              <w:left w:val="nil"/>
              <w:bottom w:val="single" w:sz="4" w:space="0" w:color="auto"/>
              <w:right w:val="single" w:sz="4" w:space="0" w:color="auto"/>
            </w:tcBorders>
            <w:shd w:val="clear" w:color="auto" w:fill="auto"/>
            <w:hideMark/>
          </w:tcPr>
          <w:p w14:paraId="06110310" w14:textId="77777777" w:rsidR="008A3C7B" w:rsidRPr="008A3C7B" w:rsidRDefault="008A3C7B" w:rsidP="008A3C7B">
            <w:pPr>
              <w:jc w:val="center"/>
              <w:rPr>
                <w:color w:val="000000"/>
                <w:sz w:val="16"/>
                <w:szCs w:val="16"/>
              </w:rPr>
            </w:pPr>
            <w:r w:rsidRPr="008A3C7B">
              <w:rPr>
                <w:color w:val="000000"/>
                <w:sz w:val="16"/>
                <w:szCs w:val="16"/>
              </w:rPr>
              <w:t>30,00</w:t>
            </w:r>
          </w:p>
        </w:tc>
        <w:tc>
          <w:tcPr>
            <w:tcW w:w="1262" w:type="dxa"/>
            <w:tcBorders>
              <w:top w:val="nil"/>
              <w:left w:val="nil"/>
              <w:bottom w:val="single" w:sz="4" w:space="0" w:color="auto"/>
              <w:right w:val="single" w:sz="4" w:space="0" w:color="auto"/>
            </w:tcBorders>
            <w:shd w:val="clear" w:color="auto" w:fill="auto"/>
            <w:hideMark/>
          </w:tcPr>
          <w:p w14:paraId="55AF4112" w14:textId="77777777" w:rsidR="008A3C7B" w:rsidRPr="008A3C7B" w:rsidRDefault="008A3C7B" w:rsidP="008A3C7B">
            <w:pPr>
              <w:jc w:val="center"/>
              <w:rPr>
                <w:color w:val="000000"/>
                <w:sz w:val="16"/>
                <w:szCs w:val="16"/>
              </w:rPr>
            </w:pPr>
            <w:r w:rsidRPr="008A3C7B">
              <w:rPr>
                <w:color w:val="000000"/>
                <w:sz w:val="16"/>
                <w:szCs w:val="16"/>
              </w:rPr>
              <w:t>30,00</w:t>
            </w:r>
          </w:p>
        </w:tc>
      </w:tr>
      <w:tr w:rsidR="008A3C7B" w:rsidRPr="008A3C7B" w14:paraId="517D58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DAC07B" w14:textId="77777777" w:rsidR="008A3C7B" w:rsidRPr="008A3C7B" w:rsidRDefault="008A3C7B" w:rsidP="008A3C7B">
            <w:pPr>
              <w:rPr>
                <w:color w:val="000000"/>
                <w:sz w:val="16"/>
                <w:szCs w:val="16"/>
              </w:rPr>
            </w:pPr>
            <w:r w:rsidRPr="008A3C7B">
              <w:rPr>
                <w:color w:val="000000"/>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08172A7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BC4F3C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C88C8E"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1C50239" w14:textId="77777777" w:rsidR="008A3C7B" w:rsidRPr="008A3C7B" w:rsidRDefault="008A3C7B" w:rsidP="008A3C7B">
            <w:pPr>
              <w:jc w:val="center"/>
              <w:rPr>
                <w:color w:val="000000"/>
                <w:sz w:val="16"/>
                <w:szCs w:val="16"/>
              </w:rPr>
            </w:pPr>
            <w:r w:rsidRPr="008A3C7B">
              <w:rPr>
                <w:color w:val="000000"/>
                <w:sz w:val="16"/>
                <w:szCs w:val="16"/>
              </w:rPr>
              <w:t>11 3 01 20160</w:t>
            </w:r>
          </w:p>
        </w:tc>
        <w:tc>
          <w:tcPr>
            <w:tcW w:w="443" w:type="dxa"/>
            <w:tcBorders>
              <w:top w:val="nil"/>
              <w:left w:val="nil"/>
              <w:bottom w:val="single" w:sz="4" w:space="0" w:color="auto"/>
              <w:right w:val="single" w:sz="4" w:space="0" w:color="auto"/>
            </w:tcBorders>
            <w:shd w:val="clear" w:color="auto" w:fill="auto"/>
            <w:hideMark/>
          </w:tcPr>
          <w:p w14:paraId="1DF307F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867976" w14:textId="77777777" w:rsidR="008A3C7B" w:rsidRPr="008A3C7B" w:rsidRDefault="008A3C7B" w:rsidP="008A3C7B">
            <w:pPr>
              <w:jc w:val="center"/>
              <w:rPr>
                <w:color w:val="000000"/>
                <w:sz w:val="16"/>
                <w:szCs w:val="16"/>
              </w:rPr>
            </w:pPr>
            <w:r w:rsidRPr="008A3C7B">
              <w:rPr>
                <w:color w:val="000000"/>
                <w:sz w:val="16"/>
                <w:szCs w:val="16"/>
              </w:rPr>
              <w:t>30,00</w:t>
            </w:r>
          </w:p>
        </w:tc>
        <w:tc>
          <w:tcPr>
            <w:tcW w:w="1353" w:type="dxa"/>
            <w:tcBorders>
              <w:top w:val="nil"/>
              <w:left w:val="nil"/>
              <w:bottom w:val="single" w:sz="4" w:space="0" w:color="auto"/>
              <w:right w:val="single" w:sz="4" w:space="0" w:color="auto"/>
            </w:tcBorders>
            <w:shd w:val="clear" w:color="auto" w:fill="auto"/>
            <w:hideMark/>
          </w:tcPr>
          <w:p w14:paraId="34EE63B5" w14:textId="77777777" w:rsidR="008A3C7B" w:rsidRPr="008A3C7B" w:rsidRDefault="008A3C7B" w:rsidP="008A3C7B">
            <w:pPr>
              <w:jc w:val="center"/>
              <w:rPr>
                <w:color w:val="000000"/>
                <w:sz w:val="16"/>
                <w:szCs w:val="16"/>
              </w:rPr>
            </w:pPr>
            <w:r w:rsidRPr="008A3C7B">
              <w:rPr>
                <w:color w:val="000000"/>
                <w:sz w:val="16"/>
                <w:szCs w:val="16"/>
              </w:rPr>
              <w:t>30,00</w:t>
            </w:r>
          </w:p>
        </w:tc>
        <w:tc>
          <w:tcPr>
            <w:tcW w:w="1262" w:type="dxa"/>
            <w:tcBorders>
              <w:top w:val="nil"/>
              <w:left w:val="nil"/>
              <w:bottom w:val="single" w:sz="4" w:space="0" w:color="auto"/>
              <w:right w:val="single" w:sz="4" w:space="0" w:color="auto"/>
            </w:tcBorders>
            <w:shd w:val="clear" w:color="auto" w:fill="auto"/>
            <w:hideMark/>
          </w:tcPr>
          <w:p w14:paraId="3873E74D" w14:textId="77777777" w:rsidR="008A3C7B" w:rsidRPr="008A3C7B" w:rsidRDefault="008A3C7B" w:rsidP="008A3C7B">
            <w:pPr>
              <w:jc w:val="center"/>
              <w:rPr>
                <w:color w:val="000000"/>
                <w:sz w:val="16"/>
                <w:szCs w:val="16"/>
              </w:rPr>
            </w:pPr>
            <w:r w:rsidRPr="008A3C7B">
              <w:rPr>
                <w:color w:val="000000"/>
                <w:sz w:val="16"/>
                <w:szCs w:val="16"/>
              </w:rPr>
              <w:t>30,00</w:t>
            </w:r>
          </w:p>
        </w:tc>
      </w:tr>
      <w:tr w:rsidR="008A3C7B" w:rsidRPr="008A3C7B" w14:paraId="626C14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C961C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8B8D56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E0910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328E95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38BF3EF" w14:textId="77777777" w:rsidR="008A3C7B" w:rsidRPr="008A3C7B" w:rsidRDefault="008A3C7B" w:rsidP="008A3C7B">
            <w:pPr>
              <w:jc w:val="center"/>
              <w:rPr>
                <w:color w:val="000000"/>
                <w:sz w:val="16"/>
                <w:szCs w:val="16"/>
              </w:rPr>
            </w:pPr>
            <w:r w:rsidRPr="008A3C7B">
              <w:rPr>
                <w:color w:val="000000"/>
                <w:sz w:val="16"/>
                <w:szCs w:val="16"/>
              </w:rPr>
              <w:t>11 3 01 20160</w:t>
            </w:r>
          </w:p>
        </w:tc>
        <w:tc>
          <w:tcPr>
            <w:tcW w:w="443" w:type="dxa"/>
            <w:tcBorders>
              <w:top w:val="nil"/>
              <w:left w:val="nil"/>
              <w:bottom w:val="single" w:sz="4" w:space="0" w:color="auto"/>
              <w:right w:val="single" w:sz="4" w:space="0" w:color="auto"/>
            </w:tcBorders>
            <w:shd w:val="clear" w:color="auto" w:fill="auto"/>
            <w:hideMark/>
          </w:tcPr>
          <w:p w14:paraId="0B1A0F6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1CE0517" w14:textId="77777777" w:rsidR="008A3C7B" w:rsidRPr="008A3C7B" w:rsidRDefault="008A3C7B" w:rsidP="008A3C7B">
            <w:pPr>
              <w:jc w:val="center"/>
              <w:rPr>
                <w:color w:val="000000"/>
                <w:sz w:val="16"/>
                <w:szCs w:val="16"/>
              </w:rPr>
            </w:pPr>
            <w:r w:rsidRPr="008A3C7B">
              <w:rPr>
                <w:color w:val="000000"/>
                <w:sz w:val="16"/>
                <w:szCs w:val="16"/>
              </w:rPr>
              <w:t>30,00</w:t>
            </w:r>
          </w:p>
        </w:tc>
        <w:tc>
          <w:tcPr>
            <w:tcW w:w="1353" w:type="dxa"/>
            <w:tcBorders>
              <w:top w:val="nil"/>
              <w:left w:val="nil"/>
              <w:bottom w:val="single" w:sz="4" w:space="0" w:color="auto"/>
              <w:right w:val="single" w:sz="4" w:space="0" w:color="auto"/>
            </w:tcBorders>
            <w:shd w:val="clear" w:color="auto" w:fill="auto"/>
            <w:hideMark/>
          </w:tcPr>
          <w:p w14:paraId="57A603F1" w14:textId="77777777" w:rsidR="008A3C7B" w:rsidRPr="008A3C7B" w:rsidRDefault="008A3C7B" w:rsidP="008A3C7B">
            <w:pPr>
              <w:jc w:val="center"/>
              <w:rPr>
                <w:color w:val="000000"/>
                <w:sz w:val="16"/>
                <w:szCs w:val="16"/>
              </w:rPr>
            </w:pPr>
            <w:r w:rsidRPr="008A3C7B">
              <w:rPr>
                <w:color w:val="000000"/>
                <w:sz w:val="16"/>
                <w:szCs w:val="16"/>
              </w:rPr>
              <w:t>30,00</w:t>
            </w:r>
          </w:p>
        </w:tc>
        <w:tc>
          <w:tcPr>
            <w:tcW w:w="1262" w:type="dxa"/>
            <w:tcBorders>
              <w:top w:val="nil"/>
              <w:left w:val="nil"/>
              <w:bottom w:val="single" w:sz="4" w:space="0" w:color="auto"/>
              <w:right w:val="single" w:sz="4" w:space="0" w:color="auto"/>
            </w:tcBorders>
            <w:shd w:val="clear" w:color="auto" w:fill="auto"/>
            <w:hideMark/>
          </w:tcPr>
          <w:p w14:paraId="16F2246D" w14:textId="77777777" w:rsidR="008A3C7B" w:rsidRPr="008A3C7B" w:rsidRDefault="008A3C7B" w:rsidP="008A3C7B">
            <w:pPr>
              <w:jc w:val="center"/>
              <w:rPr>
                <w:color w:val="000000"/>
                <w:sz w:val="16"/>
                <w:szCs w:val="16"/>
              </w:rPr>
            </w:pPr>
            <w:r w:rsidRPr="008A3C7B">
              <w:rPr>
                <w:color w:val="000000"/>
                <w:sz w:val="16"/>
                <w:szCs w:val="16"/>
              </w:rPr>
              <w:t>30,00</w:t>
            </w:r>
          </w:p>
        </w:tc>
      </w:tr>
      <w:tr w:rsidR="008A3C7B" w:rsidRPr="008A3C7B" w14:paraId="1AC56E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6DC18A" w14:textId="77777777" w:rsidR="008A3C7B" w:rsidRPr="008A3C7B" w:rsidRDefault="008A3C7B" w:rsidP="008A3C7B">
            <w:pPr>
              <w:rPr>
                <w:color w:val="000000"/>
                <w:sz w:val="16"/>
                <w:szCs w:val="16"/>
              </w:rPr>
            </w:pPr>
            <w:r w:rsidRPr="008A3C7B">
              <w:rPr>
                <w:color w:val="000000"/>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8A6BB9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F77CF1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4FD45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B9299B2" w14:textId="77777777" w:rsidR="008A3C7B" w:rsidRPr="008A3C7B" w:rsidRDefault="008A3C7B" w:rsidP="008A3C7B">
            <w:pPr>
              <w:jc w:val="center"/>
              <w:rPr>
                <w:color w:val="000000"/>
                <w:sz w:val="16"/>
                <w:szCs w:val="16"/>
              </w:rPr>
            </w:pPr>
            <w:r w:rsidRPr="008A3C7B">
              <w:rPr>
                <w:color w:val="000000"/>
                <w:sz w:val="16"/>
                <w:szCs w:val="16"/>
              </w:rPr>
              <w:t>12 0 00 00000</w:t>
            </w:r>
          </w:p>
        </w:tc>
        <w:tc>
          <w:tcPr>
            <w:tcW w:w="443" w:type="dxa"/>
            <w:tcBorders>
              <w:top w:val="nil"/>
              <w:left w:val="nil"/>
              <w:bottom w:val="single" w:sz="4" w:space="0" w:color="auto"/>
              <w:right w:val="single" w:sz="4" w:space="0" w:color="auto"/>
            </w:tcBorders>
            <w:shd w:val="clear" w:color="auto" w:fill="auto"/>
            <w:hideMark/>
          </w:tcPr>
          <w:p w14:paraId="721F3E6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AA7958"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2DFE0328"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04CBD560"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7E7C90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1C1968" w14:textId="77777777" w:rsidR="008A3C7B" w:rsidRPr="008A3C7B" w:rsidRDefault="008A3C7B" w:rsidP="008A3C7B">
            <w:pPr>
              <w:rPr>
                <w:color w:val="000000"/>
                <w:sz w:val="16"/>
                <w:szCs w:val="16"/>
              </w:rPr>
            </w:pPr>
            <w:r w:rsidRPr="008A3C7B">
              <w:rPr>
                <w:color w:val="000000"/>
                <w:sz w:val="16"/>
                <w:szCs w:val="16"/>
              </w:rPr>
              <w:t>Подпрограмма "Развитие муниципальной службы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8076A1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F7E073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0E7A36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17522EE" w14:textId="77777777" w:rsidR="008A3C7B" w:rsidRPr="008A3C7B" w:rsidRDefault="008A3C7B" w:rsidP="008A3C7B">
            <w:pPr>
              <w:jc w:val="center"/>
              <w:rPr>
                <w:color w:val="000000"/>
                <w:sz w:val="16"/>
                <w:szCs w:val="16"/>
              </w:rPr>
            </w:pPr>
            <w:r w:rsidRPr="008A3C7B">
              <w:rPr>
                <w:color w:val="000000"/>
                <w:sz w:val="16"/>
                <w:szCs w:val="16"/>
              </w:rPr>
              <w:t>12 2 00 00000</w:t>
            </w:r>
          </w:p>
        </w:tc>
        <w:tc>
          <w:tcPr>
            <w:tcW w:w="443" w:type="dxa"/>
            <w:tcBorders>
              <w:top w:val="nil"/>
              <w:left w:val="nil"/>
              <w:bottom w:val="single" w:sz="4" w:space="0" w:color="auto"/>
              <w:right w:val="single" w:sz="4" w:space="0" w:color="auto"/>
            </w:tcBorders>
            <w:shd w:val="clear" w:color="auto" w:fill="auto"/>
            <w:hideMark/>
          </w:tcPr>
          <w:p w14:paraId="55C9BC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5FFB53"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78397518"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4F4E00AB"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644B34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B27DC3"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98F5CC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BE8492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94BB38A"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8338288" w14:textId="77777777" w:rsidR="008A3C7B" w:rsidRPr="008A3C7B" w:rsidRDefault="008A3C7B" w:rsidP="008A3C7B">
            <w:pPr>
              <w:jc w:val="center"/>
              <w:rPr>
                <w:color w:val="000000"/>
                <w:sz w:val="16"/>
                <w:szCs w:val="16"/>
              </w:rPr>
            </w:pPr>
            <w:r w:rsidRPr="008A3C7B">
              <w:rPr>
                <w:color w:val="000000"/>
                <w:sz w:val="16"/>
                <w:szCs w:val="16"/>
              </w:rPr>
              <w:t>12 2 01 00000</w:t>
            </w:r>
          </w:p>
        </w:tc>
        <w:tc>
          <w:tcPr>
            <w:tcW w:w="443" w:type="dxa"/>
            <w:tcBorders>
              <w:top w:val="nil"/>
              <w:left w:val="nil"/>
              <w:bottom w:val="single" w:sz="4" w:space="0" w:color="auto"/>
              <w:right w:val="single" w:sz="4" w:space="0" w:color="auto"/>
            </w:tcBorders>
            <w:shd w:val="clear" w:color="auto" w:fill="auto"/>
            <w:hideMark/>
          </w:tcPr>
          <w:p w14:paraId="6B238D9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FBF987"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56A08CE1"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68496F99"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3F338D1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3B0520"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развитию муниципальной службы</w:t>
            </w:r>
          </w:p>
        </w:tc>
        <w:tc>
          <w:tcPr>
            <w:tcW w:w="447" w:type="dxa"/>
            <w:tcBorders>
              <w:top w:val="nil"/>
              <w:left w:val="nil"/>
              <w:bottom w:val="single" w:sz="4" w:space="0" w:color="auto"/>
              <w:right w:val="single" w:sz="4" w:space="0" w:color="auto"/>
            </w:tcBorders>
            <w:shd w:val="clear" w:color="auto" w:fill="auto"/>
            <w:hideMark/>
          </w:tcPr>
          <w:p w14:paraId="574074F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ED4077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730257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D1B3FDE" w14:textId="77777777" w:rsidR="008A3C7B" w:rsidRPr="008A3C7B" w:rsidRDefault="008A3C7B" w:rsidP="008A3C7B">
            <w:pPr>
              <w:jc w:val="center"/>
              <w:rPr>
                <w:color w:val="000000"/>
                <w:sz w:val="16"/>
                <w:szCs w:val="16"/>
              </w:rPr>
            </w:pPr>
            <w:r w:rsidRPr="008A3C7B">
              <w:rPr>
                <w:color w:val="000000"/>
                <w:sz w:val="16"/>
                <w:szCs w:val="16"/>
              </w:rPr>
              <w:t>12 2 01 20040</w:t>
            </w:r>
          </w:p>
        </w:tc>
        <w:tc>
          <w:tcPr>
            <w:tcW w:w="443" w:type="dxa"/>
            <w:tcBorders>
              <w:top w:val="nil"/>
              <w:left w:val="nil"/>
              <w:bottom w:val="single" w:sz="4" w:space="0" w:color="auto"/>
              <w:right w:val="single" w:sz="4" w:space="0" w:color="auto"/>
            </w:tcBorders>
            <w:shd w:val="clear" w:color="auto" w:fill="auto"/>
            <w:hideMark/>
          </w:tcPr>
          <w:p w14:paraId="796E13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EDCB0C"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539346ED"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5414DB72"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96709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B87BA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6D914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56A830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2311BD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10552BC" w14:textId="77777777" w:rsidR="008A3C7B" w:rsidRPr="008A3C7B" w:rsidRDefault="008A3C7B" w:rsidP="008A3C7B">
            <w:pPr>
              <w:jc w:val="center"/>
              <w:rPr>
                <w:color w:val="000000"/>
                <w:sz w:val="16"/>
                <w:szCs w:val="16"/>
              </w:rPr>
            </w:pPr>
            <w:r w:rsidRPr="008A3C7B">
              <w:rPr>
                <w:color w:val="000000"/>
                <w:sz w:val="16"/>
                <w:szCs w:val="16"/>
              </w:rPr>
              <w:t>12 2 01 20040</w:t>
            </w:r>
          </w:p>
        </w:tc>
        <w:tc>
          <w:tcPr>
            <w:tcW w:w="443" w:type="dxa"/>
            <w:tcBorders>
              <w:top w:val="nil"/>
              <w:left w:val="nil"/>
              <w:bottom w:val="single" w:sz="4" w:space="0" w:color="auto"/>
              <w:right w:val="single" w:sz="4" w:space="0" w:color="auto"/>
            </w:tcBorders>
            <w:shd w:val="clear" w:color="auto" w:fill="auto"/>
            <w:hideMark/>
          </w:tcPr>
          <w:p w14:paraId="4443AB0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305C067"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3EB31AF1"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781D5C33"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3DF7AC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EE53C9"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7211069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237582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03E978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C480670"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622BBBD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D24069" w14:textId="77777777" w:rsidR="008A3C7B" w:rsidRPr="008A3C7B" w:rsidRDefault="008A3C7B" w:rsidP="008A3C7B">
            <w:pPr>
              <w:jc w:val="center"/>
              <w:rPr>
                <w:color w:val="000000"/>
                <w:sz w:val="16"/>
                <w:szCs w:val="16"/>
              </w:rPr>
            </w:pPr>
            <w:r w:rsidRPr="008A3C7B">
              <w:rPr>
                <w:color w:val="000000"/>
                <w:sz w:val="16"/>
                <w:szCs w:val="16"/>
              </w:rPr>
              <w:t>9 587,30</w:t>
            </w:r>
          </w:p>
        </w:tc>
        <w:tc>
          <w:tcPr>
            <w:tcW w:w="1353" w:type="dxa"/>
            <w:tcBorders>
              <w:top w:val="nil"/>
              <w:left w:val="nil"/>
              <w:bottom w:val="single" w:sz="4" w:space="0" w:color="auto"/>
              <w:right w:val="single" w:sz="4" w:space="0" w:color="auto"/>
            </w:tcBorders>
            <w:shd w:val="clear" w:color="auto" w:fill="auto"/>
            <w:hideMark/>
          </w:tcPr>
          <w:p w14:paraId="16FDC80D" w14:textId="77777777" w:rsidR="008A3C7B" w:rsidRPr="008A3C7B" w:rsidRDefault="008A3C7B" w:rsidP="008A3C7B">
            <w:pPr>
              <w:jc w:val="center"/>
              <w:rPr>
                <w:color w:val="000000"/>
                <w:sz w:val="16"/>
                <w:szCs w:val="16"/>
              </w:rPr>
            </w:pPr>
            <w:r w:rsidRPr="008A3C7B">
              <w:rPr>
                <w:color w:val="000000"/>
                <w:sz w:val="16"/>
                <w:szCs w:val="16"/>
              </w:rPr>
              <w:t>155,30</w:t>
            </w:r>
          </w:p>
        </w:tc>
        <w:tc>
          <w:tcPr>
            <w:tcW w:w="1262" w:type="dxa"/>
            <w:tcBorders>
              <w:top w:val="nil"/>
              <w:left w:val="nil"/>
              <w:bottom w:val="single" w:sz="4" w:space="0" w:color="auto"/>
              <w:right w:val="single" w:sz="4" w:space="0" w:color="auto"/>
            </w:tcBorders>
            <w:shd w:val="clear" w:color="auto" w:fill="auto"/>
            <w:hideMark/>
          </w:tcPr>
          <w:p w14:paraId="20F04E47" w14:textId="77777777" w:rsidR="008A3C7B" w:rsidRPr="008A3C7B" w:rsidRDefault="008A3C7B" w:rsidP="008A3C7B">
            <w:pPr>
              <w:jc w:val="center"/>
              <w:rPr>
                <w:color w:val="000000"/>
                <w:sz w:val="16"/>
                <w:szCs w:val="16"/>
              </w:rPr>
            </w:pPr>
            <w:r w:rsidRPr="008A3C7B">
              <w:rPr>
                <w:color w:val="000000"/>
                <w:sz w:val="16"/>
                <w:szCs w:val="16"/>
              </w:rPr>
              <w:t>155,30</w:t>
            </w:r>
          </w:p>
        </w:tc>
      </w:tr>
      <w:tr w:rsidR="008A3C7B" w:rsidRPr="008A3C7B" w14:paraId="21744B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9103CE" w14:textId="77777777" w:rsidR="008A3C7B" w:rsidRPr="008A3C7B" w:rsidRDefault="008A3C7B" w:rsidP="008A3C7B">
            <w:pPr>
              <w:rPr>
                <w:color w:val="000000"/>
                <w:sz w:val="16"/>
                <w:szCs w:val="16"/>
              </w:rPr>
            </w:pPr>
            <w:r w:rsidRPr="008A3C7B">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34BEAC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7B82B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52112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267DB61" w14:textId="77777777" w:rsidR="008A3C7B" w:rsidRPr="008A3C7B" w:rsidRDefault="008A3C7B" w:rsidP="008A3C7B">
            <w:pPr>
              <w:jc w:val="center"/>
              <w:rPr>
                <w:color w:val="000000"/>
                <w:sz w:val="16"/>
                <w:szCs w:val="16"/>
              </w:rPr>
            </w:pPr>
            <w:r w:rsidRPr="008A3C7B">
              <w:rPr>
                <w:color w:val="000000"/>
                <w:sz w:val="16"/>
                <w:szCs w:val="16"/>
              </w:rPr>
              <w:t>13 1 00 00000</w:t>
            </w:r>
          </w:p>
        </w:tc>
        <w:tc>
          <w:tcPr>
            <w:tcW w:w="443" w:type="dxa"/>
            <w:tcBorders>
              <w:top w:val="nil"/>
              <w:left w:val="nil"/>
              <w:bottom w:val="single" w:sz="4" w:space="0" w:color="auto"/>
              <w:right w:val="single" w:sz="4" w:space="0" w:color="auto"/>
            </w:tcBorders>
            <w:shd w:val="clear" w:color="auto" w:fill="auto"/>
            <w:hideMark/>
          </w:tcPr>
          <w:p w14:paraId="4558018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3EE04C" w14:textId="77777777" w:rsidR="008A3C7B" w:rsidRPr="008A3C7B" w:rsidRDefault="008A3C7B" w:rsidP="008A3C7B">
            <w:pPr>
              <w:jc w:val="center"/>
              <w:rPr>
                <w:color w:val="000000"/>
                <w:sz w:val="16"/>
                <w:szCs w:val="16"/>
              </w:rPr>
            </w:pPr>
            <w:r w:rsidRPr="008A3C7B">
              <w:rPr>
                <w:color w:val="000000"/>
                <w:sz w:val="16"/>
                <w:szCs w:val="16"/>
              </w:rPr>
              <w:t>9 181,00</w:t>
            </w:r>
          </w:p>
        </w:tc>
        <w:tc>
          <w:tcPr>
            <w:tcW w:w="1353" w:type="dxa"/>
            <w:tcBorders>
              <w:top w:val="nil"/>
              <w:left w:val="nil"/>
              <w:bottom w:val="single" w:sz="4" w:space="0" w:color="auto"/>
              <w:right w:val="single" w:sz="4" w:space="0" w:color="auto"/>
            </w:tcBorders>
            <w:shd w:val="clear" w:color="auto" w:fill="auto"/>
            <w:hideMark/>
          </w:tcPr>
          <w:p w14:paraId="732F980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3E91FC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D2CFFF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7557FE" w14:textId="77777777" w:rsidR="008A3C7B" w:rsidRPr="008A3C7B" w:rsidRDefault="008A3C7B" w:rsidP="008A3C7B">
            <w:pPr>
              <w:rPr>
                <w:color w:val="000000"/>
                <w:sz w:val="16"/>
                <w:szCs w:val="16"/>
              </w:rPr>
            </w:pPr>
            <w:r w:rsidRPr="008A3C7B">
              <w:rPr>
                <w:color w:val="000000"/>
                <w:sz w:val="16"/>
                <w:szCs w:val="16"/>
              </w:rPr>
              <w:t>Основное мероприятие "Предупреждение и ликвидация чрезвычайных ситуаций в Кочубеевском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1BD5FC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910FB9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B917C1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7528F32" w14:textId="77777777" w:rsidR="008A3C7B" w:rsidRPr="008A3C7B" w:rsidRDefault="008A3C7B" w:rsidP="008A3C7B">
            <w:pPr>
              <w:jc w:val="center"/>
              <w:rPr>
                <w:color w:val="000000"/>
                <w:sz w:val="16"/>
                <w:szCs w:val="16"/>
              </w:rPr>
            </w:pPr>
            <w:r w:rsidRPr="008A3C7B">
              <w:rPr>
                <w:color w:val="000000"/>
                <w:sz w:val="16"/>
                <w:szCs w:val="16"/>
              </w:rPr>
              <w:t>13 1 01 00000</w:t>
            </w:r>
          </w:p>
        </w:tc>
        <w:tc>
          <w:tcPr>
            <w:tcW w:w="443" w:type="dxa"/>
            <w:tcBorders>
              <w:top w:val="nil"/>
              <w:left w:val="nil"/>
              <w:bottom w:val="single" w:sz="4" w:space="0" w:color="auto"/>
              <w:right w:val="single" w:sz="4" w:space="0" w:color="auto"/>
            </w:tcBorders>
            <w:shd w:val="clear" w:color="auto" w:fill="auto"/>
            <w:hideMark/>
          </w:tcPr>
          <w:p w14:paraId="554C28F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CD31BF" w14:textId="77777777" w:rsidR="008A3C7B" w:rsidRPr="008A3C7B" w:rsidRDefault="008A3C7B" w:rsidP="008A3C7B">
            <w:pPr>
              <w:jc w:val="center"/>
              <w:rPr>
                <w:color w:val="000000"/>
                <w:sz w:val="16"/>
                <w:szCs w:val="16"/>
              </w:rPr>
            </w:pPr>
            <w:r w:rsidRPr="008A3C7B">
              <w:rPr>
                <w:color w:val="000000"/>
                <w:sz w:val="16"/>
                <w:szCs w:val="16"/>
              </w:rPr>
              <w:t>9 181,00</w:t>
            </w:r>
          </w:p>
        </w:tc>
        <w:tc>
          <w:tcPr>
            <w:tcW w:w="1353" w:type="dxa"/>
            <w:tcBorders>
              <w:top w:val="nil"/>
              <w:left w:val="nil"/>
              <w:bottom w:val="single" w:sz="4" w:space="0" w:color="auto"/>
              <w:right w:val="single" w:sz="4" w:space="0" w:color="auto"/>
            </w:tcBorders>
            <w:shd w:val="clear" w:color="auto" w:fill="auto"/>
            <w:hideMark/>
          </w:tcPr>
          <w:p w14:paraId="0BFA634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FC03E9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EDDFD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657968" w14:textId="77777777" w:rsidR="008A3C7B" w:rsidRPr="008A3C7B" w:rsidRDefault="008A3C7B" w:rsidP="008A3C7B">
            <w:pPr>
              <w:rPr>
                <w:color w:val="000000"/>
                <w:sz w:val="16"/>
                <w:szCs w:val="16"/>
              </w:rPr>
            </w:pPr>
            <w:r w:rsidRPr="008A3C7B">
              <w:rPr>
                <w:color w:val="000000"/>
                <w:sz w:val="16"/>
                <w:szCs w:val="16"/>
              </w:rPr>
              <w:t>Расходы, связанные с обеспечением противопожарной безопасности</w:t>
            </w:r>
          </w:p>
        </w:tc>
        <w:tc>
          <w:tcPr>
            <w:tcW w:w="447" w:type="dxa"/>
            <w:tcBorders>
              <w:top w:val="nil"/>
              <w:left w:val="nil"/>
              <w:bottom w:val="single" w:sz="4" w:space="0" w:color="auto"/>
              <w:right w:val="single" w:sz="4" w:space="0" w:color="auto"/>
            </w:tcBorders>
            <w:shd w:val="clear" w:color="auto" w:fill="auto"/>
            <w:hideMark/>
          </w:tcPr>
          <w:p w14:paraId="79EF653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00AF86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FE83FF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BEBAC25" w14:textId="77777777" w:rsidR="008A3C7B" w:rsidRPr="008A3C7B" w:rsidRDefault="008A3C7B" w:rsidP="008A3C7B">
            <w:pPr>
              <w:jc w:val="center"/>
              <w:rPr>
                <w:color w:val="000000"/>
                <w:sz w:val="16"/>
                <w:szCs w:val="16"/>
              </w:rPr>
            </w:pPr>
            <w:r w:rsidRPr="008A3C7B">
              <w:rPr>
                <w:color w:val="000000"/>
                <w:sz w:val="16"/>
                <w:szCs w:val="16"/>
              </w:rPr>
              <w:t>13 1 01 20017</w:t>
            </w:r>
          </w:p>
        </w:tc>
        <w:tc>
          <w:tcPr>
            <w:tcW w:w="443" w:type="dxa"/>
            <w:tcBorders>
              <w:top w:val="nil"/>
              <w:left w:val="nil"/>
              <w:bottom w:val="single" w:sz="4" w:space="0" w:color="auto"/>
              <w:right w:val="single" w:sz="4" w:space="0" w:color="auto"/>
            </w:tcBorders>
            <w:shd w:val="clear" w:color="auto" w:fill="auto"/>
            <w:hideMark/>
          </w:tcPr>
          <w:p w14:paraId="5B37DC2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06E1A0" w14:textId="77777777" w:rsidR="008A3C7B" w:rsidRPr="008A3C7B" w:rsidRDefault="008A3C7B" w:rsidP="008A3C7B">
            <w:pPr>
              <w:jc w:val="center"/>
              <w:rPr>
                <w:color w:val="000000"/>
                <w:sz w:val="16"/>
                <w:szCs w:val="16"/>
              </w:rPr>
            </w:pPr>
            <w:r w:rsidRPr="008A3C7B">
              <w:rPr>
                <w:color w:val="000000"/>
                <w:sz w:val="16"/>
                <w:szCs w:val="16"/>
              </w:rPr>
              <w:t>9 181,00</w:t>
            </w:r>
          </w:p>
        </w:tc>
        <w:tc>
          <w:tcPr>
            <w:tcW w:w="1353" w:type="dxa"/>
            <w:tcBorders>
              <w:top w:val="nil"/>
              <w:left w:val="nil"/>
              <w:bottom w:val="single" w:sz="4" w:space="0" w:color="auto"/>
              <w:right w:val="single" w:sz="4" w:space="0" w:color="auto"/>
            </w:tcBorders>
            <w:shd w:val="clear" w:color="auto" w:fill="auto"/>
            <w:hideMark/>
          </w:tcPr>
          <w:p w14:paraId="680A75D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457943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BFBA2F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4E9F1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43A5DA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E275B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6EB78A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2809BE0" w14:textId="77777777" w:rsidR="008A3C7B" w:rsidRPr="008A3C7B" w:rsidRDefault="008A3C7B" w:rsidP="008A3C7B">
            <w:pPr>
              <w:jc w:val="center"/>
              <w:rPr>
                <w:color w:val="000000"/>
                <w:sz w:val="16"/>
                <w:szCs w:val="16"/>
              </w:rPr>
            </w:pPr>
            <w:r w:rsidRPr="008A3C7B">
              <w:rPr>
                <w:color w:val="000000"/>
                <w:sz w:val="16"/>
                <w:szCs w:val="16"/>
              </w:rPr>
              <w:t>13 1 01 20017</w:t>
            </w:r>
          </w:p>
        </w:tc>
        <w:tc>
          <w:tcPr>
            <w:tcW w:w="443" w:type="dxa"/>
            <w:tcBorders>
              <w:top w:val="nil"/>
              <w:left w:val="nil"/>
              <w:bottom w:val="single" w:sz="4" w:space="0" w:color="auto"/>
              <w:right w:val="single" w:sz="4" w:space="0" w:color="auto"/>
            </w:tcBorders>
            <w:shd w:val="clear" w:color="auto" w:fill="auto"/>
            <w:hideMark/>
          </w:tcPr>
          <w:p w14:paraId="6AE8A7D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A7C6155" w14:textId="77777777" w:rsidR="008A3C7B" w:rsidRPr="008A3C7B" w:rsidRDefault="008A3C7B" w:rsidP="008A3C7B">
            <w:pPr>
              <w:jc w:val="center"/>
              <w:rPr>
                <w:color w:val="000000"/>
                <w:sz w:val="16"/>
                <w:szCs w:val="16"/>
              </w:rPr>
            </w:pPr>
            <w:r w:rsidRPr="008A3C7B">
              <w:rPr>
                <w:color w:val="000000"/>
                <w:sz w:val="16"/>
                <w:szCs w:val="16"/>
              </w:rPr>
              <w:t>9 181,00</w:t>
            </w:r>
          </w:p>
        </w:tc>
        <w:tc>
          <w:tcPr>
            <w:tcW w:w="1353" w:type="dxa"/>
            <w:tcBorders>
              <w:top w:val="nil"/>
              <w:left w:val="nil"/>
              <w:bottom w:val="single" w:sz="4" w:space="0" w:color="auto"/>
              <w:right w:val="single" w:sz="4" w:space="0" w:color="auto"/>
            </w:tcBorders>
            <w:shd w:val="clear" w:color="auto" w:fill="auto"/>
            <w:hideMark/>
          </w:tcPr>
          <w:p w14:paraId="10AF05E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582F4F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81D2A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A76FEF" w14:textId="77777777" w:rsidR="008A3C7B" w:rsidRPr="008A3C7B" w:rsidRDefault="008A3C7B" w:rsidP="008A3C7B">
            <w:pPr>
              <w:rPr>
                <w:color w:val="000000"/>
                <w:sz w:val="16"/>
                <w:szCs w:val="16"/>
              </w:rPr>
            </w:pPr>
            <w:r w:rsidRPr="008A3C7B">
              <w:rPr>
                <w:color w:val="000000"/>
                <w:sz w:val="16"/>
                <w:szCs w:val="16"/>
              </w:rPr>
              <w:t>Подпрограмма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057E295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405092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03E1F5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A4579EA" w14:textId="77777777" w:rsidR="008A3C7B" w:rsidRPr="008A3C7B" w:rsidRDefault="008A3C7B" w:rsidP="008A3C7B">
            <w:pPr>
              <w:jc w:val="center"/>
              <w:rPr>
                <w:color w:val="000000"/>
                <w:sz w:val="16"/>
                <w:szCs w:val="16"/>
              </w:rPr>
            </w:pPr>
            <w:r w:rsidRPr="008A3C7B">
              <w:rPr>
                <w:color w:val="000000"/>
                <w:sz w:val="16"/>
                <w:szCs w:val="16"/>
              </w:rPr>
              <w:t>13 2 00 00000</w:t>
            </w:r>
          </w:p>
        </w:tc>
        <w:tc>
          <w:tcPr>
            <w:tcW w:w="443" w:type="dxa"/>
            <w:tcBorders>
              <w:top w:val="nil"/>
              <w:left w:val="nil"/>
              <w:bottom w:val="single" w:sz="4" w:space="0" w:color="auto"/>
              <w:right w:val="single" w:sz="4" w:space="0" w:color="auto"/>
            </w:tcBorders>
            <w:shd w:val="clear" w:color="auto" w:fill="auto"/>
            <w:hideMark/>
          </w:tcPr>
          <w:p w14:paraId="6662E50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F8B094" w14:textId="77777777" w:rsidR="008A3C7B" w:rsidRPr="008A3C7B" w:rsidRDefault="008A3C7B" w:rsidP="008A3C7B">
            <w:pPr>
              <w:jc w:val="center"/>
              <w:rPr>
                <w:color w:val="000000"/>
                <w:sz w:val="16"/>
                <w:szCs w:val="16"/>
              </w:rPr>
            </w:pPr>
            <w:r w:rsidRPr="008A3C7B">
              <w:rPr>
                <w:color w:val="000000"/>
                <w:sz w:val="16"/>
                <w:szCs w:val="16"/>
              </w:rPr>
              <w:t>130,30</w:t>
            </w:r>
          </w:p>
        </w:tc>
        <w:tc>
          <w:tcPr>
            <w:tcW w:w="1353" w:type="dxa"/>
            <w:tcBorders>
              <w:top w:val="nil"/>
              <w:left w:val="nil"/>
              <w:bottom w:val="single" w:sz="4" w:space="0" w:color="auto"/>
              <w:right w:val="single" w:sz="4" w:space="0" w:color="auto"/>
            </w:tcBorders>
            <w:shd w:val="clear" w:color="auto" w:fill="auto"/>
            <w:hideMark/>
          </w:tcPr>
          <w:p w14:paraId="319B0DB6" w14:textId="77777777" w:rsidR="008A3C7B" w:rsidRPr="008A3C7B" w:rsidRDefault="008A3C7B" w:rsidP="008A3C7B">
            <w:pPr>
              <w:jc w:val="center"/>
              <w:rPr>
                <w:color w:val="000000"/>
                <w:sz w:val="16"/>
                <w:szCs w:val="16"/>
              </w:rPr>
            </w:pPr>
            <w:r w:rsidRPr="008A3C7B">
              <w:rPr>
                <w:color w:val="000000"/>
                <w:sz w:val="16"/>
                <w:szCs w:val="16"/>
              </w:rPr>
              <w:t>130,30</w:t>
            </w:r>
          </w:p>
        </w:tc>
        <w:tc>
          <w:tcPr>
            <w:tcW w:w="1262" w:type="dxa"/>
            <w:tcBorders>
              <w:top w:val="nil"/>
              <w:left w:val="nil"/>
              <w:bottom w:val="single" w:sz="4" w:space="0" w:color="auto"/>
              <w:right w:val="single" w:sz="4" w:space="0" w:color="auto"/>
            </w:tcBorders>
            <w:shd w:val="clear" w:color="auto" w:fill="auto"/>
            <w:hideMark/>
          </w:tcPr>
          <w:p w14:paraId="2469C0FB" w14:textId="77777777" w:rsidR="008A3C7B" w:rsidRPr="008A3C7B" w:rsidRDefault="008A3C7B" w:rsidP="008A3C7B">
            <w:pPr>
              <w:jc w:val="center"/>
              <w:rPr>
                <w:color w:val="000000"/>
                <w:sz w:val="16"/>
                <w:szCs w:val="16"/>
              </w:rPr>
            </w:pPr>
            <w:r w:rsidRPr="008A3C7B">
              <w:rPr>
                <w:color w:val="000000"/>
                <w:sz w:val="16"/>
                <w:szCs w:val="16"/>
              </w:rPr>
              <w:t>130,30</w:t>
            </w:r>
          </w:p>
        </w:tc>
      </w:tr>
      <w:tr w:rsidR="008A3C7B" w:rsidRPr="008A3C7B" w14:paraId="6C0CD72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E36939"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47" w:type="dxa"/>
            <w:tcBorders>
              <w:top w:val="nil"/>
              <w:left w:val="nil"/>
              <w:bottom w:val="single" w:sz="4" w:space="0" w:color="auto"/>
              <w:right w:val="single" w:sz="4" w:space="0" w:color="auto"/>
            </w:tcBorders>
            <w:shd w:val="clear" w:color="auto" w:fill="auto"/>
            <w:hideMark/>
          </w:tcPr>
          <w:p w14:paraId="6C489F7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1BCBA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A6019D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3CBF69D" w14:textId="77777777" w:rsidR="008A3C7B" w:rsidRPr="008A3C7B" w:rsidRDefault="008A3C7B" w:rsidP="008A3C7B">
            <w:pPr>
              <w:jc w:val="center"/>
              <w:rPr>
                <w:color w:val="000000"/>
                <w:sz w:val="16"/>
                <w:szCs w:val="16"/>
              </w:rPr>
            </w:pPr>
            <w:r w:rsidRPr="008A3C7B">
              <w:rPr>
                <w:color w:val="000000"/>
                <w:sz w:val="16"/>
                <w:szCs w:val="16"/>
              </w:rPr>
              <w:t>13 2 01 00000</w:t>
            </w:r>
          </w:p>
        </w:tc>
        <w:tc>
          <w:tcPr>
            <w:tcW w:w="443" w:type="dxa"/>
            <w:tcBorders>
              <w:top w:val="nil"/>
              <w:left w:val="nil"/>
              <w:bottom w:val="single" w:sz="4" w:space="0" w:color="auto"/>
              <w:right w:val="single" w:sz="4" w:space="0" w:color="auto"/>
            </w:tcBorders>
            <w:shd w:val="clear" w:color="auto" w:fill="auto"/>
            <w:hideMark/>
          </w:tcPr>
          <w:p w14:paraId="52C0D7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0ABF25" w14:textId="77777777" w:rsidR="008A3C7B" w:rsidRPr="008A3C7B" w:rsidRDefault="008A3C7B" w:rsidP="008A3C7B">
            <w:pPr>
              <w:jc w:val="center"/>
              <w:rPr>
                <w:color w:val="000000"/>
                <w:sz w:val="16"/>
                <w:szCs w:val="16"/>
              </w:rPr>
            </w:pPr>
            <w:r w:rsidRPr="008A3C7B">
              <w:rPr>
                <w:color w:val="000000"/>
                <w:sz w:val="16"/>
                <w:szCs w:val="16"/>
              </w:rPr>
              <w:t>25,00</w:t>
            </w:r>
          </w:p>
        </w:tc>
        <w:tc>
          <w:tcPr>
            <w:tcW w:w="1353" w:type="dxa"/>
            <w:tcBorders>
              <w:top w:val="nil"/>
              <w:left w:val="nil"/>
              <w:bottom w:val="single" w:sz="4" w:space="0" w:color="auto"/>
              <w:right w:val="single" w:sz="4" w:space="0" w:color="auto"/>
            </w:tcBorders>
            <w:shd w:val="clear" w:color="auto" w:fill="auto"/>
            <w:hideMark/>
          </w:tcPr>
          <w:p w14:paraId="7653CF52"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084577AD"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56459F0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A5D811"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4C5EDE5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E83909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84F799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BF7F291"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622169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D1E43A" w14:textId="77777777" w:rsidR="008A3C7B" w:rsidRPr="008A3C7B" w:rsidRDefault="008A3C7B" w:rsidP="008A3C7B">
            <w:pPr>
              <w:jc w:val="center"/>
              <w:rPr>
                <w:color w:val="000000"/>
                <w:sz w:val="16"/>
                <w:szCs w:val="16"/>
              </w:rPr>
            </w:pPr>
            <w:r w:rsidRPr="008A3C7B">
              <w:rPr>
                <w:color w:val="000000"/>
                <w:sz w:val="16"/>
                <w:szCs w:val="16"/>
              </w:rPr>
              <w:t>25,00</w:t>
            </w:r>
          </w:p>
        </w:tc>
        <w:tc>
          <w:tcPr>
            <w:tcW w:w="1353" w:type="dxa"/>
            <w:tcBorders>
              <w:top w:val="nil"/>
              <w:left w:val="nil"/>
              <w:bottom w:val="single" w:sz="4" w:space="0" w:color="auto"/>
              <w:right w:val="single" w:sz="4" w:space="0" w:color="auto"/>
            </w:tcBorders>
            <w:shd w:val="clear" w:color="auto" w:fill="auto"/>
            <w:hideMark/>
          </w:tcPr>
          <w:p w14:paraId="2D2D4775"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3D1B2ACC"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6E56D3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F30EA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287376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86620F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10CACA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487097"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0C14165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A8E382" w14:textId="77777777" w:rsidR="008A3C7B" w:rsidRPr="008A3C7B" w:rsidRDefault="008A3C7B" w:rsidP="008A3C7B">
            <w:pPr>
              <w:jc w:val="center"/>
              <w:rPr>
                <w:color w:val="000000"/>
                <w:sz w:val="16"/>
                <w:szCs w:val="16"/>
              </w:rPr>
            </w:pPr>
            <w:r w:rsidRPr="008A3C7B">
              <w:rPr>
                <w:color w:val="000000"/>
                <w:sz w:val="16"/>
                <w:szCs w:val="16"/>
              </w:rPr>
              <w:t>25,00</w:t>
            </w:r>
          </w:p>
        </w:tc>
        <w:tc>
          <w:tcPr>
            <w:tcW w:w="1353" w:type="dxa"/>
            <w:tcBorders>
              <w:top w:val="nil"/>
              <w:left w:val="nil"/>
              <w:bottom w:val="single" w:sz="4" w:space="0" w:color="auto"/>
              <w:right w:val="single" w:sz="4" w:space="0" w:color="auto"/>
            </w:tcBorders>
            <w:shd w:val="clear" w:color="auto" w:fill="auto"/>
            <w:hideMark/>
          </w:tcPr>
          <w:p w14:paraId="5F2CFA5F"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5B8DE9FF"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32B062F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FD8723" w14:textId="77777777" w:rsidR="008A3C7B" w:rsidRPr="008A3C7B" w:rsidRDefault="008A3C7B" w:rsidP="008A3C7B">
            <w:pPr>
              <w:rPr>
                <w:color w:val="000000"/>
                <w:sz w:val="16"/>
                <w:szCs w:val="16"/>
              </w:rPr>
            </w:pPr>
            <w:r w:rsidRPr="008A3C7B">
              <w:rPr>
                <w:color w:val="000000"/>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447" w:type="dxa"/>
            <w:tcBorders>
              <w:top w:val="nil"/>
              <w:left w:val="nil"/>
              <w:bottom w:val="single" w:sz="4" w:space="0" w:color="auto"/>
              <w:right w:val="single" w:sz="4" w:space="0" w:color="auto"/>
            </w:tcBorders>
            <w:shd w:val="clear" w:color="auto" w:fill="auto"/>
            <w:hideMark/>
          </w:tcPr>
          <w:p w14:paraId="0035F9E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1C0982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49A522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F4EBB05" w14:textId="77777777" w:rsidR="008A3C7B" w:rsidRPr="008A3C7B" w:rsidRDefault="008A3C7B" w:rsidP="008A3C7B">
            <w:pPr>
              <w:jc w:val="center"/>
              <w:rPr>
                <w:color w:val="000000"/>
                <w:sz w:val="16"/>
                <w:szCs w:val="16"/>
              </w:rPr>
            </w:pPr>
            <w:r w:rsidRPr="008A3C7B">
              <w:rPr>
                <w:color w:val="000000"/>
                <w:sz w:val="16"/>
                <w:szCs w:val="16"/>
              </w:rPr>
              <w:t>13 2 02 00000</w:t>
            </w:r>
          </w:p>
        </w:tc>
        <w:tc>
          <w:tcPr>
            <w:tcW w:w="443" w:type="dxa"/>
            <w:tcBorders>
              <w:top w:val="nil"/>
              <w:left w:val="nil"/>
              <w:bottom w:val="single" w:sz="4" w:space="0" w:color="auto"/>
              <w:right w:val="single" w:sz="4" w:space="0" w:color="auto"/>
            </w:tcBorders>
            <w:shd w:val="clear" w:color="auto" w:fill="auto"/>
            <w:hideMark/>
          </w:tcPr>
          <w:p w14:paraId="3A699DA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D14292" w14:textId="77777777" w:rsidR="008A3C7B" w:rsidRPr="008A3C7B" w:rsidRDefault="008A3C7B" w:rsidP="008A3C7B">
            <w:pPr>
              <w:jc w:val="center"/>
              <w:rPr>
                <w:color w:val="000000"/>
                <w:sz w:val="16"/>
                <w:szCs w:val="16"/>
              </w:rPr>
            </w:pPr>
            <w:r w:rsidRPr="008A3C7B">
              <w:rPr>
                <w:color w:val="000000"/>
                <w:sz w:val="16"/>
                <w:szCs w:val="16"/>
              </w:rPr>
              <w:t>105,30</w:t>
            </w:r>
          </w:p>
        </w:tc>
        <w:tc>
          <w:tcPr>
            <w:tcW w:w="1353" w:type="dxa"/>
            <w:tcBorders>
              <w:top w:val="nil"/>
              <w:left w:val="nil"/>
              <w:bottom w:val="single" w:sz="4" w:space="0" w:color="auto"/>
              <w:right w:val="single" w:sz="4" w:space="0" w:color="auto"/>
            </w:tcBorders>
            <w:shd w:val="clear" w:color="auto" w:fill="auto"/>
            <w:hideMark/>
          </w:tcPr>
          <w:p w14:paraId="76F39209" w14:textId="77777777" w:rsidR="008A3C7B" w:rsidRPr="008A3C7B" w:rsidRDefault="008A3C7B" w:rsidP="008A3C7B">
            <w:pPr>
              <w:jc w:val="center"/>
              <w:rPr>
                <w:color w:val="000000"/>
                <w:sz w:val="16"/>
                <w:szCs w:val="16"/>
              </w:rPr>
            </w:pPr>
            <w:r w:rsidRPr="008A3C7B">
              <w:rPr>
                <w:color w:val="000000"/>
                <w:sz w:val="16"/>
                <w:szCs w:val="16"/>
              </w:rPr>
              <w:t>105,30</w:t>
            </w:r>
          </w:p>
        </w:tc>
        <w:tc>
          <w:tcPr>
            <w:tcW w:w="1262" w:type="dxa"/>
            <w:tcBorders>
              <w:top w:val="nil"/>
              <w:left w:val="nil"/>
              <w:bottom w:val="single" w:sz="4" w:space="0" w:color="auto"/>
              <w:right w:val="single" w:sz="4" w:space="0" w:color="auto"/>
            </w:tcBorders>
            <w:shd w:val="clear" w:color="auto" w:fill="auto"/>
            <w:hideMark/>
          </w:tcPr>
          <w:p w14:paraId="7936498B" w14:textId="77777777" w:rsidR="008A3C7B" w:rsidRPr="008A3C7B" w:rsidRDefault="008A3C7B" w:rsidP="008A3C7B">
            <w:pPr>
              <w:jc w:val="center"/>
              <w:rPr>
                <w:color w:val="000000"/>
                <w:sz w:val="16"/>
                <w:szCs w:val="16"/>
              </w:rPr>
            </w:pPr>
            <w:r w:rsidRPr="008A3C7B">
              <w:rPr>
                <w:color w:val="000000"/>
                <w:sz w:val="16"/>
                <w:szCs w:val="16"/>
              </w:rPr>
              <w:t>105,30</w:t>
            </w:r>
          </w:p>
        </w:tc>
      </w:tr>
      <w:tr w:rsidR="008A3C7B" w:rsidRPr="008A3C7B" w14:paraId="641FE7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D269BD" w14:textId="77777777" w:rsidR="008A3C7B" w:rsidRPr="008A3C7B" w:rsidRDefault="008A3C7B" w:rsidP="008A3C7B">
            <w:pPr>
              <w:rPr>
                <w:color w:val="000000"/>
                <w:sz w:val="16"/>
                <w:szCs w:val="16"/>
              </w:rPr>
            </w:pPr>
            <w:r w:rsidRPr="008A3C7B">
              <w:rPr>
                <w:color w:val="000000"/>
                <w:sz w:val="16"/>
                <w:szCs w:val="16"/>
              </w:rPr>
              <w:t>Проведение информационно-пропагандистских мероприятий, направленных на профилактику идеологии терроризма</w:t>
            </w:r>
          </w:p>
        </w:tc>
        <w:tc>
          <w:tcPr>
            <w:tcW w:w="447" w:type="dxa"/>
            <w:tcBorders>
              <w:top w:val="nil"/>
              <w:left w:val="nil"/>
              <w:bottom w:val="single" w:sz="4" w:space="0" w:color="auto"/>
              <w:right w:val="single" w:sz="4" w:space="0" w:color="auto"/>
            </w:tcBorders>
            <w:shd w:val="clear" w:color="auto" w:fill="auto"/>
            <w:hideMark/>
          </w:tcPr>
          <w:p w14:paraId="2A2F4BB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379172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77930C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F51B37D" w14:textId="77777777" w:rsidR="008A3C7B" w:rsidRPr="008A3C7B" w:rsidRDefault="008A3C7B" w:rsidP="008A3C7B">
            <w:pPr>
              <w:jc w:val="center"/>
              <w:rPr>
                <w:color w:val="000000"/>
                <w:sz w:val="16"/>
                <w:szCs w:val="16"/>
              </w:rPr>
            </w:pPr>
            <w:r w:rsidRPr="008A3C7B">
              <w:rPr>
                <w:color w:val="000000"/>
                <w:sz w:val="16"/>
                <w:szCs w:val="16"/>
              </w:rPr>
              <w:t>13 2 02 S7730</w:t>
            </w:r>
          </w:p>
        </w:tc>
        <w:tc>
          <w:tcPr>
            <w:tcW w:w="443" w:type="dxa"/>
            <w:tcBorders>
              <w:top w:val="nil"/>
              <w:left w:val="nil"/>
              <w:bottom w:val="single" w:sz="4" w:space="0" w:color="auto"/>
              <w:right w:val="single" w:sz="4" w:space="0" w:color="auto"/>
            </w:tcBorders>
            <w:shd w:val="clear" w:color="auto" w:fill="auto"/>
            <w:hideMark/>
          </w:tcPr>
          <w:p w14:paraId="0C5F90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4248B5" w14:textId="77777777" w:rsidR="008A3C7B" w:rsidRPr="008A3C7B" w:rsidRDefault="008A3C7B" w:rsidP="008A3C7B">
            <w:pPr>
              <w:jc w:val="center"/>
              <w:rPr>
                <w:color w:val="000000"/>
                <w:sz w:val="16"/>
                <w:szCs w:val="16"/>
              </w:rPr>
            </w:pPr>
            <w:r w:rsidRPr="008A3C7B">
              <w:rPr>
                <w:color w:val="000000"/>
                <w:sz w:val="16"/>
                <w:szCs w:val="16"/>
              </w:rPr>
              <w:t>105,30</w:t>
            </w:r>
          </w:p>
        </w:tc>
        <w:tc>
          <w:tcPr>
            <w:tcW w:w="1353" w:type="dxa"/>
            <w:tcBorders>
              <w:top w:val="nil"/>
              <w:left w:val="nil"/>
              <w:bottom w:val="single" w:sz="4" w:space="0" w:color="auto"/>
              <w:right w:val="single" w:sz="4" w:space="0" w:color="auto"/>
            </w:tcBorders>
            <w:shd w:val="clear" w:color="auto" w:fill="auto"/>
            <w:hideMark/>
          </w:tcPr>
          <w:p w14:paraId="0EEC31DB" w14:textId="77777777" w:rsidR="008A3C7B" w:rsidRPr="008A3C7B" w:rsidRDefault="008A3C7B" w:rsidP="008A3C7B">
            <w:pPr>
              <w:jc w:val="center"/>
              <w:rPr>
                <w:color w:val="000000"/>
                <w:sz w:val="16"/>
                <w:szCs w:val="16"/>
              </w:rPr>
            </w:pPr>
            <w:r w:rsidRPr="008A3C7B">
              <w:rPr>
                <w:color w:val="000000"/>
                <w:sz w:val="16"/>
                <w:szCs w:val="16"/>
              </w:rPr>
              <w:t>105,30</w:t>
            </w:r>
          </w:p>
        </w:tc>
        <w:tc>
          <w:tcPr>
            <w:tcW w:w="1262" w:type="dxa"/>
            <w:tcBorders>
              <w:top w:val="nil"/>
              <w:left w:val="nil"/>
              <w:bottom w:val="single" w:sz="4" w:space="0" w:color="auto"/>
              <w:right w:val="single" w:sz="4" w:space="0" w:color="auto"/>
            </w:tcBorders>
            <w:shd w:val="clear" w:color="auto" w:fill="auto"/>
            <w:hideMark/>
          </w:tcPr>
          <w:p w14:paraId="164159D4" w14:textId="77777777" w:rsidR="008A3C7B" w:rsidRPr="008A3C7B" w:rsidRDefault="008A3C7B" w:rsidP="008A3C7B">
            <w:pPr>
              <w:jc w:val="center"/>
              <w:rPr>
                <w:color w:val="000000"/>
                <w:sz w:val="16"/>
                <w:szCs w:val="16"/>
              </w:rPr>
            </w:pPr>
            <w:r w:rsidRPr="008A3C7B">
              <w:rPr>
                <w:color w:val="000000"/>
                <w:sz w:val="16"/>
                <w:szCs w:val="16"/>
              </w:rPr>
              <w:t>105,30</w:t>
            </w:r>
          </w:p>
        </w:tc>
      </w:tr>
      <w:tr w:rsidR="008A3C7B" w:rsidRPr="008A3C7B" w14:paraId="5526D2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009F9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DF672D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A1656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4BCB19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5F66B30" w14:textId="77777777" w:rsidR="008A3C7B" w:rsidRPr="008A3C7B" w:rsidRDefault="008A3C7B" w:rsidP="008A3C7B">
            <w:pPr>
              <w:jc w:val="center"/>
              <w:rPr>
                <w:color w:val="000000"/>
                <w:sz w:val="16"/>
                <w:szCs w:val="16"/>
              </w:rPr>
            </w:pPr>
            <w:r w:rsidRPr="008A3C7B">
              <w:rPr>
                <w:color w:val="000000"/>
                <w:sz w:val="16"/>
                <w:szCs w:val="16"/>
              </w:rPr>
              <w:t>13 2 02 S7730</w:t>
            </w:r>
          </w:p>
        </w:tc>
        <w:tc>
          <w:tcPr>
            <w:tcW w:w="443" w:type="dxa"/>
            <w:tcBorders>
              <w:top w:val="nil"/>
              <w:left w:val="nil"/>
              <w:bottom w:val="single" w:sz="4" w:space="0" w:color="auto"/>
              <w:right w:val="single" w:sz="4" w:space="0" w:color="auto"/>
            </w:tcBorders>
            <w:shd w:val="clear" w:color="auto" w:fill="auto"/>
            <w:hideMark/>
          </w:tcPr>
          <w:p w14:paraId="497AEF2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C354F10" w14:textId="77777777" w:rsidR="008A3C7B" w:rsidRPr="008A3C7B" w:rsidRDefault="008A3C7B" w:rsidP="008A3C7B">
            <w:pPr>
              <w:jc w:val="center"/>
              <w:rPr>
                <w:color w:val="000000"/>
                <w:sz w:val="16"/>
                <w:szCs w:val="16"/>
              </w:rPr>
            </w:pPr>
            <w:r w:rsidRPr="008A3C7B">
              <w:rPr>
                <w:color w:val="000000"/>
                <w:sz w:val="16"/>
                <w:szCs w:val="16"/>
              </w:rPr>
              <w:t>105,30</w:t>
            </w:r>
          </w:p>
        </w:tc>
        <w:tc>
          <w:tcPr>
            <w:tcW w:w="1353" w:type="dxa"/>
            <w:tcBorders>
              <w:top w:val="nil"/>
              <w:left w:val="nil"/>
              <w:bottom w:val="single" w:sz="4" w:space="0" w:color="auto"/>
              <w:right w:val="single" w:sz="4" w:space="0" w:color="auto"/>
            </w:tcBorders>
            <w:shd w:val="clear" w:color="auto" w:fill="auto"/>
            <w:hideMark/>
          </w:tcPr>
          <w:p w14:paraId="7426CC83" w14:textId="77777777" w:rsidR="008A3C7B" w:rsidRPr="008A3C7B" w:rsidRDefault="008A3C7B" w:rsidP="008A3C7B">
            <w:pPr>
              <w:jc w:val="center"/>
              <w:rPr>
                <w:color w:val="000000"/>
                <w:sz w:val="16"/>
                <w:szCs w:val="16"/>
              </w:rPr>
            </w:pPr>
            <w:r w:rsidRPr="008A3C7B">
              <w:rPr>
                <w:color w:val="000000"/>
                <w:sz w:val="16"/>
                <w:szCs w:val="16"/>
              </w:rPr>
              <w:t>105,30</w:t>
            </w:r>
          </w:p>
        </w:tc>
        <w:tc>
          <w:tcPr>
            <w:tcW w:w="1262" w:type="dxa"/>
            <w:tcBorders>
              <w:top w:val="nil"/>
              <w:left w:val="nil"/>
              <w:bottom w:val="single" w:sz="4" w:space="0" w:color="auto"/>
              <w:right w:val="single" w:sz="4" w:space="0" w:color="auto"/>
            </w:tcBorders>
            <w:shd w:val="clear" w:color="auto" w:fill="auto"/>
            <w:hideMark/>
          </w:tcPr>
          <w:p w14:paraId="0F80A42C" w14:textId="77777777" w:rsidR="008A3C7B" w:rsidRPr="008A3C7B" w:rsidRDefault="008A3C7B" w:rsidP="008A3C7B">
            <w:pPr>
              <w:jc w:val="center"/>
              <w:rPr>
                <w:color w:val="000000"/>
                <w:sz w:val="16"/>
                <w:szCs w:val="16"/>
              </w:rPr>
            </w:pPr>
            <w:r w:rsidRPr="008A3C7B">
              <w:rPr>
                <w:color w:val="000000"/>
                <w:sz w:val="16"/>
                <w:szCs w:val="16"/>
              </w:rPr>
              <w:t>105,30</w:t>
            </w:r>
          </w:p>
        </w:tc>
      </w:tr>
      <w:tr w:rsidR="008A3C7B" w:rsidRPr="008A3C7B" w14:paraId="5C603F8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6ED986" w14:textId="77777777" w:rsidR="008A3C7B" w:rsidRPr="008A3C7B" w:rsidRDefault="008A3C7B" w:rsidP="008A3C7B">
            <w:pPr>
              <w:rPr>
                <w:color w:val="000000"/>
                <w:sz w:val="16"/>
                <w:szCs w:val="16"/>
              </w:rPr>
            </w:pPr>
            <w:r w:rsidRPr="008A3C7B">
              <w:rPr>
                <w:color w:val="000000"/>
                <w:sz w:val="16"/>
                <w:szCs w:val="16"/>
              </w:rPr>
              <w:t>Подпрограмма "Профилактика правонарушений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09BCD1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41886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BEA334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2BF0F28" w14:textId="77777777" w:rsidR="008A3C7B" w:rsidRPr="008A3C7B" w:rsidRDefault="008A3C7B" w:rsidP="008A3C7B">
            <w:pPr>
              <w:jc w:val="center"/>
              <w:rPr>
                <w:color w:val="000000"/>
                <w:sz w:val="16"/>
                <w:szCs w:val="16"/>
              </w:rPr>
            </w:pPr>
            <w:r w:rsidRPr="008A3C7B">
              <w:rPr>
                <w:color w:val="000000"/>
                <w:sz w:val="16"/>
                <w:szCs w:val="16"/>
              </w:rPr>
              <w:t>13 3 00 00000</w:t>
            </w:r>
          </w:p>
        </w:tc>
        <w:tc>
          <w:tcPr>
            <w:tcW w:w="443" w:type="dxa"/>
            <w:tcBorders>
              <w:top w:val="nil"/>
              <w:left w:val="nil"/>
              <w:bottom w:val="single" w:sz="4" w:space="0" w:color="auto"/>
              <w:right w:val="single" w:sz="4" w:space="0" w:color="auto"/>
            </w:tcBorders>
            <w:shd w:val="clear" w:color="auto" w:fill="auto"/>
            <w:hideMark/>
          </w:tcPr>
          <w:p w14:paraId="76B5208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AD172A" w14:textId="77777777" w:rsidR="008A3C7B" w:rsidRPr="008A3C7B" w:rsidRDefault="008A3C7B" w:rsidP="008A3C7B">
            <w:pPr>
              <w:jc w:val="center"/>
              <w:rPr>
                <w:color w:val="000000"/>
                <w:sz w:val="16"/>
                <w:szCs w:val="16"/>
              </w:rPr>
            </w:pPr>
            <w:r w:rsidRPr="008A3C7B">
              <w:rPr>
                <w:color w:val="000000"/>
                <w:sz w:val="16"/>
                <w:szCs w:val="16"/>
              </w:rPr>
              <w:t>20,00</w:t>
            </w:r>
          </w:p>
        </w:tc>
        <w:tc>
          <w:tcPr>
            <w:tcW w:w="1353" w:type="dxa"/>
            <w:tcBorders>
              <w:top w:val="nil"/>
              <w:left w:val="nil"/>
              <w:bottom w:val="single" w:sz="4" w:space="0" w:color="auto"/>
              <w:right w:val="single" w:sz="4" w:space="0" w:color="auto"/>
            </w:tcBorders>
            <w:shd w:val="clear" w:color="auto" w:fill="auto"/>
            <w:hideMark/>
          </w:tcPr>
          <w:p w14:paraId="145E5B1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2D910A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E3CD2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717FEC"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447" w:type="dxa"/>
            <w:tcBorders>
              <w:top w:val="nil"/>
              <w:left w:val="nil"/>
              <w:bottom w:val="single" w:sz="4" w:space="0" w:color="auto"/>
              <w:right w:val="single" w:sz="4" w:space="0" w:color="auto"/>
            </w:tcBorders>
            <w:shd w:val="clear" w:color="auto" w:fill="auto"/>
            <w:hideMark/>
          </w:tcPr>
          <w:p w14:paraId="644570D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70644A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6850AD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8FCE4B1" w14:textId="77777777" w:rsidR="008A3C7B" w:rsidRPr="008A3C7B" w:rsidRDefault="008A3C7B" w:rsidP="008A3C7B">
            <w:pPr>
              <w:jc w:val="center"/>
              <w:rPr>
                <w:color w:val="000000"/>
                <w:sz w:val="16"/>
                <w:szCs w:val="16"/>
              </w:rPr>
            </w:pPr>
            <w:r w:rsidRPr="008A3C7B">
              <w:rPr>
                <w:color w:val="000000"/>
                <w:sz w:val="16"/>
                <w:szCs w:val="16"/>
              </w:rPr>
              <w:t>13 3 01 00000</w:t>
            </w:r>
          </w:p>
        </w:tc>
        <w:tc>
          <w:tcPr>
            <w:tcW w:w="443" w:type="dxa"/>
            <w:tcBorders>
              <w:top w:val="nil"/>
              <w:left w:val="nil"/>
              <w:bottom w:val="single" w:sz="4" w:space="0" w:color="auto"/>
              <w:right w:val="single" w:sz="4" w:space="0" w:color="auto"/>
            </w:tcBorders>
            <w:shd w:val="clear" w:color="auto" w:fill="auto"/>
            <w:hideMark/>
          </w:tcPr>
          <w:p w14:paraId="78DE424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A26250" w14:textId="77777777" w:rsidR="008A3C7B" w:rsidRPr="008A3C7B" w:rsidRDefault="008A3C7B" w:rsidP="008A3C7B">
            <w:pPr>
              <w:jc w:val="center"/>
              <w:rPr>
                <w:color w:val="000000"/>
                <w:sz w:val="16"/>
                <w:szCs w:val="16"/>
              </w:rPr>
            </w:pPr>
            <w:r w:rsidRPr="008A3C7B">
              <w:rPr>
                <w:color w:val="000000"/>
                <w:sz w:val="16"/>
                <w:szCs w:val="16"/>
              </w:rPr>
              <w:t>2,00</w:t>
            </w:r>
          </w:p>
        </w:tc>
        <w:tc>
          <w:tcPr>
            <w:tcW w:w="1353" w:type="dxa"/>
            <w:tcBorders>
              <w:top w:val="nil"/>
              <w:left w:val="nil"/>
              <w:bottom w:val="single" w:sz="4" w:space="0" w:color="auto"/>
              <w:right w:val="single" w:sz="4" w:space="0" w:color="auto"/>
            </w:tcBorders>
            <w:shd w:val="clear" w:color="auto" w:fill="auto"/>
            <w:hideMark/>
          </w:tcPr>
          <w:p w14:paraId="4DA23E8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446767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FFB06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582C10"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профилактике правонарушений на территории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179F5DA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7D94C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60583A"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92583CE" w14:textId="77777777" w:rsidR="008A3C7B" w:rsidRPr="008A3C7B" w:rsidRDefault="008A3C7B" w:rsidP="008A3C7B">
            <w:pPr>
              <w:jc w:val="center"/>
              <w:rPr>
                <w:color w:val="000000"/>
                <w:sz w:val="16"/>
                <w:szCs w:val="16"/>
              </w:rPr>
            </w:pPr>
            <w:r w:rsidRPr="008A3C7B">
              <w:rPr>
                <w:color w:val="000000"/>
                <w:sz w:val="16"/>
                <w:szCs w:val="16"/>
              </w:rPr>
              <w:t>13 3 01 20010</w:t>
            </w:r>
          </w:p>
        </w:tc>
        <w:tc>
          <w:tcPr>
            <w:tcW w:w="443" w:type="dxa"/>
            <w:tcBorders>
              <w:top w:val="nil"/>
              <w:left w:val="nil"/>
              <w:bottom w:val="single" w:sz="4" w:space="0" w:color="auto"/>
              <w:right w:val="single" w:sz="4" w:space="0" w:color="auto"/>
            </w:tcBorders>
            <w:shd w:val="clear" w:color="auto" w:fill="auto"/>
            <w:hideMark/>
          </w:tcPr>
          <w:p w14:paraId="2F3E74C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1251A8" w14:textId="77777777" w:rsidR="008A3C7B" w:rsidRPr="008A3C7B" w:rsidRDefault="008A3C7B" w:rsidP="008A3C7B">
            <w:pPr>
              <w:jc w:val="center"/>
              <w:rPr>
                <w:color w:val="000000"/>
                <w:sz w:val="16"/>
                <w:szCs w:val="16"/>
              </w:rPr>
            </w:pPr>
            <w:r w:rsidRPr="008A3C7B">
              <w:rPr>
                <w:color w:val="000000"/>
                <w:sz w:val="16"/>
                <w:szCs w:val="16"/>
              </w:rPr>
              <w:t>2,00</w:t>
            </w:r>
          </w:p>
        </w:tc>
        <w:tc>
          <w:tcPr>
            <w:tcW w:w="1353" w:type="dxa"/>
            <w:tcBorders>
              <w:top w:val="nil"/>
              <w:left w:val="nil"/>
              <w:bottom w:val="single" w:sz="4" w:space="0" w:color="auto"/>
              <w:right w:val="single" w:sz="4" w:space="0" w:color="auto"/>
            </w:tcBorders>
            <w:shd w:val="clear" w:color="auto" w:fill="auto"/>
            <w:hideMark/>
          </w:tcPr>
          <w:p w14:paraId="7BD3545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556DA2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751AE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24B18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6BBBC2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B2EB0F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946AF9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7CA3959" w14:textId="77777777" w:rsidR="008A3C7B" w:rsidRPr="008A3C7B" w:rsidRDefault="008A3C7B" w:rsidP="008A3C7B">
            <w:pPr>
              <w:jc w:val="center"/>
              <w:rPr>
                <w:color w:val="000000"/>
                <w:sz w:val="16"/>
                <w:szCs w:val="16"/>
              </w:rPr>
            </w:pPr>
            <w:r w:rsidRPr="008A3C7B">
              <w:rPr>
                <w:color w:val="000000"/>
                <w:sz w:val="16"/>
                <w:szCs w:val="16"/>
              </w:rPr>
              <w:t>13 3 01 20010</w:t>
            </w:r>
          </w:p>
        </w:tc>
        <w:tc>
          <w:tcPr>
            <w:tcW w:w="443" w:type="dxa"/>
            <w:tcBorders>
              <w:top w:val="nil"/>
              <w:left w:val="nil"/>
              <w:bottom w:val="single" w:sz="4" w:space="0" w:color="auto"/>
              <w:right w:val="single" w:sz="4" w:space="0" w:color="auto"/>
            </w:tcBorders>
            <w:shd w:val="clear" w:color="auto" w:fill="auto"/>
            <w:hideMark/>
          </w:tcPr>
          <w:p w14:paraId="3406E5D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7AC797F" w14:textId="77777777" w:rsidR="008A3C7B" w:rsidRPr="008A3C7B" w:rsidRDefault="008A3C7B" w:rsidP="008A3C7B">
            <w:pPr>
              <w:jc w:val="center"/>
              <w:rPr>
                <w:color w:val="000000"/>
                <w:sz w:val="16"/>
                <w:szCs w:val="16"/>
              </w:rPr>
            </w:pPr>
            <w:r w:rsidRPr="008A3C7B">
              <w:rPr>
                <w:color w:val="000000"/>
                <w:sz w:val="16"/>
                <w:szCs w:val="16"/>
              </w:rPr>
              <w:t>2,00</w:t>
            </w:r>
          </w:p>
        </w:tc>
        <w:tc>
          <w:tcPr>
            <w:tcW w:w="1353" w:type="dxa"/>
            <w:tcBorders>
              <w:top w:val="nil"/>
              <w:left w:val="nil"/>
              <w:bottom w:val="single" w:sz="4" w:space="0" w:color="auto"/>
              <w:right w:val="single" w:sz="4" w:space="0" w:color="auto"/>
            </w:tcBorders>
            <w:shd w:val="clear" w:color="auto" w:fill="auto"/>
            <w:hideMark/>
          </w:tcPr>
          <w:p w14:paraId="7EBDB16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E4CE74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D44EEF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8DA8C5"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профилактике мошенничества"</w:t>
            </w:r>
          </w:p>
        </w:tc>
        <w:tc>
          <w:tcPr>
            <w:tcW w:w="447" w:type="dxa"/>
            <w:tcBorders>
              <w:top w:val="nil"/>
              <w:left w:val="nil"/>
              <w:bottom w:val="single" w:sz="4" w:space="0" w:color="auto"/>
              <w:right w:val="single" w:sz="4" w:space="0" w:color="auto"/>
            </w:tcBorders>
            <w:shd w:val="clear" w:color="auto" w:fill="auto"/>
            <w:hideMark/>
          </w:tcPr>
          <w:p w14:paraId="3C9054D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812F28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9EEF0A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E92CE59" w14:textId="77777777" w:rsidR="008A3C7B" w:rsidRPr="008A3C7B" w:rsidRDefault="008A3C7B" w:rsidP="008A3C7B">
            <w:pPr>
              <w:jc w:val="center"/>
              <w:rPr>
                <w:color w:val="000000"/>
                <w:sz w:val="16"/>
                <w:szCs w:val="16"/>
              </w:rPr>
            </w:pPr>
            <w:r w:rsidRPr="008A3C7B">
              <w:rPr>
                <w:color w:val="000000"/>
                <w:sz w:val="16"/>
                <w:szCs w:val="16"/>
              </w:rPr>
              <w:t>13 3 02 00000</w:t>
            </w:r>
          </w:p>
        </w:tc>
        <w:tc>
          <w:tcPr>
            <w:tcW w:w="443" w:type="dxa"/>
            <w:tcBorders>
              <w:top w:val="nil"/>
              <w:left w:val="nil"/>
              <w:bottom w:val="single" w:sz="4" w:space="0" w:color="auto"/>
              <w:right w:val="single" w:sz="4" w:space="0" w:color="auto"/>
            </w:tcBorders>
            <w:shd w:val="clear" w:color="auto" w:fill="auto"/>
            <w:hideMark/>
          </w:tcPr>
          <w:p w14:paraId="2102EF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9B3F7E"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46DF7B1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6823C0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3A1BB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907C8E" w14:textId="77777777" w:rsidR="008A3C7B" w:rsidRPr="008A3C7B" w:rsidRDefault="008A3C7B" w:rsidP="008A3C7B">
            <w:pPr>
              <w:rPr>
                <w:color w:val="000000"/>
                <w:sz w:val="16"/>
                <w:szCs w:val="16"/>
              </w:rPr>
            </w:pPr>
            <w:r w:rsidRPr="008A3C7B">
              <w:rPr>
                <w:color w:val="000000"/>
                <w:sz w:val="16"/>
                <w:szCs w:val="16"/>
              </w:rPr>
              <w:t>Расходы связанные с проведением мероприятий по профилактике мошенничества</w:t>
            </w:r>
          </w:p>
        </w:tc>
        <w:tc>
          <w:tcPr>
            <w:tcW w:w="447" w:type="dxa"/>
            <w:tcBorders>
              <w:top w:val="nil"/>
              <w:left w:val="nil"/>
              <w:bottom w:val="single" w:sz="4" w:space="0" w:color="auto"/>
              <w:right w:val="single" w:sz="4" w:space="0" w:color="auto"/>
            </w:tcBorders>
            <w:shd w:val="clear" w:color="auto" w:fill="auto"/>
            <w:hideMark/>
          </w:tcPr>
          <w:p w14:paraId="0A0732F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13B36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7AE4C5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4B475BC" w14:textId="77777777" w:rsidR="008A3C7B" w:rsidRPr="008A3C7B" w:rsidRDefault="008A3C7B" w:rsidP="008A3C7B">
            <w:pPr>
              <w:jc w:val="center"/>
              <w:rPr>
                <w:color w:val="000000"/>
                <w:sz w:val="16"/>
                <w:szCs w:val="16"/>
              </w:rPr>
            </w:pPr>
            <w:r w:rsidRPr="008A3C7B">
              <w:rPr>
                <w:color w:val="000000"/>
                <w:sz w:val="16"/>
                <w:szCs w:val="16"/>
              </w:rPr>
              <w:t>13 3 02 20011</w:t>
            </w:r>
          </w:p>
        </w:tc>
        <w:tc>
          <w:tcPr>
            <w:tcW w:w="443" w:type="dxa"/>
            <w:tcBorders>
              <w:top w:val="nil"/>
              <w:left w:val="nil"/>
              <w:bottom w:val="single" w:sz="4" w:space="0" w:color="auto"/>
              <w:right w:val="single" w:sz="4" w:space="0" w:color="auto"/>
            </w:tcBorders>
            <w:shd w:val="clear" w:color="auto" w:fill="auto"/>
            <w:hideMark/>
          </w:tcPr>
          <w:p w14:paraId="3A1580F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0265FD"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050F935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19386A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3293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90561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2431E0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3E2ACA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068DE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87E1AAD" w14:textId="77777777" w:rsidR="008A3C7B" w:rsidRPr="008A3C7B" w:rsidRDefault="008A3C7B" w:rsidP="008A3C7B">
            <w:pPr>
              <w:jc w:val="center"/>
              <w:rPr>
                <w:color w:val="000000"/>
                <w:sz w:val="16"/>
                <w:szCs w:val="16"/>
              </w:rPr>
            </w:pPr>
            <w:r w:rsidRPr="008A3C7B">
              <w:rPr>
                <w:color w:val="000000"/>
                <w:sz w:val="16"/>
                <w:szCs w:val="16"/>
              </w:rPr>
              <w:t>13 3 02 20011</w:t>
            </w:r>
          </w:p>
        </w:tc>
        <w:tc>
          <w:tcPr>
            <w:tcW w:w="443" w:type="dxa"/>
            <w:tcBorders>
              <w:top w:val="nil"/>
              <w:left w:val="nil"/>
              <w:bottom w:val="single" w:sz="4" w:space="0" w:color="auto"/>
              <w:right w:val="single" w:sz="4" w:space="0" w:color="auto"/>
            </w:tcBorders>
            <w:shd w:val="clear" w:color="auto" w:fill="auto"/>
            <w:hideMark/>
          </w:tcPr>
          <w:p w14:paraId="58D2373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39C0C33"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648CB93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5AB92F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98659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3E75D1"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профилактике "пьяной" преступности"</w:t>
            </w:r>
          </w:p>
        </w:tc>
        <w:tc>
          <w:tcPr>
            <w:tcW w:w="447" w:type="dxa"/>
            <w:tcBorders>
              <w:top w:val="nil"/>
              <w:left w:val="nil"/>
              <w:bottom w:val="single" w:sz="4" w:space="0" w:color="auto"/>
              <w:right w:val="single" w:sz="4" w:space="0" w:color="auto"/>
            </w:tcBorders>
            <w:shd w:val="clear" w:color="auto" w:fill="auto"/>
            <w:hideMark/>
          </w:tcPr>
          <w:p w14:paraId="3C3A8E5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D73A16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802F72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4D0891B" w14:textId="77777777" w:rsidR="008A3C7B" w:rsidRPr="008A3C7B" w:rsidRDefault="008A3C7B" w:rsidP="008A3C7B">
            <w:pPr>
              <w:jc w:val="center"/>
              <w:rPr>
                <w:color w:val="000000"/>
                <w:sz w:val="16"/>
                <w:szCs w:val="16"/>
              </w:rPr>
            </w:pPr>
            <w:r w:rsidRPr="008A3C7B">
              <w:rPr>
                <w:color w:val="000000"/>
                <w:sz w:val="16"/>
                <w:szCs w:val="16"/>
              </w:rPr>
              <w:t>13 3 03 00000</w:t>
            </w:r>
          </w:p>
        </w:tc>
        <w:tc>
          <w:tcPr>
            <w:tcW w:w="443" w:type="dxa"/>
            <w:tcBorders>
              <w:top w:val="nil"/>
              <w:left w:val="nil"/>
              <w:bottom w:val="single" w:sz="4" w:space="0" w:color="auto"/>
              <w:right w:val="single" w:sz="4" w:space="0" w:color="auto"/>
            </w:tcBorders>
            <w:shd w:val="clear" w:color="auto" w:fill="auto"/>
            <w:hideMark/>
          </w:tcPr>
          <w:p w14:paraId="3F28A6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597BA72"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78D868A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13496B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FDBBD5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34871B" w14:textId="77777777" w:rsidR="008A3C7B" w:rsidRPr="008A3C7B" w:rsidRDefault="008A3C7B" w:rsidP="008A3C7B">
            <w:pPr>
              <w:rPr>
                <w:color w:val="000000"/>
                <w:sz w:val="16"/>
                <w:szCs w:val="16"/>
              </w:rPr>
            </w:pPr>
            <w:r w:rsidRPr="008A3C7B">
              <w:rPr>
                <w:color w:val="000000"/>
                <w:sz w:val="16"/>
                <w:szCs w:val="16"/>
              </w:rPr>
              <w:t>Расходы на реализацию мероприятий по профилактике "пьяной" преступности</w:t>
            </w:r>
          </w:p>
        </w:tc>
        <w:tc>
          <w:tcPr>
            <w:tcW w:w="447" w:type="dxa"/>
            <w:tcBorders>
              <w:top w:val="nil"/>
              <w:left w:val="nil"/>
              <w:bottom w:val="single" w:sz="4" w:space="0" w:color="auto"/>
              <w:right w:val="single" w:sz="4" w:space="0" w:color="auto"/>
            </w:tcBorders>
            <w:shd w:val="clear" w:color="auto" w:fill="auto"/>
            <w:hideMark/>
          </w:tcPr>
          <w:p w14:paraId="242FDEA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B7E01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F9C77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8656E2F" w14:textId="77777777" w:rsidR="008A3C7B" w:rsidRPr="008A3C7B" w:rsidRDefault="008A3C7B" w:rsidP="008A3C7B">
            <w:pPr>
              <w:jc w:val="center"/>
              <w:rPr>
                <w:color w:val="000000"/>
                <w:sz w:val="16"/>
                <w:szCs w:val="16"/>
              </w:rPr>
            </w:pPr>
            <w:r w:rsidRPr="008A3C7B">
              <w:rPr>
                <w:color w:val="000000"/>
                <w:sz w:val="16"/>
                <w:szCs w:val="16"/>
              </w:rPr>
              <w:t>13 3 03 20012</w:t>
            </w:r>
          </w:p>
        </w:tc>
        <w:tc>
          <w:tcPr>
            <w:tcW w:w="443" w:type="dxa"/>
            <w:tcBorders>
              <w:top w:val="nil"/>
              <w:left w:val="nil"/>
              <w:bottom w:val="single" w:sz="4" w:space="0" w:color="auto"/>
              <w:right w:val="single" w:sz="4" w:space="0" w:color="auto"/>
            </w:tcBorders>
            <w:shd w:val="clear" w:color="auto" w:fill="auto"/>
            <w:hideMark/>
          </w:tcPr>
          <w:p w14:paraId="3640A7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6CED23"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12D2436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770077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6C48E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FBB3A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2271F7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1EE514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B0C3C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E5254A5" w14:textId="77777777" w:rsidR="008A3C7B" w:rsidRPr="008A3C7B" w:rsidRDefault="008A3C7B" w:rsidP="008A3C7B">
            <w:pPr>
              <w:jc w:val="center"/>
              <w:rPr>
                <w:color w:val="000000"/>
                <w:sz w:val="16"/>
                <w:szCs w:val="16"/>
              </w:rPr>
            </w:pPr>
            <w:r w:rsidRPr="008A3C7B">
              <w:rPr>
                <w:color w:val="000000"/>
                <w:sz w:val="16"/>
                <w:szCs w:val="16"/>
              </w:rPr>
              <w:t>13 3 03 20012</w:t>
            </w:r>
          </w:p>
        </w:tc>
        <w:tc>
          <w:tcPr>
            <w:tcW w:w="443" w:type="dxa"/>
            <w:tcBorders>
              <w:top w:val="nil"/>
              <w:left w:val="nil"/>
              <w:bottom w:val="single" w:sz="4" w:space="0" w:color="auto"/>
              <w:right w:val="single" w:sz="4" w:space="0" w:color="auto"/>
            </w:tcBorders>
            <w:shd w:val="clear" w:color="auto" w:fill="auto"/>
            <w:hideMark/>
          </w:tcPr>
          <w:p w14:paraId="37862B1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130C40A"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36DD7891"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96730B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D29984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971E65"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профилактике подростковой преступности"</w:t>
            </w:r>
          </w:p>
        </w:tc>
        <w:tc>
          <w:tcPr>
            <w:tcW w:w="447" w:type="dxa"/>
            <w:tcBorders>
              <w:top w:val="nil"/>
              <w:left w:val="nil"/>
              <w:bottom w:val="single" w:sz="4" w:space="0" w:color="auto"/>
              <w:right w:val="single" w:sz="4" w:space="0" w:color="auto"/>
            </w:tcBorders>
            <w:shd w:val="clear" w:color="auto" w:fill="auto"/>
            <w:hideMark/>
          </w:tcPr>
          <w:p w14:paraId="1975C58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627DF2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A7BDF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82FA9CA" w14:textId="77777777" w:rsidR="008A3C7B" w:rsidRPr="008A3C7B" w:rsidRDefault="008A3C7B" w:rsidP="008A3C7B">
            <w:pPr>
              <w:jc w:val="center"/>
              <w:rPr>
                <w:color w:val="000000"/>
                <w:sz w:val="16"/>
                <w:szCs w:val="16"/>
              </w:rPr>
            </w:pPr>
            <w:r w:rsidRPr="008A3C7B">
              <w:rPr>
                <w:color w:val="000000"/>
                <w:sz w:val="16"/>
                <w:szCs w:val="16"/>
              </w:rPr>
              <w:t>13 3 04 00000</w:t>
            </w:r>
          </w:p>
        </w:tc>
        <w:tc>
          <w:tcPr>
            <w:tcW w:w="443" w:type="dxa"/>
            <w:tcBorders>
              <w:top w:val="nil"/>
              <w:left w:val="nil"/>
              <w:bottom w:val="single" w:sz="4" w:space="0" w:color="auto"/>
              <w:right w:val="single" w:sz="4" w:space="0" w:color="auto"/>
            </w:tcBorders>
            <w:shd w:val="clear" w:color="auto" w:fill="auto"/>
            <w:hideMark/>
          </w:tcPr>
          <w:p w14:paraId="279163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B3681F" w14:textId="77777777" w:rsidR="008A3C7B" w:rsidRPr="008A3C7B" w:rsidRDefault="008A3C7B" w:rsidP="008A3C7B">
            <w:pPr>
              <w:jc w:val="center"/>
              <w:rPr>
                <w:color w:val="000000"/>
                <w:sz w:val="16"/>
                <w:szCs w:val="16"/>
              </w:rPr>
            </w:pPr>
            <w:r w:rsidRPr="008A3C7B">
              <w:rPr>
                <w:color w:val="000000"/>
                <w:sz w:val="16"/>
                <w:szCs w:val="16"/>
              </w:rPr>
              <w:t>7,00</w:t>
            </w:r>
          </w:p>
        </w:tc>
        <w:tc>
          <w:tcPr>
            <w:tcW w:w="1353" w:type="dxa"/>
            <w:tcBorders>
              <w:top w:val="nil"/>
              <w:left w:val="nil"/>
              <w:bottom w:val="single" w:sz="4" w:space="0" w:color="auto"/>
              <w:right w:val="single" w:sz="4" w:space="0" w:color="auto"/>
            </w:tcBorders>
            <w:shd w:val="clear" w:color="auto" w:fill="auto"/>
            <w:hideMark/>
          </w:tcPr>
          <w:p w14:paraId="70AE2BC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4D1515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892BA4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C374F8" w14:textId="77777777" w:rsidR="008A3C7B" w:rsidRPr="008A3C7B" w:rsidRDefault="008A3C7B" w:rsidP="008A3C7B">
            <w:pPr>
              <w:rPr>
                <w:color w:val="000000"/>
                <w:sz w:val="16"/>
                <w:szCs w:val="16"/>
              </w:rPr>
            </w:pPr>
            <w:r w:rsidRPr="008A3C7B">
              <w:rPr>
                <w:color w:val="000000"/>
                <w:sz w:val="16"/>
                <w:szCs w:val="16"/>
              </w:rPr>
              <w:t>Расходы на реализацию мероприятий по профилактике подростковой преступности</w:t>
            </w:r>
          </w:p>
        </w:tc>
        <w:tc>
          <w:tcPr>
            <w:tcW w:w="447" w:type="dxa"/>
            <w:tcBorders>
              <w:top w:val="nil"/>
              <w:left w:val="nil"/>
              <w:bottom w:val="single" w:sz="4" w:space="0" w:color="auto"/>
              <w:right w:val="single" w:sz="4" w:space="0" w:color="auto"/>
            </w:tcBorders>
            <w:shd w:val="clear" w:color="auto" w:fill="auto"/>
            <w:hideMark/>
          </w:tcPr>
          <w:p w14:paraId="186B292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15CB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929F8C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A39BE83" w14:textId="77777777" w:rsidR="008A3C7B" w:rsidRPr="008A3C7B" w:rsidRDefault="008A3C7B" w:rsidP="008A3C7B">
            <w:pPr>
              <w:jc w:val="center"/>
              <w:rPr>
                <w:color w:val="000000"/>
                <w:sz w:val="16"/>
                <w:szCs w:val="16"/>
              </w:rPr>
            </w:pPr>
            <w:r w:rsidRPr="008A3C7B">
              <w:rPr>
                <w:color w:val="000000"/>
                <w:sz w:val="16"/>
                <w:szCs w:val="16"/>
              </w:rPr>
              <w:t>13 3 04 20013</w:t>
            </w:r>
          </w:p>
        </w:tc>
        <w:tc>
          <w:tcPr>
            <w:tcW w:w="443" w:type="dxa"/>
            <w:tcBorders>
              <w:top w:val="nil"/>
              <w:left w:val="nil"/>
              <w:bottom w:val="single" w:sz="4" w:space="0" w:color="auto"/>
              <w:right w:val="single" w:sz="4" w:space="0" w:color="auto"/>
            </w:tcBorders>
            <w:shd w:val="clear" w:color="auto" w:fill="auto"/>
            <w:hideMark/>
          </w:tcPr>
          <w:p w14:paraId="744E87B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B99FC6" w14:textId="77777777" w:rsidR="008A3C7B" w:rsidRPr="008A3C7B" w:rsidRDefault="008A3C7B" w:rsidP="008A3C7B">
            <w:pPr>
              <w:jc w:val="center"/>
              <w:rPr>
                <w:color w:val="000000"/>
                <w:sz w:val="16"/>
                <w:szCs w:val="16"/>
              </w:rPr>
            </w:pPr>
            <w:r w:rsidRPr="008A3C7B">
              <w:rPr>
                <w:color w:val="000000"/>
                <w:sz w:val="16"/>
                <w:szCs w:val="16"/>
              </w:rPr>
              <w:t>7,00</w:t>
            </w:r>
          </w:p>
        </w:tc>
        <w:tc>
          <w:tcPr>
            <w:tcW w:w="1353" w:type="dxa"/>
            <w:tcBorders>
              <w:top w:val="nil"/>
              <w:left w:val="nil"/>
              <w:bottom w:val="single" w:sz="4" w:space="0" w:color="auto"/>
              <w:right w:val="single" w:sz="4" w:space="0" w:color="auto"/>
            </w:tcBorders>
            <w:shd w:val="clear" w:color="auto" w:fill="auto"/>
            <w:hideMark/>
          </w:tcPr>
          <w:p w14:paraId="0333213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B8DC38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33C98D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013B6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A50400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3B3FD3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06102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2A78F74" w14:textId="77777777" w:rsidR="008A3C7B" w:rsidRPr="008A3C7B" w:rsidRDefault="008A3C7B" w:rsidP="008A3C7B">
            <w:pPr>
              <w:jc w:val="center"/>
              <w:rPr>
                <w:color w:val="000000"/>
                <w:sz w:val="16"/>
                <w:szCs w:val="16"/>
              </w:rPr>
            </w:pPr>
            <w:r w:rsidRPr="008A3C7B">
              <w:rPr>
                <w:color w:val="000000"/>
                <w:sz w:val="16"/>
                <w:szCs w:val="16"/>
              </w:rPr>
              <w:t>13 3 04 20013</w:t>
            </w:r>
          </w:p>
        </w:tc>
        <w:tc>
          <w:tcPr>
            <w:tcW w:w="443" w:type="dxa"/>
            <w:tcBorders>
              <w:top w:val="nil"/>
              <w:left w:val="nil"/>
              <w:bottom w:val="single" w:sz="4" w:space="0" w:color="auto"/>
              <w:right w:val="single" w:sz="4" w:space="0" w:color="auto"/>
            </w:tcBorders>
            <w:shd w:val="clear" w:color="auto" w:fill="auto"/>
            <w:hideMark/>
          </w:tcPr>
          <w:p w14:paraId="7137075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7218945" w14:textId="77777777" w:rsidR="008A3C7B" w:rsidRPr="008A3C7B" w:rsidRDefault="008A3C7B" w:rsidP="008A3C7B">
            <w:pPr>
              <w:jc w:val="center"/>
              <w:rPr>
                <w:color w:val="000000"/>
                <w:sz w:val="16"/>
                <w:szCs w:val="16"/>
              </w:rPr>
            </w:pPr>
            <w:r w:rsidRPr="008A3C7B">
              <w:rPr>
                <w:color w:val="000000"/>
                <w:sz w:val="16"/>
                <w:szCs w:val="16"/>
              </w:rPr>
              <w:t>7,00</w:t>
            </w:r>
          </w:p>
        </w:tc>
        <w:tc>
          <w:tcPr>
            <w:tcW w:w="1353" w:type="dxa"/>
            <w:tcBorders>
              <w:top w:val="nil"/>
              <w:left w:val="nil"/>
              <w:bottom w:val="single" w:sz="4" w:space="0" w:color="auto"/>
              <w:right w:val="single" w:sz="4" w:space="0" w:color="auto"/>
            </w:tcBorders>
            <w:shd w:val="clear" w:color="auto" w:fill="auto"/>
            <w:hideMark/>
          </w:tcPr>
          <w:p w14:paraId="0C9C05C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896FB8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66EED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C0B41E" w14:textId="77777777" w:rsidR="008A3C7B" w:rsidRPr="008A3C7B" w:rsidRDefault="008A3C7B" w:rsidP="008A3C7B">
            <w:pPr>
              <w:rPr>
                <w:color w:val="000000"/>
                <w:sz w:val="16"/>
                <w:szCs w:val="16"/>
              </w:rPr>
            </w:pPr>
            <w:r w:rsidRPr="008A3C7B">
              <w:rPr>
                <w:color w:val="000000"/>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9CAC35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2B464F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D91ACA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8992523" w14:textId="77777777" w:rsidR="008A3C7B" w:rsidRPr="008A3C7B" w:rsidRDefault="008A3C7B" w:rsidP="008A3C7B">
            <w:pPr>
              <w:jc w:val="center"/>
              <w:rPr>
                <w:color w:val="000000"/>
                <w:sz w:val="16"/>
                <w:szCs w:val="16"/>
              </w:rPr>
            </w:pPr>
            <w:r w:rsidRPr="008A3C7B">
              <w:rPr>
                <w:color w:val="000000"/>
                <w:sz w:val="16"/>
                <w:szCs w:val="16"/>
              </w:rPr>
              <w:t>13 3 05 00000</w:t>
            </w:r>
          </w:p>
        </w:tc>
        <w:tc>
          <w:tcPr>
            <w:tcW w:w="443" w:type="dxa"/>
            <w:tcBorders>
              <w:top w:val="nil"/>
              <w:left w:val="nil"/>
              <w:bottom w:val="single" w:sz="4" w:space="0" w:color="auto"/>
              <w:right w:val="single" w:sz="4" w:space="0" w:color="auto"/>
            </w:tcBorders>
            <w:shd w:val="clear" w:color="auto" w:fill="auto"/>
            <w:hideMark/>
          </w:tcPr>
          <w:p w14:paraId="3632787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447BBE"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634C144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8B36D2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F28C0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99FEDF" w14:textId="77777777" w:rsidR="008A3C7B" w:rsidRPr="008A3C7B" w:rsidRDefault="008A3C7B" w:rsidP="008A3C7B">
            <w:pPr>
              <w:rPr>
                <w:color w:val="000000"/>
                <w:sz w:val="16"/>
                <w:szCs w:val="16"/>
              </w:rPr>
            </w:pPr>
            <w:r w:rsidRPr="008A3C7B">
              <w:rPr>
                <w:color w:val="000000"/>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6D393C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DD8AF7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CD0BD0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EF089FC" w14:textId="77777777" w:rsidR="008A3C7B" w:rsidRPr="008A3C7B" w:rsidRDefault="008A3C7B" w:rsidP="008A3C7B">
            <w:pPr>
              <w:jc w:val="center"/>
              <w:rPr>
                <w:color w:val="000000"/>
                <w:sz w:val="16"/>
                <w:szCs w:val="16"/>
              </w:rPr>
            </w:pPr>
            <w:r w:rsidRPr="008A3C7B">
              <w:rPr>
                <w:color w:val="000000"/>
                <w:sz w:val="16"/>
                <w:szCs w:val="16"/>
              </w:rPr>
              <w:t>13 3 05 20014</w:t>
            </w:r>
          </w:p>
        </w:tc>
        <w:tc>
          <w:tcPr>
            <w:tcW w:w="443" w:type="dxa"/>
            <w:tcBorders>
              <w:top w:val="nil"/>
              <w:left w:val="nil"/>
              <w:bottom w:val="single" w:sz="4" w:space="0" w:color="auto"/>
              <w:right w:val="single" w:sz="4" w:space="0" w:color="auto"/>
            </w:tcBorders>
            <w:shd w:val="clear" w:color="auto" w:fill="auto"/>
            <w:hideMark/>
          </w:tcPr>
          <w:p w14:paraId="1CEA7D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E392A2"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377D53A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DFFF36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B6861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788BC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0962F7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CA71B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D41DD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1894A2D" w14:textId="77777777" w:rsidR="008A3C7B" w:rsidRPr="008A3C7B" w:rsidRDefault="008A3C7B" w:rsidP="008A3C7B">
            <w:pPr>
              <w:jc w:val="center"/>
              <w:rPr>
                <w:color w:val="000000"/>
                <w:sz w:val="16"/>
                <w:szCs w:val="16"/>
              </w:rPr>
            </w:pPr>
            <w:r w:rsidRPr="008A3C7B">
              <w:rPr>
                <w:color w:val="000000"/>
                <w:sz w:val="16"/>
                <w:szCs w:val="16"/>
              </w:rPr>
              <w:t>13 3 05 20014</w:t>
            </w:r>
          </w:p>
        </w:tc>
        <w:tc>
          <w:tcPr>
            <w:tcW w:w="443" w:type="dxa"/>
            <w:tcBorders>
              <w:top w:val="nil"/>
              <w:left w:val="nil"/>
              <w:bottom w:val="single" w:sz="4" w:space="0" w:color="auto"/>
              <w:right w:val="single" w:sz="4" w:space="0" w:color="auto"/>
            </w:tcBorders>
            <w:shd w:val="clear" w:color="auto" w:fill="auto"/>
            <w:hideMark/>
          </w:tcPr>
          <w:p w14:paraId="5AEF52F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A4FF8C0"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590697B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CF8447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6EE79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80A360" w14:textId="77777777" w:rsidR="008A3C7B" w:rsidRPr="008A3C7B" w:rsidRDefault="008A3C7B" w:rsidP="008A3C7B">
            <w:pPr>
              <w:rPr>
                <w:color w:val="000000"/>
                <w:sz w:val="16"/>
                <w:szCs w:val="16"/>
              </w:rPr>
            </w:pPr>
            <w:r w:rsidRPr="008A3C7B">
              <w:rPr>
                <w:color w:val="000000"/>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808662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543BC9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A5A45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79EC17A" w14:textId="77777777" w:rsidR="008A3C7B" w:rsidRPr="008A3C7B" w:rsidRDefault="008A3C7B" w:rsidP="008A3C7B">
            <w:pPr>
              <w:jc w:val="center"/>
              <w:rPr>
                <w:color w:val="000000"/>
                <w:sz w:val="16"/>
                <w:szCs w:val="16"/>
              </w:rPr>
            </w:pPr>
            <w:r w:rsidRPr="008A3C7B">
              <w:rPr>
                <w:color w:val="000000"/>
                <w:sz w:val="16"/>
                <w:szCs w:val="16"/>
              </w:rPr>
              <w:t>13 4 00 00000</w:t>
            </w:r>
          </w:p>
        </w:tc>
        <w:tc>
          <w:tcPr>
            <w:tcW w:w="443" w:type="dxa"/>
            <w:tcBorders>
              <w:top w:val="nil"/>
              <w:left w:val="nil"/>
              <w:bottom w:val="single" w:sz="4" w:space="0" w:color="auto"/>
              <w:right w:val="single" w:sz="4" w:space="0" w:color="auto"/>
            </w:tcBorders>
            <w:shd w:val="clear" w:color="auto" w:fill="auto"/>
            <w:hideMark/>
          </w:tcPr>
          <w:p w14:paraId="407122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3E2B5B" w14:textId="77777777" w:rsidR="008A3C7B" w:rsidRPr="008A3C7B" w:rsidRDefault="008A3C7B" w:rsidP="008A3C7B">
            <w:pPr>
              <w:jc w:val="center"/>
              <w:rPr>
                <w:color w:val="000000"/>
                <w:sz w:val="16"/>
                <w:szCs w:val="16"/>
              </w:rPr>
            </w:pPr>
            <w:r w:rsidRPr="008A3C7B">
              <w:rPr>
                <w:color w:val="000000"/>
                <w:sz w:val="16"/>
                <w:szCs w:val="16"/>
              </w:rPr>
              <w:t>256,00</w:t>
            </w:r>
          </w:p>
        </w:tc>
        <w:tc>
          <w:tcPr>
            <w:tcW w:w="1353" w:type="dxa"/>
            <w:tcBorders>
              <w:top w:val="nil"/>
              <w:left w:val="nil"/>
              <w:bottom w:val="single" w:sz="4" w:space="0" w:color="auto"/>
              <w:right w:val="single" w:sz="4" w:space="0" w:color="auto"/>
            </w:tcBorders>
            <w:shd w:val="clear" w:color="auto" w:fill="auto"/>
            <w:hideMark/>
          </w:tcPr>
          <w:p w14:paraId="1F12292A"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16C1E157"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3431C7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A8EAFC"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447" w:type="dxa"/>
            <w:tcBorders>
              <w:top w:val="nil"/>
              <w:left w:val="nil"/>
              <w:bottom w:val="single" w:sz="4" w:space="0" w:color="auto"/>
              <w:right w:val="single" w:sz="4" w:space="0" w:color="auto"/>
            </w:tcBorders>
            <w:shd w:val="clear" w:color="auto" w:fill="auto"/>
            <w:hideMark/>
          </w:tcPr>
          <w:p w14:paraId="5C4B87C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8A4F36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B197D0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BDF00AA" w14:textId="77777777" w:rsidR="008A3C7B" w:rsidRPr="008A3C7B" w:rsidRDefault="008A3C7B" w:rsidP="008A3C7B">
            <w:pPr>
              <w:jc w:val="center"/>
              <w:rPr>
                <w:color w:val="000000"/>
                <w:sz w:val="16"/>
                <w:szCs w:val="16"/>
              </w:rPr>
            </w:pPr>
            <w:r w:rsidRPr="008A3C7B">
              <w:rPr>
                <w:color w:val="000000"/>
                <w:sz w:val="16"/>
                <w:szCs w:val="16"/>
              </w:rPr>
              <w:t>13 4 01 00000</w:t>
            </w:r>
          </w:p>
        </w:tc>
        <w:tc>
          <w:tcPr>
            <w:tcW w:w="443" w:type="dxa"/>
            <w:tcBorders>
              <w:top w:val="nil"/>
              <w:left w:val="nil"/>
              <w:bottom w:val="single" w:sz="4" w:space="0" w:color="auto"/>
              <w:right w:val="single" w:sz="4" w:space="0" w:color="auto"/>
            </w:tcBorders>
            <w:shd w:val="clear" w:color="auto" w:fill="auto"/>
            <w:hideMark/>
          </w:tcPr>
          <w:p w14:paraId="252942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E0E421" w14:textId="77777777" w:rsidR="008A3C7B" w:rsidRPr="008A3C7B" w:rsidRDefault="008A3C7B" w:rsidP="008A3C7B">
            <w:pPr>
              <w:jc w:val="center"/>
              <w:rPr>
                <w:color w:val="000000"/>
                <w:sz w:val="16"/>
                <w:szCs w:val="16"/>
              </w:rPr>
            </w:pPr>
            <w:r w:rsidRPr="008A3C7B">
              <w:rPr>
                <w:color w:val="000000"/>
                <w:sz w:val="16"/>
                <w:szCs w:val="16"/>
              </w:rPr>
              <w:t>14,00</w:t>
            </w:r>
          </w:p>
        </w:tc>
        <w:tc>
          <w:tcPr>
            <w:tcW w:w="1353" w:type="dxa"/>
            <w:tcBorders>
              <w:top w:val="nil"/>
              <w:left w:val="nil"/>
              <w:bottom w:val="single" w:sz="4" w:space="0" w:color="auto"/>
              <w:right w:val="single" w:sz="4" w:space="0" w:color="auto"/>
            </w:tcBorders>
            <w:shd w:val="clear" w:color="auto" w:fill="auto"/>
            <w:hideMark/>
          </w:tcPr>
          <w:p w14:paraId="609C9842" w14:textId="77777777" w:rsidR="008A3C7B" w:rsidRPr="008A3C7B" w:rsidRDefault="008A3C7B" w:rsidP="008A3C7B">
            <w:pPr>
              <w:jc w:val="center"/>
              <w:rPr>
                <w:color w:val="000000"/>
                <w:sz w:val="16"/>
                <w:szCs w:val="16"/>
              </w:rPr>
            </w:pPr>
            <w:r w:rsidRPr="008A3C7B">
              <w:rPr>
                <w:color w:val="000000"/>
                <w:sz w:val="16"/>
                <w:szCs w:val="16"/>
              </w:rPr>
              <w:t>14,00</w:t>
            </w:r>
          </w:p>
        </w:tc>
        <w:tc>
          <w:tcPr>
            <w:tcW w:w="1262" w:type="dxa"/>
            <w:tcBorders>
              <w:top w:val="nil"/>
              <w:left w:val="nil"/>
              <w:bottom w:val="single" w:sz="4" w:space="0" w:color="auto"/>
              <w:right w:val="single" w:sz="4" w:space="0" w:color="auto"/>
            </w:tcBorders>
            <w:shd w:val="clear" w:color="auto" w:fill="auto"/>
            <w:hideMark/>
          </w:tcPr>
          <w:p w14:paraId="728A06BF" w14:textId="77777777" w:rsidR="008A3C7B" w:rsidRPr="008A3C7B" w:rsidRDefault="008A3C7B" w:rsidP="008A3C7B">
            <w:pPr>
              <w:jc w:val="center"/>
              <w:rPr>
                <w:color w:val="000000"/>
                <w:sz w:val="16"/>
                <w:szCs w:val="16"/>
              </w:rPr>
            </w:pPr>
            <w:r w:rsidRPr="008A3C7B">
              <w:rPr>
                <w:color w:val="000000"/>
                <w:sz w:val="16"/>
                <w:szCs w:val="16"/>
              </w:rPr>
              <w:t>14,00</w:t>
            </w:r>
          </w:p>
        </w:tc>
      </w:tr>
      <w:tr w:rsidR="008A3C7B" w:rsidRPr="008A3C7B" w14:paraId="5C9EDAF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BA5642" w14:textId="77777777" w:rsidR="008A3C7B" w:rsidRPr="008A3C7B" w:rsidRDefault="008A3C7B" w:rsidP="008A3C7B">
            <w:pPr>
              <w:rPr>
                <w:color w:val="000000"/>
                <w:sz w:val="16"/>
                <w:szCs w:val="16"/>
              </w:rPr>
            </w:pPr>
            <w:r w:rsidRPr="008A3C7B">
              <w:rPr>
                <w:color w:val="000000"/>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2B8C1E8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7B36D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F4D41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9795058" w14:textId="77777777" w:rsidR="008A3C7B" w:rsidRPr="008A3C7B" w:rsidRDefault="008A3C7B" w:rsidP="008A3C7B">
            <w:pPr>
              <w:jc w:val="center"/>
              <w:rPr>
                <w:color w:val="000000"/>
                <w:sz w:val="16"/>
                <w:szCs w:val="16"/>
              </w:rPr>
            </w:pPr>
            <w:r w:rsidRPr="008A3C7B">
              <w:rPr>
                <w:color w:val="000000"/>
                <w:sz w:val="16"/>
                <w:szCs w:val="16"/>
              </w:rPr>
              <w:t>13 4 01 20150</w:t>
            </w:r>
          </w:p>
        </w:tc>
        <w:tc>
          <w:tcPr>
            <w:tcW w:w="443" w:type="dxa"/>
            <w:tcBorders>
              <w:top w:val="nil"/>
              <w:left w:val="nil"/>
              <w:bottom w:val="single" w:sz="4" w:space="0" w:color="auto"/>
              <w:right w:val="single" w:sz="4" w:space="0" w:color="auto"/>
            </w:tcBorders>
            <w:shd w:val="clear" w:color="auto" w:fill="auto"/>
            <w:hideMark/>
          </w:tcPr>
          <w:p w14:paraId="7E0C1F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2441EA" w14:textId="77777777" w:rsidR="008A3C7B" w:rsidRPr="008A3C7B" w:rsidRDefault="008A3C7B" w:rsidP="008A3C7B">
            <w:pPr>
              <w:jc w:val="center"/>
              <w:rPr>
                <w:color w:val="000000"/>
                <w:sz w:val="16"/>
                <w:szCs w:val="16"/>
              </w:rPr>
            </w:pPr>
            <w:r w:rsidRPr="008A3C7B">
              <w:rPr>
                <w:color w:val="000000"/>
                <w:sz w:val="16"/>
                <w:szCs w:val="16"/>
              </w:rPr>
              <w:t>14,00</w:t>
            </w:r>
          </w:p>
        </w:tc>
        <w:tc>
          <w:tcPr>
            <w:tcW w:w="1353" w:type="dxa"/>
            <w:tcBorders>
              <w:top w:val="nil"/>
              <w:left w:val="nil"/>
              <w:bottom w:val="single" w:sz="4" w:space="0" w:color="auto"/>
              <w:right w:val="single" w:sz="4" w:space="0" w:color="auto"/>
            </w:tcBorders>
            <w:shd w:val="clear" w:color="auto" w:fill="auto"/>
            <w:hideMark/>
          </w:tcPr>
          <w:p w14:paraId="34017D0F" w14:textId="77777777" w:rsidR="008A3C7B" w:rsidRPr="008A3C7B" w:rsidRDefault="008A3C7B" w:rsidP="008A3C7B">
            <w:pPr>
              <w:jc w:val="center"/>
              <w:rPr>
                <w:color w:val="000000"/>
                <w:sz w:val="16"/>
                <w:szCs w:val="16"/>
              </w:rPr>
            </w:pPr>
            <w:r w:rsidRPr="008A3C7B">
              <w:rPr>
                <w:color w:val="000000"/>
                <w:sz w:val="16"/>
                <w:szCs w:val="16"/>
              </w:rPr>
              <w:t>14,00</w:t>
            </w:r>
          </w:p>
        </w:tc>
        <w:tc>
          <w:tcPr>
            <w:tcW w:w="1262" w:type="dxa"/>
            <w:tcBorders>
              <w:top w:val="nil"/>
              <w:left w:val="nil"/>
              <w:bottom w:val="single" w:sz="4" w:space="0" w:color="auto"/>
              <w:right w:val="single" w:sz="4" w:space="0" w:color="auto"/>
            </w:tcBorders>
            <w:shd w:val="clear" w:color="auto" w:fill="auto"/>
            <w:hideMark/>
          </w:tcPr>
          <w:p w14:paraId="38277421" w14:textId="77777777" w:rsidR="008A3C7B" w:rsidRPr="008A3C7B" w:rsidRDefault="008A3C7B" w:rsidP="008A3C7B">
            <w:pPr>
              <w:jc w:val="center"/>
              <w:rPr>
                <w:color w:val="000000"/>
                <w:sz w:val="16"/>
                <w:szCs w:val="16"/>
              </w:rPr>
            </w:pPr>
            <w:r w:rsidRPr="008A3C7B">
              <w:rPr>
                <w:color w:val="000000"/>
                <w:sz w:val="16"/>
                <w:szCs w:val="16"/>
              </w:rPr>
              <w:t>14,00</w:t>
            </w:r>
          </w:p>
        </w:tc>
      </w:tr>
      <w:tr w:rsidR="008A3C7B" w:rsidRPr="008A3C7B" w14:paraId="17973D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444DA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86360B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782725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26A863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BAB0449" w14:textId="77777777" w:rsidR="008A3C7B" w:rsidRPr="008A3C7B" w:rsidRDefault="008A3C7B" w:rsidP="008A3C7B">
            <w:pPr>
              <w:jc w:val="center"/>
              <w:rPr>
                <w:color w:val="000000"/>
                <w:sz w:val="16"/>
                <w:szCs w:val="16"/>
              </w:rPr>
            </w:pPr>
            <w:r w:rsidRPr="008A3C7B">
              <w:rPr>
                <w:color w:val="000000"/>
                <w:sz w:val="16"/>
                <w:szCs w:val="16"/>
              </w:rPr>
              <w:t>13 4 01 20150</w:t>
            </w:r>
          </w:p>
        </w:tc>
        <w:tc>
          <w:tcPr>
            <w:tcW w:w="443" w:type="dxa"/>
            <w:tcBorders>
              <w:top w:val="nil"/>
              <w:left w:val="nil"/>
              <w:bottom w:val="single" w:sz="4" w:space="0" w:color="auto"/>
              <w:right w:val="single" w:sz="4" w:space="0" w:color="auto"/>
            </w:tcBorders>
            <w:shd w:val="clear" w:color="auto" w:fill="auto"/>
            <w:hideMark/>
          </w:tcPr>
          <w:p w14:paraId="3AD0090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9F67D2C" w14:textId="77777777" w:rsidR="008A3C7B" w:rsidRPr="008A3C7B" w:rsidRDefault="008A3C7B" w:rsidP="008A3C7B">
            <w:pPr>
              <w:jc w:val="center"/>
              <w:rPr>
                <w:color w:val="000000"/>
                <w:sz w:val="16"/>
                <w:szCs w:val="16"/>
              </w:rPr>
            </w:pPr>
            <w:r w:rsidRPr="008A3C7B">
              <w:rPr>
                <w:color w:val="000000"/>
                <w:sz w:val="16"/>
                <w:szCs w:val="16"/>
              </w:rPr>
              <w:t>14,00</w:t>
            </w:r>
          </w:p>
        </w:tc>
        <w:tc>
          <w:tcPr>
            <w:tcW w:w="1353" w:type="dxa"/>
            <w:tcBorders>
              <w:top w:val="nil"/>
              <w:left w:val="nil"/>
              <w:bottom w:val="single" w:sz="4" w:space="0" w:color="auto"/>
              <w:right w:val="single" w:sz="4" w:space="0" w:color="auto"/>
            </w:tcBorders>
            <w:shd w:val="clear" w:color="auto" w:fill="auto"/>
            <w:hideMark/>
          </w:tcPr>
          <w:p w14:paraId="602CECF4" w14:textId="77777777" w:rsidR="008A3C7B" w:rsidRPr="008A3C7B" w:rsidRDefault="008A3C7B" w:rsidP="008A3C7B">
            <w:pPr>
              <w:jc w:val="center"/>
              <w:rPr>
                <w:color w:val="000000"/>
                <w:sz w:val="16"/>
                <w:szCs w:val="16"/>
              </w:rPr>
            </w:pPr>
            <w:r w:rsidRPr="008A3C7B">
              <w:rPr>
                <w:color w:val="000000"/>
                <w:sz w:val="16"/>
                <w:szCs w:val="16"/>
              </w:rPr>
              <w:t>14,00</w:t>
            </w:r>
          </w:p>
        </w:tc>
        <w:tc>
          <w:tcPr>
            <w:tcW w:w="1262" w:type="dxa"/>
            <w:tcBorders>
              <w:top w:val="nil"/>
              <w:left w:val="nil"/>
              <w:bottom w:val="single" w:sz="4" w:space="0" w:color="auto"/>
              <w:right w:val="single" w:sz="4" w:space="0" w:color="auto"/>
            </w:tcBorders>
            <w:shd w:val="clear" w:color="auto" w:fill="auto"/>
            <w:hideMark/>
          </w:tcPr>
          <w:p w14:paraId="368B4307" w14:textId="77777777" w:rsidR="008A3C7B" w:rsidRPr="008A3C7B" w:rsidRDefault="008A3C7B" w:rsidP="008A3C7B">
            <w:pPr>
              <w:jc w:val="center"/>
              <w:rPr>
                <w:color w:val="000000"/>
                <w:sz w:val="16"/>
                <w:szCs w:val="16"/>
              </w:rPr>
            </w:pPr>
            <w:r w:rsidRPr="008A3C7B">
              <w:rPr>
                <w:color w:val="000000"/>
                <w:sz w:val="16"/>
                <w:szCs w:val="16"/>
              </w:rPr>
              <w:t>14,00</w:t>
            </w:r>
          </w:p>
        </w:tc>
      </w:tr>
      <w:tr w:rsidR="008A3C7B" w:rsidRPr="008A3C7B" w14:paraId="03D634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0F2ACB"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447" w:type="dxa"/>
            <w:tcBorders>
              <w:top w:val="nil"/>
              <w:left w:val="nil"/>
              <w:bottom w:val="single" w:sz="4" w:space="0" w:color="auto"/>
              <w:right w:val="single" w:sz="4" w:space="0" w:color="auto"/>
            </w:tcBorders>
            <w:shd w:val="clear" w:color="auto" w:fill="auto"/>
            <w:hideMark/>
          </w:tcPr>
          <w:p w14:paraId="00E9714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6AABDB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F3C7C3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E76C09B" w14:textId="77777777" w:rsidR="008A3C7B" w:rsidRPr="008A3C7B" w:rsidRDefault="008A3C7B" w:rsidP="008A3C7B">
            <w:pPr>
              <w:jc w:val="center"/>
              <w:rPr>
                <w:color w:val="000000"/>
                <w:sz w:val="16"/>
                <w:szCs w:val="16"/>
              </w:rPr>
            </w:pPr>
            <w:r w:rsidRPr="008A3C7B">
              <w:rPr>
                <w:color w:val="000000"/>
                <w:sz w:val="16"/>
                <w:szCs w:val="16"/>
              </w:rPr>
              <w:t>13 4 02 00000</w:t>
            </w:r>
          </w:p>
        </w:tc>
        <w:tc>
          <w:tcPr>
            <w:tcW w:w="443" w:type="dxa"/>
            <w:tcBorders>
              <w:top w:val="nil"/>
              <w:left w:val="nil"/>
              <w:bottom w:val="single" w:sz="4" w:space="0" w:color="auto"/>
              <w:right w:val="single" w:sz="4" w:space="0" w:color="auto"/>
            </w:tcBorders>
            <w:shd w:val="clear" w:color="auto" w:fill="auto"/>
            <w:hideMark/>
          </w:tcPr>
          <w:p w14:paraId="6CC7E25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433F02"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6DD4FF13"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1F4A6375"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672004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9C96C9" w14:textId="77777777" w:rsidR="008A3C7B" w:rsidRPr="008A3C7B" w:rsidRDefault="008A3C7B" w:rsidP="008A3C7B">
            <w:pPr>
              <w:rPr>
                <w:color w:val="000000"/>
                <w:sz w:val="16"/>
                <w:szCs w:val="16"/>
              </w:rPr>
            </w:pPr>
            <w:r w:rsidRPr="008A3C7B">
              <w:rPr>
                <w:color w:val="000000"/>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447" w:type="dxa"/>
            <w:tcBorders>
              <w:top w:val="nil"/>
              <w:left w:val="nil"/>
              <w:bottom w:val="single" w:sz="4" w:space="0" w:color="auto"/>
              <w:right w:val="single" w:sz="4" w:space="0" w:color="auto"/>
            </w:tcBorders>
            <w:shd w:val="clear" w:color="auto" w:fill="auto"/>
            <w:hideMark/>
          </w:tcPr>
          <w:p w14:paraId="5151813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ED655B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FA4608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017A9E2" w14:textId="77777777" w:rsidR="008A3C7B" w:rsidRPr="008A3C7B" w:rsidRDefault="008A3C7B" w:rsidP="008A3C7B">
            <w:pPr>
              <w:jc w:val="center"/>
              <w:rPr>
                <w:color w:val="000000"/>
                <w:sz w:val="16"/>
                <w:szCs w:val="16"/>
              </w:rPr>
            </w:pPr>
            <w:r w:rsidRPr="008A3C7B">
              <w:rPr>
                <w:color w:val="000000"/>
                <w:sz w:val="16"/>
                <w:szCs w:val="16"/>
              </w:rPr>
              <w:t>13 4 02 20151</w:t>
            </w:r>
          </w:p>
        </w:tc>
        <w:tc>
          <w:tcPr>
            <w:tcW w:w="443" w:type="dxa"/>
            <w:tcBorders>
              <w:top w:val="nil"/>
              <w:left w:val="nil"/>
              <w:bottom w:val="single" w:sz="4" w:space="0" w:color="auto"/>
              <w:right w:val="single" w:sz="4" w:space="0" w:color="auto"/>
            </w:tcBorders>
            <w:shd w:val="clear" w:color="auto" w:fill="auto"/>
            <w:hideMark/>
          </w:tcPr>
          <w:p w14:paraId="46DCF53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B89FC4"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36D5F90C"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49C008D7"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1D3AE46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6837B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32DD9E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10DEAE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DFA8F2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0525162" w14:textId="77777777" w:rsidR="008A3C7B" w:rsidRPr="008A3C7B" w:rsidRDefault="008A3C7B" w:rsidP="008A3C7B">
            <w:pPr>
              <w:jc w:val="center"/>
              <w:rPr>
                <w:color w:val="000000"/>
                <w:sz w:val="16"/>
                <w:szCs w:val="16"/>
              </w:rPr>
            </w:pPr>
            <w:r w:rsidRPr="008A3C7B">
              <w:rPr>
                <w:color w:val="000000"/>
                <w:sz w:val="16"/>
                <w:szCs w:val="16"/>
              </w:rPr>
              <w:t>13 4 02 20151</w:t>
            </w:r>
          </w:p>
        </w:tc>
        <w:tc>
          <w:tcPr>
            <w:tcW w:w="443" w:type="dxa"/>
            <w:tcBorders>
              <w:top w:val="nil"/>
              <w:left w:val="nil"/>
              <w:bottom w:val="single" w:sz="4" w:space="0" w:color="auto"/>
              <w:right w:val="single" w:sz="4" w:space="0" w:color="auto"/>
            </w:tcBorders>
            <w:shd w:val="clear" w:color="auto" w:fill="auto"/>
            <w:hideMark/>
          </w:tcPr>
          <w:p w14:paraId="21091FB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612F79C"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50B22218"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5CD2C776"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6CEB77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599B95" w14:textId="77777777" w:rsidR="008A3C7B" w:rsidRPr="008A3C7B" w:rsidRDefault="008A3C7B" w:rsidP="008A3C7B">
            <w:pPr>
              <w:rPr>
                <w:color w:val="000000"/>
                <w:sz w:val="16"/>
                <w:szCs w:val="16"/>
              </w:rPr>
            </w:pPr>
            <w:r w:rsidRPr="008A3C7B">
              <w:rPr>
                <w:color w:val="000000"/>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447" w:type="dxa"/>
            <w:tcBorders>
              <w:top w:val="nil"/>
              <w:left w:val="nil"/>
              <w:bottom w:val="single" w:sz="4" w:space="0" w:color="auto"/>
              <w:right w:val="single" w:sz="4" w:space="0" w:color="auto"/>
            </w:tcBorders>
            <w:shd w:val="clear" w:color="auto" w:fill="auto"/>
            <w:hideMark/>
          </w:tcPr>
          <w:p w14:paraId="43B2A49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761A35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C493C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B6527B6" w14:textId="77777777" w:rsidR="008A3C7B" w:rsidRPr="008A3C7B" w:rsidRDefault="008A3C7B" w:rsidP="008A3C7B">
            <w:pPr>
              <w:jc w:val="center"/>
              <w:rPr>
                <w:color w:val="000000"/>
                <w:sz w:val="16"/>
                <w:szCs w:val="16"/>
              </w:rPr>
            </w:pPr>
            <w:r w:rsidRPr="008A3C7B">
              <w:rPr>
                <w:color w:val="000000"/>
                <w:sz w:val="16"/>
                <w:szCs w:val="16"/>
              </w:rPr>
              <w:t>13 4 03 00000</w:t>
            </w:r>
          </w:p>
        </w:tc>
        <w:tc>
          <w:tcPr>
            <w:tcW w:w="443" w:type="dxa"/>
            <w:tcBorders>
              <w:top w:val="nil"/>
              <w:left w:val="nil"/>
              <w:bottom w:val="single" w:sz="4" w:space="0" w:color="auto"/>
              <w:right w:val="single" w:sz="4" w:space="0" w:color="auto"/>
            </w:tcBorders>
            <w:shd w:val="clear" w:color="auto" w:fill="auto"/>
            <w:hideMark/>
          </w:tcPr>
          <w:p w14:paraId="42B1275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40081C" w14:textId="77777777" w:rsidR="008A3C7B" w:rsidRPr="008A3C7B" w:rsidRDefault="008A3C7B" w:rsidP="008A3C7B">
            <w:pPr>
              <w:jc w:val="center"/>
              <w:rPr>
                <w:color w:val="000000"/>
                <w:sz w:val="16"/>
                <w:szCs w:val="16"/>
              </w:rPr>
            </w:pPr>
            <w:r w:rsidRPr="008A3C7B">
              <w:rPr>
                <w:color w:val="000000"/>
                <w:sz w:val="16"/>
                <w:szCs w:val="16"/>
              </w:rPr>
              <w:t>238,00</w:t>
            </w:r>
          </w:p>
        </w:tc>
        <w:tc>
          <w:tcPr>
            <w:tcW w:w="1353" w:type="dxa"/>
            <w:tcBorders>
              <w:top w:val="nil"/>
              <w:left w:val="nil"/>
              <w:bottom w:val="single" w:sz="4" w:space="0" w:color="auto"/>
              <w:right w:val="single" w:sz="4" w:space="0" w:color="auto"/>
            </w:tcBorders>
            <w:shd w:val="clear" w:color="auto" w:fill="auto"/>
            <w:hideMark/>
          </w:tcPr>
          <w:p w14:paraId="3083CE2C" w14:textId="77777777" w:rsidR="008A3C7B" w:rsidRPr="008A3C7B" w:rsidRDefault="008A3C7B" w:rsidP="008A3C7B">
            <w:pPr>
              <w:jc w:val="center"/>
              <w:rPr>
                <w:color w:val="000000"/>
                <w:sz w:val="16"/>
                <w:szCs w:val="16"/>
              </w:rPr>
            </w:pPr>
            <w:r w:rsidRPr="008A3C7B">
              <w:rPr>
                <w:color w:val="000000"/>
                <w:sz w:val="16"/>
                <w:szCs w:val="16"/>
              </w:rPr>
              <w:t>7,00</w:t>
            </w:r>
          </w:p>
        </w:tc>
        <w:tc>
          <w:tcPr>
            <w:tcW w:w="1262" w:type="dxa"/>
            <w:tcBorders>
              <w:top w:val="nil"/>
              <w:left w:val="nil"/>
              <w:bottom w:val="single" w:sz="4" w:space="0" w:color="auto"/>
              <w:right w:val="single" w:sz="4" w:space="0" w:color="auto"/>
            </w:tcBorders>
            <w:shd w:val="clear" w:color="auto" w:fill="auto"/>
            <w:hideMark/>
          </w:tcPr>
          <w:p w14:paraId="4B894A12" w14:textId="77777777" w:rsidR="008A3C7B" w:rsidRPr="008A3C7B" w:rsidRDefault="008A3C7B" w:rsidP="008A3C7B">
            <w:pPr>
              <w:jc w:val="center"/>
              <w:rPr>
                <w:color w:val="000000"/>
                <w:sz w:val="16"/>
                <w:szCs w:val="16"/>
              </w:rPr>
            </w:pPr>
            <w:r w:rsidRPr="008A3C7B">
              <w:rPr>
                <w:color w:val="000000"/>
                <w:sz w:val="16"/>
                <w:szCs w:val="16"/>
              </w:rPr>
              <w:t>7,00</w:t>
            </w:r>
          </w:p>
        </w:tc>
      </w:tr>
      <w:tr w:rsidR="008A3C7B" w:rsidRPr="008A3C7B" w14:paraId="43CD6F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522144" w14:textId="77777777" w:rsidR="008A3C7B" w:rsidRPr="008A3C7B" w:rsidRDefault="008A3C7B" w:rsidP="008A3C7B">
            <w:pPr>
              <w:rPr>
                <w:color w:val="000000"/>
                <w:sz w:val="16"/>
                <w:szCs w:val="16"/>
              </w:rPr>
            </w:pPr>
            <w:r w:rsidRPr="008A3C7B">
              <w:rPr>
                <w:color w:val="000000"/>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447" w:type="dxa"/>
            <w:tcBorders>
              <w:top w:val="nil"/>
              <w:left w:val="nil"/>
              <w:bottom w:val="single" w:sz="4" w:space="0" w:color="auto"/>
              <w:right w:val="single" w:sz="4" w:space="0" w:color="auto"/>
            </w:tcBorders>
            <w:shd w:val="clear" w:color="auto" w:fill="auto"/>
            <w:hideMark/>
          </w:tcPr>
          <w:p w14:paraId="09D2E0E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A09F3E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ADEA86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AF050C2" w14:textId="77777777" w:rsidR="008A3C7B" w:rsidRPr="008A3C7B" w:rsidRDefault="008A3C7B" w:rsidP="008A3C7B">
            <w:pPr>
              <w:jc w:val="center"/>
              <w:rPr>
                <w:color w:val="000000"/>
                <w:sz w:val="16"/>
                <w:szCs w:val="16"/>
              </w:rPr>
            </w:pPr>
            <w:r w:rsidRPr="008A3C7B">
              <w:rPr>
                <w:color w:val="000000"/>
                <w:sz w:val="16"/>
                <w:szCs w:val="16"/>
              </w:rPr>
              <w:t>13 4 03 20152</w:t>
            </w:r>
          </w:p>
        </w:tc>
        <w:tc>
          <w:tcPr>
            <w:tcW w:w="443" w:type="dxa"/>
            <w:tcBorders>
              <w:top w:val="nil"/>
              <w:left w:val="nil"/>
              <w:bottom w:val="single" w:sz="4" w:space="0" w:color="auto"/>
              <w:right w:val="single" w:sz="4" w:space="0" w:color="auto"/>
            </w:tcBorders>
            <w:shd w:val="clear" w:color="auto" w:fill="auto"/>
            <w:hideMark/>
          </w:tcPr>
          <w:p w14:paraId="705729B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E872CD" w14:textId="77777777" w:rsidR="008A3C7B" w:rsidRPr="008A3C7B" w:rsidRDefault="008A3C7B" w:rsidP="008A3C7B">
            <w:pPr>
              <w:jc w:val="center"/>
              <w:rPr>
                <w:color w:val="000000"/>
                <w:sz w:val="16"/>
                <w:szCs w:val="16"/>
              </w:rPr>
            </w:pPr>
            <w:r w:rsidRPr="008A3C7B">
              <w:rPr>
                <w:color w:val="000000"/>
                <w:sz w:val="16"/>
                <w:szCs w:val="16"/>
              </w:rPr>
              <w:t>238,00</w:t>
            </w:r>
          </w:p>
        </w:tc>
        <w:tc>
          <w:tcPr>
            <w:tcW w:w="1353" w:type="dxa"/>
            <w:tcBorders>
              <w:top w:val="nil"/>
              <w:left w:val="nil"/>
              <w:bottom w:val="single" w:sz="4" w:space="0" w:color="auto"/>
              <w:right w:val="single" w:sz="4" w:space="0" w:color="auto"/>
            </w:tcBorders>
            <w:shd w:val="clear" w:color="auto" w:fill="auto"/>
            <w:hideMark/>
          </w:tcPr>
          <w:p w14:paraId="2288FF29" w14:textId="77777777" w:rsidR="008A3C7B" w:rsidRPr="008A3C7B" w:rsidRDefault="008A3C7B" w:rsidP="008A3C7B">
            <w:pPr>
              <w:jc w:val="center"/>
              <w:rPr>
                <w:color w:val="000000"/>
                <w:sz w:val="16"/>
                <w:szCs w:val="16"/>
              </w:rPr>
            </w:pPr>
            <w:r w:rsidRPr="008A3C7B">
              <w:rPr>
                <w:color w:val="000000"/>
                <w:sz w:val="16"/>
                <w:szCs w:val="16"/>
              </w:rPr>
              <w:t>7,00</w:t>
            </w:r>
          </w:p>
        </w:tc>
        <w:tc>
          <w:tcPr>
            <w:tcW w:w="1262" w:type="dxa"/>
            <w:tcBorders>
              <w:top w:val="nil"/>
              <w:left w:val="nil"/>
              <w:bottom w:val="single" w:sz="4" w:space="0" w:color="auto"/>
              <w:right w:val="single" w:sz="4" w:space="0" w:color="auto"/>
            </w:tcBorders>
            <w:shd w:val="clear" w:color="auto" w:fill="auto"/>
            <w:hideMark/>
          </w:tcPr>
          <w:p w14:paraId="7CB195D1" w14:textId="77777777" w:rsidR="008A3C7B" w:rsidRPr="008A3C7B" w:rsidRDefault="008A3C7B" w:rsidP="008A3C7B">
            <w:pPr>
              <w:jc w:val="center"/>
              <w:rPr>
                <w:color w:val="000000"/>
                <w:sz w:val="16"/>
                <w:szCs w:val="16"/>
              </w:rPr>
            </w:pPr>
            <w:r w:rsidRPr="008A3C7B">
              <w:rPr>
                <w:color w:val="000000"/>
                <w:sz w:val="16"/>
                <w:szCs w:val="16"/>
              </w:rPr>
              <w:t>7,00</w:t>
            </w:r>
          </w:p>
        </w:tc>
      </w:tr>
      <w:tr w:rsidR="008A3C7B" w:rsidRPr="008A3C7B" w14:paraId="73A3C9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3C90F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D9153E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B4CA36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625822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7FE126B" w14:textId="77777777" w:rsidR="008A3C7B" w:rsidRPr="008A3C7B" w:rsidRDefault="008A3C7B" w:rsidP="008A3C7B">
            <w:pPr>
              <w:jc w:val="center"/>
              <w:rPr>
                <w:color w:val="000000"/>
                <w:sz w:val="16"/>
                <w:szCs w:val="16"/>
              </w:rPr>
            </w:pPr>
            <w:r w:rsidRPr="008A3C7B">
              <w:rPr>
                <w:color w:val="000000"/>
                <w:sz w:val="16"/>
                <w:szCs w:val="16"/>
              </w:rPr>
              <w:t>13 4 03 20152</w:t>
            </w:r>
          </w:p>
        </w:tc>
        <w:tc>
          <w:tcPr>
            <w:tcW w:w="443" w:type="dxa"/>
            <w:tcBorders>
              <w:top w:val="nil"/>
              <w:left w:val="nil"/>
              <w:bottom w:val="single" w:sz="4" w:space="0" w:color="auto"/>
              <w:right w:val="single" w:sz="4" w:space="0" w:color="auto"/>
            </w:tcBorders>
            <w:shd w:val="clear" w:color="auto" w:fill="auto"/>
            <w:hideMark/>
          </w:tcPr>
          <w:p w14:paraId="0915520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1F901D5" w14:textId="77777777" w:rsidR="008A3C7B" w:rsidRPr="008A3C7B" w:rsidRDefault="008A3C7B" w:rsidP="008A3C7B">
            <w:pPr>
              <w:jc w:val="center"/>
              <w:rPr>
                <w:color w:val="000000"/>
                <w:sz w:val="16"/>
                <w:szCs w:val="16"/>
              </w:rPr>
            </w:pPr>
            <w:r w:rsidRPr="008A3C7B">
              <w:rPr>
                <w:color w:val="000000"/>
                <w:sz w:val="16"/>
                <w:szCs w:val="16"/>
              </w:rPr>
              <w:t>238,00</w:t>
            </w:r>
          </w:p>
        </w:tc>
        <w:tc>
          <w:tcPr>
            <w:tcW w:w="1353" w:type="dxa"/>
            <w:tcBorders>
              <w:top w:val="nil"/>
              <w:left w:val="nil"/>
              <w:bottom w:val="single" w:sz="4" w:space="0" w:color="auto"/>
              <w:right w:val="single" w:sz="4" w:space="0" w:color="auto"/>
            </w:tcBorders>
            <w:shd w:val="clear" w:color="auto" w:fill="auto"/>
            <w:hideMark/>
          </w:tcPr>
          <w:p w14:paraId="18C804B3" w14:textId="77777777" w:rsidR="008A3C7B" w:rsidRPr="008A3C7B" w:rsidRDefault="008A3C7B" w:rsidP="008A3C7B">
            <w:pPr>
              <w:jc w:val="center"/>
              <w:rPr>
                <w:color w:val="000000"/>
                <w:sz w:val="16"/>
                <w:szCs w:val="16"/>
              </w:rPr>
            </w:pPr>
            <w:r w:rsidRPr="008A3C7B">
              <w:rPr>
                <w:color w:val="000000"/>
                <w:sz w:val="16"/>
                <w:szCs w:val="16"/>
              </w:rPr>
              <w:t>7,00</w:t>
            </w:r>
          </w:p>
        </w:tc>
        <w:tc>
          <w:tcPr>
            <w:tcW w:w="1262" w:type="dxa"/>
            <w:tcBorders>
              <w:top w:val="nil"/>
              <w:left w:val="nil"/>
              <w:bottom w:val="single" w:sz="4" w:space="0" w:color="auto"/>
              <w:right w:val="single" w:sz="4" w:space="0" w:color="auto"/>
            </w:tcBorders>
            <w:shd w:val="clear" w:color="auto" w:fill="auto"/>
            <w:hideMark/>
          </w:tcPr>
          <w:p w14:paraId="4C6902F8" w14:textId="77777777" w:rsidR="008A3C7B" w:rsidRPr="008A3C7B" w:rsidRDefault="008A3C7B" w:rsidP="008A3C7B">
            <w:pPr>
              <w:jc w:val="center"/>
              <w:rPr>
                <w:color w:val="000000"/>
                <w:sz w:val="16"/>
                <w:szCs w:val="16"/>
              </w:rPr>
            </w:pPr>
            <w:r w:rsidRPr="008A3C7B">
              <w:rPr>
                <w:color w:val="000000"/>
                <w:sz w:val="16"/>
                <w:szCs w:val="16"/>
              </w:rPr>
              <w:t>7,00</w:t>
            </w:r>
          </w:p>
        </w:tc>
      </w:tr>
      <w:tr w:rsidR="008A3C7B" w:rsidRPr="008A3C7B" w14:paraId="52DF285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8636CD"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0F14F2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477898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E3D68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7A92A98"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1FD3DC3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B4F3E4" w14:textId="77777777" w:rsidR="008A3C7B" w:rsidRPr="008A3C7B" w:rsidRDefault="008A3C7B" w:rsidP="008A3C7B">
            <w:pPr>
              <w:jc w:val="center"/>
              <w:rPr>
                <w:color w:val="000000"/>
                <w:sz w:val="16"/>
                <w:szCs w:val="16"/>
              </w:rPr>
            </w:pPr>
            <w:r w:rsidRPr="008A3C7B">
              <w:rPr>
                <w:color w:val="000000"/>
                <w:sz w:val="16"/>
                <w:szCs w:val="16"/>
              </w:rPr>
              <w:t>46 065,70</w:t>
            </w:r>
          </w:p>
        </w:tc>
        <w:tc>
          <w:tcPr>
            <w:tcW w:w="1353" w:type="dxa"/>
            <w:tcBorders>
              <w:top w:val="nil"/>
              <w:left w:val="nil"/>
              <w:bottom w:val="single" w:sz="4" w:space="0" w:color="auto"/>
              <w:right w:val="single" w:sz="4" w:space="0" w:color="auto"/>
            </w:tcBorders>
            <w:shd w:val="clear" w:color="auto" w:fill="auto"/>
            <w:hideMark/>
          </w:tcPr>
          <w:p w14:paraId="41FD429A" w14:textId="77777777" w:rsidR="008A3C7B" w:rsidRPr="008A3C7B" w:rsidRDefault="008A3C7B" w:rsidP="008A3C7B">
            <w:pPr>
              <w:jc w:val="center"/>
              <w:rPr>
                <w:color w:val="000000"/>
                <w:sz w:val="16"/>
                <w:szCs w:val="16"/>
              </w:rPr>
            </w:pPr>
            <w:r w:rsidRPr="008A3C7B">
              <w:rPr>
                <w:color w:val="000000"/>
                <w:sz w:val="16"/>
                <w:szCs w:val="16"/>
              </w:rPr>
              <w:t>34 954,29</w:t>
            </w:r>
          </w:p>
        </w:tc>
        <w:tc>
          <w:tcPr>
            <w:tcW w:w="1262" w:type="dxa"/>
            <w:tcBorders>
              <w:top w:val="nil"/>
              <w:left w:val="nil"/>
              <w:bottom w:val="single" w:sz="4" w:space="0" w:color="auto"/>
              <w:right w:val="single" w:sz="4" w:space="0" w:color="auto"/>
            </w:tcBorders>
            <w:shd w:val="clear" w:color="auto" w:fill="auto"/>
            <w:hideMark/>
          </w:tcPr>
          <w:p w14:paraId="2BF0E071" w14:textId="77777777" w:rsidR="008A3C7B" w:rsidRPr="008A3C7B" w:rsidRDefault="008A3C7B" w:rsidP="008A3C7B">
            <w:pPr>
              <w:jc w:val="center"/>
              <w:rPr>
                <w:color w:val="000000"/>
                <w:sz w:val="16"/>
                <w:szCs w:val="16"/>
              </w:rPr>
            </w:pPr>
            <w:r w:rsidRPr="008A3C7B">
              <w:rPr>
                <w:color w:val="000000"/>
                <w:sz w:val="16"/>
                <w:szCs w:val="16"/>
              </w:rPr>
              <w:t>34 960,77</w:t>
            </w:r>
          </w:p>
        </w:tc>
      </w:tr>
      <w:tr w:rsidR="008A3C7B" w:rsidRPr="008A3C7B" w14:paraId="5EF40D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1C6567"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общепрограммных мероприятий"</w:t>
            </w:r>
          </w:p>
        </w:tc>
        <w:tc>
          <w:tcPr>
            <w:tcW w:w="447" w:type="dxa"/>
            <w:tcBorders>
              <w:top w:val="nil"/>
              <w:left w:val="nil"/>
              <w:bottom w:val="single" w:sz="4" w:space="0" w:color="auto"/>
              <w:right w:val="single" w:sz="4" w:space="0" w:color="auto"/>
            </w:tcBorders>
            <w:shd w:val="clear" w:color="auto" w:fill="auto"/>
            <w:hideMark/>
          </w:tcPr>
          <w:p w14:paraId="1A6B16A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950F6A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12894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C286BBD" w14:textId="77777777" w:rsidR="008A3C7B" w:rsidRPr="008A3C7B" w:rsidRDefault="008A3C7B" w:rsidP="008A3C7B">
            <w:pPr>
              <w:jc w:val="center"/>
              <w:rPr>
                <w:color w:val="000000"/>
                <w:sz w:val="16"/>
                <w:szCs w:val="16"/>
              </w:rPr>
            </w:pPr>
            <w:r w:rsidRPr="008A3C7B">
              <w:rPr>
                <w:color w:val="000000"/>
                <w:sz w:val="16"/>
                <w:szCs w:val="16"/>
              </w:rPr>
              <w:t>14 2 00 00000</w:t>
            </w:r>
          </w:p>
        </w:tc>
        <w:tc>
          <w:tcPr>
            <w:tcW w:w="443" w:type="dxa"/>
            <w:tcBorders>
              <w:top w:val="nil"/>
              <w:left w:val="nil"/>
              <w:bottom w:val="single" w:sz="4" w:space="0" w:color="auto"/>
              <w:right w:val="single" w:sz="4" w:space="0" w:color="auto"/>
            </w:tcBorders>
            <w:shd w:val="clear" w:color="auto" w:fill="auto"/>
            <w:hideMark/>
          </w:tcPr>
          <w:p w14:paraId="25BA056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6F29A5" w14:textId="77777777" w:rsidR="008A3C7B" w:rsidRPr="008A3C7B" w:rsidRDefault="008A3C7B" w:rsidP="008A3C7B">
            <w:pPr>
              <w:jc w:val="center"/>
              <w:rPr>
                <w:color w:val="000000"/>
                <w:sz w:val="16"/>
                <w:szCs w:val="16"/>
              </w:rPr>
            </w:pPr>
            <w:r w:rsidRPr="008A3C7B">
              <w:rPr>
                <w:color w:val="000000"/>
                <w:sz w:val="16"/>
                <w:szCs w:val="16"/>
              </w:rPr>
              <w:t>46 065,70</w:t>
            </w:r>
          </w:p>
        </w:tc>
        <w:tc>
          <w:tcPr>
            <w:tcW w:w="1353" w:type="dxa"/>
            <w:tcBorders>
              <w:top w:val="nil"/>
              <w:left w:val="nil"/>
              <w:bottom w:val="single" w:sz="4" w:space="0" w:color="auto"/>
              <w:right w:val="single" w:sz="4" w:space="0" w:color="auto"/>
            </w:tcBorders>
            <w:shd w:val="clear" w:color="auto" w:fill="auto"/>
            <w:hideMark/>
          </w:tcPr>
          <w:p w14:paraId="7F9D933A" w14:textId="77777777" w:rsidR="008A3C7B" w:rsidRPr="008A3C7B" w:rsidRDefault="008A3C7B" w:rsidP="008A3C7B">
            <w:pPr>
              <w:jc w:val="center"/>
              <w:rPr>
                <w:color w:val="000000"/>
                <w:sz w:val="16"/>
                <w:szCs w:val="16"/>
              </w:rPr>
            </w:pPr>
            <w:r w:rsidRPr="008A3C7B">
              <w:rPr>
                <w:color w:val="000000"/>
                <w:sz w:val="16"/>
                <w:szCs w:val="16"/>
              </w:rPr>
              <w:t>34 954,29</w:t>
            </w:r>
          </w:p>
        </w:tc>
        <w:tc>
          <w:tcPr>
            <w:tcW w:w="1262" w:type="dxa"/>
            <w:tcBorders>
              <w:top w:val="nil"/>
              <w:left w:val="nil"/>
              <w:bottom w:val="single" w:sz="4" w:space="0" w:color="auto"/>
              <w:right w:val="single" w:sz="4" w:space="0" w:color="auto"/>
            </w:tcBorders>
            <w:shd w:val="clear" w:color="auto" w:fill="auto"/>
            <w:hideMark/>
          </w:tcPr>
          <w:p w14:paraId="5B2614AD" w14:textId="77777777" w:rsidR="008A3C7B" w:rsidRPr="008A3C7B" w:rsidRDefault="008A3C7B" w:rsidP="008A3C7B">
            <w:pPr>
              <w:jc w:val="center"/>
              <w:rPr>
                <w:color w:val="000000"/>
                <w:sz w:val="16"/>
                <w:szCs w:val="16"/>
              </w:rPr>
            </w:pPr>
            <w:r w:rsidRPr="008A3C7B">
              <w:rPr>
                <w:color w:val="000000"/>
                <w:sz w:val="16"/>
                <w:szCs w:val="16"/>
              </w:rPr>
              <w:t>34 960,77</w:t>
            </w:r>
          </w:p>
        </w:tc>
      </w:tr>
      <w:tr w:rsidR="008A3C7B" w:rsidRPr="008A3C7B" w14:paraId="2DDAEF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B24EF4"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7A8BC51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F16385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7C21A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F248294" w14:textId="77777777" w:rsidR="008A3C7B" w:rsidRPr="008A3C7B" w:rsidRDefault="008A3C7B" w:rsidP="008A3C7B">
            <w:pPr>
              <w:jc w:val="center"/>
              <w:rPr>
                <w:color w:val="000000"/>
                <w:sz w:val="16"/>
                <w:szCs w:val="16"/>
              </w:rPr>
            </w:pPr>
            <w:r w:rsidRPr="008A3C7B">
              <w:rPr>
                <w:color w:val="000000"/>
                <w:sz w:val="16"/>
                <w:szCs w:val="16"/>
              </w:rPr>
              <w:t>14 2 01 00000</w:t>
            </w:r>
          </w:p>
        </w:tc>
        <w:tc>
          <w:tcPr>
            <w:tcW w:w="443" w:type="dxa"/>
            <w:tcBorders>
              <w:top w:val="nil"/>
              <w:left w:val="nil"/>
              <w:bottom w:val="single" w:sz="4" w:space="0" w:color="auto"/>
              <w:right w:val="single" w:sz="4" w:space="0" w:color="auto"/>
            </w:tcBorders>
            <w:shd w:val="clear" w:color="auto" w:fill="auto"/>
            <w:hideMark/>
          </w:tcPr>
          <w:p w14:paraId="56B2192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7B6ED2" w14:textId="77777777" w:rsidR="008A3C7B" w:rsidRPr="008A3C7B" w:rsidRDefault="008A3C7B" w:rsidP="008A3C7B">
            <w:pPr>
              <w:jc w:val="center"/>
              <w:rPr>
                <w:color w:val="000000"/>
                <w:sz w:val="16"/>
                <w:szCs w:val="16"/>
              </w:rPr>
            </w:pPr>
            <w:r w:rsidRPr="008A3C7B">
              <w:rPr>
                <w:color w:val="000000"/>
                <w:sz w:val="16"/>
                <w:szCs w:val="16"/>
              </w:rPr>
              <w:t>46 065,70</w:t>
            </w:r>
          </w:p>
        </w:tc>
        <w:tc>
          <w:tcPr>
            <w:tcW w:w="1353" w:type="dxa"/>
            <w:tcBorders>
              <w:top w:val="nil"/>
              <w:left w:val="nil"/>
              <w:bottom w:val="single" w:sz="4" w:space="0" w:color="auto"/>
              <w:right w:val="single" w:sz="4" w:space="0" w:color="auto"/>
            </w:tcBorders>
            <w:shd w:val="clear" w:color="auto" w:fill="auto"/>
            <w:hideMark/>
          </w:tcPr>
          <w:p w14:paraId="5F57219D" w14:textId="77777777" w:rsidR="008A3C7B" w:rsidRPr="008A3C7B" w:rsidRDefault="008A3C7B" w:rsidP="008A3C7B">
            <w:pPr>
              <w:jc w:val="center"/>
              <w:rPr>
                <w:color w:val="000000"/>
                <w:sz w:val="16"/>
                <w:szCs w:val="16"/>
              </w:rPr>
            </w:pPr>
            <w:r w:rsidRPr="008A3C7B">
              <w:rPr>
                <w:color w:val="000000"/>
                <w:sz w:val="16"/>
                <w:szCs w:val="16"/>
              </w:rPr>
              <w:t>34 954,29</w:t>
            </w:r>
          </w:p>
        </w:tc>
        <w:tc>
          <w:tcPr>
            <w:tcW w:w="1262" w:type="dxa"/>
            <w:tcBorders>
              <w:top w:val="nil"/>
              <w:left w:val="nil"/>
              <w:bottom w:val="single" w:sz="4" w:space="0" w:color="auto"/>
              <w:right w:val="single" w:sz="4" w:space="0" w:color="auto"/>
            </w:tcBorders>
            <w:shd w:val="clear" w:color="auto" w:fill="auto"/>
            <w:hideMark/>
          </w:tcPr>
          <w:p w14:paraId="2CB16E23" w14:textId="77777777" w:rsidR="008A3C7B" w:rsidRPr="008A3C7B" w:rsidRDefault="008A3C7B" w:rsidP="008A3C7B">
            <w:pPr>
              <w:jc w:val="center"/>
              <w:rPr>
                <w:color w:val="000000"/>
                <w:sz w:val="16"/>
                <w:szCs w:val="16"/>
              </w:rPr>
            </w:pPr>
            <w:r w:rsidRPr="008A3C7B">
              <w:rPr>
                <w:color w:val="000000"/>
                <w:sz w:val="16"/>
                <w:szCs w:val="16"/>
              </w:rPr>
              <w:t>34 960,77</w:t>
            </w:r>
          </w:p>
        </w:tc>
      </w:tr>
      <w:tr w:rsidR="008A3C7B" w:rsidRPr="008A3C7B" w14:paraId="46C732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356406"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724B0CF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43DA1A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6F141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F6214A3" w14:textId="77777777" w:rsidR="008A3C7B" w:rsidRPr="008A3C7B" w:rsidRDefault="008A3C7B" w:rsidP="008A3C7B">
            <w:pPr>
              <w:jc w:val="center"/>
              <w:rPr>
                <w:color w:val="000000"/>
                <w:sz w:val="16"/>
                <w:szCs w:val="16"/>
              </w:rPr>
            </w:pPr>
            <w:r w:rsidRPr="008A3C7B">
              <w:rPr>
                <w:color w:val="000000"/>
                <w:sz w:val="16"/>
                <w:szCs w:val="16"/>
              </w:rPr>
              <w:t>14 2 01 11010</w:t>
            </w:r>
          </w:p>
        </w:tc>
        <w:tc>
          <w:tcPr>
            <w:tcW w:w="443" w:type="dxa"/>
            <w:tcBorders>
              <w:top w:val="nil"/>
              <w:left w:val="nil"/>
              <w:bottom w:val="single" w:sz="4" w:space="0" w:color="auto"/>
              <w:right w:val="single" w:sz="4" w:space="0" w:color="auto"/>
            </w:tcBorders>
            <w:shd w:val="clear" w:color="auto" w:fill="auto"/>
            <w:hideMark/>
          </w:tcPr>
          <w:p w14:paraId="30BE95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A6A986E" w14:textId="77777777" w:rsidR="008A3C7B" w:rsidRPr="008A3C7B" w:rsidRDefault="008A3C7B" w:rsidP="008A3C7B">
            <w:pPr>
              <w:jc w:val="center"/>
              <w:rPr>
                <w:color w:val="000000"/>
                <w:sz w:val="16"/>
                <w:szCs w:val="16"/>
              </w:rPr>
            </w:pPr>
            <w:r w:rsidRPr="008A3C7B">
              <w:rPr>
                <w:color w:val="000000"/>
                <w:sz w:val="16"/>
                <w:szCs w:val="16"/>
              </w:rPr>
              <w:t>46 005,22</w:t>
            </w:r>
          </w:p>
        </w:tc>
        <w:tc>
          <w:tcPr>
            <w:tcW w:w="1353" w:type="dxa"/>
            <w:tcBorders>
              <w:top w:val="nil"/>
              <w:left w:val="nil"/>
              <w:bottom w:val="single" w:sz="4" w:space="0" w:color="auto"/>
              <w:right w:val="single" w:sz="4" w:space="0" w:color="auto"/>
            </w:tcBorders>
            <w:shd w:val="clear" w:color="auto" w:fill="auto"/>
            <w:hideMark/>
          </w:tcPr>
          <w:p w14:paraId="06667E38" w14:textId="77777777" w:rsidR="008A3C7B" w:rsidRPr="008A3C7B" w:rsidRDefault="008A3C7B" w:rsidP="008A3C7B">
            <w:pPr>
              <w:jc w:val="center"/>
              <w:rPr>
                <w:color w:val="000000"/>
                <w:sz w:val="16"/>
                <w:szCs w:val="16"/>
              </w:rPr>
            </w:pPr>
            <w:r w:rsidRPr="008A3C7B">
              <w:rPr>
                <w:color w:val="000000"/>
                <w:sz w:val="16"/>
                <w:szCs w:val="16"/>
              </w:rPr>
              <w:t>34 934,29</w:t>
            </w:r>
          </w:p>
        </w:tc>
        <w:tc>
          <w:tcPr>
            <w:tcW w:w="1262" w:type="dxa"/>
            <w:tcBorders>
              <w:top w:val="nil"/>
              <w:left w:val="nil"/>
              <w:bottom w:val="single" w:sz="4" w:space="0" w:color="auto"/>
              <w:right w:val="single" w:sz="4" w:space="0" w:color="auto"/>
            </w:tcBorders>
            <w:shd w:val="clear" w:color="auto" w:fill="auto"/>
            <w:hideMark/>
          </w:tcPr>
          <w:p w14:paraId="2504DE0C" w14:textId="77777777" w:rsidR="008A3C7B" w:rsidRPr="008A3C7B" w:rsidRDefault="008A3C7B" w:rsidP="008A3C7B">
            <w:pPr>
              <w:jc w:val="center"/>
              <w:rPr>
                <w:color w:val="000000"/>
                <w:sz w:val="16"/>
                <w:szCs w:val="16"/>
              </w:rPr>
            </w:pPr>
            <w:r w:rsidRPr="008A3C7B">
              <w:rPr>
                <w:color w:val="000000"/>
                <w:sz w:val="16"/>
                <w:szCs w:val="16"/>
              </w:rPr>
              <w:t>34 940,77</w:t>
            </w:r>
          </w:p>
        </w:tc>
      </w:tr>
      <w:tr w:rsidR="008A3C7B" w:rsidRPr="008A3C7B" w14:paraId="66650C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EBFE6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28C915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5AF6B4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5B2512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4DF9237" w14:textId="77777777" w:rsidR="008A3C7B" w:rsidRPr="008A3C7B" w:rsidRDefault="008A3C7B" w:rsidP="008A3C7B">
            <w:pPr>
              <w:jc w:val="center"/>
              <w:rPr>
                <w:color w:val="000000"/>
                <w:sz w:val="16"/>
                <w:szCs w:val="16"/>
              </w:rPr>
            </w:pPr>
            <w:r w:rsidRPr="008A3C7B">
              <w:rPr>
                <w:color w:val="000000"/>
                <w:sz w:val="16"/>
                <w:szCs w:val="16"/>
              </w:rPr>
              <w:t>14 2 01 11010</w:t>
            </w:r>
          </w:p>
        </w:tc>
        <w:tc>
          <w:tcPr>
            <w:tcW w:w="443" w:type="dxa"/>
            <w:tcBorders>
              <w:top w:val="nil"/>
              <w:left w:val="nil"/>
              <w:bottom w:val="single" w:sz="4" w:space="0" w:color="auto"/>
              <w:right w:val="single" w:sz="4" w:space="0" w:color="auto"/>
            </w:tcBorders>
            <w:shd w:val="clear" w:color="auto" w:fill="auto"/>
            <w:hideMark/>
          </w:tcPr>
          <w:p w14:paraId="4FF9346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65C26E4" w14:textId="77777777" w:rsidR="008A3C7B" w:rsidRPr="008A3C7B" w:rsidRDefault="008A3C7B" w:rsidP="008A3C7B">
            <w:pPr>
              <w:jc w:val="center"/>
              <w:rPr>
                <w:color w:val="000000"/>
                <w:sz w:val="16"/>
                <w:szCs w:val="16"/>
              </w:rPr>
            </w:pPr>
            <w:r w:rsidRPr="008A3C7B">
              <w:rPr>
                <w:color w:val="000000"/>
                <w:sz w:val="16"/>
                <w:szCs w:val="16"/>
              </w:rPr>
              <w:t>30 532,49</w:t>
            </w:r>
          </w:p>
        </w:tc>
        <w:tc>
          <w:tcPr>
            <w:tcW w:w="1353" w:type="dxa"/>
            <w:tcBorders>
              <w:top w:val="nil"/>
              <w:left w:val="nil"/>
              <w:bottom w:val="single" w:sz="4" w:space="0" w:color="auto"/>
              <w:right w:val="single" w:sz="4" w:space="0" w:color="auto"/>
            </w:tcBorders>
            <w:shd w:val="clear" w:color="auto" w:fill="auto"/>
            <w:hideMark/>
          </w:tcPr>
          <w:p w14:paraId="384CB9A4" w14:textId="77777777" w:rsidR="008A3C7B" w:rsidRPr="008A3C7B" w:rsidRDefault="008A3C7B" w:rsidP="008A3C7B">
            <w:pPr>
              <w:jc w:val="center"/>
              <w:rPr>
                <w:color w:val="000000"/>
                <w:sz w:val="16"/>
                <w:szCs w:val="16"/>
              </w:rPr>
            </w:pPr>
            <w:r w:rsidRPr="008A3C7B">
              <w:rPr>
                <w:color w:val="000000"/>
                <w:sz w:val="16"/>
                <w:szCs w:val="16"/>
              </w:rPr>
              <w:t>24 790,43</w:t>
            </w:r>
          </w:p>
        </w:tc>
        <w:tc>
          <w:tcPr>
            <w:tcW w:w="1262" w:type="dxa"/>
            <w:tcBorders>
              <w:top w:val="nil"/>
              <w:left w:val="nil"/>
              <w:bottom w:val="single" w:sz="4" w:space="0" w:color="auto"/>
              <w:right w:val="single" w:sz="4" w:space="0" w:color="auto"/>
            </w:tcBorders>
            <w:shd w:val="clear" w:color="auto" w:fill="auto"/>
            <w:hideMark/>
          </w:tcPr>
          <w:p w14:paraId="727AA6FC" w14:textId="77777777" w:rsidR="008A3C7B" w:rsidRPr="008A3C7B" w:rsidRDefault="008A3C7B" w:rsidP="008A3C7B">
            <w:pPr>
              <w:jc w:val="center"/>
              <w:rPr>
                <w:color w:val="000000"/>
                <w:sz w:val="16"/>
                <w:szCs w:val="16"/>
              </w:rPr>
            </w:pPr>
            <w:r w:rsidRPr="008A3C7B">
              <w:rPr>
                <w:color w:val="000000"/>
                <w:sz w:val="16"/>
                <w:szCs w:val="16"/>
              </w:rPr>
              <w:t>24 790,43</w:t>
            </w:r>
          </w:p>
        </w:tc>
      </w:tr>
      <w:tr w:rsidR="008A3C7B" w:rsidRPr="008A3C7B" w14:paraId="56C19B0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A34D4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CD8FBE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B45B07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B8F278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DED757B" w14:textId="77777777" w:rsidR="008A3C7B" w:rsidRPr="008A3C7B" w:rsidRDefault="008A3C7B" w:rsidP="008A3C7B">
            <w:pPr>
              <w:jc w:val="center"/>
              <w:rPr>
                <w:color w:val="000000"/>
                <w:sz w:val="16"/>
                <w:szCs w:val="16"/>
              </w:rPr>
            </w:pPr>
            <w:r w:rsidRPr="008A3C7B">
              <w:rPr>
                <w:color w:val="000000"/>
                <w:sz w:val="16"/>
                <w:szCs w:val="16"/>
              </w:rPr>
              <w:t>14 2 01 11010</w:t>
            </w:r>
          </w:p>
        </w:tc>
        <w:tc>
          <w:tcPr>
            <w:tcW w:w="443" w:type="dxa"/>
            <w:tcBorders>
              <w:top w:val="nil"/>
              <w:left w:val="nil"/>
              <w:bottom w:val="single" w:sz="4" w:space="0" w:color="auto"/>
              <w:right w:val="single" w:sz="4" w:space="0" w:color="auto"/>
            </w:tcBorders>
            <w:shd w:val="clear" w:color="auto" w:fill="auto"/>
            <w:hideMark/>
          </w:tcPr>
          <w:p w14:paraId="19C0FC6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B9FB3B1" w14:textId="77777777" w:rsidR="008A3C7B" w:rsidRPr="008A3C7B" w:rsidRDefault="008A3C7B" w:rsidP="008A3C7B">
            <w:pPr>
              <w:jc w:val="center"/>
              <w:rPr>
                <w:color w:val="000000"/>
                <w:sz w:val="16"/>
                <w:szCs w:val="16"/>
              </w:rPr>
            </w:pPr>
            <w:r w:rsidRPr="008A3C7B">
              <w:rPr>
                <w:color w:val="000000"/>
                <w:sz w:val="16"/>
                <w:szCs w:val="16"/>
              </w:rPr>
              <w:t>15 323,43</w:t>
            </w:r>
          </w:p>
        </w:tc>
        <w:tc>
          <w:tcPr>
            <w:tcW w:w="1353" w:type="dxa"/>
            <w:tcBorders>
              <w:top w:val="nil"/>
              <w:left w:val="nil"/>
              <w:bottom w:val="single" w:sz="4" w:space="0" w:color="auto"/>
              <w:right w:val="single" w:sz="4" w:space="0" w:color="auto"/>
            </w:tcBorders>
            <w:shd w:val="clear" w:color="auto" w:fill="auto"/>
            <w:hideMark/>
          </w:tcPr>
          <w:p w14:paraId="58BD5096" w14:textId="77777777" w:rsidR="008A3C7B" w:rsidRPr="008A3C7B" w:rsidRDefault="008A3C7B" w:rsidP="008A3C7B">
            <w:pPr>
              <w:jc w:val="center"/>
              <w:rPr>
                <w:color w:val="000000"/>
                <w:sz w:val="16"/>
                <w:szCs w:val="16"/>
              </w:rPr>
            </w:pPr>
            <w:r w:rsidRPr="008A3C7B">
              <w:rPr>
                <w:color w:val="000000"/>
                <w:sz w:val="16"/>
                <w:szCs w:val="16"/>
              </w:rPr>
              <w:t>9 994,56</w:t>
            </w:r>
          </w:p>
        </w:tc>
        <w:tc>
          <w:tcPr>
            <w:tcW w:w="1262" w:type="dxa"/>
            <w:tcBorders>
              <w:top w:val="nil"/>
              <w:left w:val="nil"/>
              <w:bottom w:val="single" w:sz="4" w:space="0" w:color="auto"/>
              <w:right w:val="single" w:sz="4" w:space="0" w:color="auto"/>
            </w:tcBorders>
            <w:shd w:val="clear" w:color="auto" w:fill="auto"/>
            <w:hideMark/>
          </w:tcPr>
          <w:p w14:paraId="71C968AD" w14:textId="77777777" w:rsidR="008A3C7B" w:rsidRPr="008A3C7B" w:rsidRDefault="008A3C7B" w:rsidP="008A3C7B">
            <w:pPr>
              <w:jc w:val="center"/>
              <w:rPr>
                <w:color w:val="000000"/>
                <w:sz w:val="16"/>
                <w:szCs w:val="16"/>
              </w:rPr>
            </w:pPr>
            <w:r w:rsidRPr="008A3C7B">
              <w:rPr>
                <w:color w:val="000000"/>
                <w:sz w:val="16"/>
                <w:szCs w:val="16"/>
              </w:rPr>
              <w:t>10 001,04</w:t>
            </w:r>
          </w:p>
        </w:tc>
      </w:tr>
      <w:tr w:rsidR="008A3C7B" w:rsidRPr="008A3C7B" w14:paraId="79103F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661245"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2D7C50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AAE367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86D6C4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8DF6D82" w14:textId="77777777" w:rsidR="008A3C7B" w:rsidRPr="008A3C7B" w:rsidRDefault="008A3C7B" w:rsidP="008A3C7B">
            <w:pPr>
              <w:jc w:val="center"/>
              <w:rPr>
                <w:color w:val="000000"/>
                <w:sz w:val="16"/>
                <w:szCs w:val="16"/>
              </w:rPr>
            </w:pPr>
            <w:r w:rsidRPr="008A3C7B">
              <w:rPr>
                <w:color w:val="000000"/>
                <w:sz w:val="16"/>
                <w:szCs w:val="16"/>
              </w:rPr>
              <w:t>14 2 01 11010</w:t>
            </w:r>
          </w:p>
        </w:tc>
        <w:tc>
          <w:tcPr>
            <w:tcW w:w="443" w:type="dxa"/>
            <w:tcBorders>
              <w:top w:val="nil"/>
              <w:left w:val="nil"/>
              <w:bottom w:val="single" w:sz="4" w:space="0" w:color="auto"/>
              <w:right w:val="single" w:sz="4" w:space="0" w:color="auto"/>
            </w:tcBorders>
            <w:shd w:val="clear" w:color="auto" w:fill="auto"/>
            <w:hideMark/>
          </w:tcPr>
          <w:p w14:paraId="1E78D0EC"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BF3A628" w14:textId="77777777" w:rsidR="008A3C7B" w:rsidRPr="008A3C7B" w:rsidRDefault="008A3C7B" w:rsidP="008A3C7B">
            <w:pPr>
              <w:jc w:val="center"/>
              <w:rPr>
                <w:color w:val="000000"/>
                <w:sz w:val="16"/>
                <w:szCs w:val="16"/>
              </w:rPr>
            </w:pPr>
            <w:r w:rsidRPr="008A3C7B">
              <w:rPr>
                <w:color w:val="000000"/>
                <w:sz w:val="16"/>
                <w:szCs w:val="16"/>
              </w:rPr>
              <w:t>149,30</w:t>
            </w:r>
          </w:p>
        </w:tc>
        <w:tc>
          <w:tcPr>
            <w:tcW w:w="1353" w:type="dxa"/>
            <w:tcBorders>
              <w:top w:val="nil"/>
              <w:left w:val="nil"/>
              <w:bottom w:val="single" w:sz="4" w:space="0" w:color="auto"/>
              <w:right w:val="single" w:sz="4" w:space="0" w:color="auto"/>
            </w:tcBorders>
            <w:shd w:val="clear" w:color="auto" w:fill="auto"/>
            <w:hideMark/>
          </w:tcPr>
          <w:p w14:paraId="6D3A1DC0" w14:textId="77777777" w:rsidR="008A3C7B" w:rsidRPr="008A3C7B" w:rsidRDefault="008A3C7B" w:rsidP="008A3C7B">
            <w:pPr>
              <w:jc w:val="center"/>
              <w:rPr>
                <w:color w:val="000000"/>
                <w:sz w:val="16"/>
                <w:szCs w:val="16"/>
              </w:rPr>
            </w:pPr>
            <w:r w:rsidRPr="008A3C7B">
              <w:rPr>
                <w:color w:val="000000"/>
                <w:sz w:val="16"/>
                <w:szCs w:val="16"/>
              </w:rPr>
              <w:t>149,30</w:t>
            </w:r>
          </w:p>
        </w:tc>
        <w:tc>
          <w:tcPr>
            <w:tcW w:w="1262" w:type="dxa"/>
            <w:tcBorders>
              <w:top w:val="nil"/>
              <w:left w:val="nil"/>
              <w:bottom w:val="single" w:sz="4" w:space="0" w:color="auto"/>
              <w:right w:val="single" w:sz="4" w:space="0" w:color="auto"/>
            </w:tcBorders>
            <w:shd w:val="clear" w:color="auto" w:fill="auto"/>
            <w:hideMark/>
          </w:tcPr>
          <w:p w14:paraId="69944B0E" w14:textId="77777777" w:rsidR="008A3C7B" w:rsidRPr="008A3C7B" w:rsidRDefault="008A3C7B" w:rsidP="008A3C7B">
            <w:pPr>
              <w:jc w:val="center"/>
              <w:rPr>
                <w:color w:val="000000"/>
                <w:sz w:val="16"/>
                <w:szCs w:val="16"/>
              </w:rPr>
            </w:pPr>
            <w:r w:rsidRPr="008A3C7B">
              <w:rPr>
                <w:color w:val="000000"/>
                <w:sz w:val="16"/>
                <w:szCs w:val="16"/>
              </w:rPr>
              <w:t>149,30</w:t>
            </w:r>
          </w:p>
        </w:tc>
      </w:tr>
      <w:tr w:rsidR="008A3C7B" w:rsidRPr="008A3C7B" w14:paraId="627A65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520C01" w14:textId="77777777" w:rsidR="008A3C7B" w:rsidRPr="008A3C7B" w:rsidRDefault="008A3C7B" w:rsidP="008A3C7B">
            <w:pPr>
              <w:rPr>
                <w:color w:val="000000"/>
                <w:sz w:val="16"/>
                <w:szCs w:val="16"/>
              </w:rPr>
            </w:pPr>
            <w:r w:rsidRPr="008A3C7B">
              <w:rPr>
                <w:color w:val="000000"/>
                <w:sz w:val="16"/>
                <w:szCs w:val="16"/>
              </w:rPr>
              <w:t>Расходы за счет платных услуг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09A385D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15340B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E730C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D47433F" w14:textId="77777777" w:rsidR="008A3C7B" w:rsidRPr="008A3C7B" w:rsidRDefault="008A3C7B" w:rsidP="008A3C7B">
            <w:pPr>
              <w:jc w:val="center"/>
              <w:rPr>
                <w:color w:val="000000"/>
                <w:sz w:val="16"/>
                <w:szCs w:val="16"/>
              </w:rPr>
            </w:pPr>
            <w:r w:rsidRPr="008A3C7B">
              <w:rPr>
                <w:color w:val="000000"/>
                <w:sz w:val="16"/>
                <w:szCs w:val="16"/>
              </w:rPr>
              <w:t>14 2 01 25020</w:t>
            </w:r>
          </w:p>
        </w:tc>
        <w:tc>
          <w:tcPr>
            <w:tcW w:w="443" w:type="dxa"/>
            <w:tcBorders>
              <w:top w:val="nil"/>
              <w:left w:val="nil"/>
              <w:bottom w:val="single" w:sz="4" w:space="0" w:color="auto"/>
              <w:right w:val="single" w:sz="4" w:space="0" w:color="auto"/>
            </w:tcBorders>
            <w:shd w:val="clear" w:color="auto" w:fill="auto"/>
            <w:hideMark/>
          </w:tcPr>
          <w:p w14:paraId="21EB928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60A87E" w14:textId="77777777" w:rsidR="008A3C7B" w:rsidRPr="008A3C7B" w:rsidRDefault="008A3C7B" w:rsidP="008A3C7B">
            <w:pPr>
              <w:jc w:val="center"/>
              <w:rPr>
                <w:color w:val="000000"/>
                <w:sz w:val="16"/>
                <w:szCs w:val="16"/>
              </w:rPr>
            </w:pPr>
            <w:r w:rsidRPr="008A3C7B">
              <w:rPr>
                <w:color w:val="000000"/>
                <w:sz w:val="16"/>
                <w:szCs w:val="16"/>
              </w:rPr>
              <w:t>60,48</w:t>
            </w:r>
          </w:p>
        </w:tc>
        <w:tc>
          <w:tcPr>
            <w:tcW w:w="1353" w:type="dxa"/>
            <w:tcBorders>
              <w:top w:val="nil"/>
              <w:left w:val="nil"/>
              <w:bottom w:val="single" w:sz="4" w:space="0" w:color="auto"/>
              <w:right w:val="single" w:sz="4" w:space="0" w:color="auto"/>
            </w:tcBorders>
            <w:shd w:val="clear" w:color="auto" w:fill="auto"/>
            <w:hideMark/>
          </w:tcPr>
          <w:p w14:paraId="482CE21C" w14:textId="77777777" w:rsidR="008A3C7B" w:rsidRPr="008A3C7B" w:rsidRDefault="008A3C7B" w:rsidP="008A3C7B">
            <w:pPr>
              <w:jc w:val="center"/>
              <w:rPr>
                <w:color w:val="000000"/>
                <w:sz w:val="16"/>
                <w:szCs w:val="16"/>
              </w:rPr>
            </w:pPr>
            <w:r w:rsidRPr="008A3C7B">
              <w:rPr>
                <w:color w:val="000000"/>
                <w:sz w:val="16"/>
                <w:szCs w:val="16"/>
              </w:rPr>
              <w:t>20,00</w:t>
            </w:r>
          </w:p>
        </w:tc>
        <w:tc>
          <w:tcPr>
            <w:tcW w:w="1262" w:type="dxa"/>
            <w:tcBorders>
              <w:top w:val="nil"/>
              <w:left w:val="nil"/>
              <w:bottom w:val="single" w:sz="4" w:space="0" w:color="auto"/>
              <w:right w:val="single" w:sz="4" w:space="0" w:color="auto"/>
            </w:tcBorders>
            <w:shd w:val="clear" w:color="auto" w:fill="auto"/>
            <w:hideMark/>
          </w:tcPr>
          <w:p w14:paraId="7CEB1B11" w14:textId="77777777" w:rsidR="008A3C7B" w:rsidRPr="008A3C7B" w:rsidRDefault="008A3C7B" w:rsidP="008A3C7B">
            <w:pPr>
              <w:jc w:val="center"/>
              <w:rPr>
                <w:color w:val="000000"/>
                <w:sz w:val="16"/>
                <w:szCs w:val="16"/>
              </w:rPr>
            </w:pPr>
            <w:r w:rsidRPr="008A3C7B">
              <w:rPr>
                <w:color w:val="000000"/>
                <w:sz w:val="16"/>
                <w:szCs w:val="16"/>
              </w:rPr>
              <w:t>20,00</w:t>
            </w:r>
          </w:p>
        </w:tc>
      </w:tr>
      <w:tr w:rsidR="008A3C7B" w:rsidRPr="008A3C7B" w14:paraId="6D26A8B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9A383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36A940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ABEB84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B0317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F6597FC" w14:textId="77777777" w:rsidR="008A3C7B" w:rsidRPr="008A3C7B" w:rsidRDefault="008A3C7B" w:rsidP="008A3C7B">
            <w:pPr>
              <w:jc w:val="center"/>
              <w:rPr>
                <w:color w:val="000000"/>
                <w:sz w:val="16"/>
                <w:szCs w:val="16"/>
              </w:rPr>
            </w:pPr>
            <w:r w:rsidRPr="008A3C7B">
              <w:rPr>
                <w:color w:val="000000"/>
                <w:sz w:val="16"/>
                <w:szCs w:val="16"/>
              </w:rPr>
              <w:t>14 2 01 25020</w:t>
            </w:r>
          </w:p>
        </w:tc>
        <w:tc>
          <w:tcPr>
            <w:tcW w:w="443" w:type="dxa"/>
            <w:tcBorders>
              <w:top w:val="nil"/>
              <w:left w:val="nil"/>
              <w:bottom w:val="single" w:sz="4" w:space="0" w:color="auto"/>
              <w:right w:val="single" w:sz="4" w:space="0" w:color="auto"/>
            </w:tcBorders>
            <w:shd w:val="clear" w:color="auto" w:fill="auto"/>
            <w:hideMark/>
          </w:tcPr>
          <w:p w14:paraId="578499E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5103CD5" w14:textId="77777777" w:rsidR="008A3C7B" w:rsidRPr="008A3C7B" w:rsidRDefault="008A3C7B" w:rsidP="008A3C7B">
            <w:pPr>
              <w:jc w:val="center"/>
              <w:rPr>
                <w:color w:val="000000"/>
                <w:sz w:val="16"/>
                <w:szCs w:val="16"/>
              </w:rPr>
            </w:pPr>
            <w:r w:rsidRPr="008A3C7B">
              <w:rPr>
                <w:color w:val="000000"/>
                <w:sz w:val="16"/>
                <w:szCs w:val="16"/>
              </w:rPr>
              <w:t>60,48</w:t>
            </w:r>
          </w:p>
        </w:tc>
        <w:tc>
          <w:tcPr>
            <w:tcW w:w="1353" w:type="dxa"/>
            <w:tcBorders>
              <w:top w:val="nil"/>
              <w:left w:val="nil"/>
              <w:bottom w:val="single" w:sz="4" w:space="0" w:color="auto"/>
              <w:right w:val="single" w:sz="4" w:space="0" w:color="auto"/>
            </w:tcBorders>
            <w:shd w:val="clear" w:color="auto" w:fill="auto"/>
            <w:hideMark/>
          </w:tcPr>
          <w:p w14:paraId="2AFA8707" w14:textId="77777777" w:rsidR="008A3C7B" w:rsidRPr="008A3C7B" w:rsidRDefault="008A3C7B" w:rsidP="008A3C7B">
            <w:pPr>
              <w:jc w:val="center"/>
              <w:rPr>
                <w:color w:val="000000"/>
                <w:sz w:val="16"/>
                <w:szCs w:val="16"/>
              </w:rPr>
            </w:pPr>
            <w:r w:rsidRPr="008A3C7B">
              <w:rPr>
                <w:color w:val="000000"/>
                <w:sz w:val="16"/>
                <w:szCs w:val="16"/>
              </w:rPr>
              <w:t>20,00</w:t>
            </w:r>
          </w:p>
        </w:tc>
        <w:tc>
          <w:tcPr>
            <w:tcW w:w="1262" w:type="dxa"/>
            <w:tcBorders>
              <w:top w:val="nil"/>
              <w:left w:val="nil"/>
              <w:bottom w:val="single" w:sz="4" w:space="0" w:color="auto"/>
              <w:right w:val="single" w:sz="4" w:space="0" w:color="auto"/>
            </w:tcBorders>
            <w:shd w:val="clear" w:color="auto" w:fill="auto"/>
            <w:hideMark/>
          </w:tcPr>
          <w:p w14:paraId="681AF49A" w14:textId="77777777" w:rsidR="008A3C7B" w:rsidRPr="008A3C7B" w:rsidRDefault="008A3C7B" w:rsidP="008A3C7B">
            <w:pPr>
              <w:jc w:val="center"/>
              <w:rPr>
                <w:color w:val="000000"/>
                <w:sz w:val="16"/>
                <w:szCs w:val="16"/>
              </w:rPr>
            </w:pPr>
            <w:r w:rsidRPr="008A3C7B">
              <w:rPr>
                <w:color w:val="000000"/>
                <w:sz w:val="16"/>
                <w:szCs w:val="16"/>
              </w:rPr>
              <w:t>20,00</w:t>
            </w:r>
          </w:p>
        </w:tc>
      </w:tr>
      <w:tr w:rsidR="008A3C7B" w:rsidRPr="008A3C7B" w14:paraId="229EF2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23361D" w14:textId="77777777" w:rsidR="008A3C7B" w:rsidRPr="008A3C7B" w:rsidRDefault="008A3C7B" w:rsidP="008A3C7B">
            <w:pPr>
              <w:rPr>
                <w:color w:val="000000"/>
                <w:sz w:val="16"/>
                <w:szCs w:val="16"/>
              </w:rPr>
            </w:pPr>
            <w:r w:rsidRPr="008A3C7B">
              <w:rPr>
                <w:color w:val="000000"/>
                <w:sz w:val="16"/>
                <w:szCs w:val="16"/>
              </w:rPr>
              <w:t>Муниципальная программа "Противодействие коррупции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4DFFB3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FB5FAA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35D819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540EB59" w14:textId="77777777" w:rsidR="008A3C7B" w:rsidRPr="008A3C7B" w:rsidRDefault="008A3C7B" w:rsidP="008A3C7B">
            <w:pPr>
              <w:jc w:val="center"/>
              <w:rPr>
                <w:color w:val="000000"/>
                <w:sz w:val="16"/>
                <w:szCs w:val="16"/>
              </w:rPr>
            </w:pPr>
            <w:r w:rsidRPr="008A3C7B">
              <w:rPr>
                <w:color w:val="000000"/>
                <w:sz w:val="16"/>
                <w:szCs w:val="16"/>
              </w:rPr>
              <w:t>17 0 00 00000</w:t>
            </w:r>
          </w:p>
        </w:tc>
        <w:tc>
          <w:tcPr>
            <w:tcW w:w="443" w:type="dxa"/>
            <w:tcBorders>
              <w:top w:val="nil"/>
              <w:left w:val="nil"/>
              <w:bottom w:val="single" w:sz="4" w:space="0" w:color="auto"/>
              <w:right w:val="single" w:sz="4" w:space="0" w:color="auto"/>
            </w:tcBorders>
            <w:shd w:val="clear" w:color="auto" w:fill="auto"/>
            <w:hideMark/>
          </w:tcPr>
          <w:p w14:paraId="3691945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F4B3BD"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0B9FFCE1"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13B50574"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207E777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B9D949" w14:textId="77777777" w:rsidR="008A3C7B" w:rsidRPr="008A3C7B" w:rsidRDefault="008A3C7B" w:rsidP="008A3C7B">
            <w:pPr>
              <w:rPr>
                <w:color w:val="000000"/>
                <w:sz w:val="16"/>
                <w:szCs w:val="16"/>
              </w:rPr>
            </w:pPr>
            <w:r w:rsidRPr="008A3C7B">
              <w:rPr>
                <w:color w:val="000000"/>
                <w:sz w:val="16"/>
                <w:szCs w:val="16"/>
              </w:rPr>
              <w:t>Подпрограмма "Профилактика коррупционных правонарушений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2D18E3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C491BB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BB8DF2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E5579F7" w14:textId="77777777" w:rsidR="008A3C7B" w:rsidRPr="008A3C7B" w:rsidRDefault="008A3C7B" w:rsidP="008A3C7B">
            <w:pPr>
              <w:jc w:val="center"/>
              <w:rPr>
                <w:color w:val="000000"/>
                <w:sz w:val="16"/>
                <w:szCs w:val="16"/>
              </w:rPr>
            </w:pPr>
            <w:r w:rsidRPr="008A3C7B">
              <w:rPr>
                <w:color w:val="000000"/>
                <w:sz w:val="16"/>
                <w:szCs w:val="16"/>
              </w:rPr>
              <w:t>17 1 00 00000</w:t>
            </w:r>
          </w:p>
        </w:tc>
        <w:tc>
          <w:tcPr>
            <w:tcW w:w="443" w:type="dxa"/>
            <w:tcBorders>
              <w:top w:val="nil"/>
              <w:left w:val="nil"/>
              <w:bottom w:val="single" w:sz="4" w:space="0" w:color="auto"/>
              <w:right w:val="single" w:sz="4" w:space="0" w:color="auto"/>
            </w:tcBorders>
            <w:shd w:val="clear" w:color="auto" w:fill="auto"/>
            <w:hideMark/>
          </w:tcPr>
          <w:p w14:paraId="7034C54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82339A"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250274F0"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6A4CD46E"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FD965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BA2BEF"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734348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8D034E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68A403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0CD22BD" w14:textId="77777777" w:rsidR="008A3C7B" w:rsidRPr="008A3C7B" w:rsidRDefault="008A3C7B" w:rsidP="008A3C7B">
            <w:pPr>
              <w:jc w:val="center"/>
              <w:rPr>
                <w:color w:val="000000"/>
                <w:sz w:val="16"/>
                <w:szCs w:val="16"/>
              </w:rPr>
            </w:pPr>
            <w:r w:rsidRPr="008A3C7B">
              <w:rPr>
                <w:color w:val="000000"/>
                <w:sz w:val="16"/>
                <w:szCs w:val="16"/>
              </w:rPr>
              <w:t>17 1 01 00000</w:t>
            </w:r>
          </w:p>
        </w:tc>
        <w:tc>
          <w:tcPr>
            <w:tcW w:w="443" w:type="dxa"/>
            <w:tcBorders>
              <w:top w:val="nil"/>
              <w:left w:val="nil"/>
              <w:bottom w:val="single" w:sz="4" w:space="0" w:color="auto"/>
              <w:right w:val="single" w:sz="4" w:space="0" w:color="auto"/>
            </w:tcBorders>
            <w:shd w:val="clear" w:color="auto" w:fill="auto"/>
            <w:hideMark/>
          </w:tcPr>
          <w:p w14:paraId="68BA9A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C34BC5"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343EAE4B"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63B13209"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E3264D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11FE9D"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761D3D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F08638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FDF010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936E186" w14:textId="77777777" w:rsidR="008A3C7B" w:rsidRPr="008A3C7B" w:rsidRDefault="008A3C7B" w:rsidP="008A3C7B">
            <w:pPr>
              <w:jc w:val="center"/>
              <w:rPr>
                <w:color w:val="000000"/>
                <w:sz w:val="16"/>
                <w:szCs w:val="16"/>
              </w:rPr>
            </w:pPr>
            <w:r w:rsidRPr="008A3C7B">
              <w:rPr>
                <w:color w:val="000000"/>
                <w:sz w:val="16"/>
                <w:szCs w:val="16"/>
              </w:rPr>
              <w:t>17 1 01 20020</w:t>
            </w:r>
          </w:p>
        </w:tc>
        <w:tc>
          <w:tcPr>
            <w:tcW w:w="443" w:type="dxa"/>
            <w:tcBorders>
              <w:top w:val="nil"/>
              <w:left w:val="nil"/>
              <w:bottom w:val="single" w:sz="4" w:space="0" w:color="auto"/>
              <w:right w:val="single" w:sz="4" w:space="0" w:color="auto"/>
            </w:tcBorders>
            <w:shd w:val="clear" w:color="auto" w:fill="auto"/>
            <w:hideMark/>
          </w:tcPr>
          <w:p w14:paraId="7976C12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DD999D"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5F5AF3C6"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3F46E7AB"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2CD83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52434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4EC9C3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32C40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A9606C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88F8EEF" w14:textId="77777777" w:rsidR="008A3C7B" w:rsidRPr="008A3C7B" w:rsidRDefault="008A3C7B" w:rsidP="008A3C7B">
            <w:pPr>
              <w:jc w:val="center"/>
              <w:rPr>
                <w:color w:val="000000"/>
                <w:sz w:val="16"/>
                <w:szCs w:val="16"/>
              </w:rPr>
            </w:pPr>
            <w:r w:rsidRPr="008A3C7B">
              <w:rPr>
                <w:color w:val="000000"/>
                <w:sz w:val="16"/>
                <w:szCs w:val="16"/>
              </w:rPr>
              <w:t>17 1 01 20020</w:t>
            </w:r>
          </w:p>
        </w:tc>
        <w:tc>
          <w:tcPr>
            <w:tcW w:w="443" w:type="dxa"/>
            <w:tcBorders>
              <w:top w:val="nil"/>
              <w:left w:val="nil"/>
              <w:bottom w:val="single" w:sz="4" w:space="0" w:color="auto"/>
              <w:right w:val="single" w:sz="4" w:space="0" w:color="auto"/>
            </w:tcBorders>
            <w:shd w:val="clear" w:color="auto" w:fill="auto"/>
            <w:hideMark/>
          </w:tcPr>
          <w:p w14:paraId="166B43F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C1B05BE" w14:textId="77777777" w:rsidR="008A3C7B" w:rsidRPr="008A3C7B" w:rsidRDefault="008A3C7B" w:rsidP="008A3C7B">
            <w:pPr>
              <w:jc w:val="center"/>
              <w:rPr>
                <w:color w:val="000000"/>
                <w:sz w:val="16"/>
                <w:szCs w:val="16"/>
              </w:rPr>
            </w:pPr>
            <w:r w:rsidRPr="008A3C7B">
              <w:rPr>
                <w:color w:val="000000"/>
                <w:sz w:val="16"/>
                <w:szCs w:val="16"/>
              </w:rPr>
              <w:t>90,00</w:t>
            </w:r>
          </w:p>
        </w:tc>
        <w:tc>
          <w:tcPr>
            <w:tcW w:w="1353" w:type="dxa"/>
            <w:tcBorders>
              <w:top w:val="nil"/>
              <w:left w:val="nil"/>
              <w:bottom w:val="single" w:sz="4" w:space="0" w:color="auto"/>
              <w:right w:val="single" w:sz="4" w:space="0" w:color="auto"/>
            </w:tcBorders>
            <w:shd w:val="clear" w:color="auto" w:fill="auto"/>
            <w:hideMark/>
          </w:tcPr>
          <w:p w14:paraId="23B8078B"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660617D7"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7080EF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432A45" w14:textId="77777777" w:rsidR="008A3C7B" w:rsidRPr="008A3C7B" w:rsidRDefault="008A3C7B" w:rsidP="008A3C7B">
            <w:pPr>
              <w:rPr>
                <w:color w:val="000000"/>
                <w:sz w:val="16"/>
                <w:szCs w:val="16"/>
              </w:rPr>
            </w:pPr>
            <w:r w:rsidRPr="008A3C7B">
              <w:rPr>
                <w:color w:val="000000"/>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8B97FA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F62AA0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7223E5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7BD667F" w14:textId="77777777" w:rsidR="008A3C7B" w:rsidRPr="008A3C7B" w:rsidRDefault="008A3C7B" w:rsidP="008A3C7B">
            <w:pPr>
              <w:jc w:val="center"/>
              <w:rPr>
                <w:color w:val="000000"/>
                <w:sz w:val="16"/>
                <w:szCs w:val="16"/>
              </w:rPr>
            </w:pPr>
            <w:r w:rsidRPr="008A3C7B">
              <w:rPr>
                <w:color w:val="000000"/>
                <w:sz w:val="16"/>
                <w:szCs w:val="16"/>
              </w:rPr>
              <w:t>18 0 00 00000</w:t>
            </w:r>
          </w:p>
        </w:tc>
        <w:tc>
          <w:tcPr>
            <w:tcW w:w="443" w:type="dxa"/>
            <w:tcBorders>
              <w:top w:val="nil"/>
              <w:left w:val="nil"/>
              <w:bottom w:val="single" w:sz="4" w:space="0" w:color="auto"/>
              <w:right w:val="single" w:sz="4" w:space="0" w:color="auto"/>
            </w:tcBorders>
            <w:shd w:val="clear" w:color="auto" w:fill="auto"/>
            <w:hideMark/>
          </w:tcPr>
          <w:p w14:paraId="0811CB0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A6FB40" w14:textId="77777777" w:rsidR="008A3C7B" w:rsidRPr="008A3C7B" w:rsidRDefault="008A3C7B" w:rsidP="008A3C7B">
            <w:pPr>
              <w:jc w:val="center"/>
              <w:rPr>
                <w:color w:val="000000"/>
                <w:sz w:val="16"/>
                <w:szCs w:val="16"/>
              </w:rPr>
            </w:pPr>
            <w:r w:rsidRPr="008A3C7B">
              <w:rPr>
                <w:color w:val="000000"/>
                <w:sz w:val="16"/>
                <w:szCs w:val="16"/>
              </w:rPr>
              <w:t>40,00</w:t>
            </w:r>
          </w:p>
        </w:tc>
        <w:tc>
          <w:tcPr>
            <w:tcW w:w="1353" w:type="dxa"/>
            <w:tcBorders>
              <w:top w:val="nil"/>
              <w:left w:val="nil"/>
              <w:bottom w:val="single" w:sz="4" w:space="0" w:color="auto"/>
              <w:right w:val="single" w:sz="4" w:space="0" w:color="auto"/>
            </w:tcBorders>
            <w:shd w:val="clear" w:color="auto" w:fill="auto"/>
            <w:hideMark/>
          </w:tcPr>
          <w:p w14:paraId="7A019E1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2B19C78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E34A4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32BE72" w14:textId="77777777" w:rsidR="008A3C7B" w:rsidRPr="008A3C7B" w:rsidRDefault="008A3C7B" w:rsidP="008A3C7B">
            <w:pPr>
              <w:rPr>
                <w:color w:val="000000"/>
                <w:sz w:val="16"/>
                <w:szCs w:val="16"/>
              </w:rPr>
            </w:pPr>
            <w:r w:rsidRPr="008A3C7B">
              <w:rPr>
                <w:color w:val="000000"/>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4C0F56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993500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71EDB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4B86E46" w14:textId="77777777" w:rsidR="008A3C7B" w:rsidRPr="008A3C7B" w:rsidRDefault="008A3C7B" w:rsidP="008A3C7B">
            <w:pPr>
              <w:jc w:val="center"/>
              <w:rPr>
                <w:color w:val="000000"/>
                <w:sz w:val="16"/>
                <w:szCs w:val="16"/>
              </w:rPr>
            </w:pPr>
            <w:r w:rsidRPr="008A3C7B">
              <w:rPr>
                <w:color w:val="000000"/>
                <w:sz w:val="16"/>
                <w:szCs w:val="16"/>
              </w:rPr>
              <w:t>18 1 00 00000</w:t>
            </w:r>
          </w:p>
        </w:tc>
        <w:tc>
          <w:tcPr>
            <w:tcW w:w="443" w:type="dxa"/>
            <w:tcBorders>
              <w:top w:val="nil"/>
              <w:left w:val="nil"/>
              <w:bottom w:val="single" w:sz="4" w:space="0" w:color="auto"/>
              <w:right w:val="single" w:sz="4" w:space="0" w:color="auto"/>
            </w:tcBorders>
            <w:shd w:val="clear" w:color="auto" w:fill="auto"/>
            <w:hideMark/>
          </w:tcPr>
          <w:p w14:paraId="626B5E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1B03CF" w14:textId="77777777" w:rsidR="008A3C7B" w:rsidRPr="008A3C7B" w:rsidRDefault="008A3C7B" w:rsidP="008A3C7B">
            <w:pPr>
              <w:jc w:val="center"/>
              <w:rPr>
                <w:color w:val="000000"/>
                <w:sz w:val="16"/>
                <w:szCs w:val="16"/>
              </w:rPr>
            </w:pPr>
            <w:r w:rsidRPr="008A3C7B">
              <w:rPr>
                <w:color w:val="000000"/>
                <w:sz w:val="16"/>
                <w:szCs w:val="16"/>
              </w:rPr>
              <w:t>40,00</w:t>
            </w:r>
          </w:p>
        </w:tc>
        <w:tc>
          <w:tcPr>
            <w:tcW w:w="1353" w:type="dxa"/>
            <w:tcBorders>
              <w:top w:val="nil"/>
              <w:left w:val="nil"/>
              <w:bottom w:val="single" w:sz="4" w:space="0" w:color="auto"/>
              <w:right w:val="single" w:sz="4" w:space="0" w:color="auto"/>
            </w:tcBorders>
            <w:shd w:val="clear" w:color="auto" w:fill="auto"/>
            <w:hideMark/>
          </w:tcPr>
          <w:p w14:paraId="436DFF8E"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DF1BEE1"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0F8CF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A4A38B"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условий для сохранения и укрепления здоровья населения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6B230AC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A62255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3ECCA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E3ED56D" w14:textId="77777777" w:rsidR="008A3C7B" w:rsidRPr="008A3C7B" w:rsidRDefault="008A3C7B" w:rsidP="008A3C7B">
            <w:pPr>
              <w:jc w:val="center"/>
              <w:rPr>
                <w:color w:val="000000"/>
                <w:sz w:val="16"/>
                <w:szCs w:val="16"/>
              </w:rPr>
            </w:pPr>
            <w:r w:rsidRPr="008A3C7B">
              <w:rPr>
                <w:color w:val="000000"/>
                <w:sz w:val="16"/>
                <w:szCs w:val="16"/>
              </w:rPr>
              <w:t>18 1 01 00000</w:t>
            </w:r>
          </w:p>
        </w:tc>
        <w:tc>
          <w:tcPr>
            <w:tcW w:w="443" w:type="dxa"/>
            <w:tcBorders>
              <w:top w:val="nil"/>
              <w:left w:val="nil"/>
              <w:bottom w:val="single" w:sz="4" w:space="0" w:color="auto"/>
              <w:right w:val="single" w:sz="4" w:space="0" w:color="auto"/>
            </w:tcBorders>
            <w:shd w:val="clear" w:color="auto" w:fill="auto"/>
            <w:hideMark/>
          </w:tcPr>
          <w:p w14:paraId="6B8E827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31426A" w14:textId="77777777" w:rsidR="008A3C7B" w:rsidRPr="008A3C7B" w:rsidRDefault="008A3C7B" w:rsidP="008A3C7B">
            <w:pPr>
              <w:jc w:val="center"/>
              <w:rPr>
                <w:color w:val="000000"/>
                <w:sz w:val="16"/>
                <w:szCs w:val="16"/>
              </w:rPr>
            </w:pPr>
            <w:r w:rsidRPr="008A3C7B">
              <w:rPr>
                <w:color w:val="000000"/>
                <w:sz w:val="16"/>
                <w:szCs w:val="16"/>
              </w:rPr>
              <w:t>36,00</w:t>
            </w:r>
          </w:p>
        </w:tc>
        <w:tc>
          <w:tcPr>
            <w:tcW w:w="1353" w:type="dxa"/>
            <w:tcBorders>
              <w:top w:val="nil"/>
              <w:left w:val="nil"/>
              <w:bottom w:val="single" w:sz="4" w:space="0" w:color="auto"/>
              <w:right w:val="single" w:sz="4" w:space="0" w:color="auto"/>
            </w:tcBorders>
            <w:shd w:val="clear" w:color="auto" w:fill="auto"/>
            <w:hideMark/>
          </w:tcPr>
          <w:p w14:paraId="5DCDB526" w14:textId="77777777" w:rsidR="008A3C7B" w:rsidRPr="008A3C7B" w:rsidRDefault="008A3C7B" w:rsidP="008A3C7B">
            <w:pPr>
              <w:jc w:val="center"/>
              <w:rPr>
                <w:color w:val="000000"/>
                <w:sz w:val="16"/>
                <w:szCs w:val="16"/>
              </w:rPr>
            </w:pPr>
            <w:r w:rsidRPr="008A3C7B">
              <w:rPr>
                <w:color w:val="000000"/>
                <w:sz w:val="16"/>
                <w:szCs w:val="16"/>
              </w:rPr>
              <w:t>6,00</w:t>
            </w:r>
          </w:p>
        </w:tc>
        <w:tc>
          <w:tcPr>
            <w:tcW w:w="1262" w:type="dxa"/>
            <w:tcBorders>
              <w:top w:val="nil"/>
              <w:left w:val="nil"/>
              <w:bottom w:val="single" w:sz="4" w:space="0" w:color="auto"/>
              <w:right w:val="single" w:sz="4" w:space="0" w:color="auto"/>
            </w:tcBorders>
            <w:shd w:val="clear" w:color="auto" w:fill="auto"/>
            <w:hideMark/>
          </w:tcPr>
          <w:p w14:paraId="37AB4813" w14:textId="77777777" w:rsidR="008A3C7B" w:rsidRPr="008A3C7B" w:rsidRDefault="008A3C7B" w:rsidP="008A3C7B">
            <w:pPr>
              <w:jc w:val="center"/>
              <w:rPr>
                <w:color w:val="000000"/>
                <w:sz w:val="16"/>
                <w:szCs w:val="16"/>
              </w:rPr>
            </w:pPr>
            <w:r w:rsidRPr="008A3C7B">
              <w:rPr>
                <w:color w:val="000000"/>
                <w:sz w:val="16"/>
                <w:szCs w:val="16"/>
              </w:rPr>
              <w:t>6,00</w:t>
            </w:r>
          </w:p>
        </w:tc>
      </w:tr>
      <w:tr w:rsidR="008A3C7B" w:rsidRPr="008A3C7B" w14:paraId="751135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3D5019" w14:textId="77777777" w:rsidR="008A3C7B" w:rsidRPr="008A3C7B" w:rsidRDefault="008A3C7B" w:rsidP="008A3C7B">
            <w:pPr>
              <w:rPr>
                <w:color w:val="000000"/>
                <w:sz w:val="16"/>
                <w:szCs w:val="16"/>
              </w:rPr>
            </w:pPr>
            <w:r w:rsidRPr="008A3C7B">
              <w:rPr>
                <w:color w:val="000000"/>
                <w:sz w:val="16"/>
                <w:szCs w:val="16"/>
              </w:rPr>
              <w:t>Расходы на мероприятия по укреплению общественного здоровья населения</w:t>
            </w:r>
          </w:p>
        </w:tc>
        <w:tc>
          <w:tcPr>
            <w:tcW w:w="447" w:type="dxa"/>
            <w:tcBorders>
              <w:top w:val="nil"/>
              <w:left w:val="nil"/>
              <w:bottom w:val="single" w:sz="4" w:space="0" w:color="auto"/>
              <w:right w:val="single" w:sz="4" w:space="0" w:color="auto"/>
            </w:tcBorders>
            <w:shd w:val="clear" w:color="auto" w:fill="auto"/>
            <w:hideMark/>
          </w:tcPr>
          <w:p w14:paraId="5F36867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9D0F2E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003247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39ACAF0" w14:textId="77777777" w:rsidR="008A3C7B" w:rsidRPr="008A3C7B" w:rsidRDefault="008A3C7B" w:rsidP="008A3C7B">
            <w:pPr>
              <w:jc w:val="center"/>
              <w:rPr>
                <w:color w:val="000000"/>
                <w:sz w:val="16"/>
                <w:szCs w:val="16"/>
              </w:rPr>
            </w:pPr>
            <w:r w:rsidRPr="008A3C7B">
              <w:rPr>
                <w:color w:val="000000"/>
                <w:sz w:val="16"/>
                <w:szCs w:val="16"/>
              </w:rPr>
              <w:t>18 1 01 25080</w:t>
            </w:r>
          </w:p>
        </w:tc>
        <w:tc>
          <w:tcPr>
            <w:tcW w:w="443" w:type="dxa"/>
            <w:tcBorders>
              <w:top w:val="nil"/>
              <w:left w:val="nil"/>
              <w:bottom w:val="single" w:sz="4" w:space="0" w:color="auto"/>
              <w:right w:val="single" w:sz="4" w:space="0" w:color="auto"/>
            </w:tcBorders>
            <w:shd w:val="clear" w:color="auto" w:fill="auto"/>
            <w:hideMark/>
          </w:tcPr>
          <w:p w14:paraId="24682D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AB6E87" w14:textId="77777777" w:rsidR="008A3C7B" w:rsidRPr="008A3C7B" w:rsidRDefault="008A3C7B" w:rsidP="008A3C7B">
            <w:pPr>
              <w:jc w:val="center"/>
              <w:rPr>
                <w:color w:val="000000"/>
                <w:sz w:val="16"/>
                <w:szCs w:val="16"/>
              </w:rPr>
            </w:pPr>
            <w:r w:rsidRPr="008A3C7B">
              <w:rPr>
                <w:color w:val="000000"/>
                <w:sz w:val="16"/>
                <w:szCs w:val="16"/>
              </w:rPr>
              <w:t>36,00</w:t>
            </w:r>
          </w:p>
        </w:tc>
        <w:tc>
          <w:tcPr>
            <w:tcW w:w="1353" w:type="dxa"/>
            <w:tcBorders>
              <w:top w:val="nil"/>
              <w:left w:val="nil"/>
              <w:bottom w:val="single" w:sz="4" w:space="0" w:color="auto"/>
              <w:right w:val="single" w:sz="4" w:space="0" w:color="auto"/>
            </w:tcBorders>
            <w:shd w:val="clear" w:color="auto" w:fill="auto"/>
            <w:hideMark/>
          </w:tcPr>
          <w:p w14:paraId="0ABC003F" w14:textId="77777777" w:rsidR="008A3C7B" w:rsidRPr="008A3C7B" w:rsidRDefault="008A3C7B" w:rsidP="008A3C7B">
            <w:pPr>
              <w:jc w:val="center"/>
              <w:rPr>
                <w:color w:val="000000"/>
                <w:sz w:val="16"/>
                <w:szCs w:val="16"/>
              </w:rPr>
            </w:pPr>
            <w:r w:rsidRPr="008A3C7B">
              <w:rPr>
                <w:color w:val="000000"/>
                <w:sz w:val="16"/>
                <w:szCs w:val="16"/>
              </w:rPr>
              <w:t>6,00</w:t>
            </w:r>
          </w:p>
        </w:tc>
        <w:tc>
          <w:tcPr>
            <w:tcW w:w="1262" w:type="dxa"/>
            <w:tcBorders>
              <w:top w:val="nil"/>
              <w:left w:val="nil"/>
              <w:bottom w:val="single" w:sz="4" w:space="0" w:color="auto"/>
              <w:right w:val="single" w:sz="4" w:space="0" w:color="auto"/>
            </w:tcBorders>
            <w:shd w:val="clear" w:color="auto" w:fill="auto"/>
            <w:hideMark/>
          </w:tcPr>
          <w:p w14:paraId="69622423" w14:textId="77777777" w:rsidR="008A3C7B" w:rsidRPr="008A3C7B" w:rsidRDefault="008A3C7B" w:rsidP="008A3C7B">
            <w:pPr>
              <w:jc w:val="center"/>
              <w:rPr>
                <w:color w:val="000000"/>
                <w:sz w:val="16"/>
                <w:szCs w:val="16"/>
              </w:rPr>
            </w:pPr>
            <w:r w:rsidRPr="008A3C7B">
              <w:rPr>
                <w:color w:val="000000"/>
                <w:sz w:val="16"/>
                <w:szCs w:val="16"/>
              </w:rPr>
              <w:t>6,00</w:t>
            </w:r>
          </w:p>
        </w:tc>
      </w:tr>
      <w:tr w:rsidR="008A3C7B" w:rsidRPr="008A3C7B" w14:paraId="51E243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4B853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C42A8F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58A34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7BF62A"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99F8545" w14:textId="77777777" w:rsidR="008A3C7B" w:rsidRPr="008A3C7B" w:rsidRDefault="008A3C7B" w:rsidP="008A3C7B">
            <w:pPr>
              <w:jc w:val="center"/>
              <w:rPr>
                <w:color w:val="000000"/>
                <w:sz w:val="16"/>
                <w:szCs w:val="16"/>
              </w:rPr>
            </w:pPr>
            <w:r w:rsidRPr="008A3C7B">
              <w:rPr>
                <w:color w:val="000000"/>
                <w:sz w:val="16"/>
                <w:szCs w:val="16"/>
              </w:rPr>
              <w:t>18 1 01 25080</w:t>
            </w:r>
          </w:p>
        </w:tc>
        <w:tc>
          <w:tcPr>
            <w:tcW w:w="443" w:type="dxa"/>
            <w:tcBorders>
              <w:top w:val="nil"/>
              <w:left w:val="nil"/>
              <w:bottom w:val="single" w:sz="4" w:space="0" w:color="auto"/>
              <w:right w:val="single" w:sz="4" w:space="0" w:color="auto"/>
            </w:tcBorders>
            <w:shd w:val="clear" w:color="auto" w:fill="auto"/>
            <w:hideMark/>
          </w:tcPr>
          <w:p w14:paraId="07C8840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27CEF55" w14:textId="77777777" w:rsidR="008A3C7B" w:rsidRPr="008A3C7B" w:rsidRDefault="008A3C7B" w:rsidP="008A3C7B">
            <w:pPr>
              <w:jc w:val="center"/>
              <w:rPr>
                <w:color w:val="000000"/>
                <w:sz w:val="16"/>
                <w:szCs w:val="16"/>
              </w:rPr>
            </w:pPr>
            <w:r w:rsidRPr="008A3C7B">
              <w:rPr>
                <w:color w:val="000000"/>
                <w:sz w:val="16"/>
                <w:szCs w:val="16"/>
              </w:rPr>
              <w:t>36,00</w:t>
            </w:r>
          </w:p>
        </w:tc>
        <w:tc>
          <w:tcPr>
            <w:tcW w:w="1353" w:type="dxa"/>
            <w:tcBorders>
              <w:top w:val="nil"/>
              <w:left w:val="nil"/>
              <w:bottom w:val="single" w:sz="4" w:space="0" w:color="auto"/>
              <w:right w:val="single" w:sz="4" w:space="0" w:color="auto"/>
            </w:tcBorders>
            <w:shd w:val="clear" w:color="auto" w:fill="auto"/>
            <w:hideMark/>
          </w:tcPr>
          <w:p w14:paraId="7DF668F7" w14:textId="77777777" w:rsidR="008A3C7B" w:rsidRPr="008A3C7B" w:rsidRDefault="008A3C7B" w:rsidP="008A3C7B">
            <w:pPr>
              <w:jc w:val="center"/>
              <w:rPr>
                <w:color w:val="000000"/>
                <w:sz w:val="16"/>
                <w:szCs w:val="16"/>
              </w:rPr>
            </w:pPr>
            <w:r w:rsidRPr="008A3C7B">
              <w:rPr>
                <w:color w:val="000000"/>
                <w:sz w:val="16"/>
                <w:szCs w:val="16"/>
              </w:rPr>
              <w:t>6,00</w:t>
            </w:r>
          </w:p>
        </w:tc>
        <w:tc>
          <w:tcPr>
            <w:tcW w:w="1262" w:type="dxa"/>
            <w:tcBorders>
              <w:top w:val="nil"/>
              <w:left w:val="nil"/>
              <w:bottom w:val="single" w:sz="4" w:space="0" w:color="auto"/>
              <w:right w:val="single" w:sz="4" w:space="0" w:color="auto"/>
            </w:tcBorders>
            <w:shd w:val="clear" w:color="auto" w:fill="auto"/>
            <w:hideMark/>
          </w:tcPr>
          <w:p w14:paraId="7125CACE" w14:textId="77777777" w:rsidR="008A3C7B" w:rsidRPr="008A3C7B" w:rsidRDefault="008A3C7B" w:rsidP="008A3C7B">
            <w:pPr>
              <w:jc w:val="center"/>
              <w:rPr>
                <w:color w:val="000000"/>
                <w:sz w:val="16"/>
                <w:szCs w:val="16"/>
              </w:rPr>
            </w:pPr>
            <w:r w:rsidRPr="008A3C7B">
              <w:rPr>
                <w:color w:val="000000"/>
                <w:sz w:val="16"/>
                <w:szCs w:val="16"/>
              </w:rPr>
              <w:t>6,00</w:t>
            </w:r>
          </w:p>
        </w:tc>
      </w:tr>
      <w:tr w:rsidR="008A3C7B" w:rsidRPr="008A3C7B" w14:paraId="4DDDDA1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41EA3D" w14:textId="77777777" w:rsidR="008A3C7B" w:rsidRPr="008A3C7B" w:rsidRDefault="008A3C7B" w:rsidP="008A3C7B">
            <w:pPr>
              <w:rPr>
                <w:color w:val="000000"/>
                <w:sz w:val="16"/>
                <w:szCs w:val="16"/>
              </w:rPr>
            </w:pPr>
            <w:r w:rsidRPr="008A3C7B">
              <w:rPr>
                <w:color w:val="000000"/>
                <w:sz w:val="16"/>
                <w:szCs w:val="16"/>
              </w:rPr>
              <w:t>Основное мероприятие "Мотивирование граждан к ведению здорового образа жизни"</w:t>
            </w:r>
          </w:p>
        </w:tc>
        <w:tc>
          <w:tcPr>
            <w:tcW w:w="447" w:type="dxa"/>
            <w:tcBorders>
              <w:top w:val="nil"/>
              <w:left w:val="nil"/>
              <w:bottom w:val="single" w:sz="4" w:space="0" w:color="auto"/>
              <w:right w:val="single" w:sz="4" w:space="0" w:color="auto"/>
            </w:tcBorders>
            <w:shd w:val="clear" w:color="auto" w:fill="auto"/>
            <w:hideMark/>
          </w:tcPr>
          <w:p w14:paraId="2BC41C1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D76C15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FE3699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2578B6C" w14:textId="77777777" w:rsidR="008A3C7B" w:rsidRPr="008A3C7B" w:rsidRDefault="008A3C7B" w:rsidP="008A3C7B">
            <w:pPr>
              <w:jc w:val="center"/>
              <w:rPr>
                <w:color w:val="000000"/>
                <w:sz w:val="16"/>
                <w:szCs w:val="16"/>
              </w:rPr>
            </w:pPr>
            <w:r w:rsidRPr="008A3C7B">
              <w:rPr>
                <w:color w:val="000000"/>
                <w:sz w:val="16"/>
                <w:szCs w:val="16"/>
              </w:rPr>
              <w:t>18 1 02 00000</w:t>
            </w:r>
          </w:p>
        </w:tc>
        <w:tc>
          <w:tcPr>
            <w:tcW w:w="443" w:type="dxa"/>
            <w:tcBorders>
              <w:top w:val="nil"/>
              <w:left w:val="nil"/>
              <w:bottom w:val="single" w:sz="4" w:space="0" w:color="auto"/>
              <w:right w:val="single" w:sz="4" w:space="0" w:color="auto"/>
            </w:tcBorders>
            <w:shd w:val="clear" w:color="auto" w:fill="auto"/>
            <w:hideMark/>
          </w:tcPr>
          <w:p w14:paraId="738C6A8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E08587"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7C6F88F2"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5DE5A453"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50BD5D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04B1AB" w14:textId="77777777" w:rsidR="008A3C7B" w:rsidRPr="008A3C7B" w:rsidRDefault="008A3C7B" w:rsidP="008A3C7B">
            <w:pPr>
              <w:rPr>
                <w:color w:val="000000"/>
                <w:sz w:val="16"/>
                <w:szCs w:val="16"/>
              </w:rPr>
            </w:pPr>
            <w:r w:rsidRPr="008A3C7B">
              <w:rPr>
                <w:color w:val="000000"/>
                <w:sz w:val="16"/>
                <w:szCs w:val="16"/>
              </w:rPr>
              <w:t>Расходы на мотивирование граждан к ведению здорового образа жизни</w:t>
            </w:r>
          </w:p>
        </w:tc>
        <w:tc>
          <w:tcPr>
            <w:tcW w:w="447" w:type="dxa"/>
            <w:tcBorders>
              <w:top w:val="nil"/>
              <w:left w:val="nil"/>
              <w:bottom w:val="single" w:sz="4" w:space="0" w:color="auto"/>
              <w:right w:val="single" w:sz="4" w:space="0" w:color="auto"/>
            </w:tcBorders>
            <w:shd w:val="clear" w:color="auto" w:fill="auto"/>
            <w:hideMark/>
          </w:tcPr>
          <w:p w14:paraId="7620DCF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5CAB70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CDBFDE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A76A06" w14:textId="77777777" w:rsidR="008A3C7B" w:rsidRPr="008A3C7B" w:rsidRDefault="008A3C7B" w:rsidP="008A3C7B">
            <w:pPr>
              <w:jc w:val="center"/>
              <w:rPr>
                <w:color w:val="000000"/>
                <w:sz w:val="16"/>
                <w:szCs w:val="16"/>
              </w:rPr>
            </w:pPr>
            <w:r w:rsidRPr="008A3C7B">
              <w:rPr>
                <w:color w:val="000000"/>
                <w:sz w:val="16"/>
                <w:szCs w:val="16"/>
              </w:rPr>
              <w:t>18 1 02 25090</w:t>
            </w:r>
          </w:p>
        </w:tc>
        <w:tc>
          <w:tcPr>
            <w:tcW w:w="443" w:type="dxa"/>
            <w:tcBorders>
              <w:top w:val="nil"/>
              <w:left w:val="nil"/>
              <w:bottom w:val="single" w:sz="4" w:space="0" w:color="auto"/>
              <w:right w:val="single" w:sz="4" w:space="0" w:color="auto"/>
            </w:tcBorders>
            <w:shd w:val="clear" w:color="auto" w:fill="auto"/>
            <w:hideMark/>
          </w:tcPr>
          <w:p w14:paraId="479B0E0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75A53E"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165103AF"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3D0700FA"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27D5B89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C05E9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F89F8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60D5A2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9498A0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540F700" w14:textId="77777777" w:rsidR="008A3C7B" w:rsidRPr="008A3C7B" w:rsidRDefault="008A3C7B" w:rsidP="008A3C7B">
            <w:pPr>
              <w:jc w:val="center"/>
              <w:rPr>
                <w:color w:val="000000"/>
                <w:sz w:val="16"/>
                <w:szCs w:val="16"/>
              </w:rPr>
            </w:pPr>
            <w:r w:rsidRPr="008A3C7B">
              <w:rPr>
                <w:color w:val="000000"/>
                <w:sz w:val="16"/>
                <w:szCs w:val="16"/>
              </w:rPr>
              <w:t>18 1 02 25090</w:t>
            </w:r>
          </w:p>
        </w:tc>
        <w:tc>
          <w:tcPr>
            <w:tcW w:w="443" w:type="dxa"/>
            <w:tcBorders>
              <w:top w:val="nil"/>
              <w:left w:val="nil"/>
              <w:bottom w:val="single" w:sz="4" w:space="0" w:color="auto"/>
              <w:right w:val="single" w:sz="4" w:space="0" w:color="auto"/>
            </w:tcBorders>
            <w:shd w:val="clear" w:color="auto" w:fill="auto"/>
            <w:hideMark/>
          </w:tcPr>
          <w:p w14:paraId="7850875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465650E" w14:textId="77777777" w:rsidR="008A3C7B" w:rsidRPr="008A3C7B" w:rsidRDefault="008A3C7B" w:rsidP="008A3C7B">
            <w:pPr>
              <w:jc w:val="center"/>
              <w:rPr>
                <w:color w:val="000000"/>
                <w:sz w:val="16"/>
                <w:szCs w:val="16"/>
              </w:rPr>
            </w:pPr>
            <w:r w:rsidRPr="008A3C7B">
              <w:rPr>
                <w:color w:val="000000"/>
                <w:sz w:val="16"/>
                <w:szCs w:val="16"/>
              </w:rPr>
              <w:t>4,00</w:t>
            </w:r>
          </w:p>
        </w:tc>
        <w:tc>
          <w:tcPr>
            <w:tcW w:w="1353" w:type="dxa"/>
            <w:tcBorders>
              <w:top w:val="nil"/>
              <w:left w:val="nil"/>
              <w:bottom w:val="single" w:sz="4" w:space="0" w:color="auto"/>
              <w:right w:val="single" w:sz="4" w:space="0" w:color="auto"/>
            </w:tcBorders>
            <w:shd w:val="clear" w:color="auto" w:fill="auto"/>
            <w:hideMark/>
          </w:tcPr>
          <w:p w14:paraId="00E2B084" w14:textId="77777777" w:rsidR="008A3C7B" w:rsidRPr="008A3C7B" w:rsidRDefault="008A3C7B" w:rsidP="008A3C7B">
            <w:pPr>
              <w:jc w:val="center"/>
              <w:rPr>
                <w:color w:val="000000"/>
                <w:sz w:val="16"/>
                <w:szCs w:val="16"/>
              </w:rPr>
            </w:pPr>
            <w:r w:rsidRPr="008A3C7B">
              <w:rPr>
                <w:color w:val="000000"/>
                <w:sz w:val="16"/>
                <w:szCs w:val="16"/>
              </w:rPr>
              <w:t>4,00</w:t>
            </w:r>
          </w:p>
        </w:tc>
        <w:tc>
          <w:tcPr>
            <w:tcW w:w="1262" w:type="dxa"/>
            <w:tcBorders>
              <w:top w:val="nil"/>
              <w:left w:val="nil"/>
              <w:bottom w:val="single" w:sz="4" w:space="0" w:color="auto"/>
              <w:right w:val="single" w:sz="4" w:space="0" w:color="auto"/>
            </w:tcBorders>
            <w:shd w:val="clear" w:color="auto" w:fill="auto"/>
            <w:hideMark/>
          </w:tcPr>
          <w:p w14:paraId="139A770C" w14:textId="77777777" w:rsidR="008A3C7B" w:rsidRPr="008A3C7B" w:rsidRDefault="008A3C7B" w:rsidP="008A3C7B">
            <w:pPr>
              <w:jc w:val="center"/>
              <w:rPr>
                <w:color w:val="000000"/>
                <w:sz w:val="16"/>
                <w:szCs w:val="16"/>
              </w:rPr>
            </w:pPr>
            <w:r w:rsidRPr="008A3C7B">
              <w:rPr>
                <w:color w:val="000000"/>
                <w:sz w:val="16"/>
                <w:szCs w:val="16"/>
              </w:rPr>
              <w:t>4,00</w:t>
            </w:r>
          </w:p>
        </w:tc>
      </w:tr>
      <w:tr w:rsidR="008A3C7B" w:rsidRPr="008A3C7B" w14:paraId="17C640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1744CB"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0B7105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9FA29F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283B6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B7B9604"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F36E8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91AA67" w14:textId="77777777" w:rsidR="008A3C7B" w:rsidRPr="008A3C7B" w:rsidRDefault="008A3C7B" w:rsidP="008A3C7B">
            <w:pPr>
              <w:jc w:val="center"/>
              <w:rPr>
                <w:color w:val="000000"/>
                <w:sz w:val="16"/>
                <w:szCs w:val="16"/>
              </w:rPr>
            </w:pPr>
            <w:r w:rsidRPr="008A3C7B">
              <w:rPr>
                <w:color w:val="000000"/>
                <w:sz w:val="16"/>
                <w:szCs w:val="16"/>
              </w:rPr>
              <w:t>2 755,73</w:t>
            </w:r>
          </w:p>
        </w:tc>
        <w:tc>
          <w:tcPr>
            <w:tcW w:w="1353" w:type="dxa"/>
            <w:tcBorders>
              <w:top w:val="nil"/>
              <w:left w:val="nil"/>
              <w:bottom w:val="single" w:sz="4" w:space="0" w:color="auto"/>
              <w:right w:val="single" w:sz="4" w:space="0" w:color="auto"/>
            </w:tcBorders>
            <w:shd w:val="clear" w:color="auto" w:fill="auto"/>
            <w:hideMark/>
          </w:tcPr>
          <w:p w14:paraId="17430C02" w14:textId="77777777" w:rsidR="008A3C7B" w:rsidRPr="008A3C7B" w:rsidRDefault="008A3C7B" w:rsidP="008A3C7B">
            <w:pPr>
              <w:jc w:val="center"/>
              <w:rPr>
                <w:color w:val="000000"/>
                <w:sz w:val="16"/>
                <w:szCs w:val="16"/>
              </w:rPr>
            </w:pPr>
            <w:r w:rsidRPr="008A3C7B">
              <w:rPr>
                <w:color w:val="000000"/>
                <w:sz w:val="16"/>
                <w:szCs w:val="16"/>
              </w:rPr>
              <w:t>2 755,73</w:t>
            </w:r>
          </w:p>
        </w:tc>
        <w:tc>
          <w:tcPr>
            <w:tcW w:w="1262" w:type="dxa"/>
            <w:tcBorders>
              <w:top w:val="nil"/>
              <w:left w:val="nil"/>
              <w:bottom w:val="single" w:sz="4" w:space="0" w:color="auto"/>
              <w:right w:val="single" w:sz="4" w:space="0" w:color="auto"/>
            </w:tcBorders>
            <w:shd w:val="clear" w:color="auto" w:fill="auto"/>
            <w:hideMark/>
          </w:tcPr>
          <w:p w14:paraId="0230735C" w14:textId="77777777" w:rsidR="008A3C7B" w:rsidRPr="008A3C7B" w:rsidRDefault="008A3C7B" w:rsidP="008A3C7B">
            <w:pPr>
              <w:jc w:val="center"/>
              <w:rPr>
                <w:color w:val="000000"/>
                <w:sz w:val="16"/>
                <w:szCs w:val="16"/>
              </w:rPr>
            </w:pPr>
            <w:r w:rsidRPr="008A3C7B">
              <w:rPr>
                <w:color w:val="000000"/>
                <w:sz w:val="16"/>
                <w:szCs w:val="16"/>
              </w:rPr>
              <w:t>2 755,73</w:t>
            </w:r>
          </w:p>
        </w:tc>
      </w:tr>
      <w:tr w:rsidR="008A3C7B" w:rsidRPr="008A3C7B" w14:paraId="72D327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A925EC"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13208E4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FEEE7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90F3FA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90A674E"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6F29C93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183CEF" w14:textId="77777777" w:rsidR="008A3C7B" w:rsidRPr="008A3C7B" w:rsidRDefault="008A3C7B" w:rsidP="008A3C7B">
            <w:pPr>
              <w:jc w:val="center"/>
              <w:rPr>
                <w:color w:val="000000"/>
                <w:sz w:val="16"/>
                <w:szCs w:val="16"/>
              </w:rPr>
            </w:pPr>
            <w:r w:rsidRPr="008A3C7B">
              <w:rPr>
                <w:color w:val="000000"/>
                <w:sz w:val="16"/>
                <w:szCs w:val="16"/>
              </w:rPr>
              <w:t>1 255,73</w:t>
            </w:r>
          </w:p>
        </w:tc>
        <w:tc>
          <w:tcPr>
            <w:tcW w:w="1353" w:type="dxa"/>
            <w:tcBorders>
              <w:top w:val="nil"/>
              <w:left w:val="nil"/>
              <w:bottom w:val="single" w:sz="4" w:space="0" w:color="auto"/>
              <w:right w:val="single" w:sz="4" w:space="0" w:color="auto"/>
            </w:tcBorders>
            <w:shd w:val="clear" w:color="auto" w:fill="auto"/>
            <w:hideMark/>
          </w:tcPr>
          <w:p w14:paraId="09E67877" w14:textId="77777777" w:rsidR="008A3C7B" w:rsidRPr="008A3C7B" w:rsidRDefault="008A3C7B" w:rsidP="008A3C7B">
            <w:pPr>
              <w:jc w:val="center"/>
              <w:rPr>
                <w:color w:val="000000"/>
                <w:sz w:val="16"/>
                <w:szCs w:val="16"/>
              </w:rPr>
            </w:pPr>
            <w:r w:rsidRPr="008A3C7B">
              <w:rPr>
                <w:color w:val="000000"/>
                <w:sz w:val="16"/>
                <w:szCs w:val="16"/>
              </w:rPr>
              <w:t>1 255,73</w:t>
            </w:r>
          </w:p>
        </w:tc>
        <w:tc>
          <w:tcPr>
            <w:tcW w:w="1262" w:type="dxa"/>
            <w:tcBorders>
              <w:top w:val="nil"/>
              <w:left w:val="nil"/>
              <w:bottom w:val="single" w:sz="4" w:space="0" w:color="auto"/>
              <w:right w:val="single" w:sz="4" w:space="0" w:color="auto"/>
            </w:tcBorders>
            <w:shd w:val="clear" w:color="auto" w:fill="auto"/>
            <w:hideMark/>
          </w:tcPr>
          <w:p w14:paraId="69A82653" w14:textId="77777777" w:rsidR="008A3C7B" w:rsidRPr="008A3C7B" w:rsidRDefault="008A3C7B" w:rsidP="008A3C7B">
            <w:pPr>
              <w:jc w:val="center"/>
              <w:rPr>
                <w:color w:val="000000"/>
                <w:sz w:val="16"/>
                <w:szCs w:val="16"/>
              </w:rPr>
            </w:pPr>
            <w:r w:rsidRPr="008A3C7B">
              <w:rPr>
                <w:color w:val="000000"/>
                <w:sz w:val="16"/>
                <w:szCs w:val="16"/>
              </w:rPr>
              <w:t>1 255,73</w:t>
            </w:r>
          </w:p>
        </w:tc>
      </w:tr>
      <w:tr w:rsidR="008A3C7B" w:rsidRPr="008A3C7B" w14:paraId="4DED3F4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A7E1CA" w14:textId="77777777" w:rsidR="008A3C7B" w:rsidRPr="008A3C7B" w:rsidRDefault="008A3C7B" w:rsidP="008A3C7B">
            <w:pPr>
              <w:rPr>
                <w:color w:val="000000"/>
                <w:sz w:val="16"/>
                <w:szCs w:val="16"/>
              </w:rPr>
            </w:pPr>
            <w:r w:rsidRPr="008A3C7B">
              <w:rPr>
                <w:color w:val="000000"/>
                <w:sz w:val="16"/>
                <w:szCs w:val="16"/>
              </w:rPr>
              <w:t>Обеспечение деятельности депутатов Думы Ставропольского края и их помощников в избирательных округах</w:t>
            </w:r>
          </w:p>
        </w:tc>
        <w:tc>
          <w:tcPr>
            <w:tcW w:w="447" w:type="dxa"/>
            <w:tcBorders>
              <w:top w:val="nil"/>
              <w:left w:val="nil"/>
              <w:bottom w:val="single" w:sz="4" w:space="0" w:color="auto"/>
              <w:right w:val="single" w:sz="4" w:space="0" w:color="auto"/>
            </w:tcBorders>
            <w:shd w:val="clear" w:color="auto" w:fill="auto"/>
            <w:hideMark/>
          </w:tcPr>
          <w:p w14:paraId="288DC65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1FEEE2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02C28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0EE9581" w14:textId="77777777" w:rsidR="008A3C7B" w:rsidRPr="008A3C7B" w:rsidRDefault="008A3C7B" w:rsidP="008A3C7B">
            <w:pPr>
              <w:jc w:val="center"/>
              <w:rPr>
                <w:color w:val="000000"/>
                <w:sz w:val="16"/>
                <w:szCs w:val="16"/>
              </w:rPr>
            </w:pPr>
            <w:r w:rsidRPr="008A3C7B">
              <w:rPr>
                <w:color w:val="000000"/>
                <w:sz w:val="16"/>
                <w:szCs w:val="16"/>
              </w:rPr>
              <w:t>50 4 00 76610</w:t>
            </w:r>
          </w:p>
        </w:tc>
        <w:tc>
          <w:tcPr>
            <w:tcW w:w="443" w:type="dxa"/>
            <w:tcBorders>
              <w:top w:val="nil"/>
              <w:left w:val="nil"/>
              <w:bottom w:val="single" w:sz="4" w:space="0" w:color="auto"/>
              <w:right w:val="single" w:sz="4" w:space="0" w:color="auto"/>
            </w:tcBorders>
            <w:shd w:val="clear" w:color="auto" w:fill="auto"/>
            <w:hideMark/>
          </w:tcPr>
          <w:p w14:paraId="3BEA607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9846118" w14:textId="77777777" w:rsidR="008A3C7B" w:rsidRPr="008A3C7B" w:rsidRDefault="008A3C7B" w:rsidP="008A3C7B">
            <w:pPr>
              <w:jc w:val="center"/>
              <w:rPr>
                <w:color w:val="000000"/>
                <w:sz w:val="16"/>
                <w:szCs w:val="16"/>
              </w:rPr>
            </w:pPr>
            <w:r w:rsidRPr="008A3C7B">
              <w:rPr>
                <w:color w:val="000000"/>
                <w:sz w:val="16"/>
                <w:szCs w:val="16"/>
              </w:rPr>
              <w:t>1 255,73</w:t>
            </w:r>
          </w:p>
        </w:tc>
        <w:tc>
          <w:tcPr>
            <w:tcW w:w="1353" w:type="dxa"/>
            <w:tcBorders>
              <w:top w:val="nil"/>
              <w:left w:val="nil"/>
              <w:bottom w:val="single" w:sz="4" w:space="0" w:color="auto"/>
              <w:right w:val="single" w:sz="4" w:space="0" w:color="auto"/>
            </w:tcBorders>
            <w:shd w:val="clear" w:color="auto" w:fill="auto"/>
            <w:hideMark/>
          </w:tcPr>
          <w:p w14:paraId="568DACB6" w14:textId="77777777" w:rsidR="008A3C7B" w:rsidRPr="008A3C7B" w:rsidRDefault="008A3C7B" w:rsidP="008A3C7B">
            <w:pPr>
              <w:jc w:val="center"/>
              <w:rPr>
                <w:color w:val="000000"/>
                <w:sz w:val="16"/>
                <w:szCs w:val="16"/>
              </w:rPr>
            </w:pPr>
            <w:r w:rsidRPr="008A3C7B">
              <w:rPr>
                <w:color w:val="000000"/>
                <w:sz w:val="16"/>
                <w:szCs w:val="16"/>
              </w:rPr>
              <w:t>1 255,73</w:t>
            </w:r>
          </w:p>
        </w:tc>
        <w:tc>
          <w:tcPr>
            <w:tcW w:w="1262" w:type="dxa"/>
            <w:tcBorders>
              <w:top w:val="nil"/>
              <w:left w:val="nil"/>
              <w:bottom w:val="single" w:sz="4" w:space="0" w:color="auto"/>
              <w:right w:val="single" w:sz="4" w:space="0" w:color="auto"/>
            </w:tcBorders>
            <w:shd w:val="clear" w:color="auto" w:fill="auto"/>
            <w:hideMark/>
          </w:tcPr>
          <w:p w14:paraId="1427978A" w14:textId="77777777" w:rsidR="008A3C7B" w:rsidRPr="008A3C7B" w:rsidRDefault="008A3C7B" w:rsidP="008A3C7B">
            <w:pPr>
              <w:jc w:val="center"/>
              <w:rPr>
                <w:color w:val="000000"/>
                <w:sz w:val="16"/>
                <w:szCs w:val="16"/>
              </w:rPr>
            </w:pPr>
            <w:r w:rsidRPr="008A3C7B">
              <w:rPr>
                <w:color w:val="000000"/>
                <w:sz w:val="16"/>
                <w:szCs w:val="16"/>
              </w:rPr>
              <w:t>1 255,73</w:t>
            </w:r>
          </w:p>
        </w:tc>
      </w:tr>
      <w:tr w:rsidR="008A3C7B" w:rsidRPr="008A3C7B" w14:paraId="4FB801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A279B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123336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E7891F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83D75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6E90A22" w14:textId="77777777" w:rsidR="008A3C7B" w:rsidRPr="008A3C7B" w:rsidRDefault="008A3C7B" w:rsidP="008A3C7B">
            <w:pPr>
              <w:jc w:val="center"/>
              <w:rPr>
                <w:color w:val="000000"/>
                <w:sz w:val="16"/>
                <w:szCs w:val="16"/>
              </w:rPr>
            </w:pPr>
            <w:r w:rsidRPr="008A3C7B">
              <w:rPr>
                <w:color w:val="000000"/>
                <w:sz w:val="16"/>
                <w:szCs w:val="16"/>
              </w:rPr>
              <w:t>50 4 00 76610</w:t>
            </w:r>
          </w:p>
        </w:tc>
        <w:tc>
          <w:tcPr>
            <w:tcW w:w="443" w:type="dxa"/>
            <w:tcBorders>
              <w:top w:val="nil"/>
              <w:left w:val="nil"/>
              <w:bottom w:val="single" w:sz="4" w:space="0" w:color="auto"/>
              <w:right w:val="single" w:sz="4" w:space="0" w:color="auto"/>
            </w:tcBorders>
            <w:shd w:val="clear" w:color="auto" w:fill="auto"/>
            <w:hideMark/>
          </w:tcPr>
          <w:p w14:paraId="253698E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A950553" w14:textId="77777777" w:rsidR="008A3C7B" w:rsidRPr="008A3C7B" w:rsidRDefault="008A3C7B" w:rsidP="008A3C7B">
            <w:pPr>
              <w:jc w:val="center"/>
              <w:rPr>
                <w:color w:val="000000"/>
                <w:sz w:val="16"/>
                <w:szCs w:val="16"/>
              </w:rPr>
            </w:pPr>
            <w:r w:rsidRPr="008A3C7B">
              <w:rPr>
                <w:color w:val="000000"/>
                <w:sz w:val="16"/>
                <w:szCs w:val="16"/>
              </w:rPr>
              <w:t>1 098,35</w:t>
            </w:r>
          </w:p>
        </w:tc>
        <w:tc>
          <w:tcPr>
            <w:tcW w:w="1353" w:type="dxa"/>
            <w:tcBorders>
              <w:top w:val="nil"/>
              <w:left w:val="nil"/>
              <w:bottom w:val="single" w:sz="4" w:space="0" w:color="auto"/>
              <w:right w:val="single" w:sz="4" w:space="0" w:color="auto"/>
            </w:tcBorders>
            <w:shd w:val="clear" w:color="auto" w:fill="auto"/>
            <w:hideMark/>
          </w:tcPr>
          <w:p w14:paraId="01FA2376" w14:textId="77777777" w:rsidR="008A3C7B" w:rsidRPr="008A3C7B" w:rsidRDefault="008A3C7B" w:rsidP="008A3C7B">
            <w:pPr>
              <w:jc w:val="center"/>
              <w:rPr>
                <w:color w:val="000000"/>
                <w:sz w:val="16"/>
                <w:szCs w:val="16"/>
              </w:rPr>
            </w:pPr>
            <w:r w:rsidRPr="008A3C7B">
              <w:rPr>
                <w:color w:val="000000"/>
                <w:sz w:val="16"/>
                <w:szCs w:val="16"/>
              </w:rPr>
              <w:t>1 098,35</w:t>
            </w:r>
          </w:p>
        </w:tc>
        <w:tc>
          <w:tcPr>
            <w:tcW w:w="1262" w:type="dxa"/>
            <w:tcBorders>
              <w:top w:val="nil"/>
              <w:left w:val="nil"/>
              <w:bottom w:val="single" w:sz="4" w:space="0" w:color="auto"/>
              <w:right w:val="single" w:sz="4" w:space="0" w:color="auto"/>
            </w:tcBorders>
            <w:shd w:val="clear" w:color="auto" w:fill="auto"/>
            <w:hideMark/>
          </w:tcPr>
          <w:p w14:paraId="742F2554" w14:textId="77777777" w:rsidR="008A3C7B" w:rsidRPr="008A3C7B" w:rsidRDefault="008A3C7B" w:rsidP="008A3C7B">
            <w:pPr>
              <w:jc w:val="center"/>
              <w:rPr>
                <w:color w:val="000000"/>
                <w:sz w:val="16"/>
                <w:szCs w:val="16"/>
              </w:rPr>
            </w:pPr>
            <w:r w:rsidRPr="008A3C7B">
              <w:rPr>
                <w:color w:val="000000"/>
                <w:sz w:val="16"/>
                <w:szCs w:val="16"/>
              </w:rPr>
              <w:t>1 098,35</w:t>
            </w:r>
          </w:p>
        </w:tc>
      </w:tr>
      <w:tr w:rsidR="008A3C7B" w:rsidRPr="008A3C7B" w14:paraId="34136A9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2FB08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D94F2E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63868E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1D5B0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A3A1812" w14:textId="77777777" w:rsidR="008A3C7B" w:rsidRPr="008A3C7B" w:rsidRDefault="008A3C7B" w:rsidP="008A3C7B">
            <w:pPr>
              <w:jc w:val="center"/>
              <w:rPr>
                <w:color w:val="000000"/>
                <w:sz w:val="16"/>
                <w:szCs w:val="16"/>
              </w:rPr>
            </w:pPr>
            <w:r w:rsidRPr="008A3C7B">
              <w:rPr>
                <w:color w:val="000000"/>
                <w:sz w:val="16"/>
                <w:szCs w:val="16"/>
              </w:rPr>
              <w:t>50 4 00 76610</w:t>
            </w:r>
          </w:p>
        </w:tc>
        <w:tc>
          <w:tcPr>
            <w:tcW w:w="443" w:type="dxa"/>
            <w:tcBorders>
              <w:top w:val="nil"/>
              <w:left w:val="nil"/>
              <w:bottom w:val="single" w:sz="4" w:space="0" w:color="auto"/>
              <w:right w:val="single" w:sz="4" w:space="0" w:color="auto"/>
            </w:tcBorders>
            <w:shd w:val="clear" w:color="auto" w:fill="auto"/>
            <w:hideMark/>
          </w:tcPr>
          <w:p w14:paraId="21BA666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6F71446" w14:textId="77777777" w:rsidR="008A3C7B" w:rsidRPr="008A3C7B" w:rsidRDefault="008A3C7B" w:rsidP="008A3C7B">
            <w:pPr>
              <w:jc w:val="center"/>
              <w:rPr>
                <w:color w:val="000000"/>
                <w:sz w:val="16"/>
                <w:szCs w:val="16"/>
              </w:rPr>
            </w:pPr>
            <w:r w:rsidRPr="008A3C7B">
              <w:rPr>
                <w:color w:val="000000"/>
                <w:sz w:val="16"/>
                <w:szCs w:val="16"/>
              </w:rPr>
              <w:t>157,38</w:t>
            </w:r>
          </w:p>
        </w:tc>
        <w:tc>
          <w:tcPr>
            <w:tcW w:w="1353" w:type="dxa"/>
            <w:tcBorders>
              <w:top w:val="nil"/>
              <w:left w:val="nil"/>
              <w:bottom w:val="single" w:sz="4" w:space="0" w:color="auto"/>
              <w:right w:val="single" w:sz="4" w:space="0" w:color="auto"/>
            </w:tcBorders>
            <w:shd w:val="clear" w:color="auto" w:fill="auto"/>
            <w:hideMark/>
          </w:tcPr>
          <w:p w14:paraId="4FD18444" w14:textId="77777777" w:rsidR="008A3C7B" w:rsidRPr="008A3C7B" w:rsidRDefault="008A3C7B" w:rsidP="008A3C7B">
            <w:pPr>
              <w:jc w:val="center"/>
              <w:rPr>
                <w:color w:val="000000"/>
                <w:sz w:val="16"/>
                <w:szCs w:val="16"/>
              </w:rPr>
            </w:pPr>
            <w:r w:rsidRPr="008A3C7B">
              <w:rPr>
                <w:color w:val="000000"/>
                <w:sz w:val="16"/>
                <w:szCs w:val="16"/>
              </w:rPr>
              <w:t>157,38</w:t>
            </w:r>
          </w:p>
        </w:tc>
        <w:tc>
          <w:tcPr>
            <w:tcW w:w="1262" w:type="dxa"/>
            <w:tcBorders>
              <w:top w:val="nil"/>
              <w:left w:val="nil"/>
              <w:bottom w:val="single" w:sz="4" w:space="0" w:color="auto"/>
              <w:right w:val="single" w:sz="4" w:space="0" w:color="auto"/>
            </w:tcBorders>
            <w:shd w:val="clear" w:color="auto" w:fill="auto"/>
            <w:hideMark/>
          </w:tcPr>
          <w:p w14:paraId="33CBFF71" w14:textId="77777777" w:rsidR="008A3C7B" w:rsidRPr="008A3C7B" w:rsidRDefault="008A3C7B" w:rsidP="008A3C7B">
            <w:pPr>
              <w:jc w:val="center"/>
              <w:rPr>
                <w:color w:val="000000"/>
                <w:sz w:val="16"/>
                <w:szCs w:val="16"/>
              </w:rPr>
            </w:pPr>
            <w:r w:rsidRPr="008A3C7B">
              <w:rPr>
                <w:color w:val="000000"/>
                <w:sz w:val="16"/>
                <w:szCs w:val="16"/>
              </w:rPr>
              <w:t>157,38</w:t>
            </w:r>
          </w:p>
        </w:tc>
      </w:tr>
      <w:tr w:rsidR="008A3C7B" w:rsidRPr="008A3C7B" w14:paraId="29C794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EDFDB2"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302A8EC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BB3239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69D29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0BFD5D3"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1A7ACE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55BB32" w14:textId="77777777" w:rsidR="008A3C7B" w:rsidRPr="008A3C7B" w:rsidRDefault="008A3C7B" w:rsidP="008A3C7B">
            <w:pPr>
              <w:jc w:val="center"/>
              <w:rPr>
                <w:color w:val="000000"/>
                <w:sz w:val="16"/>
                <w:szCs w:val="16"/>
              </w:rPr>
            </w:pPr>
            <w:r w:rsidRPr="008A3C7B">
              <w:rPr>
                <w:color w:val="000000"/>
                <w:sz w:val="16"/>
                <w:szCs w:val="16"/>
              </w:rPr>
              <w:t>1 500,00</w:t>
            </w:r>
          </w:p>
        </w:tc>
        <w:tc>
          <w:tcPr>
            <w:tcW w:w="1353" w:type="dxa"/>
            <w:tcBorders>
              <w:top w:val="nil"/>
              <w:left w:val="nil"/>
              <w:bottom w:val="single" w:sz="4" w:space="0" w:color="auto"/>
              <w:right w:val="single" w:sz="4" w:space="0" w:color="auto"/>
            </w:tcBorders>
            <w:shd w:val="clear" w:color="auto" w:fill="auto"/>
            <w:hideMark/>
          </w:tcPr>
          <w:p w14:paraId="17FB5CA9" w14:textId="77777777" w:rsidR="008A3C7B" w:rsidRPr="008A3C7B" w:rsidRDefault="008A3C7B" w:rsidP="008A3C7B">
            <w:pPr>
              <w:jc w:val="center"/>
              <w:rPr>
                <w:color w:val="000000"/>
                <w:sz w:val="16"/>
                <w:szCs w:val="16"/>
              </w:rPr>
            </w:pPr>
            <w:r w:rsidRPr="008A3C7B">
              <w:rPr>
                <w:color w:val="000000"/>
                <w:sz w:val="16"/>
                <w:szCs w:val="16"/>
              </w:rPr>
              <w:t>1 500,00</w:t>
            </w:r>
          </w:p>
        </w:tc>
        <w:tc>
          <w:tcPr>
            <w:tcW w:w="1262" w:type="dxa"/>
            <w:tcBorders>
              <w:top w:val="nil"/>
              <w:left w:val="nil"/>
              <w:bottom w:val="single" w:sz="4" w:space="0" w:color="auto"/>
              <w:right w:val="single" w:sz="4" w:space="0" w:color="auto"/>
            </w:tcBorders>
            <w:shd w:val="clear" w:color="auto" w:fill="auto"/>
            <w:hideMark/>
          </w:tcPr>
          <w:p w14:paraId="211E7DAA" w14:textId="77777777" w:rsidR="008A3C7B" w:rsidRPr="008A3C7B" w:rsidRDefault="008A3C7B" w:rsidP="008A3C7B">
            <w:pPr>
              <w:jc w:val="center"/>
              <w:rPr>
                <w:color w:val="000000"/>
                <w:sz w:val="16"/>
                <w:szCs w:val="16"/>
              </w:rPr>
            </w:pPr>
            <w:r w:rsidRPr="008A3C7B">
              <w:rPr>
                <w:color w:val="000000"/>
                <w:sz w:val="16"/>
                <w:szCs w:val="16"/>
              </w:rPr>
              <w:t>1 500,00</w:t>
            </w:r>
          </w:p>
        </w:tc>
      </w:tr>
      <w:tr w:rsidR="008A3C7B" w:rsidRPr="008A3C7B" w14:paraId="19E9C84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87F138"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423DCF2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840F4E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EFFB3F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2A88644"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5633AF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E56D8F" w14:textId="77777777" w:rsidR="008A3C7B" w:rsidRPr="008A3C7B" w:rsidRDefault="008A3C7B" w:rsidP="008A3C7B">
            <w:pPr>
              <w:jc w:val="center"/>
              <w:rPr>
                <w:color w:val="000000"/>
                <w:sz w:val="16"/>
                <w:szCs w:val="16"/>
              </w:rPr>
            </w:pPr>
            <w:r w:rsidRPr="008A3C7B">
              <w:rPr>
                <w:color w:val="000000"/>
                <w:sz w:val="16"/>
                <w:szCs w:val="16"/>
              </w:rPr>
              <w:t>1 500,00</w:t>
            </w:r>
          </w:p>
        </w:tc>
        <w:tc>
          <w:tcPr>
            <w:tcW w:w="1353" w:type="dxa"/>
            <w:tcBorders>
              <w:top w:val="nil"/>
              <w:left w:val="nil"/>
              <w:bottom w:val="single" w:sz="4" w:space="0" w:color="auto"/>
              <w:right w:val="single" w:sz="4" w:space="0" w:color="auto"/>
            </w:tcBorders>
            <w:shd w:val="clear" w:color="auto" w:fill="auto"/>
            <w:hideMark/>
          </w:tcPr>
          <w:p w14:paraId="57A8D805" w14:textId="77777777" w:rsidR="008A3C7B" w:rsidRPr="008A3C7B" w:rsidRDefault="008A3C7B" w:rsidP="008A3C7B">
            <w:pPr>
              <w:jc w:val="center"/>
              <w:rPr>
                <w:color w:val="000000"/>
                <w:sz w:val="16"/>
                <w:szCs w:val="16"/>
              </w:rPr>
            </w:pPr>
            <w:r w:rsidRPr="008A3C7B">
              <w:rPr>
                <w:color w:val="000000"/>
                <w:sz w:val="16"/>
                <w:szCs w:val="16"/>
              </w:rPr>
              <w:t>1 500,00</w:t>
            </w:r>
          </w:p>
        </w:tc>
        <w:tc>
          <w:tcPr>
            <w:tcW w:w="1262" w:type="dxa"/>
            <w:tcBorders>
              <w:top w:val="nil"/>
              <w:left w:val="nil"/>
              <w:bottom w:val="single" w:sz="4" w:space="0" w:color="auto"/>
              <w:right w:val="single" w:sz="4" w:space="0" w:color="auto"/>
            </w:tcBorders>
            <w:shd w:val="clear" w:color="auto" w:fill="auto"/>
            <w:hideMark/>
          </w:tcPr>
          <w:p w14:paraId="03742631" w14:textId="77777777" w:rsidR="008A3C7B" w:rsidRPr="008A3C7B" w:rsidRDefault="008A3C7B" w:rsidP="008A3C7B">
            <w:pPr>
              <w:jc w:val="center"/>
              <w:rPr>
                <w:color w:val="000000"/>
                <w:sz w:val="16"/>
                <w:szCs w:val="16"/>
              </w:rPr>
            </w:pPr>
            <w:r w:rsidRPr="008A3C7B">
              <w:rPr>
                <w:color w:val="000000"/>
                <w:sz w:val="16"/>
                <w:szCs w:val="16"/>
              </w:rPr>
              <w:t>1 500,00</w:t>
            </w:r>
          </w:p>
        </w:tc>
      </w:tr>
      <w:tr w:rsidR="008A3C7B" w:rsidRPr="008A3C7B" w14:paraId="7E0CB8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B4C7D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A62AB7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657D3F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6B49E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8FEEBFA"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06AF8D3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C8738F" w14:textId="77777777" w:rsidR="008A3C7B" w:rsidRPr="008A3C7B" w:rsidRDefault="008A3C7B" w:rsidP="008A3C7B">
            <w:pPr>
              <w:jc w:val="center"/>
              <w:rPr>
                <w:color w:val="000000"/>
                <w:sz w:val="16"/>
                <w:szCs w:val="16"/>
              </w:rPr>
            </w:pPr>
            <w:r w:rsidRPr="008A3C7B">
              <w:rPr>
                <w:color w:val="000000"/>
                <w:sz w:val="16"/>
                <w:szCs w:val="16"/>
              </w:rPr>
              <w:t>600,00</w:t>
            </w:r>
          </w:p>
        </w:tc>
        <w:tc>
          <w:tcPr>
            <w:tcW w:w="1353" w:type="dxa"/>
            <w:tcBorders>
              <w:top w:val="nil"/>
              <w:left w:val="nil"/>
              <w:bottom w:val="single" w:sz="4" w:space="0" w:color="auto"/>
              <w:right w:val="single" w:sz="4" w:space="0" w:color="auto"/>
            </w:tcBorders>
            <w:shd w:val="clear" w:color="auto" w:fill="auto"/>
            <w:hideMark/>
          </w:tcPr>
          <w:p w14:paraId="0005F7DD" w14:textId="77777777" w:rsidR="008A3C7B" w:rsidRPr="008A3C7B" w:rsidRDefault="008A3C7B" w:rsidP="008A3C7B">
            <w:pPr>
              <w:jc w:val="center"/>
              <w:rPr>
                <w:color w:val="000000"/>
                <w:sz w:val="16"/>
                <w:szCs w:val="16"/>
              </w:rPr>
            </w:pPr>
            <w:r w:rsidRPr="008A3C7B">
              <w:rPr>
                <w:color w:val="000000"/>
                <w:sz w:val="16"/>
                <w:szCs w:val="16"/>
              </w:rPr>
              <w:t>600,00</w:t>
            </w:r>
          </w:p>
        </w:tc>
        <w:tc>
          <w:tcPr>
            <w:tcW w:w="1262" w:type="dxa"/>
            <w:tcBorders>
              <w:top w:val="nil"/>
              <w:left w:val="nil"/>
              <w:bottom w:val="single" w:sz="4" w:space="0" w:color="auto"/>
              <w:right w:val="single" w:sz="4" w:space="0" w:color="auto"/>
            </w:tcBorders>
            <w:shd w:val="clear" w:color="auto" w:fill="auto"/>
            <w:hideMark/>
          </w:tcPr>
          <w:p w14:paraId="000294A2" w14:textId="77777777" w:rsidR="008A3C7B" w:rsidRPr="008A3C7B" w:rsidRDefault="008A3C7B" w:rsidP="008A3C7B">
            <w:pPr>
              <w:jc w:val="center"/>
              <w:rPr>
                <w:color w:val="000000"/>
                <w:sz w:val="16"/>
                <w:szCs w:val="16"/>
              </w:rPr>
            </w:pPr>
            <w:r w:rsidRPr="008A3C7B">
              <w:rPr>
                <w:color w:val="000000"/>
                <w:sz w:val="16"/>
                <w:szCs w:val="16"/>
              </w:rPr>
              <w:t>600,00</w:t>
            </w:r>
          </w:p>
        </w:tc>
      </w:tr>
      <w:tr w:rsidR="008A3C7B" w:rsidRPr="008A3C7B" w14:paraId="45E073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1F8527"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944152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3EBD61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817CF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7A4ABB5"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335C28A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18F7536" w14:textId="77777777" w:rsidR="008A3C7B" w:rsidRPr="008A3C7B" w:rsidRDefault="008A3C7B" w:rsidP="008A3C7B">
            <w:pPr>
              <w:jc w:val="center"/>
              <w:rPr>
                <w:color w:val="000000"/>
                <w:sz w:val="16"/>
                <w:szCs w:val="16"/>
              </w:rPr>
            </w:pPr>
            <w:r w:rsidRPr="008A3C7B">
              <w:rPr>
                <w:color w:val="000000"/>
                <w:sz w:val="16"/>
                <w:szCs w:val="16"/>
              </w:rPr>
              <w:t>900,00</w:t>
            </w:r>
          </w:p>
        </w:tc>
        <w:tc>
          <w:tcPr>
            <w:tcW w:w="1353" w:type="dxa"/>
            <w:tcBorders>
              <w:top w:val="nil"/>
              <w:left w:val="nil"/>
              <w:bottom w:val="single" w:sz="4" w:space="0" w:color="auto"/>
              <w:right w:val="single" w:sz="4" w:space="0" w:color="auto"/>
            </w:tcBorders>
            <w:shd w:val="clear" w:color="auto" w:fill="auto"/>
            <w:hideMark/>
          </w:tcPr>
          <w:p w14:paraId="279098D2" w14:textId="77777777" w:rsidR="008A3C7B" w:rsidRPr="008A3C7B" w:rsidRDefault="008A3C7B" w:rsidP="008A3C7B">
            <w:pPr>
              <w:jc w:val="center"/>
              <w:rPr>
                <w:color w:val="000000"/>
                <w:sz w:val="16"/>
                <w:szCs w:val="16"/>
              </w:rPr>
            </w:pPr>
            <w:r w:rsidRPr="008A3C7B">
              <w:rPr>
                <w:color w:val="000000"/>
                <w:sz w:val="16"/>
                <w:szCs w:val="16"/>
              </w:rPr>
              <w:t>900,00</w:t>
            </w:r>
          </w:p>
        </w:tc>
        <w:tc>
          <w:tcPr>
            <w:tcW w:w="1262" w:type="dxa"/>
            <w:tcBorders>
              <w:top w:val="nil"/>
              <w:left w:val="nil"/>
              <w:bottom w:val="single" w:sz="4" w:space="0" w:color="auto"/>
              <w:right w:val="single" w:sz="4" w:space="0" w:color="auto"/>
            </w:tcBorders>
            <w:shd w:val="clear" w:color="auto" w:fill="auto"/>
            <w:hideMark/>
          </w:tcPr>
          <w:p w14:paraId="71438208" w14:textId="77777777" w:rsidR="008A3C7B" w:rsidRPr="008A3C7B" w:rsidRDefault="008A3C7B" w:rsidP="008A3C7B">
            <w:pPr>
              <w:jc w:val="center"/>
              <w:rPr>
                <w:color w:val="000000"/>
                <w:sz w:val="16"/>
                <w:szCs w:val="16"/>
              </w:rPr>
            </w:pPr>
            <w:r w:rsidRPr="008A3C7B">
              <w:rPr>
                <w:color w:val="000000"/>
                <w:sz w:val="16"/>
                <w:szCs w:val="16"/>
              </w:rPr>
              <w:t>900,00</w:t>
            </w:r>
          </w:p>
        </w:tc>
      </w:tr>
      <w:tr w:rsidR="008A3C7B" w:rsidRPr="008A3C7B" w14:paraId="740C77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C0B1BE"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16FA01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25D529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35781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B4BF386"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3BCA43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820952" w14:textId="77777777" w:rsidR="008A3C7B" w:rsidRPr="008A3C7B" w:rsidRDefault="008A3C7B" w:rsidP="008A3C7B">
            <w:pPr>
              <w:jc w:val="center"/>
              <w:rPr>
                <w:color w:val="000000"/>
                <w:sz w:val="16"/>
                <w:szCs w:val="16"/>
              </w:rPr>
            </w:pPr>
            <w:r w:rsidRPr="008A3C7B">
              <w:rPr>
                <w:color w:val="000000"/>
                <w:sz w:val="16"/>
                <w:szCs w:val="16"/>
              </w:rPr>
              <w:t>14 146,43</w:t>
            </w:r>
          </w:p>
        </w:tc>
        <w:tc>
          <w:tcPr>
            <w:tcW w:w="1353" w:type="dxa"/>
            <w:tcBorders>
              <w:top w:val="nil"/>
              <w:left w:val="nil"/>
              <w:bottom w:val="single" w:sz="4" w:space="0" w:color="auto"/>
              <w:right w:val="single" w:sz="4" w:space="0" w:color="auto"/>
            </w:tcBorders>
            <w:shd w:val="clear" w:color="auto" w:fill="auto"/>
            <w:hideMark/>
          </w:tcPr>
          <w:p w14:paraId="6CAC754A" w14:textId="77777777" w:rsidR="008A3C7B" w:rsidRPr="008A3C7B" w:rsidRDefault="008A3C7B" w:rsidP="008A3C7B">
            <w:pPr>
              <w:jc w:val="center"/>
              <w:rPr>
                <w:color w:val="000000"/>
                <w:sz w:val="16"/>
                <w:szCs w:val="16"/>
              </w:rPr>
            </w:pPr>
            <w:r w:rsidRPr="008A3C7B">
              <w:rPr>
                <w:color w:val="000000"/>
                <w:sz w:val="16"/>
                <w:szCs w:val="16"/>
              </w:rPr>
              <w:t>8 821,43</w:t>
            </w:r>
          </w:p>
        </w:tc>
        <w:tc>
          <w:tcPr>
            <w:tcW w:w="1262" w:type="dxa"/>
            <w:tcBorders>
              <w:top w:val="nil"/>
              <w:left w:val="nil"/>
              <w:bottom w:val="single" w:sz="4" w:space="0" w:color="auto"/>
              <w:right w:val="single" w:sz="4" w:space="0" w:color="auto"/>
            </w:tcBorders>
            <w:shd w:val="clear" w:color="auto" w:fill="auto"/>
            <w:hideMark/>
          </w:tcPr>
          <w:p w14:paraId="2F1C844E" w14:textId="77777777" w:rsidR="008A3C7B" w:rsidRPr="008A3C7B" w:rsidRDefault="008A3C7B" w:rsidP="008A3C7B">
            <w:pPr>
              <w:jc w:val="center"/>
              <w:rPr>
                <w:color w:val="000000"/>
                <w:sz w:val="16"/>
                <w:szCs w:val="16"/>
              </w:rPr>
            </w:pPr>
            <w:r w:rsidRPr="008A3C7B">
              <w:rPr>
                <w:color w:val="000000"/>
                <w:sz w:val="16"/>
                <w:szCs w:val="16"/>
              </w:rPr>
              <w:t>7 909,83</w:t>
            </w:r>
          </w:p>
        </w:tc>
      </w:tr>
      <w:tr w:rsidR="008A3C7B" w:rsidRPr="008A3C7B" w14:paraId="145B36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5FE0E3"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243188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311493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31953A"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E3693EE"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3ED604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7F2EF4" w14:textId="77777777" w:rsidR="008A3C7B" w:rsidRPr="008A3C7B" w:rsidRDefault="008A3C7B" w:rsidP="008A3C7B">
            <w:pPr>
              <w:jc w:val="center"/>
              <w:rPr>
                <w:color w:val="000000"/>
                <w:sz w:val="16"/>
                <w:szCs w:val="16"/>
              </w:rPr>
            </w:pPr>
            <w:r w:rsidRPr="008A3C7B">
              <w:rPr>
                <w:color w:val="000000"/>
                <w:sz w:val="16"/>
                <w:szCs w:val="16"/>
              </w:rPr>
              <w:t>14 146,43</w:t>
            </w:r>
          </w:p>
        </w:tc>
        <w:tc>
          <w:tcPr>
            <w:tcW w:w="1353" w:type="dxa"/>
            <w:tcBorders>
              <w:top w:val="nil"/>
              <w:left w:val="nil"/>
              <w:bottom w:val="single" w:sz="4" w:space="0" w:color="auto"/>
              <w:right w:val="single" w:sz="4" w:space="0" w:color="auto"/>
            </w:tcBorders>
            <w:shd w:val="clear" w:color="auto" w:fill="auto"/>
            <w:hideMark/>
          </w:tcPr>
          <w:p w14:paraId="31391E02" w14:textId="77777777" w:rsidR="008A3C7B" w:rsidRPr="008A3C7B" w:rsidRDefault="008A3C7B" w:rsidP="008A3C7B">
            <w:pPr>
              <w:jc w:val="center"/>
              <w:rPr>
                <w:color w:val="000000"/>
                <w:sz w:val="16"/>
                <w:szCs w:val="16"/>
              </w:rPr>
            </w:pPr>
            <w:r w:rsidRPr="008A3C7B">
              <w:rPr>
                <w:color w:val="000000"/>
                <w:sz w:val="16"/>
                <w:szCs w:val="16"/>
              </w:rPr>
              <w:t>8 821,43</w:t>
            </w:r>
          </w:p>
        </w:tc>
        <w:tc>
          <w:tcPr>
            <w:tcW w:w="1262" w:type="dxa"/>
            <w:tcBorders>
              <w:top w:val="nil"/>
              <w:left w:val="nil"/>
              <w:bottom w:val="single" w:sz="4" w:space="0" w:color="auto"/>
              <w:right w:val="single" w:sz="4" w:space="0" w:color="auto"/>
            </w:tcBorders>
            <w:shd w:val="clear" w:color="auto" w:fill="auto"/>
            <w:hideMark/>
          </w:tcPr>
          <w:p w14:paraId="7741049F" w14:textId="77777777" w:rsidR="008A3C7B" w:rsidRPr="008A3C7B" w:rsidRDefault="008A3C7B" w:rsidP="008A3C7B">
            <w:pPr>
              <w:jc w:val="center"/>
              <w:rPr>
                <w:color w:val="000000"/>
                <w:sz w:val="16"/>
                <w:szCs w:val="16"/>
              </w:rPr>
            </w:pPr>
            <w:r w:rsidRPr="008A3C7B">
              <w:rPr>
                <w:color w:val="000000"/>
                <w:sz w:val="16"/>
                <w:szCs w:val="16"/>
              </w:rPr>
              <w:t>7 909,83</w:t>
            </w:r>
          </w:p>
        </w:tc>
      </w:tr>
      <w:tr w:rsidR="008A3C7B" w:rsidRPr="008A3C7B" w14:paraId="14BC030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359F51" w14:textId="77777777" w:rsidR="008A3C7B" w:rsidRPr="008A3C7B" w:rsidRDefault="008A3C7B" w:rsidP="008A3C7B">
            <w:pPr>
              <w:rPr>
                <w:color w:val="000000"/>
                <w:sz w:val="16"/>
                <w:szCs w:val="16"/>
              </w:rPr>
            </w:pPr>
            <w:r w:rsidRPr="008A3C7B">
              <w:rPr>
                <w:color w:val="000000"/>
                <w:sz w:val="16"/>
                <w:szCs w:val="16"/>
              </w:rPr>
              <w:t>Расходы на приобретение и содержание имущества, находящегося в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462D8CF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C84BAF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B055F2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8208208" w14:textId="77777777" w:rsidR="008A3C7B" w:rsidRPr="008A3C7B" w:rsidRDefault="008A3C7B" w:rsidP="008A3C7B">
            <w:pPr>
              <w:jc w:val="center"/>
              <w:rPr>
                <w:color w:val="000000"/>
                <w:sz w:val="16"/>
                <w:szCs w:val="16"/>
              </w:rPr>
            </w:pPr>
            <w:r w:rsidRPr="008A3C7B">
              <w:rPr>
                <w:color w:val="000000"/>
                <w:sz w:val="16"/>
                <w:szCs w:val="16"/>
              </w:rPr>
              <w:t>51 1 00 20500</w:t>
            </w:r>
          </w:p>
        </w:tc>
        <w:tc>
          <w:tcPr>
            <w:tcW w:w="443" w:type="dxa"/>
            <w:tcBorders>
              <w:top w:val="nil"/>
              <w:left w:val="nil"/>
              <w:bottom w:val="single" w:sz="4" w:space="0" w:color="auto"/>
              <w:right w:val="single" w:sz="4" w:space="0" w:color="auto"/>
            </w:tcBorders>
            <w:shd w:val="clear" w:color="auto" w:fill="auto"/>
            <w:hideMark/>
          </w:tcPr>
          <w:p w14:paraId="22295A8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82BCEB" w14:textId="77777777" w:rsidR="008A3C7B" w:rsidRPr="008A3C7B" w:rsidRDefault="008A3C7B" w:rsidP="008A3C7B">
            <w:pPr>
              <w:jc w:val="center"/>
              <w:rPr>
                <w:color w:val="000000"/>
                <w:sz w:val="16"/>
                <w:szCs w:val="16"/>
              </w:rPr>
            </w:pPr>
            <w:r w:rsidRPr="008A3C7B">
              <w:rPr>
                <w:color w:val="000000"/>
                <w:sz w:val="16"/>
                <w:szCs w:val="16"/>
              </w:rPr>
              <w:t>12 091,67</w:t>
            </w:r>
          </w:p>
        </w:tc>
        <w:tc>
          <w:tcPr>
            <w:tcW w:w="1353" w:type="dxa"/>
            <w:tcBorders>
              <w:top w:val="nil"/>
              <w:left w:val="nil"/>
              <w:bottom w:val="single" w:sz="4" w:space="0" w:color="auto"/>
              <w:right w:val="single" w:sz="4" w:space="0" w:color="auto"/>
            </w:tcBorders>
            <w:shd w:val="clear" w:color="auto" w:fill="auto"/>
            <w:hideMark/>
          </w:tcPr>
          <w:p w14:paraId="5D964EF9" w14:textId="77777777" w:rsidR="008A3C7B" w:rsidRPr="008A3C7B" w:rsidRDefault="008A3C7B" w:rsidP="008A3C7B">
            <w:pPr>
              <w:jc w:val="center"/>
              <w:rPr>
                <w:color w:val="000000"/>
                <w:sz w:val="16"/>
                <w:szCs w:val="16"/>
              </w:rPr>
            </w:pPr>
            <w:r w:rsidRPr="008A3C7B">
              <w:rPr>
                <w:color w:val="000000"/>
                <w:sz w:val="16"/>
                <w:szCs w:val="16"/>
              </w:rPr>
              <w:t>8 818,43</w:t>
            </w:r>
          </w:p>
        </w:tc>
        <w:tc>
          <w:tcPr>
            <w:tcW w:w="1262" w:type="dxa"/>
            <w:tcBorders>
              <w:top w:val="nil"/>
              <w:left w:val="nil"/>
              <w:bottom w:val="single" w:sz="4" w:space="0" w:color="auto"/>
              <w:right w:val="single" w:sz="4" w:space="0" w:color="auto"/>
            </w:tcBorders>
            <w:shd w:val="clear" w:color="auto" w:fill="auto"/>
            <w:hideMark/>
          </w:tcPr>
          <w:p w14:paraId="6A608ADC" w14:textId="77777777" w:rsidR="008A3C7B" w:rsidRPr="008A3C7B" w:rsidRDefault="008A3C7B" w:rsidP="008A3C7B">
            <w:pPr>
              <w:jc w:val="center"/>
              <w:rPr>
                <w:color w:val="000000"/>
                <w:sz w:val="16"/>
                <w:szCs w:val="16"/>
              </w:rPr>
            </w:pPr>
            <w:r w:rsidRPr="008A3C7B">
              <w:rPr>
                <w:color w:val="000000"/>
                <w:sz w:val="16"/>
                <w:szCs w:val="16"/>
              </w:rPr>
              <w:t>7 906,83</w:t>
            </w:r>
          </w:p>
        </w:tc>
      </w:tr>
      <w:tr w:rsidR="008A3C7B" w:rsidRPr="008A3C7B" w14:paraId="271B9C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CDB72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F749A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2D23FC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6E5652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9672571" w14:textId="77777777" w:rsidR="008A3C7B" w:rsidRPr="008A3C7B" w:rsidRDefault="008A3C7B" w:rsidP="008A3C7B">
            <w:pPr>
              <w:jc w:val="center"/>
              <w:rPr>
                <w:color w:val="000000"/>
                <w:sz w:val="16"/>
                <w:szCs w:val="16"/>
              </w:rPr>
            </w:pPr>
            <w:r w:rsidRPr="008A3C7B">
              <w:rPr>
                <w:color w:val="000000"/>
                <w:sz w:val="16"/>
                <w:szCs w:val="16"/>
              </w:rPr>
              <w:t>51 1 00 20500</w:t>
            </w:r>
          </w:p>
        </w:tc>
        <w:tc>
          <w:tcPr>
            <w:tcW w:w="443" w:type="dxa"/>
            <w:tcBorders>
              <w:top w:val="nil"/>
              <w:left w:val="nil"/>
              <w:bottom w:val="single" w:sz="4" w:space="0" w:color="auto"/>
              <w:right w:val="single" w:sz="4" w:space="0" w:color="auto"/>
            </w:tcBorders>
            <w:shd w:val="clear" w:color="auto" w:fill="auto"/>
            <w:hideMark/>
          </w:tcPr>
          <w:p w14:paraId="051465C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A9225C9" w14:textId="77777777" w:rsidR="008A3C7B" w:rsidRPr="008A3C7B" w:rsidRDefault="008A3C7B" w:rsidP="008A3C7B">
            <w:pPr>
              <w:jc w:val="center"/>
              <w:rPr>
                <w:color w:val="000000"/>
                <w:sz w:val="16"/>
                <w:szCs w:val="16"/>
              </w:rPr>
            </w:pPr>
            <w:r w:rsidRPr="008A3C7B">
              <w:rPr>
                <w:color w:val="000000"/>
                <w:sz w:val="16"/>
                <w:szCs w:val="16"/>
              </w:rPr>
              <w:t>12 091,67</w:t>
            </w:r>
          </w:p>
        </w:tc>
        <w:tc>
          <w:tcPr>
            <w:tcW w:w="1353" w:type="dxa"/>
            <w:tcBorders>
              <w:top w:val="nil"/>
              <w:left w:val="nil"/>
              <w:bottom w:val="single" w:sz="4" w:space="0" w:color="auto"/>
              <w:right w:val="single" w:sz="4" w:space="0" w:color="auto"/>
            </w:tcBorders>
            <w:shd w:val="clear" w:color="auto" w:fill="auto"/>
            <w:hideMark/>
          </w:tcPr>
          <w:p w14:paraId="53C098B0" w14:textId="77777777" w:rsidR="008A3C7B" w:rsidRPr="008A3C7B" w:rsidRDefault="008A3C7B" w:rsidP="008A3C7B">
            <w:pPr>
              <w:jc w:val="center"/>
              <w:rPr>
                <w:color w:val="000000"/>
                <w:sz w:val="16"/>
                <w:szCs w:val="16"/>
              </w:rPr>
            </w:pPr>
            <w:r w:rsidRPr="008A3C7B">
              <w:rPr>
                <w:color w:val="000000"/>
                <w:sz w:val="16"/>
                <w:szCs w:val="16"/>
              </w:rPr>
              <w:t>8 818,43</w:t>
            </w:r>
          </w:p>
        </w:tc>
        <w:tc>
          <w:tcPr>
            <w:tcW w:w="1262" w:type="dxa"/>
            <w:tcBorders>
              <w:top w:val="nil"/>
              <w:left w:val="nil"/>
              <w:bottom w:val="single" w:sz="4" w:space="0" w:color="auto"/>
              <w:right w:val="single" w:sz="4" w:space="0" w:color="auto"/>
            </w:tcBorders>
            <w:shd w:val="clear" w:color="auto" w:fill="auto"/>
            <w:hideMark/>
          </w:tcPr>
          <w:p w14:paraId="1EAE7DC4" w14:textId="77777777" w:rsidR="008A3C7B" w:rsidRPr="008A3C7B" w:rsidRDefault="008A3C7B" w:rsidP="008A3C7B">
            <w:pPr>
              <w:jc w:val="center"/>
              <w:rPr>
                <w:color w:val="000000"/>
                <w:sz w:val="16"/>
                <w:szCs w:val="16"/>
              </w:rPr>
            </w:pPr>
            <w:r w:rsidRPr="008A3C7B">
              <w:rPr>
                <w:color w:val="000000"/>
                <w:sz w:val="16"/>
                <w:szCs w:val="16"/>
              </w:rPr>
              <w:t>7 906,83</w:t>
            </w:r>
          </w:p>
        </w:tc>
      </w:tr>
      <w:tr w:rsidR="008A3C7B" w:rsidRPr="008A3C7B" w14:paraId="718044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46FBA0" w14:textId="77777777" w:rsidR="008A3C7B" w:rsidRPr="008A3C7B" w:rsidRDefault="008A3C7B" w:rsidP="008A3C7B">
            <w:pPr>
              <w:rPr>
                <w:color w:val="000000"/>
                <w:sz w:val="16"/>
                <w:szCs w:val="16"/>
              </w:rPr>
            </w:pPr>
            <w:r w:rsidRPr="008A3C7B">
              <w:rPr>
                <w:color w:val="000000"/>
                <w:sz w:val="16"/>
                <w:szCs w:val="16"/>
              </w:rPr>
              <w:t>Расходы по ликвидации несанкционированных свалок в границах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3300CE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6CDE3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C953F4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4A8ED65" w14:textId="77777777" w:rsidR="008A3C7B" w:rsidRPr="008A3C7B" w:rsidRDefault="008A3C7B" w:rsidP="008A3C7B">
            <w:pPr>
              <w:jc w:val="center"/>
              <w:rPr>
                <w:color w:val="000000"/>
                <w:sz w:val="16"/>
                <w:szCs w:val="16"/>
              </w:rPr>
            </w:pPr>
            <w:r w:rsidRPr="008A3C7B">
              <w:rPr>
                <w:color w:val="000000"/>
                <w:sz w:val="16"/>
                <w:szCs w:val="16"/>
              </w:rPr>
              <w:t>51 1 00 22260</w:t>
            </w:r>
          </w:p>
        </w:tc>
        <w:tc>
          <w:tcPr>
            <w:tcW w:w="443" w:type="dxa"/>
            <w:tcBorders>
              <w:top w:val="nil"/>
              <w:left w:val="nil"/>
              <w:bottom w:val="single" w:sz="4" w:space="0" w:color="auto"/>
              <w:right w:val="single" w:sz="4" w:space="0" w:color="auto"/>
            </w:tcBorders>
            <w:shd w:val="clear" w:color="auto" w:fill="auto"/>
            <w:hideMark/>
          </w:tcPr>
          <w:p w14:paraId="5FA7FF8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01BA19" w14:textId="77777777" w:rsidR="008A3C7B" w:rsidRPr="008A3C7B" w:rsidRDefault="008A3C7B" w:rsidP="008A3C7B">
            <w:pPr>
              <w:jc w:val="center"/>
              <w:rPr>
                <w:color w:val="000000"/>
                <w:sz w:val="16"/>
                <w:szCs w:val="16"/>
              </w:rPr>
            </w:pPr>
            <w:r w:rsidRPr="008A3C7B">
              <w:rPr>
                <w:color w:val="000000"/>
                <w:sz w:val="16"/>
                <w:szCs w:val="16"/>
              </w:rPr>
              <w:t>1 751,76</w:t>
            </w:r>
          </w:p>
        </w:tc>
        <w:tc>
          <w:tcPr>
            <w:tcW w:w="1353" w:type="dxa"/>
            <w:tcBorders>
              <w:top w:val="nil"/>
              <w:left w:val="nil"/>
              <w:bottom w:val="single" w:sz="4" w:space="0" w:color="auto"/>
              <w:right w:val="single" w:sz="4" w:space="0" w:color="auto"/>
            </w:tcBorders>
            <w:shd w:val="clear" w:color="auto" w:fill="auto"/>
            <w:hideMark/>
          </w:tcPr>
          <w:p w14:paraId="1C4D40C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ABBCBA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AFA3A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C6ED6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8EF51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95E522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83266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C64C44F" w14:textId="77777777" w:rsidR="008A3C7B" w:rsidRPr="008A3C7B" w:rsidRDefault="008A3C7B" w:rsidP="008A3C7B">
            <w:pPr>
              <w:jc w:val="center"/>
              <w:rPr>
                <w:color w:val="000000"/>
                <w:sz w:val="16"/>
                <w:szCs w:val="16"/>
              </w:rPr>
            </w:pPr>
            <w:r w:rsidRPr="008A3C7B">
              <w:rPr>
                <w:color w:val="000000"/>
                <w:sz w:val="16"/>
                <w:szCs w:val="16"/>
              </w:rPr>
              <w:t>51 1 00 22260</w:t>
            </w:r>
          </w:p>
        </w:tc>
        <w:tc>
          <w:tcPr>
            <w:tcW w:w="443" w:type="dxa"/>
            <w:tcBorders>
              <w:top w:val="nil"/>
              <w:left w:val="nil"/>
              <w:bottom w:val="single" w:sz="4" w:space="0" w:color="auto"/>
              <w:right w:val="single" w:sz="4" w:space="0" w:color="auto"/>
            </w:tcBorders>
            <w:shd w:val="clear" w:color="auto" w:fill="auto"/>
            <w:hideMark/>
          </w:tcPr>
          <w:p w14:paraId="20CBFFD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D21A4BB" w14:textId="77777777" w:rsidR="008A3C7B" w:rsidRPr="008A3C7B" w:rsidRDefault="008A3C7B" w:rsidP="008A3C7B">
            <w:pPr>
              <w:jc w:val="center"/>
              <w:rPr>
                <w:color w:val="000000"/>
                <w:sz w:val="16"/>
                <w:szCs w:val="16"/>
              </w:rPr>
            </w:pPr>
            <w:r w:rsidRPr="008A3C7B">
              <w:rPr>
                <w:color w:val="000000"/>
                <w:sz w:val="16"/>
                <w:szCs w:val="16"/>
              </w:rPr>
              <w:t>1 751,76</w:t>
            </w:r>
          </w:p>
        </w:tc>
        <w:tc>
          <w:tcPr>
            <w:tcW w:w="1353" w:type="dxa"/>
            <w:tcBorders>
              <w:top w:val="nil"/>
              <w:left w:val="nil"/>
              <w:bottom w:val="single" w:sz="4" w:space="0" w:color="auto"/>
              <w:right w:val="single" w:sz="4" w:space="0" w:color="auto"/>
            </w:tcBorders>
            <w:shd w:val="clear" w:color="auto" w:fill="auto"/>
            <w:hideMark/>
          </w:tcPr>
          <w:p w14:paraId="1EB96F6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AF48C1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FDF37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2702B5" w14:textId="77777777" w:rsidR="008A3C7B" w:rsidRPr="008A3C7B" w:rsidRDefault="008A3C7B" w:rsidP="008A3C7B">
            <w:pPr>
              <w:rPr>
                <w:color w:val="000000"/>
                <w:sz w:val="16"/>
                <w:szCs w:val="16"/>
              </w:rPr>
            </w:pPr>
            <w:r w:rsidRPr="008A3C7B">
              <w:rPr>
                <w:color w:val="000000"/>
                <w:sz w:val="16"/>
                <w:szCs w:val="16"/>
              </w:rPr>
              <w:t>Расходы на проведение мероприятий по оценке рыночной стоимости жилых помещений</w:t>
            </w:r>
          </w:p>
        </w:tc>
        <w:tc>
          <w:tcPr>
            <w:tcW w:w="447" w:type="dxa"/>
            <w:tcBorders>
              <w:top w:val="nil"/>
              <w:left w:val="nil"/>
              <w:bottom w:val="single" w:sz="4" w:space="0" w:color="auto"/>
              <w:right w:val="single" w:sz="4" w:space="0" w:color="auto"/>
            </w:tcBorders>
            <w:shd w:val="clear" w:color="auto" w:fill="auto"/>
            <w:hideMark/>
          </w:tcPr>
          <w:p w14:paraId="3E9FB1F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F7A62B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52AAD9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153991C" w14:textId="77777777" w:rsidR="008A3C7B" w:rsidRPr="008A3C7B" w:rsidRDefault="008A3C7B" w:rsidP="008A3C7B">
            <w:pPr>
              <w:jc w:val="center"/>
              <w:rPr>
                <w:color w:val="000000"/>
                <w:sz w:val="16"/>
                <w:szCs w:val="16"/>
              </w:rPr>
            </w:pPr>
            <w:r w:rsidRPr="008A3C7B">
              <w:rPr>
                <w:color w:val="000000"/>
                <w:sz w:val="16"/>
                <w:szCs w:val="16"/>
              </w:rPr>
              <w:t>51 1 00 22300</w:t>
            </w:r>
          </w:p>
        </w:tc>
        <w:tc>
          <w:tcPr>
            <w:tcW w:w="443" w:type="dxa"/>
            <w:tcBorders>
              <w:top w:val="nil"/>
              <w:left w:val="nil"/>
              <w:bottom w:val="single" w:sz="4" w:space="0" w:color="auto"/>
              <w:right w:val="single" w:sz="4" w:space="0" w:color="auto"/>
            </w:tcBorders>
            <w:shd w:val="clear" w:color="auto" w:fill="auto"/>
            <w:hideMark/>
          </w:tcPr>
          <w:p w14:paraId="6F2593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9F18C9" w14:textId="77777777" w:rsidR="008A3C7B" w:rsidRPr="008A3C7B" w:rsidRDefault="008A3C7B" w:rsidP="008A3C7B">
            <w:pPr>
              <w:jc w:val="center"/>
              <w:rPr>
                <w:color w:val="000000"/>
                <w:sz w:val="16"/>
                <w:szCs w:val="16"/>
              </w:rPr>
            </w:pPr>
            <w:r w:rsidRPr="008A3C7B">
              <w:rPr>
                <w:color w:val="000000"/>
                <w:sz w:val="16"/>
                <w:szCs w:val="16"/>
              </w:rPr>
              <w:t>300,00</w:t>
            </w:r>
          </w:p>
        </w:tc>
        <w:tc>
          <w:tcPr>
            <w:tcW w:w="1353" w:type="dxa"/>
            <w:tcBorders>
              <w:top w:val="nil"/>
              <w:left w:val="nil"/>
              <w:bottom w:val="single" w:sz="4" w:space="0" w:color="auto"/>
              <w:right w:val="single" w:sz="4" w:space="0" w:color="auto"/>
            </w:tcBorders>
            <w:shd w:val="clear" w:color="auto" w:fill="auto"/>
            <w:hideMark/>
          </w:tcPr>
          <w:p w14:paraId="65868EB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61CF49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1E48AB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15FB38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F7675E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E967D3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E4F177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B4565E3" w14:textId="77777777" w:rsidR="008A3C7B" w:rsidRPr="008A3C7B" w:rsidRDefault="008A3C7B" w:rsidP="008A3C7B">
            <w:pPr>
              <w:jc w:val="center"/>
              <w:rPr>
                <w:color w:val="000000"/>
                <w:sz w:val="16"/>
                <w:szCs w:val="16"/>
              </w:rPr>
            </w:pPr>
            <w:r w:rsidRPr="008A3C7B">
              <w:rPr>
                <w:color w:val="000000"/>
                <w:sz w:val="16"/>
                <w:szCs w:val="16"/>
              </w:rPr>
              <w:t>51 1 00 22300</w:t>
            </w:r>
          </w:p>
        </w:tc>
        <w:tc>
          <w:tcPr>
            <w:tcW w:w="443" w:type="dxa"/>
            <w:tcBorders>
              <w:top w:val="nil"/>
              <w:left w:val="nil"/>
              <w:bottom w:val="single" w:sz="4" w:space="0" w:color="auto"/>
              <w:right w:val="single" w:sz="4" w:space="0" w:color="auto"/>
            </w:tcBorders>
            <w:shd w:val="clear" w:color="auto" w:fill="auto"/>
            <w:hideMark/>
          </w:tcPr>
          <w:p w14:paraId="70628DF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FECB757" w14:textId="77777777" w:rsidR="008A3C7B" w:rsidRPr="008A3C7B" w:rsidRDefault="008A3C7B" w:rsidP="008A3C7B">
            <w:pPr>
              <w:jc w:val="center"/>
              <w:rPr>
                <w:color w:val="000000"/>
                <w:sz w:val="16"/>
                <w:szCs w:val="16"/>
              </w:rPr>
            </w:pPr>
            <w:r w:rsidRPr="008A3C7B">
              <w:rPr>
                <w:color w:val="000000"/>
                <w:sz w:val="16"/>
                <w:szCs w:val="16"/>
              </w:rPr>
              <w:t>300,00</w:t>
            </w:r>
          </w:p>
        </w:tc>
        <w:tc>
          <w:tcPr>
            <w:tcW w:w="1353" w:type="dxa"/>
            <w:tcBorders>
              <w:top w:val="nil"/>
              <w:left w:val="nil"/>
              <w:bottom w:val="single" w:sz="4" w:space="0" w:color="auto"/>
              <w:right w:val="single" w:sz="4" w:space="0" w:color="auto"/>
            </w:tcBorders>
            <w:shd w:val="clear" w:color="auto" w:fill="auto"/>
            <w:hideMark/>
          </w:tcPr>
          <w:p w14:paraId="0742351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1FB547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9131C6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AB33E6" w14:textId="77777777" w:rsidR="008A3C7B" w:rsidRPr="008A3C7B" w:rsidRDefault="008A3C7B" w:rsidP="008A3C7B">
            <w:pPr>
              <w:rPr>
                <w:color w:val="000000"/>
                <w:sz w:val="16"/>
                <w:szCs w:val="16"/>
              </w:rPr>
            </w:pPr>
            <w:r w:rsidRPr="008A3C7B">
              <w:rPr>
                <w:color w:val="000000"/>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447" w:type="dxa"/>
            <w:tcBorders>
              <w:top w:val="nil"/>
              <w:left w:val="nil"/>
              <w:bottom w:val="single" w:sz="4" w:space="0" w:color="auto"/>
              <w:right w:val="single" w:sz="4" w:space="0" w:color="auto"/>
            </w:tcBorders>
            <w:shd w:val="clear" w:color="auto" w:fill="auto"/>
            <w:hideMark/>
          </w:tcPr>
          <w:p w14:paraId="2DF2E41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A24D83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868C1E"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BA3D35" w14:textId="77777777" w:rsidR="008A3C7B" w:rsidRPr="008A3C7B" w:rsidRDefault="008A3C7B" w:rsidP="008A3C7B">
            <w:pPr>
              <w:jc w:val="center"/>
              <w:rPr>
                <w:color w:val="000000"/>
                <w:sz w:val="16"/>
                <w:szCs w:val="16"/>
              </w:rPr>
            </w:pPr>
            <w:r w:rsidRPr="008A3C7B">
              <w:rPr>
                <w:color w:val="000000"/>
                <w:sz w:val="16"/>
                <w:szCs w:val="16"/>
              </w:rPr>
              <w:t>51 1 00 76930</w:t>
            </w:r>
          </w:p>
        </w:tc>
        <w:tc>
          <w:tcPr>
            <w:tcW w:w="443" w:type="dxa"/>
            <w:tcBorders>
              <w:top w:val="nil"/>
              <w:left w:val="nil"/>
              <w:bottom w:val="single" w:sz="4" w:space="0" w:color="auto"/>
              <w:right w:val="single" w:sz="4" w:space="0" w:color="auto"/>
            </w:tcBorders>
            <w:shd w:val="clear" w:color="auto" w:fill="auto"/>
            <w:hideMark/>
          </w:tcPr>
          <w:p w14:paraId="19CAD9B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0F3BEB"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617A5234" w14:textId="77777777" w:rsidR="008A3C7B" w:rsidRPr="008A3C7B" w:rsidRDefault="008A3C7B" w:rsidP="008A3C7B">
            <w:pPr>
              <w:jc w:val="center"/>
              <w:rPr>
                <w:color w:val="000000"/>
                <w:sz w:val="16"/>
                <w:szCs w:val="16"/>
              </w:rPr>
            </w:pPr>
            <w:r w:rsidRPr="008A3C7B">
              <w:rPr>
                <w:color w:val="000000"/>
                <w:sz w:val="16"/>
                <w:szCs w:val="16"/>
              </w:rPr>
              <w:t>3,00</w:t>
            </w:r>
          </w:p>
        </w:tc>
        <w:tc>
          <w:tcPr>
            <w:tcW w:w="1262" w:type="dxa"/>
            <w:tcBorders>
              <w:top w:val="nil"/>
              <w:left w:val="nil"/>
              <w:bottom w:val="single" w:sz="4" w:space="0" w:color="auto"/>
              <w:right w:val="single" w:sz="4" w:space="0" w:color="auto"/>
            </w:tcBorders>
            <w:shd w:val="clear" w:color="auto" w:fill="auto"/>
            <w:hideMark/>
          </w:tcPr>
          <w:p w14:paraId="2CB078B2" w14:textId="77777777" w:rsidR="008A3C7B" w:rsidRPr="008A3C7B" w:rsidRDefault="008A3C7B" w:rsidP="008A3C7B">
            <w:pPr>
              <w:jc w:val="center"/>
              <w:rPr>
                <w:color w:val="000000"/>
                <w:sz w:val="16"/>
                <w:szCs w:val="16"/>
              </w:rPr>
            </w:pPr>
            <w:r w:rsidRPr="008A3C7B">
              <w:rPr>
                <w:color w:val="000000"/>
                <w:sz w:val="16"/>
                <w:szCs w:val="16"/>
              </w:rPr>
              <w:t>3,00</w:t>
            </w:r>
          </w:p>
        </w:tc>
      </w:tr>
      <w:tr w:rsidR="008A3C7B" w:rsidRPr="008A3C7B" w14:paraId="456984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35902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E8283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75BD67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3E8EA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FF49D0C" w14:textId="77777777" w:rsidR="008A3C7B" w:rsidRPr="008A3C7B" w:rsidRDefault="008A3C7B" w:rsidP="008A3C7B">
            <w:pPr>
              <w:jc w:val="center"/>
              <w:rPr>
                <w:color w:val="000000"/>
                <w:sz w:val="16"/>
                <w:szCs w:val="16"/>
              </w:rPr>
            </w:pPr>
            <w:r w:rsidRPr="008A3C7B">
              <w:rPr>
                <w:color w:val="000000"/>
                <w:sz w:val="16"/>
                <w:szCs w:val="16"/>
              </w:rPr>
              <w:t>51 1 00 76930</w:t>
            </w:r>
          </w:p>
        </w:tc>
        <w:tc>
          <w:tcPr>
            <w:tcW w:w="443" w:type="dxa"/>
            <w:tcBorders>
              <w:top w:val="nil"/>
              <w:left w:val="nil"/>
              <w:bottom w:val="single" w:sz="4" w:space="0" w:color="auto"/>
              <w:right w:val="single" w:sz="4" w:space="0" w:color="auto"/>
            </w:tcBorders>
            <w:shd w:val="clear" w:color="auto" w:fill="auto"/>
            <w:hideMark/>
          </w:tcPr>
          <w:p w14:paraId="4639CE8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2B49324" w14:textId="77777777" w:rsidR="008A3C7B" w:rsidRPr="008A3C7B" w:rsidRDefault="008A3C7B" w:rsidP="008A3C7B">
            <w:pPr>
              <w:jc w:val="center"/>
              <w:rPr>
                <w:color w:val="000000"/>
                <w:sz w:val="16"/>
                <w:szCs w:val="16"/>
              </w:rPr>
            </w:pPr>
            <w:r w:rsidRPr="008A3C7B">
              <w:rPr>
                <w:color w:val="000000"/>
                <w:sz w:val="16"/>
                <w:szCs w:val="16"/>
              </w:rPr>
              <w:t>3,00</w:t>
            </w:r>
          </w:p>
        </w:tc>
        <w:tc>
          <w:tcPr>
            <w:tcW w:w="1353" w:type="dxa"/>
            <w:tcBorders>
              <w:top w:val="nil"/>
              <w:left w:val="nil"/>
              <w:bottom w:val="single" w:sz="4" w:space="0" w:color="auto"/>
              <w:right w:val="single" w:sz="4" w:space="0" w:color="auto"/>
            </w:tcBorders>
            <w:shd w:val="clear" w:color="auto" w:fill="auto"/>
            <w:hideMark/>
          </w:tcPr>
          <w:p w14:paraId="547DA937" w14:textId="77777777" w:rsidR="008A3C7B" w:rsidRPr="008A3C7B" w:rsidRDefault="008A3C7B" w:rsidP="008A3C7B">
            <w:pPr>
              <w:jc w:val="center"/>
              <w:rPr>
                <w:color w:val="000000"/>
                <w:sz w:val="16"/>
                <w:szCs w:val="16"/>
              </w:rPr>
            </w:pPr>
            <w:r w:rsidRPr="008A3C7B">
              <w:rPr>
                <w:color w:val="000000"/>
                <w:sz w:val="16"/>
                <w:szCs w:val="16"/>
              </w:rPr>
              <w:t>3,00</w:t>
            </w:r>
          </w:p>
        </w:tc>
        <w:tc>
          <w:tcPr>
            <w:tcW w:w="1262" w:type="dxa"/>
            <w:tcBorders>
              <w:top w:val="nil"/>
              <w:left w:val="nil"/>
              <w:bottom w:val="single" w:sz="4" w:space="0" w:color="auto"/>
              <w:right w:val="single" w:sz="4" w:space="0" w:color="auto"/>
            </w:tcBorders>
            <w:shd w:val="clear" w:color="auto" w:fill="auto"/>
            <w:hideMark/>
          </w:tcPr>
          <w:p w14:paraId="73D1745A" w14:textId="77777777" w:rsidR="008A3C7B" w:rsidRPr="008A3C7B" w:rsidRDefault="008A3C7B" w:rsidP="008A3C7B">
            <w:pPr>
              <w:jc w:val="center"/>
              <w:rPr>
                <w:color w:val="000000"/>
                <w:sz w:val="16"/>
                <w:szCs w:val="16"/>
              </w:rPr>
            </w:pPr>
            <w:r w:rsidRPr="008A3C7B">
              <w:rPr>
                <w:color w:val="000000"/>
                <w:sz w:val="16"/>
                <w:szCs w:val="16"/>
              </w:rPr>
              <w:t>3,00</w:t>
            </w:r>
          </w:p>
        </w:tc>
      </w:tr>
      <w:tr w:rsidR="008A3C7B" w:rsidRPr="008A3C7B" w14:paraId="4D4AFB5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0FDA2F" w14:textId="77777777" w:rsidR="008A3C7B" w:rsidRPr="008A3C7B" w:rsidRDefault="008A3C7B" w:rsidP="008A3C7B">
            <w:pPr>
              <w:rPr>
                <w:color w:val="000000"/>
                <w:sz w:val="16"/>
                <w:szCs w:val="16"/>
              </w:rPr>
            </w:pPr>
            <w:r w:rsidRPr="008A3C7B">
              <w:rPr>
                <w:color w:val="000000"/>
                <w:sz w:val="16"/>
                <w:szCs w:val="16"/>
              </w:rPr>
              <w:t>НАЦИОНАЛЬНАЯ БЕЗОПАСНОСТЬ И ПРАВООХРАНИТЕЛЬНАЯ ДЕЯТЕЛЬНОСТЬ</w:t>
            </w:r>
          </w:p>
        </w:tc>
        <w:tc>
          <w:tcPr>
            <w:tcW w:w="447" w:type="dxa"/>
            <w:tcBorders>
              <w:top w:val="nil"/>
              <w:left w:val="nil"/>
              <w:bottom w:val="single" w:sz="4" w:space="0" w:color="auto"/>
              <w:right w:val="single" w:sz="4" w:space="0" w:color="auto"/>
            </w:tcBorders>
            <w:shd w:val="clear" w:color="auto" w:fill="auto"/>
            <w:hideMark/>
          </w:tcPr>
          <w:p w14:paraId="073234A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C1B0D57"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24DB833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444DEA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11F27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330C57F" w14:textId="77777777" w:rsidR="008A3C7B" w:rsidRPr="008A3C7B" w:rsidRDefault="008A3C7B" w:rsidP="008A3C7B">
            <w:pPr>
              <w:jc w:val="center"/>
              <w:rPr>
                <w:color w:val="000000"/>
                <w:sz w:val="16"/>
                <w:szCs w:val="16"/>
              </w:rPr>
            </w:pPr>
            <w:r w:rsidRPr="008A3C7B">
              <w:rPr>
                <w:color w:val="000000"/>
                <w:sz w:val="16"/>
                <w:szCs w:val="16"/>
              </w:rPr>
              <w:t>13 899,63</w:t>
            </w:r>
          </w:p>
        </w:tc>
        <w:tc>
          <w:tcPr>
            <w:tcW w:w="1353" w:type="dxa"/>
            <w:tcBorders>
              <w:top w:val="nil"/>
              <w:left w:val="nil"/>
              <w:bottom w:val="single" w:sz="4" w:space="0" w:color="auto"/>
              <w:right w:val="single" w:sz="4" w:space="0" w:color="auto"/>
            </w:tcBorders>
            <w:shd w:val="clear" w:color="auto" w:fill="auto"/>
            <w:hideMark/>
          </w:tcPr>
          <w:p w14:paraId="5115626A" w14:textId="77777777" w:rsidR="008A3C7B" w:rsidRPr="008A3C7B" w:rsidRDefault="008A3C7B" w:rsidP="008A3C7B">
            <w:pPr>
              <w:jc w:val="center"/>
              <w:rPr>
                <w:color w:val="000000"/>
                <w:sz w:val="16"/>
                <w:szCs w:val="16"/>
              </w:rPr>
            </w:pPr>
            <w:r w:rsidRPr="008A3C7B">
              <w:rPr>
                <w:color w:val="000000"/>
                <w:sz w:val="16"/>
                <w:szCs w:val="16"/>
              </w:rPr>
              <w:t>13 654,24</w:t>
            </w:r>
          </w:p>
        </w:tc>
        <w:tc>
          <w:tcPr>
            <w:tcW w:w="1262" w:type="dxa"/>
            <w:tcBorders>
              <w:top w:val="nil"/>
              <w:left w:val="nil"/>
              <w:bottom w:val="single" w:sz="4" w:space="0" w:color="auto"/>
              <w:right w:val="single" w:sz="4" w:space="0" w:color="auto"/>
            </w:tcBorders>
            <w:shd w:val="clear" w:color="auto" w:fill="auto"/>
            <w:hideMark/>
          </w:tcPr>
          <w:p w14:paraId="3C6D6F13" w14:textId="77777777" w:rsidR="008A3C7B" w:rsidRPr="008A3C7B" w:rsidRDefault="008A3C7B" w:rsidP="008A3C7B">
            <w:pPr>
              <w:jc w:val="center"/>
              <w:rPr>
                <w:color w:val="000000"/>
                <w:sz w:val="16"/>
                <w:szCs w:val="16"/>
              </w:rPr>
            </w:pPr>
            <w:r w:rsidRPr="008A3C7B">
              <w:rPr>
                <w:color w:val="000000"/>
                <w:sz w:val="16"/>
                <w:szCs w:val="16"/>
              </w:rPr>
              <w:t>13 686,00</w:t>
            </w:r>
          </w:p>
        </w:tc>
      </w:tr>
      <w:tr w:rsidR="008A3C7B" w:rsidRPr="008A3C7B" w14:paraId="38CAAB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988DAC" w14:textId="77777777" w:rsidR="008A3C7B" w:rsidRPr="008A3C7B" w:rsidRDefault="008A3C7B" w:rsidP="008A3C7B">
            <w:pPr>
              <w:rPr>
                <w:color w:val="000000"/>
                <w:sz w:val="16"/>
                <w:szCs w:val="16"/>
              </w:rPr>
            </w:pPr>
            <w:r w:rsidRPr="008A3C7B">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47" w:type="dxa"/>
            <w:tcBorders>
              <w:top w:val="nil"/>
              <w:left w:val="nil"/>
              <w:bottom w:val="single" w:sz="4" w:space="0" w:color="auto"/>
              <w:right w:val="single" w:sz="4" w:space="0" w:color="auto"/>
            </w:tcBorders>
            <w:shd w:val="clear" w:color="auto" w:fill="auto"/>
            <w:hideMark/>
          </w:tcPr>
          <w:p w14:paraId="077FD64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E4B3C20"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374E8087"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59A579E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C42A25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35A63AE" w14:textId="77777777" w:rsidR="008A3C7B" w:rsidRPr="008A3C7B" w:rsidRDefault="008A3C7B" w:rsidP="008A3C7B">
            <w:pPr>
              <w:jc w:val="center"/>
              <w:rPr>
                <w:color w:val="000000"/>
                <w:sz w:val="16"/>
                <w:szCs w:val="16"/>
              </w:rPr>
            </w:pPr>
            <w:r w:rsidRPr="008A3C7B">
              <w:rPr>
                <w:color w:val="000000"/>
                <w:sz w:val="16"/>
                <w:szCs w:val="16"/>
              </w:rPr>
              <w:t>13 899,63</w:t>
            </w:r>
          </w:p>
        </w:tc>
        <w:tc>
          <w:tcPr>
            <w:tcW w:w="1353" w:type="dxa"/>
            <w:tcBorders>
              <w:top w:val="nil"/>
              <w:left w:val="nil"/>
              <w:bottom w:val="single" w:sz="4" w:space="0" w:color="auto"/>
              <w:right w:val="single" w:sz="4" w:space="0" w:color="auto"/>
            </w:tcBorders>
            <w:shd w:val="clear" w:color="auto" w:fill="auto"/>
            <w:hideMark/>
          </w:tcPr>
          <w:p w14:paraId="1DAEEB05" w14:textId="77777777" w:rsidR="008A3C7B" w:rsidRPr="008A3C7B" w:rsidRDefault="008A3C7B" w:rsidP="008A3C7B">
            <w:pPr>
              <w:jc w:val="center"/>
              <w:rPr>
                <w:color w:val="000000"/>
                <w:sz w:val="16"/>
                <w:szCs w:val="16"/>
              </w:rPr>
            </w:pPr>
            <w:r w:rsidRPr="008A3C7B">
              <w:rPr>
                <w:color w:val="000000"/>
                <w:sz w:val="16"/>
                <w:szCs w:val="16"/>
              </w:rPr>
              <w:t>13 654,24</w:t>
            </w:r>
          </w:p>
        </w:tc>
        <w:tc>
          <w:tcPr>
            <w:tcW w:w="1262" w:type="dxa"/>
            <w:tcBorders>
              <w:top w:val="nil"/>
              <w:left w:val="nil"/>
              <w:bottom w:val="single" w:sz="4" w:space="0" w:color="auto"/>
              <w:right w:val="single" w:sz="4" w:space="0" w:color="auto"/>
            </w:tcBorders>
            <w:shd w:val="clear" w:color="auto" w:fill="auto"/>
            <w:hideMark/>
          </w:tcPr>
          <w:p w14:paraId="5A7AEC5E" w14:textId="77777777" w:rsidR="008A3C7B" w:rsidRPr="008A3C7B" w:rsidRDefault="008A3C7B" w:rsidP="008A3C7B">
            <w:pPr>
              <w:jc w:val="center"/>
              <w:rPr>
                <w:color w:val="000000"/>
                <w:sz w:val="16"/>
                <w:szCs w:val="16"/>
              </w:rPr>
            </w:pPr>
            <w:r w:rsidRPr="008A3C7B">
              <w:rPr>
                <w:color w:val="000000"/>
                <w:sz w:val="16"/>
                <w:szCs w:val="16"/>
              </w:rPr>
              <w:t>13 686,00</w:t>
            </w:r>
          </w:p>
        </w:tc>
      </w:tr>
      <w:tr w:rsidR="008A3C7B" w:rsidRPr="008A3C7B" w14:paraId="5B09A3A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31FAB6"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626BF5A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BAEF56"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387CABE1"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21DAB753"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5EB7A3C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13AF3D" w14:textId="77777777" w:rsidR="008A3C7B" w:rsidRPr="008A3C7B" w:rsidRDefault="008A3C7B" w:rsidP="008A3C7B">
            <w:pPr>
              <w:jc w:val="center"/>
              <w:rPr>
                <w:color w:val="000000"/>
                <w:sz w:val="16"/>
                <w:szCs w:val="16"/>
              </w:rPr>
            </w:pPr>
            <w:r w:rsidRPr="008A3C7B">
              <w:rPr>
                <w:color w:val="000000"/>
                <w:sz w:val="16"/>
                <w:szCs w:val="16"/>
              </w:rPr>
              <w:t>13 899,63</w:t>
            </w:r>
          </w:p>
        </w:tc>
        <w:tc>
          <w:tcPr>
            <w:tcW w:w="1353" w:type="dxa"/>
            <w:tcBorders>
              <w:top w:val="nil"/>
              <w:left w:val="nil"/>
              <w:bottom w:val="single" w:sz="4" w:space="0" w:color="auto"/>
              <w:right w:val="single" w:sz="4" w:space="0" w:color="auto"/>
            </w:tcBorders>
            <w:shd w:val="clear" w:color="auto" w:fill="auto"/>
            <w:hideMark/>
          </w:tcPr>
          <w:p w14:paraId="7C3680BD" w14:textId="77777777" w:rsidR="008A3C7B" w:rsidRPr="008A3C7B" w:rsidRDefault="008A3C7B" w:rsidP="008A3C7B">
            <w:pPr>
              <w:jc w:val="center"/>
              <w:rPr>
                <w:color w:val="000000"/>
                <w:sz w:val="16"/>
                <w:szCs w:val="16"/>
              </w:rPr>
            </w:pPr>
            <w:r w:rsidRPr="008A3C7B">
              <w:rPr>
                <w:color w:val="000000"/>
                <w:sz w:val="16"/>
                <w:szCs w:val="16"/>
              </w:rPr>
              <w:t>13 654,24</w:t>
            </w:r>
          </w:p>
        </w:tc>
        <w:tc>
          <w:tcPr>
            <w:tcW w:w="1262" w:type="dxa"/>
            <w:tcBorders>
              <w:top w:val="nil"/>
              <w:left w:val="nil"/>
              <w:bottom w:val="single" w:sz="4" w:space="0" w:color="auto"/>
              <w:right w:val="single" w:sz="4" w:space="0" w:color="auto"/>
            </w:tcBorders>
            <w:shd w:val="clear" w:color="auto" w:fill="auto"/>
            <w:hideMark/>
          </w:tcPr>
          <w:p w14:paraId="51F5BABC" w14:textId="77777777" w:rsidR="008A3C7B" w:rsidRPr="008A3C7B" w:rsidRDefault="008A3C7B" w:rsidP="008A3C7B">
            <w:pPr>
              <w:jc w:val="center"/>
              <w:rPr>
                <w:color w:val="000000"/>
                <w:sz w:val="16"/>
                <w:szCs w:val="16"/>
              </w:rPr>
            </w:pPr>
            <w:r w:rsidRPr="008A3C7B">
              <w:rPr>
                <w:color w:val="000000"/>
                <w:sz w:val="16"/>
                <w:szCs w:val="16"/>
              </w:rPr>
              <w:t>13 686,00</w:t>
            </w:r>
          </w:p>
        </w:tc>
      </w:tr>
      <w:tr w:rsidR="008A3C7B" w:rsidRPr="008A3C7B" w14:paraId="33D0F57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D8F479" w14:textId="77777777" w:rsidR="008A3C7B" w:rsidRPr="008A3C7B" w:rsidRDefault="008A3C7B" w:rsidP="008A3C7B">
            <w:pPr>
              <w:rPr>
                <w:color w:val="000000"/>
                <w:sz w:val="16"/>
                <w:szCs w:val="16"/>
              </w:rPr>
            </w:pPr>
            <w:r w:rsidRPr="008A3C7B">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D278A8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0F9CB83"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2A012740"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094B80BE" w14:textId="77777777" w:rsidR="008A3C7B" w:rsidRPr="008A3C7B" w:rsidRDefault="008A3C7B" w:rsidP="008A3C7B">
            <w:pPr>
              <w:jc w:val="center"/>
              <w:rPr>
                <w:color w:val="000000"/>
                <w:sz w:val="16"/>
                <w:szCs w:val="16"/>
              </w:rPr>
            </w:pPr>
            <w:r w:rsidRPr="008A3C7B">
              <w:rPr>
                <w:color w:val="000000"/>
                <w:sz w:val="16"/>
                <w:szCs w:val="16"/>
              </w:rPr>
              <w:t>13 1 00 00000</w:t>
            </w:r>
          </w:p>
        </w:tc>
        <w:tc>
          <w:tcPr>
            <w:tcW w:w="443" w:type="dxa"/>
            <w:tcBorders>
              <w:top w:val="nil"/>
              <w:left w:val="nil"/>
              <w:bottom w:val="single" w:sz="4" w:space="0" w:color="auto"/>
              <w:right w:val="single" w:sz="4" w:space="0" w:color="auto"/>
            </w:tcBorders>
            <w:shd w:val="clear" w:color="auto" w:fill="auto"/>
            <w:hideMark/>
          </w:tcPr>
          <w:p w14:paraId="3096BF3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331BD8" w14:textId="77777777" w:rsidR="008A3C7B" w:rsidRPr="008A3C7B" w:rsidRDefault="008A3C7B" w:rsidP="008A3C7B">
            <w:pPr>
              <w:jc w:val="center"/>
              <w:rPr>
                <w:color w:val="000000"/>
                <w:sz w:val="16"/>
                <w:szCs w:val="16"/>
              </w:rPr>
            </w:pPr>
            <w:r w:rsidRPr="008A3C7B">
              <w:rPr>
                <w:color w:val="000000"/>
                <w:sz w:val="16"/>
                <w:szCs w:val="16"/>
              </w:rPr>
              <w:t>13 899,63</w:t>
            </w:r>
          </w:p>
        </w:tc>
        <w:tc>
          <w:tcPr>
            <w:tcW w:w="1353" w:type="dxa"/>
            <w:tcBorders>
              <w:top w:val="nil"/>
              <w:left w:val="nil"/>
              <w:bottom w:val="single" w:sz="4" w:space="0" w:color="auto"/>
              <w:right w:val="single" w:sz="4" w:space="0" w:color="auto"/>
            </w:tcBorders>
            <w:shd w:val="clear" w:color="auto" w:fill="auto"/>
            <w:hideMark/>
          </w:tcPr>
          <w:p w14:paraId="1DBFE60B" w14:textId="77777777" w:rsidR="008A3C7B" w:rsidRPr="008A3C7B" w:rsidRDefault="008A3C7B" w:rsidP="008A3C7B">
            <w:pPr>
              <w:jc w:val="center"/>
              <w:rPr>
                <w:color w:val="000000"/>
                <w:sz w:val="16"/>
                <w:szCs w:val="16"/>
              </w:rPr>
            </w:pPr>
            <w:r w:rsidRPr="008A3C7B">
              <w:rPr>
                <w:color w:val="000000"/>
                <w:sz w:val="16"/>
                <w:szCs w:val="16"/>
              </w:rPr>
              <w:t>13 654,24</w:t>
            </w:r>
          </w:p>
        </w:tc>
        <w:tc>
          <w:tcPr>
            <w:tcW w:w="1262" w:type="dxa"/>
            <w:tcBorders>
              <w:top w:val="nil"/>
              <w:left w:val="nil"/>
              <w:bottom w:val="single" w:sz="4" w:space="0" w:color="auto"/>
              <w:right w:val="single" w:sz="4" w:space="0" w:color="auto"/>
            </w:tcBorders>
            <w:shd w:val="clear" w:color="auto" w:fill="auto"/>
            <w:hideMark/>
          </w:tcPr>
          <w:p w14:paraId="65E8ECCA" w14:textId="77777777" w:rsidR="008A3C7B" w:rsidRPr="008A3C7B" w:rsidRDefault="008A3C7B" w:rsidP="008A3C7B">
            <w:pPr>
              <w:jc w:val="center"/>
              <w:rPr>
                <w:color w:val="000000"/>
                <w:sz w:val="16"/>
                <w:szCs w:val="16"/>
              </w:rPr>
            </w:pPr>
            <w:r w:rsidRPr="008A3C7B">
              <w:rPr>
                <w:color w:val="000000"/>
                <w:sz w:val="16"/>
                <w:szCs w:val="16"/>
              </w:rPr>
              <w:t>13 686,00</w:t>
            </w:r>
          </w:p>
        </w:tc>
      </w:tr>
      <w:tr w:rsidR="008A3C7B" w:rsidRPr="008A3C7B" w14:paraId="29856D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64FE1D" w14:textId="77777777" w:rsidR="008A3C7B" w:rsidRPr="008A3C7B" w:rsidRDefault="008A3C7B" w:rsidP="008A3C7B">
            <w:pPr>
              <w:rPr>
                <w:color w:val="000000"/>
                <w:sz w:val="16"/>
                <w:szCs w:val="16"/>
              </w:rPr>
            </w:pPr>
            <w:r w:rsidRPr="008A3C7B">
              <w:rPr>
                <w:color w:val="000000"/>
                <w:sz w:val="16"/>
                <w:szCs w:val="16"/>
              </w:rPr>
              <w:t>Основное мероприятие "Предупреждение и ликвидация чрезвычайных ситуаций в Кочубеевском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775875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D6B2C1"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61948A40"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1A88A7EC" w14:textId="77777777" w:rsidR="008A3C7B" w:rsidRPr="008A3C7B" w:rsidRDefault="008A3C7B" w:rsidP="008A3C7B">
            <w:pPr>
              <w:jc w:val="center"/>
              <w:rPr>
                <w:color w:val="000000"/>
                <w:sz w:val="16"/>
                <w:szCs w:val="16"/>
              </w:rPr>
            </w:pPr>
            <w:r w:rsidRPr="008A3C7B">
              <w:rPr>
                <w:color w:val="000000"/>
                <w:sz w:val="16"/>
                <w:szCs w:val="16"/>
              </w:rPr>
              <w:t>13 1 01 00000</w:t>
            </w:r>
          </w:p>
        </w:tc>
        <w:tc>
          <w:tcPr>
            <w:tcW w:w="443" w:type="dxa"/>
            <w:tcBorders>
              <w:top w:val="nil"/>
              <w:left w:val="nil"/>
              <w:bottom w:val="single" w:sz="4" w:space="0" w:color="auto"/>
              <w:right w:val="single" w:sz="4" w:space="0" w:color="auto"/>
            </w:tcBorders>
            <w:shd w:val="clear" w:color="auto" w:fill="auto"/>
            <w:hideMark/>
          </w:tcPr>
          <w:p w14:paraId="079EC7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480289" w14:textId="77777777" w:rsidR="008A3C7B" w:rsidRPr="008A3C7B" w:rsidRDefault="008A3C7B" w:rsidP="008A3C7B">
            <w:pPr>
              <w:jc w:val="center"/>
              <w:rPr>
                <w:color w:val="000000"/>
                <w:sz w:val="16"/>
                <w:szCs w:val="16"/>
              </w:rPr>
            </w:pPr>
            <w:r w:rsidRPr="008A3C7B">
              <w:rPr>
                <w:color w:val="000000"/>
                <w:sz w:val="16"/>
                <w:szCs w:val="16"/>
              </w:rPr>
              <w:t>13 899,63</w:t>
            </w:r>
          </w:p>
        </w:tc>
        <w:tc>
          <w:tcPr>
            <w:tcW w:w="1353" w:type="dxa"/>
            <w:tcBorders>
              <w:top w:val="nil"/>
              <w:left w:val="nil"/>
              <w:bottom w:val="single" w:sz="4" w:space="0" w:color="auto"/>
              <w:right w:val="single" w:sz="4" w:space="0" w:color="auto"/>
            </w:tcBorders>
            <w:shd w:val="clear" w:color="auto" w:fill="auto"/>
            <w:hideMark/>
          </w:tcPr>
          <w:p w14:paraId="72962B6A" w14:textId="77777777" w:rsidR="008A3C7B" w:rsidRPr="008A3C7B" w:rsidRDefault="008A3C7B" w:rsidP="008A3C7B">
            <w:pPr>
              <w:jc w:val="center"/>
              <w:rPr>
                <w:color w:val="000000"/>
                <w:sz w:val="16"/>
                <w:szCs w:val="16"/>
              </w:rPr>
            </w:pPr>
            <w:r w:rsidRPr="008A3C7B">
              <w:rPr>
                <w:color w:val="000000"/>
                <w:sz w:val="16"/>
                <w:szCs w:val="16"/>
              </w:rPr>
              <w:t>13 654,24</w:t>
            </w:r>
          </w:p>
        </w:tc>
        <w:tc>
          <w:tcPr>
            <w:tcW w:w="1262" w:type="dxa"/>
            <w:tcBorders>
              <w:top w:val="nil"/>
              <w:left w:val="nil"/>
              <w:bottom w:val="single" w:sz="4" w:space="0" w:color="auto"/>
              <w:right w:val="single" w:sz="4" w:space="0" w:color="auto"/>
            </w:tcBorders>
            <w:shd w:val="clear" w:color="auto" w:fill="auto"/>
            <w:hideMark/>
          </w:tcPr>
          <w:p w14:paraId="060C8636" w14:textId="77777777" w:rsidR="008A3C7B" w:rsidRPr="008A3C7B" w:rsidRDefault="008A3C7B" w:rsidP="008A3C7B">
            <w:pPr>
              <w:jc w:val="center"/>
              <w:rPr>
                <w:color w:val="000000"/>
                <w:sz w:val="16"/>
                <w:szCs w:val="16"/>
              </w:rPr>
            </w:pPr>
            <w:r w:rsidRPr="008A3C7B">
              <w:rPr>
                <w:color w:val="000000"/>
                <w:sz w:val="16"/>
                <w:szCs w:val="16"/>
              </w:rPr>
              <w:t>13 686,00</w:t>
            </w:r>
          </w:p>
        </w:tc>
      </w:tr>
      <w:tr w:rsidR="008A3C7B" w:rsidRPr="008A3C7B" w14:paraId="6F8BC99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B77414" w14:textId="77777777" w:rsidR="008A3C7B" w:rsidRPr="008A3C7B" w:rsidRDefault="008A3C7B" w:rsidP="008A3C7B">
            <w:pPr>
              <w:rPr>
                <w:color w:val="000000"/>
                <w:sz w:val="16"/>
                <w:szCs w:val="16"/>
              </w:rPr>
            </w:pPr>
            <w:r w:rsidRPr="008A3C7B">
              <w:rPr>
                <w:color w:val="000000"/>
                <w:sz w:val="16"/>
                <w:szCs w:val="16"/>
              </w:rPr>
              <w:t>Обеспечение деятельности (оказание услуг) поисковых и аварийно-спасательных учреждений</w:t>
            </w:r>
          </w:p>
        </w:tc>
        <w:tc>
          <w:tcPr>
            <w:tcW w:w="447" w:type="dxa"/>
            <w:tcBorders>
              <w:top w:val="nil"/>
              <w:left w:val="nil"/>
              <w:bottom w:val="single" w:sz="4" w:space="0" w:color="auto"/>
              <w:right w:val="single" w:sz="4" w:space="0" w:color="auto"/>
            </w:tcBorders>
            <w:shd w:val="clear" w:color="auto" w:fill="auto"/>
            <w:hideMark/>
          </w:tcPr>
          <w:p w14:paraId="5EED2A3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B7938B3"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04811820"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67874915" w14:textId="77777777" w:rsidR="008A3C7B" w:rsidRPr="008A3C7B" w:rsidRDefault="008A3C7B" w:rsidP="008A3C7B">
            <w:pPr>
              <w:jc w:val="center"/>
              <w:rPr>
                <w:color w:val="000000"/>
                <w:sz w:val="16"/>
                <w:szCs w:val="16"/>
              </w:rPr>
            </w:pPr>
            <w:r w:rsidRPr="008A3C7B">
              <w:rPr>
                <w:color w:val="000000"/>
                <w:sz w:val="16"/>
                <w:szCs w:val="16"/>
              </w:rPr>
              <w:t>13 1 01 11010</w:t>
            </w:r>
          </w:p>
        </w:tc>
        <w:tc>
          <w:tcPr>
            <w:tcW w:w="443" w:type="dxa"/>
            <w:tcBorders>
              <w:top w:val="nil"/>
              <w:left w:val="nil"/>
              <w:bottom w:val="single" w:sz="4" w:space="0" w:color="auto"/>
              <w:right w:val="single" w:sz="4" w:space="0" w:color="auto"/>
            </w:tcBorders>
            <w:shd w:val="clear" w:color="auto" w:fill="auto"/>
            <w:hideMark/>
          </w:tcPr>
          <w:p w14:paraId="4C0B93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16480B" w14:textId="77777777" w:rsidR="008A3C7B" w:rsidRPr="008A3C7B" w:rsidRDefault="008A3C7B" w:rsidP="008A3C7B">
            <w:pPr>
              <w:jc w:val="center"/>
              <w:rPr>
                <w:color w:val="000000"/>
                <w:sz w:val="16"/>
                <w:szCs w:val="16"/>
              </w:rPr>
            </w:pPr>
            <w:r w:rsidRPr="008A3C7B">
              <w:rPr>
                <w:color w:val="000000"/>
                <w:sz w:val="16"/>
                <w:szCs w:val="16"/>
              </w:rPr>
              <w:t>13 694,29</w:t>
            </w:r>
          </w:p>
        </w:tc>
        <w:tc>
          <w:tcPr>
            <w:tcW w:w="1353" w:type="dxa"/>
            <w:tcBorders>
              <w:top w:val="nil"/>
              <w:left w:val="nil"/>
              <w:bottom w:val="single" w:sz="4" w:space="0" w:color="auto"/>
              <w:right w:val="single" w:sz="4" w:space="0" w:color="auto"/>
            </w:tcBorders>
            <w:shd w:val="clear" w:color="auto" w:fill="auto"/>
            <w:hideMark/>
          </w:tcPr>
          <w:p w14:paraId="38D6CFC6" w14:textId="77777777" w:rsidR="008A3C7B" w:rsidRPr="008A3C7B" w:rsidRDefault="008A3C7B" w:rsidP="008A3C7B">
            <w:pPr>
              <w:jc w:val="center"/>
              <w:rPr>
                <w:color w:val="000000"/>
                <w:sz w:val="16"/>
                <w:szCs w:val="16"/>
              </w:rPr>
            </w:pPr>
            <w:r w:rsidRPr="008A3C7B">
              <w:rPr>
                <w:color w:val="000000"/>
                <w:sz w:val="16"/>
                <w:szCs w:val="16"/>
              </w:rPr>
              <w:t>13 474,24</w:t>
            </w:r>
          </w:p>
        </w:tc>
        <w:tc>
          <w:tcPr>
            <w:tcW w:w="1262" w:type="dxa"/>
            <w:tcBorders>
              <w:top w:val="nil"/>
              <w:left w:val="nil"/>
              <w:bottom w:val="single" w:sz="4" w:space="0" w:color="auto"/>
              <w:right w:val="single" w:sz="4" w:space="0" w:color="auto"/>
            </w:tcBorders>
            <w:shd w:val="clear" w:color="auto" w:fill="auto"/>
            <w:hideMark/>
          </w:tcPr>
          <w:p w14:paraId="23EDA97C" w14:textId="77777777" w:rsidR="008A3C7B" w:rsidRPr="008A3C7B" w:rsidRDefault="008A3C7B" w:rsidP="008A3C7B">
            <w:pPr>
              <w:jc w:val="center"/>
              <w:rPr>
                <w:color w:val="000000"/>
                <w:sz w:val="16"/>
                <w:szCs w:val="16"/>
              </w:rPr>
            </w:pPr>
            <w:r w:rsidRPr="008A3C7B">
              <w:rPr>
                <w:color w:val="000000"/>
                <w:sz w:val="16"/>
                <w:szCs w:val="16"/>
              </w:rPr>
              <w:t>13 506,00</w:t>
            </w:r>
          </w:p>
        </w:tc>
      </w:tr>
      <w:tr w:rsidR="008A3C7B" w:rsidRPr="008A3C7B" w14:paraId="08C7EF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C2AED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7BAD62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B6AB20"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0BCFC85D"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3D46542E" w14:textId="77777777" w:rsidR="008A3C7B" w:rsidRPr="008A3C7B" w:rsidRDefault="008A3C7B" w:rsidP="008A3C7B">
            <w:pPr>
              <w:jc w:val="center"/>
              <w:rPr>
                <w:color w:val="000000"/>
                <w:sz w:val="16"/>
                <w:szCs w:val="16"/>
              </w:rPr>
            </w:pPr>
            <w:r w:rsidRPr="008A3C7B">
              <w:rPr>
                <w:color w:val="000000"/>
                <w:sz w:val="16"/>
                <w:szCs w:val="16"/>
              </w:rPr>
              <w:t>13 1 01 11010</w:t>
            </w:r>
          </w:p>
        </w:tc>
        <w:tc>
          <w:tcPr>
            <w:tcW w:w="443" w:type="dxa"/>
            <w:tcBorders>
              <w:top w:val="nil"/>
              <w:left w:val="nil"/>
              <w:bottom w:val="single" w:sz="4" w:space="0" w:color="auto"/>
              <w:right w:val="single" w:sz="4" w:space="0" w:color="auto"/>
            </w:tcBorders>
            <w:shd w:val="clear" w:color="auto" w:fill="auto"/>
            <w:hideMark/>
          </w:tcPr>
          <w:p w14:paraId="4E182B9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04E5479" w14:textId="77777777" w:rsidR="008A3C7B" w:rsidRPr="008A3C7B" w:rsidRDefault="008A3C7B" w:rsidP="008A3C7B">
            <w:pPr>
              <w:jc w:val="center"/>
              <w:rPr>
                <w:color w:val="000000"/>
                <w:sz w:val="16"/>
                <w:szCs w:val="16"/>
              </w:rPr>
            </w:pPr>
            <w:r w:rsidRPr="008A3C7B">
              <w:rPr>
                <w:color w:val="000000"/>
                <w:sz w:val="16"/>
                <w:szCs w:val="16"/>
              </w:rPr>
              <w:t>12 211,84</w:t>
            </w:r>
          </w:p>
        </w:tc>
        <w:tc>
          <w:tcPr>
            <w:tcW w:w="1353" w:type="dxa"/>
            <w:tcBorders>
              <w:top w:val="nil"/>
              <w:left w:val="nil"/>
              <w:bottom w:val="single" w:sz="4" w:space="0" w:color="auto"/>
              <w:right w:val="single" w:sz="4" w:space="0" w:color="auto"/>
            </w:tcBorders>
            <w:shd w:val="clear" w:color="auto" w:fill="auto"/>
            <w:hideMark/>
          </w:tcPr>
          <w:p w14:paraId="280B540A" w14:textId="77777777" w:rsidR="008A3C7B" w:rsidRPr="008A3C7B" w:rsidRDefault="008A3C7B" w:rsidP="008A3C7B">
            <w:pPr>
              <w:jc w:val="center"/>
              <w:rPr>
                <w:color w:val="000000"/>
                <w:sz w:val="16"/>
                <w:szCs w:val="16"/>
              </w:rPr>
            </w:pPr>
            <w:r w:rsidRPr="008A3C7B">
              <w:rPr>
                <w:color w:val="000000"/>
                <w:sz w:val="16"/>
                <w:szCs w:val="16"/>
              </w:rPr>
              <w:t>12 211,84</w:t>
            </w:r>
          </w:p>
        </w:tc>
        <w:tc>
          <w:tcPr>
            <w:tcW w:w="1262" w:type="dxa"/>
            <w:tcBorders>
              <w:top w:val="nil"/>
              <w:left w:val="nil"/>
              <w:bottom w:val="single" w:sz="4" w:space="0" w:color="auto"/>
              <w:right w:val="single" w:sz="4" w:space="0" w:color="auto"/>
            </w:tcBorders>
            <w:shd w:val="clear" w:color="auto" w:fill="auto"/>
            <w:hideMark/>
          </w:tcPr>
          <w:p w14:paraId="55A3D24E" w14:textId="77777777" w:rsidR="008A3C7B" w:rsidRPr="008A3C7B" w:rsidRDefault="008A3C7B" w:rsidP="008A3C7B">
            <w:pPr>
              <w:jc w:val="center"/>
              <w:rPr>
                <w:color w:val="000000"/>
                <w:sz w:val="16"/>
                <w:szCs w:val="16"/>
              </w:rPr>
            </w:pPr>
            <w:r w:rsidRPr="008A3C7B">
              <w:rPr>
                <w:color w:val="000000"/>
                <w:sz w:val="16"/>
                <w:szCs w:val="16"/>
              </w:rPr>
              <w:t>12 211,84</w:t>
            </w:r>
          </w:p>
        </w:tc>
      </w:tr>
      <w:tr w:rsidR="008A3C7B" w:rsidRPr="008A3C7B" w14:paraId="3DFE59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4B242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2B768C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13A7393"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1A70C8D6"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73D58BF0" w14:textId="77777777" w:rsidR="008A3C7B" w:rsidRPr="008A3C7B" w:rsidRDefault="008A3C7B" w:rsidP="008A3C7B">
            <w:pPr>
              <w:jc w:val="center"/>
              <w:rPr>
                <w:color w:val="000000"/>
                <w:sz w:val="16"/>
                <w:szCs w:val="16"/>
              </w:rPr>
            </w:pPr>
            <w:r w:rsidRPr="008A3C7B">
              <w:rPr>
                <w:color w:val="000000"/>
                <w:sz w:val="16"/>
                <w:szCs w:val="16"/>
              </w:rPr>
              <w:t>13 1 01 11010</w:t>
            </w:r>
          </w:p>
        </w:tc>
        <w:tc>
          <w:tcPr>
            <w:tcW w:w="443" w:type="dxa"/>
            <w:tcBorders>
              <w:top w:val="nil"/>
              <w:left w:val="nil"/>
              <w:bottom w:val="single" w:sz="4" w:space="0" w:color="auto"/>
              <w:right w:val="single" w:sz="4" w:space="0" w:color="auto"/>
            </w:tcBorders>
            <w:shd w:val="clear" w:color="auto" w:fill="auto"/>
            <w:hideMark/>
          </w:tcPr>
          <w:p w14:paraId="626659F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B973D05" w14:textId="77777777" w:rsidR="008A3C7B" w:rsidRPr="008A3C7B" w:rsidRDefault="008A3C7B" w:rsidP="008A3C7B">
            <w:pPr>
              <w:jc w:val="center"/>
              <w:rPr>
                <w:color w:val="000000"/>
                <w:sz w:val="16"/>
                <w:szCs w:val="16"/>
              </w:rPr>
            </w:pPr>
            <w:r w:rsidRPr="008A3C7B">
              <w:rPr>
                <w:color w:val="000000"/>
                <w:sz w:val="16"/>
                <w:szCs w:val="16"/>
              </w:rPr>
              <w:t>1 465,57</w:t>
            </w:r>
          </w:p>
        </w:tc>
        <w:tc>
          <w:tcPr>
            <w:tcW w:w="1353" w:type="dxa"/>
            <w:tcBorders>
              <w:top w:val="nil"/>
              <w:left w:val="nil"/>
              <w:bottom w:val="single" w:sz="4" w:space="0" w:color="auto"/>
              <w:right w:val="single" w:sz="4" w:space="0" w:color="auto"/>
            </w:tcBorders>
            <w:shd w:val="clear" w:color="auto" w:fill="auto"/>
            <w:hideMark/>
          </w:tcPr>
          <w:p w14:paraId="440C90D4" w14:textId="77777777" w:rsidR="008A3C7B" w:rsidRPr="008A3C7B" w:rsidRDefault="008A3C7B" w:rsidP="008A3C7B">
            <w:pPr>
              <w:jc w:val="center"/>
              <w:rPr>
                <w:color w:val="000000"/>
                <w:sz w:val="16"/>
                <w:szCs w:val="16"/>
              </w:rPr>
            </w:pPr>
            <w:r w:rsidRPr="008A3C7B">
              <w:rPr>
                <w:color w:val="000000"/>
                <w:sz w:val="16"/>
                <w:szCs w:val="16"/>
              </w:rPr>
              <w:t>1 245,52</w:t>
            </w:r>
          </w:p>
        </w:tc>
        <w:tc>
          <w:tcPr>
            <w:tcW w:w="1262" w:type="dxa"/>
            <w:tcBorders>
              <w:top w:val="nil"/>
              <w:left w:val="nil"/>
              <w:bottom w:val="single" w:sz="4" w:space="0" w:color="auto"/>
              <w:right w:val="single" w:sz="4" w:space="0" w:color="auto"/>
            </w:tcBorders>
            <w:shd w:val="clear" w:color="auto" w:fill="auto"/>
            <w:hideMark/>
          </w:tcPr>
          <w:p w14:paraId="311CEEB5" w14:textId="77777777" w:rsidR="008A3C7B" w:rsidRPr="008A3C7B" w:rsidRDefault="008A3C7B" w:rsidP="008A3C7B">
            <w:pPr>
              <w:jc w:val="center"/>
              <w:rPr>
                <w:color w:val="000000"/>
                <w:sz w:val="16"/>
                <w:szCs w:val="16"/>
              </w:rPr>
            </w:pPr>
            <w:r w:rsidRPr="008A3C7B">
              <w:rPr>
                <w:color w:val="000000"/>
                <w:sz w:val="16"/>
                <w:szCs w:val="16"/>
              </w:rPr>
              <w:t>1 280,38</w:t>
            </w:r>
          </w:p>
        </w:tc>
      </w:tr>
      <w:tr w:rsidR="008A3C7B" w:rsidRPr="008A3C7B" w14:paraId="6BE4B2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BBF20A"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2415D7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0ABBDC1"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779B63F0"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1F55E254" w14:textId="77777777" w:rsidR="008A3C7B" w:rsidRPr="008A3C7B" w:rsidRDefault="008A3C7B" w:rsidP="008A3C7B">
            <w:pPr>
              <w:jc w:val="center"/>
              <w:rPr>
                <w:color w:val="000000"/>
                <w:sz w:val="16"/>
                <w:szCs w:val="16"/>
              </w:rPr>
            </w:pPr>
            <w:r w:rsidRPr="008A3C7B">
              <w:rPr>
                <w:color w:val="000000"/>
                <w:sz w:val="16"/>
                <w:szCs w:val="16"/>
              </w:rPr>
              <w:t>13 1 01 11010</w:t>
            </w:r>
          </w:p>
        </w:tc>
        <w:tc>
          <w:tcPr>
            <w:tcW w:w="443" w:type="dxa"/>
            <w:tcBorders>
              <w:top w:val="nil"/>
              <w:left w:val="nil"/>
              <w:bottom w:val="single" w:sz="4" w:space="0" w:color="auto"/>
              <w:right w:val="single" w:sz="4" w:space="0" w:color="auto"/>
            </w:tcBorders>
            <w:shd w:val="clear" w:color="auto" w:fill="auto"/>
            <w:hideMark/>
          </w:tcPr>
          <w:p w14:paraId="3CD878F9"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7A5B4BC" w14:textId="77777777" w:rsidR="008A3C7B" w:rsidRPr="008A3C7B" w:rsidRDefault="008A3C7B" w:rsidP="008A3C7B">
            <w:pPr>
              <w:jc w:val="center"/>
              <w:rPr>
                <w:color w:val="000000"/>
                <w:sz w:val="16"/>
                <w:szCs w:val="16"/>
              </w:rPr>
            </w:pPr>
            <w:r w:rsidRPr="008A3C7B">
              <w:rPr>
                <w:color w:val="000000"/>
                <w:sz w:val="16"/>
                <w:szCs w:val="16"/>
              </w:rPr>
              <w:t>16,88</w:t>
            </w:r>
          </w:p>
        </w:tc>
        <w:tc>
          <w:tcPr>
            <w:tcW w:w="1353" w:type="dxa"/>
            <w:tcBorders>
              <w:top w:val="nil"/>
              <w:left w:val="nil"/>
              <w:bottom w:val="single" w:sz="4" w:space="0" w:color="auto"/>
              <w:right w:val="single" w:sz="4" w:space="0" w:color="auto"/>
            </w:tcBorders>
            <w:shd w:val="clear" w:color="auto" w:fill="auto"/>
            <w:hideMark/>
          </w:tcPr>
          <w:p w14:paraId="0B1366B1" w14:textId="77777777" w:rsidR="008A3C7B" w:rsidRPr="008A3C7B" w:rsidRDefault="008A3C7B" w:rsidP="008A3C7B">
            <w:pPr>
              <w:jc w:val="center"/>
              <w:rPr>
                <w:color w:val="000000"/>
                <w:sz w:val="16"/>
                <w:szCs w:val="16"/>
              </w:rPr>
            </w:pPr>
            <w:r w:rsidRPr="008A3C7B">
              <w:rPr>
                <w:color w:val="000000"/>
                <w:sz w:val="16"/>
                <w:szCs w:val="16"/>
              </w:rPr>
              <w:t>16,88</w:t>
            </w:r>
          </w:p>
        </w:tc>
        <w:tc>
          <w:tcPr>
            <w:tcW w:w="1262" w:type="dxa"/>
            <w:tcBorders>
              <w:top w:val="nil"/>
              <w:left w:val="nil"/>
              <w:bottom w:val="single" w:sz="4" w:space="0" w:color="auto"/>
              <w:right w:val="single" w:sz="4" w:space="0" w:color="auto"/>
            </w:tcBorders>
            <w:shd w:val="clear" w:color="auto" w:fill="auto"/>
            <w:hideMark/>
          </w:tcPr>
          <w:p w14:paraId="02575857" w14:textId="77777777" w:rsidR="008A3C7B" w:rsidRPr="008A3C7B" w:rsidRDefault="008A3C7B" w:rsidP="008A3C7B">
            <w:pPr>
              <w:jc w:val="center"/>
              <w:rPr>
                <w:color w:val="000000"/>
                <w:sz w:val="16"/>
                <w:szCs w:val="16"/>
              </w:rPr>
            </w:pPr>
            <w:r w:rsidRPr="008A3C7B">
              <w:rPr>
                <w:color w:val="000000"/>
                <w:sz w:val="16"/>
                <w:szCs w:val="16"/>
              </w:rPr>
              <w:t>13,78</w:t>
            </w:r>
          </w:p>
        </w:tc>
      </w:tr>
      <w:tr w:rsidR="008A3C7B" w:rsidRPr="008A3C7B" w14:paraId="0CCAED4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9C3CF6" w14:textId="77777777" w:rsidR="008A3C7B" w:rsidRPr="008A3C7B" w:rsidRDefault="008A3C7B" w:rsidP="008A3C7B">
            <w:pPr>
              <w:rPr>
                <w:color w:val="000000"/>
                <w:sz w:val="16"/>
                <w:szCs w:val="16"/>
              </w:rPr>
            </w:pPr>
            <w:r w:rsidRPr="008A3C7B">
              <w:rPr>
                <w:color w:val="000000"/>
                <w:sz w:val="16"/>
                <w:szCs w:val="16"/>
              </w:rPr>
              <w:t>Расходы за счет платных услуг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67DB6E6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8263DE0"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1E20B4E3"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67C81B44" w14:textId="77777777" w:rsidR="008A3C7B" w:rsidRPr="008A3C7B" w:rsidRDefault="008A3C7B" w:rsidP="008A3C7B">
            <w:pPr>
              <w:jc w:val="center"/>
              <w:rPr>
                <w:color w:val="000000"/>
                <w:sz w:val="16"/>
                <w:szCs w:val="16"/>
              </w:rPr>
            </w:pPr>
            <w:r w:rsidRPr="008A3C7B">
              <w:rPr>
                <w:color w:val="000000"/>
                <w:sz w:val="16"/>
                <w:szCs w:val="16"/>
              </w:rPr>
              <w:t>13 1 01 25020</w:t>
            </w:r>
          </w:p>
        </w:tc>
        <w:tc>
          <w:tcPr>
            <w:tcW w:w="443" w:type="dxa"/>
            <w:tcBorders>
              <w:top w:val="nil"/>
              <w:left w:val="nil"/>
              <w:bottom w:val="single" w:sz="4" w:space="0" w:color="auto"/>
              <w:right w:val="single" w:sz="4" w:space="0" w:color="auto"/>
            </w:tcBorders>
            <w:shd w:val="clear" w:color="auto" w:fill="auto"/>
            <w:hideMark/>
          </w:tcPr>
          <w:p w14:paraId="02CADF6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E8B115" w14:textId="77777777" w:rsidR="008A3C7B" w:rsidRPr="008A3C7B" w:rsidRDefault="008A3C7B" w:rsidP="008A3C7B">
            <w:pPr>
              <w:jc w:val="center"/>
              <w:rPr>
                <w:color w:val="000000"/>
                <w:sz w:val="16"/>
                <w:szCs w:val="16"/>
              </w:rPr>
            </w:pPr>
            <w:r w:rsidRPr="008A3C7B">
              <w:rPr>
                <w:color w:val="000000"/>
                <w:sz w:val="16"/>
                <w:szCs w:val="16"/>
              </w:rPr>
              <w:t>205,34</w:t>
            </w:r>
          </w:p>
        </w:tc>
        <w:tc>
          <w:tcPr>
            <w:tcW w:w="1353" w:type="dxa"/>
            <w:tcBorders>
              <w:top w:val="nil"/>
              <w:left w:val="nil"/>
              <w:bottom w:val="single" w:sz="4" w:space="0" w:color="auto"/>
              <w:right w:val="single" w:sz="4" w:space="0" w:color="auto"/>
            </w:tcBorders>
            <w:shd w:val="clear" w:color="auto" w:fill="auto"/>
            <w:hideMark/>
          </w:tcPr>
          <w:p w14:paraId="68DE3D7C" w14:textId="77777777" w:rsidR="008A3C7B" w:rsidRPr="008A3C7B" w:rsidRDefault="008A3C7B" w:rsidP="008A3C7B">
            <w:pPr>
              <w:jc w:val="center"/>
              <w:rPr>
                <w:color w:val="000000"/>
                <w:sz w:val="16"/>
                <w:szCs w:val="16"/>
              </w:rPr>
            </w:pPr>
            <w:r w:rsidRPr="008A3C7B">
              <w:rPr>
                <w:color w:val="000000"/>
                <w:sz w:val="16"/>
                <w:szCs w:val="16"/>
              </w:rPr>
              <w:t>180,00</w:t>
            </w:r>
          </w:p>
        </w:tc>
        <w:tc>
          <w:tcPr>
            <w:tcW w:w="1262" w:type="dxa"/>
            <w:tcBorders>
              <w:top w:val="nil"/>
              <w:left w:val="nil"/>
              <w:bottom w:val="single" w:sz="4" w:space="0" w:color="auto"/>
              <w:right w:val="single" w:sz="4" w:space="0" w:color="auto"/>
            </w:tcBorders>
            <w:shd w:val="clear" w:color="auto" w:fill="auto"/>
            <w:hideMark/>
          </w:tcPr>
          <w:p w14:paraId="30E99A23" w14:textId="77777777" w:rsidR="008A3C7B" w:rsidRPr="008A3C7B" w:rsidRDefault="008A3C7B" w:rsidP="008A3C7B">
            <w:pPr>
              <w:jc w:val="center"/>
              <w:rPr>
                <w:color w:val="000000"/>
                <w:sz w:val="16"/>
                <w:szCs w:val="16"/>
              </w:rPr>
            </w:pPr>
            <w:r w:rsidRPr="008A3C7B">
              <w:rPr>
                <w:color w:val="000000"/>
                <w:sz w:val="16"/>
                <w:szCs w:val="16"/>
              </w:rPr>
              <w:t>180,00</w:t>
            </w:r>
          </w:p>
        </w:tc>
      </w:tr>
      <w:tr w:rsidR="008A3C7B" w:rsidRPr="008A3C7B" w14:paraId="68C9BD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FCCDD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070F11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7DEE118"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0C6E1D5B"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7768DD8C" w14:textId="77777777" w:rsidR="008A3C7B" w:rsidRPr="008A3C7B" w:rsidRDefault="008A3C7B" w:rsidP="008A3C7B">
            <w:pPr>
              <w:jc w:val="center"/>
              <w:rPr>
                <w:color w:val="000000"/>
                <w:sz w:val="16"/>
                <w:szCs w:val="16"/>
              </w:rPr>
            </w:pPr>
            <w:r w:rsidRPr="008A3C7B">
              <w:rPr>
                <w:color w:val="000000"/>
                <w:sz w:val="16"/>
                <w:szCs w:val="16"/>
              </w:rPr>
              <w:t>13 1 01 25020</w:t>
            </w:r>
          </w:p>
        </w:tc>
        <w:tc>
          <w:tcPr>
            <w:tcW w:w="443" w:type="dxa"/>
            <w:tcBorders>
              <w:top w:val="nil"/>
              <w:left w:val="nil"/>
              <w:bottom w:val="single" w:sz="4" w:space="0" w:color="auto"/>
              <w:right w:val="single" w:sz="4" w:space="0" w:color="auto"/>
            </w:tcBorders>
            <w:shd w:val="clear" w:color="auto" w:fill="auto"/>
            <w:hideMark/>
          </w:tcPr>
          <w:p w14:paraId="0D082FD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E213E61" w14:textId="77777777" w:rsidR="008A3C7B" w:rsidRPr="008A3C7B" w:rsidRDefault="008A3C7B" w:rsidP="008A3C7B">
            <w:pPr>
              <w:jc w:val="center"/>
              <w:rPr>
                <w:color w:val="000000"/>
                <w:sz w:val="16"/>
                <w:szCs w:val="16"/>
              </w:rPr>
            </w:pPr>
            <w:r w:rsidRPr="008A3C7B">
              <w:rPr>
                <w:color w:val="000000"/>
                <w:sz w:val="16"/>
                <w:szCs w:val="16"/>
              </w:rPr>
              <w:t>123,20</w:t>
            </w:r>
          </w:p>
        </w:tc>
        <w:tc>
          <w:tcPr>
            <w:tcW w:w="1353" w:type="dxa"/>
            <w:tcBorders>
              <w:top w:val="nil"/>
              <w:left w:val="nil"/>
              <w:bottom w:val="single" w:sz="4" w:space="0" w:color="auto"/>
              <w:right w:val="single" w:sz="4" w:space="0" w:color="auto"/>
            </w:tcBorders>
            <w:shd w:val="clear" w:color="auto" w:fill="auto"/>
            <w:hideMark/>
          </w:tcPr>
          <w:p w14:paraId="2C62C3D7" w14:textId="77777777" w:rsidR="008A3C7B" w:rsidRPr="008A3C7B" w:rsidRDefault="008A3C7B" w:rsidP="008A3C7B">
            <w:pPr>
              <w:jc w:val="center"/>
              <w:rPr>
                <w:color w:val="000000"/>
                <w:sz w:val="16"/>
                <w:szCs w:val="16"/>
              </w:rPr>
            </w:pPr>
            <w:r w:rsidRPr="008A3C7B">
              <w:rPr>
                <w:color w:val="000000"/>
                <w:sz w:val="16"/>
                <w:szCs w:val="16"/>
              </w:rPr>
              <w:t>108,00</w:t>
            </w:r>
          </w:p>
        </w:tc>
        <w:tc>
          <w:tcPr>
            <w:tcW w:w="1262" w:type="dxa"/>
            <w:tcBorders>
              <w:top w:val="nil"/>
              <w:left w:val="nil"/>
              <w:bottom w:val="single" w:sz="4" w:space="0" w:color="auto"/>
              <w:right w:val="single" w:sz="4" w:space="0" w:color="auto"/>
            </w:tcBorders>
            <w:shd w:val="clear" w:color="auto" w:fill="auto"/>
            <w:hideMark/>
          </w:tcPr>
          <w:p w14:paraId="63FFD636" w14:textId="77777777" w:rsidR="008A3C7B" w:rsidRPr="008A3C7B" w:rsidRDefault="008A3C7B" w:rsidP="008A3C7B">
            <w:pPr>
              <w:jc w:val="center"/>
              <w:rPr>
                <w:color w:val="000000"/>
                <w:sz w:val="16"/>
                <w:szCs w:val="16"/>
              </w:rPr>
            </w:pPr>
            <w:r w:rsidRPr="008A3C7B">
              <w:rPr>
                <w:color w:val="000000"/>
                <w:sz w:val="16"/>
                <w:szCs w:val="16"/>
              </w:rPr>
              <w:t>108,00</w:t>
            </w:r>
          </w:p>
        </w:tc>
      </w:tr>
      <w:tr w:rsidR="008A3C7B" w:rsidRPr="008A3C7B" w14:paraId="0A4416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87B43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71985A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9288806" w14:textId="77777777" w:rsidR="008A3C7B" w:rsidRPr="008A3C7B" w:rsidRDefault="008A3C7B" w:rsidP="008A3C7B">
            <w:pPr>
              <w:jc w:val="center"/>
              <w:rPr>
                <w:color w:val="000000"/>
                <w:sz w:val="16"/>
                <w:szCs w:val="16"/>
              </w:rPr>
            </w:pPr>
            <w:r w:rsidRPr="008A3C7B">
              <w:rPr>
                <w:color w:val="000000"/>
                <w:sz w:val="16"/>
                <w:szCs w:val="16"/>
              </w:rPr>
              <w:t>03</w:t>
            </w:r>
          </w:p>
        </w:tc>
        <w:tc>
          <w:tcPr>
            <w:tcW w:w="422" w:type="dxa"/>
            <w:tcBorders>
              <w:top w:val="nil"/>
              <w:left w:val="nil"/>
              <w:bottom w:val="single" w:sz="4" w:space="0" w:color="auto"/>
              <w:right w:val="single" w:sz="4" w:space="0" w:color="auto"/>
            </w:tcBorders>
            <w:shd w:val="clear" w:color="auto" w:fill="auto"/>
            <w:hideMark/>
          </w:tcPr>
          <w:p w14:paraId="72F6FE6E" w14:textId="77777777" w:rsidR="008A3C7B" w:rsidRPr="008A3C7B" w:rsidRDefault="008A3C7B" w:rsidP="008A3C7B">
            <w:pPr>
              <w:jc w:val="center"/>
              <w:rPr>
                <w:color w:val="000000"/>
                <w:sz w:val="16"/>
                <w:szCs w:val="16"/>
              </w:rPr>
            </w:pPr>
            <w:r w:rsidRPr="008A3C7B">
              <w:rPr>
                <w:color w:val="000000"/>
                <w:sz w:val="16"/>
                <w:szCs w:val="16"/>
              </w:rPr>
              <w:t>10</w:t>
            </w:r>
          </w:p>
        </w:tc>
        <w:tc>
          <w:tcPr>
            <w:tcW w:w="1284" w:type="dxa"/>
            <w:tcBorders>
              <w:top w:val="nil"/>
              <w:left w:val="nil"/>
              <w:bottom w:val="single" w:sz="4" w:space="0" w:color="auto"/>
              <w:right w:val="single" w:sz="4" w:space="0" w:color="auto"/>
            </w:tcBorders>
            <w:shd w:val="clear" w:color="auto" w:fill="auto"/>
            <w:hideMark/>
          </w:tcPr>
          <w:p w14:paraId="088BC145" w14:textId="77777777" w:rsidR="008A3C7B" w:rsidRPr="008A3C7B" w:rsidRDefault="008A3C7B" w:rsidP="008A3C7B">
            <w:pPr>
              <w:jc w:val="center"/>
              <w:rPr>
                <w:color w:val="000000"/>
                <w:sz w:val="16"/>
                <w:szCs w:val="16"/>
              </w:rPr>
            </w:pPr>
            <w:r w:rsidRPr="008A3C7B">
              <w:rPr>
                <w:color w:val="000000"/>
                <w:sz w:val="16"/>
                <w:szCs w:val="16"/>
              </w:rPr>
              <w:t>13 1 01 25020</w:t>
            </w:r>
          </w:p>
        </w:tc>
        <w:tc>
          <w:tcPr>
            <w:tcW w:w="443" w:type="dxa"/>
            <w:tcBorders>
              <w:top w:val="nil"/>
              <w:left w:val="nil"/>
              <w:bottom w:val="single" w:sz="4" w:space="0" w:color="auto"/>
              <w:right w:val="single" w:sz="4" w:space="0" w:color="auto"/>
            </w:tcBorders>
            <w:shd w:val="clear" w:color="auto" w:fill="auto"/>
            <w:hideMark/>
          </w:tcPr>
          <w:p w14:paraId="7482188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DF4EB09" w14:textId="77777777" w:rsidR="008A3C7B" w:rsidRPr="008A3C7B" w:rsidRDefault="008A3C7B" w:rsidP="008A3C7B">
            <w:pPr>
              <w:jc w:val="center"/>
              <w:rPr>
                <w:color w:val="000000"/>
                <w:sz w:val="16"/>
                <w:szCs w:val="16"/>
              </w:rPr>
            </w:pPr>
            <w:r w:rsidRPr="008A3C7B">
              <w:rPr>
                <w:color w:val="000000"/>
                <w:sz w:val="16"/>
                <w:szCs w:val="16"/>
              </w:rPr>
              <w:t>82,14</w:t>
            </w:r>
          </w:p>
        </w:tc>
        <w:tc>
          <w:tcPr>
            <w:tcW w:w="1353" w:type="dxa"/>
            <w:tcBorders>
              <w:top w:val="nil"/>
              <w:left w:val="nil"/>
              <w:bottom w:val="single" w:sz="4" w:space="0" w:color="auto"/>
              <w:right w:val="single" w:sz="4" w:space="0" w:color="auto"/>
            </w:tcBorders>
            <w:shd w:val="clear" w:color="auto" w:fill="auto"/>
            <w:hideMark/>
          </w:tcPr>
          <w:p w14:paraId="77E97E06" w14:textId="77777777" w:rsidR="008A3C7B" w:rsidRPr="008A3C7B" w:rsidRDefault="008A3C7B" w:rsidP="008A3C7B">
            <w:pPr>
              <w:jc w:val="center"/>
              <w:rPr>
                <w:color w:val="000000"/>
                <w:sz w:val="16"/>
                <w:szCs w:val="16"/>
              </w:rPr>
            </w:pPr>
            <w:r w:rsidRPr="008A3C7B">
              <w:rPr>
                <w:color w:val="000000"/>
                <w:sz w:val="16"/>
                <w:szCs w:val="16"/>
              </w:rPr>
              <w:t>72,00</w:t>
            </w:r>
          </w:p>
        </w:tc>
        <w:tc>
          <w:tcPr>
            <w:tcW w:w="1262" w:type="dxa"/>
            <w:tcBorders>
              <w:top w:val="nil"/>
              <w:left w:val="nil"/>
              <w:bottom w:val="single" w:sz="4" w:space="0" w:color="auto"/>
              <w:right w:val="single" w:sz="4" w:space="0" w:color="auto"/>
            </w:tcBorders>
            <w:shd w:val="clear" w:color="auto" w:fill="auto"/>
            <w:hideMark/>
          </w:tcPr>
          <w:p w14:paraId="5394B081" w14:textId="77777777" w:rsidR="008A3C7B" w:rsidRPr="008A3C7B" w:rsidRDefault="008A3C7B" w:rsidP="008A3C7B">
            <w:pPr>
              <w:jc w:val="center"/>
              <w:rPr>
                <w:color w:val="000000"/>
                <w:sz w:val="16"/>
                <w:szCs w:val="16"/>
              </w:rPr>
            </w:pPr>
            <w:r w:rsidRPr="008A3C7B">
              <w:rPr>
                <w:color w:val="000000"/>
                <w:sz w:val="16"/>
                <w:szCs w:val="16"/>
              </w:rPr>
              <w:t>72,00</w:t>
            </w:r>
          </w:p>
        </w:tc>
      </w:tr>
      <w:tr w:rsidR="008A3C7B" w:rsidRPr="008A3C7B" w14:paraId="47317A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18BF8B"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5D79387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E775E7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470723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8D9B60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32886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C56E28" w14:textId="77777777" w:rsidR="008A3C7B" w:rsidRPr="008A3C7B" w:rsidRDefault="008A3C7B" w:rsidP="008A3C7B">
            <w:pPr>
              <w:jc w:val="center"/>
              <w:rPr>
                <w:color w:val="000000"/>
                <w:sz w:val="16"/>
                <w:szCs w:val="16"/>
              </w:rPr>
            </w:pPr>
            <w:r w:rsidRPr="008A3C7B">
              <w:rPr>
                <w:color w:val="000000"/>
                <w:sz w:val="16"/>
                <w:szCs w:val="16"/>
              </w:rPr>
              <w:t>491 208,15</w:t>
            </w:r>
          </w:p>
        </w:tc>
        <w:tc>
          <w:tcPr>
            <w:tcW w:w="1353" w:type="dxa"/>
            <w:tcBorders>
              <w:top w:val="nil"/>
              <w:left w:val="nil"/>
              <w:bottom w:val="single" w:sz="4" w:space="0" w:color="auto"/>
              <w:right w:val="single" w:sz="4" w:space="0" w:color="auto"/>
            </w:tcBorders>
            <w:shd w:val="clear" w:color="auto" w:fill="auto"/>
            <w:hideMark/>
          </w:tcPr>
          <w:p w14:paraId="751FAD2D" w14:textId="77777777" w:rsidR="008A3C7B" w:rsidRPr="008A3C7B" w:rsidRDefault="008A3C7B" w:rsidP="008A3C7B">
            <w:pPr>
              <w:jc w:val="center"/>
              <w:rPr>
                <w:color w:val="000000"/>
                <w:sz w:val="16"/>
                <w:szCs w:val="16"/>
              </w:rPr>
            </w:pPr>
            <w:r w:rsidRPr="008A3C7B">
              <w:rPr>
                <w:color w:val="000000"/>
                <w:sz w:val="16"/>
                <w:szCs w:val="16"/>
              </w:rPr>
              <w:t>62 452,77</w:t>
            </w:r>
          </w:p>
        </w:tc>
        <w:tc>
          <w:tcPr>
            <w:tcW w:w="1262" w:type="dxa"/>
            <w:tcBorders>
              <w:top w:val="nil"/>
              <w:left w:val="nil"/>
              <w:bottom w:val="single" w:sz="4" w:space="0" w:color="auto"/>
              <w:right w:val="single" w:sz="4" w:space="0" w:color="auto"/>
            </w:tcBorders>
            <w:shd w:val="clear" w:color="auto" w:fill="auto"/>
            <w:hideMark/>
          </w:tcPr>
          <w:p w14:paraId="5B437D79" w14:textId="77777777" w:rsidR="008A3C7B" w:rsidRPr="008A3C7B" w:rsidRDefault="008A3C7B" w:rsidP="008A3C7B">
            <w:pPr>
              <w:jc w:val="center"/>
              <w:rPr>
                <w:color w:val="000000"/>
                <w:sz w:val="16"/>
                <w:szCs w:val="16"/>
              </w:rPr>
            </w:pPr>
            <w:r w:rsidRPr="008A3C7B">
              <w:rPr>
                <w:color w:val="000000"/>
                <w:sz w:val="16"/>
                <w:szCs w:val="16"/>
              </w:rPr>
              <w:t>64 817,72</w:t>
            </w:r>
          </w:p>
        </w:tc>
      </w:tr>
      <w:tr w:rsidR="008A3C7B" w:rsidRPr="008A3C7B" w14:paraId="7312305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479180" w14:textId="77777777" w:rsidR="008A3C7B" w:rsidRPr="008A3C7B" w:rsidRDefault="008A3C7B" w:rsidP="008A3C7B">
            <w:pPr>
              <w:rPr>
                <w:color w:val="000000"/>
                <w:sz w:val="16"/>
                <w:szCs w:val="16"/>
              </w:rPr>
            </w:pPr>
            <w:r w:rsidRPr="008A3C7B">
              <w:rPr>
                <w:color w:val="000000"/>
                <w:sz w:val="16"/>
                <w:szCs w:val="16"/>
              </w:rPr>
              <w:t>Сельское хозяйство и рыболовство</w:t>
            </w:r>
          </w:p>
        </w:tc>
        <w:tc>
          <w:tcPr>
            <w:tcW w:w="447" w:type="dxa"/>
            <w:tcBorders>
              <w:top w:val="nil"/>
              <w:left w:val="nil"/>
              <w:bottom w:val="single" w:sz="4" w:space="0" w:color="auto"/>
              <w:right w:val="single" w:sz="4" w:space="0" w:color="auto"/>
            </w:tcBorders>
            <w:shd w:val="clear" w:color="auto" w:fill="auto"/>
            <w:hideMark/>
          </w:tcPr>
          <w:p w14:paraId="64A5BCA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444F9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8AEB277"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101722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F85CD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385761" w14:textId="77777777" w:rsidR="008A3C7B" w:rsidRPr="008A3C7B" w:rsidRDefault="008A3C7B" w:rsidP="008A3C7B">
            <w:pPr>
              <w:jc w:val="center"/>
              <w:rPr>
                <w:color w:val="000000"/>
                <w:sz w:val="16"/>
                <w:szCs w:val="16"/>
              </w:rPr>
            </w:pPr>
            <w:r w:rsidRPr="008A3C7B">
              <w:rPr>
                <w:color w:val="000000"/>
                <w:sz w:val="16"/>
                <w:szCs w:val="16"/>
              </w:rPr>
              <w:t>379,11</w:t>
            </w:r>
          </w:p>
        </w:tc>
        <w:tc>
          <w:tcPr>
            <w:tcW w:w="1353" w:type="dxa"/>
            <w:tcBorders>
              <w:top w:val="nil"/>
              <w:left w:val="nil"/>
              <w:bottom w:val="single" w:sz="4" w:space="0" w:color="auto"/>
              <w:right w:val="single" w:sz="4" w:space="0" w:color="auto"/>
            </w:tcBorders>
            <w:shd w:val="clear" w:color="auto" w:fill="auto"/>
            <w:hideMark/>
          </w:tcPr>
          <w:p w14:paraId="4B7CFCE1" w14:textId="77777777" w:rsidR="008A3C7B" w:rsidRPr="008A3C7B" w:rsidRDefault="008A3C7B" w:rsidP="008A3C7B">
            <w:pPr>
              <w:jc w:val="center"/>
              <w:rPr>
                <w:color w:val="000000"/>
                <w:sz w:val="16"/>
                <w:szCs w:val="16"/>
              </w:rPr>
            </w:pPr>
            <w:r w:rsidRPr="008A3C7B">
              <w:rPr>
                <w:color w:val="000000"/>
                <w:sz w:val="16"/>
                <w:szCs w:val="16"/>
              </w:rPr>
              <w:t>379,11</w:t>
            </w:r>
          </w:p>
        </w:tc>
        <w:tc>
          <w:tcPr>
            <w:tcW w:w="1262" w:type="dxa"/>
            <w:tcBorders>
              <w:top w:val="nil"/>
              <w:left w:val="nil"/>
              <w:bottom w:val="single" w:sz="4" w:space="0" w:color="auto"/>
              <w:right w:val="single" w:sz="4" w:space="0" w:color="auto"/>
            </w:tcBorders>
            <w:shd w:val="clear" w:color="auto" w:fill="auto"/>
            <w:hideMark/>
          </w:tcPr>
          <w:p w14:paraId="14FE1902" w14:textId="77777777" w:rsidR="008A3C7B" w:rsidRPr="008A3C7B" w:rsidRDefault="008A3C7B" w:rsidP="008A3C7B">
            <w:pPr>
              <w:jc w:val="center"/>
              <w:rPr>
                <w:color w:val="000000"/>
                <w:sz w:val="16"/>
                <w:szCs w:val="16"/>
              </w:rPr>
            </w:pPr>
            <w:r w:rsidRPr="008A3C7B">
              <w:rPr>
                <w:color w:val="000000"/>
                <w:sz w:val="16"/>
                <w:szCs w:val="16"/>
              </w:rPr>
              <w:t>379,11</w:t>
            </w:r>
          </w:p>
        </w:tc>
      </w:tr>
      <w:tr w:rsidR="008A3C7B" w:rsidRPr="008A3C7B" w14:paraId="6AAD15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D4CEC0"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E0C531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9DDAF0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89015BA"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A9E6247"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192D123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217CD5" w14:textId="77777777" w:rsidR="008A3C7B" w:rsidRPr="008A3C7B" w:rsidRDefault="008A3C7B" w:rsidP="008A3C7B">
            <w:pPr>
              <w:jc w:val="center"/>
              <w:rPr>
                <w:color w:val="000000"/>
                <w:sz w:val="16"/>
                <w:szCs w:val="16"/>
              </w:rPr>
            </w:pPr>
            <w:r w:rsidRPr="008A3C7B">
              <w:rPr>
                <w:color w:val="000000"/>
                <w:sz w:val="16"/>
                <w:szCs w:val="16"/>
              </w:rPr>
              <w:t>379,11</w:t>
            </w:r>
          </w:p>
        </w:tc>
        <w:tc>
          <w:tcPr>
            <w:tcW w:w="1353" w:type="dxa"/>
            <w:tcBorders>
              <w:top w:val="nil"/>
              <w:left w:val="nil"/>
              <w:bottom w:val="single" w:sz="4" w:space="0" w:color="auto"/>
              <w:right w:val="single" w:sz="4" w:space="0" w:color="auto"/>
            </w:tcBorders>
            <w:shd w:val="clear" w:color="auto" w:fill="auto"/>
            <w:hideMark/>
          </w:tcPr>
          <w:p w14:paraId="2CBEECF1" w14:textId="77777777" w:rsidR="008A3C7B" w:rsidRPr="008A3C7B" w:rsidRDefault="008A3C7B" w:rsidP="008A3C7B">
            <w:pPr>
              <w:jc w:val="center"/>
              <w:rPr>
                <w:color w:val="000000"/>
                <w:sz w:val="16"/>
                <w:szCs w:val="16"/>
              </w:rPr>
            </w:pPr>
            <w:r w:rsidRPr="008A3C7B">
              <w:rPr>
                <w:color w:val="000000"/>
                <w:sz w:val="16"/>
                <w:szCs w:val="16"/>
              </w:rPr>
              <w:t>379,11</w:t>
            </w:r>
          </w:p>
        </w:tc>
        <w:tc>
          <w:tcPr>
            <w:tcW w:w="1262" w:type="dxa"/>
            <w:tcBorders>
              <w:top w:val="nil"/>
              <w:left w:val="nil"/>
              <w:bottom w:val="single" w:sz="4" w:space="0" w:color="auto"/>
              <w:right w:val="single" w:sz="4" w:space="0" w:color="auto"/>
            </w:tcBorders>
            <w:shd w:val="clear" w:color="auto" w:fill="auto"/>
            <w:hideMark/>
          </w:tcPr>
          <w:p w14:paraId="3394B33E" w14:textId="77777777" w:rsidR="008A3C7B" w:rsidRPr="008A3C7B" w:rsidRDefault="008A3C7B" w:rsidP="008A3C7B">
            <w:pPr>
              <w:jc w:val="center"/>
              <w:rPr>
                <w:color w:val="000000"/>
                <w:sz w:val="16"/>
                <w:szCs w:val="16"/>
              </w:rPr>
            </w:pPr>
            <w:r w:rsidRPr="008A3C7B">
              <w:rPr>
                <w:color w:val="000000"/>
                <w:sz w:val="16"/>
                <w:szCs w:val="16"/>
              </w:rPr>
              <w:t>379,11</w:t>
            </w:r>
          </w:p>
        </w:tc>
      </w:tr>
      <w:tr w:rsidR="008A3C7B" w:rsidRPr="008A3C7B" w14:paraId="020E60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15669D"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90E3C2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226509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2EEF2C6"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3E44CB4"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185F7D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68A318" w14:textId="77777777" w:rsidR="008A3C7B" w:rsidRPr="008A3C7B" w:rsidRDefault="008A3C7B" w:rsidP="008A3C7B">
            <w:pPr>
              <w:jc w:val="center"/>
              <w:rPr>
                <w:color w:val="000000"/>
                <w:sz w:val="16"/>
                <w:szCs w:val="16"/>
              </w:rPr>
            </w:pPr>
            <w:r w:rsidRPr="008A3C7B">
              <w:rPr>
                <w:color w:val="000000"/>
                <w:sz w:val="16"/>
                <w:szCs w:val="16"/>
              </w:rPr>
              <w:t>379,11</w:t>
            </w:r>
          </w:p>
        </w:tc>
        <w:tc>
          <w:tcPr>
            <w:tcW w:w="1353" w:type="dxa"/>
            <w:tcBorders>
              <w:top w:val="nil"/>
              <w:left w:val="nil"/>
              <w:bottom w:val="single" w:sz="4" w:space="0" w:color="auto"/>
              <w:right w:val="single" w:sz="4" w:space="0" w:color="auto"/>
            </w:tcBorders>
            <w:shd w:val="clear" w:color="auto" w:fill="auto"/>
            <w:hideMark/>
          </w:tcPr>
          <w:p w14:paraId="23458FDC" w14:textId="77777777" w:rsidR="008A3C7B" w:rsidRPr="008A3C7B" w:rsidRDefault="008A3C7B" w:rsidP="008A3C7B">
            <w:pPr>
              <w:jc w:val="center"/>
              <w:rPr>
                <w:color w:val="000000"/>
                <w:sz w:val="16"/>
                <w:szCs w:val="16"/>
              </w:rPr>
            </w:pPr>
            <w:r w:rsidRPr="008A3C7B">
              <w:rPr>
                <w:color w:val="000000"/>
                <w:sz w:val="16"/>
                <w:szCs w:val="16"/>
              </w:rPr>
              <w:t>379,11</w:t>
            </w:r>
          </w:p>
        </w:tc>
        <w:tc>
          <w:tcPr>
            <w:tcW w:w="1262" w:type="dxa"/>
            <w:tcBorders>
              <w:top w:val="nil"/>
              <w:left w:val="nil"/>
              <w:bottom w:val="single" w:sz="4" w:space="0" w:color="auto"/>
              <w:right w:val="single" w:sz="4" w:space="0" w:color="auto"/>
            </w:tcBorders>
            <w:shd w:val="clear" w:color="auto" w:fill="auto"/>
            <w:hideMark/>
          </w:tcPr>
          <w:p w14:paraId="3EACB0FB" w14:textId="77777777" w:rsidR="008A3C7B" w:rsidRPr="008A3C7B" w:rsidRDefault="008A3C7B" w:rsidP="008A3C7B">
            <w:pPr>
              <w:jc w:val="center"/>
              <w:rPr>
                <w:color w:val="000000"/>
                <w:sz w:val="16"/>
                <w:szCs w:val="16"/>
              </w:rPr>
            </w:pPr>
            <w:r w:rsidRPr="008A3C7B">
              <w:rPr>
                <w:color w:val="000000"/>
                <w:sz w:val="16"/>
                <w:szCs w:val="16"/>
              </w:rPr>
              <w:t>379,11</w:t>
            </w:r>
          </w:p>
        </w:tc>
      </w:tr>
      <w:tr w:rsidR="008A3C7B" w:rsidRPr="008A3C7B" w14:paraId="1BCA88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9ECDD7" w14:textId="77777777" w:rsidR="008A3C7B" w:rsidRPr="008A3C7B" w:rsidRDefault="008A3C7B" w:rsidP="008A3C7B">
            <w:pPr>
              <w:rPr>
                <w:color w:val="000000"/>
                <w:sz w:val="16"/>
                <w:szCs w:val="16"/>
              </w:rPr>
            </w:pPr>
            <w:r w:rsidRPr="008A3C7B">
              <w:rPr>
                <w:color w:val="000000"/>
                <w:sz w:val="16"/>
                <w:szCs w:val="16"/>
              </w:rPr>
              <w:t>Мероприятия в области обращения с животными без владельцев</w:t>
            </w:r>
          </w:p>
        </w:tc>
        <w:tc>
          <w:tcPr>
            <w:tcW w:w="447" w:type="dxa"/>
            <w:tcBorders>
              <w:top w:val="nil"/>
              <w:left w:val="nil"/>
              <w:bottom w:val="single" w:sz="4" w:space="0" w:color="auto"/>
              <w:right w:val="single" w:sz="4" w:space="0" w:color="auto"/>
            </w:tcBorders>
            <w:shd w:val="clear" w:color="auto" w:fill="auto"/>
            <w:hideMark/>
          </w:tcPr>
          <w:p w14:paraId="734BB5E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A8D649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D57AA79"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733CCB6" w14:textId="77777777" w:rsidR="008A3C7B" w:rsidRPr="008A3C7B" w:rsidRDefault="008A3C7B" w:rsidP="008A3C7B">
            <w:pPr>
              <w:jc w:val="center"/>
              <w:rPr>
                <w:color w:val="000000"/>
                <w:sz w:val="16"/>
                <w:szCs w:val="16"/>
              </w:rPr>
            </w:pPr>
            <w:r w:rsidRPr="008A3C7B">
              <w:rPr>
                <w:color w:val="000000"/>
                <w:sz w:val="16"/>
                <w:szCs w:val="16"/>
              </w:rPr>
              <w:t>51 1 00 70140</w:t>
            </w:r>
          </w:p>
        </w:tc>
        <w:tc>
          <w:tcPr>
            <w:tcW w:w="443" w:type="dxa"/>
            <w:tcBorders>
              <w:top w:val="nil"/>
              <w:left w:val="nil"/>
              <w:bottom w:val="single" w:sz="4" w:space="0" w:color="auto"/>
              <w:right w:val="single" w:sz="4" w:space="0" w:color="auto"/>
            </w:tcBorders>
            <w:shd w:val="clear" w:color="auto" w:fill="auto"/>
            <w:hideMark/>
          </w:tcPr>
          <w:p w14:paraId="694113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847E4B" w14:textId="77777777" w:rsidR="008A3C7B" w:rsidRPr="008A3C7B" w:rsidRDefault="008A3C7B" w:rsidP="008A3C7B">
            <w:pPr>
              <w:jc w:val="center"/>
              <w:rPr>
                <w:color w:val="000000"/>
                <w:sz w:val="16"/>
                <w:szCs w:val="16"/>
              </w:rPr>
            </w:pPr>
            <w:r w:rsidRPr="008A3C7B">
              <w:rPr>
                <w:color w:val="000000"/>
                <w:sz w:val="16"/>
                <w:szCs w:val="16"/>
              </w:rPr>
              <w:t>379,11</w:t>
            </w:r>
          </w:p>
        </w:tc>
        <w:tc>
          <w:tcPr>
            <w:tcW w:w="1353" w:type="dxa"/>
            <w:tcBorders>
              <w:top w:val="nil"/>
              <w:left w:val="nil"/>
              <w:bottom w:val="single" w:sz="4" w:space="0" w:color="auto"/>
              <w:right w:val="single" w:sz="4" w:space="0" w:color="auto"/>
            </w:tcBorders>
            <w:shd w:val="clear" w:color="auto" w:fill="auto"/>
            <w:hideMark/>
          </w:tcPr>
          <w:p w14:paraId="75EDA8EF" w14:textId="77777777" w:rsidR="008A3C7B" w:rsidRPr="008A3C7B" w:rsidRDefault="008A3C7B" w:rsidP="008A3C7B">
            <w:pPr>
              <w:jc w:val="center"/>
              <w:rPr>
                <w:color w:val="000000"/>
                <w:sz w:val="16"/>
                <w:szCs w:val="16"/>
              </w:rPr>
            </w:pPr>
            <w:r w:rsidRPr="008A3C7B">
              <w:rPr>
                <w:color w:val="000000"/>
                <w:sz w:val="16"/>
                <w:szCs w:val="16"/>
              </w:rPr>
              <w:t>379,11</w:t>
            </w:r>
          </w:p>
        </w:tc>
        <w:tc>
          <w:tcPr>
            <w:tcW w:w="1262" w:type="dxa"/>
            <w:tcBorders>
              <w:top w:val="nil"/>
              <w:left w:val="nil"/>
              <w:bottom w:val="single" w:sz="4" w:space="0" w:color="auto"/>
              <w:right w:val="single" w:sz="4" w:space="0" w:color="auto"/>
            </w:tcBorders>
            <w:shd w:val="clear" w:color="auto" w:fill="auto"/>
            <w:hideMark/>
          </w:tcPr>
          <w:p w14:paraId="3976C0AD" w14:textId="77777777" w:rsidR="008A3C7B" w:rsidRPr="008A3C7B" w:rsidRDefault="008A3C7B" w:rsidP="008A3C7B">
            <w:pPr>
              <w:jc w:val="center"/>
              <w:rPr>
                <w:color w:val="000000"/>
                <w:sz w:val="16"/>
                <w:szCs w:val="16"/>
              </w:rPr>
            </w:pPr>
            <w:r w:rsidRPr="008A3C7B">
              <w:rPr>
                <w:color w:val="000000"/>
                <w:sz w:val="16"/>
                <w:szCs w:val="16"/>
              </w:rPr>
              <w:t>379,11</w:t>
            </w:r>
          </w:p>
        </w:tc>
      </w:tr>
      <w:tr w:rsidR="008A3C7B" w:rsidRPr="008A3C7B" w14:paraId="15F7A5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EE5BFD"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2A4BD20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C422B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474A2B8"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9933752" w14:textId="77777777" w:rsidR="008A3C7B" w:rsidRPr="008A3C7B" w:rsidRDefault="008A3C7B" w:rsidP="008A3C7B">
            <w:pPr>
              <w:jc w:val="center"/>
              <w:rPr>
                <w:color w:val="000000"/>
                <w:sz w:val="16"/>
                <w:szCs w:val="16"/>
              </w:rPr>
            </w:pPr>
            <w:r w:rsidRPr="008A3C7B">
              <w:rPr>
                <w:color w:val="000000"/>
                <w:sz w:val="16"/>
                <w:szCs w:val="16"/>
              </w:rPr>
              <w:t>51 1 00 70140</w:t>
            </w:r>
          </w:p>
        </w:tc>
        <w:tc>
          <w:tcPr>
            <w:tcW w:w="443" w:type="dxa"/>
            <w:tcBorders>
              <w:top w:val="nil"/>
              <w:left w:val="nil"/>
              <w:bottom w:val="single" w:sz="4" w:space="0" w:color="auto"/>
              <w:right w:val="single" w:sz="4" w:space="0" w:color="auto"/>
            </w:tcBorders>
            <w:shd w:val="clear" w:color="auto" w:fill="auto"/>
            <w:hideMark/>
          </w:tcPr>
          <w:p w14:paraId="1FBE33C3"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5ED473C3" w14:textId="77777777" w:rsidR="008A3C7B" w:rsidRPr="008A3C7B" w:rsidRDefault="008A3C7B" w:rsidP="008A3C7B">
            <w:pPr>
              <w:jc w:val="center"/>
              <w:rPr>
                <w:color w:val="000000"/>
                <w:sz w:val="16"/>
                <w:szCs w:val="16"/>
              </w:rPr>
            </w:pPr>
            <w:r w:rsidRPr="008A3C7B">
              <w:rPr>
                <w:color w:val="000000"/>
                <w:sz w:val="16"/>
                <w:szCs w:val="16"/>
              </w:rPr>
              <w:t>379,11</w:t>
            </w:r>
          </w:p>
        </w:tc>
        <w:tc>
          <w:tcPr>
            <w:tcW w:w="1353" w:type="dxa"/>
            <w:tcBorders>
              <w:top w:val="nil"/>
              <w:left w:val="nil"/>
              <w:bottom w:val="single" w:sz="4" w:space="0" w:color="auto"/>
              <w:right w:val="single" w:sz="4" w:space="0" w:color="auto"/>
            </w:tcBorders>
            <w:shd w:val="clear" w:color="auto" w:fill="auto"/>
            <w:hideMark/>
          </w:tcPr>
          <w:p w14:paraId="1769FB53" w14:textId="77777777" w:rsidR="008A3C7B" w:rsidRPr="008A3C7B" w:rsidRDefault="008A3C7B" w:rsidP="008A3C7B">
            <w:pPr>
              <w:jc w:val="center"/>
              <w:rPr>
                <w:color w:val="000000"/>
                <w:sz w:val="16"/>
                <w:szCs w:val="16"/>
              </w:rPr>
            </w:pPr>
            <w:r w:rsidRPr="008A3C7B">
              <w:rPr>
                <w:color w:val="000000"/>
                <w:sz w:val="16"/>
                <w:szCs w:val="16"/>
              </w:rPr>
              <w:t>379,11</w:t>
            </w:r>
          </w:p>
        </w:tc>
        <w:tc>
          <w:tcPr>
            <w:tcW w:w="1262" w:type="dxa"/>
            <w:tcBorders>
              <w:top w:val="nil"/>
              <w:left w:val="nil"/>
              <w:bottom w:val="single" w:sz="4" w:space="0" w:color="auto"/>
              <w:right w:val="single" w:sz="4" w:space="0" w:color="auto"/>
            </w:tcBorders>
            <w:shd w:val="clear" w:color="auto" w:fill="auto"/>
            <w:hideMark/>
          </w:tcPr>
          <w:p w14:paraId="57DB5FD0" w14:textId="77777777" w:rsidR="008A3C7B" w:rsidRPr="008A3C7B" w:rsidRDefault="008A3C7B" w:rsidP="008A3C7B">
            <w:pPr>
              <w:jc w:val="center"/>
              <w:rPr>
                <w:color w:val="000000"/>
                <w:sz w:val="16"/>
                <w:szCs w:val="16"/>
              </w:rPr>
            </w:pPr>
            <w:r w:rsidRPr="008A3C7B">
              <w:rPr>
                <w:color w:val="000000"/>
                <w:sz w:val="16"/>
                <w:szCs w:val="16"/>
              </w:rPr>
              <w:t>379,11</w:t>
            </w:r>
          </w:p>
        </w:tc>
      </w:tr>
      <w:tr w:rsidR="008A3C7B" w:rsidRPr="008A3C7B" w14:paraId="24B1F9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91170A" w14:textId="77777777" w:rsidR="008A3C7B" w:rsidRPr="008A3C7B" w:rsidRDefault="008A3C7B" w:rsidP="008A3C7B">
            <w:pPr>
              <w:rPr>
                <w:color w:val="000000"/>
                <w:sz w:val="16"/>
                <w:szCs w:val="16"/>
              </w:rPr>
            </w:pPr>
            <w:r w:rsidRPr="008A3C7B">
              <w:rPr>
                <w:color w:val="000000"/>
                <w:sz w:val="16"/>
                <w:szCs w:val="16"/>
              </w:rPr>
              <w:t>Транспорт</w:t>
            </w:r>
          </w:p>
        </w:tc>
        <w:tc>
          <w:tcPr>
            <w:tcW w:w="447" w:type="dxa"/>
            <w:tcBorders>
              <w:top w:val="nil"/>
              <w:left w:val="nil"/>
              <w:bottom w:val="single" w:sz="4" w:space="0" w:color="auto"/>
              <w:right w:val="single" w:sz="4" w:space="0" w:color="auto"/>
            </w:tcBorders>
            <w:shd w:val="clear" w:color="auto" w:fill="auto"/>
            <w:hideMark/>
          </w:tcPr>
          <w:p w14:paraId="512DC46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3D59C1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4D1AF98"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4B4A052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1B486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889019" w14:textId="77777777" w:rsidR="008A3C7B" w:rsidRPr="008A3C7B" w:rsidRDefault="008A3C7B" w:rsidP="008A3C7B">
            <w:pPr>
              <w:jc w:val="center"/>
              <w:rPr>
                <w:color w:val="000000"/>
                <w:sz w:val="16"/>
                <w:szCs w:val="16"/>
              </w:rPr>
            </w:pPr>
            <w:r w:rsidRPr="008A3C7B">
              <w:rPr>
                <w:color w:val="000000"/>
                <w:sz w:val="16"/>
                <w:szCs w:val="16"/>
              </w:rPr>
              <w:t>12 950,17</w:t>
            </w:r>
          </w:p>
        </w:tc>
        <w:tc>
          <w:tcPr>
            <w:tcW w:w="1353" w:type="dxa"/>
            <w:tcBorders>
              <w:top w:val="nil"/>
              <w:left w:val="nil"/>
              <w:bottom w:val="single" w:sz="4" w:space="0" w:color="auto"/>
              <w:right w:val="single" w:sz="4" w:space="0" w:color="auto"/>
            </w:tcBorders>
            <w:shd w:val="clear" w:color="auto" w:fill="auto"/>
            <w:hideMark/>
          </w:tcPr>
          <w:p w14:paraId="530CD909" w14:textId="77777777" w:rsidR="008A3C7B" w:rsidRPr="008A3C7B" w:rsidRDefault="008A3C7B" w:rsidP="008A3C7B">
            <w:pPr>
              <w:jc w:val="center"/>
              <w:rPr>
                <w:color w:val="000000"/>
                <w:sz w:val="16"/>
                <w:szCs w:val="16"/>
              </w:rPr>
            </w:pPr>
            <w:r w:rsidRPr="008A3C7B">
              <w:rPr>
                <w:color w:val="000000"/>
                <w:sz w:val="16"/>
                <w:szCs w:val="16"/>
              </w:rPr>
              <w:t>4 325,16</w:t>
            </w:r>
          </w:p>
        </w:tc>
        <w:tc>
          <w:tcPr>
            <w:tcW w:w="1262" w:type="dxa"/>
            <w:tcBorders>
              <w:top w:val="nil"/>
              <w:left w:val="nil"/>
              <w:bottom w:val="single" w:sz="4" w:space="0" w:color="auto"/>
              <w:right w:val="single" w:sz="4" w:space="0" w:color="auto"/>
            </w:tcBorders>
            <w:shd w:val="clear" w:color="auto" w:fill="auto"/>
            <w:hideMark/>
          </w:tcPr>
          <w:p w14:paraId="2EEF12D3" w14:textId="77777777" w:rsidR="008A3C7B" w:rsidRPr="008A3C7B" w:rsidRDefault="008A3C7B" w:rsidP="008A3C7B">
            <w:pPr>
              <w:jc w:val="center"/>
              <w:rPr>
                <w:color w:val="000000"/>
                <w:sz w:val="16"/>
                <w:szCs w:val="16"/>
              </w:rPr>
            </w:pPr>
            <w:r w:rsidRPr="008A3C7B">
              <w:rPr>
                <w:color w:val="000000"/>
                <w:sz w:val="16"/>
                <w:szCs w:val="16"/>
              </w:rPr>
              <w:t>4 325,16</w:t>
            </w:r>
          </w:p>
        </w:tc>
      </w:tr>
      <w:tr w:rsidR="008A3C7B" w:rsidRPr="008A3C7B" w14:paraId="21870FE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B7BD3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5E3112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3157F5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AC2668C"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3EE4E912"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6ECE2AB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49536B" w14:textId="77777777" w:rsidR="008A3C7B" w:rsidRPr="008A3C7B" w:rsidRDefault="008A3C7B" w:rsidP="008A3C7B">
            <w:pPr>
              <w:jc w:val="center"/>
              <w:rPr>
                <w:color w:val="000000"/>
                <w:sz w:val="16"/>
                <w:szCs w:val="16"/>
              </w:rPr>
            </w:pPr>
            <w:r w:rsidRPr="008A3C7B">
              <w:rPr>
                <w:color w:val="000000"/>
                <w:sz w:val="16"/>
                <w:szCs w:val="16"/>
              </w:rPr>
              <w:t>12 950,17</w:t>
            </w:r>
          </w:p>
        </w:tc>
        <w:tc>
          <w:tcPr>
            <w:tcW w:w="1353" w:type="dxa"/>
            <w:tcBorders>
              <w:top w:val="nil"/>
              <w:left w:val="nil"/>
              <w:bottom w:val="single" w:sz="4" w:space="0" w:color="auto"/>
              <w:right w:val="single" w:sz="4" w:space="0" w:color="auto"/>
            </w:tcBorders>
            <w:shd w:val="clear" w:color="auto" w:fill="auto"/>
            <w:hideMark/>
          </w:tcPr>
          <w:p w14:paraId="76121ED6" w14:textId="77777777" w:rsidR="008A3C7B" w:rsidRPr="008A3C7B" w:rsidRDefault="008A3C7B" w:rsidP="008A3C7B">
            <w:pPr>
              <w:jc w:val="center"/>
              <w:rPr>
                <w:color w:val="000000"/>
                <w:sz w:val="16"/>
                <w:szCs w:val="16"/>
              </w:rPr>
            </w:pPr>
            <w:r w:rsidRPr="008A3C7B">
              <w:rPr>
                <w:color w:val="000000"/>
                <w:sz w:val="16"/>
                <w:szCs w:val="16"/>
              </w:rPr>
              <w:t>4 325,16</w:t>
            </w:r>
          </w:p>
        </w:tc>
        <w:tc>
          <w:tcPr>
            <w:tcW w:w="1262" w:type="dxa"/>
            <w:tcBorders>
              <w:top w:val="nil"/>
              <w:left w:val="nil"/>
              <w:bottom w:val="single" w:sz="4" w:space="0" w:color="auto"/>
              <w:right w:val="single" w:sz="4" w:space="0" w:color="auto"/>
            </w:tcBorders>
            <w:shd w:val="clear" w:color="auto" w:fill="auto"/>
            <w:hideMark/>
          </w:tcPr>
          <w:p w14:paraId="3035F865" w14:textId="77777777" w:rsidR="008A3C7B" w:rsidRPr="008A3C7B" w:rsidRDefault="008A3C7B" w:rsidP="008A3C7B">
            <w:pPr>
              <w:jc w:val="center"/>
              <w:rPr>
                <w:color w:val="000000"/>
                <w:sz w:val="16"/>
                <w:szCs w:val="16"/>
              </w:rPr>
            </w:pPr>
            <w:r w:rsidRPr="008A3C7B">
              <w:rPr>
                <w:color w:val="000000"/>
                <w:sz w:val="16"/>
                <w:szCs w:val="16"/>
              </w:rPr>
              <w:t>4 325,16</w:t>
            </w:r>
          </w:p>
        </w:tc>
      </w:tr>
      <w:tr w:rsidR="008A3C7B" w:rsidRPr="008A3C7B" w14:paraId="1C6514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793F18"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7766E7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57775B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2EAA0DA"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0E29A2B7"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6E53FF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8EF355" w14:textId="77777777" w:rsidR="008A3C7B" w:rsidRPr="008A3C7B" w:rsidRDefault="008A3C7B" w:rsidP="008A3C7B">
            <w:pPr>
              <w:jc w:val="center"/>
              <w:rPr>
                <w:color w:val="000000"/>
                <w:sz w:val="16"/>
                <w:szCs w:val="16"/>
              </w:rPr>
            </w:pPr>
            <w:r w:rsidRPr="008A3C7B">
              <w:rPr>
                <w:color w:val="000000"/>
                <w:sz w:val="16"/>
                <w:szCs w:val="16"/>
              </w:rPr>
              <w:t>12 950,17</w:t>
            </w:r>
          </w:p>
        </w:tc>
        <w:tc>
          <w:tcPr>
            <w:tcW w:w="1353" w:type="dxa"/>
            <w:tcBorders>
              <w:top w:val="nil"/>
              <w:left w:val="nil"/>
              <w:bottom w:val="single" w:sz="4" w:space="0" w:color="auto"/>
              <w:right w:val="single" w:sz="4" w:space="0" w:color="auto"/>
            </w:tcBorders>
            <w:shd w:val="clear" w:color="auto" w:fill="auto"/>
            <w:hideMark/>
          </w:tcPr>
          <w:p w14:paraId="3219C6A4" w14:textId="77777777" w:rsidR="008A3C7B" w:rsidRPr="008A3C7B" w:rsidRDefault="008A3C7B" w:rsidP="008A3C7B">
            <w:pPr>
              <w:jc w:val="center"/>
              <w:rPr>
                <w:color w:val="000000"/>
                <w:sz w:val="16"/>
                <w:szCs w:val="16"/>
              </w:rPr>
            </w:pPr>
            <w:r w:rsidRPr="008A3C7B">
              <w:rPr>
                <w:color w:val="000000"/>
                <w:sz w:val="16"/>
                <w:szCs w:val="16"/>
              </w:rPr>
              <w:t>4 325,16</w:t>
            </w:r>
          </w:p>
        </w:tc>
        <w:tc>
          <w:tcPr>
            <w:tcW w:w="1262" w:type="dxa"/>
            <w:tcBorders>
              <w:top w:val="nil"/>
              <w:left w:val="nil"/>
              <w:bottom w:val="single" w:sz="4" w:space="0" w:color="auto"/>
              <w:right w:val="single" w:sz="4" w:space="0" w:color="auto"/>
            </w:tcBorders>
            <w:shd w:val="clear" w:color="auto" w:fill="auto"/>
            <w:hideMark/>
          </w:tcPr>
          <w:p w14:paraId="21E6555A" w14:textId="77777777" w:rsidR="008A3C7B" w:rsidRPr="008A3C7B" w:rsidRDefault="008A3C7B" w:rsidP="008A3C7B">
            <w:pPr>
              <w:jc w:val="center"/>
              <w:rPr>
                <w:color w:val="000000"/>
                <w:sz w:val="16"/>
                <w:szCs w:val="16"/>
              </w:rPr>
            </w:pPr>
            <w:r w:rsidRPr="008A3C7B">
              <w:rPr>
                <w:color w:val="000000"/>
                <w:sz w:val="16"/>
                <w:szCs w:val="16"/>
              </w:rPr>
              <w:t>4 325,16</w:t>
            </w:r>
          </w:p>
        </w:tc>
      </w:tr>
      <w:tr w:rsidR="008A3C7B" w:rsidRPr="008A3C7B" w14:paraId="3432FD0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BDD1BD" w14:textId="77777777" w:rsidR="008A3C7B" w:rsidRPr="008A3C7B" w:rsidRDefault="008A3C7B" w:rsidP="008A3C7B">
            <w:pPr>
              <w:rPr>
                <w:color w:val="000000"/>
                <w:sz w:val="16"/>
                <w:szCs w:val="16"/>
              </w:rPr>
            </w:pPr>
            <w:r w:rsidRPr="008A3C7B">
              <w:rPr>
                <w:color w:val="000000"/>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447" w:type="dxa"/>
            <w:tcBorders>
              <w:top w:val="nil"/>
              <w:left w:val="nil"/>
              <w:bottom w:val="single" w:sz="4" w:space="0" w:color="auto"/>
              <w:right w:val="single" w:sz="4" w:space="0" w:color="auto"/>
            </w:tcBorders>
            <w:shd w:val="clear" w:color="auto" w:fill="auto"/>
            <w:hideMark/>
          </w:tcPr>
          <w:p w14:paraId="49243C4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E28D93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022DF83"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64E58313" w14:textId="77777777" w:rsidR="008A3C7B" w:rsidRPr="008A3C7B" w:rsidRDefault="008A3C7B" w:rsidP="008A3C7B">
            <w:pPr>
              <w:jc w:val="center"/>
              <w:rPr>
                <w:color w:val="000000"/>
                <w:sz w:val="16"/>
                <w:szCs w:val="16"/>
              </w:rPr>
            </w:pPr>
            <w:r w:rsidRPr="008A3C7B">
              <w:rPr>
                <w:color w:val="000000"/>
                <w:sz w:val="16"/>
                <w:szCs w:val="16"/>
              </w:rPr>
              <w:t>51 1 00 20320</w:t>
            </w:r>
          </w:p>
        </w:tc>
        <w:tc>
          <w:tcPr>
            <w:tcW w:w="443" w:type="dxa"/>
            <w:tcBorders>
              <w:top w:val="nil"/>
              <w:left w:val="nil"/>
              <w:bottom w:val="single" w:sz="4" w:space="0" w:color="auto"/>
              <w:right w:val="single" w:sz="4" w:space="0" w:color="auto"/>
            </w:tcBorders>
            <w:shd w:val="clear" w:color="auto" w:fill="auto"/>
            <w:hideMark/>
          </w:tcPr>
          <w:p w14:paraId="53E24B9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7BAC77" w14:textId="77777777" w:rsidR="008A3C7B" w:rsidRPr="008A3C7B" w:rsidRDefault="008A3C7B" w:rsidP="008A3C7B">
            <w:pPr>
              <w:jc w:val="center"/>
              <w:rPr>
                <w:color w:val="000000"/>
                <w:sz w:val="16"/>
                <w:szCs w:val="16"/>
              </w:rPr>
            </w:pPr>
            <w:r w:rsidRPr="008A3C7B">
              <w:rPr>
                <w:color w:val="000000"/>
                <w:sz w:val="16"/>
                <w:szCs w:val="16"/>
              </w:rPr>
              <w:t>12 950,17</w:t>
            </w:r>
          </w:p>
        </w:tc>
        <w:tc>
          <w:tcPr>
            <w:tcW w:w="1353" w:type="dxa"/>
            <w:tcBorders>
              <w:top w:val="nil"/>
              <w:left w:val="nil"/>
              <w:bottom w:val="single" w:sz="4" w:space="0" w:color="auto"/>
              <w:right w:val="single" w:sz="4" w:space="0" w:color="auto"/>
            </w:tcBorders>
            <w:shd w:val="clear" w:color="auto" w:fill="auto"/>
            <w:hideMark/>
          </w:tcPr>
          <w:p w14:paraId="42941052" w14:textId="77777777" w:rsidR="008A3C7B" w:rsidRPr="008A3C7B" w:rsidRDefault="008A3C7B" w:rsidP="008A3C7B">
            <w:pPr>
              <w:jc w:val="center"/>
              <w:rPr>
                <w:color w:val="000000"/>
                <w:sz w:val="16"/>
                <w:szCs w:val="16"/>
              </w:rPr>
            </w:pPr>
            <w:r w:rsidRPr="008A3C7B">
              <w:rPr>
                <w:color w:val="000000"/>
                <w:sz w:val="16"/>
                <w:szCs w:val="16"/>
              </w:rPr>
              <w:t>4 325,16</w:t>
            </w:r>
          </w:p>
        </w:tc>
        <w:tc>
          <w:tcPr>
            <w:tcW w:w="1262" w:type="dxa"/>
            <w:tcBorders>
              <w:top w:val="nil"/>
              <w:left w:val="nil"/>
              <w:bottom w:val="single" w:sz="4" w:space="0" w:color="auto"/>
              <w:right w:val="single" w:sz="4" w:space="0" w:color="auto"/>
            </w:tcBorders>
            <w:shd w:val="clear" w:color="auto" w:fill="auto"/>
            <w:hideMark/>
          </w:tcPr>
          <w:p w14:paraId="4542F161" w14:textId="77777777" w:rsidR="008A3C7B" w:rsidRPr="008A3C7B" w:rsidRDefault="008A3C7B" w:rsidP="008A3C7B">
            <w:pPr>
              <w:jc w:val="center"/>
              <w:rPr>
                <w:color w:val="000000"/>
                <w:sz w:val="16"/>
                <w:szCs w:val="16"/>
              </w:rPr>
            </w:pPr>
            <w:r w:rsidRPr="008A3C7B">
              <w:rPr>
                <w:color w:val="000000"/>
                <w:sz w:val="16"/>
                <w:szCs w:val="16"/>
              </w:rPr>
              <w:t>4 325,16</w:t>
            </w:r>
          </w:p>
        </w:tc>
      </w:tr>
      <w:tr w:rsidR="008A3C7B" w:rsidRPr="008A3C7B" w14:paraId="4C9F790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224A9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5935FA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1C9BF1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3B3E5F0" w14:textId="77777777" w:rsidR="008A3C7B" w:rsidRPr="008A3C7B" w:rsidRDefault="008A3C7B" w:rsidP="008A3C7B">
            <w:pPr>
              <w:jc w:val="center"/>
              <w:rPr>
                <w:color w:val="000000"/>
                <w:sz w:val="16"/>
                <w:szCs w:val="16"/>
              </w:rPr>
            </w:pPr>
            <w:r w:rsidRPr="008A3C7B">
              <w:rPr>
                <w:color w:val="000000"/>
                <w:sz w:val="16"/>
                <w:szCs w:val="16"/>
              </w:rPr>
              <w:t>08</w:t>
            </w:r>
          </w:p>
        </w:tc>
        <w:tc>
          <w:tcPr>
            <w:tcW w:w="1284" w:type="dxa"/>
            <w:tcBorders>
              <w:top w:val="nil"/>
              <w:left w:val="nil"/>
              <w:bottom w:val="single" w:sz="4" w:space="0" w:color="auto"/>
              <w:right w:val="single" w:sz="4" w:space="0" w:color="auto"/>
            </w:tcBorders>
            <w:shd w:val="clear" w:color="auto" w:fill="auto"/>
            <w:hideMark/>
          </w:tcPr>
          <w:p w14:paraId="4788FE34" w14:textId="77777777" w:rsidR="008A3C7B" w:rsidRPr="008A3C7B" w:rsidRDefault="008A3C7B" w:rsidP="008A3C7B">
            <w:pPr>
              <w:jc w:val="center"/>
              <w:rPr>
                <w:color w:val="000000"/>
                <w:sz w:val="16"/>
                <w:szCs w:val="16"/>
              </w:rPr>
            </w:pPr>
            <w:r w:rsidRPr="008A3C7B">
              <w:rPr>
                <w:color w:val="000000"/>
                <w:sz w:val="16"/>
                <w:szCs w:val="16"/>
              </w:rPr>
              <w:t>51 1 00 20320</w:t>
            </w:r>
          </w:p>
        </w:tc>
        <w:tc>
          <w:tcPr>
            <w:tcW w:w="443" w:type="dxa"/>
            <w:tcBorders>
              <w:top w:val="nil"/>
              <w:left w:val="nil"/>
              <w:bottom w:val="single" w:sz="4" w:space="0" w:color="auto"/>
              <w:right w:val="single" w:sz="4" w:space="0" w:color="auto"/>
            </w:tcBorders>
            <w:shd w:val="clear" w:color="auto" w:fill="auto"/>
            <w:hideMark/>
          </w:tcPr>
          <w:p w14:paraId="6D8CFEC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51836F2" w14:textId="77777777" w:rsidR="008A3C7B" w:rsidRPr="008A3C7B" w:rsidRDefault="008A3C7B" w:rsidP="008A3C7B">
            <w:pPr>
              <w:jc w:val="center"/>
              <w:rPr>
                <w:color w:val="000000"/>
                <w:sz w:val="16"/>
                <w:szCs w:val="16"/>
              </w:rPr>
            </w:pPr>
            <w:r w:rsidRPr="008A3C7B">
              <w:rPr>
                <w:color w:val="000000"/>
                <w:sz w:val="16"/>
                <w:szCs w:val="16"/>
              </w:rPr>
              <w:t>12 950,17</w:t>
            </w:r>
          </w:p>
        </w:tc>
        <w:tc>
          <w:tcPr>
            <w:tcW w:w="1353" w:type="dxa"/>
            <w:tcBorders>
              <w:top w:val="nil"/>
              <w:left w:val="nil"/>
              <w:bottom w:val="single" w:sz="4" w:space="0" w:color="auto"/>
              <w:right w:val="single" w:sz="4" w:space="0" w:color="auto"/>
            </w:tcBorders>
            <w:shd w:val="clear" w:color="auto" w:fill="auto"/>
            <w:hideMark/>
          </w:tcPr>
          <w:p w14:paraId="1D00C38C" w14:textId="77777777" w:rsidR="008A3C7B" w:rsidRPr="008A3C7B" w:rsidRDefault="008A3C7B" w:rsidP="008A3C7B">
            <w:pPr>
              <w:jc w:val="center"/>
              <w:rPr>
                <w:color w:val="000000"/>
                <w:sz w:val="16"/>
                <w:szCs w:val="16"/>
              </w:rPr>
            </w:pPr>
            <w:r w:rsidRPr="008A3C7B">
              <w:rPr>
                <w:color w:val="000000"/>
                <w:sz w:val="16"/>
                <w:szCs w:val="16"/>
              </w:rPr>
              <w:t>4 325,16</w:t>
            </w:r>
          </w:p>
        </w:tc>
        <w:tc>
          <w:tcPr>
            <w:tcW w:w="1262" w:type="dxa"/>
            <w:tcBorders>
              <w:top w:val="nil"/>
              <w:left w:val="nil"/>
              <w:bottom w:val="single" w:sz="4" w:space="0" w:color="auto"/>
              <w:right w:val="single" w:sz="4" w:space="0" w:color="auto"/>
            </w:tcBorders>
            <w:shd w:val="clear" w:color="auto" w:fill="auto"/>
            <w:hideMark/>
          </w:tcPr>
          <w:p w14:paraId="415A9F56" w14:textId="77777777" w:rsidR="008A3C7B" w:rsidRPr="008A3C7B" w:rsidRDefault="008A3C7B" w:rsidP="008A3C7B">
            <w:pPr>
              <w:jc w:val="center"/>
              <w:rPr>
                <w:color w:val="000000"/>
                <w:sz w:val="16"/>
                <w:szCs w:val="16"/>
              </w:rPr>
            </w:pPr>
            <w:r w:rsidRPr="008A3C7B">
              <w:rPr>
                <w:color w:val="000000"/>
                <w:sz w:val="16"/>
                <w:szCs w:val="16"/>
              </w:rPr>
              <w:t>4 325,16</w:t>
            </w:r>
          </w:p>
        </w:tc>
      </w:tr>
      <w:tr w:rsidR="008A3C7B" w:rsidRPr="008A3C7B" w14:paraId="5B4013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F34376"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3B6FBCA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8A4B0F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1253E2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CCE633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4C20BC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4AAB5C" w14:textId="77777777" w:rsidR="008A3C7B" w:rsidRPr="008A3C7B" w:rsidRDefault="008A3C7B" w:rsidP="008A3C7B">
            <w:pPr>
              <w:jc w:val="center"/>
              <w:rPr>
                <w:color w:val="000000"/>
                <w:sz w:val="16"/>
                <w:szCs w:val="16"/>
              </w:rPr>
            </w:pPr>
            <w:r w:rsidRPr="008A3C7B">
              <w:rPr>
                <w:color w:val="000000"/>
                <w:sz w:val="16"/>
                <w:szCs w:val="16"/>
              </w:rPr>
              <w:t>471 998,87</w:t>
            </w:r>
          </w:p>
        </w:tc>
        <w:tc>
          <w:tcPr>
            <w:tcW w:w="1353" w:type="dxa"/>
            <w:tcBorders>
              <w:top w:val="nil"/>
              <w:left w:val="nil"/>
              <w:bottom w:val="single" w:sz="4" w:space="0" w:color="auto"/>
              <w:right w:val="single" w:sz="4" w:space="0" w:color="auto"/>
            </w:tcBorders>
            <w:shd w:val="clear" w:color="auto" w:fill="auto"/>
            <w:hideMark/>
          </w:tcPr>
          <w:p w14:paraId="529CA8A2"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5EFE423D"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462707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473990"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7B78243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B119F0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E0EBBF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64DC634"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40B979D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848C8B" w14:textId="77777777" w:rsidR="008A3C7B" w:rsidRPr="008A3C7B" w:rsidRDefault="008A3C7B" w:rsidP="008A3C7B">
            <w:pPr>
              <w:jc w:val="center"/>
              <w:rPr>
                <w:color w:val="000000"/>
                <w:sz w:val="16"/>
                <w:szCs w:val="16"/>
              </w:rPr>
            </w:pPr>
            <w:r w:rsidRPr="008A3C7B">
              <w:rPr>
                <w:color w:val="000000"/>
                <w:sz w:val="16"/>
                <w:szCs w:val="16"/>
              </w:rPr>
              <w:t>471 998,87</w:t>
            </w:r>
          </w:p>
        </w:tc>
        <w:tc>
          <w:tcPr>
            <w:tcW w:w="1353" w:type="dxa"/>
            <w:tcBorders>
              <w:top w:val="nil"/>
              <w:left w:val="nil"/>
              <w:bottom w:val="single" w:sz="4" w:space="0" w:color="auto"/>
              <w:right w:val="single" w:sz="4" w:space="0" w:color="auto"/>
            </w:tcBorders>
            <w:shd w:val="clear" w:color="auto" w:fill="auto"/>
            <w:hideMark/>
          </w:tcPr>
          <w:p w14:paraId="46107CFF"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01982DF0"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75AE034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655B30"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56824B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754757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E2C186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CB1C32B"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7A9943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D0C0E1" w14:textId="77777777" w:rsidR="008A3C7B" w:rsidRPr="008A3C7B" w:rsidRDefault="008A3C7B" w:rsidP="008A3C7B">
            <w:pPr>
              <w:jc w:val="center"/>
              <w:rPr>
                <w:color w:val="000000"/>
                <w:sz w:val="16"/>
                <w:szCs w:val="16"/>
              </w:rPr>
            </w:pPr>
            <w:r w:rsidRPr="008A3C7B">
              <w:rPr>
                <w:color w:val="000000"/>
                <w:sz w:val="16"/>
                <w:szCs w:val="16"/>
              </w:rPr>
              <w:t>471 998,87</w:t>
            </w:r>
          </w:p>
        </w:tc>
        <w:tc>
          <w:tcPr>
            <w:tcW w:w="1353" w:type="dxa"/>
            <w:tcBorders>
              <w:top w:val="nil"/>
              <w:left w:val="nil"/>
              <w:bottom w:val="single" w:sz="4" w:space="0" w:color="auto"/>
              <w:right w:val="single" w:sz="4" w:space="0" w:color="auto"/>
            </w:tcBorders>
            <w:shd w:val="clear" w:color="auto" w:fill="auto"/>
            <w:hideMark/>
          </w:tcPr>
          <w:p w14:paraId="37845E77"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6C28D631"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3C103DF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C05671"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0C107F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85A68B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F6F145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36CEC65"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74B5AE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E6ECFD" w14:textId="77777777" w:rsidR="008A3C7B" w:rsidRPr="008A3C7B" w:rsidRDefault="008A3C7B" w:rsidP="008A3C7B">
            <w:pPr>
              <w:jc w:val="center"/>
              <w:rPr>
                <w:color w:val="000000"/>
                <w:sz w:val="16"/>
                <w:szCs w:val="16"/>
              </w:rPr>
            </w:pPr>
            <w:r w:rsidRPr="008A3C7B">
              <w:rPr>
                <w:color w:val="000000"/>
                <w:sz w:val="16"/>
                <w:szCs w:val="16"/>
              </w:rPr>
              <w:t>64 655,80</w:t>
            </w:r>
          </w:p>
        </w:tc>
        <w:tc>
          <w:tcPr>
            <w:tcW w:w="1353" w:type="dxa"/>
            <w:tcBorders>
              <w:top w:val="nil"/>
              <w:left w:val="nil"/>
              <w:bottom w:val="single" w:sz="4" w:space="0" w:color="auto"/>
              <w:right w:val="single" w:sz="4" w:space="0" w:color="auto"/>
            </w:tcBorders>
            <w:shd w:val="clear" w:color="auto" w:fill="auto"/>
            <w:hideMark/>
          </w:tcPr>
          <w:p w14:paraId="4E1E8DD6"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05342230"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0E59B1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250A5C"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660B540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BA3338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EFCE1F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674A5DA"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240B8B1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E3C499" w14:textId="77777777" w:rsidR="008A3C7B" w:rsidRPr="008A3C7B" w:rsidRDefault="008A3C7B" w:rsidP="008A3C7B">
            <w:pPr>
              <w:jc w:val="center"/>
              <w:rPr>
                <w:color w:val="000000"/>
                <w:sz w:val="16"/>
                <w:szCs w:val="16"/>
              </w:rPr>
            </w:pPr>
            <w:r w:rsidRPr="008A3C7B">
              <w:rPr>
                <w:color w:val="000000"/>
                <w:sz w:val="16"/>
                <w:szCs w:val="16"/>
              </w:rPr>
              <w:t>64 655,80</w:t>
            </w:r>
          </w:p>
        </w:tc>
        <w:tc>
          <w:tcPr>
            <w:tcW w:w="1353" w:type="dxa"/>
            <w:tcBorders>
              <w:top w:val="nil"/>
              <w:left w:val="nil"/>
              <w:bottom w:val="single" w:sz="4" w:space="0" w:color="auto"/>
              <w:right w:val="single" w:sz="4" w:space="0" w:color="auto"/>
            </w:tcBorders>
            <w:shd w:val="clear" w:color="auto" w:fill="auto"/>
            <w:hideMark/>
          </w:tcPr>
          <w:p w14:paraId="61FA1A37"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52CC9AC1"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58467E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04480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94CCA8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202728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2F0D54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C32C0AA"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1215F24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EFB7FCD" w14:textId="77777777" w:rsidR="008A3C7B" w:rsidRPr="008A3C7B" w:rsidRDefault="008A3C7B" w:rsidP="008A3C7B">
            <w:pPr>
              <w:jc w:val="center"/>
              <w:rPr>
                <w:color w:val="000000"/>
                <w:sz w:val="16"/>
                <w:szCs w:val="16"/>
              </w:rPr>
            </w:pPr>
            <w:r w:rsidRPr="008A3C7B">
              <w:rPr>
                <w:color w:val="000000"/>
                <w:sz w:val="16"/>
                <w:szCs w:val="16"/>
              </w:rPr>
              <w:t>64 655,80</w:t>
            </w:r>
          </w:p>
        </w:tc>
        <w:tc>
          <w:tcPr>
            <w:tcW w:w="1353" w:type="dxa"/>
            <w:tcBorders>
              <w:top w:val="nil"/>
              <w:left w:val="nil"/>
              <w:bottom w:val="single" w:sz="4" w:space="0" w:color="auto"/>
              <w:right w:val="single" w:sz="4" w:space="0" w:color="auto"/>
            </w:tcBorders>
            <w:shd w:val="clear" w:color="auto" w:fill="auto"/>
            <w:hideMark/>
          </w:tcPr>
          <w:p w14:paraId="4162D3A8" w14:textId="77777777" w:rsidR="008A3C7B" w:rsidRPr="008A3C7B" w:rsidRDefault="008A3C7B" w:rsidP="008A3C7B">
            <w:pPr>
              <w:jc w:val="center"/>
              <w:rPr>
                <w:color w:val="000000"/>
                <w:sz w:val="16"/>
                <w:szCs w:val="16"/>
              </w:rPr>
            </w:pPr>
            <w:r w:rsidRPr="008A3C7B">
              <w:rPr>
                <w:color w:val="000000"/>
                <w:sz w:val="16"/>
                <w:szCs w:val="16"/>
              </w:rPr>
              <w:t>57 293,50</w:t>
            </w:r>
          </w:p>
        </w:tc>
        <w:tc>
          <w:tcPr>
            <w:tcW w:w="1262" w:type="dxa"/>
            <w:tcBorders>
              <w:top w:val="nil"/>
              <w:left w:val="nil"/>
              <w:bottom w:val="single" w:sz="4" w:space="0" w:color="auto"/>
              <w:right w:val="single" w:sz="4" w:space="0" w:color="auto"/>
            </w:tcBorders>
            <w:shd w:val="clear" w:color="auto" w:fill="auto"/>
            <w:hideMark/>
          </w:tcPr>
          <w:p w14:paraId="075EBB5C" w14:textId="77777777" w:rsidR="008A3C7B" w:rsidRPr="008A3C7B" w:rsidRDefault="008A3C7B" w:rsidP="008A3C7B">
            <w:pPr>
              <w:jc w:val="center"/>
              <w:rPr>
                <w:color w:val="000000"/>
                <w:sz w:val="16"/>
                <w:szCs w:val="16"/>
              </w:rPr>
            </w:pPr>
            <w:r w:rsidRPr="008A3C7B">
              <w:rPr>
                <w:color w:val="000000"/>
                <w:sz w:val="16"/>
                <w:szCs w:val="16"/>
              </w:rPr>
              <w:t>59 658,45</w:t>
            </w:r>
          </w:p>
        </w:tc>
      </w:tr>
      <w:tr w:rsidR="008A3C7B" w:rsidRPr="008A3C7B" w14:paraId="4E791B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6C2849" w14:textId="77777777" w:rsidR="008A3C7B" w:rsidRPr="008A3C7B" w:rsidRDefault="008A3C7B" w:rsidP="008A3C7B">
            <w:pPr>
              <w:rPr>
                <w:color w:val="000000"/>
                <w:sz w:val="16"/>
                <w:szCs w:val="16"/>
              </w:rPr>
            </w:pPr>
            <w:r w:rsidRPr="008A3C7B">
              <w:rPr>
                <w:color w:val="000000"/>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7523D7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90C692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C2BBB9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4C94EF9" w14:textId="77777777" w:rsidR="008A3C7B" w:rsidRPr="008A3C7B" w:rsidRDefault="008A3C7B" w:rsidP="008A3C7B">
            <w:pPr>
              <w:jc w:val="center"/>
              <w:rPr>
                <w:color w:val="000000"/>
                <w:sz w:val="16"/>
                <w:szCs w:val="16"/>
              </w:rPr>
            </w:pPr>
            <w:r w:rsidRPr="008A3C7B">
              <w:rPr>
                <w:color w:val="000000"/>
                <w:sz w:val="16"/>
                <w:szCs w:val="16"/>
              </w:rPr>
              <w:t>05 1 02 00000</w:t>
            </w:r>
          </w:p>
        </w:tc>
        <w:tc>
          <w:tcPr>
            <w:tcW w:w="443" w:type="dxa"/>
            <w:tcBorders>
              <w:top w:val="nil"/>
              <w:left w:val="nil"/>
              <w:bottom w:val="single" w:sz="4" w:space="0" w:color="auto"/>
              <w:right w:val="single" w:sz="4" w:space="0" w:color="auto"/>
            </w:tcBorders>
            <w:shd w:val="clear" w:color="auto" w:fill="auto"/>
            <w:hideMark/>
          </w:tcPr>
          <w:p w14:paraId="19E797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B28CEE" w14:textId="77777777" w:rsidR="008A3C7B" w:rsidRPr="008A3C7B" w:rsidRDefault="008A3C7B" w:rsidP="008A3C7B">
            <w:pPr>
              <w:jc w:val="center"/>
              <w:rPr>
                <w:color w:val="000000"/>
                <w:sz w:val="16"/>
                <w:szCs w:val="16"/>
              </w:rPr>
            </w:pPr>
            <w:r w:rsidRPr="008A3C7B">
              <w:rPr>
                <w:color w:val="000000"/>
                <w:sz w:val="16"/>
                <w:szCs w:val="16"/>
              </w:rPr>
              <w:t>407 343,07</w:t>
            </w:r>
          </w:p>
        </w:tc>
        <w:tc>
          <w:tcPr>
            <w:tcW w:w="1353" w:type="dxa"/>
            <w:tcBorders>
              <w:top w:val="nil"/>
              <w:left w:val="nil"/>
              <w:bottom w:val="single" w:sz="4" w:space="0" w:color="auto"/>
              <w:right w:val="single" w:sz="4" w:space="0" w:color="auto"/>
            </w:tcBorders>
            <w:shd w:val="clear" w:color="auto" w:fill="auto"/>
            <w:hideMark/>
          </w:tcPr>
          <w:p w14:paraId="30D5726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793DC5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6D2B1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2F162D" w14:textId="77777777" w:rsidR="008A3C7B" w:rsidRPr="008A3C7B" w:rsidRDefault="008A3C7B" w:rsidP="008A3C7B">
            <w:pPr>
              <w:rPr>
                <w:color w:val="000000"/>
                <w:sz w:val="16"/>
                <w:szCs w:val="16"/>
              </w:rPr>
            </w:pPr>
            <w:r w:rsidRPr="008A3C7B">
              <w:rPr>
                <w:color w:val="000000"/>
                <w:sz w:val="16"/>
                <w:szCs w:val="16"/>
              </w:rPr>
              <w:t>Строительство и реконструкция автомобильных дорог общего пользования местного значения</w:t>
            </w:r>
          </w:p>
        </w:tc>
        <w:tc>
          <w:tcPr>
            <w:tcW w:w="447" w:type="dxa"/>
            <w:tcBorders>
              <w:top w:val="nil"/>
              <w:left w:val="nil"/>
              <w:bottom w:val="single" w:sz="4" w:space="0" w:color="auto"/>
              <w:right w:val="single" w:sz="4" w:space="0" w:color="auto"/>
            </w:tcBorders>
            <w:shd w:val="clear" w:color="auto" w:fill="auto"/>
            <w:hideMark/>
          </w:tcPr>
          <w:p w14:paraId="04727FD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79FE7A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C86A52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47A4E1E" w14:textId="77777777" w:rsidR="008A3C7B" w:rsidRPr="008A3C7B" w:rsidRDefault="008A3C7B" w:rsidP="008A3C7B">
            <w:pPr>
              <w:jc w:val="center"/>
              <w:rPr>
                <w:color w:val="000000"/>
                <w:sz w:val="16"/>
                <w:szCs w:val="16"/>
              </w:rPr>
            </w:pPr>
            <w:r w:rsidRPr="008A3C7B">
              <w:rPr>
                <w:color w:val="000000"/>
                <w:sz w:val="16"/>
                <w:szCs w:val="16"/>
              </w:rPr>
              <w:t>05 1 02 SД004</w:t>
            </w:r>
          </w:p>
        </w:tc>
        <w:tc>
          <w:tcPr>
            <w:tcW w:w="443" w:type="dxa"/>
            <w:tcBorders>
              <w:top w:val="nil"/>
              <w:left w:val="nil"/>
              <w:bottom w:val="single" w:sz="4" w:space="0" w:color="auto"/>
              <w:right w:val="single" w:sz="4" w:space="0" w:color="auto"/>
            </w:tcBorders>
            <w:shd w:val="clear" w:color="auto" w:fill="auto"/>
            <w:hideMark/>
          </w:tcPr>
          <w:p w14:paraId="031387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525D53" w14:textId="77777777" w:rsidR="008A3C7B" w:rsidRPr="008A3C7B" w:rsidRDefault="008A3C7B" w:rsidP="008A3C7B">
            <w:pPr>
              <w:jc w:val="center"/>
              <w:rPr>
                <w:color w:val="000000"/>
                <w:sz w:val="16"/>
                <w:szCs w:val="16"/>
              </w:rPr>
            </w:pPr>
            <w:r w:rsidRPr="008A3C7B">
              <w:rPr>
                <w:color w:val="000000"/>
                <w:sz w:val="16"/>
                <w:szCs w:val="16"/>
              </w:rPr>
              <w:t>252 724,74</w:t>
            </w:r>
          </w:p>
        </w:tc>
        <w:tc>
          <w:tcPr>
            <w:tcW w:w="1353" w:type="dxa"/>
            <w:tcBorders>
              <w:top w:val="nil"/>
              <w:left w:val="nil"/>
              <w:bottom w:val="single" w:sz="4" w:space="0" w:color="auto"/>
              <w:right w:val="single" w:sz="4" w:space="0" w:color="auto"/>
            </w:tcBorders>
            <w:shd w:val="clear" w:color="auto" w:fill="auto"/>
            <w:hideMark/>
          </w:tcPr>
          <w:p w14:paraId="35D304E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B701B4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C090F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E320E0" w14:textId="77777777" w:rsidR="008A3C7B" w:rsidRPr="008A3C7B" w:rsidRDefault="008A3C7B" w:rsidP="008A3C7B">
            <w:pPr>
              <w:rPr>
                <w:color w:val="000000"/>
                <w:sz w:val="16"/>
                <w:szCs w:val="16"/>
              </w:rPr>
            </w:pPr>
            <w:r w:rsidRPr="008A3C7B">
              <w:rPr>
                <w:color w:val="000000"/>
                <w:sz w:val="16"/>
                <w:szCs w:val="16"/>
              </w:rPr>
              <w:t>Капитальные вложения в объекты государственной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437106F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224360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239624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E7C901F" w14:textId="77777777" w:rsidR="008A3C7B" w:rsidRPr="008A3C7B" w:rsidRDefault="008A3C7B" w:rsidP="008A3C7B">
            <w:pPr>
              <w:jc w:val="center"/>
              <w:rPr>
                <w:color w:val="000000"/>
                <w:sz w:val="16"/>
                <w:szCs w:val="16"/>
              </w:rPr>
            </w:pPr>
            <w:r w:rsidRPr="008A3C7B">
              <w:rPr>
                <w:color w:val="000000"/>
                <w:sz w:val="16"/>
                <w:szCs w:val="16"/>
              </w:rPr>
              <w:t>05 1 02 SД004</w:t>
            </w:r>
          </w:p>
        </w:tc>
        <w:tc>
          <w:tcPr>
            <w:tcW w:w="443" w:type="dxa"/>
            <w:tcBorders>
              <w:top w:val="nil"/>
              <w:left w:val="nil"/>
              <w:bottom w:val="single" w:sz="4" w:space="0" w:color="auto"/>
              <w:right w:val="single" w:sz="4" w:space="0" w:color="auto"/>
            </w:tcBorders>
            <w:shd w:val="clear" w:color="auto" w:fill="auto"/>
            <w:hideMark/>
          </w:tcPr>
          <w:p w14:paraId="5BB1A391" w14:textId="77777777" w:rsidR="008A3C7B" w:rsidRPr="008A3C7B" w:rsidRDefault="008A3C7B" w:rsidP="008A3C7B">
            <w:pPr>
              <w:jc w:val="center"/>
              <w:rPr>
                <w:color w:val="000000"/>
                <w:sz w:val="16"/>
                <w:szCs w:val="16"/>
              </w:rPr>
            </w:pPr>
            <w:r w:rsidRPr="008A3C7B">
              <w:rPr>
                <w:color w:val="000000"/>
                <w:sz w:val="16"/>
                <w:szCs w:val="16"/>
              </w:rPr>
              <w:t>400</w:t>
            </w:r>
          </w:p>
        </w:tc>
        <w:tc>
          <w:tcPr>
            <w:tcW w:w="1225" w:type="dxa"/>
            <w:tcBorders>
              <w:top w:val="nil"/>
              <w:left w:val="nil"/>
              <w:bottom w:val="single" w:sz="4" w:space="0" w:color="auto"/>
              <w:right w:val="single" w:sz="4" w:space="0" w:color="auto"/>
            </w:tcBorders>
            <w:shd w:val="clear" w:color="auto" w:fill="auto"/>
            <w:hideMark/>
          </w:tcPr>
          <w:p w14:paraId="48DCD541" w14:textId="77777777" w:rsidR="008A3C7B" w:rsidRPr="008A3C7B" w:rsidRDefault="008A3C7B" w:rsidP="008A3C7B">
            <w:pPr>
              <w:jc w:val="center"/>
              <w:rPr>
                <w:color w:val="000000"/>
                <w:sz w:val="16"/>
                <w:szCs w:val="16"/>
              </w:rPr>
            </w:pPr>
            <w:r w:rsidRPr="008A3C7B">
              <w:rPr>
                <w:color w:val="000000"/>
                <w:sz w:val="16"/>
                <w:szCs w:val="16"/>
              </w:rPr>
              <w:t>252 724,74</w:t>
            </w:r>
          </w:p>
        </w:tc>
        <w:tc>
          <w:tcPr>
            <w:tcW w:w="1353" w:type="dxa"/>
            <w:tcBorders>
              <w:top w:val="nil"/>
              <w:left w:val="nil"/>
              <w:bottom w:val="single" w:sz="4" w:space="0" w:color="auto"/>
              <w:right w:val="single" w:sz="4" w:space="0" w:color="auto"/>
            </w:tcBorders>
            <w:shd w:val="clear" w:color="auto" w:fill="auto"/>
            <w:hideMark/>
          </w:tcPr>
          <w:p w14:paraId="5AEE07D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8AE914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8BB3F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A5EF95" w14:textId="77777777" w:rsidR="008A3C7B" w:rsidRPr="008A3C7B" w:rsidRDefault="008A3C7B" w:rsidP="008A3C7B">
            <w:pPr>
              <w:rPr>
                <w:color w:val="000000"/>
                <w:sz w:val="16"/>
                <w:szCs w:val="16"/>
              </w:rPr>
            </w:pPr>
            <w:r w:rsidRPr="008A3C7B">
              <w:rPr>
                <w:color w:val="000000"/>
                <w:sz w:val="16"/>
                <w:szCs w:val="16"/>
              </w:rPr>
              <w:t>Капитальный ремонт и ремонт автомобильных дорог общего пользования местного значения</w:t>
            </w:r>
          </w:p>
        </w:tc>
        <w:tc>
          <w:tcPr>
            <w:tcW w:w="447" w:type="dxa"/>
            <w:tcBorders>
              <w:top w:val="nil"/>
              <w:left w:val="nil"/>
              <w:bottom w:val="single" w:sz="4" w:space="0" w:color="auto"/>
              <w:right w:val="single" w:sz="4" w:space="0" w:color="auto"/>
            </w:tcBorders>
            <w:shd w:val="clear" w:color="auto" w:fill="auto"/>
            <w:hideMark/>
          </w:tcPr>
          <w:p w14:paraId="12E507C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7688FF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1690BA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5F082E6" w14:textId="77777777" w:rsidR="008A3C7B" w:rsidRPr="008A3C7B" w:rsidRDefault="008A3C7B" w:rsidP="008A3C7B">
            <w:pPr>
              <w:jc w:val="center"/>
              <w:rPr>
                <w:color w:val="000000"/>
                <w:sz w:val="16"/>
                <w:szCs w:val="16"/>
              </w:rPr>
            </w:pPr>
            <w:r w:rsidRPr="008A3C7B">
              <w:rPr>
                <w:color w:val="000000"/>
                <w:sz w:val="16"/>
                <w:szCs w:val="16"/>
              </w:rPr>
              <w:t>05 1 02 SД005</w:t>
            </w:r>
          </w:p>
        </w:tc>
        <w:tc>
          <w:tcPr>
            <w:tcW w:w="443" w:type="dxa"/>
            <w:tcBorders>
              <w:top w:val="nil"/>
              <w:left w:val="nil"/>
              <w:bottom w:val="single" w:sz="4" w:space="0" w:color="auto"/>
              <w:right w:val="single" w:sz="4" w:space="0" w:color="auto"/>
            </w:tcBorders>
            <w:shd w:val="clear" w:color="auto" w:fill="auto"/>
            <w:hideMark/>
          </w:tcPr>
          <w:p w14:paraId="66DA6FB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FDCE8C" w14:textId="77777777" w:rsidR="008A3C7B" w:rsidRPr="008A3C7B" w:rsidRDefault="008A3C7B" w:rsidP="008A3C7B">
            <w:pPr>
              <w:jc w:val="center"/>
              <w:rPr>
                <w:color w:val="000000"/>
                <w:sz w:val="16"/>
                <w:szCs w:val="16"/>
              </w:rPr>
            </w:pPr>
            <w:r w:rsidRPr="008A3C7B">
              <w:rPr>
                <w:color w:val="000000"/>
                <w:sz w:val="16"/>
                <w:szCs w:val="16"/>
              </w:rPr>
              <w:t>154 618,33</w:t>
            </w:r>
          </w:p>
        </w:tc>
        <w:tc>
          <w:tcPr>
            <w:tcW w:w="1353" w:type="dxa"/>
            <w:tcBorders>
              <w:top w:val="nil"/>
              <w:left w:val="nil"/>
              <w:bottom w:val="single" w:sz="4" w:space="0" w:color="auto"/>
              <w:right w:val="single" w:sz="4" w:space="0" w:color="auto"/>
            </w:tcBorders>
            <w:shd w:val="clear" w:color="auto" w:fill="auto"/>
            <w:hideMark/>
          </w:tcPr>
          <w:p w14:paraId="77E9BAB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CAD8B0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B40FD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6D747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C1AB8C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8305EB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2ADC4C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F62F8B6" w14:textId="77777777" w:rsidR="008A3C7B" w:rsidRPr="008A3C7B" w:rsidRDefault="008A3C7B" w:rsidP="008A3C7B">
            <w:pPr>
              <w:jc w:val="center"/>
              <w:rPr>
                <w:color w:val="000000"/>
                <w:sz w:val="16"/>
                <w:szCs w:val="16"/>
              </w:rPr>
            </w:pPr>
            <w:r w:rsidRPr="008A3C7B">
              <w:rPr>
                <w:color w:val="000000"/>
                <w:sz w:val="16"/>
                <w:szCs w:val="16"/>
              </w:rPr>
              <w:t>05 1 02 SД005</w:t>
            </w:r>
          </w:p>
        </w:tc>
        <w:tc>
          <w:tcPr>
            <w:tcW w:w="443" w:type="dxa"/>
            <w:tcBorders>
              <w:top w:val="nil"/>
              <w:left w:val="nil"/>
              <w:bottom w:val="single" w:sz="4" w:space="0" w:color="auto"/>
              <w:right w:val="single" w:sz="4" w:space="0" w:color="auto"/>
            </w:tcBorders>
            <w:shd w:val="clear" w:color="auto" w:fill="auto"/>
            <w:hideMark/>
          </w:tcPr>
          <w:p w14:paraId="62EC1FA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882D95" w14:textId="77777777" w:rsidR="008A3C7B" w:rsidRPr="008A3C7B" w:rsidRDefault="008A3C7B" w:rsidP="008A3C7B">
            <w:pPr>
              <w:jc w:val="center"/>
              <w:rPr>
                <w:color w:val="000000"/>
                <w:sz w:val="16"/>
                <w:szCs w:val="16"/>
              </w:rPr>
            </w:pPr>
            <w:r w:rsidRPr="008A3C7B">
              <w:rPr>
                <w:color w:val="000000"/>
                <w:sz w:val="16"/>
                <w:szCs w:val="16"/>
              </w:rPr>
              <w:t>154 618,33</w:t>
            </w:r>
          </w:p>
        </w:tc>
        <w:tc>
          <w:tcPr>
            <w:tcW w:w="1353" w:type="dxa"/>
            <w:tcBorders>
              <w:top w:val="nil"/>
              <w:left w:val="nil"/>
              <w:bottom w:val="single" w:sz="4" w:space="0" w:color="auto"/>
              <w:right w:val="single" w:sz="4" w:space="0" w:color="auto"/>
            </w:tcBorders>
            <w:shd w:val="clear" w:color="auto" w:fill="auto"/>
            <w:hideMark/>
          </w:tcPr>
          <w:p w14:paraId="5E4958A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EDB39B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7DD800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3D0123" w14:textId="77777777" w:rsidR="008A3C7B" w:rsidRPr="008A3C7B" w:rsidRDefault="008A3C7B" w:rsidP="008A3C7B">
            <w:pPr>
              <w:rPr>
                <w:color w:val="000000"/>
                <w:sz w:val="16"/>
                <w:szCs w:val="16"/>
              </w:rPr>
            </w:pPr>
            <w:r w:rsidRPr="008A3C7B">
              <w:rPr>
                <w:color w:val="000000"/>
                <w:sz w:val="16"/>
                <w:szCs w:val="16"/>
              </w:rPr>
              <w:t>Другие вопросы в области национальной экономики</w:t>
            </w:r>
          </w:p>
        </w:tc>
        <w:tc>
          <w:tcPr>
            <w:tcW w:w="447" w:type="dxa"/>
            <w:tcBorders>
              <w:top w:val="nil"/>
              <w:left w:val="nil"/>
              <w:bottom w:val="single" w:sz="4" w:space="0" w:color="auto"/>
              <w:right w:val="single" w:sz="4" w:space="0" w:color="auto"/>
            </w:tcBorders>
            <w:shd w:val="clear" w:color="auto" w:fill="auto"/>
            <w:hideMark/>
          </w:tcPr>
          <w:p w14:paraId="4A615D4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444442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9F7AACB"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4D5FF5A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560D61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0163C8" w14:textId="77777777" w:rsidR="008A3C7B" w:rsidRPr="008A3C7B" w:rsidRDefault="008A3C7B" w:rsidP="008A3C7B">
            <w:pPr>
              <w:jc w:val="center"/>
              <w:rPr>
                <w:color w:val="000000"/>
                <w:sz w:val="16"/>
                <w:szCs w:val="16"/>
              </w:rPr>
            </w:pPr>
            <w:r w:rsidRPr="008A3C7B">
              <w:rPr>
                <w:color w:val="000000"/>
                <w:sz w:val="16"/>
                <w:szCs w:val="16"/>
              </w:rPr>
              <w:t>5 880,00</w:t>
            </w:r>
          </w:p>
        </w:tc>
        <w:tc>
          <w:tcPr>
            <w:tcW w:w="1353" w:type="dxa"/>
            <w:tcBorders>
              <w:top w:val="nil"/>
              <w:left w:val="nil"/>
              <w:bottom w:val="single" w:sz="4" w:space="0" w:color="auto"/>
              <w:right w:val="single" w:sz="4" w:space="0" w:color="auto"/>
            </w:tcBorders>
            <w:shd w:val="clear" w:color="auto" w:fill="auto"/>
            <w:hideMark/>
          </w:tcPr>
          <w:p w14:paraId="135DB139" w14:textId="77777777" w:rsidR="008A3C7B" w:rsidRPr="008A3C7B" w:rsidRDefault="008A3C7B" w:rsidP="008A3C7B">
            <w:pPr>
              <w:jc w:val="center"/>
              <w:rPr>
                <w:color w:val="000000"/>
                <w:sz w:val="16"/>
                <w:szCs w:val="16"/>
              </w:rPr>
            </w:pPr>
            <w:r w:rsidRPr="008A3C7B">
              <w:rPr>
                <w:color w:val="000000"/>
                <w:sz w:val="16"/>
                <w:szCs w:val="16"/>
              </w:rPr>
              <w:t>455,00</w:t>
            </w:r>
          </w:p>
        </w:tc>
        <w:tc>
          <w:tcPr>
            <w:tcW w:w="1262" w:type="dxa"/>
            <w:tcBorders>
              <w:top w:val="nil"/>
              <w:left w:val="nil"/>
              <w:bottom w:val="single" w:sz="4" w:space="0" w:color="auto"/>
              <w:right w:val="single" w:sz="4" w:space="0" w:color="auto"/>
            </w:tcBorders>
            <w:shd w:val="clear" w:color="auto" w:fill="auto"/>
            <w:hideMark/>
          </w:tcPr>
          <w:p w14:paraId="0C6488B7" w14:textId="77777777" w:rsidR="008A3C7B" w:rsidRPr="008A3C7B" w:rsidRDefault="008A3C7B" w:rsidP="008A3C7B">
            <w:pPr>
              <w:jc w:val="center"/>
              <w:rPr>
                <w:color w:val="000000"/>
                <w:sz w:val="16"/>
                <w:szCs w:val="16"/>
              </w:rPr>
            </w:pPr>
            <w:r w:rsidRPr="008A3C7B">
              <w:rPr>
                <w:color w:val="000000"/>
                <w:sz w:val="16"/>
                <w:szCs w:val="16"/>
              </w:rPr>
              <w:t>455,00</w:t>
            </w:r>
          </w:p>
        </w:tc>
      </w:tr>
      <w:tr w:rsidR="008A3C7B" w:rsidRPr="008A3C7B" w14:paraId="0314D2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84E162" w14:textId="77777777" w:rsidR="008A3C7B" w:rsidRPr="008A3C7B" w:rsidRDefault="008A3C7B" w:rsidP="008A3C7B">
            <w:pPr>
              <w:rPr>
                <w:color w:val="000000"/>
                <w:sz w:val="16"/>
                <w:szCs w:val="16"/>
              </w:rPr>
            </w:pPr>
            <w:r w:rsidRPr="008A3C7B">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FC754D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D0E15E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06AB39A"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78790ABC" w14:textId="77777777" w:rsidR="008A3C7B" w:rsidRPr="008A3C7B" w:rsidRDefault="008A3C7B" w:rsidP="008A3C7B">
            <w:pPr>
              <w:jc w:val="center"/>
              <w:rPr>
                <w:color w:val="000000"/>
                <w:sz w:val="16"/>
                <w:szCs w:val="16"/>
              </w:rPr>
            </w:pPr>
            <w:r w:rsidRPr="008A3C7B">
              <w:rPr>
                <w:color w:val="000000"/>
                <w:sz w:val="16"/>
                <w:szCs w:val="16"/>
              </w:rPr>
              <w:t>04 0 00 00000</w:t>
            </w:r>
          </w:p>
        </w:tc>
        <w:tc>
          <w:tcPr>
            <w:tcW w:w="443" w:type="dxa"/>
            <w:tcBorders>
              <w:top w:val="nil"/>
              <w:left w:val="nil"/>
              <w:bottom w:val="single" w:sz="4" w:space="0" w:color="auto"/>
              <w:right w:val="single" w:sz="4" w:space="0" w:color="auto"/>
            </w:tcBorders>
            <w:shd w:val="clear" w:color="auto" w:fill="auto"/>
            <w:hideMark/>
          </w:tcPr>
          <w:p w14:paraId="569DCEC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1355BA" w14:textId="77777777" w:rsidR="008A3C7B" w:rsidRPr="008A3C7B" w:rsidRDefault="008A3C7B" w:rsidP="008A3C7B">
            <w:pPr>
              <w:jc w:val="center"/>
              <w:rPr>
                <w:color w:val="000000"/>
                <w:sz w:val="16"/>
                <w:szCs w:val="16"/>
              </w:rPr>
            </w:pPr>
            <w:r w:rsidRPr="008A3C7B">
              <w:rPr>
                <w:color w:val="000000"/>
                <w:sz w:val="16"/>
                <w:szCs w:val="16"/>
              </w:rPr>
              <w:t>230,00</w:t>
            </w:r>
          </w:p>
        </w:tc>
        <w:tc>
          <w:tcPr>
            <w:tcW w:w="1353" w:type="dxa"/>
            <w:tcBorders>
              <w:top w:val="nil"/>
              <w:left w:val="nil"/>
              <w:bottom w:val="single" w:sz="4" w:space="0" w:color="auto"/>
              <w:right w:val="single" w:sz="4" w:space="0" w:color="auto"/>
            </w:tcBorders>
            <w:shd w:val="clear" w:color="auto" w:fill="auto"/>
            <w:hideMark/>
          </w:tcPr>
          <w:p w14:paraId="23CCB6CF" w14:textId="77777777" w:rsidR="008A3C7B" w:rsidRPr="008A3C7B" w:rsidRDefault="008A3C7B" w:rsidP="008A3C7B">
            <w:pPr>
              <w:jc w:val="center"/>
              <w:rPr>
                <w:color w:val="000000"/>
                <w:sz w:val="16"/>
                <w:szCs w:val="16"/>
              </w:rPr>
            </w:pPr>
            <w:r w:rsidRPr="008A3C7B">
              <w:rPr>
                <w:color w:val="000000"/>
                <w:sz w:val="16"/>
                <w:szCs w:val="16"/>
              </w:rPr>
              <w:t>155,00</w:t>
            </w:r>
          </w:p>
        </w:tc>
        <w:tc>
          <w:tcPr>
            <w:tcW w:w="1262" w:type="dxa"/>
            <w:tcBorders>
              <w:top w:val="nil"/>
              <w:left w:val="nil"/>
              <w:bottom w:val="single" w:sz="4" w:space="0" w:color="auto"/>
              <w:right w:val="single" w:sz="4" w:space="0" w:color="auto"/>
            </w:tcBorders>
            <w:shd w:val="clear" w:color="auto" w:fill="auto"/>
            <w:hideMark/>
          </w:tcPr>
          <w:p w14:paraId="7F8DEEF3" w14:textId="77777777" w:rsidR="008A3C7B" w:rsidRPr="008A3C7B" w:rsidRDefault="008A3C7B" w:rsidP="008A3C7B">
            <w:pPr>
              <w:jc w:val="center"/>
              <w:rPr>
                <w:color w:val="000000"/>
                <w:sz w:val="16"/>
                <w:szCs w:val="16"/>
              </w:rPr>
            </w:pPr>
            <w:r w:rsidRPr="008A3C7B">
              <w:rPr>
                <w:color w:val="000000"/>
                <w:sz w:val="16"/>
                <w:szCs w:val="16"/>
              </w:rPr>
              <w:t>155,00</w:t>
            </w:r>
          </w:p>
        </w:tc>
      </w:tr>
      <w:tr w:rsidR="008A3C7B" w:rsidRPr="008A3C7B" w14:paraId="671F076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E0D86E" w14:textId="77777777" w:rsidR="008A3C7B" w:rsidRPr="008A3C7B" w:rsidRDefault="008A3C7B" w:rsidP="008A3C7B">
            <w:pPr>
              <w:rPr>
                <w:color w:val="000000"/>
                <w:sz w:val="16"/>
                <w:szCs w:val="16"/>
              </w:rPr>
            </w:pPr>
            <w:r w:rsidRPr="008A3C7B">
              <w:rPr>
                <w:color w:val="000000"/>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CDBD66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8BDAB4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F60858E"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54F06C6E" w14:textId="77777777" w:rsidR="008A3C7B" w:rsidRPr="008A3C7B" w:rsidRDefault="008A3C7B" w:rsidP="008A3C7B">
            <w:pPr>
              <w:jc w:val="center"/>
              <w:rPr>
                <w:color w:val="000000"/>
                <w:sz w:val="16"/>
                <w:szCs w:val="16"/>
              </w:rPr>
            </w:pPr>
            <w:r w:rsidRPr="008A3C7B">
              <w:rPr>
                <w:color w:val="000000"/>
                <w:sz w:val="16"/>
                <w:szCs w:val="16"/>
              </w:rPr>
              <w:t>04 1 00 00000</w:t>
            </w:r>
          </w:p>
        </w:tc>
        <w:tc>
          <w:tcPr>
            <w:tcW w:w="443" w:type="dxa"/>
            <w:tcBorders>
              <w:top w:val="nil"/>
              <w:left w:val="nil"/>
              <w:bottom w:val="single" w:sz="4" w:space="0" w:color="auto"/>
              <w:right w:val="single" w:sz="4" w:space="0" w:color="auto"/>
            </w:tcBorders>
            <w:shd w:val="clear" w:color="auto" w:fill="auto"/>
            <w:hideMark/>
          </w:tcPr>
          <w:p w14:paraId="267C9B9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56AC635"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3C428F82"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6088472A"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1374A1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6BB889" w14:textId="77777777" w:rsidR="008A3C7B" w:rsidRPr="008A3C7B" w:rsidRDefault="008A3C7B" w:rsidP="008A3C7B">
            <w:pPr>
              <w:rPr>
                <w:color w:val="000000"/>
                <w:sz w:val="16"/>
                <w:szCs w:val="16"/>
              </w:rPr>
            </w:pPr>
            <w:r w:rsidRPr="008A3C7B">
              <w:rPr>
                <w:color w:val="000000"/>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93298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7ABE32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83605DE"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B8BE00E" w14:textId="77777777" w:rsidR="008A3C7B" w:rsidRPr="008A3C7B" w:rsidRDefault="008A3C7B" w:rsidP="008A3C7B">
            <w:pPr>
              <w:jc w:val="center"/>
              <w:rPr>
                <w:color w:val="000000"/>
                <w:sz w:val="16"/>
                <w:szCs w:val="16"/>
              </w:rPr>
            </w:pPr>
            <w:r w:rsidRPr="008A3C7B">
              <w:rPr>
                <w:color w:val="000000"/>
                <w:sz w:val="16"/>
                <w:szCs w:val="16"/>
              </w:rPr>
              <w:t>04 1 01 00000</w:t>
            </w:r>
          </w:p>
        </w:tc>
        <w:tc>
          <w:tcPr>
            <w:tcW w:w="443" w:type="dxa"/>
            <w:tcBorders>
              <w:top w:val="nil"/>
              <w:left w:val="nil"/>
              <w:bottom w:val="single" w:sz="4" w:space="0" w:color="auto"/>
              <w:right w:val="single" w:sz="4" w:space="0" w:color="auto"/>
            </w:tcBorders>
            <w:shd w:val="clear" w:color="auto" w:fill="auto"/>
            <w:hideMark/>
          </w:tcPr>
          <w:p w14:paraId="101F3AB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91CA98B"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7BA10745"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6BA0D0BC"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3BB12D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543B94" w14:textId="77777777" w:rsidR="008A3C7B" w:rsidRPr="008A3C7B" w:rsidRDefault="008A3C7B" w:rsidP="008A3C7B">
            <w:pPr>
              <w:rPr>
                <w:color w:val="000000"/>
                <w:sz w:val="16"/>
                <w:szCs w:val="16"/>
              </w:rPr>
            </w:pPr>
            <w:r w:rsidRPr="008A3C7B">
              <w:rPr>
                <w:color w:val="000000"/>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447" w:type="dxa"/>
            <w:tcBorders>
              <w:top w:val="nil"/>
              <w:left w:val="nil"/>
              <w:bottom w:val="single" w:sz="4" w:space="0" w:color="auto"/>
              <w:right w:val="single" w:sz="4" w:space="0" w:color="auto"/>
            </w:tcBorders>
            <w:shd w:val="clear" w:color="auto" w:fill="auto"/>
            <w:hideMark/>
          </w:tcPr>
          <w:p w14:paraId="467E894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F64A9C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3D21A59"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3E49A744" w14:textId="77777777" w:rsidR="008A3C7B" w:rsidRPr="008A3C7B" w:rsidRDefault="008A3C7B" w:rsidP="008A3C7B">
            <w:pPr>
              <w:jc w:val="center"/>
              <w:rPr>
                <w:color w:val="000000"/>
                <w:sz w:val="16"/>
                <w:szCs w:val="16"/>
              </w:rPr>
            </w:pPr>
            <w:r w:rsidRPr="008A3C7B">
              <w:rPr>
                <w:color w:val="000000"/>
                <w:sz w:val="16"/>
                <w:szCs w:val="16"/>
              </w:rPr>
              <w:t>04 1 01 60020</w:t>
            </w:r>
          </w:p>
        </w:tc>
        <w:tc>
          <w:tcPr>
            <w:tcW w:w="443" w:type="dxa"/>
            <w:tcBorders>
              <w:top w:val="nil"/>
              <w:left w:val="nil"/>
              <w:bottom w:val="single" w:sz="4" w:space="0" w:color="auto"/>
              <w:right w:val="single" w:sz="4" w:space="0" w:color="auto"/>
            </w:tcBorders>
            <w:shd w:val="clear" w:color="auto" w:fill="auto"/>
            <w:hideMark/>
          </w:tcPr>
          <w:p w14:paraId="2AA2BAD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E77DFC"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2ED91440"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58EA9DB6"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7F80E9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26A90C"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412FFDC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927EC5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BA2F47D"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758A374C" w14:textId="77777777" w:rsidR="008A3C7B" w:rsidRPr="008A3C7B" w:rsidRDefault="008A3C7B" w:rsidP="008A3C7B">
            <w:pPr>
              <w:jc w:val="center"/>
              <w:rPr>
                <w:color w:val="000000"/>
                <w:sz w:val="16"/>
                <w:szCs w:val="16"/>
              </w:rPr>
            </w:pPr>
            <w:r w:rsidRPr="008A3C7B">
              <w:rPr>
                <w:color w:val="000000"/>
                <w:sz w:val="16"/>
                <w:szCs w:val="16"/>
              </w:rPr>
              <w:t>04 1 01 60020</w:t>
            </w:r>
          </w:p>
        </w:tc>
        <w:tc>
          <w:tcPr>
            <w:tcW w:w="443" w:type="dxa"/>
            <w:tcBorders>
              <w:top w:val="nil"/>
              <w:left w:val="nil"/>
              <w:bottom w:val="single" w:sz="4" w:space="0" w:color="auto"/>
              <w:right w:val="single" w:sz="4" w:space="0" w:color="auto"/>
            </w:tcBorders>
            <w:shd w:val="clear" w:color="auto" w:fill="auto"/>
            <w:hideMark/>
          </w:tcPr>
          <w:p w14:paraId="52786149"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F38FEF7"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789A3493"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4EDFEC81"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4BB0A6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8ACF23" w14:textId="77777777" w:rsidR="008A3C7B" w:rsidRPr="008A3C7B" w:rsidRDefault="008A3C7B" w:rsidP="008A3C7B">
            <w:pPr>
              <w:rPr>
                <w:color w:val="000000"/>
                <w:sz w:val="16"/>
                <w:szCs w:val="16"/>
              </w:rPr>
            </w:pPr>
            <w:r w:rsidRPr="008A3C7B">
              <w:rPr>
                <w:color w:val="000000"/>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B391A1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8AB2D9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A01B588"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4E9DDF8C" w14:textId="77777777" w:rsidR="008A3C7B" w:rsidRPr="008A3C7B" w:rsidRDefault="008A3C7B" w:rsidP="008A3C7B">
            <w:pPr>
              <w:jc w:val="center"/>
              <w:rPr>
                <w:color w:val="000000"/>
                <w:sz w:val="16"/>
                <w:szCs w:val="16"/>
              </w:rPr>
            </w:pPr>
            <w:r w:rsidRPr="008A3C7B">
              <w:rPr>
                <w:color w:val="000000"/>
                <w:sz w:val="16"/>
                <w:szCs w:val="16"/>
              </w:rPr>
              <w:t>04 2 00 00000</w:t>
            </w:r>
          </w:p>
        </w:tc>
        <w:tc>
          <w:tcPr>
            <w:tcW w:w="443" w:type="dxa"/>
            <w:tcBorders>
              <w:top w:val="nil"/>
              <w:left w:val="nil"/>
              <w:bottom w:val="single" w:sz="4" w:space="0" w:color="auto"/>
              <w:right w:val="single" w:sz="4" w:space="0" w:color="auto"/>
            </w:tcBorders>
            <w:shd w:val="clear" w:color="auto" w:fill="auto"/>
            <w:hideMark/>
          </w:tcPr>
          <w:p w14:paraId="1995E0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C2B137"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3915632C"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048A60CF"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6AD0B5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E35F3D" w14:textId="77777777" w:rsidR="008A3C7B" w:rsidRPr="008A3C7B" w:rsidRDefault="008A3C7B" w:rsidP="008A3C7B">
            <w:pPr>
              <w:rPr>
                <w:color w:val="000000"/>
                <w:sz w:val="16"/>
                <w:szCs w:val="16"/>
              </w:rPr>
            </w:pPr>
            <w:r w:rsidRPr="008A3C7B">
              <w:rPr>
                <w:color w:val="000000"/>
                <w:sz w:val="16"/>
                <w:szCs w:val="16"/>
              </w:rPr>
              <w:t>Основное мероприятие "Развитие потребительского рынка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7C99A0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C26C37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625FD5B"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3A756453" w14:textId="77777777" w:rsidR="008A3C7B" w:rsidRPr="008A3C7B" w:rsidRDefault="008A3C7B" w:rsidP="008A3C7B">
            <w:pPr>
              <w:jc w:val="center"/>
              <w:rPr>
                <w:color w:val="000000"/>
                <w:sz w:val="16"/>
                <w:szCs w:val="16"/>
              </w:rPr>
            </w:pPr>
            <w:r w:rsidRPr="008A3C7B">
              <w:rPr>
                <w:color w:val="000000"/>
                <w:sz w:val="16"/>
                <w:szCs w:val="16"/>
              </w:rPr>
              <w:t>04 2 01 00000</w:t>
            </w:r>
          </w:p>
        </w:tc>
        <w:tc>
          <w:tcPr>
            <w:tcW w:w="443" w:type="dxa"/>
            <w:tcBorders>
              <w:top w:val="nil"/>
              <w:left w:val="nil"/>
              <w:bottom w:val="single" w:sz="4" w:space="0" w:color="auto"/>
              <w:right w:val="single" w:sz="4" w:space="0" w:color="auto"/>
            </w:tcBorders>
            <w:shd w:val="clear" w:color="auto" w:fill="auto"/>
            <w:hideMark/>
          </w:tcPr>
          <w:p w14:paraId="44969CF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0FACC1"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316354D6"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4ABA5EB9"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7818B7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DF1876"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развитию потребительского рынка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00BA53E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731105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04BE001"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79DD268B" w14:textId="77777777" w:rsidR="008A3C7B" w:rsidRPr="008A3C7B" w:rsidRDefault="008A3C7B" w:rsidP="008A3C7B">
            <w:pPr>
              <w:jc w:val="center"/>
              <w:rPr>
                <w:color w:val="000000"/>
                <w:sz w:val="16"/>
                <w:szCs w:val="16"/>
              </w:rPr>
            </w:pPr>
            <w:r w:rsidRPr="008A3C7B">
              <w:rPr>
                <w:color w:val="000000"/>
                <w:sz w:val="16"/>
                <w:szCs w:val="16"/>
              </w:rPr>
              <w:t>04 2 01 20090</w:t>
            </w:r>
          </w:p>
        </w:tc>
        <w:tc>
          <w:tcPr>
            <w:tcW w:w="443" w:type="dxa"/>
            <w:tcBorders>
              <w:top w:val="nil"/>
              <w:left w:val="nil"/>
              <w:bottom w:val="single" w:sz="4" w:space="0" w:color="auto"/>
              <w:right w:val="single" w:sz="4" w:space="0" w:color="auto"/>
            </w:tcBorders>
            <w:shd w:val="clear" w:color="auto" w:fill="auto"/>
            <w:hideMark/>
          </w:tcPr>
          <w:p w14:paraId="341C901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D03D56"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3DCDDF90"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1E06708E"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524AFE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52E05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17667D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679857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F01ACBF"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5E4D1405" w14:textId="77777777" w:rsidR="008A3C7B" w:rsidRPr="008A3C7B" w:rsidRDefault="008A3C7B" w:rsidP="008A3C7B">
            <w:pPr>
              <w:jc w:val="center"/>
              <w:rPr>
                <w:color w:val="000000"/>
                <w:sz w:val="16"/>
                <w:szCs w:val="16"/>
              </w:rPr>
            </w:pPr>
            <w:r w:rsidRPr="008A3C7B">
              <w:rPr>
                <w:color w:val="000000"/>
                <w:sz w:val="16"/>
                <w:szCs w:val="16"/>
              </w:rPr>
              <w:t>04 2 01 20090</w:t>
            </w:r>
          </w:p>
        </w:tc>
        <w:tc>
          <w:tcPr>
            <w:tcW w:w="443" w:type="dxa"/>
            <w:tcBorders>
              <w:top w:val="nil"/>
              <w:left w:val="nil"/>
              <w:bottom w:val="single" w:sz="4" w:space="0" w:color="auto"/>
              <w:right w:val="single" w:sz="4" w:space="0" w:color="auto"/>
            </w:tcBorders>
            <w:shd w:val="clear" w:color="auto" w:fill="auto"/>
            <w:hideMark/>
          </w:tcPr>
          <w:p w14:paraId="4E05EE9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49EEA79"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6F961911"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6C4C9DB4"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76EE82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0E5A36" w14:textId="77777777" w:rsidR="008A3C7B" w:rsidRPr="008A3C7B" w:rsidRDefault="008A3C7B" w:rsidP="008A3C7B">
            <w:pPr>
              <w:rPr>
                <w:color w:val="000000"/>
                <w:sz w:val="16"/>
                <w:szCs w:val="16"/>
              </w:rPr>
            </w:pPr>
            <w:r w:rsidRPr="008A3C7B">
              <w:rPr>
                <w:color w:val="000000"/>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BA7843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87E71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CB9C854"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2E473055" w14:textId="77777777" w:rsidR="008A3C7B" w:rsidRPr="008A3C7B" w:rsidRDefault="008A3C7B" w:rsidP="008A3C7B">
            <w:pPr>
              <w:jc w:val="center"/>
              <w:rPr>
                <w:color w:val="000000"/>
                <w:sz w:val="16"/>
                <w:szCs w:val="16"/>
              </w:rPr>
            </w:pPr>
            <w:r w:rsidRPr="008A3C7B">
              <w:rPr>
                <w:color w:val="000000"/>
                <w:sz w:val="16"/>
                <w:szCs w:val="16"/>
              </w:rPr>
              <w:t>04 4 00 00000</w:t>
            </w:r>
          </w:p>
        </w:tc>
        <w:tc>
          <w:tcPr>
            <w:tcW w:w="443" w:type="dxa"/>
            <w:tcBorders>
              <w:top w:val="nil"/>
              <w:left w:val="nil"/>
              <w:bottom w:val="single" w:sz="4" w:space="0" w:color="auto"/>
              <w:right w:val="single" w:sz="4" w:space="0" w:color="auto"/>
            </w:tcBorders>
            <w:shd w:val="clear" w:color="auto" w:fill="auto"/>
            <w:hideMark/>
          </w:tcPr>
          <w:p w14:paraId="7C16036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8E1834" w14:textId="77777777" w:rsidR="008A3C7B" w:rsidRPr="008A3C7B" w:rsidRDefault="008A3C7B" w:rsidP="008A3C7B">
            <w:pPr>
              <w:jc w:val="center"/>
              <w:rPr>
                <w:color w:val="000000"/>
                <w:sz w:val="16"/>
                <w:szCs w:val="16"/>
              </w:rPr>
            </w:pPr>
            <w:r w:rsidRPr="008A3C7B">
              <w:rPr>
                <w:color w:val="000000"/>
                <w:sz w:val="16"/>
                <w:szCs w:val="16"/>
              </w:rPr>
              <w:t>115,00</w:t>
            </w:r>
          </w:p>
        </w:tc>
        <w:tc>
          <w:tcPr>
            <w:tcW w:w="1353" w:type="dxa"/>
            <w:tcBorders>
              <w:top w:val="nil"/>
              <w:left w:val="nil"/>
              <w:bottom w:val="single" w:sz="4" w:space="0" w:color="auto"/>
              <w:right w:val="single" w:sz="4" w:space="0" w:color="auto"/>
            </w:tcBorders>
            <w:shd w:val="clear" w:color="auto" w:fill="auto"/>
            <w:hideMark/>
          </w:tcPr>
          <w:p w14:paraId="2D43784E"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106B1417"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374D79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0AD7C3" w14:textId="77777777" w:rsidR="008A3C7B" w:rsidRPr="008A3C7B" w:rsidRDefault="008A3C7B" w:rsidP="008A3C7B">
            <w:pPr>
              <w:rPr>
                <w:color w:val="000000"/>
                <w:sz w:val="16"/>
                <w:szCs w:val="16"/>
              </w:rPr>
            </w:pPr>
            <w:r w:rsidRPr="008A3C7B">
              <w:rPr>
                <w:color w:val="000000"/>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604286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89006E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866EC25"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F7E21CF" w14:textId="77777777" w:rsidR="008A3C7B" w:rsidRPr="008A3C7B" w:rsidRDefault="008A3C7B" w:rsidP="008A3C7B">
            <w:pPr>
              <w:jc w:val="center"/>
              <w:rPr>
                <w:color w:val="000000"/>
                <w:sz w:val="16"/>
                <w:szCs w:val="16"/>
              </w:rPr>
            </w:pPr>
            <w:r w:rsidRPr="008A3C7B">
              <w:rPr>
                <w:color w:val="000000"/>
                <w:sz w:val="16"/>
                <w:szCs w:val="16"/>
              </w:rPr>
              <w:t>04 4 01 00000</w:t>
            </w:r>
          </w:p>
        </w:tc>
        <w:tc>
          <w:tcPr>
            <w:tcW w:w="443" w:type="dxa"/>
            <w:tcBorders>
              <w:top w:val="nil"/>
              <w:left w:val="nil"/>
              <w:bottom w:val="single" w:sz="4" w:space="0" w:color="auto"/>
              <w:right w:val="single" w:sz="4" w:space="0" w:color="auto"/>
            </w:tcBorders>
            <w:shd w:val="clear" w:color="auto" w:fill="auto"/>
            <w:hideMark/>
          </w:tcPr>
          <w:p w14:paraId="74E3B7E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F13BBA3" w14:textId="77777777" w:rsidR="008A3C7B" w:rsidRPr="008A3C7B" w:rsidRDefault="008A3C7B" w:rsidP="008A3C7B">
            <w:pPr>
              <w:jc w:val="center"/>
              <w:rPr>
                <w:color w:val="000000"/>
                <w:sz w:val="16"/>
                <w:szCs w:val="16"/>
              </w:rPr>
            </w:pPr>
            <w:r w:rsidRPr="008A3C7B">
              <w:rPr>
                <w:color w:val="000000"/>
                <w:sz w:val="16"/>
                <w:szCs w:val="16"/>
              </w:rPr>
              <w:t>115,00</w:t>
            </w:r>
          </w:p>
        </w:tc>
        <w:tc>
          <w:tcPr>
            <w:tcW w:w="1353" w:type="dxa"/>
            <w:tcBorders>
              <w:top w:val="nil"/>
              <w:left w:val="nil"/>
              <w:bottom w:val="single" w:sz="4" w:space="0" w:color="auto"/>
              <w:right w:val="single" w:sz="4" w:space="0" w:color="auto"/>
            </w:tcBorders>
            <w:shd w:val="clear" w:color="auto" w:fill="auto"/>
            <w:hideMark/>
          </w:tcPr>
          <w:p w14:paraId="1312536E"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41175610"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1769CA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28095C" w14:textId="77777777" w:rsidR="008A3C7B" w:rsidRPr="008A3C7B" w:rsidRDefault="008A3C7B" w:rsidP="008A3C7B">
            <w:pPr>
              <w:rPr>
                <w:color w:val="000000"/>
                <w:sz w:val="16"/>
                <w:szCs w:val="16"/>
              </w:rPr>
            </w:pPr>
            <w:r w:rsidRPr="008A3C7B">
              <w:rPr>
                <w:color w:val="000000"/>
                <w:sz w:val="16"/>
                <w:szCs w:val="16"/>
              </w:rPr>
              <w:t>Расходы на мероприятия по реализации мер по улучшению инвестиционного климата на территории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44FBDAC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D04BB4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991EC2A"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3E1DB869" w14:textId="77777777" w:rsidR="008A3C7B" w:rsidRPr="008A3C7B" w:rsidRDefault="008A3C7B" w:rsidP="008A3C7B">
            <w:pPr>
              <w:jc w:val="center"/>
              <w:rPr>
                <w:color w:val="000000"/>
                <w:sz w:val="16"/>
                <w:szCs w:val="16"/>
              </w:rPr>
            </w:pPr>
            <w:r w:rsidRPr="008A3C7B">
              <w:rPr>
                <w:color w:val="000000"/>
                <w:sz w:val="16"/>
                <w:szCs w:val="16"/>
              </w:rPr>
              <w:t>04 4 01 20180</w:t>
            </w:r>
          </w:p>
        </w:tc>
        <w:tc>
          <w:tcPr>
            <w:tcW w:w="443" w:type="dxa"/>
            <w:tcBorders>
              <w:top w:val="nil"/>
              <w:left w:val="nil"/>
              <w:bottom w:val="single" w:sz="4" w:space="0" w:color="auto"/>
              <w:right w:val="single" w:sz="4" w:space="0" w:color="auto"/>
            </w:tcBorders>
            <w:shd w:val="clear" w:color="auto" w:fill="auto"/>
            <w:hideMark/>
          </w:tcPr>
          <w:p w14:paraId="153873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C623E0" w14:textId="77777777" w:rsidR="008A3C7B" w:rsidRPr="008A3C7B" w:rsidRDefault="008A3C7B" w:rsidP="008A3C7B">
            <w:pPr>
              <w:jc w:val="center"/>
              <w:rPr>
                <w:color w:val="000000"/>
                <w:sz w:val="16"/>
                <w:szCs w:val="16"/>
              </w:rPr>
            </w:pPr>
            <w:r w:rsidRPr="008A3C7B">
              <w:rPr>
                <w:color w:val="000000"/>
                <w:sz w:val="16"/>
                <w:szCs w:val="16"/>
              </w:rPr>
              <w:t>115,00</w:t>
            </w:r>
          </w:p>
        </w:tc>
        <w:tc>
          <w:tcPr>
            <w:tcW w:w="1353" w:type="dxa"/>
            <w:tcBorders>
              <w:top w:val="nil"/>
              <w:left w:val="nil"/>
              <w:bottom w:val="single" w:sz="4" w:space="0" w:color="auto"/>
              <w:right w:val="single" w:sz="4" w:space="0" w:color="auto"/>
            </w:tcBorders>
            <w:shd w:val="clear" w:color="auto" w:fill="auto"/>
            <w:hideMark/>
          </w:tcPr>
          <w:p w14:paraId="195B0AFD"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54C151BE"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3AAB74A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9BBFD1"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21A923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06800E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0F85FBD"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137DA5C3" w14:textId="77777777" w:rsidR="008A3C7B" w:rsidRPr="008A3C7B" w:rsidRDefault="008A3C7B" w:rsidP="008A3C7B">
            <w:pPr>
              <w:jc w:val="center"/>
              <w:rPr>
                <w:color w:val="000000"/>
                <w:sz w:val="16"/>
                <w:szCs w:val="16"/>
              </w:rPr>
            </w:pPr>
            <w:r w:rsidRPr="008A3C7B">
              <w:rPr>
                <w:color w:val="000000"/>
                <w:sz w:val="16"/>
                <w:szCs w:val="16"/>
              </w:rPr>
              <w:t>04 4 01 20180</w:t>
            </w:r>
          </w:p>
        </w:tc>
        <w:tc>
          <w:tcPr>
            <w:tcW w:w="443" w:type="dxa"/>
            <w:tcBorders>
              <w:top w:val="nil"/>
              <w:left w:val="nil"/>
              <w:bottom w:val="single" w:sz="4" w:space="0" w:color="auto"/>
              <w:right w:val="single" w:sz="4" w:space="0" w:color="auto"/>
            </w:tcBorders>
            <w:shd w:val="clear" w:color="auto" w:fill="auto"/>
            <w:hideMark/>
          </w:tcPr>
          <w:p w14:paraId="564CE3FC"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ED31296" w14:textId="77777777" w:rsidR="008A3C7B" w:rsidRPr="008A3C7B" w:rsidRDefault="008A3C7B" w:rsidP="008A3C7B">
            <w:pPr>
              <w:jc w:val="center"/>
              <w:rPr>
                <w:color w:val="000000"/>
                <w:sz w:val="16"/>
                <w:szCs w:val="16"/>
              </w:rPr>
            </w:pPr>
            <w:r w:rsidRPr="008A3C7B">
              <w:rPr>
                <w:color w:val="000000"/>
                <w:sz w:val="16"/>
                <w:szCs w:val="16"/>
              </w:rPr>
              <w:t>115,00</w:t>
            </w:r>
          </w:p>
        </w:tc>
        <w:tc>
          <w:tcPr>
            <w:tcW w:w="1353" w:type="dxa"/>
            <w:tcBorders>
              <w:top w:val="nil"/>
              <w:left w:val="nil"/>
              <w:bottom w:val="single" w:sz="4" w:space="0" w:color="auto"/>
              <w:right w:val="single" w:sz="4" w:space="0" w:color="auto"/>
            </w:tcBorders>
            <w:shd w:val="clear" w:color="auto" w:fill="auto"/>
            <w:hideMark/>
          </w:tcPr>
          <w:p w14:paraId="627CEEBD" w14:textId="77777777" w:rsidR="008A3C7B" w:rsidRPr="008A3C7B" w:rsidRDefault="008A3C7B" w:rsidP="008A3C7B">
            <w:pPr>
              <w:jc w:val="center"/>
              <w:rPr>
                <w:color w:val="000000"/>
                <w:sz w:val="16"/>
                <w:szCs w:val="16"/>
              </w:rPr>
            </w:pPr>
            <w:r w:rsidRPr="008A3C7B">
              <w:rPr>
                <w:color w:val="000000"/>
                <w:sz w:val="16"/>
                <w:szCs w:val="16"/>
              </w:rPr>
              <w:t>90,00</w:t>
            </w:r>
          </w:p>
        </w:tc>
        <w:tc>
          <w:tcPr>
            <w:tcW w:w="1262" w:type="dxa"/>
            <w:tcBorders>
              <w:top w:val="nil"/>
              <w:left w:val="nil"/>
              <w:bottom w:val="single" w:sz="4" w:space="0" w:color="auto"/>
              <w:right w:val="single" w:sz="4" w:space="0" w:color="auto"/>
            </w:tcBorders>
            <w:shd w:val="clear" w:color="auto" w:fill="auto"/>
            <w:hideMark/>
          </w:tcPr>
          <w:p w14:paraId="6DDFB83A" w14:textId="77777777" w:rsidR="008A3C7B" w:rsidRPr="008A3C7B" w:rsidRDefault="008A3C7B" w:rsidP="008A3C7B">
            <w:pPr>
              <w:jc w:val="center"/>
              <w:rPr>
                <w:color w:val="000000"/>
                <w:sz w:val="16"/>
                <w:szCs w:val="16"/>
              </w:rPr>
            </w:pPr>
            <w:r w:rsidRPr="008A3C7B">
              <w:rPr>
                <w:color w:val="000000"/>
                <w:sz w:val="16"/>
                <w:szCs w:val="16"/>
              </w:rPr>
              <w:t>90,00</w:t>
            </w:r>
          </w:p>
        </w:tc>
      </w:tr>
      <w:tr w:rsidR="008A3C7B" w:rsidRPr="008A3C7B" w14:paraId="364C0E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A797AA" w14:textId="77777777" w:rsidR="008A3C7B" w:rsidRPr="008A3C7B" w:rsidRDefault="008A3C7B" w:rsidP="008A3C7B">
            <w:pPr>
              <w:rPr>
                <w:color w:val="000000"/>
                <w:sz w:val="16"/>
                <w:szCs w:val="16"/>
              </w:rPr>
            </w:pPr>
            <w:r w:rsidRPr="008A3C7B">
              <w:rPr>
                <w:color w:val="000000"/>
                <w:sz w:val="16"/>
                <w:szCs w:val="16"/>
              </w:rPr>
              <w:t>Муниципальная программа "Формирование современной городской среды"</w:t>
            </w:r>
          </w:p>
        </w:tc>
        <w:tc>
          <w:tcPr>
            <w:tcW w:w="447" w:type="dxa"/>
            <w:tcBorders>
              <w:top w:val="nil"/>
              <w:left w:val="nil"/>
              <w:bottom w:val="single" w:sz="4" w:space="0" w:color="auto"/>
              <w:right w:val="single" w:sz="4" w:space="0" w:color="auto"/>
            </w:tcBorders>
            <w:shd w:val="clear" w:color="auto" w:fill="auto"/>
            <w:hideMark/>
          </w:tcPr>
          <w:p w14:paraId="5E7242E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07D723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793305F"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74B39389" w14:textId="77777777" w:rsidR="008A3C7B" w:rsidRPr="008A3C7B" w:rsidRDefault="008A3C7B" w:rsidP="008A3C7B">
            <w:pPr>
              <w:jc w:val="center"/>
              <w:rPr>
                <w:color w:val="000000"/>
                <w:sz w:val="16"/>
                <w:szCs w:val="16"/>
              </w:rPr>
            </w:pPr>
            <w:r w:rsidRPr="008A3C7B">
              <w:rPr>
                <w:color w:val="000000"/>
                <w:sz w:val="16"/>
                <w:szCs w:val="16"/>
              </w:rPr>
              <w:t>16 0 00 00000</w:t>
            </w:r>
          </w:p>
        </w:tc>
        <w:tc>
          <w:tcPr>
            <w:tcW w:w="443" w:type="dxa"/>
            <w:tcBorders>
              <w:top w:val="nil"/>
              <w:left w:val="nil"/>
              <w:bottom w:val="single" w:sz="4" w:space="0" w:color="auto"/>
              <w:right w:val="single" w:sz="4" w:space="0" w:color="auto"/>
            </w:tcBorders>
            <w:shd w:val="clear" w:color="auto" w:fill="auto"/>
            <w:hideMark/>
          </w:tcPr>
          <w:p w14:paraId="282FE5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884872" w14:textId="77777777" w:rsidR="008A3C7B" w:rsidRPr="008A3C7B" w:rsidRDefault="008A3C7B" w:rsidP="008A3C7B">
            <w:pPr>
              <w:jc w:val="center"/>
              <w:rPr>
                <w:color w:val="000000"/>
                <w:sz w:val="16"/>
                <w:szCs w:val="16"/>
              </w:rPr>
            </w:pPr>
            <w:r w:rsidRPr="008A3C7B">
              <w:rPr>
                <w:color w:val="000000"/>
                <w:sz w:val="16"/>
                <w:szCs w:val="16"/>
              </w:rPr>
              <w:t>1 950,00</w:t>
            </w:r>
          </w:p>
        </w:tc>
        <w:tc>
          <w:tcPr>
            <w:tcW w:w="1353" w:type="dxa"/>
            <w:tcBorders>
              <w:top w:val="nil"/>
              <w:left w:val="nil"/>
              <w:bottom w:val="single" w:sz="4" w:space="0" w:color="auto"/>
              <w:right w:val="single" w:sz="4" w:space="0" w:color="auto"/>
            </w:tcBorders>
            <w:shd w:val="clear" w:color="auto" w:fill="auto"/>
            <w:hideMark/>
          </w:tcPr>
          <w:p w14:paraId="17500ECA"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755418E5"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09BF9D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CC10F6" w14:textId="77777777" w:rsidR="008A3C7B" w:rsidRPr="008A3C7B" w:rsidRDefault="008A3C7B" w:rsidP="008A3C7B">
            <w:pPr>
              <w:rPr>
                <w:color w:val="000000"/>
                <w:sz w:val="16"/>
                <w:szCs w:val="16"/>
              </w:rPr>
            </w:pPr>
            <w:r w:rsidRPr="008A3C7B">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5B3611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D9FAFC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2264C25"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6243D06D" w14:textId="77777777" w:rsidR="008A3C7B" w:rsidRPr="008A3C7B" w:rsidRDefault="008A3C7B" w:rsidP="008A3C7B">
            <w:pPr>
              <w:jc w:val="center"/>
              <w:rPr>
                <w:color w:val="000000"/>
                <w:sz w:val="16"/>
                <w:szCs w:val="16"/>
              </w:rPr>
            </w:pPr>
            <w:r w:rsidRPr="008A3C7B">
              <w:rPr>
                <w:color w:val="000000"/>
                <w:sz w:val="16"/>
                <w:szCs w:val="16"/>
              </w:rPr>
              <w:t>16 1 00 00000</w:t>
            </w:r>
          </w:p>
        </w:tc>
        <w:tc>
          <w:tcPr>
            <w:tcW w:w="443" w:type="dxa"/>
            <w:tcBorders>
              <w:top w:val="nil"/>
              <w:left w:val="nil"/>
              <w:bottom w:val="single" w:sz="4" w:space="0" w:color="auto"/>
              <w:right w:val="single" w:sz="4" w:space="0" w:color="auto"/>
            </w:tcBorders>
            <w:shd w:val="clear" w:color="auto" w:fill="auto"/>
            <w:hideMark/>
          </w:tcPr>
          <w:p w14:paraId="5E9FCD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8E05B2" w14:textId="77777777" w:rsidR="008A3C7B" w:rsidRPr="008A3C7B" w:rsidRDefault="008A3C7B" w:rsidP="008A3C7B">
            <w:pPr>
              <w:jc w:val="center"/>
              <w:rPr>
                <w:color w:val="000000"/>
                <w:sz w:val="16"/>
                <w:szCs w:val="16"/>
              </w:rPr>
            </w:pPr>
            <w:r w:rsidRPr="008A3C7B">
              <w:rPr>
                <w:color w:val="000000"/>
                <w:sz w:val="16"/>
                <w:szCs w:val="16"/>
              </w:rPr>
              <w:t>1 950,00</w:t>
            </w:r>
          </w:p>
        </w:tc>
        <w:tc>
          <w:tcPr>
            <w:tcW w:w="1353" w:type="dxa"/>
            <w:tcBorders>
              <w:top w:val="nil"/>
              <w:left w:val="nil"/>
              <w:bottom w:val="single" w:sz="4" w:space="0" w:color="auto"/>
              <w:right w:val="single" w:sz="4" w:space="0" w:color="auto"/>
            </w:tcBorders>
            <w:shd w:val="clear" w:color="auto" w:fill="auto"/>
            <w:hideMark/>
          </w:tcPr>
          <w:p w14:paraId="6A7D3DCD"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61B8CDE4"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5DA49C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104393" w14:textId="77777777" w:rsidR="008A3C7B" w:rsidRPr="008A3C7B" w:rsidRDefault="008A3C7B" w:rsidP="008A3C7B">
            <w:pPr>
              <w:rPr>
                <w:color w:val="000000"/>
                <w:sz w:val="16"/>
                <w:szCs w:val="16"/>
              </w:rPr>
            </w:pPr>
            <w:r w:rsidRPr="008A3C7B">
              <w:rPr>
                <w:color w:val="000000"/>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447" w:type="dxa"/>
            <w:tcBorders>
              <w:top w:val="nil"/>
              <w:left w:val="nil"/>
              <w:bottom w:val="single" w:sz="4" w:space="0" w:color="auto"/>
              <w:right w:val="single" w:sz="4" w:space="0" w:color="auto"/>
            </w:tcBorders>
            <w:shd w:val="clear" w:color="auto" w:fill="auto"/>
            <w:hideMark/>
          </w:tcPr>
          <w:p w14:paraId="65FD167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530E8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260EEDD"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1BB8795E" w14:textId="77777777" w:rsidR="008A3C7B" w:rsidRPr="008A3C7B" w:rsidRDefault="008A3C7B" w:rsidP="008A3C7B">
            <w:pPr>
              <w:jc w:val="center"/>
              <w:rPr>
                <w:color w:val="000000"/>
                <w:sz w:val="16"/>
                <w:szCs w:val="16"/>
              </w:rPr>
            </w:pPr>
            <w:r w:rsidRPr="008A3C7B">
              <w:rPr>
                <w:color w:val="000000"/>
                <w:sz w:val="16"/>
                <w:szCs w:val="16"/>
              </w:rPr>
              <w:t>16 1 01 00000</w:t>
            </w:r>
          </w:p>
        </w:tc>
        <w:tc>
          <w:tcPr>
            <w:tcW w:w="443" w:type="dxa"/>
            <w:tcBorders>
              <w:top w:val="nil"/>
              <w:left w:val="nil"/>
              <w:bottom w:val="single" w:sz="4" w:space="0" w:color="auto"/>
              <w:right w:val="single" w:sz="4" w:space="0" w:color="auto"/>
            </w:tcBorders>
            <w:shd w:val="clear" w:color="auto" w:fill="auto"/>
            <w:hideMark/>
          </w:tcPr>
          <w:p w14:paraId="0F14BF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12AF9A" w14:textId="77777777" w:rsidR="008A3C7B" w:rsidRPr="008A3C7B" w:rsidRDefault="008A3C7B" w:rsidP="008A3C7B">
            <w:pPr>
              <w:jc w:val="center"/>
              <w:rPr>
                <w:color w:val="000000"/>
                <w:sz w:val="16"/>
                <w:szCs w:val="16"/>
              </w:rPr>
            </w:pPr>
            <w:r w:rsidRPr="008A3C7B">
              <w:rPr>
                <w:color w:val="000000"/>
                <w:sz w:val="16"/>
                <w:szCs w:val="16"/>
              </w:rPr>
              <w:t>1 950,00</w:t>
            </w:r>
          </w:p>
        </w:tc>
        <w:tc>
          <w:tcPr>
            <w:tcW w:w="1353" w:type="dxa"/>
            <w:tcBorders>
              <w:top w:val="nil"/>
              <w:left w:val="nil"/>
              <w:bottom w:val="single" w:sz="4" w:space="0" w:color="auto"/>
              <w:right w:val="single" w:sz="4" w:space="0" w:color="auto"/>
            </w:tcBorders>
            <w:shd w:val="clear" w:color="auto" w:fill="auto"/>
            <w:hideMark/>
          </w:tcPr>
          <w:p w14:paraId="29E760A4"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2C73482C"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57DD88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18608B"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обеспечению градостроительной деятельности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353C687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981AC3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EB8E99D"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6E6FCE3" w14:textId="77777777" w:rsidR="008A3C7B" w:rsidRPr="008A3C7B" w:rsidRDefault="008A3C7B" w:rsidP="008A3C7B">
            <w:pPr>
              <w:jc w:val="center"/>
              <w:rPr>
                <w:color w:val="000000"/>
                <w:sz w:val="16"/>
                <w:szCs w:val="16"/>
              </w:rPr>
            </w:pPr>
            <w:r w:rsidRPr="008A3C7B">
              <w:rPr>
                <w:color w:val="000000"/>
                <w:sz w:val="16"/>
                <w:szCs w:val="16"/>
              </w:rPr>
              <w:t>16 1 01 20100</w:t>
            </w:r>
          </w:p>
        </w:tc>
        <w:tc>
          <w:tcPr>
            <w:tcW w:w="443" w:type="dxa"/>
            <w:tcBorders>
              <w:top w:val="nil"/>
              <w:left w:val="nil"/>
              <w:bottom w:val="single" w:sz="4" w:space="0" w:color="auto"/>
              <w:right w:val="single" w:sz="4" w:space="0" w:color="auto"/>
            </w:tcBorders>
            <w:shd w:val="clear" w:color="auto" w:fill="auto"/>
            <w:hideMark/>
          </w:tcPr>
          <w:p w14:paraId="668043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ACE6DE" w14:textId="77777777" w:rsidR="008A3C7B" w:rsidRPr="008A3C7B" w:rsidRDefault="008A3C7B" w:rsidP="008A3C7B">
            <w:pPr>
              <w:jc w:val="center"/>
              <w:rPr>
                <w:color w:val="000000"/>
                <w:sz w:val="16"/>
                <w:szCs w:val="16"/>
              </w:rPr>
            </w:pPr>
            <w:r w:rsidRPr="008A3C7B">
              <w:rPr>
                <w:color w:val="000000"/>
                <w:sz w:val="16"/>
                <w:szCs w:val="16"/>
              </w:rPr>
              <w:t>1 950,00</w:t>
            </w:r>
          </w:p>
        </w:tc>
        <w:tc>
          <w:tcPr>
            <w:tcW w:w="1353" w:type="dxa"/>
            <w:tcBorders>
              <w:top w:val="nil"/>
              <w:left w:val="nil"/>
              <w:bottom w:val="single" w:sz="4" w:space="0" w:color="auto"/>
              <w:right w:val="single" w:sz="4" w:space="0" w:color="auto"/>
            </w:tcBorders>
            <w:shd w:val="clear" w:color="auto" w:fill="auto"/>
            <w:hideMark/>
          </w:tcPr>
          <w:p w14:paraId="4121C0A5"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46E8464B"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382FEF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CE889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65ABA0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19EBE8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2015A00"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38E69B20" w14:textId="77777777" w:rsidR="008A3C7B" w:rsidRPr="008A3C7B" w:rsidRDefault="008A3C7B" w:rsidP="008A3C7B">
            <w:pPr>
              <w:jc w:val="center"/>
              <w:rPr>
                <w:color w:val="000000"/>
                <w:sz w:val="16"/>
                <w:szCs w:val="16"/>
              </w:rPr>
            </w:pPr>
            <w:r w:rsidRPr="008A3C7B">
              <w:rPr>
                <w:color w:val="000000"/>
                <w:sz w:val="16"/>
                <w:szCs w:val="16"/>
              </w:rPr>
              <w:t>16 1 01 20100</w:t>
            </w:r>
          </w:p>
        </w:tc>
        <w:tc>
          <w:tcPr>
            <w:tcW w:w="443" w:type="dxa"/>
            <w:tcBorders>
              <w:top w:val="nil"/>
              <w:left w:val="nil"/>
              <w:bottom w:val="single" w:sz="4" w:space="0" w:color="auto"/>
              <w:right w:val="single" w:sz="4" w:space="0" w:color="auto"/>
            </w:tcBorders>
            <w:shd w:val="clear" w:color="auto" w:fill="auto"/>
            <w:hideMark/>
          </w:tcPr>
          <w:p w14:paraId="01D9EE7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09E5540" w14:textId="77777777" w:rsidR="008A3C7B" w:rsidRPr="008A3C7B" w:rsidRDefault="008A3C7B" w:rsidP="008A3C7B">
            <w:pPr>
              <w:jc w:val="center"/>
              <w:rPr>
                <w:color w:val="000000"/>
                <w:sz w:val="16"/>
                <w:szCs w:val="16"/>
              </w:rPr>
            </w:pPr>
            <w:r w:rsidRPr="008A3C7B">
              <w:rPr>
                <w:color w:val="000000"/>
                <w:sz w:val="16"/>
                <w:szCs w:val="16"/>
              </w:rPr>
              <w:t>1 950,00</w:t>
            </w:r>
          </w:p>
        </w:tc>
        <w:tc>
          <w:tcPr>
            <w:tcW w:w="1353" w:type="dxa"/>
            <w:tcBorders>
              <w:top w:val="nil"/>
              <w:left w:val="nil"/>
              <w:bottom w:val="single" w:sz="4" w:space="0" w:color="auto"/>
              <w:right w:val="single" w:sz="4" w:space="0" w:color="auto"/>
            </w:tcBorders>
            <w:shd w:val="clear" w:color="auto" w:fill="auto"/>
            <w:hideMark/>
          </w:tcPr>
          <w:p w14:paraId="7539420E"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30A800B5"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16020D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0B9EF7"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2DE23A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F0A80C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0FC2F16"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5A72714"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7892D3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D06507" w14:textId="77777777" w:rsidR="008A3C7B" w:rsidRPr="008A3C7B" w:rsidRDefault="008A3C7B" w:rsidP="008A3C7B">
            <w:pPr>
              <w:jc w:val="center"/>
              <w:rPr>
                <w:color w:val="000000"/>
                <w:sz w:val="16"/>
                <w:szCs w:val="16"/>
              </w:rPr>
            </w:pPr>
            <w:r w:rsidRPr="008A3C7B">
              <w:rPr>
                <w:color w:val="000000"/>
                <w:sz w:val="16"/>
                <w:szCs w:val="16"/>
              </w:rPr>
              <w:t>3 700,00</w:t>
            </w:r>
          </w:p>
        </w:tc>
        <w:tc>
          <w:tcPr>
            <w:tcW w:w="1353" w:type="dxa"/>
            <w:tcBorders>
              <w:top w:val="nil"/>
              <w:left w:val="nil"/>
              <w:bottom w:val="single" w:sz="4" w:space="0" w:color="auto"/>
              <w:right w:val="single" w:sz="4" w:space="0" w:color="auto"/>
            </w:tcBorders>
            <w:shd w:val="clear" w:color="auto" w:fill="auto"/>
            <w:hideMark/>
          </w:tcPr>
          <w:p w14:paraId="5CC07FB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FF0052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A7A71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C7C070"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52E7B1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3357C4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5EE4029"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2020227D"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BD7D4B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08A9B3" w14:textId="77777777" w:rsidR="008A3C7B" w:rsidRPr="008A3C7B" w:rsidRDefault="008A3C7B" w:rsidP="008A3C7B">
            <w:pPr>
              <w:jc w:val="center"/>
              <w:rPr>
                <w:color w:val="000000"/>
                <w:sz w:val="16"/>
                <w:szCs w:val="16"/>
              </w:rPr>
            </w:pPr>
            <w:r w:rsidRPr="008A3C7B">
              <w:rPr>
                <w:color w:val="000000"/>
                <w:sz w:val="16"/>
                <w:szCs w:val="16"/>
              </w:rPr>
              <w:t>3 700,00</w:t>
            </w:r>
          </w:p>
        </w:tc>
        <w:tc>
          <w:tcPr>
            <w:tcW w:w="1353" w:type="dxa"/>
            <w:tcBorders>
              <w:top w:val="nil"/>
              <w:left w:val="nil"/>
              <w:bottom w:val="single" w:sz="4" w:space="0" w:color="auto"/>
              <w:right w:val="single" w:sz="4" w:space="0" w:color="auto"/>
            </w:tcBorders>
            <w:shd w:val="clear" w:color="auto" w:fill="auto"/>
            <w:hideMark/>
          </w:tcPr>
          <w:p w14:paraId="516338D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688002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A9E755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555845" w14:textId="77777777" w:rsidR="008A3C7B" w:rsidRPr="008A3C7B" w:rsidRDefault="008A3C7B" w:rsidP="008A3C7B">
            <w:pPr>
              <w:rPr>
                <w:color w:val="000000"/>
                <w:sz w:val="16"/>
                <w:szCs w:val="16"/>
              </w:rPr>
            </w:pPr>
            <w:r w:rsidRPr="008A3C7B">
              <w:rPr>
                <w:color w:val="000000"/>
                <w:sz w:val="16"/>
                <w:szCs w:val="16"/>
              </w:rPr>
              <w:t>Расходы на приобретение и содержание имущества, находящегося в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6327FF0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06F464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7E6BA27"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98026CA" w14:textId="77777777" w:rsidR="008A3C7B" w:rsidRPr="008A3C7B" w:rsidRDefault="008A3C7B" w:rsidP="008A3C7B">
            <w:pPr>
              <w:jc w:val="center"/>
              <w:rPr>
                <w:color w:val="000000"/>
                <w:sz w:val="16"/>
                <w:szCs w:val="16"/>
              </w:rPr>
            </w:pPr>
            <w:r w:rsidRPr="008A3C7B">
              <w:rPr>
                <w:color w:val="000000"/>
                <w:sz w:val="16"/>
                <w:szCs w:val="16"/>
              </w:rPr>
              <w:t>51 1 00 20500</w:t>
            </w:r>
          </w:p>
        </w:tc>
        <w:tc>
          <w:tcPr>
            <w:tcW w:w="443" w:type="dxa"/>
            <w:tcBorders>
              <w:top w:val="nil"/>
              <w:left w:val="nil"/>
              <w:bottom w:val="single" w:sz="4" w:space="0" w:color="auto"/>
              <w:right w:val="single" w:sz="4" w:space="0" w:color="auto"/>
            </w:tcBorders>
            <w:shd w:val="clear" w:color="auto" w:fill="auto"/>
            <w:hideMark/>
          </w:tcPr>
          <w:p w14:paraId="145CC4D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F81B16" w14:textId="77777777" w:rsidR="008A3C7B" w:rsidRPr="008A3C7B" w:rsidRDefault="008A3C7B" w:rsidP="008A3C7B">
            <w:pPr>
              <w:jc w:val="center"/>
              <w:rPr>
                <w:color w:val="000000"/>
                <w:sz w:val="16"/>
                <w:szCs w:val="16"/>
              </w:rPr>
            </w:pPr>
            <w:r w:rsidRPr="008A3C7B">
              <w:rPr>
                <w:color w:val="000000"/>
                <w:sz w:val="16"/>
                <w:szCs w:val="16"/>
              </w:rPr>
              <w:t>3 700,00</w:t>
            </w:r>
          </w:p>
        </w:tc>
        <w:tc>
          <w:tcPr>
            <w:tcW w:w="1353" w:type="dxa"/>
            <w:tcBorders>
              <w:top w:val="nil"/>
              <w:left w:val="nil"/>
              <w:bottom w:val="single" w:sz="4" w:space="0" w:color="auto"/>
              <w:right w:val="single" w:sz="4" w:space="0" w:color="auto"/>
            </w:tcBorders>
            <w:shd w:val="clear" w:color="auto" w:fill="auto"/>
            <w:hideMark/>
          </w:tcPr>
          <w:p w14:paraId="5A33F08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5A0886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DF1EF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08903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F90EF9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643248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8DD383E"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19C37D44" w14:textId="77777777" w:rsidR="008A3C7B" w:rsidRPr="008A3C7B" w:rsidRDefault="008A3C7B" w:rsidP="008A3C7B">
            <w:pPr>
              <w:jc w:val="center"/>
              <w:rPr>
                <w:color w:val="000000"/>
                <w:sz w:val="16"/>
                <w:szCs w:val="16"/>
              </w:rPr>
            </w:pPr>
            <w:r w:rsidRPr="008A3C7B">
              <w:rPr>
                <w:color w:val="000000"/>
                <w:sz w:val="16"/>
                <w:szCs w:val="16"/>
              </w:rPr>
              <w:t>51 1 00 20500</w:t>
            </w:r>
          </w:p>
        </w:tc>
        <w:tc>
          <w:tcPr>
            <w:tcW w:w="443" w:type="dxa"/>
            <w:tcBorders>
              <w:top w:val="nil"/>
              <w:left w:val="nil"/>
              <w:bottom w:val="single" w:sz="4" w:space="0" w:color="auto"/>
              <w:right w:val="single" w:sz="4" w:space="0" w:color="auto"/>
            </w:tcBorders>
            <w:shd w:val="clear" w:color="auto" w:fill="auto"/>
            <w:hideMark/>
          </w:tcPr>
          <w:p w14:paraId="7BA94BE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8D1D195" w14:textId="77777777" w:rsidR="008A3C7B" w:rsidRPr="008A3C7B" w:rsidRDefault="008A3C7B" w:rsidP="008A3C7B">
            <w:pPr>
              <w:jc w:val="center"/>
              <w:rPr>
                <w:color w:val="000000"/>
                <w:sz w:val="16"/>
                <w:szCs w:val="16"/>
              </w:rPr>
            </w:pPr>
            <w:r w:rsidRPr="008A3C7B">
              <w:rPr>
                <w:color w:val="000000"/>
                <w:sz w:val="16"/>
                <w:szCs w:val="16"/>
              </w:rPr>
              <w:t>3 700,00</w:t>
            </w:r>
          </w:p>
        </w:tc>
        <w:tc>
          <w:tcPr>
            <w:tcW w:w="1353" w:type="dxa"/>
            <w:tcBorders>
              <w:top w:val="nil"/>
              <w:left w:val="nil"/>
              <w:bottom w:val="single" w:sz="4" w:space="0" w:color="auto"/>
              <w:right w:val="single" w:sz="4" w:space="0" w:color="auto"/>
            </w:tcBorders>
            <w:shd w:val="clear" w:color="auto" w:fill="auto"/>
            <w:hideMark/>
          </w:tcPr>
          <w:p w14:paraId="146213E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1A339E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ECD759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8C0F63"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937067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F007B6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08A9BF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08D6D0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C9D79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042151F" w14:textId="77777777" w:rsidR="008A3C7B" w:rsidRPr="008A3C7B" w:rsidRDefault="008A3C7B" w:rsidP="008A3C7B">
            <w:pPr>
              <w:jc w:val="center"/>
              <w:rPr>
                <w:color w:val="000000"/>
                <w:sz w:val="16"/>
                <w:szCs w:val="16"/>
              </w:rPr>
            </w:pPr>
            <w:r w:rsidRPr="008A3C7B">
              <w:rPr>
                <w:color w:val="000000"/>
                <w:sz w:val="16"/>
                <w:szCs w:val="16"/>
              </w:rPr>
              <w:t>121 619,31</w:t>
            </w:r>
          </w:p>
        </w:tc>
        <w:tc>
          <w:tcPr>
            <w:tcW w:w="1353" w:type="dxa"/>
            <w:tcBorders>
              <w:top w:val="nil"/>
              <w:left w:val="nil"/>
              <w:bottom w:val="single" w:sz="4" w:space="0" w:color="auto"/>
              <w:right w:val="single" w:sz="4" w:space="0" w:color="auto"/>
            </w:tcBorders>
            <w:shd w:val="clear" w:color="auto" w:fill="auto"/>
            <w:hideMark/>
          </w:tcPr>
          <w:p w14:paraId="423123FF" w14:textId="77777777" w:rsidR="008A3C7B" w:rsidRPr="008A3C7B" w:rsidRDefault="008A3C7B" w:rsidP="008A3C7B">
            <w:pPr>
              <w:jc w:val="center"/>
              <w:rPr>
                <w:color w:val="000000"/>
                <w:sz w:val="16"/>
                <w:szCs w:val="16"/>
              </w:rPr>
            </w:pPr>
            <w:r w:rsidRPr="008A3C7B">
              <w:rPr>
                <w:color w:val="000000"/>
                <w:sz w:val="16"/>
                <w:szCs w:val="16"/>
              </w:rPr>
              <w:t>103 305,82</w:t>
            </w:r>
          </w:p>
        </w:tc>
        <w:tc>
          <w:tcPr>
            <w:tcW w:w="1262" w:type="dxa"/>
            <w:tcBorders>
              <w:top w:val="nil"/>
              <w:left w:val="nil"/>
              <w:bottom w:val="single" w:sz="4" w:space="0" w:color="auto"/>
              <w:right w:val="single" w:sz="4" w:space="0" w:color="auto"/>
            </w:tcBorders>
            <w:shd w:val="clear" w:color="auto" w:fill="auto"/>
            <w:hideMark/>
          </w:tcPr>
          <w:p w14:paraId="723ED064" w14:textId="77777777" w:rsidR="008A3C7B" w:rsidRPr="008A3C7B" w:rsidRDefault="008A3C7B" w:rsidP="008A3C7B">
            <w:pPr>
              <w:jc w:val="center"/>
              <w:rPr>
                <w:color w:val="000000"/>
                <w:sz w:val="16"/>
                <w:szCs w:val="16"/>
              </w:rPr>
            </w:pPr>
            <w:r w:rsidRPr="008A3C7B">
              <w:rPr>
                <w:color w:val="000000"/>
                <w:sz w:val="16"/>
                <w:szCs w:val="16"/>
              </w:rPr>
              <w:t>105 537,91</w:t>
            </w:r>
          </w:p>
        </w:tc>
      </w:tr>
      <w:tr w:rsidR="008A3C7B" w:rsidRPr="008A3C7B" w14:paraId="783BA53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2576BA" w14:textId="77777777" w:rsidR="008A3C7B" w:rsidRPr="008A3C7B" w:rsidRDefault="008A3C7B" w:rsidP="008A3C7B">
            <w:pPr>
              <w:rPr>
                <w:color w:val="000000"/>
                <w:sz w:val="16"/>
                <w:szCs w:val="16"/>
              </w:rPr>
            </w:pPr>
            <w:r w:rsidRPr="008A3C7B">
              <w:rPr>
                <w:color w:val="000000"/>
                <w:sz w:val="16"/>
                <w:szCs w:val="16"/>
              </w:rPr>
              <w:t>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4748990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724A5F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4000CE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0FC1D1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2F5AC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E8FD3A" w14:textId="77777777" w:rsidR="008A3C7B" w:rsidRPr="008A3C7B" w:rsidRDefault="008A3C7B" w:rsidP="008A3C7B">
            <w:pPr>
              <w:jc w:val="center"/>
              <w:rPr>
                <w:color w:val="000000"/>
                <w:sz w:val="16"/>
                <w:szCs w:val="16"/>
              </w:rPr>
            </w:pPr>
            <w:r w:rsidRPr="008A3C7B">
              <w:rPr>
                <w:color w:val="000000"/>
                <w:sz w:val="16"/>
                <w:szCs w:val="16"/>
              </w:rPr>
              <w:t>8 500,00</w:t>
            </w:r>
          </w:p>
        </w:tc>
        <w:tc>
          <w:tcPr>
            <w:tcW w:w="1353" w:type="dxa"/>
            <w:tcBorders>
              <w:top w:val="nil"/>
              <w:left w:val="nil"/>
              <w:bottom w:val="single" w:sz="4" w:space="0" w:color="auto"/>
              <w:right w:val="single" w:sz="4" w:space="0" w:color="auto"/>
            </w:tcBorders>
            <w:shd w:val="clear" w:color="auto" w:fill="auto"/>
            <w:hideMark/>
          </w:tcPr>
          <w:p w14:paraId="064784C6" w14:textId="77777777" w:rsidR="008A3C7B" w:rsidRPr="008A3C7B" w:rsidRDefault="008A3C7B" w:rsidP="008A3C7B">
            <w:pPr>
              <w:jc w:val="center"/>
              <w:rPr>
                <w:color w:val="000000"/>
                <w:sz w:val="16"/>
                <w:szCs w:val="16"/>
              </w:rPr>
            </w:pPr>
            <w:r w:rsidRPr="008A3C7B">
              <w:rPr>
                <w:color w:val="000000"/>
                <w:sz w:val="16"/>
                <w:szCs w:val="16"/>
              </w:rPr>
              <w:t>2 500,00</w:t>
            </w:r>
          </w:p>
        </w:tc>
        <w:tc>
          <w:tcPr>
            <w:tcW w:w="1262" w:type="dxa"/>
            <w:tcBorders>
              <w:top w:val="nil"/>
              <w:left w:val="nil"/>
              <w:bottom w:val="single" w:sz="4" w:space="0" w:color="auto"/>
              <w:right w:val="single" w:sz="4" w:space="0" w:color="auto"/>
            </w:tcBorders>
            <w:shd w:val="clear" w:color="auto" w:fill="auto"/>
            <w:hideMark/>
          </w:tcPr>
          <w:p w14:paraId="00BD4639" w14:textId="77777777" w:rsidR="008A3C7B" w:rsidRPr="008A3C7B" w:rsidRDefault="008A3C7B" w:rsidP="008A3C7B">
            <w:pPr>
              <w:jc w:val="center"/>
              <w:rPr>
                <w:color w:val="000000"/>
                <w:sz w:val="16"/>
                <w:szCs w:val="16"/>
              </w:rPr>
            </w:pPr>
            <w:r w:rsidRPr="008A3C7B">
              <w:rPr>
                <w:color w:val="000000"/>
                <w:sz w:val="16"/>
                <w:szCs w:val="16"/>
              </w:rPr>
              <w:t>2 500,00</w:t>
            </w:r>
          </w:p>
        </w:tc>
      </w:tr>
      <w:tr w:rsidR="008A3C7B" w:rsidRPr="008A3C7B" w14:paraId="290D54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3E04C7"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1D4A049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B9DB99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E6A9C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80D21A6"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1AD0A0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B07EE9" w14:textId="77777777" w:rsidR="008A3C7B" w:rsidRPr="008A3C7B" w:rsidRDefault="008A3C7B" w:rsidP="008A3C7B">
            <w:pPr>
              <w:jc w:val="center"/>
              <w:rPr>
                <w:color w:val="000000"/>
                <w:sz w:val="16"/>
                <w:szCs w:val="16"/>
              </w:rPr>
            </w:pPr>
            <w:r w:rsidRPr="008A3C7B">
              <w:rPr>
                <w:color w:val="000000"/>
                <w:sz w:val="16"/>
                <w:szCs w:val="16"/>
              </w:rPr>
              <w:t>6 000,00</w:t>
            </w:r>
          </w:p>
        </w:tc>
        <w:tc>
          <w:tcPr>
            <w:tcW w:w="1353" w:type="dxa"/>
            <w:tcBorders>
              <w:top w:val="nil"/>
              <w:left w:val="nil"/>
              <w:bottom w:val="single" w:sz="4" w:space="0" w:color="auto"/>
              <w:right w:val="single" w:sz="4" w:space="0" w:color="auto"/>
            </w:tcBorders>
            <w:shd w:val="clear" w:color="auto" w:fill="auto"/>
            <w:hideMark/>
          </w:tcPr>
          <w:p w14:paraId="1E0192B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D66BA7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F5344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644653" w14:textId="77777777" w:rsidR="008A3C7B" w:rsidRPr="008A3C7B" w:rsidRDefault="008A3C7B" w:rsidP="008A3C7B">
            <w:pPr>
              <w:rPr>
                <w:color w:val="000000"/>
                <w:sz w:val="16"/>
                <w:szCs w:val="16"/>
              </w:rPr>
            </w:pPr>
            <w:r w:rsidRPr="008A3C7B">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4EACC8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EB4F99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FD7BF36"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2CF8503" w14:textId="77777777" w:rsidR="008A3C7B" w:rsidRPr="008A3C7B" w:rsidRDefault="008A3C7B" w:rsidP="008A3C7B">
            <w:pPr>
              <w:jc w:val="center"/>
              <w:rPr>
                <w:color w:val="000000"/>
                <w:sz w:val="16"/>
                <w:szCs w:val="16"/>
              </w:rPr>
            </w:pPr>
            <w:r w:rsidRPr="008A3C7B">
              <w:rPr>
                <w:color w:val="000000"/>
                <w:sz w:val="16"/>
                <w:szCs w:val="16"/>
              </w:rPr>
              <w:t>05 5 00 00000</w:t>
            </w:r>
          </w:p>
        </w:tc>
        <w:tc>
          <w:tcPr>
            <w:tcW w:w="443" w:type="dxa"/>
            <w:tcBorders>
              <w:top w:val="nil"/>
              <w:left w:val="nil"/>
              <w:bottom w:val="single" w:sz="4" w:space="0" w:color="auto"/>
              <w:right w:val="single" w:sz="4" w:space="0" w:color="auto"/>
            </w:tcBorders>
            <w:shd w:val="clear" w:color="auto" w:fill="auto"/>
            <w:hideMark/>
          </w:tcPr>
          <w:p w14:paraId="3E2E8A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A8226C3" w14:textId="77777777" w:rsidR="008A3C7B" w:rsidRPr="008A3C7B" w:rsidRDefault="008A3C7B" w:rsidP="008A3C7B">
            <w:pPr>
              <w:jc w:val="center"/>
              <w:rPr>
                <w:color w:val="000000"/>
                <w:sz w:val="16"/>
                <w:szCs w:val="16"/>
              </w:rPr>
            </w:pPr>
            <w:r w:rsidRPr="008A3C7B">
              <w:rPr>
                <w:color w:val="000000"/>
                <w:sz w:val="16"/>
                <w:szCs w:val="16"/>
              </w:rPr>
              <w:t>6 000,00</w:t>
            </w:r>
          </w:p>
        </w:tc>
        <w:tc>
          <w:tcPr>
            <w:tcW w:w="1353" w:type="dxa"/>
            <w:tcBorders>
              <w:top w:val="nil"/>
              <w:left w:val="nil"/>
              <w:bottom w:val="single" w:sz="4" w:space="0" w:color="auto"/>
              <w:right w:val="single" w:sz="4" w:space="0" w:color="auto"/>
            </w:tcBorders>
            <w:shd w:val="clear" w:color="auto" w:fill="auto"/>
            <w:hideMark/>
          </w:tcPr>
          <w:p w14:paraId="0E15B72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220CC8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0EA91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66FEBD"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развитию коммунальной инфраструктуры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2478C4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DDD3DB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B943DC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1123DDB" w14:textId="77777777" w:rsidR="008A3C7B" w:rsidRPr="008A3C7B" w:rsidRDefault="008A3C7B" w:rsidP="008A3C7B">
            <w:pPr>
              <w:jc w:val="center"/>
              <w:rPr>
                <w:color w:val="000000"/>
                <w:sz w:val="16"/>
                <w:szCs w:val="16"/>
              </w:rPr>
            </w:pPr>
            <w:r w:rsidRPr="008A3C7B">
              <w:rPr>
                <w:color w:val="000000"/>
                <w:sz w:val="16"/>
                <w:szCs w:val="16"/>
              </w:rPr>
              <w:t>05 5 02 00000</w:t>
            </w:r>
          </w:p>
        </w:tc>
        <w:tc>
          <w:tcPr>
            <w:tcW w:w="443" w:type="dxa"/>
            <w:tcBorders>
              <w:top w:val="nil"/>
              <w:left w:val="nil"/>
              <w:bottom w:val="single" w:sz="4" w:space="0" w:color="auto"/>
              <w:right w:val="single" w:sz="4" w:space="0" w:color="auto"/>
            </w:tcBorders>
            <w:shd w:val="clear" w:color="auto" w:fill="auto"/>
            <w:hideMark/>
          </w:tcPr>
          <w:p w14:paraId="03DBB02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00DD53" w14:textId="77777777" w:rsidR="008A3C7B" w:rsidRPr="008A3C7B" w:rsidRDefault="008A3C7B" w:rsidP="008A3C7B">
            <w:pPr>
              <w:jc w:val="center"/>
              <w:rPr>
                <w:color w:val="000000"/>
                <w:sz w:val="16"/>
                <w:szCs w:val="16"/>
              </w:rPr>
            </w:pPr>
            <w:r w:rsidRPr="008A3C7B">
              <w:rPr>
                <w:color w:val="000000"/>
                <w:sz w:val="16"/>
                <w:szCs w:val="16"/>
              </w:rPr>
              <w:t>6 000,00</w:t>
            </w:r>
          </w:p>
        </w:tc>
        <w:tc>
          <w:tcPr>
            <w:tcW w:w="1353" w:type="dxa"/>
            <w:tcBorders>
              <w:top w:val="nil"/>
              <w:left w:val="nil"/>
              <w:bottom w:val="single" w:sz="4" w:space="0" w:color="auto"/>
              <w:right w:val="single" w:sz="4" w:space="0" w:color="auto"/>
            </w:tcBorders>
            <w:shd w:val="clear" w:color="auto" w:fill="auto"/>
            <w:hideMark/>
          </w:tcPr>
          <w:p w14:paraId="22376BE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3326F7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A8F55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1D800B8" w14:textId="77777777" w:rsidR="008A3C7B" w:rsidRPr="008A3C7B" w:rsidRDefault="008A3C7B" w:rsidP="008A3C7B">
            <w:pPr>
              <w:rPr>
                <w:color w:val="000000"/>
                <w:sz w:val="16"/>
                <w:szCs w:val="16"/>
              </w:rPr>
            </w:pPr>
            <w:r w:rsidRPr="008A3C7B">
              <w:rPr>
                <w:color w:val="000000"/>
                <w:sz w:val="16"/>
                <w:szCs w:val="16"/>
              </w:rPr>
              <w:t>Расходы, связанные с организацией водоснабжения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6A05B7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0E1307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A0CBEA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5FA4DA7" w14:textId="77777777" w:rsidR="008A3C7B" w:rsidRPr="008A3C7B" w:rsidRDefault="008A3C7B" w:rsidP="008A3C7B">
            <w:pPr>
              <w:jc w:val="center"/>
              <w:rPr>
                <w:color w:val="000000"/>
                <w:sz w:val="16"/>
                <w:szCs w:val="16"/>
              </w:rPr>
            </w:pPr>
            <w:r w:rsidRPr="008A3C7B">
              <w:rPr>
                <w:color w:val="000000"/>
                <w:sz w:val="16"/>
                <w:szCs w:val="16"/>
              </w:rPr>
              <w:t>05 5 02 22241</w:t>
            </w:r>
          </w:p>
        </w:tc>
        <w:tc>
          <w:tcPr>
            <w:tcW w:w="443" w:type="dxa"/>
            <w:tcBorders>
              <w:top w:val="nil"/>
              <w:left w:val="nil"/>
              <w:bottom w:val="single" w:sz="4" w:space="0" w:color="auto"/>
              <w:right w:val="single" w:sz="4" w:space="0" w:color="auto"/>
            </w:tcBorders>
            <w:shd w:val="clear" w:color="auto" w:fill="auto"/>
            <w:hideMark/>
          </w:tcPr>
          <w:p w14:paraId="7E81E2C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E691DC" w14:textId="77777777" w:rsidR="008A3C7B" w:rsidRPr="008A3C7B" w:rsidRDefault="008A3C7B" w:rsidP="008A3C7B">
            <w:pPr>
              <w:jc w:val="center"/>
              <w:rPr>
                <w:color w:val="000000"/>
                <w:sz w:val="16"/>
                <w:szCs w:val="16"/>
              </w:rPr>
            </w:pPr>
            <w:r w:rsidRPr="008A3C7B">
              <w:rPr>
                <w:color w:val="000000"/>
                <w:sz w:val="16"/>
                <w:szCs w:val="16"/>
              </w:rPr>
              <w:t>6 000,00</w:t>
            </w:r>
          </w:p>
        </w:tc>
        <w:tc>
          <w:tcPr>
            <w:tcW w:w="1353" w:type="dxa"/>
            <w:tcBorders>
              <w:top w:val="nil"/>
              <w:left w:val="nil"/>
              <w:bottom w:val="single" w:sz="4" w:space="0" w:color="auto"/>
              <w:right w:val="single" w:sz="4" w:space="0" w:color="auto"/>
            </w:tcBorders>
            <w:shd w:val="clear" w:color="auto" w:fill="auto"/>
            <w:hideMark/>
          </w:tcPr>
          <w:p w14:paraId="4376988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7C6A40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90E12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CAD32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B13A7D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C1A6B5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950E6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D571DF2" w14:textId="77777777" w:rsidR="008A3C7B" w:rsidRPr="008A3C7B" w:rsidRDefault="008A3C7B" w:rsidP="008A3C7B">
            <w:pPr>
              <w:jc w:val="center"/>
              <w:rPr>
                <w:color w:val="000000"/>
                <w:sz w:val="16"/>
                <w:szCs w:val="16"/>
              </w:rPr>
            </w:pPr>
            <w:r w:rsidRPr="008A3C7B">
              <w:rPr>
                <w:color w:val="000000"/>
                <w:sz w:val="16"/>
                <w:szCs w:val="16"/>
              </w:rPr>
              <w:t>05 5 02 22241</w:t>
            </w:r>
          </w:p>
        </w:tc>
        <w:tc>
          <w:tcPr>
            <w:tcW w:w="443" w:type="dxa"/>
            <w:tcBorders>
              <w:top w:val="nil"/>
              <w:left w:val="nil"/>
              <w:bottom w:val="single" w:sz="4" w:space="0" w:color="auto"/>
              <w:right w:val="single" w:sz="4" w:space="0" w:color="auto"/>
            </w:tcBorders>
            <w:shd w:val="clear" w:color="auto" w:fill="auto"/>
            <w:hideMark/>
          </w:tcPr>
          <w:p w14:paraId="4224CF8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939C582" w14:textId="77777777" w:rsidR="008A3C7B" w:rsidRPr="008A3C7B" w:rsidRDefault="008A3C7B" w:rsidP="008A3C7B">
            <w:pPr>
              <w:jc w:val="center"/>
              <w:rPr>
                <w:color w:val="000000"/>
                <w:sz w:val="16"/>
                <w:szCs w:val="16"/>
              </w:rPr>
            </w:pPr>
            <w:r w:rsidRPr="008A3C7B">
              <w:rPr>
                <w:color w:val="000000"/>
                <w:sz w:val="16"/>
                <w:szCs w:val="16"/>
              </w:rPr>
              <w:t>6 000,00</w:t>
            </w:r>
          </w:p>
        </w:tc>
        <w:tc>
          <w:tcPr>
            <w:tcW w:w="1353" w:type="dxa"/>
            <w:tcBorders>
              <w:top w:val="nil"/>
              <w:left w:val="nil"/>
              <w:bottom w:val="single" w:sz="4" w:space="0" w:color="auto"/>
              <w:right w:val="single" w:sz="4" w:space="0" w:color="auto"/>
            </w:tcBorders>
            <w:shd w:val="clear" w:color="auto" w:fill="auto"/>
            <w:hideMark/>
          </w:tcPr>
          <w:p w14:paraId="585ADBC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0AF1D9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C88320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DD1627"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BA7B80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C4BA08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5B7AB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C80C156"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3285D2D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F555D8" w14:textId="77777777" w:rsidR="008A3C7B" w:rsidRPr="008A3C7B" w:rsidRDefault="008A3C7B" w:rsidP="008A3C7B">
            <w:pPr>
              <w:jc w:val="center"/>
              <w:rPr>
                <w:color w:val="000000"/>
                <w:sz w:val="16"/>
                <w:szCs w:val="16"/>
              </w:rPr>
            </w:pPr>
            <w:r w:rsidRPr="008A3C7B">
              <w:rPr>
                <w:color w:val="000000"/>
                <w:sz w:val="16"/>
                <w:szCs w:val="16"/>
              </w:rPr>
              <w:t>2 500,00</w:t>
            </w:r>
          </w:p>
        </w:tc>
        <w:tc>
          <w:tcPr>
            <w:tcW w:w="1353" w:type="dxa"/>
            <w:tcBorders>
              <w:top w:val="nil"/>
              <w:left w:val="nil"/>
              <w:bottom w:val="single" w:sz="4" w:space="0" w:color="auto"/>
              <w:right w:val="single" w:sz="4" w:space="0" w:color="auto"/>
            </w:tcBorders>
            <w:shd w:val="clear" w:color="auto" w:fill="auto"/>
            <w:hideMark/>
          </w:tcPr>
          <w:p w14:paraId="28EB28F8" w14:textId="77777777" w:rsidR="008A3C7B" w:rsidRPr="008A3C7B" w:rsidRDefault="008A3C7B" w:rsidP="008A3C7B">
            <w:pPr>
              <w:jc w:val="center"/>
              <w:rPr>
                <w:color w:val="000000"/>
                <w:sz w:val="16"/>
                <w:szCs w:val="16"/>
              </w:rPr>
            </w:pPr>
            <w:r w:rsidRPr="008A3C7B">
              <w:rPr>
                <w:color w:val="000000"/>
                <w:sz w:val="16"/>
                <w:szCs w:val="16"/>
              </w:rPr>
              <w:t>2 500,00</w:t>
            </w:r>
          </w:p>
        </w:tc>
        <w:tc>
          <w:tcPr>
            <w:tcW w:w="1262" w:type="dxa"/>
            <w:tcBorders>
              <w:top w:val="nil"/>
              <w:left w:val="nil"/>
              <w:bottom w:val="single" w:sz="4" w:space="0" w:color="auto"/>
              <w:right w:val="single" w:sz="4" w:space="0" w:color="auto"/>
            </w:tcBorders>
            <w:shd w:val="clear" w:color="auto" w:fill="auto"/>
            <w:hideMark/>
          </w:tcPr>
          <w:p w14:paraId="608F8257" w14:textId="77777777" w:rsidR="008A3C7B" w:rsidRPr="008A3C7B" w:rsidRDefault="008A3C7B" w:rsidP="008A3C7B">
            <w:pPr>
              <w:jc w:val="center"/>
              <w:rPr>
                <w:color w:val="000000"/>
                <w:sz w:val="16"/>
                <w:szCs w:val="16"/>
              </w:rPr>
            </w:pPr>
            <w:r w:rsidRPr="008A3C7B">
              <w:rPr>
                <w:color w:val="000000"/>
                <w:sz w:val="16"/>
                <w:szCs w:val="16"/>
              </w:rPr>
              <w:t>2 500,00</w:t>
            </w:r>
          </w:p>
        </w:tc>
      </w:tr>
      <w:tr w:rsidR="008A3C7B" w:rsidRPr="008A3C7B" w14:paraId="52A2F6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F4EC86"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222956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3C9E67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39AFB2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BA11F04"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4F2FCA3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6DCA84" w14:textId="77777777" w:rsidR="008A3C7B" w:rsidRPr="008A3C7B" w:rsidRDefault="008A3C7B" w:rsidP="008A3C7B">
            <w:pPr>
              <w:jc w:val="center"/>
              <w:rPr>
                <w:color w:val="000000"/>
                <w:sz w:val="16"/>
                <w:szCs w:val="16"/>
              </w:rPr>
            </w:pPr>
            <w:r w:rsidRPr="008A3C7B">
              <w:rPr>
                <w:color w:val="000000"/>
                <w:sz w:val="16"/>
                <w:szCs w:val="16"/>
              </w:rPr>
              <w:t>2 500,00</w:t>
            </w:r>
          </w:p>
        </w:tc>
        <w:tc>
          <w:tcPr>
            <w:tcW w:w="1353" w:type="dxa"/>
            <w:tcBorders>
              <w:top w:val="nil"/>
              <w:left w:val="nil"/>
              <w:bottom w:val="single" w:sz="4" w:space="0" w:color="auto"/>
              <w:right w:val="single" w:sz="4" w:space="0" w:color="auto"/>
            </w:tcBorders>
            <w:shd w:val="clear" w:color="auto" w:fill="auto"/>
            <w:hideMark/>
          </w:tcPr>
          <w:p w14:paraId="49FF13AD" w14:textId="77777777" w:rsidR="008A3C7B" w:rsidRPr="008A3C7B" w:rsidRDefault="008A3C7B" w:rsidP="008A3C7B">
            <w:pPr>
              <w:jc w:val="center"/>
              <w:rPr>
                <w:color w:val="000000"/>
                <w:sz w:val="16"/>
                <w:szCs w:val="16"/>
              </w:rPr>
            </w:pPr>
            <w:r w:rsidRPr="008A3C7B">
              <w:rPr>
                <w:color w:val="000000"/>
                <w:sz w:val="16"/>
                <w:szCs w:val="16"/>
              </w:rPr>
              <w:t>2 500,00</w:t>
            </w:r>
          </w:p>
        </w:tc>
        <w:tc>
          <w:tcPr>
            <w:tcW w:w="1262" w:type="dxa"/>
            <w:tcBorders>
              <w:top w:val="nil"/>
              <w:left w:val="nil"/>
              <w:bottom w:val="single" w:sz="4" w:space="0" w:color="auto"/>
              <w:right w:val="single" w:sz="4" w:space="0" w:color="auto"/>
            </w:tcBorders>
            <w:shd w:val="clear" w:color="auto" w:fill="auto"/>
            <w:hideMark/>
          </w:tcPr>
          <w:p w14:paraId="59A2B913" w14:textId="77777777" w:rsidR="008A3C7B" w:rsidRPr="008A3C7B" w:rsidRDefault="008A3C7B" w:rsidP="008A3C7B">
            <w:pPr>
              <w:jc w:val="center"/>
              <w:rPr>
                <w:color w:val="000000"/>
                <w:sz w:val="16"/>
                <w:szCs w:val="16"/>
              </w:rPr>
            </w:pPr>
            <w:r w:rsidRPr="008A3C7B">
              <w:rPr>
                <w:color w:val="000000"/>
                <w:sz w:val="16"/>
                <w:szCs w:val="16"/>
              </w:rPr>
              <w:t>2 500,00</w:t>
            </w:r>
          </w:p>
        </w:tc>
      </w:tr>
      <w:tr w:rsidR="008A3C7B" w:rsidRPr="008A3C7B" w14:paraId="65AD123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E8BB71" w14:textId="77777777" w:rsidR="008A3C7B" w:rsidRPr="008A3C7B" w:rsidRDefault="008A3C7B" w:rsidP="008A3C7B">
            <w:pPr>
              <w:rPr>
                <w:color w:val="000000"/>
                <w:sz w:val="16"/>
                <w:szCs w:val="16"/>
              </w:rPr>
            </w:pPr>
            <w:r w:rsidRPr="008A3C7B">
              <w:rPr>
                <w:color w:val="000000"/>
                <w:sz w:val="16"/>
                <w:szCs w:val="16"/>
              </w:rPr>
              <w:t>Расходы по утилизации мусора, обустройство площадок под контейнеры</w:t>
            </w:r>
          </w:p>
        </w:tc>
        <w:tc>
          <w:tcPr>
            <w:tcW w:w="447" w:type="dxa"/>
            <w:tcBorders>
              <w:top w:val="nil"/>
              <w:left w:val="nil"/>
              <w:bottom w:val="single" w:sz="4" w:space="0" w:color="auto"/>
              <w:right w:val="single" w:sz="4" w:space="0" w:color="auto"/>
            </w:tcBorders>
            <w:shd w:val="clear" w:color="auto" w:fill="auto"/>
            <w:hideMark/>
          </w:tcPr>
          <w:p w14:paraId="0B6BBED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F85CB7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ADBBABA"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A9715EA" w14:textId="77777777" w:rsidR="008A3C7B" w:rsidRPr="008A3C7B" w:rsidRDefault="008A3C7B" w:rsidP="008A3C7B">
            <w:pPr>
              <w:jc w:val="center"/>
              <w:rPr>
                <w:color w:val="000000"/>
                <w:sz w:val="16"/>
                <w:szCs w:val="16"/>
              </w:rPr>
            </w:pPr>
            <w:r w:rsidRPr="008A3C7B">
              <w:rPr>
                <w:color w:val="000000"/>
                <w:sz w:val="16"/>
                <w:szCs w:val="16"/>
              </w:rPr>
              <w:t>51 1 00 27000</w:t>
            </w:r>
          </w:p>
        </w:tc>
        <w:tc>
          <w:tcPr>
            <w:tcW w:w="443" w:type="dxa"/>
            <w:tcBorders>
              <w:top w:val="nil"/>
              <w:left w:val="nil"/>
              <w:bottom w:val="single" w:sz="4" w:space="0" w:color="auto"/>
              <w:right w:val="single" w:sz="4" w:space="0" w:color="auto"/>
            </w:tcBorders>
            <w:shd w:val="clear" w:color="auto" w:fill="auto"/>
            <w:hideMark/>
          </w:tcPr>
          <w:p w14:paraId="013069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3EF162" w14:textId="77777777" w:rsidR="008A3C7B" w:rsidRPr="008A3C7B" w:rsidRDefault="008A3C7B" w:rsidP="008A3C7B">
            <w:pPr>
              <w:jc w:val="center"/>
              <w:rPr>
                <w:color w:val="000000"/>
                <w:sz w:val="16"/>
                <w:szCs w:val="16"/>
              </w:rPr>
            </w:pPr>
            <w:r w:rsidRPr="008A3C7B">
              <w:rPr>
                <w:color w:val="000000"/>
                <w:sz w:val="16"/>
                <w:szCs w:val="16"/>
              </w:rPr>
              <w:t>2 500,00</w:t>
            </w:r>
          </w:p>
        </w:tc>
        <w:tc>
          <w:tcPr>
            <w:tcW w:w="1353" w:type="dxa"/>
            <w:tcBorders>
              <w:top w:val="nil"/>
              <w:left w:val="nil"/>
              <w:bottom w:val="single" w:sz="4" w:space="0" w:color="auto"/>
              <w:right w:val="single" w:sz="4" w:space="0" w:color="auto"/>
            </w:tcBorders>
            <w:shd w:val="clear" w:color="auto" w:fill="auto"/>
            <w:hideMark/>
          </w:tcPr>
          <w:p w14:paraId="3EBF0BE1" w14:textId="77777777" w:rsidR="008A3C7B" w:rsidRPr="008A3C7B" w:rsidRDefault="008A3C7B" w:rsidP="008A3C7B">
            <w:pPr>
              <w:jc w:val="center"/>
              <w:rPr>
                <w:color w:val="000000"/>
                <w:sz w:val="16"/>
                <w:szCs w:val="16"/>
              </w:rPr>
            </w:pPr>
            <w:r w:rsidRPr="008A3C7B">
              <w:rPr>
                <w:color w:val="000000"/>
                <w:sz w:val="16"/>
                <w:szCs w:val="16"/>
              </w:rPr>
              <w:t>2 500,00</w:t>
            </w:r>
          </w:p>
        </w:tc>
        <w:tc>
          <w:tcPr>
            <w:tcW w:w="1262" w:type="dxa"/>
            <w:tcBorders>
              <w:top w:val="nil"/>
              <w:left w:val="nil"/>
              <w:bottom w:val="single" w:sz="4" w:space="0" w:color="auto"/>
              <w:right w:val="single" w:sz="4" w:space="0" w:color="auto"/>
            </w:tcBorders>
            <w:shd w:val="clear" w:color="auto" w:fill="auto"/>
            <w:hideMark/>
          </w:tcPr>
          <w:p w14:paraId="42377C6C" w14:textId="77777777" w:rsidR="008A3C7B" w:rsidRPr="008A3C7B" w:rsidRDefault="008A3C7B" w:rsidP="008A3C7B">
            <w:pPr>
              <w:jc w:val="center"/>
              <w:rPr>
                <w:color w:val="000000"/>
                <w:sz w:val="16"/>
                <w:szCs w:val="16"/>
              </w:rPr>
            </w:pPr>
            <w:r w:rsidRPr="008A3C7B">
              <w:rPr>
                <w:color w:val="000000"/>
                <w:sz w:val="16"/>
                <w:szCs w:val="16"/>
              </w:rPr>
              <w:t>2 500,00</w:t>
            </w:r>
          </w:p>
        </w:tc>
      </w:tr>
      <w:tr w:rsidR="008A3C7B" w:rsidRPr="008A3C7B" w14:paraId="418340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A1107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D0267F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05A954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E1D303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0CE7D27" w14:textId="77777777" w:rsidR="008A3C7B" w:rsidRPr="008A3C7B" w:rsidRDefault="008A3C7B" w:rsidP="008A3C7B">
            <w:pPr>
              <w:jc w:val="center"/>
              <w:rPr>
                <w:color w:val="000000"/>
                <w:sz w:val="16"/>
                <w:szCs w:val="16"/>
              </w:rPr>
            </w:pPr>
            <w:r w:rsidRPr="008A3C7B">
              <w:rPr>
                <w:color w:val="000000"/>
                <w:sz w:val="16"/>
                <w:szCs w:val="16"/>
              </w:rPr>
              <w:t>51 1 00 27000</w:t>
            </w:r>
          </w:p>
        </w:tc>
        <w:tc>
          <w:tcPr>
            <w:tcW w:w="443" w:type="dxa"/>
            <w:tcBorders>
              <w:top w:val="nil"/>
              <w:left w:val="nil"/>
              <w:bottom w:val="single" w:sz="4" w:space="0" w:color="auto"/>
              <w:right w:val="single" w:sz="4" w:space="0" w:color="auto"/>
            </w:tcBorders>
            <w:shd w:val="clear" w:color="auto" w:fill="auto"/>
            <w:hideMark/>
          </w:tcPr>
          <w:p w14:paraId="0CA4013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AD019E4" w14:textId="77777777" w:rsidR="008A3C7B" w:rsidRPr="008A3C7B" w:rsidRDefault="008A3C7B" w:rsidP="008A3C7B">
            <w:pPr>
              <w:jc w:val="center"/>
              <w:rPr>
                <w:color w:val="000000"/>
                <w:sz w:val="16"/>
                <w:szCs w:val="16"/>
              </w:rPr>
            </w:pPr>
            <w:r w:rsidRPr="008A3C7B">
              <w:rPr>
                <w:color w:val="000000"/>
                <w:sz w:val="16"/>
                <w:szCs w:val="16"/>
              </w:rPr>
              <w:t>2 500,00</w:t>
            </w:r>
          </w:p>
        </w:tc>
        <w:tc>
          <w:tcPr>
            <w:tcW w:w="1353" w:type="dxa"/>
            <w:tcBorders>
              <w:top w:val="nil"/>
              <w:left w:val="nil"/>
              <w:bottom w:val="single" w:sz="4" w:space="0" w:color="auto"/>
              <w:right w:val="single" w:sz="4" w:space="0" w:color="auto"/>
            </w:tcBorders>
            <w:shd w:val="clear" w:color="auto" w:fill="auto"/>
            <w:hideMark/>
          </w:tcPr>
          <w:p w14:paraId="6C7DFC8E" w14:textId="77777777" w:rsidR="008A3C7B" w:rsidRPr="008A3C7B" w:rsidRDefault="008A3C7B" w:rsidP="008A3C7B">
            <w:pPr>
              <w:jc w:val="center"/>
              <w:rPr>
                <w:color w:val="000000"/>
                <w:sz w:val="16"/>
                <w:szCs w:val="16"/>
              </w:rPr>
            </w:pPr>
            <w:r w:rsidRPr="008A3C7B">
              <w:rPr>
                <w:color w:val="000000"/>
                <w:sz w:val="16"/>
                <w:szCs w:val="16"/>
              </w:rPr>
              <w:t>2 500,00</w:t>
            </w:r>
          </w:p>
        </w:tc>
        <w:tc>
          <w:tcPr>
            <w:tcW w:w="1262" w:type="dxa"/>
            <w:tcBorders>
              <w:top w:val="nil"/>
              <w:left w:val="nil"/>
              <w:bottom w:val="single" w:sz="4" w:space="0" w:color="auto"/>
              <w:right w:val="single" w:sz="4" w:space="0" w:color="auto"/>
            </w:tcBorders>
            <w:shd w:val="clear" w:color="auto" w:fill="auto"/>
            <w:hideMark/>
          </w:tcPr>
          <w:p w14:paraId="384EC909" w14:textId="77777777" w:rsidR="008A3C7B" w:rsidRPr="008A3C7B" w:rsidRDefault="008A3C7B" w:rsidP="008A3C7B">
            <w:pPr>
              <w:jc w:val="center"/>
              <w:rPr>
                <w:color w:val="000000"/>
                <w:sz w:val="16"/>
                <w:szCs w:val="16"/>
              </w:rPr>
            </w:pPr>
            <w:r w:rsidRPr="008A3C7B">
              <w:rPr>
                <w:color w:val="000000"/>
                <w:sz w:val="16"/>
                <w:szCs w:val="16"/>
              </w:rPr>
              <w:t>2 500,00</w:t>
            </w:r>
          </w:p>
        </w:tc>
      </w:tr>
      <w:tr w:rsidR="008A3C7B" w:rsidRPr="008A3C7B" w14:paraId="6FC258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540D19"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2A876E6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8A2EB4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D2849A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9D424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503D49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EFF6CF0" w14:textId="77777777" w:rsidR="008A3C7B" w:rsidRPr="008A3C7B" w:rsidRDefault="008A3C7B" w:rsidP="008A3C7B">
            <w:pPr>
              <w:jc w:val="center"/>
              <w:rPr>
                <w:color w:val="000000"/>
                <w:sz w:val="16"/>
                <w:szCs w:val="16"/>
              </w:rPr>
            </w:pPr>
            <w:r w:rsidRPr="008A3C7B">
              <w:rPr>
                <w:color w:val="000000"/>
                <w:sz w:val="16"/>
                <w:szCs w:val="16"/>
              </w:rPr>
              <w:t>111 008,91</w:t>
            </w:r>
          </w:p>
        </w:tc>
        <w:tc>
          <w:tcPr>
            <w:tcW w:w="1353" w:type="dxa"/>
            <w:tcBorders>
              <w:top w:val="nil"/>
              <w:left w:val="nil"/>
              <w:bottom w:val="single" w:sz="4" w:space="0" w:color="auto"/>
              <w:right w:val="single" w:sz="4" w:space="0" w:color="auto"/>
            </w:tcBorders>
            <w:shd w:val="clear" w:color="auto" w:fill="auto"/>
            <w:hideMark/>
          </w:tcPr>
          <w:p w14:paraId="18030324" w14:textId="77777777" w:rsidR="008A3C7B" w:rsidRPr="008A3C7B" w:rsidRDefault="008A3C7B" w:rsidP="008A3C7B">
            <w:pPr>
              <w:jc w:val="center"/>
              <w:rPr>
                <w:color w:val="000000"/>
                <w:sz w:val="16"/>
                <w:szCs w:val="16"/>
              </w:rPr>
            </w:pPr>
            <w:r w:rsidRPr="008A3C7B">
              <w:rPr>
                <w:color w:val="000000"/>
                <w:sz w:val="16"/>
                <w:szCs w:val="16"/>
              </w:rPr>
              <w:t>100 805,82</w:t>
            </w:r>
          </w:p>
        </w:tc>
        <w:tc>
          <w:tcPr>
            <w:tcW w:w="1262" w:type="dxa"/>
            <w:tcBorders>
              <w:top w:val="nil"/>
              <w:left w:val="nil"/>
              <w:bottom w:val="single" w:sz="4" w:space="0" w:color="auto"/>
              <w:right w:val="single" w:sz="4" w:space="0" w:color="auto"/>
            </w:tcBorders>
            <w:shd w:val="clear" w:color="auto" w:fill="auto"/>
            <w:hideMark/>
          </w:tcPr>
          <w:p w14:paraId="469C2849" w14:textId="77777777" w:rsidR="008A3C7B" w:rsidRPr="008A3C7B" w:rsidRDefault="008A3C7B" w:rsidP="008A3C7B">
            <w:pPr>
              <w:jc w:val="center"/>
              <w:rPr>
                <w:color w:val="000000"/>
                <w:sz w:val="16"/>
                <w:szCs w:val="16"/>
              </w:rPr>
            </w:pPr>
            <w:r w:rsidRPr="008A3C7B">
              <w:rPr>
                <w:color w:val="000000"/>
                <w:sz w:val="16"/>
                <w:szCs w:val="16"/>
              </w:rPr>
              <w:t>102 279,67</w:t>
            </w:r>
          </w:p>
        </w:tc>
      </w:tr>
      <w:tr w:rsidR="008A3C7B" w:rsidRPr="008A3C7B" w14:paraId="59F120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D599FA"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680B5B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2C7A8D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0A4E9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1A03E22"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6B7C608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8F6A58" w14:textId="77777777" w:rsidR="008A3C7B" w:rsidRPr="008A3C7B" w:rsidRDefault="008A3C7B" w:rsidP="008A3C7B">
            <w:pPr>
              <w:jc w:val="center"/>
              <w:rPr>
                <w:color w:val="000000"/>
                <w:sz w:val="16"/>
                <w:szCs w:val="16"/>
              </w:rPr>
            </w:pPr>
            <w:r w:rsidRPr="008A3C7B">
              <w:rPr>
                <w:color w:val="000000"/>
                <w:sz w:val="16"/>
                <w:szCs w:val="16"/>
              </w:rPr>
              <w:t>110 896,91</w:t>
            </w:r>
          </w:p>
        </w:tc>
        <w:tc>
          <w:tcPr>
            <w:tcW w:w="1353" w:type="dxa"/>
            <w:tcBorders>
              <w:top w:val="nil"/>
              <w:left w:val="nil"/>
              <w:bottom w:val="single" w:sz="4" w:space="0" w:color="auto"/>
              <w:right w:val="single" w:sz="4" w:space="0" w:color="auto"/>
            </w:tcBorders>
            <w:shd w:val="clear" w:color="auto" w:fill="auto"/>
            <w:hideMark/>
          </w:tcPr>
          <w:p w14:paraId="21EF630D" w14:textId="77777777" w:rsidR="008A3C7B" w:rsidRPr="008A3C7B" w:rsidRDefault="008A3C7B" w:rsidP="008A3C7B">
            <w:pPr>
              <w:jc w:val="center"/>
              <w:rPr>
                <w:color w:val="000000"/>
                <w:sz w:val="16"/>
                <w:szCs w:val="16"/>
              </w:rPr>
            </w:pPr>
            <w:r w:rsidRPr="008A3C7B">
              <w:rPr>
                <w:color w:val="000000"/>
                <w:sz w:val="16"/>
                <w:szCs w:val="16"/>
              </w:rPr>
              <w:t>100 805,82</w:t>
            </w:r>
          </w:p>
        </w:tc>
        <w:tc>
          <w:tcPr>
            <w:tcW w:w="1262" w:type="dxa"/>
            <w:tcBorders>
              <w:top w:val="nil"/>
              <w:left w:val="nil"/>
              <w:bottom w:val="single" w:sz="4" w:space="0" w:color="auto"/>
              <w:right w:val="single" w:sz="4" w:space="0" w:color="auto"/>
            </w:tcBorders>
            <w:shd w:val="clear" w:color="auto" w:fill="auto"/>
            <w:hideMark/>
          </w:tcPr>
          <w:p w14:paraId="77B79C39" w14:textId="77777777" w:rsidR="008A3C7B" w:rsidRPr="008A3C7B" w:rsidRDefault="008A3C7B" w:rsidP="008A3C7B">
            <w:pPr>
              <w:jc w:val="center"/>
              <w:rPr>
                <w:color w:val="000000"/>
                <w:sz w:val="16"/>
                <w:szCs w:val="16"/>
              </w:rPr>
            </w:pPr>
            <w:r w:rsidRPr="008A3C7B">
              <w:rPr>
                <w:color w:val="000000"/>
                <w:sz w:val="16"/>
                <w:szCs w:val="16"/>
              </w:rPr>
              <w:t>102 279,67</w:t>
            </w:r>
          </w:p>
        </w:tc>
      </w:tr>
      <w:tr w:rsidR="008A3C7B" w:rsidRPr="008A3C7B" w14:paraId="7FED90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87406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9BEF2D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D76A46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B8EDBA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28CE797"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129D4A8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3FBE48" w14:textId="77777777" w:rsidR="008A3C7B" w:rsidRPr="008A3C7B" w:rsidRDefault="008A3C7B" w:rsidP="008A3C7B">
            <w:pPr>
              <w:jc w:val="center"/>
              <w:rPr>
                <w:color w:val="000000"/>
                <w:sz w:val="16"/>
                <w:szCs w:val="16"/>
              </w:rPr>
            </w:pPr>
            <w:r w:rsidRPr="008A3C7B">
              <w:rPr>
                <w:color w:val="000000"/>
                <w:sz w:val="16"/>
                <w:szCs w:val="16"/>
              </w:rPr>
              <w:t>110 896,91</w:t>
            </w:r>
          </w:p>
        </w:tc>
        <w:tc>
          <w:tcPr>
            <w:tcW w:w="1353" w:type="dxa"/>
            <w:tcBorders>
              <w:top w:val="nil"/>
              <w:left w:val="nil"/>
              <w:bottom w:val="single" w:sz="4" w:space="0" w:color="auto"/>
              <w:right w:val="single" w:sz="4" w:space="0" w:color="auto"/>
            </w:tcBorders>
            <w:shd w:val="clear" w:color="auto" w:fill="auto"/>
            <w:hideMark/>
          </w:tcPr>
          <w:p w14:paraId="2373A953" w14:textId="77777777" w:rsidR="008A3C7B" w:rsidRPr="008A3C7B" w:rsidRDefault="008A3C7B" w:rsidP="008A3C7B">
            <w:pPr>
              <w:jc w:val="center"/>
              <w:rPr>
                <w:color w:val="000000"/>
                <w:sz w:val="16"/>
                <w:szCs w:val="16"/>
              </w:rPr>
            </w:pPr>
            <w:r w:rsidRPr="008A3C7B">
              <w:rPr>
                <w:color w:val="000000"/>
                <w:sz w:val="16"/>
                <w:szCs w:val="16"/>
              </w:rPr>
              <w:t>100 805,82</w:t>
            </w:r>
          </w:p>
        </w:tc>
        <w:tc>
          <w:tcPr>
            <w:tcW w:w="1262" w:type="dxa"/>
            <w:tcBorders>
              <w:top w:val="nil"/>
              <w:left w:val="nil"/>
              <w:bottom w:val="single" w:sz="4" w:space="0" w:color="auto"/>
              <w:right w:val="single" w:sz="4" w:space="0" w:color="auto"/>
            </w:tcBorders>
            <w:shd w:val="clear" w:color="auto" w:fill="auto"/>
            <w:hideMark/>
          </w:tcPr>
          <w:p w14:paraId="27338E79" w14:textId="77777777" w:rsidR="008A3C7B" w:rsidRPr="008A3C7B" w:rsidRDefault="008A3C7B" w:rsidP="008A3C7B">
            <w:pPr>
              <w:jc w:val="center"/>
              <w:rPr>
                <w:color w:val="000000"/>
                <w:sz w:val="16"/>
                <w:szCs w:val="16"/>
              </w:rPr>
            </w:pPr>
            <w:r w:rsidRPr="008A3C7B">
              <w:rPr>
                <w:color w:val="000000"/>
                <w:sz w:val="16"/>
                <w:szCs w:val="16"/>
              </w:rPr>
              <w:t>102 279,67</w:t>
            </w:r>
          </w:p>
        </w:tc>
      </w:tr>
      <w:tr w:rsidR="008A3C7B" w:rsidRPr="008A3C7B" w14:paraId="2AE575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BCF3C1"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6E01EA4"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F041FC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C447AA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A220C38"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773B98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68D0D1" w14:textId="77777777" w:rsidR="008A3C7B" w:rsidRPr="008A3C7B" w:rsidRDefault="008A3C7B" w:rsidP="008A3C7B">
            <w:pPr>
              <w:jc w:val="center"/>
              <w:rPr>
                <w:color w:val="000000"/>
                <w:sz w:val="16"/>
                <w:szCs w:val="16"/>
              </w:rPr>
            </w:pPr>
            <w:r w:rsidRPr="008A3C7B">
              <w:rPr>
                <w:color w:val="000000"/>
                <w:sz w:val="16"/>
                <w:szCs w:val="16"/>
              </w:rPr>
              <w:t>110 896,91</w:t>
            </w:r>
          </w:p>
        </w:tc>
        <w:tc>
          <w:tcPr>
            <w:tcW w:w="1353" w:type="dxa"/>
            <w:tcBorders>
              <w:top w:val="nil"/>
              <w:left w:val="nil"/>
              <w:bottom w:val="single" w:sz="4" w:space="0" w:color="auto"/>
              <w:right w:val="single" w:sz="4" w:space="0" w:color="auto"/>
            </w:tcBorders>
            <w:shd w:val="clear" w:color="auto" w:fill="auto"/>
            <w:hideMark/>
          </w:tcPr>
          <w:p w14:paraId="041FB0AE" w14:textId="77777777" w:rsidR="008A3C7B" w:rsidRPr="008A3C7B" w:rsidRDefault="008A3C7B" w:rsidP="008A3C7B">
            <w:pPr>
              <w:jc w:val="center"/>
              <w:rPr>
                <w:color w:val="000000"/>
                <w:sz w:val="16"/>
                <w:szCs w:val="16"/>
              </w:rPr>
            </w:pPr>
            <w:r w:rsidRPr="008A3C7B">
              <w:rPr>
                <w:color w:val="000000"/>
                <w:sz w:val="16"/>
                <w:szCs w:val="16"/>
              </w:rPr>
              <w:t>100 805,82</w:t>
            </w:r>
          </w:p>
        </w:tc>
        <w:tc>
          <w:tcPr>
            <w:tcW w:w="1262" w:type="dxa"/>
            <w:tcBorders>
              <w:top w:val="nil"/>
              <w:left w:val="nil"/>
              <w:bottom w:val="single" w:sz="4" w:space="0" w:color="auto"/>
              <w:right w:val="single" w:sz="4" w:space="0" w:color="auto"/>
            </w:tcBorders>
            <w:shd w:val="clear" w:color="auto" w:fill="auto"/>
            <w:hideMark/>
          </w:tcPr>
          <w:p w14:paraId="4EC9B304" w14:textId="77777777" w:rsidR="008A3C7B" w:rsidRPr="008A3C7B" w:rsidRDefault="008A3C7B" w:rsidP="008A3C7B">
            <w:pPr>
              <w:jc w:val="center"/>
              <w:rPr>
                <w:color w:val="000000"/>
                <w:sz w:val="16"/>
                <w:szCs w:val="16"/>
              </w:rPr>
            </w:pPr>
            <w:r w:rsidRPr="008A3C7B">
              <w:rPr>
                <w:color w:val="000000"/>
                <w:sz w:val="16"/>
                <w:szCs w:val="16"/>
              </w:rPr>
              <w:t>102 279,67</w:t>
            </w:r>
          </w:p>
        </w:tc>
      </w:tr>
      <w:tr w:rsidR="008A3C7B" w:rsidRPr="008A3C7B" w14:paraId="1FBD7A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EAA86B" w14:textId="77777777" w:rsidR="008A3C7B" w:rsidRPr="008A3C7B" w:rsidRDefault="008A3C7B" w:rsidP="008A3C7B">
            <w:pPr>
              <w:rPr>
                <w:color w:val="000000"/>
                <w:sz w:val="16"/>
                <w:szCs w:val="16"/>
              </w:rPr>
            </w:pPr>
            <w:r w:rsidRPr="008A3C7B">
              <w:rPr>
                <w:color w:val="000000"/>
                <w:sz w:val="16"/>
                <w:szCs w:val="16"/>
              </w:rPr>
              <w:t>Расходы по уличному освещению</w:t>
            </w:r>
          </w:p>
        </w:tc>
        <w:tc>
          <w:tcPr>
            <w:tcW w:w="447" w:type="dxa"/>
            <w:tcBorders>
              <w:top w:val="nil"/>
              <w:left w:val="nil"/>
              <w:bottom w:val="single" w:sz="4" w:space="0" w:color="auto"/>
              <w:right w:val="single" w:sz="4" w:space="0" w:color="auto"/>
            </w:tcBorders>
            <w:shd w:val="clear" w:color="auto" w:fill="auto"/>
            <w:hideMark/>
          </w:tcPr>
          <w:p w14:paraId="284BF31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BA0B4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50878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C6C17DD" w14:textId="77777777" w:rsidR="008A3C7B" w:rsidRPr="008A3C7B" w:rsidRDefault="008A3C7B" w:rsidP="008A3C7B">
            <w:pPr>
              <w:jc w:val="center"/>
              <w:rPr>
                <w:color w:val="000000"/>
                <w:sz w:val="16"/>
                <w:szCs w:val="16"/>
              </w:rPr>
            </w:pPr>
            <w:r w:rsidRPr="008A3C7B">
              <w:rPr>
                <w:color w:val="000000"/>
                <w:sz w:val="16"/>
                <w:szCs w:val="16"/>
              </w:rPr>
              <w:t>14 1 01 22200</w:t>
            </w:r>
          </w:p>
        </w:tc>
        <w:tc>
          <w:tcPr>
            <w:tcW w:w="443" w:type="dxa"/>
            <w:tcBorders>
              <w:top w:val="nil"/>
              <w:left w:val="nil"/>
              <w:bottom w:val="single" w:sz="4" w:space="0" w:color="auto"/>
              <w:right w:val="single" w:sz="4" w:space="0" w:color="auto"/>
            </w:tcBorders>
            <w:shd w:val="clear" w:color="auto" w:fill="auto"/>
            <w:hideMark/>
          </w:tcPr>
          <w:p w14:paraId="39DC609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732D04" w14:textId="77777777" w:rsidR="008A3C7B" w:rsidRPr="008A3C7B" w:rsidRDefault="008A3C7B" w:rsidP="008A3C7B">
            <w:pPr>
              <w:jc w:val="center"/>
              <w:rPr>
                <w:color w:val="000000"/>
                <w:sz w:val="16"/>
                <w:szCs w:val="16"/>
              </w:rPr>
            </w:pPr>
            <w:r w:rsidRPr="008A3C7B">
              <w:rPr>
                <w:color w:val="000000"/>
                <w:sz w:val="16"/>
                <w:szCs w:val="16"/>
              </w:rPr>
              <w:t>24 399,34</w:t>
            </w:r>
          </w:p>
        </w:tc>
        <w:tc>
          <w:tcPr>
            <w:tcW w:w="1353" w:type="dxa"/>
            <w:tcBorders>
              <w:top w:val="nil"/>
              <w:left w:val="nil"/>
              <w:bottom w:val="single" w:sz="4" w:space="0" w:color="auto"/>
              <w:right w:val="single" w:sz="4" w:space="0" w:color="auto"/>
            </w:tcBorders>
            <w:shd w:val="clear" w:color="auto" w:fill="auto"/>
            <w:hideMark/>
          </w:tcPr>
          <w:p w14:paraId="1B92E552" w14:textId="77777777" w:rsidR="008A3C7B" w:rsidRPr="008A3C7B" w:rsidRDefault="008A3C7B" w:rsidP="008A3C7B">
            <w:pPr>
              <w:jc w:val="center"/>
              <w:rPr>
                <w:color w:val="000000"/>
                <w:sz w:val="16"/>
                <w:szCs w:val="16"/>
              </w:rPr>
            </w:pPr>
            <w:r w:rsidRPr="008A3C7B">
              <w:rPr>
                <w:color w:val="000000"/>
                <w:sz w:val="16"/>
                <w:szCs w:val="16"/>
              </w:rPr>
              <w:t>24 401,48</w:t>
            </w:r>
          </w:p>
        </w:tc>
        <w:tc>
          <w:tcPr>
            <w:tcW w:w="1262" w:type="dxa"/>
            <w:tcBorders>
              <w:top w:val="nil"/>
              <w:left w:val="nil"/>
              <w:bottom w:val="single" w:sz="4" w:space="0" w:color="auto"/>
              <w:right w:val="single" w:sz="4" w:space="0" w:color="auto"/>
            </w:tcBorders>
            <w:shd w:val="clear" w:color="auto" w:fill="auto"/>
            <w:hideMark/>
          </w:tcPr>
          <w:p w14:paraId="6D743FB8" w14:textId="77777777" w:rsidR="008A3C7B" w:rsidRPr="008A3C7B" w:rsidRDefault="008A3C7B" w:rsidP="008A3C7B">
            <w:pPr>
              <w:jc w:val="center"/>
              <w:rPr>
                <w:color w:val="000000"/>
                <w:sz w:val="16"/>
                <w:szCs w:val="16"/>
              </w:rPr>
            </w:pPr>
            <w:r w:rsidRPr="008A3C7B">
              <w:rPr>
                <w:color w:val="000000"/>
                <w:sz w:val="16"/>
                <w:szCs w:val="16"/>
              </w:rPr>
              <w:t>25 875,33</w:t>
            </w:r>
          </w:p>
        </w:tc>
      </w:tr>
      <w:tr w:rsidR="008A3C7B" w:rsidRPr="008A3C7B" w14:paraId="1A9D5E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0774D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01B220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BF5DF1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27BEF5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9A883F" w14:textId="77777777" w:rsidR="008A3C7B" w:rsidRPr="008A3C7B" w:rsidRDefault="008A3C7B" w:rsidP="008A3C7B">
            <w:pPr>
              <w:jc w:val="center"/>
              <w:rPr>
                <w:color w:val="000000"/>
                <w:sz w:val="16"/>
                <w:szCs w:val="16"/>
              </w:rPr>
            </w:pPr>
            <w:r w:rsidRPr="008A3C7B">
              <w:rPr>
                <w:color w:val="000000"/>
                <w:sz w:val="16"/>
                <w:szCs w:val="16"/>
              </w:rPr>
              <w:t>14 1 01 22200</w:t>
            </w:r>
          </w:p>
        </w:tc>
        <w:tc>
          <w:tcPr>
            <w:tcW w:w="443" w:type="dxa"/>
            <w:tcBorders>
              <w:top w:val="nil"/>
              <w:left w:val="nil"/>
              <w:bottom w:val="single" w:sz="4" w:space="0" w:color="auto"/>
              <w:right w:val="single" w:sz="4" w:space="0" w:color="auto"/>
            </w:tcBorders>
            <w:shd w:val="clear" w:color="auto" w:fill="auto"/>
            <w:hideMark/>
          </w:tcPr>
          <w:p w14:paraId="4E699AF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46B243D" w14:textId="77777777" w:rsidR="008A3C7B" w:rsidRPr="008A3C7B" w:rsidRDefault="008A3C7B" w:rsidP="008A3C7B">
            <w:pPr>
              <w:jc w:val="center"/>
              <w:rPr>
                <w:color w:val="000000"/>
                <w:sz w:val="16"/>
                <w:szCs w:val="16"/>
              </w:rPr>
            </w:pPr>
            <w:r w:rsidRPr="008A3C7B">
              <w:rPr>
                <w:color w:val="000000"/>
                <w:sz w:val="16"/>
                <w:szCs w:val="16"/>
              </w:rPr>
              <w:t>24 399,34</w:t>
            </w:r>
          </w:p>
        </w:tc>
        <w:tc>
          <w:tcPr>
            <w:tcW w:w="1353" w:type="dxa"/>
            <w:tcBorders>
              <w:top w:val="nil"/>
              <w:left w:val="nil"/>
              <w:bottom w:val="single" w:sz="4" w:space="0" w:color="auto"/>
              <w:right w:val="single" w:sz="4" w:space="0" w:color="auto"/>
            </w:tcBorders>
            <w:shd w:val="clear" w:color="auto" w:fill="auto"/>
            <w:hideMark/>
          </w:tcPr>
          <w:p w14:paraId="5D5A1392" w14:textId="77777777" w:rsidR="008A3C7B" w:rsidRPr="008A3C7B" w:rsidRDefault="008A3C7B" w:rsidP="008A3C7B">
            <w:pPr>
              <w:jc w:val="center"/>
              <w:rPr>
                <w:color w:val="000000"/>
                <w:sz w:val="16"/>
                <w:szCs w:val="16"/>
              </w:rPr>
            </w:pPr>
            <w:r w:rsidRPr="008A3C7B">
              <w:rPr>
                <w:color w:val="000000"/>
                <w:sz w:val="16"/>
                <w:szCs w:val="16"/>
              </w:rPr>
              <w:t>24 401,48</w:t>
            </w:r>
          </w:p>
        </w:tc>
        <w:tc>
          <w:tcPr>
            <w:tcW w:w="1262" w:type="dxa"/>
            <w:tcBorders>
              <w:top w:val="nil"/>
              <w:left w:val="nil"/>
              <w:bottom w:val="single" w:sz="4" w:space="0" w:color="auto"/>
              <w:right w:val="single" w:sz="4" w:space="0" w:color="auto"/>
            </w:tcBorders>
            <w:shd w:val="clear" w:color="auto" w:fill="auto"/>
            <w:hideMark/>
          </w:tcPr>
          <w:p w14:paraId="63ADB8F4" w14:textId="77777777" w:rsidR="008A3C7B" w:rsidRPr="008A3C7B" w:rsidRDefault="008A3C7B" w:rsidP="008A3C7B">
            <w:pPr>
              <w:jc w:val="center"/>
              <w:rPr>
                <w:color w:val="000000"/>
                <w:sz w:val="16"/>
                <w:szCs w:val="16"/>
              </w:rPr>
            </w:pPr>
            <w:r w:rsidRPr="008A3C7B">
              <w:rPr>
                <w:color w:val="000000"/>
                <w:sz w:val="16"/>
                <w:szCs w:val="16"/>
              </w:rPr>
              <w:t>25 875,33</w:t>
            </w:r>
          </w:p>
        </w:tc>
      </w:tr>
      <w:tr w:rsidR="008A3C7B" w:rsidRPr="008A3C7B" w14:paraId="696AD9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4229DC" w14:textId="77777777" w:rsidR="008A3C7B" w:rsidRPr="008A3C7B" w:rsidRDefault="008A3C7B" w:rsidP="008A3C7B">
            <w:pPr>
              <w:rPr>
                <w:color w:val="000000"/>
                <w:sz w:val="16"/>
                <w:szCs w:val="16"/>
              </w:rPr>
            </w:pPr>
            <w:r w:rsidRPr="008A3C7B">
              <w:rPr>
                <w:color w:val="000000"/>
                <w:sz w:val="16"/>
                <w:szCs w:val="16"/>
              </w:rPr>
              <w:t>Расходы связанные с проведением мероприятий по модернизации уличного освещения населенных пунктов</w:t>
            </w:r>
          </w:p>
        </w:tc>
        <w:tc>
          <w:tcPr>
            <w:tcW w:w="447" w:type="dxa"/>
            <w:tcBorders>
              <w:top w:val="nil"/>
              <w:left w:val="nil"/>
              <w:bottom w:val="single" w:sz="4" w:space="0" w:color="auto"/>
              <w:right w:val="single" w:sz="4" w:space="0" w:color="auto"/>
            </w:tcBorders>
            <w:shd w:val="clear" w:color="auto" w:fill="auto"/>
            <w:hideMark/>
          </w:tcPr>
          <w:p w14:paraId="5F4CAB7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B5A1C0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AF28D7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2AD6CA" w14:textId="77777777" w:rsidR="008A3C7B" w:rsidRPr="008A3C7B" w:rsidRDefault="008A3C7B" w:rsidP="008A3C7B">
            <w:pPr>
              <w:jc w:val="center"/>
              <w:rPr>
                <w:color w:val="000000"/>
                <w:sz w:val="16"/>
                <w:szCs w:val="16"/>
              </w:rPr>
            </w:pPr>
            <w:r w:rsidRPr="008A3C7B">
              <w:rPr>
                <w:color w:val="000000"/>
                <w:sz w:val="16"/>
                <w:szCs w:val="16"/>
              </w:rPr>
              <w:t>14 1 01 22201</w:t>
            </w:r>
          </w:p>
        </w:tc>
        <w:tc>
          <w:tcPr>
            <w:tcW w:w="443" w:type="dxa"/>
            <w:tcBorders>
              <w:top w:val="nil"/>
              <w:left w:val="nil"/>
              <w:bottom w:val="single" w:sz="4" w:space="0" w:color="auto"/>
              <w:right w:val="single" w:sz="4" w:space="0" w:color="auto"/>
            </w:tcBorders>
            <w:shd w:val="clear" w:color="auto" w:fill="auto"/>
            <w:hideMark/>
          </w:tcPr>
          <w:p w14:paraId="647EF04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D3C49A" w14:textId="77777777" w:rsidR="008A3C7B" w:rsidRPr="008A3C7B" w:rsidRDefault="008A3C7B" w:rsidP="008A3C7B">
            <w:pPr>
              <w:jc w:val="center"/>
              <w:rPr>
                <w:color w:val="000000"/>
                <w:sz w:val="16"/>
                <w:szCs w:val="16"/>
              </w:rPr>
            </w:pPr>
            <w:r w:rsidRPr="008A3C7B">
              <w:rPr>
                <w:color w:val="000000"/>
                <w:sz w:val="16"/>
                <w:szCs w:val="16"/>
              </w:rPr>
              <w:t>86 497,57</w:t>
            </w:r>
          </w:p>
        </w:tc>
        <w:tc>
          <w:tcPr>
            <w:tcW w:w="1353" w:type="dxa"/>
            <w:tcBorders>
              <w:top w:val="nil"/>
              <w:left w:val="nil"/>
              <w:bottom w:val="single" w:sz="4" w:space="0" w:color="auto"/>
              <w:right w:val="single" w:sz="4" w:space="0" w:color="auto"/>
            </w:tcBorders>
            <w:shd w:val="clear" w:color="auto" w:fill="auto"/>
            <w:hideMark/>
          </w:tcPr>
          <w:p w14:paraId="7B2A43B9" w14:textId="77777777" w:rsidR="008A3C7B" w:rsidRPr="008A3C7B" w:rsidRDefault="008A3C7B" w:rsidP="008A3C7B">
            <w:pPr>
              <w:jc w:val="center"/>
              <w:rPr>
                <w:color w:val="000000"/>
                <w:sz w:val="16"/>
                <w:szCs w:val="16"/>
              </w:rPr>
            </w:pPr>
            <w:r w:rsidRPr="008A3C7B">
              <w:rPr>
                <w:color w:val="000000"/>
                <w:sz w:val="16"/>
                <w:szCs w:val="16"/>
              </w:rPr>
              <w:t>76 404,34</w:t>
            </w:r>
          </w:p>
        </w:tc>
        <w:tc>
          <w:tcPr>
            <w:tcW w:w="1262" w:type="dxa"/>
            <w:tcBorders>
              <w:top w:val="nil"/>
              <w:left w:val="nil"/>
              <w:bottom w:val="single" w:sz="4" w:space="0" w:color="auto"/>
              <w:right w:val="single" w:sz="4" w:space="0" w:color="auto"/>
            </w:tcBorders>
            <w:shd w:val="clear" w:color="auto" w:fill="auto"/>
            <w:hideMark/>
          </w:tcPr>
          <w:p w14:paraId="1F75131C" w14:textId="77777777" w:rsidR="008A3C7B" w:rsidRPr="008A3C7B" w:rsidRDefault="008A3C7B" w:rsidP="008A3C7B">
            <w:pPr>
              <w:jc w:val="center"/>
              <w:rPr>
                <w:color w:val="000000"/>
                <w:sz w:val="16"/>
                <w:szCs w:val="16"/>
              </w:rPr>
            </w:pPr>
            <w:r w:rsidRPr="008A3C7B">
              <w:rPr>
                <w:color w:val="000000"/>
                <w:sz w:val="16"/>
                <w:szCs w:val="16"/>
              </w:rPr>
              <w:t>76 404,34</w:t>
            </w:r>
          </w:p>
        </w:tc>
      </w:tr>
      <w:tr w:rsidR="008A3C7B" w:rsidRPr="008A3C7B" w14:paraId="2EFC503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1CB84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FD546D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40B8CE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A29823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753B0B" w14:textId="77777777" w:rsidR="008A3C7B" w:rsidRPr="008A3C7B" w:rsidRDefault="008A3C7B" w:rsidP="008A3C7B">
            <w:pPr>
              <w:jc w:val="center"/>
              <w:rPr>
                <w:color w:val="000000"/>
                <w:sz w:val="16"/>
                <w:szCs w:val="16"/>
              </w:rPr>
            </w:pPr>
            <w:r w:rsidRPr="008A3C7B">
              <w:rPr>
                <w:color w:val="000000"/>
                <w:sz w:val="16"/>
                <w:szCs w:val="16"/>
              </w:rPr>
              <w:t>14 1 01 22201</w:t>
            </w:r>
          </w:p>
        </w:tc>
        <w:tc>
          <w:tcPr>
            <w:tcW w:w="443" w:type="dxa"/>
            <w:tcBorders>
              <w:top w:val="nil"/>
              <w:left w:val="nil"/>
              <w:bottom w:val="single" w:sz="4" w:space="0" w:color="auto"/>
              <w:right w:val="single" w:sz="4" w:space="0" w:color="auto"/>
            </w:tcBorders>
            <w:shd w:val="clear" w:color="auto" w:fill="auto"/>
            <w:hideMark/>
          </w:tcPr>
          <w:p w14:paraId="1D66DE5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E6CF5DE" w14:textId="77777777" w:rsidR="008A3C7B" w:rsidRPr="008A3C7B" w:rsidRDefault="008A3C7B" w:rsidP="008A3C7B">
            <w:pPr>
              <w:jc w:val="center"/>
              <w:rPr>
                <w:color w:val="000000"/>
                <w:sz w:val="16"/>
                <w:szCs w:val="16"/>
              </w:rPr>
            </w:pPr>
            <w:r w:rsidRPr="008A3C7B">
              <w:rPr>
                <w:color w:val="000000"/>
                <w:sz w:val="16"/>
                <w:szCs w:val="16"/>
              </w:rPr>
              <w:t>86 497,57</w:t>
            </w:r>
          </w:p>
        </w:tc>
        <w:tc>
          <w:tcPr>
            <w:tcW w:w="1353" w:type="dxa"/>
            <w:tcBorders>
              <w:top w:val="nil"/>
              <w:left w:val="nil"/>
              <w:bottom w:val="single" w:sz="4" w:space="0" w:color="auto"/>
              <w:right w:val="single" w:sz="4" w:space="0" w:color="auto"/>
            </w:tcBorders>
            <w:shd w:val="clear" w:color="auto" w:fill="auto"/>
            <w:hideMark/>
          </w:tcPr>
          <w:p w14:paraId="052110F5" w14:textId="77777777" w:rsidR="008A3C7B" w:rsidRPr="008A3C7B" w:rsidRDefault="008A3C7B" w:rsidP="008A3C7B">
            <w:pPr>
              <w:jc w:val="center"/>
              <w:rPr>
                <w:color w:val="000000"/>
                <w:sz w:val="16"/>
                <w:szCs w:val="16"/>
              </w:rPr>
            </w:pPr>
            <w:r w:rsidRPr="008A3C7B">
              <w:rPr>
                <w:color w:val="000000"/>
                <w:sz w:val="16"/>
                <w:szCs w:val="16"/>
              </w:rPr>
              <w:t>76 404,34</w:t>
            </w:r>
          </w:p>
        </w:tc>
        <w:tc>
          <w:tcPr>
            <w:tcW w:w="1262" w:type="dxa"/>
            <w:tcBorders>
              <w:top w:val="nil"/>
              <w:left w:val="nil"/>
              <w:bottom w:val="single" w:sz="4" w:space="0" w:color="auto"/>
              <w:right w:val="single" w:sz="4" w:space="0" w:color="auto"/>
            </w:tcBorders>
            <w:shd w:val="clear" w:color="auto" w:fill="auto"/>
            <w:hideMark/>
          </w:tcPr>
          <w:p w14:paraId="6094292B" w14:textId="77777777" w:rsidR="008A3C7B" w:rsidRPr="008A3C7B" w:rsidRDefault="008A3C7B" w:rsidP="008A3C7B">
            <w:pPr>
              <w:jc w:val="center"/>
              <w:rPr>
                <w:color w:val="000000"/>
                <w:sz w:val="16"/>
                <w:szCs w:val="16"/>
              </w:rPr>
            </w:pPr>
            <w:r w:rsidRPr="008A3C7B">
              <w:rPr>
                <w:color w:val="000000"/>
                <w:sz w:val="16"/>
                <w:szCs w:val="16"/>
              </w:rPr>
              <w:t>76 404,34</w:t>
            </w:r>
          </w:p>
        </w:tc>
      </w:tr>
      <w:tr w:rsidR="008A3C7B" w:rsidRPr="008A3C7B" w14:paraId="113177B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9EB9B5"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447192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69D33E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7DC0D7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FFE4A93"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397FE5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8AF87A" w14:textId="77777777" w:rsidR="008A3C7B" w:rsidRPr="008A3C7B" w:rsidRDefault="008A3C7B" w:rsidP="008A3C7B">
            <w:pPr>
              <w:jc w:val="center"/>
              <w:rPr>
                <w:color w:val="000000"/>
                <w:sz w:val="16"/>
                <w:szCs w:val="16"/>
              </w:rPr>
            </w:pPr>
            <w:r w:rsidRPr="008A3C7B">
              <w:rPr>
                <w:color w:val="000000"/>
                <w:sz w:val="16"/>
                <w:szCs w:val="16"/>
              </w:rPr>
              <w:t>112,00</w:t>
            </w:r>
          </w:p>
        </w:tc>
        <w:tc>
          <w:tcPr>
            <w:tcW w:w="1353" w:type="dxa"/>
            <w:tcBorders>
              <w:top w:val="nil"/>
              <w:left w:val="nil"/>
              <w:bottom w:val="single" w:sz="4" w:space="0" w:color="auto"/>
              <w:right w:val="single" w:sz="4" w:space="0" w:color="auto"/>
            </w:tcBorders>
            <w:shd w:val="clear" w:color="auto" w:fill="auto"/>
            <w:hideMark/>
          </w:tcPr>
          <w:p w14:paraId="406B68E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3A4B7F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7D581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CA4EF8"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9444F5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CA5A9B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A6D49F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BA88AD"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581A44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CDE176" w14:textId="77777777" w:rsidR="008A3C7B" w:rsidRPr="008A3C7B" w:rsidRDefault="008A3C7B" w:rsidP="008A3C7B">
            <w:pPr>
              <w:jc w:val="center"/>
              <w:rPr>
                <w:color w:val="000000"/>
                <w:sz w:val="16"/>
                <w:szCs w:val="16"/>
              </w:rPr>
            </w:pPr>
            <w:r w:rsidRPr="008A3C7B">
              <w:rPr>
                <w:color w:val="000000"/>
                <w:sz w:val="16"/>
                <w:szCs w:val="16"/>
              </w:rPr>
              <w:t>112,00</w:t>
            </w:r>
          </w:p>
        </w:tc>
        <w:tc>
          <w:tcPr>
            <w:tcW w:w="1353" w:type="dxa"/>
            <w:tcBorders>
              <w:top w:val="nil"/>
              <w:left w:val="nil"/>
              <w:bottom w:val="single" w:sz="4" w:space="0" w:color="auto"/>
              <w:right w:val="single" w:sz="4" w:space="0" w:color="auto"/>
            </w:tcBorders>
            <w:shd w:val="clear" w:color="auto" w:fill="auto"/>
            <w:hideMark/>
          </w:tcPr>
          <w:p w14:paraId="2F4F2AC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B2A10D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789D82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CBFFA5" w14:textId="77777777" w:rsidR="008A3C7B" w:rsidRPr="008A3C7B" w:rsidRDefault="008A3C7B" w:rsidP="008A3C7B">
            <w:pPr>
              <w:rPr>
                <w:color w:val="000000"/>
                <w:sz w:val="16"/>
                <w:szCs w:val="16"/>
              </w:rPr>
            </w:pPr>
            <w:r w:rsidRPr="008A3C7B">
              <w:rPr>
                <w:color w:val="000000"/>
                <w:sz w:val="16"/>
                <w:szCs w:val="16"/>
              </w:rPr>
              <w:t>Возмещение расходов по гарантированному перечню услуг по погребению</w:t>
            </w:r>
          </w:p>
        </w:tc>
        <w:tc>
          <w:tcPr>
            <w:tcW w:w="447" w:type="dxa"/>
            <w:tcBorders>
              <w:top w:val="nil"/>
              <w:left w:val="nil"/>
              <w:bottom w:val="single" w:sz="4" w:space="0" w:color="auto"/>
              <w:right w:val="single" w:sz="4" w:space="0" w:color="auto"/>
            </w:tcBorders>
            <w:shd w:val="clear" w:color="auto" w:fill="auto"/>
            <w:hideMark/>
          </w:tcPr>
          <w:p w14:paraId="211B016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412C46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F05B5C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91A7D24" w14:textId="77777777" w:rsidR="008A3C7B" w:rsidRPr="008A3C7B" w:rsidRDefault="008A3C7B" w:rsidP="008A3C7B">
            <w:pPr>
              <w:jc w:val="center"/>
              <w:rPr>
                <w:color w:val="000000"/>
                <w:sz w:val="16"/>
                <w:szCs w:val="16"/>
              </w:rPr>
            </w:pPr>
            <w:r w:rsidRPr="008A3C7B">
              <w:rPr>
                <w:color w:val="000000"/>
                <w:sz w:val="16"/>
                <w:szCs w:val="16"/>
              </w:rPr>
              <w:t>51 1 00 80020</w:t>
            </w:r>
          </w:p>
        </w:tc>
        <w:tc>
          <w:tcPr>
            <w:tcW w:w="443" w:type="dxa"/>
            <w:tcBorders>
              <w:top w:val="nil"/>
              <w:left w:val="nil"/>
              <w:bottom w:val="single" w:sz="4" w:space="0" w:color="auto"/>
              <w:right w:val="single" w:sz="4" w:space="0" w:color="auto"/>
            </w:tcBorders>
            <w:shd w:val="clear" w:color="auto" w:fill="auto"/>
            <w:hideMark/>
          </w:tcPr>
          <w:p w14:paraId="283F81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4E76C7" w14:textId="77777777" w:rsidR="008A3C7B" w:rsidRPr="008A3C7B" w:rsidRDefault="008A3C7B" w:rsidP="008A3C7B">
            <w:pPr>
              <w:jc w:val="center"/>
              <w:rPr>
                <w:color w:val="000000"/>
                <w:sz w:val="16"/>
                <w:szCs w:val="16"/>
              </w:rPr>
            </w:pPr>
            <w:r w:rsidRPr="008A3C7B">
              <w:rPr>
                <w:color w:val="000000"/>
                <w:sz w:val="16"/>
                <w:szCs w:val="16"/>
              </w:rPr>
              <w:t>112,00</w:t>
            </w:r>
          </w:p>
        </w:tc>
        <w:tc>
          <w:tcPr>
            <w:tcW w:w="1353" w:type="dxa"/>
            <w:tcBorders>
              <w:top w:val="nil"/>
              <w:left w:val="nil"/>
              <w:bottom w:val="single" w:sz="4" w:space="0" w:color="auto"/>
              <w:right w:val="single" w:sz="4" w:space="0" w:color="auto"/>
            </w:tcBorders>
            <w:shd w:val="clear" w:color="auto" w:fill="auto"/>
            <w:hideMark/>
          </w:tcPr>
          <w:p w14:paraId="082F73C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F7A729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481F7D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3621D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DBD0E7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8E1EC5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E3577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437B51C" w14:textId="77777777" w:rsidR="008A3C7B" w:rsidRPr="008A3C7B" w:rsidRDefault="008A3C7B" w:rsidP="008A3C7B">
            <w:pPr>
              <w:jc w:val="center"/>
              <w:rPr>
                <w:color w:val="000000"/>
                <w:sz w:val="16"/>
                <w:szCs w:val="16"/>
              </w:rPr>
            </w:pPr>
            <w:r w:rsidRPr="008A3C7B">
              <w:rPr>
                <w:color w:val="000000"/>
                <w:sz w:val="16"/>
                <w:szCs w:val="16"/>
              </w:rPr>
              <w:t>51 1 00 80020</w:t>
            </w:r>
          </w:p>
        </w:tc>
        <w:tc>
          <w:tcPr>
            <w:tcW w:w="443" w:type="dxa"/>
            <w:tcBorders>
              <w:top w:val="nil"/>
              <w:left w:val="nil"/>
              <w:bottom w:val="single" w:sz="4" w:space="0" w:color="auto"/>
              <w:right w:val="single" w:sz="4" w:space="0" w:color="auto"/>
            </w:tcBorders>
            <w:shd w:val="clear" w:color="auto" w:fill="auto"/>
            <w:hideMark/>
          </w:tcPr>
          <w:p w14:paraId="782BD40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472F19B" w14:textId="77777777" w:rsidR="008A3C7B" w:rsidRPr="008A3C7B" w:rsidRDefault="008A3C7B" w:rsidP="008A3C7B">
            <w:pPr>
              <w:jc w:val="center"/>
              <w:rPr>
                <w:color w:val="000000"/>
                <w:sz w:val="16"/>
                <w:szCs w:val="16"/>
              </w:rPr>
            </w:pPr>
            <w:r w:rsidRPr="008A3C7B">
              <w:rPr>
                <w:color w:val="000000"/>
                <w:sz w:val="16"/>
                <w:szCs w:val="16"/>
              </w:rPr>
              <w:t>112,00</w:t>
            </w:r>
          </w:p>
        </w:tc>
        <w:tc>
          <w:tcPr>
            <w:tcW w:w="1353" w:type="dxa"/>
            <w:tcBorders>
              <w:top w:val="nil"/>
              <w:left w:val="nil"/>
              <w:bottom w:val="single" w:sz="4" w:space="0" w:color="auto"/>
              <w:right w:val="single" w:sz="4" w:space="0" w:color="auto"/>
            </w:tcBorders>
            <w:shd w:val="clear" w:color="auto" w:fill="auto"/>
            <w:hideMark/>
          </w:tcPr>
          <w:p w14:paraId="08AB9CF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AB107B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82329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0D85FC" w14:textId="77777777" w:rsidR="008A3C7B" w:rsidRPr="008A3C7B" w:rsidRDefault="008A3C7B" w:rsidP="008A3C7B">
            <w:pPr>
              <w:rPr>
                <w:color w:val="000000"/>
                <w:sz w:val="16"/>
                <w:szCs w:val="16"/>
              </w:rPr>
            </w:pPr>
            <w:r w:rsidRPr="008A3C7B">
              <w:rPr>
                <w:color w:val="000000"/>
                <w:sz w:val="16"/>
                <w:szCs w:val="16"/>
              </w:rPr>
              <w:t>Другие вопросы в области жилищно-коммунального хозяйства</w:t>
            </w:r>
          </w:p>
        </w:tc>
        <w:tc>
          <w:tcPr>
            <w:tcW w:w="447" w:type="dxa"/>
            <w:tcBorders>
              <w:top w:val="nil"/>
              <w:left w:val="nil"/>
              <w:bottom w:val="single" w:sz="4" w:space="0" w:color="auto"/>
              <w:right w:val="single" w:sz="4" w:space="0" w:color="auto"/>
            </w:tcBorders>
            <w:shd w:val="clear" w:color="auto" w:fill="auto"/>
            <w:hideMark/>
          </w:tcPr>
          <w:p w14:paraId="16DA0C0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60D6A8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BB7C2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297B5B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12338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48B0FA" w14:textId="77777777" w:rsidR="008A3C7B" w:rsidRPr="008A3C7B" w:rsidRDefault="008A3C7B" w:rsidP="008A3C7B">
            <w:pPr>
              <w:jc w:val="center"/>
              <w:rPr>
                <w:color w:val="000000"/>
                <w:sz w:val="16"/>
                <w:szCs w:val="16"/>
              </w:rPr>
            </w:pPr>
            <w:r w:rsidRPr="008A3C7B">
              <w:rPr>
                <w:color w:val="000000"/>
                <w:sz w:val="16"/>
                <w:szCs w:val="16"/>
              </w:rPr>
              <w:t>2 110,40</w:t>
            </w:r>
          </w:p>
        </w:tc>
        <w:tc>
          <w:tcPr>
            <w:tcW w:w="1353" w:type="dxa"/>
            <w:tcBorders>
              <w:top w:val="nil"/>
              <w:left w:val="nil"/>
              <w:bottom w:val="single" w:sz="4" w:space="0" w:color="auto"/>
              <w:right w:val="single" w:sz="4" w:space="0" w:color="auto"/>
            </w:tcBorders>
            <w:shd w:val="clear" w:color="auto" w:fill="auto"/>
            <w:hideMark/>
          </w:tcPr>
          <w:p w14:paraId="62BA3FF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E3591B2" w14:textId="77777777" w:rsidR="008A3C7B" w:rsidRPr="008A3C7B" w:rsidRDefault="008A3C7B" w:rsidP="008A3C7B">
            <w:pPr>
              <w:jc w:val="center"/>
              <w:rPr>
                <w:color w:val="000000"/>
                <w:sz w:val="16"/>
                <w:szCs w:val="16"/>
              </w:rPr>
            </w:pPr>
            <w:r w:rsidRPr="008A3C7B">
              <w:rPr>
                <w:color w:val="000000"/>
                <w:sz w:val="16"/>
                <w:szCs w:val="16"/>
              </w:rPr>
              <w:t>758,24</w:t>
            </w:r>
          </w:p>
        </w:tc>
      </w:tr>
      <w:tr w:rsidR="008A3C7B" w:rsidRPr="008A3C7B" w14:paraId="007BAA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05FE5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8FB746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1AC4AC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9BCE40B"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E856598"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1E974BC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4265FC" w14:textId="77777777" w:rsidR="008A3C7B" w:rsidRPr="008A3C7B" w:rsidRDefault="008A3C7B" w:rsidP="008A3C7B">
            <w:pPr>
              <w:jc w:val="center"/>
              <w:rPr>
                <w:color w:val="000000"/>
                <w:sz w:val="16"/>
                <w:szCs w:val="16"/>
              </w:rPr>
            </w:pPr>
            <w:r w:rsidRPr="008A3C7B">
              <w:rPr>
                <w:color w:val="000000"/>
                <w:sz w:val="16"/>
                <w:szCs w:val="16"/>
              </w:rPr>
              <w:t>2 110,40</w:t>
            </w:r>
          </w:p>
        </w:tc>
        <w:tc>
          <w:tcPr>
            <w:tcW w:w="1353" w:type="dxa"/>
            <w:tcBorders>
              <w:top w:val="nil"/>
              <w:left w:val="nil"/>
              <w:bottom w:val="single" w:sz="4" w:space="0" w:color="auto"/>
              <w:right w:val="single" w:sz="4" w:space="0" w:color="auto"/>
            </w:tcBorders>
            <w:shd w:val="clear" w:color="auto" w:fill="auto"/>
            <w:hideMark/>
          </w:tcPr>
          <w:p w14:paraId="674F4ED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8903CDC" w14:textId="77777777" w:rsidR="008A3C7B" w:rsidRPr="008A3C7B" w:rsidRDefault="008A3C7B" w:rsidP="008A3C7B">
            <w:pPr>
              <w:jc w:val="center"/>
              <w:rPr>
                <w:color w:val="000000"/>
                <w:sz w:val="16"/>
                <w:szCs w:val="16"/>
              </w:rPr>
            </w:pPr>
            <w:r w:rsidRPr="008A3C7B">
              <w:rPr>
                <w:color w:val="000000"/>
                <w:sz w:val="16"/>
                <w:szCs w:val="16"/>
              </w:rPr>
              <w:t>758,24</w:t>
            </w:r>
          </w:p>
        </w:tc>
      </w:tr>
      <w:tr w:rsidR="008A3C7B" w:rsidRPr="008A3C7B" w14:paraId="6E8DD9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59FCC1"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E422EB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C07D79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3E6DCF4"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AB74459"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23C5DDA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D528E8" w14:textId="77777777" w:rsidR="008A3C7B" w:rsidRPr="008A3C7B" w:rsidRDefault="008A3C7B" w:rsidP="008A3C7B">
            <w:pPr>
              <w:jc w:val="center"/>
              <w:rPr>
                <w:color w:val="000000"/>
                <w:sz w:val="16"/>
                <w:szCs w:val="16"/>
              </w:rPr>
            </w:pPr>
            <w:r w:rsidRPr="008A3C7B">
              <w:rPr>
                <w:color w:val="000000"/>
                <w:sz w:val="16"/>
                <w:szCs w:val="16"/>
              </w:rPr>
              <w:t>2 110,40</w:t>
            </w:r>
          </w:p>
        </w:tc>
        <w:tc>
          <w:tcPr>
            <w:tcW w:w="1353" w:type="dxa"/>
            <w:tcBorders>
              <w:top w:val="nil"/>
              <w:left w:val="nil"/>
              <w:bottom w:val="single" w:sz="4" w:space="0" w:color="auto"/>
              <w:right w:val="single" w:sz="4" w:space="0" w:color="auto"/>
            </w:tcBorders>
            <w:shd w:val="clear" w:color="auto" w:fill="auto"/>
            <w:hideMark/>
          </w:tcPr>
          <w:p w14:paraId="248F32E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4A1CEF8" w14:textId="77777777" w:rsidR="008A3C7B" w:rsidRPr="008A3C7B" w:rsidRDefault="008A3C7B" w:rsidP="008A3C7B">
            <w:pPr>
              <w:jc w:val="center"/>
              <w:rPr>
                <w:color w:val="000000"/>
                <w:sz w:val="16"/>
                <w:szCs w:val="16"/>
              </w:rPr>
            </w:pPr>
            <w:r w:rsidRPr="008A3C7B">
              <w:rPr>
                <w:color w:val="000000"/>
                <w:sz w:val="16"/>
                <w:szCs w:val="16"/>
              </w:rPr>
              <w:t>758,24</w:t>
            </w:r>
          </w:p>
        </w:tc>
      </w:tr>
      <w:tr w:rsidR="008A3C7B" w:rsidRPr="008A3C7B" w14:paraId="51264F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D498A9"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40F1639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786435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4D13B63"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9E03150" w14:textId="77777777" w:rsidR="008A3C7B" w:rsidRPr="008A3C7B" w:rsidRDefault="008A3C7B" w:rsidP="008A3C7B">
            <w:pPr>
              <w:jc w:val="center"/>
              <w:rPr>
                <w:color w:val="000000"/>
                <w:sz w:val="16"/>
                <w:szCs w:val="16"/>
              </w:rPr>
            </w:pPr>
            <w:r w:rsidRPr="008A3C7B">
              <w:rPr>
                <w:color w:val="000000"/>
                <w:sz w:val="16"/>
                <w:szCs w:val="16"/>
              </w:rPr>
              <w:t>51 1 00 11010</w:t>
            </w:r>
          </w:p>
        </w:tc>
        <w:tc>
          <w:tcPr>
            <w:tcW w:w="443" w:type="dxa"/>
            <w:tcBorders>
              <w:top w:val="nil"/>
              <w:left w:val="nil"/>
              <w:bottom w:val="single" w:sz="4" w:space="0" w:color="auto"/>
              <w:right w:val="single" w:sz="4" w:space="0" w:color="auto"/>
            </w:tcBorders>
            <w:shd w:val="clear" w:color="auto" w:fill="auto"/>
            <w:hideMark/>
          </w:tcPr>
          <w:p w14:paraId="18D096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52CFD9D" w14:textId="77777777" w:rsidR="008A3C7B" w:rsidRPr="008A3C7B" w:rsidRDefault="008A3C7B" w:rsidP="008A3C7B">
            <w:pPr>
              <w:jc w:val="center"/>
              <w:rPr>
                <w:color w:val="000000"/>
                <w:sz w:val="16"/>
                <w:szCs w:val="16"/>
              </w:rPr>
            </w:pPr>
            <w:r w:rsidRPr="008A3C7B">
              <w:rPr>
                <w:color w:val="000000"/>
                <w:sz w:val="16"/>
                <w:szCs w:val="16"/>
              </w:rPr>
              <w:t>2 110,40</w:t>
            </w:r>
          </w:p>
        </w:tc>
        <w:tc>
          <w:tcPr>
            <w:tcW w:w="1353" w:type="dxa"/>
            <w:tcBorders>
              <w:top w:val="nil"/>
              <w:left w:val="nil"/>
              <w:bottom w:val="single" w:sz="4" w:space="0" w:color="auto"/>
              <w:right w:val="single" w:sz="4" w:space="0" w:color="auto"/>
            </w:tcBorders>
            <w:shd w:val="clear" w:color="auto" w:fill="auto"/>
            <w:hideMark/>
          </w:tcPr>
          <w:p w14:paraId="7A0A27B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2A22304" w14:textId="77777777" w:rsidR="008A3C7B" w:rsidRPr="008A3C7B" w:rsidRDefault="008A3C7B" w:rsidP="008A3C7B">
            <w:pPr>
              <w:jc w:val="center"/>
              <w:rPr>
                <w:color w:val="000000"/>
                <w:sz w:val="16"/>
                <w:szCs w:val="16"/>
              </w:rPr>
            </w:pPr>
            <w:r w:rsidRPr="008A3C7B">
              <w:rPr>
                <w:color w:val="000000"/>
                <w:sz w:val="16"/>
                <w:szCs w:val="16"/>
              </w:rPr>
              <w:t>758,24</w:t>
            </w:r>
          </w:p>
        </w:tc>
      </w:tr>
      <w:tr w:rsidR="008A3C7B" w:rsidRPr="008A3C7B" w14:paraId="4D1D78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CE9054"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2083D1F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C1AB65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7D1F7A1"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D15B507" w14:textId="77777777" w:rsidR="008A3C7B" w:rsidRPr="008A3C7B" w:rsidRDefault="008A3C7B" w:rsidP="008A3C7B">
            <w:pPr>
              <w:jc w:val="center"/>
              <w:rPr>
                <w:color w:val="000000"/>
                <w:sz w:val="16"/>
                <w:szCs w:val="16"/>
              </w:rPr>
            </w:pPr>
            <w:r w:rsidRPr="008A3C7B">
              <w:rPr>
                <w:color w:val="000000"/>
                <w:sz w:val="16"/>
                <w:szCs w:val="16"/>
              </w:rPr>
              <w:t>51 1 00 11010</w:t>
            </w:r>
          </w:p>
        </w:tc>
        <w:tc>
          <w:tcPr>
            <w:tcW w:w="443" w:type="dxa"/>
            <w:tcBorders>
              <w:top w:val="nil"/>
              <w:left w:val="nil"/>
              <w:bottom w:val="single" w:sz="4" w:space="0" w:color="auto"/>
              <w:right w:val="single" w:sz="4" w:space="0" w:color="auto"/>
            </w:tcBorders>
            <w:shd w:val="clear" w:color="auto" w:fill="auto"/>
            <w:hideMark/>
          </w:tcPr>
          <w:p w14:paraId="04CEA9B5"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07514845" w14:textId="77777777" w:rsidR="008A3C7B" w:rsidRPr="008A3C7B" w:rsidRDefault="008A3C7B" w:rsidP="008A3C7B">
            <w:pPr>
              <w:jc w:val="center"/>
              <w:rPr>
                <w:color w:val="000000"/>
                <w:sz w:val="16"/>
                <w:szCs w:val="16"/>
              </w:rPr>
            </w:pPr>
            <w:r w:rsidRPr="008A3C7B">
              <w:rPr>
                <w:color w:val="000000"/>
                <w:sz w:val="16"/>
                <w:szCs w:val="16"/>
              </w:rPr>
              <w:t>2 110,40</w:t>
            </w:r>
          </w:p>
        </w:tc>
        <w:tc>
          <w:tcPr>
            <w:tcW w:w="1353" w:type="dxa"/>
            <w:tcBorders>
              <w:top w:val="nil"/>
              <w:left w:val="nil"/>
              <w:bottom w:val="single" w:sz="4" w:space="0" w:color="auto"/>
              <w:right w:val="single" w:sz="4" w:space="0" w:color="auto"/>
            </w:tcBorders>
            <w:shd w:val="clear" w:color="auto" w:fill="auto"/>
            <w:hideMark/>
          </w:tcPr>
          <w:p w14:paraId="544E256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4FEC6CD" w14:textId="77777777" w:rsidR="008A3C7B" w:rsidRPr="008A3C7B" w:rsidRDefault="008A3C7B" w:rsidP="008A3C7B">
            <w:pPr>
              <w:jc w:val="center"/>
              <w:rPr>
                <w:color w:val="000000"/>
                <w:sz w:val="16"/>
                <w:szCs w:val="16"/>
              </w:rPr>
            </w:pPr>
            <w:r w:rsidRPr="008A3C7B">
              <w:rPr>
                <w:color w:val="000000"/>
                <w:sz w:val="16"/>
                <w:szCs w:val="16"/>
              </w:rPr>
              <w:t>758,24</w:t>
            </w:r>
          </w:p>
        </w:tc>
      </w:tr>
      <w:tr w:rsidR="008A3C7B" w:rsidRPr="008A3C7B" w14:paraId="3AB0359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96FCD4" w14:textId="77777777" w:rsidR="008A3C7B" w:rsidRPr="008A3C7B" w:rsidRDefault="008A3C7B" w:rsidP="008A3C7B">
            <w:pPr>
              <w:rPr>
                <w:color w:val="000000"/>
                <w:sz w:val="16"/>
                <w:szCs w:val="16"/>
              </w:rPr>
            </w:pPr>
            <w:r w:rsidRPr="008A3C7B">
              <w:rPr>
                <w:color w:val="000000"/>
                <w:sz w:val="16"/>
                <w:szCs w:val="16"/>
              </w:rPr>
              <w:t>ОХРАНА ОКРУЖАЮЩЕЙ СРЕДЫ</w:t>
            </w:r>
          </w:p>
        </w:tc>
        <w:tc>
          <w:tcPr>
            <w:tcW w:w="447" w:type="dxa"/>
            <w:tcBorders>
              <w:top w:val="nil"/>
              <w:left w:val="nil"/>
              <w:bottom w:val="single" w:sz="4" w:space="0" w:color="auto"/>
              <w:right w:val="single" w:sz="4" w:space="0" w:color="auto"/>
            </w:tcBorders>
            <w:shd w:val="clear" w:color="auto" w:fill="auto"/>
            <w:hideMark/>
          </w:tcPr>
          <w:p w14:paraId="016E459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E71170F"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538E8CC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EBC0DC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F6A6B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0A37684"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3A065E00"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2150FABF"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2C73903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04071F" w14:textId="77777777" w:rsidR="008A3C7B" w:rsidRPr="008A3C7B" w:rsidRDefault="008A3C7B" w:rsidP="008A3C7B">
            <w:pPr>
              <w:rPr>
                <w:color w:val="000000"/>
                <w:sz w:val="16"/>
                <w:szCs w:val="16"/>
              </w:rPr>
            </w:pPr>
            <w:r w:rsidRPr="008A3C7B">
              <w:rPr>
                <w:color w:val="000000"/>
                <w:sz w:val="16"/>
                <w:szCs w:val="16"/>
              </w:rPr>
              <w:t>Другие вопросы в области охраны окружающей среды</w:t>
            </w:r>
          </w:p>
        </w:tc>
        <w:tc>
          <w:tcPr>
            <w:tcW w:w="447" w:type="dxa"/>
            <w:tcBorders>
              <w:top w:val="nil"/>
              <w:left w:val="nil"/>
              <w:bottom w:val="single" w:sz="4" w:space="0" w:color="auto"/>
              <w:right w:val="single" w:sz="4" w:space="0" w:color="auto"/>
            </w:tcBorders>
            <w:shd w:val="clear" w:color="auto" w:fill="auto"/>
            <w:hideMark/>
          </w:tcPr>
          <w:p w14:paraId="5691E50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60B7922"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7132ED68"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9CAA9B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EDE945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EDE842"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30F40238"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1C05FACF"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1E856D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7096F2"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425BC39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56C47FC"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3612623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A4FBA3D"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5FA8AE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3DECFB"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13B94023"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44DE4838"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3D75BB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C4BE33" w14:textId="77777777" w:rsidR="008A3C7B" w:rsidRPr="008A3C7B" w:rsidRDefault="008A3C7B" w:rsidP="008A3C7B">
            <w:pPr>
              <w:rPr>
                <w:color w:val="000000"/>
                <w:sz w:val="16"/>
                <w:szCs w:val="16"/>
              </w:rPr>
            </w:pPr>
            <w:r w:rsidRPr="008A3C7B">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9C19A2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3445656"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7FB0FE99"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4244039" w14:textId="77777777" w:rsidR="008A3C7B" w:rsidRPr="008A3C7B" w:rsidRDefault="008A3C7B" w:rsidP="008A3C7B">
            <w:pPr>
              <w:jc w:val="center"/>
              <w:rPr>
                <w:color w:val="000000"/>
                <w:sz w:val="16"/>
                <w:szCs w:val="16"/>
              </w:rPr>
            </w:pPr>
            <w:r w:rsidRPr="008A3C7B">
              <w:rPr>
                <w:color w:val="000000"/>
                <w:sz w:val="16"/>
                <w:szCs w:val="16"/>
              </w:rPr>
              <w:t>05 5 00 00000</w:t>
            </w:r>
          </w:p>
        </w:tc>
        <w:tc>
          <w:tcPr>
            <w:tcW w:w="443" w:type="dxa"/>
            <w:tcBorders>
              <w:top w:val="nil"/>
              <w:left w:val="nil"/>
              <w:bottom w:val="single" w:sz="4" w:space="0" w:color="auto"/>
              <w:right w:val="single" w:sz="4" w:space="0" w:color="auto"/>
            </w:tcBorders>
            <w:shd w:val="clear" w:color="auto" w:fill="auto"/>
            <w:hideMark/>
          </w:tcPr>
          <w:p w14:paraId="3DC0A24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1F246A"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1FC4B214"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57F06C40"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4D95D5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B7436B" w14:textId="77777777" w:rsidR="008A3C7B" w:rsidRPr="008A3C7B" w:rsidRDefault="008A3C7B" w:rsidP="008A3C7B">
            <w:pPr>
              <w:rPr>
                <w:color w:val="000000"/>
                <w:sz w:val="16"/>
                <w:szCs w:val="16"/>
              </w:rPr>
            </w:pPr>
            <w:r w:rsidRPr="008A3C7B">
              <w:rPr>
                <w:color w:val="000000"/>
                <w:sz w:val="16"/>
                <w:szCs w:val="16"/>
              </w:rPr>
              <w:t>Основное мероприятие "Закупка контейнеров для накопления твердых коммунальных отходов"</w:t>
            </w:r>
          </w:p>
        </w:tc>
        <w:tc>
          <w:tcPr>
            <w:tcW w:w="447" w:type="dxa"/>
            <w:tcBorders>
              <w:top w:val="nil"/>
              <w:left w:val="nil"/>
              <w:bottom w:val="single" w:sz="4" w:space="0" w:color="auto"/>
              <w:right w:val="single" w:sz="4" w:space="0" w:color="auto"/>
            </w:tcBorders>
            <w:shd w:val="clear" w:color="auto" w:fill="auto"/>
            <w:hideMark/>
          </w:tcPr>
          <w:p w14:paraId="59A2554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3AE9D32"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1CD1728A"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A23D6C6" w14:textId="77777777" w:rsidR="008A3C7B" w:rsidRPr="008A3C7B" w:rsidRDefault="008A3C7B" w:rsidP="008A3C7B">
            <w:pPr>
              <w:jc w:val="center"/>
              <w:rPr>
                <w:color w:val="000000"/>
                <w:sz w:val="16"/>
                <w:szCs w:val="16"/>
              </w:rPr>
            </w:pPr>
            <w:r w:rsidRPr="008A3C7B">
              <w:rPr>
                <w:color w:val="000000"/>
                <w:sz w:val="16"/>
                <w:szCs w:val="16"/>
              </w:rPr>
              <w:t>05 5 01 00000</w:t>
            </w:r>
          </w:p>
        </w:tc>
        <w:tc>
          <w:tcPr>
            <w:tcW w:w="443" w:type="dxa"/>
            <w:tcBorders>
              <w:top w:val="nil"/>
              <w:left w:val="nil"/>
              <w:bottom w:val="single" w:sz="4" w:space="0" w:color="auto"/>
              <w:right w:val="single" w:sz="4" w:space="0" w:color="auto"/>
            </w:tcBorders>
            <w:shd w:val="clear" w:color="auto" w:fill="auto"/>
            <w:hideMark/>
          </w:tcPr>
          <w:p w14:paraId="3BF33E1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A13810"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2CF0C3DC"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2B96A71D"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1EC703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26EB63" w14:textId="77777777" w:rsidR="008A3C7B" w:rsidRPr="008A3C7B" w:rsidRDefault="008A3C7B" w:rsidP="008A3C7B">
            <w:pPr>
              <w:rPr>
                <w:color w:val="000000"/>
                <w:sz w:val="16"/>
                <w:szCs w:val="16"/>
              </w:rPr>
            </w:pPr>
            <w:r w:rsidRPr="008A3C7B">
              <w:rPr>
                <w:color w:val="000000"/>
                <w:sz w:val="16"/>
                <w:szCs w:val="16"/>
              </w:rPr>
              <w:t>Расходы на закупку контейнеров для накопления твердых коммунальных отходов</w:t>
            </w:r>
          </w:p>
        </w:tc>
        <w:tc>
          <w:tcPr>
            <w:tcW w:w="447" w:type="dxa"/>
            <w:tcBorders>
              <w:top w:val="nil"/>
              <w:left w:val="nil"/>
              <w:bottom w:val="single" w:sz="4" w:space="0" w:color="auto"/>
              <w:right w:val="single" w:sz="4" w:space="0" w:color="auto"/>
            </w:tcBorders>
            <w:shd w:val="clear" w:color="auto" w:fill="auto"/>
            <w:hideMark/>
          </w:tcPr>
          <w:p w14:paraId="5820FAF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44808C8"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5A85A597"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542E6FE4" w14:textId="77777777" w:rsidR="008A3C7B" w:rsidRPr="008A3C7B" w:rsidRDefault="008A3C7B" w:rsidP="008A3C7B">
            <w:pPr>
              <w:jc w:val="center"/>
              <w:rPr>
                <w:color w:val="000000"/>
                <w:sz w:val="16"/>
                <w:szCs w:val="16"/>
              </w:rPr>
            </w:pPr>
            <w:r w:rsidRPr="008A3C7B">
              <w:rPr>
                <w:color w:val="000000"/>
                <w:sz w:val="16"/>
                <w:szCs w:val="16"/>
              </w:rPr>
              <w:t>05 5 01 27010</w:t>
            </w:r>
          </w:p>
        </w:tc>
        <w:tc>
          <w:tcPr>
            <w:tcW w:w="443" w:type="dxa"/>
            <w:tcBorders>
              <w:top w:val="nil"/>
              <w:left w:val="nil"/>
              <w:bottom w:val="single" w:sz="4" w:space="0" w:color="auto"/>
              <w:right w:val="single" w:sz="4" w:space="0" w:color="auto"/>
            </w:tcBorders>
            <w:shd w:val="clear" w:color="auto" w:fill="auto"/>
            <w:hideMark/>
          </w:tcPr>
          <w:p w14:paraId="148756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FEAF83"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139FF16F"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79FDF5AE"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2D31A6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E0356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B6E847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9DBC7D4" w14:textId="77777777" w:rsidR="008A3C7B" w:rsidRPr="008A3C7B" w:rsidRDefault="008A3C7B" w:rsidP="008A3C7B">
            <w:pPr>
              <w:jc w:val="center"/>
              <w:rPr>
                <w:color w:val="000000"/>
                <w:sz w:val="16"/>
                <w:szCs w:val="16"/>
              </w:rPr>
            </w:pPr>
            <w:r w:rsidRPr="008A3C7B">
              <w:rPr>
                <w:color w:val="000000"/>
                <w:sz w:val="16"/>
                <w:szCs w:val="16"/>
              </w:rPr>
              <w:t>06</w:t>
            </w:r>
          </w:p>
        </w:tc>
        <w:tc>
          <w:tcPr>
            <w:tcW w:w="422" w:type="dxa"/>
            <w:tcBorders>
              <w:top w:val="nil"/>
              <w:left w:val="nil"/>
              <w:bottom w:val="single" w:sz="4" w:space="0" w:color="auto"/>
              <w:right w:val="single" w:sz="4" w:space="0" w:color="auto"/>
            </w:tcBorders>
            <w:shd w:val="clear" w:color="auto" w:fill="auto"/>
            <w:hideMark/>
          </w:tcPr>
          <w:p w14:paraId="3F8DF59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41493ED" w14:textId="77777777" w:rsidR="008A3C7B" w:rsidRPr="008A3C7B" w:rsidRDefault="008A3C7B" w:rsidP="008A3C7B">
            <w:pPr>
              <w:jc w:val="center"/>
              <w:rPr>
                <w:color w:val="000000"/>
                <w:sz w:val="16"/>
                <w:szCs w:val="16"/>
              </w:rPr>
            </w:pPr>
            <w:r w:rsidRPr="008A3C7B">
              <w:rPr>
                <w:color w:val="000000"/>
                <w:sz w:val="16"/>
                <w:szCs w:val="16"/>
              </w:rPr>
              <w:t>05 5 01 27010</w:t>
            </w:r>
          </w:p>
        </w:tc>
        <w:tc>
          <w:tcPr>
            <w:tcW w:w="443" w:type="dxa"/>
            <w:tcBorders>
              <w:top w:val="nil"/>
              <w:left w:val="nil"/>
              <w:bottom w:val="single" w:sz="4" w:space="0" w:color="auto"/>
              <w:right w:val="single" w:sz="4" w:space="0" w:color="auto"/>
            </w:tcBorders>
            <w:shd w:val="clear" w:color="auto" w:fill="auto"/>
            <w:hideMark/>
          </w:tcPr>
          <w:p w14:paraId="647BC9A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BF414B5"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5DCB6C6C" w14:textId="77777777" w:rsidR="008A3C7B" w:rsidRPr="008A3C7B" w:rsidRDefault="008A3C7B" w:rsidP="008A3C7B">
            <w:pPr>
              <w:jc w:val="center"/>
              <w:rPr>
                <w:color w:val="000000"/>
                <w:sz w:val="16"/>
                <w:szCs w:val="16"/>
              </w:rPr>
            </w:pPr>
            <w:r w:rsidRPr="008A3C7B">
              <w:rPr>
                <w:color w:val="000000"/>
                <w:sz w:val="16"/>
                <w:szCs w:val="16"/>
              </w:rPr>
              <w:t>1 000,00</w:t>
            </w:r>
          </w:p>
        </w:tc>
        <w:tc>
          <w:tcPr>
            <w:tcW w:w="1262" w:type="dxa"/>
            <w:tcBorders>
              <w:top w:val="nil"/>
              <w:left w:val="nil"/>
              <w:bottom w:val="single" w:sz="4" w:space="0" w:color="auto"/>
              <w:right w:val="single" w:sz="4" w:space="0" w:color="auto"/>
            </w:tcBorders>
            <w:shd w:val="clear" w:color="auto" w:fill="auto"/>
            <w:hideMark/>
          </w:tcPr>
          <w:p w14:paraId="600B510F" w14:textId="77777777" w:rsidR="008A3C7B" w:rsidRPr="008A3C7B" w:rsidRDefault="008A3C7B" w:rsidP="008A3C7B">
            <w:pPr>
              <w:jc w:val="center"/>
              <w:rPr>
                <w:color w:val="000000"/>
                <w:sz w:val="16"/>
                <w:szCs w:val="16"/>
              </w:rPr>
            </w:pPr>
            <w:r w:rsidRPr="008A3C7B">
              <w:rPr>
                <w:color w:val="000000"/>
                <w:sz w:val="16"/>
                <w:szCs w:val="16"/>
              </w:rPr>
              <w:t>1 000,00</w:t>
            </w:r>
          </w:p>
        </w:tc>
      </w:tr>
      <w:tr w:rsidR="008A3C7B" w:rsidRPr="008A3C7B" w14:paraId="269BDA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DBFE4C" w14:textId="77777777" w:rsidR="008A3C7B" w:rsidRPr="008A3C7B" w:rsidRDefault="008A3C7B" w:rsidP="008A3C7B">
            <w:pPr>
              <w:rPr>
                <w:color w:val="000000"/>
                <w:sz w:val="16"/>
                <w:szCs w:val="16"/>
              </w:rPr>
            </w:pPr>
            <w:r w:rsidRPr="008A3C7B">
              <w:rPr>
                <w:color w:val="000000"/>
                <w:sz w:val="16"/>
                <w:szCs w:val="16"/>
              </w:rPr>
              <w:t>ОБРАЗОВАНИЕ</w:t>
            </w:r>
          </w:p>
        </w:tc>
        <w:tc>
          <w:tcPr>
            <w:tcW w:w="447" w:type="dxa"/>
            <w:tcBorders>
              <w:top w:val="nil"/>
              <w:left w:val="nil"/>
              <w:bottom w:val="single" w:sz="4" w:space="0" w:color="auto"/>
              <w:right w:val="single" w:sz="4" w:space="0" w:color="auto"/>
            </w:tcBorders>
            <w:shd w:val="clear" w:color="auto" w:fill="auto"/>
            <w:hideMark/>
          </w:tcPr>
          <w:p w14:paraId="66B78D6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AB8F34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58ACA1"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8E34FD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379C8A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13DD06" w14:textId="77777777" w:rsidR="008A3C7B" w:rsidRPr="008A3C7B" w:rsidRDefault="008A3C7B" w:rsidP="008A3C7B">
            <w:pPr>
              <w:jc w:val="center"/>
              <w:rPr>
                <w:color w:val="000000"/>
                <w:sz w:val="16"/>
                <w:szCs w:val="16"/>
              </w:rPr>
            </w:pPr>
            <w:r w:rsidRPr="008A3C7B">
              <w:rPr>
                <w:color w:val="000000"/>
                <w:sz w:val="16"/>
                <w:szCs w:val="16"/>
              </w:rPr>
              <w:t>4 374,51</w:t>
            </w:r>
          </w:p>
        </w:tc>
        <w:tc>
          <w:tcPr>
            <w:tcW w:w="1353" w:type="dxa"/>
            <w:tcBorders>
              <w:top w:val="nil"/>
              <w:left w:val="nil"/>
              <w:bottom w:val="single" w:sz="4" w:space="0" w:color="auto"/>
              <w:right w:val="single" w:sz="4" w:space="0" w:color="auto"/>
            </w:tcBorders>
            <w:shd w:val="clear" w:color="auto" w:fill="auto"/>
            <w:hideMark/>
          </w:tcPr>
          <w:p w14:paraId="2F132305" w14:textId="77777777" w:rsidR="008A3C7B" w:rsidRPr="008A3C7B" w:rsidRDefault="008A3C7B" w:rsidP="008A3C7B">
            <w:pPr>
              <w:jc w:val="center"/>
              <w:rPr>
                <w:color w:val="000000"/>
                <w:sz w:val="16"/>
                <w:szCs w:val="16"/>
              </w:rPr>
            </w:pPr>
            <w:r w:rsidRPr="008A3C7B">
              <w:rPr>
                <w:color w:val="000000"/>
                <w:sz w:val="16"/>
                <w:szCs w:val="16"/>
              </w:rPr>
              <w:t>4 011,86</w:t>
            </w:r>
          </w:p>
        </w:tc>
        <w:tc>
          <w:tcPr>
            <w:tcW w:w="1262" w:type="dxa"/>
            <w:tcBorders>
              <w:top w:val="nil"/>
              <w:left w:val="nil"/>
              <w:bottom w:val="single" w:sz="4" w:space="0" w:color="auto"/>
              <w:right w:val="single" w:sz="4" w:space="0" w:color="auto"/>
            </w:tcBorders>
            <w:shd w:val="clear" w:color="auto" w:fill="auto"/>
            <w:hideMark/>
          </w:tcPr>
          <w:p w14:paraId="0C33499E" w14:textId="77777777" w:rsidR="008A3C7B" w:rsidRPr="008A3C7B" w:rsidRDefault="008A3C7B" w:rsidP="008A3C7B">
            <w:pPr>
              <w:jc w:val="center"/>
              <w:rPr>
                <w:color w:val="000000"/>
                <w:sz w:val="16"/>
                <w:szCs w:val="16"/>
              </w:rPr>
            </w:pPr>
            <w:r w:rsidRPr="008A3C7B">
              <w:rPr>
                <w:color w:val="000000"/>
                <w:sz w:val="16"/>
                <w:szCs w:val="16"/>
              </w:rPr>
              <w:t>4 011,86</w:t>
            </w:r>
          </w:p>
        </w:tc>
      </w:tr>
      <w:tr w:rsidR="008A3C7B" w:rsidRPr="008A3C7B" w14:paraId="484C17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28070F" w14:textId="77777777" w:rsidR="008A3C7B" w:rsidRPr="008A3C7B" w:rsidRDefault="008A3C7B" w:rsidP="008A3C7B">
            <w:pPr>
              <w:rPr>
                <w:color w:val="000000"/>
                <w:sz w:val="16"/>
                <w:szCs w:val="16"/>
              </w:rPr>
            </w:pPr>
            <w:r w:rsidRPr="008A3C7B">
              <w:rPr>
                <w:color w:val="000000"/>
                <w:sz w:val="16"/>
                <w:szCs w:val="16"/>
              </w:rPr>
              <w:t>Молодежная политика</w:t>
            </w:r>
          </w:p>
        </w:tc>
        <w:tc>
          <w:tcPr>
            <w:tcW w:w="447" w:type="dxa"/>
            <w:tcBorders>
              <w:top w:val="nil"/>
              <w:left w:val="nil"/>
              <w:bottom w:val="single" w:sz="4" w:space="0" w:color="auto"/>
              <w:right w:val="single" w:sz="4" w:space="0" w:color="auto"/>
            </w:tcBorders>
            <w:shd w:val="clear" w:color="auto" w:fill="auto"/>
            <w:hideMark/>
          </w:tcPr>
          <w:p w14:paraId="4EA39BD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59DAB2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CBC6F55"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2407DA2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C4824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A9DD15" w14:textId="77777777" w:rsidR="008A3C7B" w:rsidRPr="008A3C7B" w:rsidRDefault="008A3C7B" w:rsidP="008A3C7B">
            <w:pPr>
              <w:jc w:val="center"/>
              <w:rPr>
                <w:color w:val="000000"/>
                <w:sz w:val="16"/>
                <w:szCs w:val="16"/>
              </w:rPr>
            </w:pPr>
            <w:r w:rsidRPr="008A3C7B">
              <w:rPr>
                <w:color w:val="000000"/>
                <w:sz w:val="16"/>
                <w:szCs w:val="16"/>
              </w:rPr>
              <w:t>4 374,51</w:t>
            </w:r>
          </w:p>
        </w:tc>
        <w:tc>
          <w:tcPr>
            <w:tcW w:w="1353" w:type="dxa"/>
            <w:tcBorders>
              <w:top w:val="nil"/>
              <w:left w:val="nil"/>
              <w:bottom w:val="single" w:sz="4" w:space="0" w:color="auto"/>
              <w:right w:val="single" w:sz="4" w:space="0" w:color="auto"/>
            </w:tcBorders>
            <w:shd w:val="clear" w:color="auto" w:fill="auto"/>
            <w:hideMark/>
          </w:tcPr>
          <w:p w14:paraId="4D936205" w14:textId="77777777" w:rsidR="008A3C7B" w:rsidRPr="008A3C7B" w:rsidRDefault="008A3C7B" w:rsidP="008A3C7B">
            <w:pPr>
              <w:jc w:val="center"/>
              <w:rPr>
                <w:color w:val="000000"/>
                <w:sz w:val="16"/>
                <w:szCs w:val="16"/>
              </w:rPr>
            </w:pPr>
            <w:r w:rsidRPr="008A3C7B">
              <w:rPr>
                <w:color w:val="000000"/>
                <w:sz w:val="16"/>
                <w:szCs w:val="16"/>
              </w:rPr>
              <w:t>4 011,86</w:t>
            </w:r>
          </w:p>
        </w:tc>
        <w:tc>
          <w:tcPr>
            <w:tcW w:w="1262" w:type="dxa"/>
            <w:tcBorders>
              <w:top w:val="nil"/>
              <w:left w:val="nil"/>
              <w:bottom w:val="single" w:sz="4" w:space="0" w:color="auto"/>
              <w:right w:val="single" w:sz="4" w:space="0" w:color="auto"/>
            </w:tcBorders>
            <w:shd w:val="clear" w:color="auto" w:fill="auto"/>
            <w:hideMark/>
          </w:tcPr>
          <w:p w14:paraId="2A24292B" w14:textId="77777777" w:rsidR="008A3C7B" w:rsidRPr="008A3C7B" w:rsidRDefault="008A3C7B" w:rsidP="008A3C7B">
            <w:pPr>
              <w:jc w:val="center"/>
              <w:rPr>
                <w:color w:val="000000"/>
                <w:sz w:val="16"/>
                <w:szCs w:val="16"/>
              </w:rPr>
            </w:pPr>
            <w:r w:rsidRPr="008A3C7B">
              <w:rPr>
                <w:color w:val="000000"/>
                <w:sz w:val="16"/>
                <w:szCs w:val="16"/>
              </w:rPr>
              <w:t>4 011,86</w:t>
            </w:r>
          </w:p>
        </w:tc>
      </w:tr>
      <w:tr w:rsidR="008A3C7B" w:rsidRPr="008A3C7B" w14:paraId="07DAF0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3A3B17" w14:textId="77777777" w:rsidR="008A3C7B" w:rsidRPr="008A3C7B" w:rsidRDefault="008A3C7B" w:rsidP="008A3C7B">
            <w:pPr>
              <w:rPr>
                <w:color w:val="000000"/>
                <w:sz w:val="16"/>
                <w:szCs w:val="16"/>
              </w:rPr>
            </w:pPr>
            <w:r w:rsidRPr="008A3C7B">
              <w:rPr>
                <w:color w:val="000000"/>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6F9A17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1B54B3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31290A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1A437E08" w14:textId="77777777" w:rsidR="008A3C7B" w:rsidRPr="008A3C7B" w:rsidRDefault="008A3C7B" w:rsidP="008A3C7B">
            <w:pPr>
              <w:jc w:val="center"/>
              <w:rPr>
                <w:color w:val="000000"/>
                <w:sz w:val="16"/>
                <w:szCs w:val="16"/>
              </w:rPr>
            </w:pPr>
            <w:r w:rsidRPr="008A3C7B">
              <w:rPr>
                <w:color w:val="000000"/>
                <w:sz w:val="16"/>
                <w:szCs w:val="16"/>
              </w:rPr>
              <w:t>08 0 00 00000</w:t>
            </w:r>
          </w:p>
        </w:tc>
        <w:tc>
          <w:tcPr>
            <w:tcW w:w="443" w:type="dxa"/>
            <w:tcBorders>
              <w:top w:val="nil"/>
              <w:left w:val="nil"/>
              <w:bottom w:val="single" w:sz="4" w:space="0" w:color="auto"/>
              <w:right w:val="single" w:sz="4" w:space="0" w:color="auto"/>
            </w:tcBorders>
            <w:shd w:val="clear" w:color="auto" w:fill="auto"/>
            <w:hideMark/>
          </w:tcPr>
          <w:p w14:paraId="2A46C7F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71CDAE" w14:textId="77777777" w:rsidR="008A3C7B" w:rsidRPr="008A3C7B" w:rsidRDefault="008A3C7B" w:rsidP="008A3C7B">
            <w:pPr>
              <w:jc w:val="center"/>
              <w:rPr>
                <w:color w:val="000000"/>
                <w:sz w:val="16"/>
                <w:szCs w:val="16"/>
              </w:rPr>
            </w:pPr>
            <w:r w:rsidRPr="008A3C7B">
              <w:rPr>
                <w:color w:val="000000"/>
                <w:sz w:val="16"/>
                <w:szCs w:val="16"/>
              </w:rPr>
              <w:t>4 374,51</w:t>
            </w:r>
          </w:p>
        </w:tc>
        <w:tc>
          <w:tcPr>
            <w:tcW w:w="1353" w:type="dxa"/>
            <w:tcBorders>
              <w:top w:val="nil"/>
              <w:left w:val="nil"/>
              <w:bottom w:val="single" w:sz="4" w:space="0" w:color="auto"/>
              <w:right w:val="single" w:sz="4" w:space="0" w:color="auto"/>
            </w:tcBorders>
            <w:shd w:val="clear" w:color="auto" w:fill="auto"/>
            <w:hideMark/>
          </w:tcPr>
          <w:p w14:paraId="40EC7795" w14:textId="77777777" w:rsidR="008A3C7B" w:rsidRPr="008A3C7B" w:rsidRDefault="008A3C7B" w:rsidP="008A3C7B">
            <w:pPr>
              <w:jc w:val="center"/>
              <w:rPr>
                <w:color w:val="000000"/>
                <w:sz w:val="16"/>
                <w:szCs w:val="16"/>
              </w:rPr>
            </w:pPr>
            <w:r w:rsidRPr="008A3C7B">
              <w:rPr>
                <w:color w:val="000000"/>
                <w:sz w:val="16"/>
                <w:szCs w:val="16"/>
              </w:rPr>
              <w:t>4 011,86</w:t>
            </w:r>
          </w:p>
        </w:tc>
        <w:tc>
          <w:tcPr>
            <w:tcW w:w="1262" w:type="dxa"/>
            <w:tcBorders>
              <w:top w:val="nil"/>
              <w:left w:val="nil"/>
              <w:bottom w:val="single" w:sz="4" w:space="0" w:color="auto"/>
              <w:right w:val="single" w:sz="4" w:space="0" w:color="auto"/>
            </w:tcBorders>
            <w:shd w:val="clear" w:color="auto" w:fill="auto"/>
            <w:hideMark/>
          </w:tcPr>
          <w:p w14:paraId="4AB47435" w14:textId="77777777" w:rsidR="008A3C7B" w:rsidRPr="008A3C7B" w:rsidRDefault="008A3C7B" w:rsidP="008A3C7B">
            <w:pPr>
              <w:jc w:val="center"/>
              <w:rPr>
                <w:color w:val="000000"/>
                <w:sz w:val="16"/>
                <w:szCs w:val="16"/>
              </w:rPr>
            </w:pPr>
            <w:r w:rsidRPr="008A3C7B">
              <w:rPr>
                <w:color w:val="000000"/>
                <w:sz w:val="16"/>
                <w:szCs w:val="16"/>
              </w:rPr>
              <w:t>4 011,86</w:t>
            </w:r>
          </w:p>
        </w:tc>
      </w:tr>
      <w:tr w:rsidR="008A3C7B" w:rsidRPr="008A3C7B" w14:paraId="45F7EC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441B30" w14:textId="77777777" w:rsidR="008A3C7B" w:rsidRPr="008A3C7B" w:rsidRDefault="008A3C7B" w:rsidP="008A3C7B">
            <w:pPr>
              <w:rPr>
                <w:color w:val="000000"/>
                <w:sz w:val="16"/>
                <w:szCs w:val="16"/>
              </w:rPr>
            </w:pPr>
            <w:r w:rsidRPr="008A3C7B">
              <w:rPr>
                <w:color w:val="000000"/>
                <w:sz w:val="16"/>
                <w:szCs w:val="16"/>
              </w:rPr>
              <w:t>Подпрограмма "Организация работы с молодежью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0D406D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117FAA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FF8364E"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30483391" w14:textId="77777777" w:rsidR="008A3C7B" w:rsidRPr="008A3C7B" w:rsidRDefault="008A3C7B" w:rsidP="008A3C7B">
            <w:pPr>
              <w:jc w:val="center"/>
              <w:rPr>
                <w:color w:val="000000"/>
                <w:sz w:val="16"/>
                <w:szCs w:val="16"/>
              </w:rPr>
            </w:pPr>
            <w:r w:rsidRPr="008A3C7B">
              <w:rPr>
                <w:color w:val="000000"/>
                <w:sz w:val="16"/>
                <w:szCs w:val="16"/>
              </w:rPr>
              <w:t>08 1 00 00000</w:t>
            </w:r>
          </w:p>
        </w:tc>
        <w:tc>
          <w:tcPr>
            <w:tcW w:w="443" w:type="dxa"/>
            <w:tcBorders>
              <w:top w:val="nil"/>
              <w:left w:val="nil"/>
              <w:bottom w:val="single" w:sz="4" w:space="0" w:color="auto"/>
              <w:right w:val="single" w:sz="4" w:space="0" w:color="auto"/>
            </w:tcBorders>
            <w:shd w:val="clear" w:color="auto" w:fill="auto"/>
            <w:hideMark/>
          </w:tcPr>
          <w:p w14:paraId="5CEF045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873096" w14:textId="77777777" w:rsidR="008A3C7B" w:rsidRPr="008A3C7B" w:rsidRDefault="008A3C7B" w:rsidP="008A3C7B">
            <w:pPr>
              <w:jc w:val="center"/>
              <w:rPr>
                <w:color w:val="000000"/>
                <w:sz w:val="16"/>
                <w:szCs w:val="16"/>
              </w:rPr>
            </w:pPr>
            <w:r w:rsidRPr="008A3C7B">
              <w:rPr>
                <w:color w:val="000000"/>
                <w:sz w:val="16"/>
                <w:szCs w:val="16"/>
              </w:rPr>
              <w:t>522,65</w:t>
            </w:r>
          </w:p>
        </w:tc>
        <w:tc>
          <w:tcPr>
            <w:tcW w:w="1353" w:type="dxa"/>
            <w:tcBorders>
              <w:top w:val="nil"/>
              <w:left w:val="nil"/>
              <w:bottom w:val="single" w:sz="4" w:space="0" w:color="auto"/>
              <w:right w:val="single" w:sz="4" w:space="0" w:color="auto"/>
            </w:tcBorders>
            <w:shd w:val="clear" w:color="auto" w:fill="auto"/>
            <w:hideMark/>
          </w:tcPr>
          <w:p w14:paraId="555FCB4C" w14:textId="77777777" w:rsidR="008A3C7B" w:rsidRPr="008A3C7B" w:rsidRDefault="008A3C7B" w:rsidP="008A3C7B">
            <w:pPr>
              <w:jc w:val="center"/>
              <w:rPr>
                <w:color w:val="000000"/>
                <w:sz w:val="16"/>
                <w:szCs w:val="16"/>
              </w:rPr>
            </w:pPr>
            <w:r w:rsidRPr="008A3C7B">
              <w:rPr>
                <w:color w:val="000000"/>
                <w:sz w:val="16"/>
                <w:szCs w:val="16"/>
              </w:rPr>
              <w:t>160,00</w:t>
            </w:r>
          </w:p>
        </w:tc>
        <w:tc>
          <w:tcPr>
            <w:tcW w:w="1262" w:type="dxa"/>
            <w:tcBorders>
              <w:top w:val="nil"/>
              <w:left w:val="nil"/>
              <w:bottom w:val="single" w:sz="4" w:space="0" w:color="auto"/>
              <w:right w:val="single" w:sz="4" w:space="0" w:color="auto"/>
            </w:tcBorders>
            <w:shd w:val="clear" w:color="auto" w:fill="auto"/>
            <w:hideMark/>
          </w:tcPr>
          <w:p w14:paraId="57071686" w14:textId="77777777" w:rsidR="008A3C7B" w:rsidRPr="008A3C7B" w:rsidRDefault="008A3C7B" w:rsidP="008A3C7B">
            <w:pPr>
              <w:jc w:val="center"/>
              <w:rPr>
                <w:color w:val="000000"/>
                <w:sz w:val="16"/>
                <w:szCs w:val="16"/>
              </w:rPr>
            </w:pPr>
            <w:r w:rsidRPr="008A3C7B">
              <w:rPr>
                <w:color w:val="000000"/>
                <w:sz w:val="16"/>
                <w:szCs w:val="16"/>
              </w:rPr>
              <w:t>160,00</w:t>
            </w:r>
          </w:p>
        </w:tc>
      </w:tr>
      <w:tr w:rsidR="008A3C7B" w:rsidRPr="008A3C7B" w14:paraId="3DFB43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369C1E" w14:textId="77777777" w:rsidR="008A3C7B" w:rsidRPr="008A3C7B" w:rsidRDefault="008A3C7B" w:rsidP="008A3C7B">
            <w:pPr>
              <w:rPr>
                <w:color w:val="000000"/>
                <w:sz w:val="16"/>
                <w:szCs w:val="16"/>
              </w:rPr>
            </w:pPr>
            <w:r w:rsidRPr="008A3C7B">
              <w:rPr>
                <w:color w:val="000000"/>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110086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F1F720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46512FC"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74963518" w14:textId="77777777" w:rsidR="008A3C7B" w:rsidRPr="008A3C7B" w:rsidRDefault="008A3C7B" w:rsidP="008A3C7B">
            <w:pPr>
              <w:jc w:val="center"/>
              <w:rPr>
                <w:color w:val="000000"/>
                <w:sz w:val="16"/>
                <w:szCs w:val="16"/>
              </w:rPr>
            </w:pPr>
            <w:r w:rsidRPr="008A3C7B">
              <w:rPr>
                <w:color w:val="000000"/>
                <w:sz w:val="16"/>
                <w:szCs w:val="16"/>
              </w:rPr>
              <w:t>08 1 01 00000</w:t>
            </w:r>
          </w:p>
        </w:tc>
        <w:tc>
          <w:tcPr>
            <w:tcW w:w="443" w:type="dxa"/>
            <w:tcBorders>
              <w:top w:val="nil"/>
              <w:left w:val="nil"/>
              <w:bottom w:val="single" w:sz="4" w:space="0" w:color="auto"/>
              <w:right w:val="single" w:sz="4" w:space="0" w:color="auto"/>
            </w:tcBorders>
            <w:shd w:val="clear" w:color="auto" w:fill="auto"/>
            <w:hideMark/>
          </w:tcPr>
          <w:p w14:paraId="417FDAF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0042AB" w14:textId="77777777" w:rsidR="008A3C7B" w:rsidRPr="008A3C7B" w:rsidRDefault="008A3C7B" w:rsidP="008A3C7B">
            <w:pPr>
              <w:jc w:val="center"/>
              <w:rPr>
                <w:color w:val="000000"/>
                <w:sz w:val="16"/>
                <w:szCs w:val="16"/>
              </w:rPr>
            </w:pPr>
            <w:r w:rsidRPr="008A3C7B">
              <w:rPr>
                <w:color w:val="000000"/>
                <w:sz w:val="16"/>
                <w:szCs w:val="16"/>
              </w:rPr>
              <w:t>522,65</w:t>
            </w:r>
          </w:p>
        </w:tc>
        <w:tc>
          <w:tcPr>
            <w:tcW w:w="1353" w:type="dxa"/>
            <w:tcBorders>
              <w:top w:val="nil"/>
              <w:left w:val="nil"/>
              <w:bottom w:val="single" w:sz="4" w:space="0" w:color="auto"/>
              <w:right w:val="single" w:sz="4" w:space="0" w:color="auto"/>
            </w:tcBorders>
            <w:shd w:val="clear" w:color="auto" w:fill="auto"/>
            <w:hideMark/>
          </w:tcPr>
          <w:p w14:paraId="620A8D82" w14:textId="77777777" w:rsidR="008A3C7B" w:rsidRPr="008A3C7B" w:rsidRDefault="008A3C7B" w:rsidP="008A3C7B">
            <w:pPr>
              <w:jc w:val="center"/>
              <w:rPr>
                <w:color w:val="000000"/>
                <w:sz w:val="16"/>
                <w:szCs w:val="16"/>
              </w:rPr>
            </w:pPr>
            <w:r w:rsidRPr="008A3C7B">
              <w:rPr>
                <w:color w:val="000000"/>
                <w:sz w:val="16"/>
                <w:szCs w:val="16"/>
              </w:rPr>
              <w:t>160,00</w:t>
            </w:r>
          </w:p>
        </w:tc>
        <w:tc>
          <w:tcPr>
            <w:tcW w:w="1262" w:type="dxa"/>
            <w:tcBorders>
              <w:top w:val="nil"/>
              <w:left w:val="nil"/>
              <w:bottom w:val="single" w:sz="4" w:space="0" w:color="auto"/>
              <w:right w:val="single" w:sz="4" w:space="0" w:color="auto"/>
            </w:tcBorders>
            <w:shd w:val="clear" w:color="auto" w:fill="auto"/>
            <w:hideMark/>
          </w:tcPr>
          <w:p w14:paraId="49E3A9F0" w14:textId="77777777" w:rsidR="008A3C7B" w:rsidRPr="008A3C7B" w:rsidRDefault="008A3C7B" w:rsidP="008A3C7B">
            <w:pPr>
              <w:jc w:val="center"/>
              <w:rPr>
                <w:color w:val="000000"/>
                <w:sz w:val="16"/>
                <w:szCs w:val="16"/>
              </w:rPr>
            </w:pPr>
            <w:r w:rsidRPr="008A3C7B">
              <w:rPr>
                <w:color w:val="000000"/>
                <w:sz w:val="16"/>
                <w:szCs w:val="16"/>
              </w:rPr>
              <w:t>160,00</w:t>
            </w:r>
          </w:p>
        </w:tc>
      </w:tr>
      <w:tr w:rsidR="008A3C7B" w:rsidRPr="008A3C7B" w14:paraId="50054A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62848C"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молодежной политики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3D83D55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59D16D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6822FF0"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7B75F15C" w14:textId="77777777" w:rsidR="008A3C7B" w:rsidRPr="008A3C7B" w:rsidRDefault="008A3C7B" w:rsidP="008A3C7B">
            <w:pPr>
              <w:jc w:val="center"/>
              <w:rPr>
                <w:color w:val="000000"/>
                <w:sz w:val="16"/>
                <w:szCs w:val="16"/>
              </w:rPr>
            </w:pPr>
            <w:r w:rsidRPr="008A3C7B">
              <w:rPr>
                <w:color w:val="000000"/>
                <w:sz w:val="16"/>
                <w:szCs w:val="16"/>
              </w:rPr>
              <w:t>08 1 01 20120</w:t>
            </w:r>
          </w:p>
        </w:tc>
        <w:tc>
          <w:tcPr>
            <w:tcW w:w="443" w:type="dxa"/>
            <w:tcBorders>
              <w:top w:val="nil"/>
              <w:left w:val="nil"/>
              <w:bottom w:val="single" w:sz="4" w:space="0" w:color="auto"/>
              <w:right w:val="single" w:sz="4" w:space="0" w:color="auto"/>
            </w:tcBorders>
            <w:shd w:val="clear" w:color="auto" w:fill="auto"/>
            <w:hideMark/>
          </w:tcPr>
          <w:p w14:paraId="76B95B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EF41DB" w14:textId="77777777" w:rsidR="008A3C7B" w:rsidRPr="008A3C7B" w:rsidRDefault="008A3C7B" w:rsidP="008A3C7B">
            <w:pPr>
              <w:jc w:val="center"/>
              <w:rPr>
                <w:color w:val="000000"/>
                <w:sz w:val="16"/>
                <w:szCs w:val="16"/>
              </w:rPr>
            </w:pPr>
            <w:r w:rsidRPr="008A3C7B">
              <w:rPr>
                <w:color w:val="000000"/>
                <w:sz w:val="16"/>
                <w:szCs w:val="16"/>
              </w:rPr>
              <w:t>522,65</w:t>
            </w:r>
          </w:p>
        </w:tc>
        <w:tc>
          <w:tcPr>
            <w:tcW w:w="1353" w:type="dxa"/>
            <w:tcBorders>
              <w:top w:val="nil"/>
              <w:left w:val="nil"/>
              <w:bottom w:val="single" w:sz="4" w:space="0" w:color="auto"/>
              <w:right w:val="single" w:sz="4" w:space="0" w:color="auto"/>
            </w:tcBorders>
            <w:shd w:val="clear" w:color="auto" w:fill="auto"/>
            <w:hideMark/>
          </w:tcPr>
          <w:p w14:paraId="58BE35AA" w14:textId="77777777" w:rsidR="008A3C7B" w:rsidRPr="008A3C7B" w:rsidRDefault="008A3C7B" w:rsidP="008A3C7B">
            <w:pPr>
              <w:jc w:val="center"/>
              <w:rPr>
                <w:color w:val="000000"/>
                <w:sz w:val="16"/>
                <w:szCs w:val="16"/>
              </w:rPr>
            </w:pPr>
            <w:r w:rsidRPr="008A3C7B">
              <w:rPr>
                <w:color w:val="000000"/>
                <w:sz w:val="16"/>
                <w:szCs w:val="16"/>
              </w:rPr>
              <w:t>160,00</w:t>
            </w:r>
          </w:p>
        </w:tc>
        <w:tc>
          <w:tcPr>
            <w:tcW w:w="1262" w:type="dxa"/>
            <w:tcBorders>
              <w:top w:val="nil"/>
              <w:left w:val="nil"/>
              <w:bottom w:val="single" w:sz="4" w:space="0" w:color="auto"/>
              <w:right w:val="single" w:sz="4" w:space="0" w:color="auto"/>
            </w:tcBorders>
            <w:shd w:val="clear" w:color="auto" w:fill="auto"/>
            <w:hideMark/>
          </w:tcPr>
          <w:p w14:paraId="141DA310" w14:textId="77777777" w:rsidR="008A3C7B" w:rsidRPr="008A3C7B" w:rsidRDefault="008A3C7B" w:rsidP="008A3C7B">
            <w:pPr>
              <w:jc w:val="center"/>
              <w:rPr>
                <w:color w:val="000000"/>
                <w:sz w:val="16"/>
                <w:szCs w:val="16"/>
              </w:rPr>
            </w:pPr>
            <w:r w:rsidRPr="008A3C7B">
              <w:rPr>
                <w:color w:val="000000"/>
                <w:sz w:val="16"/>
                <w:szCs w:val="16"/>
              </w:rPr>
              <w:t>160,00</w:t>
            </w:r>
          </w:p>
        </w:tc>
      </w:tr>
      <w:tr w:rsidR="008A3C7B" w:rsidRPr="008A3C7B" w14:paraId="2E9CE7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0002E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97C21B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A268CE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3F8338A"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03DE02C3" w14:textId="77777777" w:rsidR="008A3C7B" w:rsidRPr="008A3C7B" w:rsidRDefault="008A3C7B" w:rsidP="008A3C7B">
            <w:pPr>
              <w:jc w:val="center"/>
              <w:rPr>
                <w:color w:val="000000"/>
                <w:sz w:val="16"/>
                <w:szCs w:val="16"/>
              </w:rPr>
            </w:pPr>
            <w:r w:rsidRPr="008A3C7B">
              <w:rPr>
                <w:color w:val="000000"/>
                <w:sz w:val="16"/>
                <w:szCs w:val="16"/>
              </w:rPr>
              <w:t>08 1 01 20120</w:t>
            </w:r>
          </w:p>
        </w:tc>
        <w:tc>
          <w:tcPr>
            <w:tcW w:w="443" w:type="dxa"/>
            <w:tcBorders>
              <w:top w:val="nil"/>
              <w:left w:val="nil"/>
              <w:bottom w:val="single" w:sz="4" w:space="0" w:color="auto"/>
              <w:right w:val="single" w:sz="4" w:space="0" w:color="auto"/>
            </w:tcBorders>
            <w:shd w:val="clear" w:color="auto" w:fill="auto"/>
            <w:hideMark/>
          </w:tcPr>
          <w:p w14:paraId="771CAD3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22DB734" w14:textId="77777777" w:rsidR="008A3C7B" w:rsidRPr="008A3C7B" w:rsidRDefault="008A3C7B" w:rsidP="008A3C7B">
            <w:pPr>
              <w:jc w:val="center"/>
              <w:rPr>
                <w:color w:val="000000"/>
                <w:sz w:val="16"/>
                <w:szCs w:val="16"/>
              </w:rPr>
            </w:pPr>
            <w:r w:rsidRPr="008A3C7B">
              <w:rPr>
                <w:color w:val="000000"/>
                <w:sz w:val="16"/>
                <w:szCs w:val="16"/>
              </w:rPr>
              <w:t>522,65</w:t>
            </w:r>
          </w:p>
        </w:tc>
        <w:tc>
          <w:tcPr>
            <w:tcW w:w="1353" w:type="dxa"/>
            <w:tcBorders>
              <w:top w:val="nil"/>
              <w:left w:val="nil"/>
              <w:bottom w:val="single" w:sz="4" w:space="0" w:color="auto"/>
              <w:right w:val="single" w:sz="4" w:space="0" w:color="auto"/>
            </w:tcBorders>
            <w:shd w:val="clear" w:color="auto" w:fill="auto"/>
            <w:hideMark/>
          </w:tcPr>
          <w:p w14:paraId="4ED9FD90" w14:textId="77777777" w:rsidR="008A3C7B" w:rsidRPr="008A3C7B" w:rsidRDefault="008A3C7B" w:rsidP="008A3C7B">
            <w:pPr>
              <w:jc w:val="center"/>
              <w:rPr>
                <w:color w:val="000000"/>
                <w:sz w:val="16"/>
                <w:szCs w:val="16"/>
              </w:rPr>
            </w:pPr>
            <w:r w:rsidRPr="008A3C7B">
              <w:rPr>
                <w:color w:val="000000"/>
                <w:sz w:val="16"/>
                <w:szCs w:val="16"/>
              </w:rPr>
              <w:t>160,00</w:t>
            </w:r>
          </w:p>
        </w:tc>
        <w:tc>
          <w:tcPr>
            <w:tcW w:w="1262" w:type="dxa"/>
            <w:tcBorders>
              <w:top w:val="nil"/>
              <w:left w:val="nil"/>
              <w:bottom w:val="single" w:sz="4" w:space="0" w:color="auto"/>
              <w:right w:val="single" w:sz="4" w:space="0" w:color="auto"/>
            </w:tcBorders>
            <w:shd w:val="clear" w:color="auto" w:fill="auto"/>
            <w:hideMark/>
          </w:tcPr>
          <w:p w14:paraId="1BE15595" w14:textId="77777777" w:rsidR="008A3C7B" w:rsidRPr="008A3C7B" w:rsidRDefault="008A3C7B" w:rsidP="008A3C7B">
            <w:pPr>
              <w:jc w:val="center"/>
              <w:rPr>
                <w:color w:val="000000"/>
                <w:sz w:val="16"/>
                <w:szCs w:val="16"/>
              </w:rPr>
            </w:pPr>
            <w:r w:rsidRPr="008A3C7B">
              <w:rPr>
                <w:color w:val="000000"/>
                <w:sz w:val="16"/>
                <w:szCs w:val="16"/>
              </w:rPr>
              <w:t>160,00</w:t>
            </w:r>
          </w:p>
        </w:tc>
      </w:tr>
      <w:tr w:rsidR="008A3C7B" w:rsidRPr="008A3C7B" w14:paraId="3002F55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6C15CA" w14:textId="77777777" w:rsidR="008A3C7B" w:rsidRPr="008A3C7B" w:rsidRDefault="008A3C7B" w:rsidP="008A3C7B">
            <w:pPr>
              <w:rPr>
                <w:color w:val="000000"/>
                <w:sz w:val="16"/>
                <w:szCs w:val="16"/>
              </w:rPr>
            </w:pPr>
            <w:r w:rsidRPr="008A3C7B">
              <w:rPr>
                <w:color w:val="000000"/>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18CD31A"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28B7BC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C18CB1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3E3377D0" w14:textId="77777777" w:rsidR="008A3C7B" w:rsidRPr="008A3C7B" w:rsidRDefault="008A3C7B" w:rsidP="008A3C7B">
            <w:pPr>
              <w:jc w:val="center"/>
              <w:rPr>
                <w:color w:val="000000"/>
                <w:sz w:val="16"/>
                <w:szCs w:val="16"/>
              </w:rPr>
            </w:pPr>
            <w:r w:rsidRPr="008A3C7B">
              <w:rPr>
                <w:color w:val="000000"/>
                <w:sz w:val="16"/>
                <w:szCs w:val="16"/>
              </w:rPr>
              <w:t>08 2 00 00000</w:t>
            </w:r>
          </w:p>
        </w:tc>
        <w:tc>
          <w:tcPr>
            <w:tcW w:w="443" w:type="dxa"/>
            <w:tcBorders>
              <w:top w:val="nil"/>
              <w:left w:val="nil"/>
              <w:bottom w:val="single" w:sz="4" w:space="0" w:color="auto"/>
              <w:right w:val="single" w:sz="4" w:space="0" w:color="auto"/>
            </w:tcBorders>
            <w:shd w:val="clear" w:color="auto" w:fill="auto"/>
            <w:hideMark/>
          </w:tcPr>
          <w:p w14:paraId="57882D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3BA233"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70CA44BC"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1ABBC1B5"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633BFC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8A504F" w14:textId="77777777" w:rsidR="008A3C7B" w:rsidRPr="008A3C7B" w:rsidRDefault="008A3C7B" w:rsidP="008A3C7B">
            <w:pPr>
              <w:rPr>
                <w:color w:val="000000"/>
                <w:sz w:val="16"/>
                <w:szCs w:val="16"/>
              </w:rPr>
            </w:pPr>
            <w:r w:rsidRPr="008A3C7B">
              <w:rPr>
                <w:color w:val="000000"/>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447" w:type="dxa"/>
            <w:tcBorders>
              <w:top w:val="nil"/>
              <w:left w:val="nil"/>
              <w:bottom w:val="single" w:sz="4" w:space="0" w:color="auto"/>
              <w:right w:val="single" w:sz="4" w:space="0" w:color="auto"/>
            </w:tcBorders>
            <w:shd w:val="clear" w:color="auto" w:fill="auto"/>
            <w:hideMark/>
          </w:tcPr>
          <w:p w14:paraId="6137DAC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6D0529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0FE40D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6509DF27" w14:textId="77777777" w:rsidR="008A3C7B" w:rsidRPr="008A3C7B" w:rsidRDefault="008A3C7B" w:rsidP="008A3C7B">
            <w:pPr>
              <w:jc w:val="center"/>
              <w:rPr>
                <w:color w:val="000000"/>
                <w:sz w:val="16"/>
                <w:szCs w:val="16"/>
              </w:rPr>
            </w:pPr>
            <w:r w:rsidRPr="008A3C7B">
              <w:rPr>
                <w:color w:val="000000"/>
                <w:sz w:val="16"/>
                <w:szCs w:val="16"/>
              </w:rPr>
              <w:t>08 2 01 00000</w:t>
            </w:r>
          </w:p>
        </w:tc>
        <w:tc>
          <w:tcPr>
            <w:tcW w:w="443" w:type="dxa"/>
            <w:tcBorders>
              <w:top w:val="nil"/>
              <w:left w:val="nil"/>
              <w:bottom w:val="single" w:sz="4" w:space="0" w:color="auto"/>
              <w:right w:val="single" w:sz="4" w:space="0" w:color="auto"/>
            </w:tcBorders>
            <w:shd w:val="clear" w:color="auto" w:fill="auto"/>
            <w:hideMark/>
          </w:tcPr>
          <w:p w14:paraId="46C2C8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9DBD42"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73725894"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04BD0A2C"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448410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5BFF29" w14:textId="77777777" w:rsidR="008A3C7B" w:rsidRPr="008A3C7B" w:rsidRDefault="008A3C7B" w:rsidP="008A3C7B">
            <w:pPr>
              <w:rPr>
                <w:color w:val="000000"/>
                <w:sz w:val="16"/>
                <w:szCs w:val="16"/>
              </w:rPr>
            </w:pPr>
            <w:r w:rsidRPr="008A3C7B">
              <w:rPr>
                <w:color w:val="000000"/>
                <w:sz w:val="16"/>
                <w:szCs w:val="16"/>
              </w:rPr>
              <w:t>Расходы на мероприятия по профилактике безнадзорности и правонарушений несовершеннолетних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57587E37"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8EEF84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2B74550"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4BEAC43C" w14:textId="77777777" w:rsidR="008A3C7B" w:rsidRPr="008A3C7B" w:rsidRDefault="008A3C7B" w:rsidP="008A3C7B">
            <w:pPr>
              <w:jc w:val="center"/>
              <w:rPr>
                <w:color w:val="000000"/>
                <w:sz w:val="16"/>
                <w:szCs w:val="16"/>
              </w:rPr>
            </w:pPr>
            <w:r w:rsidRPr="008A3C7B">
              <w:rPr>
                <w:color w:val="000000"/>
                <w:sz w:val="16"/>
                <w:szCs w:val="16"/>
              </w:rPr>
              <w:t>08 2 01 20190</w:t>
            </w:r>
          </w:p>
        </w:tc>
        <w:tc>
          <w:tcPr>
            <w:tcW w:w="443" w:type="dxa"/>
            <w:tcBorders>
              <w:top w:val="nil"/>
              <w:left w:val="nil"/>
              <w:bottom w:val="single" w:sz="4" w:space="0" w:color="auto"/>
              <w:right w:val="single" w:sz="4" w:space="0" w:color="auto"/>
            </w:tcBorders>
            <w:shd w:val="clear" w:color="auto" w:fill="auto"/>
            <w:hideMark/>
          </w:tcPr>
          <w:p w14:paraId="0877182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E65F4A"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2FE292E5"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222A1C15"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318D8E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7F5A9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5C2313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E7AC5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3CBE590"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2032C298" w14:textId="77777777" w:rsidR="008A3C7B" w:rsidRPr="008A3C7B" w:rsidRDefault="008A3C7B" w:rsidP="008A3C7B">
            <w:pPr>
              <w:jc w:val="center"/>
              <w:rPr>
                <w:color w:val="000000"/>
                <w:sz w:val="16"/>
                <w:szCs w:val="16"/>
              </w:rPr>
            </w:pPr>
            <w:r w:rsidRPr="008A3C7B">
              <w:rPr>
                <w:color w:val="000000"/>
                <w:sz w:val="16"/>
                <w:szCs w:val="16"/>
              </w:rPr>
              <w:t>08 2 01 20190</w:t>
            </w:r>
          </w:p>
        </w:tc>
        <w:tc>
          <w:tcPr>
            <w:tcW w:w="443" w:type="dxa"/>
            <w:tcBorders>
              <w:top w:val="nil"/>
              <w:left w:val="nil"/>
              <w:bottom w:val="single" w:sz="4" w:space="0" w:color="auto"/>
              <w:right w:val="single" w:sz="4" w:space="0" w:color="auto"/>
            </w:tcBorders>
            <w:shd w:val="clear" w:color="auto" w:fill="auto"/>
            <w:hideMark/>
          </w:tcPr>
          <w:p w14:paraId="56600FA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E45F3C7"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1CA5FF46"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273EDC13"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08B0EE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AE4C1D"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1FAAC53C"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55D5A5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95EFF97"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6C800ACF" w14:textId="77777777" w:rsidR="008A3C7B" w:rsidRPr="008A3C7B" w:rsidRDefault="008A3C7B" w:rsidP="008A3C7B">
            <w:pPr>
              <w:jc w:val="center"/>
              <w:rPr>
                <w:color w:val="000000"/>
                <w:sz w:val="16"/>
                <w:szCs w:val="16"/>
              </w:rPr>
            </w:pPr>
            <w:r w:rsidRPr="008A3C7B">
              <w:rPr>
                <w:color w:val="000000"/>
                <w:sz w:val="16"/>
                <w:szCs w:val="16"/>
              </w:rPr>
              <w:t>08 4 00 00000</w:t>
            </w:r>
          </w:p>
        </w:tc>
        <w:tc>
          <w:tcPr>
            <w:tcW w:w="443" w:type="dxa"/>
            <w:tcBorders>
              <w:top w:val="nil"/>
              <w:left w:val="nil"/>
              <w:bottom w:val="single" w:sz="4" w:space="0" w:color="auto"/>
              <w:right w:val="single" w:sz="4" w:space="0" w:color="auto"/>
            </w:tcBorders>
            <w:shd w:val="clear" w:color="auto" w:fill="auto"/>
            <w:hideMark/>
          </w:tcPr>
          <w:p w14:paraId="072BA7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0D60B56" w14:textId="77777777" w:rsidR="008A3C7B" w:rsidRPr="008A3C7B" w:rsidRDefault="008A3C7B" w:rsidP="008A3C7B">
            <w:pPr>
              <w:jc w:val="center"/>
              <w:rPr>
                <w:color w:val="000000"/>
                <w:sz w:val="16"/>
                <w:szCs w:val="16"/>
              </w:rPr>
            </w:pPr>
            <w:r w:rsidRPr="008A3C7B">
              <w:rPr>
                <w:color w:val="000000"/>
                <w:sz w:val="16"/>
                <w:szCs w:val="16"/>
              </w:rPr>
              <w:t>3 751,86</w:t>
            </w:r>
          </w:p>
        </w:tc>
        <w:tc>
          <w:tcPr>
            <w:tcW w:w="1353" w:type="dxa"/>
            <w:tcBorders>
              <w:top w:val="nil"/>
              <w:left w:val="nil"/>
              <w:bottom w:val="single" w:sz="4" w:space="0" w:color="auto"/>
              <w:right w:val="single" w:sz="4" w:space="0" w:color="auto"/>
            </w:tcBorders>
            <w:shd w:val="clear" w:color="auto" w:fill="auto"/>
            <w:hideMark/>
          </w:tcPr>
          <w:p w14:paraId="1E7DACB9" w14:textId="77777777" w:rsidR="008A3C7B" w:rsidRPr="008A3C7B" w:rsidRDefault="008A3C7B" w:rsidP="008A3C7B">
            <w:pPr>
              <w:jc w:val="center"/>
              <w:rPr>
                <w:color w:val="000000"/>
                <w:sz w:val="16"/>
                <w:szCs w:val="16"/>
              </w:rPr>
            </w:pPr>
            <w:r w:rsidRPr="008A3C7B">
              <w:rPr>
                <w:color w:val="000000"/>
                <w:sz w:val="16"/>
                <w:szCs w:val="16"/>
              </w:rPr>
              <w:t>3 751,86</w:t>
            </w:r>
          </w:p>
        </w:tc>
        <w:tc>
          <w:tcPr>
            <w:tcW w:w="1262" w:type="dxa"/>
            <w:tcBorders>
              <w:top w:val="nil"/>
              <w:left w:val="nil"/>
              <w:bottom w:val="single" w:sz="4" w:space="0" w:color="auto"/>
              <w:right w:val="single" w:sz="4" w:space="0" w:color="auto"/>
            </w:tcBorders>
            <w:shd w:val="clear" w:color="auto" w:fill="auto"/>
            <w:hideMark/>
          </w:tcPr>
          <w:p w14:paraId="5657FDD0" w14:textId="77777777" w:rsidR="008A3C7B" w:rsidRPr="008A3C7B" w:rsidRDefault="008A3C7B" w:rsidP="008A3C7B">
            <w:pPr>
              <w:jc w:val="center"/>
              <w:rPr>
                <w:color w:val="000000"/>
                <w:sz w:val="16"/>
                <w:szCs w:val="16"/>
              </w:rPr>
            </w:pPr>
            <w:r w:rsidRPr="008A3C7B">
              <w:rPr>
                <w:color w:val="000000"/>
                <w:sz w:val="16"/>
                <w:szCs w:val="16"/>
              </w:rPr>
              <w:t>3 751,86</w:t>
            </w:r>
          </w:p>
        </w:tc>
      </w:tr>
      <w:tr w:rsidR="008A3C7B" w:rsidRPr="008A3C7B" w14:paraId="584235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C51672"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447" w:type="dxa"/>
            <w:tcBorders>
              <w:top w:val="nil"/>
              <w:left w:val="nil"/>
              <w:bottom w:val="single" w:sz="4" w:space="0" w:color="auto"/>
              <w:right w:val="single" w:sz="4" w:space="0" w:color="auto"/>
            </w:tcBorders>
            <w:shd w:val="clear" w:color="auto" w:fill="auto"/>
            <w:hideMark/>
          </w:tcPr>
          <w:p w14:paraId="51FAD83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F44ECA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23696A2"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733D9CE4" w14:textId="77777777" w:rsidR="008A3C7B" w:rsidRPr="008A3C7B" w:rsidRDefault="008A3C7B" w:rsidP="008A3C7B">
            <w:pPr>
              <w:jc w:val="center"/>
              <w:rPr>
                <w:color w:val="000000"/>
                <w:sz w:val="16"/>
                <w:szCs w:val="16"/>
              </w:rPr>
            </w:pPr>
            <w:r w:rsidRPr="008A3C7B">
              <w:rPr>
                <w:color w:val="000000"/>
                <w:sz w:val="16"/>
                <w:szCs w:val="16"/>
              </w:rPr>
              <w:t>08 4 01 00000</w:t>
            </w:r>
          </w:p>
        </w:tc>
        <w:tc>
          <w:tcPr>
            <w:tcW w:w="443" w:type="dxa"/>
            <w:tcBorders>
              <w:top w:val="nil"/>
              <w:left w:val="nil"/>
              <w:bottom w:val="single" w:sz="4" w:space="0" w:color="auto"/>
              <w:right w:val="single" w:sz="4" w:space="0" w:color="auto"/>
            </w:tcBorders>
            <w:shd w:val="clear" w:color="auto" w:fill="auto"/>
            <w:hideMark/>
          </w:tcPr>
          <w:p w14:paraId="1DB8C1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D3E59F" w14:textId="77777777" w:rsidR="008A3C7B" w:rsidRPr="008A3C7B" w:rsidRDefault="008A3C7B" w:rsidP="008A3C7B">
            <w:pPr>
              <w:jc w:val="center"/>
              <w:rPr>
                <w:color w:val="000000"/>
                <w:sz w:val="16"/>
                <w:szCs w:val="16"/>
              </w:rPr>
            </w:pPr>
            <w:r w:rsidRPr="008A3C7B">
              <w:rPr>
                <w:color w:val="000000"/>
                <w:sz w:val="16"/>
                <w:szCs w:val="16"/>
              </w:rPr>
              <w:t>3 751,86</w:t>
            </w:r>
          </w:p>
        </w:tc>
        <w:tc>
          <w:tcPr>
            <w:tcW w:w="1353" w:type="dxa"/>
            <w:tcBorders>
              <w:top w:val="nil"/>
              <w:left w:val="nil"/>
              <w:bottom w:val="single" w:sz="4" w:space="0" w:color="auto"/>
              <w:right w:val="single" w:sz="4" w:space="0" w:color="auto"/>
            </w:tcBorders>
            <w:shd w:val="clear" w:color="auto" w:fill="auto"/>
            <w:hideMark/>
          </w:tcPr>
          <w:p w14:paraId="031CD7F0" w14:textId="77777777" w:rsidR="008A3C7B" w:rsidRPr="008A3C7B" w:rsidRDefault="008A3C7B" w:rsidP="008A3C7B">
            <w:pPr>
              <w:jc w:val="center"/>
              <w:rPr>
                <w:color w:val="000000"/>
                <w:sz w:val="16"/>
                <w:szCs w:val="16"/>
              </w:rPr>
            </w:pPr>
            <w:r w:rsidRPr="008A3C7B">
              <w:rPr>
                <w:color w:val="000000"/>
                <w:sz w:val="16"/>
                <w:szCs w:val="16"/>
              </w:rPr>
              <w:t>3 751,86</w:t>
            </w:r>
          </w:p>
        </w:tc>
        <w:tc>
          <w:tcPr>
            <w:tcW w:w="1262" w:type="dxa"/>
            <w:tcBorders>
              <w:top w:val="nil"/>
              <w:left w:val="nil"/>
              <w:bottom w:val="single" w:sz="4" w:space="0" w:color="auto"/>
              <w:right w:val="single" w:sz="4" w:space="0" w:color="auto"/>
            </w:tcBorders>
            <w:shd w:val="clear" w:color="auto" w:fill="auto"/>
            <w:hideMark/>
          </w:tcPr>
          <w:p w14:paraId="0494B722" w14:textId="77777777" w:rsidR="008A3C7B" w:rsidRPr="008A3C7B" w:rsidRDefault="008A3C7B" w:rsidP="008A3C7B">
            <w:pPr>
              <w:jc w:val="center"/>
              <w:rPr>
                <w:color w:val="000000"/>
                <w:sz w:val="16"/>
                <w:szCs w:val="16"/>
              </w:rPr>
            </w:pPr>
            <w:r w:rsidRPr="008A3C7B">
              <w:rPr>
                <w:color w:val="000000"/>
                <w:sz w:val="16"/>
                <w:szCs w:val="16"/>
              </w:rPr>
              <w:t>3 751,86</w:t>
            </w:r>
          </w:p>
        </w:tc>
      </w:tr>
      <w:tr w:rsidR="008A3C7B" w:rsidRPr="008A3C7B" w14:paraId="2B8CFE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0C198D"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0E3D3CD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E54FA3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D1033EC"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71A4CF0E" w14:textId="77777777" w:rsidR="008A3C7B" w:rsidRPr="008A3C7B" w:rsidRDefault="008A3C7B" w:rsidP="008A3C7B">
            <w:pPr>
              <w:jc w:val="center"/>
              <w:rPr>
                <w:color w:val="000000"/>
                <w:sz w:val="16"/>
                <w:szCs w:val="16"/>
              </w:rPr>
            </w:pPr>
            <w:r w:rsidRPr="008A3C7B">
              <w:rPr>
                <w:color w:val="000000"/>
                <w:sz w:val="16"/>
                <w:szCs w:val="16"/>
              </w:rPr>
              <w:t>08 4 01 11010</w:t>
            </w:r>
          </w:p>
        </w:tc>
        <w:tc>
          <w:tcPr>
            <w:tcW w:w="443" w:type="dxa"/>
            <w:tcBorders>
              <w:top w:val="nil"/>
              <w:left w:val="nil"/>
              <w:bottom w:val="single" w:sz="4" w:space="0" w:color="auto"/>
              <w:right w:val="single" w:sz="4" w:space="0" w:color="auto"/>
            </w:tcBorders>
            <w:shd w:val="clear" w:color="auto" w:fill="auto"/>
            <w:hideMark/>
          </w:tcPr>
          <w:p w14:paraId="5AA842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139530" w14:textId="77777777" w:rsidR="008A3C7B" w:rsidRPr="008A3C7B" w:rsidRDefault="008A3C7B" w:rsidP="008A3C7B">
            <w:pPr>
              <w:jc w:val="center"/>
              <w:rPr>
                <w:color w:val="000000"/>
                <w:sz w:val="16"/>
                <w:szCs w:val="16"/>
              </w:rPr>
            </w:pPr>
            <w:r w:rsidRPr="008A3C7B">
              <w:rPr>
                <w:color w:val="000000"/>
                <w:sz w:val="16"/>
                <w:szCs w:val="16"/>
              </w:rPr>
              <w:t>3 751,86</w:t>
            </w:r>
          </w:p>
        </w:tc>
        <w:tc>
          <w:tcPr>
            <w:tcW w:w="1353" w:type="dxa"/>
            <w:tcBorders>
              <w:top w:val="nil"/>
              <w:left w:val="nil"/>
              <w:bottom w:val="single" w:sz="4" w:space="0" w:color="auto"/>
              <w:right w:val="single" w:sz="4" w:space="0" w:color="auto"/>
            </w:tcBorders>
            <w:shd w:val="clear" w:color="auto" w:fill="auto"/>
            <w:hideMark/>
          </w:tcPr>
          <w:p w14:paraId="7E4F02D6" w14:textId="77777777" w:rsidR="008A3C7B" w:rsidRPr="008A3C7B" w:rsidRDefault="008A3C7B" w:rsidP="008A3C7B">
            <w:pPr>
              <w:jc w:val="center"/>
              <w:rPr>
                <w:color w:val="000000"/>
                <w:sz w:val="16"/>
                <w:szCs w:val="16"/>
              </w:rPr>
            </w:pPr>
            <w:r w:rsidRPr="008A3C7B">
              <w:rPr>
                <w:color w:val="000000"/>
                <w:sz w:val="16"/>
                <w:szCs w:val="16"/>
              </w:rPr>
              <w:t>3 751,86</w:t>
            </w:r>
          </w:p>
        </w:tc>
        <w:tc>
          <w:tcPr>
            <w:tcW w:w="1262" w:type="dxa"/>
            <w:tcBorders>
              <w:top w:val="nil"/>
              <w:left w:val="nil"/>
              <w:bottom w:val="single" w:sz="4" w:space="0" w:color="auto"/>
              <w:right w:val="single" w:sz="4" w:space="0" w:color="auto"/>
            </w:tcBorders>
            <w:shd w:val="clear" w:color="auto" w:fill="auto"/>
            <w:hideMark/>
          </w:tcPr>
          <w:p w14:paraId="382CD8FC" w14:textId="77777777" w:rsidR="008A3C7B" w:rsidRPr="008A3C7B" w:rsidRDefault="008A3C7B" w:rsidP="008A3C7B">
            <w:pPr>
              <w:jc w:val="center"/>
              <w:rPr>
                <w:color w:val="000000"/>
                <w:sz w:val="16"/>
                <w:szCs w:val="16"/>
              </w:rPr>
            </w:pPr>
            <w:r w:rsidRPr="008A3C7B">
              <w:rPr>
                <w:color w:val="000000"/>
                <w:sz w:val="16"/>
                <w:szCs w:val="16"/>
              </w:rPr>
              <w:t>3 751,86</w:t>
            </w:r>
          </w:p>
        </w:tc>
      </w:tr>
      <w:tr w:rsidR="008A3C7B" w:rsidRPr="008A3C7B" w14:paraId="27DAB9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FF30B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AFD348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ED3DFA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138CD23"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4B2270A9" w14:textId="77777777" w:rsidR="008A3C7B" w:rsidRPr="008A3C7B" w:rsidRDefault="008A3C7B" w:rsidP="008A3C7B">
            <w:pPr>
              <w:jc w:val="center"/>
              <w:rPr>
                <w:color w:val="000000"/>
                <w:sz w:val="16"/>
                <w:szCs w:val="16"/>
              </w:rPr>
            </w:pPr>
            <w:r w:rsidRPr="008A3C7B">
              <w:rPr>
                <w:color w:val="000000"/>
                <w:sz w:val="16"/>
                <w:szCs w:val="16"/>
              </w:rPr>
              <w:t>08 4 01 11010</w:t>
            </w:r>
          </w:p>
        </w:tc>
        <w:tc>
          <w:tcPr>
            <w:tcW w:w="443" w:type="dxa"/>
            <w:tcBorders>
              <w:top w:val="nil"/>
              <w:left w:val="nil"/>
              <w:bottom w:val="single" w:sz="4" w:space="0" w:color="auto"/>
              <w:right w:val="single" w:sz="4" w:space="0" w:color="auto"/>
            </w:tcBorders>
            <w:shd w:val="clear" w:color="auto" w:fill="auto"/>
            <w:hideMark/>
          </w:tcPr>
          <w:p w14:paraId="0348DF0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DA1155E" w14:textId="77777777" w:rsidR="008A3C7B" w:rsidRPr="008A3C7B" w:rsidRDefault="008A3C7B" w:rsidP="008A3C7B">
            <w:pPr>
              <w:jc w:val="center"/>
              <w:rPr>
                <w:color w:val="000000"/>
                <w:sz w:val="16"/>
                <w:szCs w:val="16"/>
              </w:rPr>
            </w:pPr>
            <w:r w:rsidRPr="008A3C7B">
              <w:rPr>
                <w:color w:val="000000"/>
                <w:sz w:val="16"/>
                <w:szCs w:val="16"/>
              </w:rPr>
              <w:t>3 359,65</w:t>
            </w:r>
          </w:p>
        </w:tc>
        <w:tc>
          <w:tcPr>
            <w:tcW w:w="1353" w:type="dxa"/>
            <w:tcBorders>
              <w:top w:val="nil"/>
              <w:left w:val="nil"/>
              <w:bottom w:val="single" w:sz="4" w:space="0" w:color="auto"/>
              <w:right w:val="single" w:sz="4" w:space="0" w:color="auto"/>
            </w:tcBorders>
            <w:shd w:val="clear" w:color="auto" w:fill="auto"/>
            <w:hideMark/>
          </w:tcPr>
          <w:p w14:paraId="47BD7A5C" w14:textId="77777777" w:rsidR="008A3C7B" w:rsidRPr="008A3C7B" w:rsidRDefault="008A3C7B" w:rsidP="008A3C7B">
            <w:pPr>
              <w:jc w:val="center"/>
              <w:rPr>
                <w:color w:val="000000"/>
                <w:sz w:val="16"/>
                <w:szCs w:val="16"/>
              </w:rPr>
            </w:pPr>
            <w:r w:rsidRPr="008A3C7B">
              <w:rPr>
                <w:color w:val="000000"/>
                <w:sz w:val="16"/>
                <w:szCs w:val="16"/>
              </w:rPr>
              <w:t>3 359,65</w:t>
            </w:r>
          </w:p>
        </w:tc>
        <w:tc>
          <w:tcPr>
            <w:tcW w:w="1262" w:type="dxa"/>
            <w:tcBorders>
              <w:top w:val="nil"/>
              <w:left w:val="nil"/>
              <w:bottom w:val="single" w:sz="4" w:space="0" w:color="auto"/>
              <w:right w:val="single" w:sz="4" w:space="0" w:color="auto"/>
            </w:tcBorders>
            <w:shd w:val="clear" w:color="auto" w:fill="auto"/>
            <w:hideMark/>
          </w:tcPr>
          <w:p w14:paraId="4B0C09A4" w14:textId="77777777" w:rsidR="008A3C7B" w:rsidRPr="008A3C7B" w:rsidRDefault="008A3C7B" w:rsidP="008A3C7B">
            <w:pPr>
              <w:jc w:val="center"/>
              <w:rPr>
                <w:color w:val="000000"/>
                <w:sz w:val="16"/>
                <w:szCs w:val="16"/>
              </w:rPr>
            </w:pPr>
            <w:r w:rsidRPr="008A3C7B">
              <w:rPr>
                <w:color w:val="000000"/>
                <w:sz w:val="16"/>
                <w:szCs w:val="16"/>
              </w:rPr>
              <w:t>3 359,65</w:t>
            </w:r>
          </w:p>
        </w:tc>
      </w:tr>
      <w:tr w:rsidR="008A3C7B" w:rsidRPr="008A3C7B" w14:paraId="5D2D15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1817B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053950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18A53C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2BC4EA9"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4D2275AC" w14:textId="77777777" w:rsidR="008A3C7B" w:rsidRPr="008A3C7B" w:rsidRDefault="008A3C7B" w:rsidP="008A3C7B">
            <w:pPr>
              <w:jc w:val="center"/>
              <w:rPr>
                <w:color w:val="000000"/>
                <w:sz w:val="16"/>
                <w:szCs w:val="16"/>
              </w:rPr>
            </w:pPr>
            <w:r w:rsidRPr="008A3C7B">
              <w:rPr>
                <w:color w:val="000000"/>
                <w:sz w:val="16"/>
                <w:szCs w:val="16"/>
              </w:rPr>
              <w:t>08 4 01 11010</w:t>
            </w:r>
          </w:p>
        </w:tc>
        <w:tc>
          <w:tcPr>
            <w:tcW w:w="443" w:type="dxa"/>
            <w:tcBorders>
              <w:top w:val="nil"/>
              <w:left w:val="nil"/>
              <w:bottom w:val="single" w:sz="4" w:space="0" w:color="auto"/>
              <w:right w:val="single" w:sz="4" w:space="0" w:color="auto"/>
            </w:tcBorders>
            <w:shd w:val="clear" w:color="auto" w:fill="auto"/>
            <w:hideMark/>
          </w:tcPr>
          <w:p w14:paraId="3E091DE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ECC04C5" w14:textId="77777777" w:rsidR="008A3C7B" w:rsidRPr="008A3C7B" w:rsidRDefault="008A3C7B" w:rsidP="008A3C7B">
            <w:pPr>
              <w:jc w:val="center"/>
              <w:rPr>
                <w:color w:val="000000"/>
                <w:sz w:val="16"/>
                <w:szCs w:val="16"/>
              </w:rPr>
            </w:pPr>
            <w:r w:rsidRPr="008A3C7B">
              <w:rPr>
                <w:color w:val="000000"/>
                <w:sz w:val="16"/>
                <w:szCs w:val="16"/>
              </w:rPr>
              <w:t>391,58</w:t>
            </w:r>
          </w:p>
        </w:tc>
        <w:tc>
          <w:tcPr>
            <w:tcW w:w="1353" w:type="dxa"/>
            <w:tcBorders>
              <w:top w:val="nil"/>
              <w:left w:val="nil"/>
              <w:bottom w:val="single" w:sz="4" w:space="0" w:color="auto"/>
              <w:right w:val="single" w:sz="4" w:space="0" w:color="auto"/>
            </w:tcBorders>
            <w:shd w:val="clear" w:color="auto" w:fill="auto"/>
            <w:hideMark/>
          </w:tcPr>
          <w:p w14:paraId="73DFF712" w14:textId="77777777" w:rsidR="008A3C7B" w:rsidRPr="008A3C7B" w:rsidRDefault="008A3C7B" w:rsidP="008A3C7B">
            <w:pPr>
              <w:jc w:val="center"/>
              <w:rPr>
                <w:color w:val="000000"/>
                <w:sz w:val="16"/>
                <w:szCs w:val="16"/>
              </w:rPr>
            </w:pPr>
            <w:r w:rsidRPr="008A3C7B">
              <w:rPr>
                <w:color w:val="000000"/>
                <w:sz w:val="16"/>
                <w:szCs w:val="16"/>
              </w:rPr>
              <w:t>391,58</w:t>
            </w:r>
          </w:p>
        </w:tc>
        <w:tc>
          <w:tcPr>
            <w:tcW w:w="1262" w:type="dxa"/>
            <w:tcBorders>
              <w:top w:val="nil"/>
              <w:left w:val="nil"/>
              <w:bottom w:val="single" w:sz="4" w:space="0" w:color="auto"/>
              <w:right w:val="single" w:sz="4" w:space="0" w:color="auto"/>
            </w:tcBorders>
            <w:shd w:val="clear" w:color="auto" w:fill="auto"/>
            <w:hideMark/>
          </w:tcPr>
          <w:p w14:paraId="721650F7" w14:textId="77777777" w:rsidR="008A3C7B" w:rsidRPr="008A3C7B" w:rsidRDefault="008A3C7B" w:rsidP="008A3C7B">
            <w:pPr>
              <w:jc w:val="center"/>
              <w:rPr>
                <w:color w:val="000000"/>
                <w:sz w:val="16"/>
                <w:szCs w:val="16"/>
              </w:rPr>
            </w:pPr>
            <w:r w:rsidRPr="008A3C7B">
              <w:rPr>
                <w:color w:val="000000"/>
                <w:sz w:val="16"/>
                <w:szCs w:val="16"/>
              </w:rPr>
              <w:t>391,58</w:t>
            </w:r>
          </w:p>
        </w:tc>
      </w:tr>
      <w:tr w:rsidR="008A3C7B" w:rsidRPr="008A3C7B" w14:paraId="3BE7EC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9C06F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DC4CC3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1DB053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A63E17A" w14:textId="77777777" w:rsidR="008A3C7B" w:rsidRPr="008A3C7B" w:rsidRDefault="008A3C7B" w:rsidP="008A3C7B">
            <w:pPr>
              <w:jc w:val="center"/>
              <w:rPr>
                <w:color w:val="000000"/>
                <w:sz w:val="16"/>
                <w:szCs w:val="16"/>
              </w:rPr>
            </w:pPr>
            <w:r w:rsidRPr="008A3C7B">
              <w:rPr>
                <w:color w:val="000000"/>
                <w:sz w:val="16"/>
                <w:szCs w:val="16"/>
              </w:rPr>
              <w:t>07</w:t>
            </w:r>
          </w:p>
        </w:tc>
        <w:tc>
          <w:tcPr>
            <w:tcW w:w="1284" w:type="dxa"/>
            <w:tcBorders>
              <w:top w:val="nil"/>
              <w:left w:val="nil"/>
              <w:bottom w:val="single" w:sz="4" w:space="0" w:color="auto"/>
              <w:right w:val="single" w:sz="4" w:space="0" w:color="auto"/>
            </w:tcBorders>
            <w:shd w:val="clear" w:color="auto" w:fill="auto"/>
            <w:hideMark/>
          </w:tcPr>
          <w:p w14:paraId="24CDDEA3" w14:textId="77777777" w:rsidR="008A3C7B" w:rsidRPr="008A3C7B" w:rsidRDefault="008A3C7B" w:rsidP="008A3C7B">
            <w:pPr>
              <w:jc w:val="center"/>
              <w:rPr>
                <w:color w:val="000000"/>
                <w:sz w:val="16"/>
                <w:szCs w:val="16"/>
              </w:rPr>
            </w:pPr>
            <w:r w:rsidRPr="008A3C7B">
              <w:rPr>
                <w:color w:val="000000"/>
                <w:sz w:val="16"/>
                <w:szCs w:val="16"/>
              </w:rPr>
              <w:t>08 4 01 11010</w:t>
            </w:r>
          </w:p>
        </w:tc>
        <w:tc>
          <w:tcPr>
            <w:tcW w:w="443" w:type="dxa"/>
            <w:tcBorders>
              <w:top w:val="nil"/>
              <w:left w:val="nil"/>
              <w:bottom w:val="single" w:sz="4" w:space="0" w:color="auto"/>
              <w:right w:val="single" w:sz="4" w:space="0" w:color="auto"/>
            </w:tcBorders>
            <w:shd w:val="clear" w:color="auto" w:fill="auto"/>
            <w:hideMark/>
          </w:tcPr>
          <w:p w14:paraId="08E2DA7A"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1E423D6" w14:textId="77777777" w:rsidR="008A3C7B" w:rsidRPr="008A3C7B" w:rsidRDefault="008A3C7B" w:rsidP="008A3C7B">
            <w:pPr>
              <w:jc w:val="center"/>
              <w:rPr>
                <w:color w:val="000000"/>
                <w:sz w:val="16"/>
                <w:szCs w:val="16"/>
              </w:rPr>
            </w:pPr>
            <w:r w:rsidRPr="008A3C7B">
              <w:rPr>
                <w:color w:val="000000"/>
                <w:sz w:val="16"/>
                <w:szCs w:val="16"/>
              </w:rPr>
              <w:t>0,63</w:t>
            </w:r>
          </w:p>
        </w:tc>
        <w:tc>
          <w:tcPr>
            <w:tcW w:w="1353" w:type="dxa"/>
            <w:tcBorders>
              <w:top w:val="nil"/>
              <w:left w:val="nil"/>
              <w:bottom w:val="single" w:sz="4" w:space="0" w:color="auto"/>
              <w:right w:val="single" w:sz="4" w:space="0" w:color="auto"/>
            </w:tcBorders>
            <w:shd w:val="clear" w:color="auto" w:fill="auto"/>
            <w:hideMark/>
          </w:tcPr>
          <w:p w14:paraId="283F6DFC" w14:textId="77777777" w:rsidR="008A3C7B" w:rsidRPr="008A3C7B" w:rsidRDefault="008A3C7B" w:rsidP="008A3C7B">
            <w:pPr>
              <w:jc w:val="center"/>
              <w:rPr>
                <w:color w:val="000000"/>
                <w:sz w:val="16"/>
                <w:szCs w:val="16"/>
              </w:rPr>
            </w:pPr>
            <w:r w:rsidRPr="008A3C7B">
              <w:rPr>
                <w:color w:val="000000"/>
                <w:sz w:val="16"/>
                <w:szCs w:val="16"/>
              </w:rPr>
              <w:t>0,63</w:t>
            </w:r>
          </w:p>
        </w:tc>
        <w:tc>
          <w:tcPr>
            <w:tcW w:w="1262" w:type="dxa"/>
            <w:tcBorders>
              <w:top w:val="nil"/>
              <w:left w:val="nil"/>
              <w:bottom w:val="single" w:sz="4" w:space="0" w:color="auto"/>
              <w:right w:val="single" w:sz="4" w:space="0" w:color="auto"/>
            </w:tcBorders>
            <w:shd w:val="clear" w:color="auto" w:fill="auto"/>
            <w:hideMark/>
          </w:tcPr>
          <w:p w14:paraId="246B1A98" w14:textId="77777777" w:rsidR="008A3C7B" w:rsidRPr="008A3C7B" w:rsidRDefault="008A3C7B" w:rsidP="008A3C7B">
            <w:pPr>
              <w:jc w:val="center"/>
              <w:rPr>
                <w:color w:val="000000"/>
                <w:sz w:val="16"/>
                <w:szCs w:val="16"/>
              </w:rPr>
            </w:pPr>
            <w:r w:rsidRPr="008A3C7B">
              <w:rPr>
                <w:color w:val="000000"/>
                <w:sz w:val="16"/>
                <w:szCs w:val="16"/>
              </w:rPr>
              <w:t>0,63</w:t>
            </w:r>
          </w:p>
        </w:tc>
      </w:tr>
      <w:tr w:rsidR="008A3C7B" w:rsidRPr="008A3C7B" w14:paraId="3EDA24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6D5A77" w14:textId="77777777" w:rsidR="008A3C7B" w:rsidRPr="008A3C7B" w:rsidRDefault="008A3C7B" w:rsidP="008A3C7B">
            <w:pPr>
              <w:rPr>
                <w:color w:val="000000"/>
                <w:sz w:val="16"/>
                <w:szCs w:val="16"/>
              </w:rPr>
            </w:pPr>
            <w:r w:rsidRPr="008A3C7B">
              <w:rPr>
                <w:color w:val="000000"/>
                <w:sz w:val="16"/>
                <w:szCs w:val="16"/>
              </w:rPr>
              <w:t>СОЦИАЛЬНАЯ ПОЛИТИКА</w:t>
            </w:r>
          </w:p>
        </w:tc>
        <w:tc>
          <w:tcPr>
            <w:tcW w:w="447" w:type="dxa"/>
            <w:tcBorders>
              <w:top w:val="nil"/>
              <w:left w:val="nil"/>
              <w:bottom w:val="single" w:sz="4" w:space="0" w:color="auto"/>
              <w:right w:val="single" w:sz="4" w:space="0" w:color="auto"/>
            </w:tcBorders>
            <w:shd w:val="clear" w:color="auto" w:fill="auto"/>
            <w:hideMark/>
          </w:tcPr>
          <w:p w14:paraId="3D3464BE"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E099AE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18752A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F7A8AE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B2F058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F4B907" w14:textId="77777777" w:rsidR="008A3C7B" w:rsidRPr="008A3C7B" w:rsidRDefault="008A3C7B" w:rsidP="008A3C7B">
            <w:pPr>
              <w:jc w:val="center"/>
              <w:rPr>
                <w:color w:val="000000"/>
                <w:sz w:val="16"/>
                <w:szCs w:val="16"/>
              </w:rPr>
            </w:pPr>
            <w:r w:rsidRPr="008A3C7B">
              <w:rPr>
                <w:color w:val="000000"/>
                <w:sz w:val="16"/>
                <w:szCs w:val="16"/>
              </w:rPr>
              <w:t>5 327,64</w:t>
            </w:r>
          </w:p>
        </w:tc>
        <w:tc>
          <w:tcPr>
            <w:tcW w:w="1353" w:type="dxa"/>
            <w:tcBorders>
              <w:top w:val="nil"/>
              <w:left w:val="nil"/>
              <w:bottom w:val="single" w:sz="4" w:space="0" w:color="auto"/>
              <w:right w:val="single" w:sz="4" w:space="0" w:color="auto"/>
            </w:tcBorders>
            <w:shd w:val="clear" w:color="auto" w:fill="auto"/>
            <w:hideMark/>
          </w:tcPr>
          <w:p w14:paraId="786B3454" w14:textId="77777777" w:rsidR="008A3C7B" w:rsidRPr="008A3C7B" w:rsidRDefault="008A3C7B" w:rsidP="008A3C7B">
            <w:pPr>
              <w:jc w:val="center"/>
              <w:rPr>
                <w:color w:val="000000"/>
                <w:sz w:val="16"/>
                <w:szCs w:val="16"/>
              </w:rPr>
            </w:pPr>
            <w:r w:rsidRPr="008A3C7B">
              <w:rPr>
                <w:color w:val="000000"/>
                <w:sz w:val="16"/>
                <w:szCs w:val="16"/>
              </w:rPr>
              <w:t>1 101,47</w:t>
            </w:r>
          </w:p>
        </w:tc>
        <w:tc>
          <w:tcPr>
            <w:tcW w:w="1262" w:type="dxa"/>
            <w:tcBorders>
              <w:top w:val="nil"/>
              <w:left w:val="nil"/>
              <w:bottom w:val="single" w:sz="4" w:space="0" w:color="auto"/>
              <w:right w:val="single" w:sz="4" w:space="0" w:color="auto"/>
            </w:tcBorders>
            <w:shd w:val="clear" w:color="auto" w:fill="auto"/>
            <w:hideMark/>
          </w:tcPr>
          <w:p w14:paraId="43C38535" w14:textId="77777777" w:rsidR="008A3C7B" w:rsidRPr="008A3C7B" w:rsidRDefault="008A3C7B" w:rsidP="008A3C7B">
            <w:pPr>
              <w:jc w:val="center"/>
              <w:rPr>
                <w:color w:val="000000"/>
                <w:sz w:val="16"/>
                <w:szCs w:val="16"/>
              </w:rPr>
            </w:pPr>
            <w:r w:rsidRPr="008A3C7B">
              <w:rPr>
                <w:color w:val="000000"/>
                <w:sz w:val="16"/>
                <w:szCs w:val="16"/>
              </w:rPr>
              <w:t>1 124,40</w:t>
            </w:r>
          </w:p>
        </w:tc>
      </w:tr>
      <w:tr w:rsidR="008A3C7B" w:rsidRPr="008A3C7B" w14:paraId="297A89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B687E8" w14:textId="77777777" w:rsidR="008A3C7B" w:rsidRPr="008A3C7B" w:rsidRDefault="008A3C7B" w:rsidP="008A3C7B">
            <w:pPr>
              <w:rPr>
                <w:color w:val="000000"/>
                <w:sz w:val="16"/>
                <w:szCs w:val="16"/>
              </w:rPr>
            </w:pPr>
            <w:r w:rsidRPr="008A3C7B">
              <w:rPr>
                <w:color w:val="000000"/>
                <w:sz w:val="16"/>
                <w:szCs w:val="16"/>
              </w:rPr>
              <w:t>Охрана семьи и детства</w:t>
            </w:r>
          </w:p>
        </w:tc>
        <w:tc>
          <w:tcPr>
            <w:tcW w:w="447" w:type="dxa"/>
            <w:tcBorders>
              <w:top w:val="nil"/>
              <w:left w:val="nil"/>
              <w:bottom w:val="single" w:sz="4" w:space="0" w:color="auto"/>
              <w:right w:val="single" w:sz="4" w:space="0" w:color="auto"/>
            </w:tcBorders>
            <w:shd w:val="clear" w:color="auto" w:fill="auto"/>
            <w:hideMark/>
          </w:tcPr>
          <w:p w14:paraId="6288A77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F8D9EC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7111F9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6F6DCB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77F57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5B8AC4" w14:textId="77777777" w:rsidR="008A3C7B" w:rsidRPr="008A3C7B" w:rsidRDefault="008A3C7B" w:rsidP="008A3C7B">
            <w:pPr>
              <w:jc w:val="center"/>
              <w:rPr>
                <w:color w:val="000000"/>
                <w:sz w:val="16"/>
                <w:szCs w:val="16"/>
              </w:rPr>
            </w:pPr>
            <w:r w:rsidRPr="008A3C7B">
              <w:rPr>
                <w:color w:val="000000"/>
                <w:sz w:val="16"/>
                <w:szCs w:val="16"/>
              </w:rPr>
              <w:t>5 312,64</w:t>
            </w:r>
          </w:p>
        </w:tc>
        <w:tc>
          <w:tcPr>
            <w:tcW w:w="1353" w:type="dxa"/>
            <w:tcBorders>
              <w:top w:val="nil"/>
              <w:left w:val="nil"/>
              <w:bottom w:val="single" w:sz="4" w:space="0" w:color="auto"/>
              <w:right w:val="single" w:sz="4" w:space="0" w:color="auto"/>
            </w:tcBorders>
            <w:shd w:val="clear" w:color="auto" w:fill="auto"/>
            <w:hideMark/>
          </w:tcPr>
          <w:p w14:paraId="51E738E0"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2E7DC1A4"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3902C3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F4BE5A" w14:textId="77777777" w:rsidR="008A3C7B" w:rsidRPr="008A3C7B" w:rsidRDefault="008A3C7B" w:rsidP="008A3C7B">
            <w:pPr>
              <w:rPr>
                <w:color w:val="000000"/>
                <w:sz w:val="16"/>
                <w:szCs w:val="16"/>
              </w:rPr>
            </w:pPr>
            <w:r w:rsidRPr="008A3C7B">
              <w:rPr>
                <w:color w:val="000000"/>
                <w:sz w:val="16"/>
                <w:szCs w:val="16"/>
              </w:rPr>
              <w:t>Муниципальная программа "Обеспечение жильем молодых семей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34376F6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DBA24D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92495E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B970560" w14:textId="77777777" w:rsidR="008A3C7B" w:rsidRPr="008A3C7B" w:rsidRDefault="008A3C7B" w:rsidP="008A3C7B">
            <w:pPr>
              <w:jc w:val="center"/>
              <w:rPr>
                <w:color w:val="000000"/>
                <w:sz w:val="16"/>
                <w:szCs w:val="16"/>
              </w:rPr>
            </w:pPr>
            <w:r w:rsidRPr="008A3C7B">
              <w:rPr>
                <w:color w:val="000000"/>
                <w:sz w:val="16"/>
                <w:szCs w:val="16"/>
              </w:rPr>
              <w:t>15 0 00 00000</w:t>
            </w:r>
          </w:p>
        </w:tc>
        <w:tc>
          <w:tcPr>
            <w:tcW w:w="443" w:type="dxa"/>
            <w:tcBorders>
              <w:top w:val="nil"/>
              <w:left w:val="nil"/>
              <w:bottom w:val="single" w:sz="4" w:space="0" w:color="auto"/>
              <w:right w:val="single" w:sz="4" w:space="0" w:color="auto"/>
            </w:tcBorders>
            <w:shd w:val="clear" w:color="auto" w:fill="auto"/>
            <w:hideMark/>
          </w:tcPr>
          <w:p w14:paraId="3BB5FA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591842" w14:textId="77777777" w:rsidR="008A3C7B" w:rsidRPr="008A3C7B" w:rsidRDefault="008A3C7B" w:rsidP="008A3C7B">
            <w:pPr>
              <w:jc w:val="center"/>
              <w:rPr>
                <w:color w:val="000000"/>
                <w:sz w:val="16"/>
                <w:szCs w:val="16"/>
              </w:rPr>
            </w:pPr>
            <w:r w:rsidRPr="008A3C7B">
              <w:rPr>
                <w:color w:val="000000"/>
                <w:sz w:val="16"/>
                <w:szCs w:val="16"/>
              </w:rPr>
              <w:t>5 312,64</w:t>
            </w:r>
          </w:p>
        </w:tc>
        <w:tc>
          <w:tcPr>
            <w:tcW w:w="1353" w:type="dxa"/>
            <w:tcBorders>
              <w:top w:val="nil"/>
              <w:left w:val="nil"/>
              <w:bottom w:val="single" w:sz="4" w:space="0" w:color="auto"/>
              <w:right w:val="single" w:sz="4" w:space="0" w:color="auto"/>
            </w:tcBorders>
            <w:shd w:val="clear" w:color="auto" w:fill="auto"/>
            <w:hideMark/>
          </w:tcPr>
          <w:p w14:paraId="2804888D"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50F74444"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42CD07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182360" w14:textId="77777777" w:rsidR="008A3C7B" w:rsidRPr="008A3C7B" w:rsidRDefault="008A3C7B" w:rsidP="008A3C7B">
            <w:pPr>
              <w:rPr>
                <w:color w:val="000000"/>
                <w:sz w:val="16"/>
                <w:szCs w:val="16"/>
              </w:rPr>
            </w:pPr>
            <w:r w:rsidRPr="008A3C7B">
              <w:rPr>
                <w:color w:val="000000"/>
                <w:sz w:val="16"/>
                <w:szCs w:val="16"/>
              </w:rPr>
              <w:t>Подпрограмма "Оказание поддержки молодым семьям по улучшению жилищных условий"</w:t>
            </w:r>
          </w:p>
        </w:tc>
        <w:tc>
          <w:tcPr>
            <w:tcW w:w="447" w:type="dxa"/>
            <w:tcBorders>
              <w:top w:val="nil"/>
              <w:left w:val="nil"/>
              <w:bottom w:val="single" w:sz="4" w:space="0" w:color="auto"/>
              <w:right w:val="single" w:sz="4" w:space="0" w:color="auto"/>
            </w:tcBorders>
            <w:shd w:val="clear" w:color="auto" w:fill="auto"/>
            <w:hideMark/>
          </w:tcPr>
          <w:p w14:paraId="4B11E79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08EDDA1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7D5004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1783554" w14:textId="77777777" w:rsidR="008A3C7B" w:rsidRPr="008A3C7B" w:rsidRDefault="008A3C7B" w:rsidP="008A3C7B">
            <w:pPr>
              <w:jc w:val="center"/>
              <w:rPr>
                <w:color w:val="000000"/>
                <w:sz w:val="16"/>
                <w:szCs w:val="16"/>
              </w:rPr>
            </w:pPr>
            <w:r w:rsidRPr="008A3C7B">
              <w:rPr>
                <w:color w:val="000000"/>
                <w:sz w:val="16"/>
                <w:szCs w:val="16"/>
              </w:rPr>
              <w:t>15 1 00 00000</w:t>
            </w:r>
          </w:p>
        </w:tc>
        <w:tc>
          <w:tcPr>
            <w:tcW w:w="443" w:type="dxa"/>
            <w:tcBorders>
              <w:top w:val="nil"/>
              <w:left w:val="nil"/>
              <w:bottom w:val="single" w:sz="4" w:space="0" w:color="auto"/>
              <w:right w:val="single" w:sz="4" w:space="0" w:color="auto"/>
            </w:tcBorders>
            <w:shd w:val="clear" w:color="auto" w:fill="auto"/>
            <w:hideMark/>
          </w:tcPr>
          <w:p w14:paraId="6BA29E5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A0A294" w14:textId="77777777" w:rsidR="008A3C7B" w:rsidRPr="008A3C7B" w:rsidRDefault="008A3C7B" w:rsidP="008A3C7B">
            <w:pPr>
              <w:jc w:val="center"/>
              <w:rPr>
                <w:color w:val="000000"/>
                <w:sz w:val="16"/>
                <w:szCs w:val="16"/>
              </w:rPr>
            </w:pPr>
            <w:r w:rsidRPr="008A3C7B">
              <w:rPr>
                <w:color w:val="000000"/>
                <w:sz w:val="16"/>
                <w:szCs w:val="16"/>
              </w:rPr>
              <w:t>5 312,64</w:t>
            </w:r>
          </w:p>
        </w:tc>
        <w:tc>
          <w:tcPr>
            <w:tcW w:w="1353" w:type="dxa"/>
            <w:tcBorders>
              <w:top w:val="nil"/>
              <w:left w:val="nil"/>
              <w:bottom w:val="single" w:sz="4" w:space="0" w:color="auto"/>
              <w:right w:val="single" w:sz="4" w:space="0" w:color="auto"/>
            </w:tcBorders>
            <w:shd w:val="clear" w:color="auto" w:fill="auto"/>
            <w:hideMark/>
          </w:tcPr>
          <w:p w14:paraId="2589EC19"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373336E0"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30EC3D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9C9804" w14:textId="77777777" w:rsidR="008A3C7B" w:rsidRPr="008A3C7B" w:rsidRDefault="008A3C7B" w:rsidP="008A3C7B">
            <w:pPr>
              <w:rPr>
                <w:color w:val="000000"/>
                <w:sz w:val="16"/>
                <w:szCs w:val="16"/>
              </w:rPr>
            </w:pPr>
            <w:r w:rsidRPr="008A3C7B">
              <w:rPr>
                <w:color w:val="000000"/>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880A2E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9F63C67"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678160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7F1155B" w14:textId="77777777" w:rsidR="008A3C7B" w:rsidRPr="008A3C7B" w:rsidRDefault="008A3C7B" w:rsidP="008A3C7B">
            <w:pPr>
              <w:jc w:val="center"/>
              <w:rPr>
                <w:color w:val="000000"/>
                <w:sz w:val="16"/>
                <w:szCs w:val="16"/>
              </w:rPr>
            </w:pPr>
            <w:r w:rsidRPr="008A3C7B">
              <w:rPr>
                <w:color w:val="000000"/>
                <w:sz w:val="16"/>
                <w:szCs w:val="16"/>
              </w:rPr>
              <w:t>15 1 01 00000</w:t>
            </w:r>
          </w:p>
        </w:tc>
        <w:tc>
          <w:tcPr>
            <w:tcW w:w="443" w:type="dxa"/>
            <w:tcBorders>
              <w:top w:val="nil"/>
              <w:left w:val="nil"/>
              <w:bottom w:val="single" w:sz="4" w:space="0" w:color="auto"/>
              <w:right w:val="single" w:sz="4" w:space="0" w:color="auto"/>
            </w:tcBorders>
            <w:shd w:val="clear" w:color="auto" w:fill="auto"/>
            <w:hideMark/>
          </w:tcPr>
          <w:p w14:paraId="66CD1A9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8257EA" w14:textId="77777777" w:rsidR="008A3C7B" w:rsidRPr="008A3C7B" w:rsidRDefault="008A3C7B" w:rsidP="008A3C7B">
            <w:pPr>
              <w:jc w:val="center"/>
              <w:rPr>
                <w:color w:val="000000"/>
                <w:sz w:val="16"/>
                <w:szCs w:val="16"/>
              </w:rPr>
            </w:pPr>
            <w:r w:rsidRPr="008A3C7B">
              <w:rPr>
                <w:color w:val="000000"/>
                <w:sz w:val="16"/>
                <w:szCs w:val="16"/>
              </w:rPr>
              <w:t>5 312,64</w:t>
            </w:r>
          </w:p>
        </w:tc>
        <w:tc>
          <w:tcPr>
            <w:tcW w:w="1353" w:type="dxa"/>
            <w:tcBorders>
              <w:top w:val="nil"/>
              <w:left w:val="nil"/>
              <w:bottom w:val="single" w:sz="4" w:space="0" w:color="auto"/>
              <w:right w:val="single" w:sz="4" w:space="0" w:color="auto"/>
            </w:tcBorders>
            <w:shd w:val="clear" w:color="auto" w:fill="auto"/>
            <w:hideMark/>
          </w:tcPr>
          <w:p w14:paraId="5473A145"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72FEB82B"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507802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F60B20" w14:textId="77777777" w:rsidR="008A3C7B" w:rsidRPr="008A3C7B" w:rsidRDefault="008A3C7B" w:rsidP="008A3C7B">
            <w:pPr>
              <w:rPr>
                <w:color w:val="000000"/>
                <w:sz w:val="16"/>
                <w:szCs w:val="16"/>
              </w:rPr>
            </w:pPr>
            <w:r w:rsidRPr="008A3C7B">
              <w:rPr>
                <w:color w:val="000000"/>
                <w:sz w:val="16"/>
                <w:szCs w:val="16"/>
              </w:rPr>
              <w:t>Предоставление молодым семьям социальных выплат на приобретение(строительство) жилья</w:t>
            </w:r>
          </w:p>
        </w:tc>
        <w:tc>
          <w:tcPr>
            <w:tcW w:w="447" w:type="dxa"/>
            <w:tcBorders>
              <w:top w:val="nil"/>
              <w:left w:val="nil"/>
              <w:bottom w:val="single" w:sz="4" w:space="0" w:color="auto"/>
              <w:right w:val="single" w:sz="4" w:space="0" w:color="auto"/>
            </w:tcBorders>
            <w:shd w:val="clear" w:color="auto" w:fill="auto"/>
            <w:hideMark/>
          </w:tcPr>
          <w:p w14:paraId="0715ACC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5924CB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89532E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ECF0436" w14:textId="77777777" w:rsidR="008A3C7B" w:rsidRPr="008A3C7B" w:rsidRDefault="008A3C7B" w:rsidP="008A3C7B">
            <w:pPr>
              <w:jc w:val="center"/>
              <w:rPr>
                <w:color w:val="000000"/>
                <w:sz w:val="16"/>
                <w:szCs w:val="16"/>
              </w:rPr>
            </w:pPr>
            <w:r w:rsidRPr="008A3C7B">
              <w:rPr>
                <w:color w:val="000000"/>
                <w:sz w:val="16"/>
                <w:szCs w:val="16"/>
              </w:rPr>
              <w:t>15 1 01 L4970</w:t>
            </w:r>
          </w:p>
        </w:tc>
        <w:tc>
          <w:tcPr>
            <w:tcW w:w="443" w:type="dxa"/>
            <w:tcBorders>
              <w:top w:val="nil"/>
              <w:left w:val="nil"/>
              <w:bottom w:val="single" w:sz="4" w:space="0" w:color="auto"/>
              <w:right w:val="single" w:sz="4" w:space="0" w:color="auto"/>
            </w:tcBorders>
            <w:shd w:val="clear" w:color="auto" w:fill="auto"/>
            <w:hideMark/>
          </w:tcPr>
          <w:p w14:paraId="76E1773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A74C87" w14:textId="77777777" w:rsidR="008A3C7B" w:rsidRPr="008A3C7B" w:rsidRDefault="008A3C7B" w:rsidP="008A3C7B">
            <w:pPr>
              <w:jc w:val="center"/>
              <w:rPr>
                <w:color w:val="000000"/>
                <w:sz w:val="16"/>
                <w:szCs w:val="16"/>
              </w:rPr>
            </w:pPr>
            <w:r w:rsidRPr="008A3C7B">
              <w:rPr>
                <w:color w:val="000000"/>
                <w:sz w:val="16"/>
                <w:szCs w:val="16"/>
              </w:rPr>
              <w:t>1 225,99</w:t>
            </w:r>
          </w:p>
        </w:tc>
        <w:tc>
          <w:tcPr>
            <w:tcW w:w="1353" w:type="dxa"/>
            <w:tcBorders>
              <w:top w:val="nil"/>
              <w:left w:val="nil"/>
              <w:bottom w:val="single" w:sz="4" w:space="0" w:color="auto"/>
              <w:right w:val="single" w:sz="4" w:space="0" w:color="auto"/>
            </w:tcBorders>
            <w:shd w:val="clear" w:color="auto" w:fill="auto"/>
            <w:hideMark/>
          </w:tcPr>
          <w:p w14:paraId="272F9EE7"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68EFBECF"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252FB6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070F5A"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54E4BCA5"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625F4A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928C93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CBD5067" w14:textId="77777777" w:rsidR="008A3C7B" w:rsidRPr="008A3C7B" w:rsidRDefault="008A3C7B" w:rsidP="008A3C7B">
            <w:pPr>
              <w:jc w:val="center"/>
              <w:rPr>
                <w:color w:val="000000"/>
                <w:sz w:val="16"/>
                <w:szCs w:val="16"/>
              </w:rPr>
            </w:pPr>
            <w:r w:rsidRPr="008A3C7B">
              <w:rPr>
                <w:color w:val="000000"/>
                <w:sz w:val="16"/>
                <w:szCs w:val="16"/>
              </w:rPr>
              <w:t>15 1 01 L4970</w:t>
            </w:r>
          </w:p>
        </w:tc>
        <w:tc>
          <w:tcPr>
            <w:tcW w:w="443" w:type="dxa"/>
            <w:tcBorders>
              <w:top w:val="nil"/>
              <w:left w:val="nil"/>
              <w:bottom w:val="single" w:sz="4" w:space="0" w:color="auto"/>
              <w:right w:val="single" w:sz="4" w:space="0" w:color="auto"/>
            </w:tcBorders>
            <w:shd w:val="clear" w:color="auto" w:fill="auto"/>
            <w:hideMark/>
          </w:tcPr>
          <w:p w14:paraId="55C24314"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89430EE" w14:textId="77777777" w:rsidR="008A3C7B" w:rsidRPr="008A3C7B" w:rsidRDefault="008A3C7B" w:rsidP="008A3C7B">
            <w:pPr>
              <w:jc w:val="center"/>
              <w:rPr>
                <w:color w:val="000000"/>
                <w:sz w:val="16"/>
                <w:szCs w:val="16"/>
              </w:rPr>
            </w:pPr>
            <w:r w:rsidRPr="008A3C7B">
              <w:rPr>
                <w:color w:val="000000"/>
                <w:sz w:val="16"/>
                <w:szCs w:val="16"/>
              </w:rPr>
              <w:t>1 225,99</w:t>
            </w:r>
          </w:p>
        </w:tc>
        <w:tc>
          <w:tcPr>
            <w:tcW w:w="1353" w:type="dxa"/>
            <w:tcBorders>
              <w:top w:val="nil"/>
              <w:left w:val="nil"/>
              <w:bottom w:val="single" w:sz="4" w:space="0" w:color="auto"/>
              <w:right w:val="single" w:sz="4" w:space="0" w:color="auto"/>
            </w:tcBorders>
            <w:shd w:val="clear" w:color="auto" w:fill="auto"/>
            <w:hideMark/>
          </w:tcPr>
          <w:p w14:paraId="0825EC10" w14:textId="77777777" w:rsidR="008A3C7B" w:rsidRPr="008A3C7B" w:rsidRDefault="008A3C7B" w:rsidP="008A3C7B">
            <w:pPr>
              <w:jc w:val="center"/>
              <w:rPr>
                <w:color w:val="000000"/>
                <w:sz w:val="16"/>
                <w:szCs w:val="16"/>
              </w:rPr>
            </w:pPr>
            <w:r w:rsidRPr="008A3C7B">
              <w:rPr>
                <w:color w:val="000000"/>
                <w:sz w:val="16"/>
                <w:szCs w:val="16"/>
              </w:rPr>
              <w:t>1 086,47</w:t>
            </w:r>
          </w:p>
        </w:tc>
        <w:tc>
          <w:tcPr>
            <w:tcW w:w="1262" w:type="dxa"/>
            <w:tcBorders>
              <w:top w:val="nil"/>
              <w:left w:val="nil"/>
              <w:bottom w:val="single" w:sz="4" w:space="0" w:color="auto"/>
              <w:right w:val="single" w:sz="4" w:space="0" w:color="auto"/>
            </w:tcBorders>
            <w:shd w:val="clear" w:color="auto" w:fill="auto"/>
            <w:hideMark/>
          </w:tcPr>
          <w:p w14:paraId="31DDCDDF" w14:textId="77777777" w:rsidR="008A3C7B" w:rsidRPr="008A3C7B" w:rsidRDefault="008A3C7B" w:rsidP="008A3C7B">
            <w:pPr>
              <w:jc w:val="center"/>
              <w:rPr>
                <w:color w:val="000000"/>
                <w:sz w:val="16"/>
                <w:szCs w:val="16"/>
              </w:rPr>
            </w:pPr>
            <w:r w:rsidRPr="008A3C7B">
              <w:rPr>
                <w:color w:val="000000"/>
                <w:sz w:val="16"/>
                <w:szCs w:val="16"/>
              </w:rPr>
              <w:t>1 109,40</w:t>
            </w:r>
          </w:p>
        </w:tc>
      </w:tr>
      <w:tr w:rsidR="008A3C7B" w:rsidRPr="008A3C7B" w14:paraId="311BA2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73B2CD" w14:textId="77777777" w:rsidR="008A3C7B" w:rsidRPr="008A3C7B" w:rsidRDefault="008A3C7B" w:rsidP="008A3C7B">
            <w:pPr>
              <w:rPr>
                <w:color w:val="000000"/>
                <w:sz w:val="16"/>
                <w:szCs w:val="16"/>
              </w:rPr>
            </w:pPr>
            <w:r w:rsidRPr="008A3C7B">
              <w:rPr>
                <w:color w:val="000000"/>
                <w:sz w:val="16"/>
                <w:szCs w:val="16"/>
              </w:rPr>
              <w:t>Предоставление молодым семьям социальных выплат на приобретение (строительство) жилья</w:t>
            </w:r>
          </w:p>
        </w:tc>
        <w:tc>
          <w:tcPr>
            <w:tcW w:w="447" w:type="dxa"/>
            <w:tcBorders>
              <w:top w:val="nil"/>
              <w:left w:val="nil"/>
              <w:bottom w:val="single" w:sz="4" w:space="0" w:color="auto"/>
              <w:right w:val="single" w:sz="4" w:space="0" w:color="auto"/>
            </w:tcBorders>
            <w:shd w:val="clear" w:color="auto" w:fill="auto"/>
            <w:hideMark/>
          </w:tcPr>
          <w:p w14:paraId="1B9F31F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54CEC9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31CE2C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634AD2E" w14:textId="77777777" w:rsidR="008A3C7B" w:rsidRPr="008A3C7B" w:rsidRDefault="008A3C7B" w:rsidP="008A3C7B">
            <w:pPr>
              <w:jc w:val="center"/>
              <w:rPr>
                <w:color w:val="000000"/>
                <w:sz w:val="16"/>
                <w:szCs w:val="16"/>
              </w:rPr>
            </w:pPr>
            <w:r w:rsidRPr="008A3C7B">
              <w:rPr>
                <w:color w:val="000000"/>
                <w:sz w:val="16"/>
                <w:szCs w:val="16"/>
              </w:rPr>
              <w:t>15 1 01 S4970</w:t>
            </w:r>
          </w:p>
        </w:tc>
        <w:tc>
          <w:tcPr>
            <w:tcW w:w="443" w:type="dxa"/>
            <w:tcBorders>
              <w:top w:val="nil"/>
              <w:left w:val="nil"/>
              <w:bottom w:val="single" w:sz="4" w:space="0" w:color="auto"/>
              <w:right w:val="single" w:sz="4" w:space="0" w:color="auto"/>
            </w:tcBorders>
            <w:shd w:val="clear" w:color="auto" w:fill="auto"/>
            <w:hideMark/>
          </w:tcPr>
          <w:p w14:paraId="5DE4A31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517A0E" w14:textId="77777777" w:rsidR="008A3C7B" w:rsidRPr="008A3C7B" w:rsidRDefault="008A3C7B" w:rsidP="008A3C7B">
            <w:pPr>
              <w:jc w:val="center"/>
              <w:rPr>
                <w:color w:val="000000"/>
                <w:sz w:val="16"/>
                <w:szCs w:val="16"/>
              </w:rPr>
            </w:pPr>
            <w:r w:rsidRPr="008A3C7B">
              <w:rPr>
                <w:color w:val="000000"/>
                <w:sz w:val="16"/>
                <w:szCs w:val="16"/>
              </w:rPr>
              <w:t>4 086,65</w:t>
            </w:r>
          </w:p>
        </w:tc>
        <w:tc>
          <w:tcPr>
            <w:tcW w:w="1353" w:type="dxa"/>
            <w:tcBorders>
              <w:top w:val="nil"/>
              <w:left w:val="nil"/>
              <w:bottom w:val="single" w:sz="4" w:space="0" w:color="auto"/>
              <w:right w:val="single" w:sz="4" w:space="0" w:color="auto"/>
            </w:tcBorders>
            <w:shd w:val="clear" w:color="auto" w:fill="auto"/>
            <w:hideMark/>
          </w:tcPr>
          <w:p w14:paraId="7BC4369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170027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D25E1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45C560"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6BB1A99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9C4357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744CD4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5833671" w14:textId="77777777" w:rsidR="008A3C7B" w:rsidRPr="008A3C7B" w:rsidRDefault="008A3C7B" w:rsidP="008A3C7B">
            <w:pPr>
              <w:jc w:val="center"/>
              <w:rPr>
                <w:color w:val="000000"/>
                <w:sz w:val="16"/>
                <w:szCs w:val="16"/>
              </w:rPr>
            </w:pPr>
            <w:r w:rsidRPr="008A3C7B">
              <w:rPr>
                <w:color w:val="000000"/>
                <w:sz w:val="16"/>
                <w:szCs w:val="16"/>
              </w:rPr>
              <w:t>15 1 01 S4970</w:t>
            </w:r>
          </w:p>
        </w:tc>
        <w:tc>
          <w:tcPr>
            <w:tcW w:w="443" w:type="dxa"/>
            <w:tcBorders>
              <w:top w:val="nil"/>
              <w:left w:val="nil"/>
              <w:bottom w:val="single" w:sz="4" w:space="0" w:color="auto"/>
              <w:right w:val="single" w:sz="4" w:space="0" w:color="auto"/>
            </w:tcBorders>
            <w:shd w:val="clear" w:color="auto" w:fill="auto"/>
            <w:hideMark/>
          </w:tcPr>
          <w:p w14:paraId="55CC623E"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CE1D285" w14:textId="77777777" w:rsidR="008A3C7B" w:rsidRPr="008A3C7B" w:rsidRDefault="008A3C7B" w:rsidP="008A3C7B">
            <w:pPr>
              <w:jc w:val="center"/>
              <w:rPr>
                <w:color w:val="000000"/>
                <w:sz w:val="16"/>
                <w:szCs w:val="16"/>
              </w:rPr>
            </w:pPr>
            <w:r w:rsidRPr="008A3C7B">
              <w:rPr>
                <w:color w:val="000000"/>
                <w:sz w:val="16"/>
                <w:szCs w:val="16"/>
              </w:rPr>
              <w:t>4 086,65</w:t>
            </w:r>
          </w:p>
        </w:tc>
        <w:tc>
          <w:tcPr>
            <w:tcW w:w="1353" w:type="dxa"/>
            <w:tcBorders>
              <w:top w:val="nil"/>
              <w:left w:val="nil"/>
              <w:bottom w:val="single" w:sz="4" w:space="0" w:color="auto"/>
              <w:right w:val="single" w:sz="4" w:space="0" w:color="auto"/>
            </w:tcBorders>
            <w:shd w:val="clear" w:color="auto" w:fill="auto"/>
            <w:hideMark/>
          </w:tcPr>
          <w:p w14:paraId="1E5604A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4FDF17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DDB482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5A71E2" w14:textId="77777777" w:rsidR="008A3C7B" w:rsidRPr="008A3C7B" w:rsidRDefault="008A3C7B" w:rsidP="008A3C7B">
            <w:pPr>
              <w:rPr>
                <w:color w:val="000000"/>
                <w:sz w:val="16"/>
                <w:szCs w:val="16"/>
              </w:rPr>
            </w:pPr>
            <w:r w:rsidRPr="008A3C7B">
              <w:rPr>
                <w:color w:val="000000"/>
                <w:sz w:val="16"/>
                <w:szCs w:val="16"/>
              </w:rPr>
              <w:t>Другие вопросы в области социальной политики</w:t>
            </w:r>
          </w:p>
        </w:tc>
        <w:tc>
          <w:tcPr>
            <w:tcW w:w="447" w:type="dxa"/>
            <w:tcBorders>
              <w:top w:val="nil"/>
              <w:left w:val="nil"/>
              <w:bottom w:val="single" w:sz="4" w:space="0" w:color="auto"/>
              <w:right w:val="single" w:sz="4" w:space="0" w:color="auto"/>
            </w:tcBorders>
            <w:shd w:val="clear" w:color="auto" w:fill="auto"/>
            <w:hideMark/>
          </w:tcPr>
          <w:p w14:paraId="75CFCAE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FA918E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52C3280"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B9A2C4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A12F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B1CD0A"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5E13CEE0"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38F443D6"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0C14CE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6AD63B" w14:textId="77777777" w:rsidR="008A3C7B" w:rsidRPr="008A3C7B" w:rsidRDefault="008A3C7B" w:rsidP="008A3C7B">
            <w:pPr>
              <w:rPr>
                <w:color w:val="000000"/>
                <w:sz w:val="16"/>
                <w:szCs w:val="16"/>
              </w:rPr>
            </w:pPr>
            <w:r w:rsidRPr="008A3C7B">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DA970C6"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8581F8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7BDDEA6"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A135C06" w14:textId="77777777" w:rsidR="008A3C7B" w:rsidRPr="008A3C7B" w:rsidRDefault="008A3C7B" w:rsidP="008A3C7B">
            <w:pPr>
              <w:jc w:val="center"/>
              <w:rPr>
                <w:color w:val="000000"/>
                <w:sz w:val="16"/>
                <w:szCs w:val="16"/>
              </w:rPr>
            </w:pPr>
            <w:r w:rsidRPr="008A3C7B">
              <w:rPr>
                <w:color w:val="000000"/>
                <w:sz w:val="16"/>
                <w:szCs w:val="16"/>
              </w:rPr>
              <w:t>02 0 00 00000</w:t>
            </w:r>
          </w:p>
        </w:tc>
        <w:tc>
          <w:tcPr>
            <w:tcW w:w="443" w:type="dxa"/>
            <w:tcBorders>
              <w:top w:val="nil"/>
              <w:left w:val="nil"/>
              <w:bottom w:val="single" w:sz="4" w:space="0" w:color="auto"/>
              <w:right w:val="single" w:sz="4" w:space="0" w:color="auto"/>
            </w:tcBorders>
            <w:shd w:val="clear" w:color="auto" w:fill="auto"/>
            <w:hideMark/>
          </w:tcPr>
          <w:p w14:paraId="13BE24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809AF1"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60C4C92B"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78666A9C"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1D99C4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50FF94" w14:textId="77777777" w:rsidR="008A3C7B" w:rsidRPr="008A3C7B" w:rsidRDefault="008A3C7B" w:rsidP="008A3C7B">
            <w:pPr>
              <w:rPr>
                <w:color w:val="000000"/>
                <w:sz w:val="16"/>
                <w:szCs w:val="16"/>
              </w:rPr>
            </w:pPr>
            <w:r w:rsidRPr="008A3C7B">
              <w:rPr>
                <w:color w:val="000000"/>
                <w:sz w:val="16"/>
                <w:szCs w:val="16"/>
              </w:rPr>
              <w:t>Подпрограмма "Реабилитация инвалидов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F699DF1"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1DD03D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6E9080D"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74E6B65B" w14:textId="77777777" w:rsidR="008A3C7B" w:rsidRPr="008A3C7B" w:rsidRDefault="008A3C7B" w:rsidP="008A3C7B">
            <w:pPr>
              <w:jc w:val="center"/>
              <w:rPr>
                <w:color w:val="000000"/>
                <w:sz w:val="16"/>
                <w:szCs w:val="16"/>
              </w:rPr>
            </w:pPr>
            <w:r w:rsidRPr="008A3C7B">
              <w:rPr>
                <w:color w:val="000000"/>
                <w:sz w:val="16"/>
                <w:szCs w:val="16"/>
              </w:rPr>
              <w:t>02 1 00 00000</w:t>
            </w:r>
          </w:p>
        </w:tc>
        <w:tc>
          <w:tcPr>
            <w:tcW w:w="443" w:type="dxa"/>
            <w:tcBorders>
              <w:top w:val="nil"/>
              <w:left w:val="nil"/>
              <w:bottom w:val="single" w:sz="4" w:space="0" w:color="auto"/>
              <w:right w:val="single" w:sz="4" w:space="0" w:color="auto"/>
            </w:tcBorders>
            <w:shd w:val="clear" w:color="auto" w:fill="auto"/>
            <w:hideMark/>
          </w:tcPr>
          <w:p w14:paraId="51EEC6E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508F76"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3D9C8705"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38F4ACE6"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7521AC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135CC1"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реабилитации и социальной интеграции инвалидов"</w:t>
            </w:r>
          </w:p>
        </w:tc>
        <w:tc>
          <w:tcPr>
            <w:tcW w:w="447" w:type="dxa"/>
            <w:tcBorders>
              <w:top w:val="nil"/>
              <w:left w:val="nil"/>
              <w:bottom w:val="single" w:sz="4" w:space="0" w:color="auto"/>
              <w:right w:val="single" w:sz="4" w:space="0" w:color="auto"/>
            </w:tcBorders>
            <w:shd w:val="clear" w:color="auto" w:fill="auto"/>
            <w:hideMark/>
          </w:tcPr>
          <w:p w14:paraId="14DA2930"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06ADE7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EE4843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FB22DA4" w14:textId="77777777" w:rsidR="008A3C7B" w:rsidRPr="008A3C7B" w:rsidRDefault="008A3C7B" w:rsidP="008A3C7B">
            <w:pPr>
              <w:jc w:val="center"/>
              <w:rPr>
                <w:color w:val="000000"/>
                <w:sz w:val="16"/>
                <w:szCs w:val="16"/>
              </w:rPr>
            </w:pPr>
            <w:r w:rsidRPr="008A3C7B">
              <w:rPr>
                <w:color w:val="000000"/>
                <w:sz w:val="16"/>
                <w:szCs w:val="16"/>
              </w:rPr>
              <w:t>02 1 01 00000</w:t>
            </w:r>
          </w:p>
        </w:tc>
        <w:tc>
          <w:tcPr>
            <w:tcW w:w="443" w:type="dxa"/>
            <w:tcBorders>
              <w:top w:val="nil"/>
              <w:left w:val="nil"/>
              <w:bottom w:val="single" w:sz="4" w:space="0" w:color="auto"/>
              <w:right w:val="single" w:sz="4" w:space="0" w:color="auto"/>
            </w:tcBorders>
            <w:shd w:val="clear" w:color="auto" w:fill="auto"/>
            <w:hideMark/>
          </w:tcPr>
          <w:p w14:paraId="018DD4C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29AFB7"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0F46C0E6"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2862E616"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415832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D4B160"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реабилитация инвалидов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25A5657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531C1B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0E29579"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F8D4209" w14:textId="77777777" w:rsidR="008A3C7B" w:rsidRPr="008A3C7B" w:rsidRDefault="008A3C7B" w:rsidP="008A3C7B">
            <w:pPr>
              <w:jc w:val="center"/>
              <w:rPr>
                <w:color w:val="000000"/>
                <w:sz w:val="16"/>
                <w:szCs w:val="16"/>
              </w:rPr>
            </w:pPr>
            <w:r w:rsidRPr="008A3C7B">
              <w:rPr>
                <w:color w:val="000000"/>
                <w:sz w:val="16"/>
                <w:szCs w:val="16"/>
              </w:rPr>
              <w:t>02 1 01 20300</w:t>
            </w:r>
          </w:p>
        </w:tc>
        <w:tc>
          <w:tcPr>
            <w:tcW w:w="443" w:type="dxa"/>
            <w:tcBorders>
              <w:top w:val="nil"/>
              <w:left w:val="nil"/>
              <w:bottom w:val="single" w:sz="4" w:space="0" w:color="auto"/>
              <w:right w:val="single" w:sz="4" w:space="0" w:color="auto"/>
            </w:tcBorders>
            <w:shd w:val="clear" w:color="auto" w:fill="auto"/>
            <w:hideMark/>
          </w:tcPr>
          <w:p w14:paraId="292B2F8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CA58B4"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05B9E05D"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46E103B6"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5E6BD9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8C0ED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B21851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FFCF9C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7067F4A"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F4DFE71" w14:textId="77777777" w:rsidR="008A3C7B" w:rsidRPr="008A3C7B" w:rsidRDefault="008A3C7B" w:rsidP="008A3C7B">
            <w:pPr>
              <w:jc w:val="center"/>
              <w:rPr>
                <w:color w:val="000000"/>
                <w:sz w:val="16"/>
                <w:szCs w:val="16"/>
              </w:rPr>
            </w:pPr>
            <w:r w:rsidRPr="008A3C7B">
              <w:rPr>
                <w:color w:val="000000"/>
                <w:sz w:val="16"/>
                <w:szCs w:val="16"/>
              </w:rPr>
              <w:t>02 1 01 20300</w:t>
            </w:r>
          </w:p>
        </w:tc>
        <w:tc>
          <w:tcPr>
            <w:tcW w:w="443" w:type="dxa"/>
            <w:tcBorders>
              <w:top w:val="nil"/>
              <w:left w:val="nil"/>
              <w:bottom w:val="single" w:sz="4" w:space="0" w:color="auto"/>
              <w:right w:val="single" w:sz="4" w:space="0" w:color="auto"/>
            </w:tcBorders>
            <w:shd w:val="clear" w:color="auto" w:fill="auto"/>
            <w:hideMark/>
          </w:tcPr>
          <w:p w14:paraId="2E27169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C9B252E"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56EE2CA0"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0A32EAF1"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3335F8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911972" w14:textId="77777777" w:rsidR="008A3C7B" w:rsidRPr="008A3C7B" w:rsidRDefault="008A3C7B" w:rsidP="008A3C7B">
            <w:pPr>
              <w:rPr>
                <w:color w:val="000000"/>
                <w:sz w:val="16"/>
                <w:szCs w:val="16"/>
              </w:rPr>
            </w:pPr>
            <w:r w:rsidRPr="008A3C7B">
              <w:rPr>
                <w:color w:val="000000"/>
                <w:sz w:val="16"/>
                <w:szCs w:val="16"/>
              </w:rPr>
              <w:t>ФИЗИЧЕСКАЯ КУЛЬТУРА И СПОРТ</w:t>
            </w:r>
          </w:p>
        </w:tc>
        <w:tc>
          <w:tcPr>
            <w:tcW w:w="447" w:type="dxa"/>
            <w:tcBorders>
              <w:top w:val="nil"/>
              <w:left w:val="nil"/>
              <w:bottom w:val="single" w:sz="4" w:space="0" w:color="auto"/>
              <w:right w:val="single" w:sz="4" w:space="0" w:color="auto"/>
            </w:tcBorders>
            <w:shd w:val="clear" w:color="auto" w:fill="auto"/>
            <w:hideMark/>
          </w:tcPr>
          <w:p w14:paraId="5B8A0C6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5A0B5530"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FCFF6F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8433EF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6D3A2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FCFDDB" w14:textId="77777777" w:rsidR="008A3C7B" w:rsidRPr="008A3C7B" w:rsidRDefault="008A3C7B" w:rsidP="008A3C7B">
            <w:pPr>
              <w:jc w:val="center"/>
              <w:rPr>
                <w:color w:val="000000"/>
                <w:sz w:val="16"/>
                <w:szCs w:val="16"/>
              </w:rPr>
            </w:pPr>
            <w:r w:rsidRPr="008A3C7B">
              <w:rPr>
                <w:color w:val="000000"/>
                <w:sz w:val="16"/>
                <w:szCs w:val="16"/>
              </w:rPr>
              <w:t>249 709,01</w:t>
            </w:r>
          </w:p>
        </w:tc>
        <w:tc>
          <w:tcPr>
            <w:tcW w:w="1353" w:type="dxa"/>
            <w:tcBorders>
              <w:top w:val="nil"/>
              <w:left w:val="nil"/>
              <w:bottom w:val="single" w:sz="4" w:space="0" w:color="auto"/>
              <w:right w:val="single" w:sz="4" w:space="0" w:color="auto"/>
            </w:tcBorders>
            <w:shd w:val="clear" w:color="auto" w:fill="auto"/>
            <w:hideMark/>
          </w:tcPr>
          <w:p w14:paraId="17A37D5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60B868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24B613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905337" w14:textId="77777777" w:rsidR="008A3C7B" w:rsidRPr="008A3C7B" w:rsidRDefault="008A3C7B" w:rsidP="008A3C7B">
            <w:pPr>
              <w:rPr>
                <w:color w:val="000000"/>
                <w:sz w:val="16"/>
                <w:szCs w:val="16"/>
              </w:rPr>
            </w:pPr>
            <w:r w:rsidRPr="008A3C7B">
              <w:rPr>
                <w:color w:val="000000"/>
                <w:sz w:val="16"/>
                <w:szCs w:val="16"/>
              </w:rPr>
              <w:t>Физическая культура</w:t>
            </w:r>
          </w:p>
        </w:tc>
        <w:tc>
          <w:tcPr>
            <w:tcW w:w="447" w:type="dxa"/>
            <w:tcBorders>
              <w:top w:val="nil"/>
              <w:left w:val="nil"/>
              <w:bottom w:val="single" w:sz="4" w:space="0" w:color="auto"/>
              <w:right w:val="single" w:sz="4" w:space="0" w:color="auto"/>
            </w:tcBorders>
            <w:shd w:val="clear" w:color="auto" w:fill="auto"/>
            <w:hideMark/>
          </w:tcPr>
          <w:p w14:paraId="13D54232"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7592A23"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2B286D6"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5EB9EF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B3EB17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F2BEBFD" w14:textId="77777777" w:rsidR="008A3C7B" w:rsidRPr="008A3C7B" w:rsidRDefault="008A3C7B" w:rsidP="008A3C7B">
            <w:pPr>
              <w:jc w:val="center"/>
              <w:rPr>
                <w:color w:val="000000"/>
                <w:sz w:val="16"/>
                <w:szCs w:val="16"/>
              </w:rPr>
            </w:pPr>
            <w:r w:rsidRPr="008A3C7B">
              <w:rPr>
                <w:color w:val="000000"/>
                <w:sz w:val="16"/>
                <w:szCs w:val="16"/>
              </w:rPr>
              <w:t>249 709,01</w:t>
            </w:r>
          </w:p>
        </w:tc>
        <w:tc>
          <w:tcPr>
            <w:tcW w:w="1353" w:type="dxa"/>
            <w:tcBorders>
              <w:top w:val="nil"/>
              <w:left w:val="nil"/>
              <w:bottom w:val="single" w:sz="4" w:space="0" w:color="auto"/>
              <w:right w:val="single" w:sz="4" w:space="0" w:color="auto"/>
            </w:tcBorders>
            <w:shd w:val="clear" w:color="auto" w:fill="auto"/>
            <w:hideMark/>
          </w:tcPr>
          <w:p w14:paraId="0309321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2D436E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EDECAD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DD39EB"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203DC6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92AB101"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5D57AE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9D906C0" w14:textId="77777777" w:rsidR="008A3C7B" w:rsidRPr="008A3C7B" w:rsidRDefault="008A3C7B" w:rsidP="008A3C7B">
            <w:pPr>
              <w:jc w:val="center"/>
              <w:rPr>
                <w:color w:val="000000"/>
                <w:sz w:val="16"/>
                <w:szCs w:val="16"/>
              </w:rPr>
            </w:pPr>
            <w:r w:rsidRPr="008A3C7B">
              <w:rPr>
                <w:color w:val="000000"/>
                <w:sz w:val="16"/>
                <w:szCs w:val="16"/>
              </w:rPr>
              <w:t>09 0 00 00000</w:t>
            </w:r>
          </w:p>
        </w:tc>
        <w:tc>
          <w:tcPr>
            <w:tcW w:w="443" w:type="dxa"/>
            <w:tcBorders>
              <w:top w:val="nil"/>
              <w:left w:val="nil"/>
              <w:bottom w:val="single" w:sz="4" w:space="0" w:color="auto"/>
              <w:right w:val="single" w:sz="4" w:space="0" w:color="auto"/>
            </w:tcBorders>
            <w:shd w:val="clear" w:color="auto" w:fill="auto"/>
            <w:hideMark/>
          </w:tcPr>
          <w:p w14:paraId="35E4BF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A4C311" w14:textId="77777777" w:rsidR="008A3C7B" w:rsidRPr="008A3C7B" w:rsidRDefault="008A3C7B" w:rsidP="008A3C7B">
            <w:pPr>
              <w:jc w:val="center"/>
              <w:rPr>
                <w:color w:val="000000"/>
                <w:sz w:val="16"/>
                <w:szCs w:val="16"/>
              </w:rPr>
            </w:pPr>
            <w:r w:rsidRPr="008A3C7B">
              <w:rPr>
                <w:color w:val="000000"/>
                <w:sz w:val="16"/>
                <w:szCs w:val="16"/>
              </w:rPr>
              <w:t>249 709,01</w:t>
            </w:r>
          </w:p>
        </w:tc>
        <w:tc>
          <w:tcPr>
            <w:tcW w:w="1353" w:type="dxa"/>
            <w:tcBorders>
              <w:top w:val="nil"/>
              <w:left w:val="nil"/>
              <w:bottom w:val="single" w:sz="4" w:space="0" w:color="auto"/>
              <w:right w:val="single" w:sz="4" w:space="0" w:color="auto"/>
            </w:tcBorders>
            <w:shd w:val="clear" w:color="auto" w:fill="auto"/>
            <w:hideMark/>
          </w:tcPr>
          <w:p w14:paraId="02DC2B5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37732A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EC1BF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17B3D4" w14:textId="77777777" w:rsidR="008A3C7B" w:rsidRPr="008A3C7B" w:rsidRDefault="008A3C7B" w:rsidP="008A3C7B">
            <w:pPr>
              <w:rPr>
                <w:color w:val="000000"/>
                <w:sz w:val="16"/>
                <w:szCs w:val="16"/>
              </w:rPr>
            </w:pPr>
            <w:r w:rsidRPr="008A3C7B">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C5AA82D"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3CF2B039"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55F478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3472708" w14:textId="77777777" w:rsidR="008A3C7B" w:rsidRPr="008A3C7B" w:rsidRDefault="008A3C7B" w:rsidP="008A3C7B">
            <w:pPr>
              <w:jc w:val="center"/>
              <w:rPr>
                <w:color w:val="000000"/>
                <w:sz w:val="16"/>
                <w:szCs w:val="16"/>
              </w:rPr>
            </w:pPr>
            <w:r w:rsidRPr="008A3C7B">
              <w:rPr>
                <w:color w:val="000000"/>
                <w:sz w:val="16"/>
                <w:szCs w:val="16"/>
              </w:rPr>
              <w:t>09 3 00 00000</w:t>
            </w:r>
          </w:p>
        </w:tc>
        <w:tc>
          <w:tcPr>
            <w:tcW w:w="443" w:type="dxa"/>
            <w:tcBorders>
              <w:top w:val="nil"/>
              <w:left w:val="nil"/>
              <w:bottom w:val="single" w:sz="4" w:space="0" w:color="auto"/>
              <w:right w:val="single" w:sz="4" w:space="0" w:color="auto"/>
            </w:tcBorders>
            <w:shd w:val="clear" w:color="auto" w:fill="auto"/>
            <w:hideMark/>
          </w:tcPr>
          <w:p w14:paraId="0BB151D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9CBF21" w14:textId="77777777" w:rsidR="008A3C7B" w:rsidRPr="008A3C7B" w:rsidRDefault="008A3C7B" w:rsidP="008A3C7B">
            <w:pPr>
              <w:jc w:val="center"/>
              <w:rPr>
                <w:color w:val="000000"/>
                <w:sz w:val="16"/>
                <w:szCs w:val="16"/>
              </w:rPr>
            </w:pPr>
            <w:r w:rsidRPr="008A3C7B">
              <w:rPr>
                <w:color w:val="000000"/>
                <w:sz w:val="16"/>
                <w:szCs w:val="16"/>
              </w:rPr>
              <w:t>249 709,01</w:t>
            </w:r>
          </w:p>
        </w:tc>
        <w:tc>
          <w:tcPr>
            <w:tcW w:w="1353" w:type="dxa"/>
            <w:tcBorders>
              <w:top w:val="nil"/>
              <w:left w:val="nil"/>
              <w:bottom w:val="single" w:sz="4" w:space="0" w:color="auto"/>
              <w:right w:val="single" w:sz="4" w:space="0" w:color="auto"/>
            </w:tcBorders>
            <w:shd w:val="clear" w:color="auto" w:fill="auto"/>
            <w:hideMark/>
          </w:tcPr>
          <w:p w14:paraId="145D26A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4A0FAC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67DD9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D29FA4" w14:textId="77777777" w:rsidR="008A3C7B" w:rsidRPr="008A3C7B" w:rsidRDefault="008A3C7B" w:rsidP="008A3C7B">
            <w:pPr>
              <w:rPr>
                <w:color w:val="000000"/>
                <w:sz w:val="16"/>
                <w:szCs w:val="16"/>
              </w:rPr>
            </w:pPr>
            <w:r w:rsidRPr="008A3C7B">
              <w:rPr>
                <w:color w:val="000000"/>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043228F"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A918277"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B470A1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F5BD02E" w14:textId="77777777" w:rsidR="008A3C7B" w:rsidRPr="008A3C7B" w:rsidRDefault="008A3C7B" w:rsidP="008A3C7B">
            <w:pPr>
              <w:jc w:val="center"/>
              <w:rPr>
                <w:color w:val="000000"/>
                <w:sz w:val="16"/>
                <w:szCs w:val="16"/>
              </w:rPr>
            </w:pPr>
            <w:r w:rsidRPr="008A3C7B">
              <w:rPr>
                <w:color w:val="000000"/>
                <w:sz w:val="16"/>
                <w:szCs w:val="16"/>
              </w:rPr>
              <w:t>09 3 01 00000</w:t>
            </w:r>
          </w:p>
        </w:tc>
        <w:tc>
          <w:tcPr>
            <w:tcW w:w="443" w:type="dxa"/>
            <w:tcBorders>
              <w:top w:val="nil"/>
              <w:left w:val="nil"/>
              <w:bottom w:val="single" w:sz="4" w:space="0" w:color="auto"/>
              <w:right w:val="single" w:sz="4" w:space="0" w:color="auto"/>
            </w:tcBorders>
            <w:shd w:val="clear" w:color="auto" w:fill="auto"/>
            <w:hideMark/>
          </w:tcPr>
          <w:p w14:paraId="704E3FC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F20260" w14:textId="77777777" w:rsidR="008A3C7B" w:rsidRPr="008A3C7B" w:rsidRDefault="008A3C7B" w:rsidP="008A3C7B">
            <w:pPr>
              <w:jc w:val="center"/>
              <w:rPr>
                <w:color w:val="000000"/>
                <w:sz w:val="16"/>
                <w:szCs w:val="16"/>
              </w:rPr>
            </w:pPr>
            <w:r w:rsidRPr="008A3C7B">
              <w:rPr>
                <w:color w:val="000000"/>
                <w:sz w:val="16"/>
                <w:szCs w:val="16"/>
              </w:rPr>
              <w:t>249 709,01</w:t>
            </w:r>
          </w:p>
        </w:tc>
        <w:tc>
          <w:tcPr>
            <w:tcW w:w="1353" w:type="dxa"/>
            <w:tcBorders>
              <w:top w:val="nil"/>
              <w:left w:val="nil"/>
              <w:bottom w:val="single" w:sz="4" w:space="0" w:color="auto"/>
              <w:right w:val="single" w:sz="4" w:space="0" w:color="auto"/>
            </w:tcBorders>
            <w:shd w:val="clear" w:color="auto" w:fill="auto"/>
            <w:hideMark/>
          </w:tcPr>
          <w:p w14:paraId="5351D63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593144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5CF12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FB0D2C" w14:textId="77777777" w:rsidR="008A3C7B" w:rsidRPr="008A3C7B" w:rsidRDefault="008A3C7B" w:rsidP="008A3C7B">
            <w:pPr>
              <w:rPr>
                <w:color w:val="000000"/>
                <w:sz w:val="16"/>
                <w:szCs w:val="16"/>
              </w:rPr>
            </w:pPr>
            <w:r w:rsidRPr="008A3C7B">
              <w:rPr>
                <w:color w:val="000000"/>
                <w:sz w:val="16"/>
                <w:szCs w:val="16"/>
              </w:rPr>
              <w:t>Расходы на обеспечение комплексного развития сельских территорий за счет внебюджетных источников</w:t>
            </w:r>
          </w:p>
        </w:tc>
        <w:tc>
          <w:tcPr>
            <w:tcW w:w="447" w:type="dxa"/>
            <w:tcBorders>
              <w:top w:val="nil"/>
              <w:left w:val="nil"/>
              <w:bottom w:val="single" w:sz="4" w:space="0" w:color="auto"/>
              <w:right w:val="single" w:sz="4" w:space="0" w:color="auto"/>
            </w:tcBorders>
            <w:shd w:val="clear" w:color="auto" w:fill="auto"/>
            <w:hideMark/>
          </w:tcPr>
          <w:p w14:paraId="3E353D1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B7612C5"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BBAE0DE"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B515B32" w14:textId="77777777" w:rsidR="008A3C7B" w:rsidRPr="008A3C7B" w:rsidRDefault="008A3C7B" w:rsidP="008A3C7B">
            <w:pPr>
              <w:jc w:val="center"/>
              <w:rPr>
                <w:color w:val="000000"/>
                <w:sz w:val="16"/>
                <w:szCs w:val="16"/>
              </w:rPr>
            </w:pPr>
            <w:r w:rsidRPr="008A3C7B">
              <w:rPr>
                <w:color w:val="000000"/>
                <w:sz w:val="16"/>
                <w:szCs w:val="16"/>
              </w:rPr>
              <w:t>09 3 01 25760</w:t>
            </w:r>
          </w:p>
        </w:tc>
        <w:tc>
          <w:tcPr>
            <w:tcW w:w="443" w:type="dxa"/>
            <w:tcBorders>
              <w:top w:val="nil"/>
              <w:left w:val="nil"/>
              <w:bottom w:val="single" w:sz="4" w:space="0" w:color="auto"/>
              <w:right w:val="single" w:sz="4" w:space="0" w:color="auto"/>
            </w:tcBorders>
            <w:shd w:val="clear" w:color="auto" w:fill="auto"/>
            <w:hideMark/>
          </w:tcPr>
          <w:p w14:paraId="2B246FF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E95398" w14:textId="7214882E" w:rsidR="008A3C7B" w:rsidRPr="008A3C7B" w:rsidRDefault="00003AE7" w:rsidP="008A3C7B">
            <w:pPr>
              <w:jc w:val="center"/>
              <w:rPr>
                <w:color w:val="000000"/>
                <w:sz w:val="16"/>
                <w:szCs w:val="16"/>
              </w:rPr>
            </w:pPr>
            <w:r>
              <w:rPr>
                <w:color w:val="000000"/>
                <w:sz w:val="16"/>
                <w:szCs w:val="16"/>
              </w:rPr>
              <w:t>24 632,00</w:t>
            </w:r>
          </w:p>
        </w:tc>
        <w:tc>
          <w:tcPr>
            <w:tcW w:w="1353" w:type="dxa"/>
            <w:tcBorders>
              <w:top w:val="nil"/>
              <w:left w:val="nil"/>
              <w:bottom w:val="single" w:sz="4" w:space="0" w:color="auto"/>
              <w:right w:val="single" w:sz="4" w:space="0" w:color="auto"/>
            </w:tcBorders>
            <w:shd w:val="clear" w:color="auto" w:fill="auto"/>
            <w:hideMark/>
          </w:tcPr>
          <w:p w14:paraId="2538AC6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A3B08D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608CB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F24113" w14:textId="77777777" w:rsidR="008A3C7B" w:rsidRPr="008A3C7B" w:rsidRDefault="008A3C7B" w:rsidP="008A3C7B">
            <w:pPr>
              <w:rPr>
                <w:color w:val="000000"/>
                <w:sz w:val="16"/>
                <w:szCs w:val="16"/>
              </w:rPr>
            </w:pPr>
            <w:r w:rsidRPr="008A3C7B">
              <w:rPr>
                <w:color w:val="000000"/>
                <w:sz w:val="16"/>
                <w:szCs w:val="16"/>
              </w:rPr>
              <w:t>Капитальные вложения в объекты государственной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3FB73CC9"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73A3BE69"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BCCC8B7"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A3CF703" w14:textId="77777777" w:rsidR="008A3C7B" w:rsidRPr="008A3C7B" w:rsidRDefault="008A3C7B" w:rsidP="008A3C7B">
            <w:pPr>
              <w:jc w:val="center"/>
              <w:rPr>
                <w:color w:val="000000"/>
                <w:sz w:val="16"/>
                <w:szCs w:val="16"/>
              </w:rPr>
            </w:pPr>
            <w:r w:rsidRPr="008A3C7B">
              <w:rPr>
                <w:color w:val="000000"/>
                <w:sz w:val="16"/>
                <w:szCs w:val="16"/>
              </w:rPr>
              <w:t>09 3 01 25760</w:t>
            </w:r>
          </w:p>
        </w:tc>
        <w:tc>
          <w:tcPr>
            <w:tcW w:w="443" w:type="dxa"/>
            <w:tcBorders>
              <w:top w:val="nil"/>
              <w:left w:val="nil"/>
              <w:bottom w:val="single" w:sz="4" w:space="0" w:color="auto"/>
              <w:right w:val="single" w:sz="4" w:space="0" w:color="auto"/>
            </w:tcBorders>
            <w:shd w:val="clear" w:color="auto" w:fill="auto"/>
            <w:hideMark/>
          </w:tcPr>
          <w:p w14:paraId="7FDD0288" w14:textId="77777777" w:rsidR="008A3C7B" w:rsidRPr="008A3C7B" w:rsidRDefault="008A3C7B" w:rsidP="008A3C7B">
            <w:pPr>
              <w:jc w:val="center"/>
              <w:rPr>
                <w:color w:val="000000"/>
                <w:sz w:val="16"/>
                <w:szCs w:val="16"/>
              </w:rPr>
            </w:pPr>
            <w:r w:rsidRPr="008A3C7B">
              <w:rPr>
                <w:color w:val="000000"/>
                <w:sz w:val="16"/>
                <w:szCs w:val="16"/>
              </w:rPr>
              <w:t>400</w:t>
            </w:r>
          </w:p>
        </w:tc>
        <w:tc>
          <w:tcPr>
            <w:tcW w:w="1225" w:type="dxa"/>
            <w:tcBorders>
              <w:top w:val="nil"/>
              <w:left w:val="nil"/>
              <w:bottom w:val="single" w:sz="4" w:space="0" w:color="auto"/>
              <w:right w:val="single" w:sz="4" w:space="0" w:color="auto"/>
            </w:tcBorders>
            <w:shd w:val="clear" w:color="auto" w:fill="auto"/>
            <w:hideMark/>
          </w:tcPr>
          <w:p w14:paraId="5CB71071" w14:textId="14DAFC59" w:rsidR="008A3C7B" w:rsidRPr="008A3C7B" w:rsidRDefault="00003AE7" w:rsidP="008A3C7B">
            <w:pPr>
              <w:jc w:val="center"/>
              <w:rPr>
                <w:color w:val="000000"/>
                <w:sz w:val="16"/>
                <w:szCs w:val="16"/>
              </w:rPr>
            </w:pPr>
            <w:r>
              <w:rPr>
                <w:color w:val="000000"/>
                <w:sz w:val="16"/>
                <w:szCs w:val="16"/>
              </w:rPr>
              <w:t>24 632,00</w:t>
            </w:r>
          </w:p>
        </w:tc>
        <w:tc>
          <w:tcPr>
            <w:tcW w:w="1353" w:type="dxa"/>
            <w:tcBorders>
              <w:top w:val="nil"/>
              <w:left w:val="nil"/>
              <w:bottom w:val="single" w:sz="4" w:space="0" w:color="auto"/>
              <w:right w:val="single" w:sz="4" w:space="0" w:color="auto"/>
            </w:tcBorders>
            <w:shd w:val="clear" w:color="auto" w:fill="auto"/>
            <w:hideMark/>
          </w:tcPr>
          <w:p w14:paraId="75FEB4C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769846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7E297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6EA33A" w14:textId="77777777" w:rsidR="008A3C7B" w:rsidRPr="008A3C7B" w:rsidRDefault="008A3C7B" w:rsidP="008A3C7B">
            <w:pPr>
              <w:rPr>
                <w:color w:val="000000"/>
                <w:sz w:val="16"/>
                <w:szCs w:val="16"/>
              </w:rPr>
            </w:pPr>
            <w:r w:rsidRPr="008A3C7B">
              <w:rPr>
                <w:color w:val="000000"/>
                <w:sz w:val="16"/>
                <w:szCs w:val="16"/>
              </w:rPr>
              <w:t>Расходы на проведение мероприятий по комплексному развитию сельских территорий вне рамок программы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5178A5E3"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1C80C9B0"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3C61EB6"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294E151" w14:textId="77777777" w:rsidR="008A3C7B" w:rsidRPr="008A3C7B" w:rsidRDefault="008A3C7B" w:rsidP="008A3C7B">
            <w:pPr>
              <w:jc w:val="center"/>
              <w:rPr>
                <w:color w:val="000000"/>
                <w:sz w:val="16"/>
                <w:szCs w:val="16"/>
              </w:rPr>
            </w:pPr>
            <w:r w:rsidRPr="008A3C7B">
              <w:rPr>
                <w:color w:val="000000"/>
                <w:sz w:val="16"/>
                <w:szCs w:val="16"/>
              </w:rPr>
              <w:t>09 3 01 25770</w:t>
            </w:r>
          </w:p>
        </w:tc>
        <w:tc>
          <w:tcPr>
            <w:tcW w:w="443" w:type="dxa"/>
            <w:tcBorders>
              <w:top w:val="nil"/>
              <w:left w:val="nil"/>
              <w:bottom w:val="single" w:sz="4" w:space="0" w:color="auto"/>
              <w:right w:val="single" w:sz="4" w:space="0" w:color="auto"/>
            </w:tcBorders>
            <w:shd w:val="clear" w:color="auto" w:fill="auto"/>
            <w:hideMark/>
          </w:tcPr>
          <w:p w14:paraId="1494B8E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86D6B4" w14:textId="77777777" w:rsidR="008A3C7B" w:rsidRPr="008A3C7B" w:rsidRDefault="008A3C7B" w:rsidP="008A3C7B">
            <w:pPr>
              <w:jc w:val="center"/>
              <w:rPr>
                <w:color w:val="000000"/>
                <w:sz w:val="16"/>
                <w:szCs w:val="16"/>
              </w:rPr>
            </w:pPr>
            <w:r w:rsidRPr="008A3C7B">
              <w:rPr>
                <w:color w:val="000000"/>
                <w:sz w:val="16"/>
                <w:szCs w:val="16"/>
              </w:rPr>
              <w:t>3 389,00</w:t>
            </w:r>
          </w:p>
        </w:tc>
        <w:tc>
          <w:tcPr>
            <w:tcW w:w="1353" w:type="dxa"/>
            <w:tcBorders>
              <w:top w:val="nil"/>
              <w:left w:val="nil"/>
              <w:bottom w:val="single" w:sz="4" w:space="0" w:color="auto"/>
              <w:right w:val="single" w:sz="4" w:space="0" w:color="auto"/>
            </w:tcBorders>
            <w:shd w:val="clear" w:color="auto" w:fill="auto"/>
            <w:hideMark/>
          </w:tcPr>
          <w:p w14:paraId="57E78E3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9485B4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6DB98F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DDA1A4" w14:textId="6181E872" w:rsidR="008A3C7B" w:rsidRPr="008A3C7B" w:rsidRDefault="00844369" w:rsidP="008A3C7B">
            <w:pPr>
              <w:rPr>
                <w:color w:val="000000"/>
                <w:sz w:val="16"/>
                <w:szCs w:val="16"/>
              </w:rPr>
            </w:pPr>
            <w:r w:rsidRPr="00844369">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38EF61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2E844872"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3DC00B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A13B136" w14:textId="77777777" w:rsidR="008A3C7B" w:rsidRPr="008A3C7B" w:rsidRDefault="008A3C7B" w:rsidP="008A3C7B">
            <w:pPr>
              <w:jc w:val="center"/>
              <w:rPr>
                <w:color w:val="000000"/>
                <w:sz w:val="16"/>
                <w:szCs w:val="16"/>
              </w:rPr>
            </w:pPr>
            <w:r w:rsidRPr="008A3C7B">
              <w:rPr>
                <w:color w:val="000000"/>
                <w:sz w:val="16"/>
                <w:szCs w:val="16"/>
              </w:rPr>
              <w:t>09 3 01 25770</w:t>
            </w:r>
          </w:p>
        </w:tc>
        <w:tc>
          <w:tcPr>
            <w:tcW w:w="443" w:type="dxa"/>
            <w:tcBorders>
              <w:top w:val="nil"/>
              <w:left w:val="nil"/>
              <w:bottom w:val="single" w:sz="4" w:space="0" w:color="auto"/>
              <w:right w:val="single" w:sz="4" w:space="0" w:color="auto"/>
            </w:tcBorders>
            <w:shd w:val="clear" w:color="auto" w:fill="auto"/>
            <w:hideMark/>
          </w:tcPr>
          <w:p w14:paraId="70824AD1" w14:textId="24DF5965" w:rsidR="008A3C7B" w:rsidRPr="008A3C7B" w:rsidRDefault="00B92A5D" w:rsidP="008A3C7B">
            <w:pPr>
              <w:jc w:val="center"/>
              <w:rPr>
                <w:color w:val="000000"/>
                <w:sz w:val="16"/>
                <w:szCs w:val="16"/>
              </w:rPr>
            </w:pPr>
            <w:r>
              <w:rPr>
                <w:color w:val="000000"/>
                <w:sz w:val="16"/>
                <w:szCs w:val="16"/>
              </w:rPr>
              <w:t>400</w:t>
            </w:r>
          </w:p>
        </w:tc>
        <w:tc>
          <w:tcPr>
            <w:tcW w:w="1225" w:type="dxa"/>
            <w:tcBorders>
              <w:top w:val="nil"/>
              <w:left w:val="nil"/>
              <w:bottom w:val="single" w:sz="4" w:space="0" w:color="auto"/>
              <w:right w:val="single" w:sz="4" w:space="0" w:color="auto"/>
            </w:tcBorders>
            <w:shd w:val="clear" w:color="auto" w:fill="auto"/>
            <w:hideMark/>
          </w:tcPr>
          <w:p w14:paraId="517D2AD6" w14:textId="77777777" w:rsidR="008A3C7B" w:rsidRPr="008A3C7B" w:rsidRDefault="008A3C7B" w:rsidP="008A3C7B">
            <w:pPr>
              <w:jc w:val="center"/>
              <w:rPr>
                <w:color w:val="000000"/>
                <w:sz w:val="16"/>
                <w:szCs w:val="16"/>
              </w:rPr>
            </w:pPr>
            <w:r w:rsidRPr="008A3C7B">
              <w:rPr>
                <w:color w:val="000000"/>
                <w:sz w:val="16"/>
                <w:szCs w:val="16"/>
              </w:rPr>
              <w:t>3 389,00</w:t>
            </w:r>
          </w:p>
        </w:tc>
        <w:tc>
          <w:tcPr>
            <w:tcW w:w="1353" w:type="dxa"/>
            <w:tcBorders>
              <w:top w:val="nil"/>
              <w:left w:val="nil"/>
              <w:bottom w:val="single" w:sz="4" w:space="0" w:color="auto"/>
              <w:right w:val="single" w:sz="4" w:space="0" w:color="auto"/>
            </w:tcBorders>
            <w:shd w:val="clear" w:color="auto" w:fill="auto"/>
            <w:hideMark/>
          </w:tcPr>
          <w:p w14:paraId="49E137C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0256D3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DA9C7D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892317" w14:textId="77777777" w:rsidR="008A3C7B" w:rsidRPr="008A3C7B" w:rsidRDefault="008A3C7B" w:rsidP="008A3C7B">
            <w:pPr>
              <w:rPr>
                <w:color w:val="000000"/>
                <w:sz w:val="16"/>
                <w:szCs w:val="16"/>
              </w:rPr>
            </w:pPr>
            <w:r w:rsidRPr="008A3C7B">
              <w:rPr>
                <w:color w:val="000000"/>
                <w:sz w:val="16"/>
                <w:szCs w:val="16"/>
              </w:rPr>
              <w:t>Обеспечение комплексного развития сельских территорий (Реконструкция спортивного комплекса "Урожай" Муниципального учреждения Кочубеевского муниципального района Ставропольского края "Спортивный комплекс "Урожай", Ставропольский край, р-н Кочубеевский, с. Кочубеевское, ул. Титова, 23)</w:t>
            </w:r>
          </w:p>
        </w:tc>
        <w:tc>
          <w:tcPr>
            <w:tcW w:w="447" w:type="dxa"/>
            <w:tcBorders>
              <w:top w:val="nil"/>
              <w:left w:val="nil"/>
              <w:bottom w:val="single" w:sz="4" w:space="0" w:color="auto"/>
              <w:right w:val="single" w:sz="4" w:space="0" w:color="auto"/>
            </w:tcBorders>
            <w:shd w:val="clear" w:color="auto" w:fill="auto"/>
            <w:hideMark/>
          </w:tcPr>
          <w:p w14:paraId="0513E288"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66E61F39"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548AC4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006D159" w14:textId="7BE0F74F" w:rsidR="008A3C7B" w:rsidRPr="008A3C7B" w:rsidRDefault="008A3C7B" w:rsidP="008A3C7B">
            <w:pPr>
              <w:jc w:val="center"/>
              <w:rPr>
                <w:color w:val="000000"/>
                <w:sz w:val="16"/>
                <w:szCs w:val="16"/>
              </w:rPr>
            </w:pPr>
            <w:r w:rsidRPr="008A3C7B">
              <w:rPr>
                <w:color w:val="000000"/>
                <w:sz w:val="16"/>
                <w:szCs w:val="16"/>
              </w:rPr>
              <w:t>09 3 01</w:t>
            </w:r>
            <w:r w:rsidR="00DA414C">
              <w:rPr>
                <w:color w:val="000000"/>
                <w:sz w:val="16"/>
                <w:szCs w:val="16"/>
              </w:rPr>
              <w:t xml:space="preserve"> А</w:t>
            </w:r>
            <w:r w:rsidRPr="008A3C7B">
              <w:rPr>
                <w:color w:val="000000"/>
                <w:sz w:val="16"/>
                <w:szCs w:val="16"/>
              </w:rPr>
              <w:t>5760</w:t>
            </w:r>
          </w:p>
        </w:tc>
        <w:tc>
          <w:tcPr>
            <w:tcW w:w="443" w:type="dxa"/>
            <w:tcBorders>
              <w:top w:val="nil"/>
              <w:left w:val="nil"/>
              <w:bottom w:val="single" w:sz="4" w:space="0" w:color="auto"/>
              <w:right w:val="single" w:sz="4" w:space="0" w:color="auto"/>
            </w:tcBorders>
            <w:shd w:val="clear" w:color="auto" w:fill="auto"/>
            <w:hideMark/>
          </w:tcPr>
          <w:p w14:paraId="509A393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791025D" w14:textId="124201A3" w:rsidR="008A3C7B" w:rsidRPr="009F0001" w:rsidRDefault="009F0001" w:rsidP="008A3C7B">
            <w:pPr>
              <w:jc w:val="center"/>
              <w:rPr>
                <w:color w:val="000000"/>
                <w:sz w:val="16"/>
                <w:szCs w:val="16"/>
                <w:lang w:val="en-US"/>
              </w:rPr>
            </w:pPr>
            <w:r>
              <w:rPr>
                <w:color w:val="000000"/>
                <w:sz w:val="16"/>
                <w:szCs w:val="16"/>
                <w:lang w:val="en-US"/>
              </w:rPr>
              <w:t>221 688</w:t>
            </w:r>
            <w:r>
              <w:rPr>
                <w:color w:val="000000"/>
                <w:sz w:val="16"/>
                <w:szCs w:val="16"/>
              </w:rPr>
              <w:t>,</w:t>
            </w:r>
            <w:r>
              <w:rPr>
                <w:color w:val="000000"/>
                <w:sz w:val="16"/>
                <w:szCs w:val="16"/>
                <w:lang w:val="en-US"/>
              </w:rPr>
              <w:t>01</w:t>
            </w:r>
          </w:p>
        </w:tc>
        <w:tc>
          <w:tcPr>
            <w:tcW w:w="1353" w:type="dxa"/>
            <w:tcBorders>
              <w:top w:val="nil"/>
              <w:left w:val="nil"/>
              <w:bottom w:val="single" w:sz="4" w:space="0" w:color="auto"/>
              <w:right w:val="single" w:sz="4" w:space="0" w:color="auto"/>
            </w:tcBorders>
            <w:shd w:val="clear" w:color="auto" w:fill="auto"/>
            <w:hideMark/>
          </w:tcPr>
          <w:p w14:paraId="2114836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B01C33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D0F01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63DD1D" w14:textId="77777777" w:rsidR="008A3C7B" w:rsidRPr="008A3C7B" w:rsidRDefault="008A3C7B" w:rsidP="008A3C7B">
            <w:pPr>
              <w:rPr>
                <w:color w:val="000000"/>
                <w:sz w:val="16"/>
                <w:szCs w:val="16"/>
              </w:rPr>
            </w:pPr>
            <w:r w:rsidRPr="008A3C7B">
              <w:rPr>
                <w:color w:val="000000"/>
                <w:sz w:val="16"/>
                <w:szCs w:val="16"/>
              </w:rPr>
              <w:t>Капитальные вложения в объекты государственной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13269E4B" w14:textId="77777777" w:rsidR="008A3C7B" w:rsidRPr="008A3C7B" w:rsidRDefault="008A3C7B" w:rsidP="008A3C7B">
            <w:pPr>
              <w:jc w:val="center"/>
              <w:rPr>
                <w:color w:val="000000"/>
                <w:sz w:val="16"/>
                <w:szCs w:val="16"/>
              </w:rPr>
            </w:pPr>
            <w:r w:rsidRPr="008A3C7B">
              <w:rPr>
                <w:color w:val="000000"/>
                <w:sz w:val="16"/>
                <w:szCs w:val="16"/>
              </w:rPr>
              <w:t>701</w:t>
            </w:r>
          </w:p>
        </w:tc>
        <w:tc>
          <w:tcPr>
            <w:tcW w:w="436" w:type="dxa"/>
            <w:tcBorders>
              <w:top w:val="nil"/>
              <w:left w:val="nil"/>
              <w:bottom w:val="single" w:sz="4" w:space="0" w:color="auto"/>
              <w:right w:val="single" w:sz="4" w:space="0" w:color="auto"/>
            </w:tcBorders>
            <w:shd w:val="clear" w:color="auto" w:fill="auto"/>
            <w:hideMark/>
          </w:tcPr>
          <w:p w14:paraId="4B93675B"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0F0EC2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5A10CDA" w14:textId="6200962B" w:rsidR="008A3C7B" w:rsidRPr="008A3C7B" w:rsidRDefault="008A3C7B" w:rsidP="008A3C7B">
            <w:pPr>
              <w:jc w:val="center"/>
              <w:rPr>
                <w:color w:val="000000"/>
                <w:sz w:val="16"/>
                <w:szCs w:val="16"/>
              </w:rPr>
            </w:pPr>
            <w:r w:rsidRPr="008A3C7B">
              <w:rPr>
                <w:color w:val="000000"/>
                <w:sz w:val="16"/>
                <w:szCs w:val="16"/>
              </w:rPr>
              <w:t xml:space="preserve">09 3 01 </w:t>
            </w:r>
            <w:r w:rsidR="00DA414C">
              <w:rPr>
                <w:color w:val="000000"/>
                <w:sz w:val="16"/>
                <w:szCs w:val="16"/>
              </w:rPr>
              <w:t>А</w:t>
            </w:r>
            <w:r w:rsidRPr="008A3C7B">
              <w:rPr>
                <w:color w:val="000000"/>
                <w:sz w:val="16"/>
                <w:szCs w:val="16"/>
              </w:rPr>
              <w:t>5760</w:t>
            </w:r>
          </w:p>
        </w:tc>
        <w:tc>
          <w:tcPr>
            <w:tcW w:w="443" w:type="dxa"/>
            <w:tcBorders>
              <w:top w:val="nil"/>
              <w:left w:val="nil"/>
              <w:bottom w:val="single" w:sz="4" w:space="0" w:color="auto"/>
              <w:right w:val="single" w:sz="4" w:space="0" w:color="auto"/>
            </w:tcBorders>
            <w:shd w:val="clear" w:color="auto" w:fill="auto"/>
            <w:hideMark/>
          </w:tcPr>
          <w:p w14:paraId="6E77024D" w14:textId="77777777" w:rsidR="008A3C7B" w:rsidRPr="008A3C7B" w:rsidRDefault="008A3C7B" w:rsidP="008A3C7B">
            <w:pPr>
              <w:jc w:val="center"/>
              <w:rPr>
                <w:color w:val="000000"/>
                <w:sz w:val="16"/>
                <w:szCs w:val="16"/>
              </w:rPr>
            </w:pPr>
            <w:r w:rsidRPr="008A3C7B">
              <w:rPr>
                <w:color w:val="000000"/>
                <w:sz w:val="16"/>
                <w:szCs w:val="16"/>
              </w:rPr>
              <w:t>400</w:t>
            </w:r>
          </w:p>
        </w:tc>
        <w:tc>
          <w:tcPr>
            <w:tcW w:w="1225" w:type="dxa"/>
            <w:tcBorders>
              <w:top w:val="nil"/>
              <w:left w:val="nil"/>
              <w:bottom w:val="single" w:sz="4" w:space="0" w:color="auto"/>
              <w:right w:val="single" w:sz="4" w:space="0" w:color="auto"/>
            </w:tcBorders>
            <w:shd w:val="clear" w:color="auto" w:fill="auto"/>
            <w:hideMark/>
          </w:tcPr>
          <w:p w14:paraId="66A02E85" w14:textId="7FD6725C" w:rsidR="008A3C7B" w:rsidRPr="008A3C7B" w:rsidRDefault="009F0001" w:rsidP="008A3C7B">
            <w:pPr>
              <w:jc w:val="center"/>
              <w:rPr>
                <w:color w:val="000000"/>
                <w:sz w:val="16"/>
                <w:szCs w:val="16"/>
              </w:rPr>
            </w:pPr>
            <w:r w:rsidRPr="009F0001">
              <w:rPr>
                <w:color w:val="000000"/>
                <w:sz w:val="16"/>
                <w:szCs w:val="16"/>
              </w:rPr>
              <w:t>221 688,01</w:t>
            </w:r>
          </w:p>
        </w:tc>
        <w:tc>
          <w:tcPr>
            <w:tcW w:w="1353" w:type="dxa"/>
            <w:tcBorders>
              <w:top w:val="nil"/>
              <w:left w:val="nil"/>
              <w:bottom w:val="single" w:sz="4" w:space="0" w:color="auto"/>
              <w:right w:val="single" w:sz="4" w:space="0" w:color="auto"/>
            </w:tcBorders>
            <w:shd w:val="clear" w:color="auto" w:fill="auto"/>
            <w:hideMark/>
          </w:tcPr>
          <w:p w14:paraId="2A25898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D1A828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CAABE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BF9147" w14:textId="77777777" w:rsidR="008A3C7B" w:rsidRPr="008A3C7B" w:rsidRDefault="008A3C7B" w:rsidP="008A3C7B">
            <w:pPr>
              <w:rPr>
                <w:color w:val="000000"/>
                <w:sz w:val="16"/>
                <w:szCs w:val="16"/>
              </w:rPr>
            </w:pPr>
            <w:r w:rsidRPr="008A3C7B">
              <w:rPr>
                <w:color w:val="000000"/>
                <w:sz w:val="16"/>
                <w:szCs w:val="16"/>
              </w:rPr>
              <w:t>Отдел имущественных и земельных отношений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7352564"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3CE82394"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30A9ABB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82DB29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C28672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09199C" w14:textId="77777777" w:rsidR="008A3C7B" w:rsidRPr="008A3C7B" w:rsidRDefault="008A3C7B" w:rsidP="008A3C7B">
            <w:pPr>
              <w:jc w:val="center"/>
              <w:rPr>
                <w:color w:val="000000"/>
                <w:sz w:val="16"/>
                <w:szCs w:val="16"/>
              </w:rPr>
            </w:pPr>
            <w:r w:rsidRPr="008A3C7B">
              <w:rPr>
                <w:color w:val="000000"/>
                <w:sz w:val="16"/>
                <w:szCs w:val="16"/>
              </w:rPr>
              <w:t>10 312,72</w:t>
            </w:r>
          </w:p>
        </w:tc>
        <w:tc>
          <w:tcPr>
            <w:tcW w:w="1353" w:type="dxa"/>
            <w:tcBorders>
              <w:top w:val="nil"/>
              <w:left w:val="nil"/>
              <w:bottom w:val="single" w:sz="4" w:space="0" w:color="auto"/>
              <w:right w:val="single" w:sz="4" w:space="0" w:color="auto"/>
            </w:tcBorders>
            <w:shd w:val="clear" w:color="auto" w:fill="auto"/>
            <w:hideMark/>
          </w:tcPr>
          <w:p w14:paraId="49282720" w14:textId="77777777" w:rsidR="008A3C7B" w:rsidRPr="008A3C7B" w:rsidRDefault="008A3C7B" w:rsidP="008A3C7B">
            <w:pPr>
              <w:jc w:val="center"/>
              <w:rPr>
                <w:color w:val="000000"/>
                <w:sz w:val="16"/>
                <w:szCs w:val="16"/>
              </w:rPr>
            </w:pPr>
            <w:r w:rsidRPr="008A3C7B">
              <w:rPr>
                <w:color w:val="000000"/>
                <w:sz w:val="16"/>
                <w:szCs w:val="16"/>
              </w:rPr>
              <w:t>8 357,22</w:t>
            </w:r>
          </w:p>
        </w:tc>
        <w:tc>
          <w:tcPr>
            <w:tcW w:w="1262" w:type="dxa"/>
            <w:tcBorders>
              <w:top w:val="nil"/>
              <w:left w:val="nil"/>
              <w:bottom w:val="single" w:sz="4" w:space="0" w:color="auto"/>
              <w:right w:val="single" w:sz="4" w:space="0" w:color="auto"/>
            </w:tcBorders>
            <w:shd w:val="clear" w:color="auto" w:fill="auto"/>
            <w:hideMark/>
          </w:tcPr>
          <w:p w14:paraId="2471CBF8" w14:textId="77777777" w:rsidR="008A3C7B" w:rsidRPr="008A3C7B" w:rsidRDefault="008A3C7B" w:rsidP="008A3C7B">
            <w:pPr>
              <w:jc w:val="center"/>
              <w:rPr>
                <w:color w:val="000000"/>
                <w:sz w:val="16"/>
                <w:szCs w:val="16"/>
              </w:rPr>
            </w:pPr>
            <w:r w:rsidRPr="008A3C7B">
              <w:rPr>
                <w:color w:val="000000"/>
                <w:sz w:val="16"/>
                <w:szCs w:val="16"/>
              </w:rPr>
              <w:t>8 357,22</w:t>
            </w:r>
          </w:p>
        </w:tc>
      </w:tr>
      <w:tr w:rsidR="008A3C7B" w:rsidRPr="008A3C7B" w14:paraId="322F4A9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6143DD"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77579C3"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0CCE6B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FBBA8C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D470A9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96E78C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1C6B66" w14:textId="77777777" w:rsidR="008A3C7B" w:rsidRPr="008A3C7B" w:rsidRDefault="008A3C7B" w:rsidP="008A3C7B">
            <w:pPr>
              <w:jc w:val="center"/>
              <w:rPr>
                <w:color w:val="000000"/>
                <w:sz w:val="16"/>
                <w:szCs w:val="16"/>
              </w:rPr>
            </w:pPr>
            <w:r w:rsidRPr="008A3C7B">
              <w:rPr>
                <w:color w:val="000000"/>
                <w:sz w:val="16"/>
                <w:szCs w:val="16"/>
              </w:rPr>
              <w:t>8 057,22</w:t>
            </w:r>
          </w:p>
        </w:tc>
        <w:tc>
          <w:tcPr>
            <w:tcW w:w="1353" w:type="dxa"/>
            <w:tcBorders>
              <w:top w:val="nil"/>
              <w:left w:val="nil"/>
              <w:bottom w:val="single" w:sz="4" w:space="0" w:color="auto"/>
              <w:right w:val="single" w:sz="4" w:space="0" w:color="auto"/>
            </w:tcBorders>
            <w:shd w:val="clear" w:color="auto" w:fill="auto"/>
            <w:hideMark/>
          </w:tcPr>
          <w:p w14:paraId="7350DA41" w14:textId="77777777" w:rsidR="008A3C7B" w:rsidRPr="008A3C7B" w:rsidRDefault="008A3C7B" w:rsidP="008A3C7B">
            <w:pPr>
              <w:jc w:val="center"/>
              <w:rPr>
                <w:color w:val="000000"/>
                <w:sz w:val="16"/>
                <w:szCs w:val="16"/>
              </w:rPr>
            </w:pPr>
            <w:r w:rsidRPr="008A3C7B">
              <w:rPr>
                <w:color w:val="000000"/>
                <w:sz w:val="16"/>
                <w:szCs w:val="16"/>
              </w:rPr>
              <w:t>7 557,22</w:t>
            </w:r>
          </w:p>
        </w:tc>
        <w:tc>
          <w:tcPr>
            <w:tcW w:w="1262" w:type="dxa"/>
            <w:tcBorders>
              <w:top w:val="nil"/>
              <w:left w:val="nil"/>
              <w:bottom w:val="single" w:sz="4" w:space="0" w:color="auto"/>
              <w:right w:val="single" w:sz="4" w:space="0" w:color="auto"/>
            </w:tcBorders>
            <w:shd w:val="clear" w:color="auto" w:fill="auto"/>
            <w:hideMark/>
          </w:tcPr>
          <w:p w14:paraId="7FD1E446" w14:textId="77777777" w:rsidR="008A3C7B" w:rsidRPr="008A3C7B" w:rsidRDefault="008A3C7B" w:rsidP="008A3C7B">
            <w:pPr>
              <w:jc w:val="center"/>
              <w:rPr>
                <w:color w:val="000000"/>
                <w:sz w:val="16"/>
                <w:szCs w:val="16"/>
              </w:rPr>
            </w:pPr>
            <w:r w:rsidRPr="008A3C7B">
              <w:rPr>
                <w:color w:val="000000"/>
                <w:sz w:val="16"/>
                <w:szCs w:val="16"/>
              </w:rPr>
              <w:t>7 557,22</w:t>
            </w:r>
          </w:p>
        </w:tc>
      </w:tr>
      <w:tr w:rsidR="008A3C7B" w:rsidRPr="008A3C7B" w14:paraId="685A81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4D51C1"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0463D3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61A75A9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4B5D7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24DC62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CB755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058FEF3" w14:textId="77777777" w:rsidR="008A3C7B" w:rsidRPr="008A3C7B" w:rsidRDefault="008A3C7B" w:rsidP="008A3C7B">
            <w:pPr>
              <w:jc w:val="center"/>
              <w:rPr>
                <w:color w:val="000000"/>
                <w:sz w:val="16"/>
                <w:szCs w:val="16"/>
              </w:rPr>
            </w:pPr>
            <w:r w:rsidRPr="008A3C7B">
              <w:rPr>
                <w:color w:val="000000"/>
                <w:sz w:val="16"/>
                <w:szCs w:val="16"/>
              </w:rPr>
              <w:t>8 057,22</w:t>
            </w:r>
          </w:p>
        </w:tc>
        <w:tc>
          <w:tcPr>
            <w:tcW w:w="1353" w:type="dxa"/>
            <w:tcBorders>
              <w:top w:val="nil"/>
              <w:left w:val="nil"/>
              <w:bottom w:val="single" w:sz="4" w:space="0" w:color="auto"/>
              <w:right w:val="single" w:sz="4" w:space="0" w:color="auto"/>
            </w:tcBorders>
            <w:shd w:val="clear" w:color="auto" w:fill="auto"/>
            <w:hideMark/>
          </w:tcPr>
          <w:p w14:paraId="31398120" w14:textId="77777777" w:rsidR="008A3C7B" w:rsidRPr="008A3C7B" w:rsidRDefault="008A3C7B" w:rsidP="008A3C7B">
            <w:pPr>
              <w:jc w:val="center"/>
              <w:rPr>
                <w:color w:val="000000"/>
                <w:sz w:val="16"/>
                <w:szCs w:val="16"/>
              </w:rPr>
            </w:pPr>
            <w:r w:rsidRPr="008A3C7B">
              <w:rPr>
                <w:color w:val="000000"/>
                <w:sz w:val="16"/>
                <w:szCs w:val="16"/>
              </w:rPr>
              <w:t>7 557,22</w:t>
            </w:r>
          </w:p>
        </w:tc>
        <w:tc>
          <w:tcPr>
            <w:tcW w:w="1262" w:type="dxa"/>
            <w:tcBorders>
              <w:top w:val="nil"/>
              <w:left w:val="nil"/>
              <w:bottom w:val="single" w:sz="4" w:space="0" w:color="auto"/>
              <w:right w:val="single" w:sz="4" w:space="0" w:color="auto"/>
            </w:tcBorders>
            <w:shd w:val="clear" w:color="auto" w:fill="auto"/>
            <w:hideMark/>
          </w:tcPr>
          <w:p w14:paraId="061B8218" w14:textId="77777777" w:rsidR="008A3C7B" w:rsidRPr="008A3C7B" w:rsidRDefault="008A3C7B" w:rsidP="008A3C7B">
            <w:pPr>
              <w:jc w:val="center"/>
              <w:rPr>
                <w:color w:val="000000"/>
                <w:sz w:val="16"/>
                <w:szCs w:val="16"/>
              </w:rPr>
            </w:pPr>
            <w:r w:rsidRPr="008A3C7B">
              <w:rPr>
                <w:color w:val="000000"/>
                <w:sz w:val="16"/>
                <w:szCs w:val="16"/>
              </w:rPr>
              <w:t>7 557,22</w:t>
            </w:r>
          </w:p>
        </w:tc>
      </w:tr>
      <w:tr w:rsidR="008A3C7B" w:rsidRPr="008A3C7B" w14:paraId="4A8AAA0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28C5DA" w14:textId="77777777" w:rsidR="008A3C7B" w:rsidRPr="008A3C7B" w:rsidRDefault="008A3C7B" w:rsidP="008A3C7B">
            <w:pPr>
              <w:rPr>
                <w:color w:val="000000"/>
                <w:sz w:val="16"/>
                <w:szCs w:val="16"/>
              </w:rPr>
            </w:pPr>
            <w:r w:rsidRPr="008A3C7B">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E3B2EE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3F837E1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88B29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137FEDB" w14:textId="77777777" w:rsidR="008A3C7B" w:rsidRPr="008A3C7B" w:rsidRDefault="008A3C7B" w:rsidP="008A3C7B">
            <w:pPr>
              <w:jc w:val="center"/>
              <w:rPr>
                <w:color w:val="000000"/>
                <w:sz w:val="16"/>
                <w:szCs w:val="16"/>
              </w:rPr>
            </w:pPr>
            <w:r w:rsidRPr="008A3C7B">
              <w:rPr>
                <w:color w:val="000000"/>
                <w:sz w:val="16"/>
                <w:szCs w:val="16"/>
              </w:rPr>
              <w:t>06 0 00 00000</w:t>
            </w:r>
          </w:p>
        </w:tc>
        <w:tc>
          <w:tcPr>
            <w:tcW w:w="443" w:type="dxa"/>
            <w:tcBorders>
              <w:top w:val="nil"/>
              <w:left w:val="nil"/>
              <w:bottom w:val="single" w:sz="4" w:space="0" w:color="auto"/>
              <w:right w:val="single" w:sz="4" w:space="0" w:color="auto"/>
            </w:tcBorders>
            <w:shd w:val="clear" w:color="auto" w:fill="auto"/>
            <w:hideMark/>
          </w:tcPr>
          <w:p w14:paraId="1C38F3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E7E3D9" w14:textId="77777777" w:rsidR="008A3C7B" w:rsidRPr="008A3C7B" w:rsidRDefault="008A3C7B" w:rsidP="008A3C7B">
            <w:pPr>
              <w:jc w:val="center"/>
              <w:rPr>
                <w:color w:val="000000"/>
                <w:sz w:val="16"/>
                <w:szCs w:val="16"/>
              </w:rPr>
            </w:pPr>
            <w:r w:rsidRPr="008A3C7B">
              <w:rPr>
                <w:color w:val="000000"/>
                <w:sz w:val="16"/>
                <w:szCs w:val="16"/>
              </w:rPr>
              <w:t>8 057,22</w:t>
            </w:r>
          </w:p>
        </w:tc>
        <w:tc>
          <w:tcPr>
            <w:tcW w:w="1353" w:type="dxa"/>
            <w:tcBorders>
              <w:top w:val="nil"/>
              <w:left w:val="nil"/>
              <w:bottom w:val="single" w:sz="4" w:space="0" w:color="auto"/>
              <w:right w:val="single" w:sz="4" w:space="0" w:color="auto"/>
            </w:tcBorders>
            <w:shd w:val="clear" w:color="auto" w:fill="auto"/>
            <w:hideMark/>
          </w:tcPr>
          <w:p w14:paraId="0E1CCCAF" w14:textId="77777777" w:rsidR="008A3C7B" w:rsidRPr="008A3C7B" w:rsidRDefault="008A3C7B" w:rsidP="008A3C7B">
            <w:pPr>
              <w:jc w:val="center"/>
              <w:rPr>
                <w:color w:val="000000"/>
                <w:sz w:val="16"/>
                <w:szCs w:val="16"/>
              </w:rPr>
            </w:pPr>
            <w:r w:rsidRPr="008A3C7B">
              <w:rPr>
                <w:color w:val="000000"/>
                <w:sz w:val="16"/>
                <w:szCs w:val="16"/>
              </w:rPr>
              <w:t>7 557,22</w:t>
            </w:r>
          </w:p>
        </w:tc>
        <w:tc>
          <w:tcPr>
            <w:tcW w:w="1262" w:type="dxa"/>
            <w:tcBorders>
              <w:top w:val="nil"/>
              <w:left w:val="nil"/>
              <w:bottom w:val="single" w:sz="4" w:space="0" w:color="auto"/>
              <w:right w:val="single" w:sz="4" w:space="0" w:color="auto"/>
            </w:tcBorders>
            <w:shd w:val="clear" w:color="auto" w:fill="auto"/>
            <w:hideMark/>
          </w:tcPr>
          <w:p w14:paraId="01E508AE" w14:textId="77777777" w:rsidR="008A3C7B" w:rsidRPr="008A3C7B" w:rsidRDefault="008A3C7B" w:rsidP="008A3C7B">
            <w:pPr>
              <w:jc w:val="center"/>
              <w:rPr>
                <w:color w:val="000000"/>
                <w:sz w:val="16"/>
                <w:szCs w:val="16"/>
              </w:rPr>
            </w:pPr>
            <w:r w:rsidRPr="008A3C7B">
              <w:rPr>
                <w:color w:val="000000"/>
                <w:sz w:val="16"/>
                <w:szCs w:val="16"/>
              </w:rPr>
              <w:t>7 557,22</w:t>
            </w:r>
          </w:p>
        </w:tc>
      </w:tr>
      <w:tr w:rsidR="008A3C7B" w:rsidRPr="008A3C7B" w14:paraId="54CE06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AA2FA1" w14:textId="77777777" w:rsidR="008A3C7B" w:rsidRPr="008A3C7B" w:rsidRDefault="008A3C7B" w:rsidP="008A3C7B">
            <w:pPr>
              <w:rPr>
                <w:color w:val="000000"/>
                <w:sz w:val="16"/>
                <w:szCs w:val="16"/>
              </w:rPr>
            </w:pPr>
            <w:r w:rsidRPr="008A3C7B">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47" w:type="dxa"/>
            <w:tcBorders>
              <w:top w:val="nil"/>
              <w:left w:val="nil"/>
              <w:bottom w:val="single" w:sz="4" w:space="0" w:color="auto"/>
              <w:right w:val="single" w:sz="4" w:space="0" w:color="auto"/>
            </w:tcBorders>
            <w:shd w:val="clear" w:color="auto" w:fill="auto"/>
            <w:hideMark/>
          </w:tcPr>
          <w:p w14:paraId="4FF216D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56330C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9528FF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F68E7FF" w14:textId="77777777" w:rsidR="008A3C7B" w:rsidRPr="008A3C7B" w:rsidRDefault="008A3C7B" w:rsidP="008A3C7B">
            <w:pPr>
              <w:jc w:val="center"/>
              <w:rPr>
                <w:color w:val="000000"/>
                <w:sz w:val="16"/>
                <w:szCs w:val="16"/>
              </w:rPr>
            </w:pPr>
            <w:r w:rsidRPr="008A3C7B">
              <w:rPr>
                <w:color w:val="000000"/>
                <w:sz w:val="16"/>
                <w:szCs w:val="16"/>
              </w:rPr>
              <w:t>06 1 00 00000</w:t>
            </w:r>
          </w:p>
        </w:tc>
        <w:tc>
          <w:tcPr>
            <w:tcW w:w="443" w:type="dxa"/>
            <w:tcBorders>
              <w:top w:val="nil"/>
              <w:left w:val="nil"/>
              <w:bottom w:val="single" w:sz="4" w:space="0" w:color="auto"/>
              <w:right w:val="single" w:sz="4" w:space="0" w:color="auto"/>
            </w:tcBorders>
            <w:shd w:val="clear" w:color="auto" w:fill="auto"/>
            <w:hideMark/>
          </w:tcPr>
          <w:p w14:paraId="4698D42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00F2CE3" w14:textId="77777777" w:rsidR="008A3C7B" w:rsidRPr="008A3C7B" w:rsidRDefault="008A3C7B" w:rsidP="008A3C7B">
            <w:pPr>
              <w:jc w:val="center"/>
              <w:rPr>
                <w:color w:val="000000"/>
                <w:sz w:val="16"/>
                <w:szCs w:val="16"/>
              </w:rPr>
            </w:pPr>
            <w:r w:rsidRPr="008A3C7B">
              <w:rPr>
                <w:color w:val="000000"/>
                <w:sz w:val="16"/>
                <w:szCs w:val="16"/>
              </w:rPr>
              <w:t>853,00</w:t>
            </w:r>
          </w:p>
        </w:tc>
        <w:tc>
          <w:tcPr>
            <w:tcW w:w="1353" w:type="dxa"/>
            <w:tcBorders>
              <w:top w:val="nil"/>
              <w:left w:val="nil"/>
              <w:bottom w:val="single" w:sz="4" w:space="0" w:color="auto"/>
              <w:right w:val="single" w:sz="4" w:space="0" w:color="auto"/>
            </w:tcBorders>
            <w:shd w:val="clear" w:color="auto" w:fill="auto"/>
            <w:hideMark/>
          </w:tcPr>
          <w:p w14:paraId="1139E911" w14:textId="77777777" w:rsidR="008A3C7B" w:rsidRPr="008A3C7B" w:rsidRDefault="008A3C7B" w:rsidP="008A3C7B">
            <w:pPr>
              <w:jc w:val="center"/>
              <w:rPr>
                <w:color w:val="000000"/>
                <w:sz w:val="16"/>
                <w:szCs w:val="16"/>
              </w:rPr>
            </w:pPr>
            <w:r w:rsidRPr="008A3C7B">
              <w:rPr>
                <w:color w:val="000000"/>
                <w:sz w:val="16"/>
                <w:szCs w:val="16"/>
              </w:rPr>
              <w:t>353,00</w:t>
            </w:r>
          </w:p>
        </w:tc>
        <w:tc>
          <w:tcPr>
            <w:tcW w:w="1262" w:type="dxa"/>
            <w:tcBorders>
              <w:top w:val="nil"/>
              <w:left w:val="nil"/>
              <w:bottom w:val="single" w:sz="4" w:space="0" w:color="auto"/>
              <w:right w:val="single" w:sz="4" w:space="0" w:color="auto"/>
            </w:tcBorders>
            <w:shd w:val="clear" w:color="auto" w:fill="auto"/>
            <w:hideMark/>
          </w:tcPr>
          <w:p w14:paraId="75AEFA87" w14:textId="77777777" w:rsidR="008A3C7B" w:rsidRPr="008A3C7B" w:rsidRDefault="008A3C7B" w:rsidP="008A3C7B">
            <w:pPr>
              <w:jc w:val="center"/>
              <w:rPr>
                <w:color w:val="000000"/>
                <w:sz w:val="16"/>
                <w:szCs w:val="16"/>
              </w:rPr>
            </w:pPr>
            <w:r w:rsidRPr="008A3C7B">
              <w:rPr>
                <w:color w:val="000000"/>
                <w:sz w:val="16"/>
                <w:szCs w:val="16"/>
              </w:rPr>
              <w:t>353,00</w:t>
            </w:r>
          </w:p>
        </w:tc>
      </w:tr>
      <w:tr w:rsidR="008A3C7B" w:rsidRPr="008A3C7B" w14:paraId="5F1E87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DF2737" w14:textId="77777777" w:rsidR="008A3C7B" w:rsidRPr="008A3C7B" w:rsidRDefault="008A3C7B" w:rsidP="008A3C7B">
            <w:pPr>
              <w:rPr>
                <w:color w:val="000000"/>
                <w:sz w:val="16"/>
                <w:szCs w:val="16"/>
              </w:rPr>
            </w:pPr>
            <w:r w:rsidRPr="008A3C7B">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447" w:type="dxa"/>
            <w:tcBorders>
              <w:top w:val="nil"/>
              <w:left w:val="nil"/>
              <w:bottom w:val="single" w:sz="4" w:space="0" w:color="auto"/>
              <w:right w:val="single" w:sz="4" w:space="0" w:color="auto"/>
            </w:tcBorders>
            <w:shd w:val="clear" w:color="auto" w:fill="auto"/>
            <w:hideMark/>
          </w:tcPr>
          <w:p w14:paraId="51F065CF"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E7EA7B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BF4F87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FEBBC2C" w14:textId="77777777" w:rsidR="008A3C7B" w:rsidRPr="008A3C7B" w:rsidRDefault="008A3C7B" w:rsidP="008A3C7B">
            <w:pPr>
              <w:jc w:val="center"/>
              <w:rPr>
                <w:color w:val="000000"/>
                <w:sz w:val="16"/>
                <w:szCs w:val="16"/>
              </w:rPr>
            </w:pPr>
            <w:r w:rsidRPr="008A3C7B">
              <w:rPr>
                <w:color w:val="000000"/>
                <w:sz w:val="16"/>
                <w:szCs w:val="16"/>
              </w:rPr>
              <w:t>06 1 01 00000</w:t>
            </w:r>
          </w:p>
        </w:tc>
        <w:tc>
          <w:tcPr>
            <w:tcW w:w="443" w:type="dxa"/>
            <w:tcBorders>
              <w:top w:val="nil"/>
              <w:left w:val="nil"/>
              <w:bottom w:val="single" w:sz="4" w:space="0" w:color="auto"/>
              <w:right w:val="single" w:sz="4" w:space="0" w:color="auto"/>
            </w:tcBorders>
            <w:shd w:val="clear" w:color="auto" w:fill="auto"/>
            <w:hideMark/>
          </w:tcPr>
          <w:p w14:paraId="419EDBD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65C578" w14:textId="77777777" w:rsidR="008A3C7B" w:rsidRPr="008A3C7B" w:rsidRDefault="008A3C7B" w:rsidP="008A3C7B">
            <w:pPr>
              <w:jc w:val="center"/>
              <w:rPr>
                <w:color w:val="000000"/>
                <w:sz w:val="16"/>
                <w:szCs w:val="16"/>
              </w:rPr>
            </w:pPr>
            <w:r w:rsidRPr="008A3C7B">
              <w:rPr>
                <w:color w:val="000000"/>
                <w:sz w:val="16"/>
                <w:szCs w:val="16"/>
              </w:rPr>
              <w:t>853,00</w:t>
            </w:r>
          </w:p>
        </w:tc>
        <w:tc>
          <w:tcPr>
            <w:tcW w:w="1353" w:type="dxa"/>
            <w:tcBorders>
              <w:top w:val="nil"/>
              <w:left w:val="nil"/>
              <w:bottom w:val="single" w:sz="4" w:space="0" w:color="auto"/>
              <w:right w:val="single" w:sz="4" w:space="0" w:color="auto"/>
            </w:tcBorders>
            <w:shd w:val="clear" w:color="auto" w:fill="auto"/>
            <w:hideMark/>
          </w:tcPr>
          <w:p w14:paraId="09553CB4" w14:textId="77777777" w:rsidR="008A3C7B" w:rsidRPr="008A3C7B" w:rsidRDefault="008A3C7B" w:rsidP="008A3C7B">
            <w:pPr>
              <w:jc w:val="center"/>
              <w:rPr>
                <w:color w:val="000000"/>
                <w:sz w:val="16"/>
                <w:szCs w:val="16"/>
              </w:rPr>
            </w:pPr>
            <w:r w:rsidRPr="008A3C7B">
              <w:rPr>
                <w:color w:val="000000"/>
                <w:sz w:val="16"/>
                <w:szCs w:val="16"/>
              </w:rPr>
              <w:t>353,00</w:t>
            </w:r>
          </w:p>
        </w:tc>
        <w:tc>
          <w:tcPr>
            <w:tcW w:w="1262" w:type="dxa"/>
            <w:tcBorders>
              <w:top w:val="nil"/>
              <w:left w:val="nil"/>
              <w:bottom w:val="single" w:sz="4" w:space="0" w:color="auto"/>
              <w:right w:val="single" w:sz="4" w:space="0" w:color="auto"/>
            </w:tcBorders>
            <w:shd w:val="clear" w:color="auto" w:fill="auto"/>
            <w:hideMark/>
          </w:tcPr>
          <w:p w14:paraId="26066A08" w14:textId="77777777" w:rsidR="008A3C7B" w:rsidRPr="008A3C7B" w:rsidRDefault="008A3C7B" w:rsidP="008A3C7B">
            <w:pPr>
              <w:jc w:val="center"/>
              <w:rPr>
                <w:color w:val="000000"/>
                <w:sz w:val="16"/>
                <w:szCs w:val="16"/>
              </w:rPr>
            </w:pPr>
            <w:r w:rsidRPr="008A3C7B">
              <w:rPr>
                <w:color w:val="000000"/>
                <w:sz w:val="16"/>
                <w:szCs w:val="16"/>
              </w:rPr>
              <w:t>353,00</w:t>
            </w:r>
          </w:p>
        </w:tc>
      </w:tr>
      <w:tr w:rsidR="008A3C7B" w:rsidRPr="008A3C7B" w14:paraId="32F3381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5172D4" w14:textId="77777777" w:rsidR="008A3C7B" w:rsidRPr="008A3C7B" w:rsidRDefault="008A3C7B" w:rsidP="008A3C7B">
            <w:pPr>
              <w:rPr>
                <w:color w:val="000000"/>
                <w:sz w:val="16"/>
                <w:szCs w:val="16"/>
              </w:rPr>
            </w:pPr>
            <w:r w:rsidRPr="008A3C7B">
              <w:rPr>
                <w:color w:val="000000"/>
                <w:sz w:val="16"/>
                <w:szCs w:val="16"/>
              </w:rPr>
              <w:t>Мероприятия по оценке недвижимости, признание прав и регулирование отношений по муниципальной собственности</w:t>
            </w:r>
          </w:p>
        </w:tc>
        <w:tc>
          <w:tcPr>
            <w:tcW w:w="447" w:type="dxa"/>
            <w:tcBorders>
              <w:top w:val="nil"/>
              <w:left w:val="nil"/>
              <w:bottom w:val="single" w:sz="4" w:space="0" w:color="auto"/>
              <w:right w:val="single" w:sz="4" w:space="0" w:color="auto"/>
            </w:tcBorders>
            <w:shd w:val="clear" w:color="auto" w:fill="auto"/>
            <w:hideMark/>
          </w:tcPr>
          <w:p w14:paraId="1CAEFFCA"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097BAE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E9230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5F29759" w14:textId="77777777" w:rsidR="008A3C7B" w:rsidRPr="008A3C7B" w:rsidRDefault="008A3C7B" w:rsidP="008A3C7B">
            <w:pPr>
              <w:jc w:val="center"/>
              <w:rPr>
                <w:color w:val="000000"/>
                <w:sz w:val="16"/>
                <w:szCs w:val="16"/>
              </w:rPr>
            </w:pPr>
            <w:r w:rsidRPr="008A3C7B">
              <w:rPr>
                <w:color w:val="000000"/>
                <w:sz w:val="16"/>
                <w:szCs w:val="16"/>
              </w:rPr>
              <w:t>06 1 01 10050</w:t>
            </w:r>
          </w:p>
        </w:tc>
        <w:tc>
          <w:tcPr>
            <w:tcW w:w="443" w:type="dxa"/>
            <w:tcBorders>
              <w:top w:val="nil"/>
              <w:left w:val="nil"/>
              <w:bottom w:val="single" w:sz="4" w:space="0" w:color="auto"/>
              <w:right w:val="single" w:sz="4" w:space="0" w:color="auto"/>
            </w:tcBorders>
            <w:shd w:val="clear" w:color="auto" w:fill="auto"/>
            <w:hideMark/>
          </w:tcPr>
          <w:p w14:paraId="66A4E64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F242848" w14:textId="77777777" w:rsidR="008A3C7B" w:rsidRPr="008A3C7B" w:rsidRDefault="008A3C7B" w:rsidP="008A3C7B">
            <w:pPr>
              <w:jc w:val="center"/>
              <w:rPr>
                <w:color w:val="000000"/>
                <w:sz w:val="16"/>
                <w:szCs w:val="16"/>
              </w:rPr>
            </w:pPr>
            <w:r w:rsidRPr="008A3C7B">
              <w:rPr>
                <w:color w:val="000000"/>
                <w:sz w:val="16"/>
                <w:szCs w:val="16"/>
              </w:rPr>
              <w:t>853,00</w:t>
            </w:r>
          </w:p>
        </w:tc>
        <w:tc>
          <w:tcPr>
            <w:tcW w:w="1353" w:type="dxa"/>
            <w:tcBorders>
              <w:top w:val="nil"/>
              <w:left w:val="nil"/>
              <w:bottom w:val="single" w:sz="4" w:space="0" w:color="auto"/>
              <w:right w:val="single" w:sz="4" w:space="0" w:color="auto"/>
            </w:tcBorders>
            <w:shd w:val="clear" w:color="auto" w:fill="auto"/>
            <w:hideMark/>
          </w:tcPr>
          <w:p w14:paraId="092A4C38" w14:textId="77777777" w:rsidR="008A3C7B" w:rsidRPr="008A3C7B" w:rsidRDefault="008A3C7B" w:rsidP="008A3C7B">
            <w:pPr>
              <w:jc w:val="center"/>
              <w:rPr>
                <w:color w:val="000000"/>
                <w:sz w:val="16"/>
                <w:szCs w:val="16"/>
              </w:rPr>
            </w:pPr>
            <w:r w:rsidRPr="008A3C7B">
              <w:rPr>
                <w:color w:val="000000"/>
                <w:sz w:val="16"/>
                <w:szCs w:val="16"/>
              </w:rPr>
              <w:t>353,00</w:t>
            </w:r>
          </w:p>
        </w:tc>
        <w:tc>
          <w:tcPr>
            <w:tcW w:w="1262" w:type="dxa"/>
            <w:tcBorders>
              <w:top w:val="nil"/>
              <w:left w:val="nil"/>
              <w:bottom w:val="single" w:sz="4" w:space="0" w:color="auto"/>
              <w:right w:val="single" w:sz="4" w:space="0" w:color="auto"/>
            </w:tcBorders>
            <w:shd w:val="clear" w:color="auto" w:fill="auto"/>
            <w:hideMark/>
          </w:tcPr>
          <w:p w14:paraId="36BAAFB3" w14:textId="77777777" w:rsidR="008A3C7B" w:rsidRPr="008A3C7B" w:rsidRDefault="008A3C7B" w:rsidP="008A3C7B">
            <w:pPr>
              <w:jc w:val="center"/>
              <w:rPr>
                <w:color w:val="000000"/>
                <w:sz w:val="16"/>
                <w:szCs w:val="16"/>
              </w:rPr>
            </w:pPr>
            <w:r w:rsidRPr="008A3C7B">
              <w:rPr>
                <w:color w:val="000000"/>
                <w:sz w:val="16"/>
                <w:szCs w:val="16"/>
              </w:rPr>
              <w:t>353,00</w:t>
            </w:r>
          </w:p>
        </w:tc>
      </w:tr>
      <w:tr w:rsidR="008A3C7B" w:rsidRPr="008A3C7B" w14:paraId="58FC0E4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BB06C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CFF938D"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3CC55D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106469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8CDEF43" w14:textId="77777777" w:rsidR="008A3C7B" w:rsidRPr="008A3C7B" w:rsidRDefault="008A3C7B" w:rsidP="008A3C7B">
            <w:pPr>
              <w:jc w:val="center"/>
              <w:rPr>
                <w:color w:val="000000"/>
                <w:sz w:val="16"/>
                <w:szCs w:val="16"/>
              </w:rPr>
            </w:pPr>
            <w:r w:rsidRPr="008A3C7B">
              <w:rPr>
                <w:color w:val="000000"/>
                <w:sz w:val="16"/>
                <w:szCs w:val="16"/>
              </w:rPr>
              <w:t>06 1 01 10050</w:t>
            </w:r>
          </w:p>
        </w:tc>
        <w:tc>
          <w:tcPr>
            <w:tcW w:w="443" w:type="dxa"/>
            <w:tcBorders>
              <w:top w:val="nil"/>
              <w:left w:val="nil"/>
              <w:bottom w:val="single" w:sz="4" w:space="0" w:color="auto"/>
              <w:right w:val="single" w:sz="4" w:space="0" w:color="auto"/>
            </w:tcBorders>
            <w:shd w:val="clear" w:color="auto" w:fill="auto"/>
            <w:hideMark/>
          </w:tcPr>
          <w:p w14:paraId="5F6094D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3BAC9E" w14:textId="77777777" w:rsidR="008A3C7B" w:rsidRPr="008A3C7B" w:rsidRDefault="008A3C7B" w:rsidP="008A3C7B">
            <w:pPr>
              <w:jc w:val="center"/>
              <w:rPr>
                <w:color w:val="000000"/>
                <w:sz w:val="16"/>
                <w:szCs w:val="16"/>
              </w:rPr>
            </w:pPr>
            <w:r w:rsidRPr="008A3C7B">
              <w:rPr>
                <w:color w:val="000000"/>
                <w:sz w:val="16"/>
                <w:szCs w:val="16"/>
              </w:rPr>
              <w:t>853,00</w:t>
            </w:r>
          </w:p>
        </w:tc>
        <w:tc>
          <w:tcPr>
            <w:tcW w:w="1353" w:type="dxa"/>
            <w:tcBorders>
              <w:top w:val="nil"/>
              <w:left w:val="nil"/>
              <w:bottom w:val="single" w:sz="4" w:space="0" w:color="auto"/>
              <w:right w:val="single" w:sz="4" w:space="0" w:color="auto"/>
            </w:tcBorders>
            <w:shd w:val="clear" w:color="auto" w:fill="auto"/>
            <w:hideMark/>
          </w:tcPr>
          <w:p w14:paraId="6759E411" w14:textId="77777777" w:rsidR="008A3C7B" w:rsidRPr="008A3C7B" w:rsidRDefault="008A3C7B" w:rsidP="008A3C7B">
            <w:pPr>
              <w:jc w:val="center"/>
              <w:rPr>
                <w:color w:val="000000"/>
                <w:sz w:val="16"/>
                <w:szCs w:val="16"/>
              </w:rPr>
            </w:pPr>
            <w:r w:rsidRPr="008A3C7B">
              <w:rPr>
                <w:color w:val="000000"/>
                <w:sz w:val="16"/>
                <w:szCs w:val="16"/>
              </w:rPr>
              <w:t>353,00</w:t>
            </w:r>
          </w:p>
        </w:tc>
        <w:tc>
          <w:tcPr>
            <w:tcW w:w="1262" w:type="dxa"/>
            <w:tcBorders>
              <w:top w:val="nil"/>
              <w:left w:val="nil"/>
              <w:bottom w:val="single" w:sz="4" w:space="0" w:color="auto"/>
              <w:right w:val="single" w:sz="4" w:space="0" w:color="auto"/>
            </w:tcBorders>
            <w:shd w:val="clear" w:color="auto" w:fill="auto"/>
            <w:hideMark/>
          </w:tcPr>
          <w:p w14:paraId="7E8F42A1" w14:textId="77777777" w:rsidR="008A3C7B" w:rsidRPr="008A3C7B" w:rsidRDefault="008A3C7B" w:rsidP="008A3C7B">
            <w:pPr>
              <w:jc w:val="center"/>
              <w:rPr>
                <w:color w:val="000000"/>
                <w:sz w:val="16"/>
                <w:szCs w:val="16"/>
              </w:rPr>
            </w:pPr>
            <w:r w:rsidRPr="008A3C7B">
              <w:rPr>
                <w:color w:val="000000"/>
                <w:sz w:val="16"/>
                <w:szCs w:val="16"/>
              </w:rPr>
              <w:t>353,00</w:t>
            </w:r>
          </w:p>
        </w:tc>
      </w:tr>
      <w:tr w:rsidR="008A3C7B" w:rsidRPr="008A3C7B" w14:paraId="420E15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BB9F84"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30E364DE"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EA1714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83F92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BFA1BC5" w14:textId="77777777" w:rsidR="008A3C7B" w:rsidRPr="008A3C7B" w:rsidRDefault="008A3C7B" w:rsidP="008A3C7B">
            <w:pPr>
              <w:jc w:val="center"/>
              <w:rPr>
                <w:color w:val="000000"/>
                <w:sz w:val="16"/>
                <w:szCs w:val="16"/>
              </w:rPr>
            </w:pPr>
            <w:r w:rsidRPr="008A3C7B">
              <w:rPr>
                <w:color w:val="000000"/>
                <w:sz w:val="16"/>
                <w:szCs w:val="16"/>
              </w:rPr>
              <w:t>06 2 00 00000</w:t>
            </w:r>
          </w:p>
        </w:tc>
        <w:tc>
          <w:tcPr>
            <w:tcW w:w="443" w:type="dxa"/>
            <w:tcBorders>
              <w:top w:val="nil"/>
              <w:left w:val="nil"/>
              <w:bottom w:val="single" w:sz="4" w:space="0" w:color="auto"/>
              <w:right w:val="single" w:sz="4" w:space="0" w:color="auto"/>
            </w:tcBorders>
            <w:shd w:val="clear" w:color="auto" w:fill="auto"/>
            <w:hideMark/>
          </w:tcPr>
          <w:p w14:paraId="15081CC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459BD8" w14:textId="77777777" w:rsidR="008A3C7B" w:rsidRPr="008A3C7B" w:rsidRDefault="008A3C7B" w:rsidP="008A3C7B">
            <w:pPr>
              <w:jc w:val="center"/>
              <w:rPr>
                <w:color w:val="000000"/>
                <w:sz w:val="16"/>
                <w:szCs w:val="16"/>
              </w:rPr>
            </w:pPr>
            <w:r w:rsidRPr="008A3C7B">
              <w:rPr>
                <w:color w:val="000000"/>
                <w:sz w:val="16"/>
                <w:szCs w:val="16"/>
              </w:rPr>
              <w:t>7 204,22</w:t>
            </w:r>
          </w:p>
        </w:tc>
        <w:tc>
          <w:tcPr>
            <w:tcW w:w="1353" w:type="dxa"/>
            <w:tcBorders>
              <w:top w:val="nil"/>
              <w:left w:val="nil"/>
              <w:bottom w:val="single" w:sz="4" w:space="0" w:color="auto"/>
              <w:right w:val="single" w:sz="4" w:space="0" w:color="auto"/>
            </w:tcBorders>
            <w:shd w:val="clear" w:color="auto" w:fill="auto"/>
            <w:hideMark/>
          </w:tcPr>
          <w:p w14:paraId="50789039" w14:textId="77777777" w:rsidR="008A3C7B" w:rsidRPr="008A3C7B" w:rsidRDefault="008A3C7B" w:rsidP="008A3C7B">
            <w:pPr>
              <w:jc w:val="center"/>
              <w:rPr>
                <w:color w:val="000000"/>
                <w:sz w:val="16"/>
                <w:szCs w:val="16"/>
              </w:rPr>
            </w:pPr>
            <w:r w:rsidRPr="008A3C7B">
              <w:rPr>
                <w:color w:val="000000"/>
                <w:sz w:val="16"/>
                <w:szCs w:val="16"/>
              </w:rPr>
              <w:t>7 204,22</w:t>
            </w:r>
          </w:p>
        </w:tc>
        <w:tc>
          <w:tcPr>
            <w:tcW w:w="1262" w:type="dxa"/>
            <w:tcBorders>
              <w:top w:val="nil"/>
              <w:left w:val="nil"/>
              <w:bottom w:val="single" w:sz="4" w:space="0" w:color="auto"/>
              <w:right w:val="single" w:sz="4" w:space="0" w:color="auto"/>
            </w:tcBorders>
            <w:shd w:val="clear" w:color="auto" w:fill="auto"/>
            <w:hideMark/>
          </w:tcPr>
          <w:p w14:paraId="3C41C422" w14:textId="77777777" w:rsidR="008A3C7B" w:rsidRPr="008A3C7B" w:rsidRDefault="008A3C7B" w:rsidP="008A3C7B">
            <w:pPr>
              <w:jc w:val="center"/>
              <w:rPr>
                <w:color w:val="000000"/>
                <w:sz w:val="16"/>
                <w:szCs w:val="16"/>
              </w:rPr>
            </w:pPr>
            <w:r w:rsidRPr="008A3C7B">
              <w:rPr>
                <w:color w:val="000000"/>
                <w:sz w:val="16"/>
                <w:szCs w:val="16"/>
              </w:rPr>
              <w:t>7 204,22</w:t>
            </w:r>
          </w:p>
        </w:tc>
      </w:tr>
      <w:tr w:rsidR="008A3C7B" w:rsidRPr="008A3C7B" w14:paraId="461678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60B40E"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 и общепрограммных мероприятий"</w:t>
            </w:r>
          </w:p>
        </w:tc>
        <w:tc>
          <w:tcPr>
            <w:tcW w:w="447" w:type="dxa"/>
            <w:tcBorders>
              <w:top w:val="nil"/>
              <w:left w:val="nil"/>
              <w:bottom w:val="single" w:sz="4" w:space="0" w:color="auto"/>
              <w:right w:val="single" w:sz="4" w:space="0" w:color="auto"/>
            </w:tcBorders>
            <w:shd w:val="clear" w:color="auto" w:fill="auto"/>
            <w:hideMark/>
          </w:tcPr>
          <w:p w14:paraId="65E84C82"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BCC05C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D05472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E878A0B" w14:textId="77777777" w:rsidR="008A3C7B" w:rsidRPr="008A3C7B" w:rsidRDefault="008A3C7B" w:rsidP="008A3C7B">
            <w:pPr>
              <w:jc w:val="center"/>
              <w:rPr>
                <w:color w:val="000000"/>
                <w:sz w:val="16"/>
                <w:szCs w:val="16"/>
              </w:rPr>
            </w:pPr>
            <w:r w:rsidRPr="008A3C7B">
              <w:rPr>
                <w:color w:val="000000"/>
                <w:sz w:val="16"/>
                <w:szCs w:val="16"/>
              </w:rPr>
              <w:t>06 2 01 00000</w:t>
            </w:r>
          </w:p>
        </w:tc>
        <w:tc>
          <w:tcPr>
            <w:tcW w:w="443" w:type="dxa"/>
            <w:tcBorders>
              <w:top w:val="nil"/>
              <w:left w:val="nil"/>
              <w:bottom w:val="single" w:sz="4" w:space="0" w:color="auto"/>
              <w:right w:val="single" w:sz="4" w:space="0" w:color="auto"/>
            </w:tcBorders>
            <w:shd w:val="clear" w:color="auto" w:fill="auto"/>
            <w:hideMark/>
          </w:tcPr>
          <w:p w14:paraId="40C7B0F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7DD064A" w14:textId="77777777" w:rsidR="008A3C7B" w:rsidRPr="008A3C7B" w:rsidRDefault="008A3C7B" w:rsidP="008A3C7B">
            <w:pPr>
              <w:jc w:val="center"/>
              <w:rPr>
                <w:color w:val="000000"/>
                <w:sz w:val="16"/>
                <w:szCs w:val="16"/>
              </w:rPr>
            </w:pPr>
            <w:r w:rsidRPr="008A3C7B">
              <w:rPr>
                <w:color w:val="000000"/>
                <w:sz w:val="16"/>
                <w:szCs w:val="16"/>
              </w:rPr>
              <w:t>7 204,22</w:t>
            </w:r>
          </w:p>
        </w:tc>
        <w:tc>
          <w:tcPr>
            <w:tcW w:w="1353" w:type="dxa"/>
            <w:tcBorders>
              <w:top w:val="nil"/>
              <w:left w:val="nil"/>
              <w:bottom w:val="single" w:sz="4" w:space="0" w:color="auto"/>
              <w:right w:val="single" w:sz="4" w:space="0" w:color="auto"/>
            </w:tcBorders>
            <w:shd w:val="clear" w:color="auto" w:fill="auto"/>
            <w:hideMark/>
          </w:tcPr>
          <w:p w14:paraId="054729D1" w14:textId="77777777" w:rsidR="008A3C7B" w:rsidRPr="008A3C7B" w:rsidRDefault="008A3C7B" w:rsidP="008A3C7B">
            <w:pPr>
              <w:jc w:val="center"/>
              <w:rPr>
                <w:color w:val="000000"/>
                <w:sz w:val="16"/>
                <w:szCs w:val="16"/>
              </w:rPr>
            </w:pPr>
            <w:r w:rsidRPr="008A3C7B">
              <w:rPr>
                <w:color w:val="000000"/>
                <w:sz w:val="16"/>
                <w:szCs w:val="16"/>
              </w:rPr>
              <w:t>7 204,22</w:t>
            </w:r>
          </w:p>
        </w:tc>
        <w:tc>
          <w:tcPr>
            <w:tcW w:w="1262" w:type="dxa"/>
            <w:tcBorders>
              <w:top w:val="nil"/>
              <w:left w:val="nil"/>
              <w:bottom w:val="single" w:sz="4" w:space="0" w:color="auto"/>
              <w:right w:val="single" w:sz="4" w:space="0" w:color="auto"/>
            </w:tcBorders>
            <w:shd w:val="clear" w:color="auto" w:fill="auto"/>
            <w:hideMark/>
          </w:tcPr>
          <w:p w14:paraId="161BDDBE" w14:textId="77777777" w:rsidR="008A3C7B" w:rsidRPr="008A3C7B" w:rsidRDefault="008A3C7B" w:rsidP="008A3C7B">
            <w:pPr>
              <w:jc w:val="center"/>
              <w:rPr>
                <w:color w:val="000000"/>
                <w:sz w:val="16"/>
                <w:szCs w:val="16"/>
              </w:rPr>
            </w:pPr>
            <w:r w:rsidRPr="008A3C7B">
              <w:rPr>
                <w:color w:val="000000"/>
                <w:sz w:val="16"/>
                <w:szCs w:val="16"/>
              </w:rPr>
              <w:t>7 204,22</w:t>
            </w:r>
          </w:p>
        </w:tc>
      </w:tr>
      <w:tr w:rsidR="008A3C7B" w:rsidRPr="008A3C7B" w14:paraId="2749A9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2ABB39"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D5D555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309FF06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2D76F5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DD681F2" w14:textId="77777777" w:rsidR="008A3C7B" w:rsidRPr="008A3C7B" w:rsidRDefault="008A3C7B" w:rsidP="008A3C7B">
            <w:pPr>
              <w:jc w:val="center"/>
              <w:rPr>
                <w:color w:val="000000"/>
                <w:sz w:val="16"/>
                <w:szCs w:val="16"/>
              </w:rPr>
            </w:pPr>
            <w:r w:rsidRPr="008A3C7B">
              <w:rPr>
                <w:color w:val="000000"/>
                <w:sz w:val="16"/>
                <w:szCs w:val="16"/>
              </w:rPr>
              <w:t>06 2 01 10010</w:t>
            </w:r>
          </w:p>
        </w:tc>
        <w:tc>
          <w:tcPr>
            <w:tcW w:w="443" w:type="dxa"/>
            <w:tcBorders>
              <w:top w:val="nil"/>
              <w:left w:val="nil"/>
              <w:bottom w:val="single" w:sz="4" w:space="0" w:color="auto"/>
              <w:right w:val="single" w:sz="4" w:space="0" w:color="auto"/>
            </w:tcBorders>
            <w:shd w:val="clear" w:color="auto" w:fill="auto"/>
            <w:hideMark/>
          </w:tcPr>
          <w:p w14:paraId="4943DC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741AC7" w14:textId="77777777" w:rsidR="008A3C7B" w:rsidRPr="008A3C7B" w:rsidRDefault="008A3C7B" w:rsidP="008A3C7B">
            <w:pPr>
              <w:jc w:val="center"/>
              <w:rPr>
                <w:color w:val="000000"/>
                <w:sz w:val="16"/>
                <w:szCs w:val="16"/>
              </w:rPr>
            </w:pPr>
            <w:r w:rsidRPr="008A3C7B">
              <w:rPr>
                <w:color w:val="000000"/>
                <w:sz w:val="16"/>
                <w:szCs w:val="16"/>
              </w:rPr>
              <w:t>814,02</w:t>
            </w:r>
          </w:p>
        </w:tc>
        <w:tc>
          <w:tcPr>
            <w:tcW w:w="1353" w:type="dxa"/>
            <w:tcBorders>
              <w:top w:val="nil"/>
              <w:left w:val="nil"/>
              <w:bottom w:val="single" w:sz="4" w:space="0" w:color="auto"/>
              <w:right w:val="single" w:sz="4" w:space="0" w:color="auto"/>
            </w:tcBorders>
            <w:shd w:val="clear" w:color="auto" w:fill="auto"/>
            <w:hideMark/>
          </w:tcPr>
          <w:p w14:paraId="40341BA9" w14:textId="77777777" w:rsidR="008A3C7B" w:rsidRPr="008A3C7B" w:rsidRDefault="008A3C7B" w:rsidP="008A3C7B">
            <w:pPr>
              <w:jc w:val="center"/>
              <w:rPr>
                <w:color w:val="000000"/>
                <w:sz w:val="16"/>
                <w:szCs w:val="16"/>
              </w:rPr>
            </w:pPr>
            <w:r w:rsidRPr="008A3C7B">
              <w:rPr>
                <w:color w:val="000000"/>
                <w:sz w:val="16"/>
                <w:szCs w:val="16"/>
              </w:rPr>
              <w:t>814,02</w:t>
            </w:r>
          </w:p>
        </w:tc>
        <w:tc>
          <w:tcPr>
            <w:tcW w:w="1262" w:type="dxa"/>
            <w:tcBorders>
              <w:top w:val="nil"/>
              <w:left w:val="nil"/>
              <w:bottom w:val="single" w:sz="4" w:space="0" w:color="auto"/>
              <w:right w:val="single" w:sz="4" w:space="0" w:color="auto"/>
            </w:tcBorders>
            <w:shd w:val="clear" w:color="auto" w:fill="auto"/>
            <w:hideMark/>
          </w:tcPr>
          <w:p w14:paraId="2A15F44B" w14:textId="77777777" w:rsidR="008A3C7B" w:rsidRPr="008A3C7B" w:rsidRDefault="008A3C7B" w:rsidP="008A3C7B">
            <w:pPr>
              <w:jc w:val="center"/>
              <w:rPr>
                <w:color w:val="000000"/>
                <w:sz w:val="16"/>
                <w:szCs w:val="16"/>
              </w:rPr>
            </w:pPr>
            <w:r w:rsidRPr="008A3C7B">
              <w:rPr>
                <w:color w:val="000000"/>
                <w:sz w:val="16"/>
                <w:szCs w:val="16"/>
              </w:rPr>
              <w:t>814,02</w:t>
            </w:r>
          </w:p>
        </w:tc>
      </w:tr>
      <w:tr w:rsidR="008A3C7B" w:rsidRPr="008A3C7B" w14:paraId="2C96D0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EC0B9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D84D34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5BAA329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B62D47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97DD9BC" w14:textId="77777777" w:rsidR="008A3C7B" w:rsidRPr="008A3C7B" w:rsidRDefault="008A3C7B" w:rsidP="008A3C7B">
            <w:pPr>
              <w:jc w:val="center"/>
              <w:rPr>
                <w:color w:val="000000"/>
                <w:sz w:val="16"/>
                <w:szCs w:val="16"/>
              </w:rPr>
            </w:pPr>
            <w:r w:rsidRPr="008A3C7B">
              <w:rPr>
                <w:color w:val="000000"/>
                <w:sz w:val="16"/>
                <w:szCs w:val="16"/>
              </w:rPr>
              <w:t>06 2 01 10010</w:t>
            </w:r>
          </w:p>
        </w:tc>
        <w:tc>
          <w:tcPr>
            <w:tcW w:w="443" w:type="dxa"/>
            <w:tcBorders>
              <w:top w:val="nil"/>
              <w:left w:val="nil"/>
              <w:bottom w:val="single" w:sz="4" w:space="0" w:color="auto"/>
              <w:right w:val="single" w:sz="4" w:space="0" w:color="auto"/>
            </w:tcBorders>
            <w:shd w:val="clear" w:color="auto" w:fill="auto"/>
            <w:hideMark/>
          </w:tcPr>
          <w:p w14:paraId="3C16C87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115DF97" w14:textId="77777777" w:rsidR="008A3C7B" w:rsidRPr="008A3C7B" w:rsidRDefault="008A3C7B" w:rsidP="008A3C7B">
            <w:pPr>
              <w:jc w:val="center"/>
              <w:rPr>
                <w:color w:val="000000"/>
                <w:sz w:val="16"/>
                <w:szCs w:val="16"/>
              </w:rPr>
            </w:pPr>
            <w:r w:rsidRPr="008A3C7B">
              <w:rPr>
                <w:color w:val="000000"/>
                <w:sz w:val="16"/>
                <w:szCs w:val="16"/>
              </w:rPr>
              <w:t>270,81</w:t>
            </w:r>
          </w:p>
        </w:tc>
        <w:tc>
          <w:tcPr>
            <w:tcW w:w="1353" w:type="dxa"/>
            <w:tcBorders>
              <w:top w:val="nil"/>
              <w:left w:val="nil"/>
              <w:bottom w:val="single" w:sz="4" w:space="0" w:color="auto"/>
              <w:right w:val="single" w:sz="4" w:space="0" w:color="auto"/>
            </w:tcBorders>
            <w:shd w:val="clear" w:color="auto" w:fill="auto"/>
            <w:hideMark/>
          </w:tcPr>
          <w:p w14:paraId="4F2F7394" w14:textId="77777777" w:rsidR="008A3C7B" w:rsidRPr="008A3C7B" w:rsidRDefault="008A3C7B" w:rsidP="008A3C7B">
            <w:pPr>
              <w:jc w:val="center"/>
              <w:rPr>
                <w:color w:val="000000"/>
                <w:sz w:val="16"/>
                <w:szCs w:val="16"/>
              </w:rPr>
            </w:pPr>
            <w:r w:rsidRPr="008A3C7B">
              <w:rPr>
                <w:color w:val="000000"/>
                <w:sz w:val="16"/>
                <w:szCs w:val="16"/>
              </w:rPr>
              <w:t>270,81</w:t>
            </w:r>
          </w:p>
        </w:tc>
        <w:tc>
          <w:tcPr>
            <w:tcW w:w="1262" w:type="dxa"/>
            <w:tcBorders>
              <w:top w:val="nil"/>
              <w:left w:val="nil"/>
              <w:bottom w:val="single" w:sz="4" w:space="0" w:color="auto"/>
              <w:right w:val="single" w:sz="4" w:space="0" w:color="auto"/>
            </w:tcBorders>
            <w:shd w:val="clear" w:color="auto" w:fill="auto"/>
            <w:hideMark/>
          </w:tcPr>
          <w:p w14:paraId="6A71D8CB" w14:textId="77777777" w:rsidR="008A3C7B" w:rsidRPr="008A3C7B" w:rsidRDefault="008A3C7B" w:rsidP="008A3C7B">
            <w:pPr>
              <w:jc w:val="center"/>
              <w:rPr>
                <w:color w:val="000000"/>
                <w:sz w:val="16"/>
                <w:szCs w:val="16"/>
              </w:rPr>
            </w:pPr>
            <w:r w:rsidRPr="008A3C7B">
              <w:rPr>
                <w:color w:val="000000"/>
                <w:sz w:val="16"/>
                <w:szCs w:val="16"/>
              </w:rPr>
              <w:t>270,81</w:t>
            </w:r>
          </w:p>
        </w:tc>
      </w:tr>
      <w:tr w:rsidR="008A3C7B" w:rsidRPr="008A3C7B" w14:paraId="07A139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C574B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21AF835"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FB0C26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B1F99C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65B3A8A" w14:textId="77777777" w:rsidR="008A3C7B" w:rsidRPr="008A3C7B" w:rsidRDefault="008A3C7B" w:rsidP="008A3C7B">
            <w:pPr>
              <w:jc w:val="center"/>
              <w:rPr>
                <w:color w:val="000000"/>
                <w:sz w:val="16"/>
                <w:szCs w:val="16"/>
              </w:rPr>
            </w:pPr>
            <w:r w:rsidRPr="008A3C7B">
              <w:rPr>
                <w:color w:val="000000"/>
                <w:sz w:val="16"/>
                <w:szCs w:val="16"/>
              </w:rPr>
              <w:t>06 2 01 10010</w:t>
            </w:r>
          </w:p>
        </w:tc>
        <w:tc>
          <w:tcPr>
            <w:tcW w:w="443" w:type="dxa"/>
            <w:tcBorders>
              <w:top w:val="nil"/>
              <w:left w:val="nil"/>
              <w:bottom w:val="single" w:sz="4" w:space="0" w:color="auto"/>
              <w:right w:val="single" w:sz="4" w:space="0" w:color="auto"/>
            </w:tcBorders>
            <w:shd w:val="clear" w:color="auto" w:fill="auto"/>
            <w:hideMark/>
          </w:tcPr>
          <w:p w14:paraId="34E1926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CBA6431" w14:textId="77777777" w:rsidR="008A3C7B" w:rsidRPr="008A3C7B" w:rsidRDefault="008A3C7B" w:rsidP="008A3C7B">
            <w:pPr>
              <w:jc w:val="center"/>
              <w:rPr>
                <w:color w:val="000000"/>
                <w:sz w:val="16"/>
                <w:szCs w:val="16"/>
              </w:rPr>
            </w:pPr>
            <w:r w:rsidRPr="008A3C7B">
              <w:rPr>
                <w:color w:val="000000"/>
                <w:sz w:val="16"/>
                <w:szCs w:val="16"/>
              </w:rPr>
              <w:t>533,21</w:t>
            </w:r>
          </w:p>
        </w:tc>
        <w:tc>
          <w:tcPr>
            <w:tcW w:w="1353" w:type="dxa"/>
            <w:tcBorders>
              <w:top w:val="nil"/>
              <w:left w:val="nil"/>
              <w:bottom w:val="single" w:sz="4" w:space="0" w:color="auto"/>
              <w:right w:val="single" w:sz="4" w:space="0" w:color="auto"/>
            </w:tcBorders>
            <w:shd w:val="clear" w:color="auto" w:fill="auto"/>
            <w:hideMark/>
          </w:tcPr>
          <w:p w14:paraId="25A27F6C" w14:textId="77777777" w:rsidR="008A3C7B" w:rsidRPr="008A3C7B" w:rsidRDefault="008A3C7B" w:rsidP="008A3C7B">
            <w:pPr>
              <w:jc w:val="center"/>
              <w:rPr>
                <w:color w:val="000000"/>
                <w:sz w:val="16"/>
                <w:szCs w:val="16"/>
              </w:rPr>
            </w:pPr>
            <w:r w:rsidRPr="008A3C7B">
              <w:rPr>
                <w:color w:val="000000"/>
                <w:sz w:val="16"/>
                <w:szCs w:val="16"/>
              </w:rPr>
              <w:t>533,21</w:t>
            </w:r>
          </w:p>
        </w:tc>
        <w:tc>
          <w:tcPr>
            <w:tcW w:w="1262" w:type="dxa"/>
            <w:tcBorders>
              <w:top w:val="nil"/>
              <w:left w:val="nil"/>
              <w:bottom w:val="single" w:sz="4" w:space="0" w:color="auto"/>
              <w:right w:val="single" w:sz="4" w:space="0" w:color="auto"/>
            </w:tcBorders>
            <w:shd w:val="clear" w:color="auto" w:fill="auto"/>
            <w:hideMark/>
          </w:tcPr>
          <w:p w14:paraId="65FF20FB" w14:textId="77777777" w:rsidR="008A3C7B" w:rsidRPr="008A3C7B" w:rsidRDefault="008A3C7B" w:rsidP="008A3C7B">
            <w:pPr>
              <w:jc w:val="center"/>
              <w:rPr>
                <w:color w:val="000000"/>
                <w:sz w:val="16"/>
                <w:szCs w:val="16"/>
              </w:rPr>
            </w:pPr>
            <w:r w:rsidRPr="008A3C7B">
              <w:rPr>
                <w:color w:val="000000"/>
                <w:sz w:val="16"/>
                <w:szCs w:val="16"/>
              </w:rPr>
              <w:t>533,21</w:t>
            </w:r>
          </w:p>
        </w:tc>
      </w:tr>
      <w:tr w:rsidR="008A3C7B" w:rsidRPr="008A3C7B" w14:paraId="3D1608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2FF6F9"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E2291F5"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F466C9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BC1088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7708F1C" w14:textId="77777777" w:rsidR="008A3C7B" w:rsidRPr="008A3C7B" w:rsidRDefault="008A3C7B" w:rsidP="008A3C7B">
            <w:pPr>
              <w:jc w:val="center"/>
              <w:rPr>
                <w:color w:val="000000"/>
                <w:sz w:val="16"/>
                <w:szCs w:val="16"/>
              </w:rPr>
            </w:pPr>
            <w:r w:rsidRPr="008A3C7B">
              <w:rPr>
                <w:color w:val="000000"/>
                <w:sz w:val="16"/>
                <w:szCs w:val="16"/>
              </w:rPr>
              <w:t>06 2 01 10010</w:t>
            </w:r>
          </w:p>
        </w:tc>
        <w:tc>
          <w:tcPr>
            <w:tcW w:w="443" w:type="dxa"/>
            <w:tcBorders>
              <w:top w:val="nil"/>
              <w:left w:val="nil"/>
              <w:bottom w:val="single" w:sz="4" w:space="0" w:color="auto"/>
              <w:right w:val="single" w:sz="4" w:space="0" w:color="auto"/>
            </w:tcBorders>
            <w:shd w:val="clear" w:color="auto" w:fill="auto"/>
            <w:hideMark/>
          </w:tcPr>
          <w:p w14:paraId="142F193D"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DE7FA7F"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781C2F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82135B4"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FD5F7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4701CD"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C1CCFB1"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2858985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9D7F4D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CD83299" w14:textId="77777777" w:rsidR="008A3C7B" w:rsidRPr="008A3C7B" w:rsidRDefault="008A3C7B" w:rsidP="008A3C7B">
            <w:pPr>
              <w:jc w:val="center"/>
              <w:rPr>
                <w:color w:val="000000"/>
                <w:sz w:val="16"/>
                <w:szCs w:val="16"/>
              </w:rPr>
            </w:pPr>
            <w:r w:rsidRPr="008A3C7B">
              <w:rPr>
                <w:color w:val="000000"/>
                <w:sz w:val="16"/>
                <w:szCs w:val="16"/>
              </w:rPr>
              <w:t>06 2 01 10020</w:t>
            </w:r>
          </w:p>
        </w:tc>
        <w:tc>
          <w:tcPr>
            <w:tcW w:w="443" w:type="dxa"/>
            <w:tcBorders>
              <w:top w:val="nil"/>
              <w:left w:val="nil"/>
              <w:bottom w:val="single" w:sz="4" w:space="0" w:color="auto"/>
              <w:right w:val="single" w:sz="4" w:space="0" w:color="auto"/>
            </w:tcBorders>
            <w:shd w:val="clear" w:color="auto" w:fill="auto"/>
            <w:hideMark/>
          </w:tcPr>
          <w:p w14:paraId="2D19D94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B1F78C" w14:textId="77777777" w:rsidR="008A3C7B" w:rsidRPr="008A3C7B" w:rsidRDefault="008A3C7B" w:rsidP="008A3C7B">
            <w:pPr>
              <w:jc w:val="center"/>
              <w:rPr>
                <w:color w:val="000000"/>
                <w:sz w:val="16"/>
                <w:szCs w:val="16"/>
              </w:rPr>
            </w:pPr>
            <w:r w:rsidRPr="008A3C7B">
              <w:rPr>
                <w:color w:val="000000"/>
                <w:sz w:val="16"/>
                <w:szCs w:val="16"/>
              </w:rPr>
              <w:t>6 390,20</w:t>
            </w:r>
          </w:p>
        </w:tc>
        <w:tc>
          <w:tcPr>
            <w:tcW w:w="1353" w:type="dxa"/>
            <w:tcBorders>
              <w:top w:val="nil"/>
              <w:left w:val="nil"/>
              <w:bottom w:val="single" w:sz="4" w:space="0" w:color="auto"/>
              <w:right w:val="single" w:sz="4" w:space="0" w:color="auto"/>
            </w:tcBorders>
            <w:shd w:val="clear" w:color="auto" w:fill="auto"/>
            <w:hideMark/>
          </w:tcPr>
          <w:p w14:paraId="6D72A5E0" w14:textId="77777777" w:rsidR="008A3C7B" w:rsidRPr="008A3C7B" w:rsidRDefault="008A3C7B" w:rsidP="008A3C7B">
            <w:pPr>
              <w:jc w:val="center"/>
              <w:rPr>
                <w:color w:val="000000"/>
                <w:sz w:val="16"/>
                <w:szCs w:val="16"/>
              </w:rPr>
            </w:pPr>
            <w:r w:rsidRPr="008A3C7B">
              <w:rPr>
                <w:color w:val="000000"/>
                <w:sz w:val="16"/>
                <w:szCs w:val="16"/>
              </w:rPr>
              <w:t>6 390,20</w:t>
            </w:r>
          </w:p>
        </w:tc>
        <w:tc>
          <w:tcPr>
            <w:tcW w:w="1262" w:type="dxa"/>
            <w:tcBorders>
              <w:top w:val="nil"/>
              <w:left w:val="nil"/>
              <w:bottom w:val="single" w:sz="4" w:space="0" w:color="auto"/>
              <w:right w:val="single" w:sz="4" w:space="0" w:color="auto"/>
            </w:tcBorders>
            <w:shd w:val="clear" w:color="auto" w:fill="auto"/>
            <w:hideMark/>
          </w:tcPr>
          <w:p w14:paraId="6252716B" w14:textId="77777777" w:rsidR="008A3C7B" w:rsidRPr="008A3C7B" w:rsidRDefault="008A3C7B" w:rsidP="008A3C7B">
            <w:pPr>
              <w:jc w:val="center"/>
              <w:rPr>
                <w:color w:val="000000"/>
                <w:sz w:val="16"/>
                <w:szCs w:val="16"/>
              </w:rPr>
            </w:pPr>
            <w:r w:rsidRPr="008A3C7B">
              <w:rPr>
                <w:color w:val="000000"/>
                <w:sz w:val="16"/>
                <w:szCs w:val="16"/>
              </w:rPr>
              <w:t>6 390,20</w:t>
            </w:r>
          </w:p>
        </w:tc>
      </w:tr>
      <w:tr w:rsidR="008A3C7B" w:rsidRPr="008A3C7B" w14:paraId="2C0E02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795DDC"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1127DD7"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2D726E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A035D3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1AAB25" w14:textId="77777777" w:rsidR="008A3C7B" w:rsidRPr="008A3C7B" w:rsidRDefault="008A3C7B" w:rsidP="008A3C7B">
            <w:pPr>
              <w:jc w:val="center"/>
              <w:rPr>
                <w:color w:val="000000"/>
                <w:sz w:val="16"/>
                <w:szCs w:val="16"/>
              </w:rPr>
            </w:pPr>
            <w:r w:rsidRPr="008A3C7B">
              <w:rPr>
                <w:color w:val="000000"/>
                <w:sz w:val="16"/>
                <w:szCs w:val="16"/>
              </w:rPr>
              <w:t>06 2 01 10020</w:t>
            </w:r>
          </w:p>
        </w:tc>
        <w:tc>
          <w:tcPr>
            <w:tcW w:w="443" w:type="dxa"/>
            <w:tcBorders>
              <w:top w:val="nil"/>
              <w:left w:val="nil"/>
              <w:bottom w:val="single" w:sz="4" w:space="0" w:color="auto"/>
              <w:right w:val="single" w:sz="4" w:space="0" w:color="auto"/>
            </w:tcBorders>
            <w:shd w:val="clear" w:color="auto" w:fill="auto"/>
            <w:hideMark/>
          </w:tcPr>
          <w:p w14:paraId="3024607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E958DA4" w14:textId="77777777" w:rsidR="008A3C7B" w:rsidRPr="008A3C7B" w:rsidRDefault="008A3C7B" w:rsidP="008A3C7B">
            <w:pPr>
              <w:jc w:val="center"/>
              <w:rPr>
                <w:color w:val="000000"/>
                <w:sz w:val="16"/>
                <w:szCs w:val="16"/>
              </w:rPr>
            </w:pPr>
            <w:r w:rsidRPr="008A3C7B">
              <w:rPr>
                <w:color w:val="000000"/>
                <w:sz w:val="16"/>
                <w:szCs w:val="16"/>
              </w:rPr>
              <w:t>6 390,20</w:t>
            </w:r>
          </w:p>
        </w:tc>
        <w:tc>
          <w:tcPr>
            <w:tcW w:w="1353" w:type="dxa"/>
            <w:tcBorders>
              <w:top w:val="nil"/>
              <w:left w:val="nil"/>
              <w:bottom w:val="single" w:sz="4" w:space="0" w:color="auto"/>
              <w:right w:val="single" w:sz="4" w:space="0" w:color="auto"/>
            </w:tcBorders>
            <w:shd w:val="clear" w:color="auto" w:fill="auto"/>
            <w:hideMark/>
          </w:tcPr>
          <w:p w14:paraId="4A67D9AB" w14:textId="77777777" w:rsidR="008A3C7B" w:rsidRPr="008A3C7B" w:rsidRDefault="008A3C7B" w:rsidP="008A3C7B">
            <w:pPr>
              <w:jc w:val="center"/>
              <w:rPr>
                <w:color w:val="000000"/>
                <w:sz w:val="16"/>
                <w:szCs w:val="16"/>
              </w:rPr>
            </w:pPr>
            <w:r w:rsidRPr="008A3C7B">
              <w:rPr>
                <w:color w:val="000000"/>
                <w:sz w:val="16"/>
                <w:szCs w:val="16"/>
              </w:rPr>
              <w:t>6 390,20</w:t>
            </w:r>
          </w:p>
        </w:tc>
        <w:tc>
          <w:tcPr>
            <w:tcW w:w="1262" w:type="dxa"/>
            <w:tcBorders>
              <w:top w:val="nil"/>
              <w:left w:val="nil"/>
              <w:bottom w:val="single" w:sz="4" w:space="0" w:color="auto"/>
              <w:right w:val="single" w:sz="4" w:space="0" w:color="auto"/>
            </w:tcBorders>
            <w:shd w:val="clear" w:color="auto" w:fill="auto"/>
            <w:hideMark/>
          </w:tcPr>
          <w:p w14:paraId="0D16502A" w14:textId="77777777" w:rsidR="008A3C7B" w:rsidRPr="008A3C7B" w:rsidRDefault="008A3C7B" w:rsidP="008A3C7B">
            <w:pPr>
              <w:jc w:val="center"/>
              <w:rPr>
                <w:color w:val="000000"/>
                <w:sz w:val="16"/>
                <w:szCs w:val="16"/>
              </w:rPr>
            </w:pPr>
            <w:r w:rsidRPr="008A3C7B">
              <w:rPr>
                <w:color w:val="000000"/>
                <w:sz w:val="16"/>
                <w:szCs w:val="16"/>
              </w:rPr>
              <w:t>6 390,20</w:t>
            </w:r>
          </w:p>
        </w:tc>
      </w:tr>
      <w:tr w:rsidR="008A3C7B" w:rsidRPr="008A3C7B" w14:paraId="5F8634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94C846"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56D3F9A6"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D1D357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497E541"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242A0B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11D605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0659E7"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71B3BA66"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1702BFD6"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5A5794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87E995" w14:textId="77777777" w:rsidR="008A3C7B" w:rsidRPr="008A3C7B" w:rsidRDefault="008A3C7B" w:rsidP="008A3C7B">
            <w:pPr>
              <w:rPr>
                <w:color w:val="000000"/>
                <w:sz w:val="16"/>
                <w:szCs w:val="16"/>
              </w:rPr>
            </w:pPr>
            <w:r w:rsidRPr="008A3C7B">
              <w:rPr>
                <w:color w:val="000000"/>
                <w:sz w:val="16"/>
                <w:szCs w:val="16"/>
              </w:rPr>
              <w:t>Другие вопросы в области национальной экономики</w:t>
            </w:r>
          </w:p>
        </w:tc>
        <w:tc>
          <w:tcPr>
            <w:tcW w:w="447" w:type="dxa"/>
            <w:tcBorders>
              <w:top w:val="nil"/>
              <w:left w:val="nil"/>
              <w:bottom w:val="single" w:sz="4" w:space="0" w:color="auto"/>
              <w:right w:val="single" w:sz="4" w:space="0" w:color="auto"/>
            </w:tcBorders>
            <w:shd w:val="clear" w:color="auto" w:fill="auto"/>
            <w:hideMark/>
          </w:tcPr>
          <w:p w14:paraId="0B18D392"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527944B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14E98B9"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F459C1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C810E1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077BD9"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002723DB"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78972AF3"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36D64A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E61441" w14:textId="77777777" w:rsidR="008A3C7B" w:rsidRPr="008A3C7B" w:rsidRDefault="008A3C7B" w:rsidP="008A3C7B">
            <w:pPr>
              <w:rPr>
                <w:color w:val="000000"/>
                <w:sz w:val="16"/>
                <w:szCs w:val="16"/>
              </w:rPr>
            </w:pPr>
            <w:r w:rsidRPr="008A3C7B">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1A3E8B7"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8238BE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6BBB59A"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A3298C2" w14:textId="77777777" w:rsidR="008A3C7B" w:rsidRPr="008A3C7B" w:rsidRDefault="008A3C7B" w:rsidP="008A3C7B">
            <w:pPr>
              <w:jc w:val="center"/>
              <w:rPr>
                <w:color w:val="000000"/>
                <w:sz w:val="16"/>
                <w:szCs w:val="16"/>
              </w:rPr>
            </w:pPr>
            <w:r w:rsidRPr="008A3C7B">
              <w:rPr>
                <w:color w:val="000000"/>
                <w:sz w:val="16"/>
                <w:szCs w:val="16"/>
              </w:rPr>
              <w:t>06 0 00 00000</w:t>
            </w:r>
          </w:p>
        </w:tc>
        <w:tc>
          <w:tcPr>
            <w:tcW w:w="443" w:type="dxa"/>
            <w:tcBorders>
              <w:top w:val="nil"/>
              <w:left w:val="nil"/>
              <w:bottom w:val="single" w:sz="4" w:space="0" w:color="auto"/>
              <w:right w:val="single" w:sz="4" w:space="0" w:color="auto"/>
            </w:tcBorders>
            <w:shd w:val="clear" w:color="auto" w:fill="auto"/>
            <w:hideMark/>
          </w:tcPr>
          <w:p w14:paraId="521B0CB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C391D5"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53BE91E9"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50F08976"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6F5E2B2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EE903F" w14:textId="77777777" w:rsidR="008A3C7B" w:rsidRPr="008A3C7B" w:rsidRDefault="008A3C7B" w:rsidP="008A3C7B">
            <w:pPr>
              <w:rPr>
                <w:color w:val="000000"/>
                <w:sz w:val="16"/>
                <w:szCs w:val="16"/>
              </w:rPr>
            </w:pPr>
            <w:r w:rsidRPr="008A3C7B">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47" w:type="dxa"/>
            <w:tcBorders>
              <w:top w:val="nil"/>
              <w:left w:val="nil"/>
              <w:bottom w:val="single" w:sz="4" w:space="0" w:color="auto"/>
              <w:right w:val="single" w:sz="4" w:space="0" w:color="auto"/>
            </w:tcBorders>
            <w:shd w:val="clear" w:color="auto" w:fill="auto"/>
            <w:hideMark/>
          </w:tcPr>
          <w:p w14:paraId="3C2093E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48D70F0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D67B6DC"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0EDF0EC9" w14:textId="77777777" w:rsidR="008A3C7B" w:rsidRPr="008A3C7B" w:rsidRDefault="008A3C7B" w:rsidP="008A3C7B">
            <w:pPr>
              <w:jc w:val="center"/>
              <w:rPr>
                <w:color w:val="000000"/>
                <w:sz w:val="16"/>
                <w:szCs w:val="16"/>
              </w:rPr>
            </w:pPr>
            <w:r w:rsidRPr="008A3C7B">
              <w:rPr>
                <w:color w:val="000000"/>
                <w:sz w:val="16"/>
                <w:szCs w:val="16"/>
              </w:rPr>
              <w:t>06 1 00 00000</w:t>
            </w:r>
          </w:p>
        </w:tc>
        <w:tc>
          <w:tcPr>
            <w:tcW w:w="443" w:type="dxa"/>
            <w:tcBorders>
              <w:top w:val="nil"/>
              <w:left w:val="nil"/>
              <w:bottom w:val="single" w:sz="4" w:space="0" w:color="auto"/>
              <w:right w:val="single" w:sz="4" w:space="0" w:color="auto"/>
            </w:tcBorders>
            <w:shd w:val="clear" w:color="auto" w:fill="auto"/>
            <w:hideMark/>
          </w:tcPr>
          <w:p w14:paraId="1E46E80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40E296"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5141603E"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54161CDD"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7AF1FE5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AAE525" w14:textId="77777777" w:rsidR="008A3C7B" w:rsidRPr="008A3C7B" w:rsidRDefault="008A3C7B" w:rsidP="008A3C7B">
            <w:pPr>
              <w:rPr>
                <w:color w:val="000000"/>
                <w:sz w:val="16"/>
                <w:szCs w:val="16"/>
              </w:rPr>
            </w:pPr>
            <w:r w:rsidRPr="008A3C7B">
              <w:rPr>
                <w:color w:val="000000"/>
                <w:sz w:val="16"/>
                <w:szCs w:val="16"/>
              </w:rPr>
              <w:t>Основное мероприятие "Оформление права собственности на земельные участки, и рациональное их использование"</w:t>
            </w:r>
          </w:p>
        </w:tc>
        <w:tc>
          <w:tcPr>
            <w:tcW w:w="447" w:type="dxa"/>
            <w:tcBorders>
              <w:top w:val="nil"/>
              <w:left w:val="nil"/>
              <w:bottom w:val="single" w:sz="4" w:space="0" w:color="auto"/>
              <w:right w:val="single" w:sz="4" w:space="0" w:color="auto"/>
            </w:tcBorders>
            <w:shd w:val="clear" w:color="auto" w:fill="auto"/>
            <w:hideMark/>
          </w:tcPr>
          <w:p w14:paraId="59256BB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BA2634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FC7C181"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5D5777D5" w14:textId="77777777" w:rsidR="008A3C7B" w:rsidRPr="008A3C7B" w:rsidRDefault="008A3C7B" w:rsidP="008A3C7B">
            <w:pPr>
              <w:jc w:val="center"/>
              <w:rPr>
                <w:color w:val="000000"/>
                <w:sz w:val="16"/>
                <w:szCs w:val="16"/>
              </w:rPr>
            </w:pPr>
            <w:r w:rsidRPr="008A3C7B">
              <w:rPr>
                <w:color w:val="000000"/>
                <w:sz w:val="16"/>
                <w:szCs w:val="16"/>
              </w:rPr>
              <w:t>06 1 02 00000</w:t>
            </w:r>
          </w:p>
        </w:tc>
        <w:tc>
          <w:tcPr>
            <w:tcW w:w="443" w:type="dxa"/>
            <w:tcBorders>
              <w:top w:val="nil"/>
              <w:left w:val="nil"/>
              <w:bottom w:val="single" w:sz="4" w:space="0" w:color="auto"/>
              <w:right w:val="single" w:sz="4" w:space="0" w:color="auto"/>
            </w:tcBorders>
            <w:shd w:val="clear" w:color="auto" w:fill="auto"/>
            <w:hideMark/>
          </w:tcPr>
          <w:p w14:paraId="7F9D1D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9082CD"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47F6DDB2"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64A3CCBB"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384253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B66835" w14:textId="77777777" w:rsidR="008A3C7B" w:rsidRPr="008A3C7B" w:rsidRDefault="008A3C7B" w:rsidP="008A3C7B">
            <w:pPr>
              <w:rPr>
                <w:color w:val="000000"/>
                <w:sz w:val="16"/>
                <w:szCs w:val="16"/>
              </w:rPr>
            </w:pPr>
            <w:r w:rsidRPr="008A3C7B">
              <w:rPr>
                <w:color w:val="000000"/>
                <w:sz w:val="16"/>
                <w:szCs w:val="16"/>
              </w:rPr>
              <w:t>Расходы на мероприятия по землеустройству и землепользованию</w:t>
            </w:r>
          </w:p>
        </w:tc>
        <w:tc>
          <w:tcPr>
            <w:tcW w:w="447" w:type="dxa"/>
            <w:tcBorders>
              <w:top w:val="nil"/>
              <w:left w:val="nil"/>
              <w:bottom w:val="single" w:sz="4" w:space="0" w:color="auto"/>
              <w:right w:val="single" w:sz="4" w:space="0" w:color="auto"/>
            </w:tcBorders>
            <w:shd w:val="clear" w:color="auto" w:fill="auto"/>
            <w:hideMark/>
          </w:tcPr>
          <w:p w14:paraId="60C8799E"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5EE7D5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94C1FE5"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68705620" w14:textId="77777777" w:rsidR="008A3C7B" w:rsidRPr="008A3C7B" w:rsidRDefault="008A3C7B" w:rsidP="008A3C7B">
            <w:pPr>
              <w:jc w:val="center"/>
              <w:rPr>
                <w:color w:val="000000"/>
                <w:sz w:val="16"/>
                <w:szCs w:val="16"/>
              </w:rPr>
            </w:pPr>
            <w:r w:rsidRPr="008A3C7B">
              <w:rPr>
                <w:color w:val="000000"/>
                <w:sz w:val="16"/>
                <w:szCs w:val="16"/>
              </w:rPr>
              <w:t>06 1 02 22040</w:t>
            </w:r>
          </w:p>
        </w:tc>
        <w:tc>
          <w:tcPr>
            <w:tcW w:w="443" w:type="dxa"/>
            <w:tcBorders>
              <w:top w:val="nil"/>
              <w:left w:val="nil"/>
              <w:bottom w:val="single" w:sz="4" w:space="0" w:color="auto"/>
              <w:right w:val="single" w:sz="4" w:space="0" w:color="auto"/>
            </w:tcBorders>
            <w:shd w:val="clear" w:color="auto" w:fill="auto"/>
            <w:hideMark/>
          </w:tcPr>
          <w:p w14:paraId="38A503D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90E609"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2AD5B113"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62F6FC85"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1F119B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80D5C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0953197"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569C5DF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7CD02ED" w14:textId="77777777" w:rsidR="008A3C7B" w:rsidRPr="008A3C7B" w:rsidRDefault="008A3C7B" w:rsidP="008A3C7B">
            <w:pPr>
              <w:jc w:val="center"/>
              <w:rPr>
                <w:color w:val="000000"/>
                <w:sz w:val="16"/>
                <w:szCs w:val="16"/>
              </w:rPr>
            </w:pPr>
            <w:r w:rsidRPr="008A3C7B">
              <w:rPr>
                <w:color w:val="000000"/>
                <w:sz w:val="16"/>
                <w:szCs w:val="16"/>
              </w:rPr>
              <w:t>12</w:t>
            </w:r>
          </w:p>
        </w:tc>
        <w:tc>
          <w:tcPr>
            <w:tcW w:w="1284" w:type="dxa"/>
            <w:tcBorders>
              <w:top w:val="nil"/>
              <w:left w:val="nil"/>
              <w:bottom w:val="single" w:sz="4" w:space="0" w:color="auto"/>
              <w:right w:val="single" w:sz="4" w:space="0" w:color="auto"/>
            </w:tcBorders>
            <w:shd w:val="clear" w:color="auto" w:fill="auto"/>
            <w:hideMark/>
          </w:tcPr>
          <w:p w14:paraId="1EF61B29" w14:textId="77777777" w:rsidR="008A3C7B" w:rsidRPr="008A3C7B" w:rsidRDefault="008A3C7B" w:rsidP="008A3C7B">
            <w:pPr>
              <w:jc w:val="center"/>
              <w:rPr>
                <w:color w:val="000000"/>
                <w:sz w:val="16"/>
                <w:szCs w:val="16"/>
              </w:rPr>
            </w:pPr>
            <w:r w:rsidRPr="008A3C7B">
              <w:rPr>
                <w:color w:val="000000"/>
                <w:sz w:val="16"/>
                <w:szCs w:val="16"/>
              </w:rPr>
              <w:t>06 1 02 22040</w:t>
            </w:r>
          </w:p>
        </w:tc>
        <w:tc>
          <w:tcPr>
            <w:tcW w:w="443" w:type="dxa"/>
            <w:tcBorders>
              <w:top w:val="nil"/>
              <w:left w:val="nil"/>
              <w:bottom w:val="single" w:sz="4" w:space="0" w:color="auto"/>
              <w:right w:val="single" w:sz="4" w:space="0" w:color="auto"/>
            </w:tcBorders>
            <w:shd w:val="clear" w:color="auto" w:fill="auto"/>
            <w:hideMark/>
          </w:tcPr>
          <w:p w14:paraId="627CBE4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69D519C" w14:textId="77777777" w:rsidR="008A3C7B" w:rsidRPr="008A3C7B" w:rsidRDefault="008A3C7B" w:rsidP="008A3C7B">
            <w:pPr>
              <w:jc w:val="center"/>
              <w:rPr>
                <w:color w:val="000000"/>
                <w:sz w:val="16"/>
                <w:szCs w:val="16"/>
              </w:rPr>
            </w:pPr>
            <w:r w:rsidRPr="008A3C7B">
              <w:rPr>
                <w:color w:val="000000"/>
                <w:sz w:val="16"/>
                <w:szCs w:val="16"/>
              </w:rPr>
              <w:t>500,00</w:t>
            </w:r>
          </w:p>
        </w:tc>
        <w:tc>
          <w:tcPr>
            <w:tcW w:w="1353" w:type="dxa"/>
            <w:tcBorders>
              <w:top w:val="nil"/>
              <w:left w:val="nil"/>
              <w:bottom w:val="single" w:sz="4" w:space="0" w:color="auto"/>
              <w:right w:val="single" w:sz="4" w:space="0" w:color="auto"/>
            </w:tcBorders>
            <w:shd w:val="clear" w:color="auto" w:fill="auto"/>
            <w:hideMark/>
          </w:tcPr>
          <w:p w14:paraId="3C50AC02"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7DE39680"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3F6B88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7AA567"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59281FA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353558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F0638F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CC4833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9E9EDB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51ED3C" w14:textId="77777777" w:rsidR="008A3C7B" w:rsidRPr="008A3C7B" w:rsidRDefault="008A3C7B" w:rsidP="008A3C7B">
            <w:pPr>
              <w:jc w:val="center"/>
              <w:rPr>
                <w:color w:val="000000"/>
                <w:sz w:val="16"/>
                <w:szCs w:val="16"/>
              </w:rPr>
            </w:pPr>
            <w:r w:rsidRPr="008A3C7B">
              <w:rPr>
                <w:color w:val="000000"/>
                <w:sz w:val="16"/>
                <w:szCs w:val="16"/>
              </w:rPr>
              <w:t>1 755,50</w:t>
            </w:r>
          </w:p>
        </w:tc>
        <w:tc>
          <w:tcPr>
            <w:tcW w:w="1353" w:type="dxa"/>
            <w:tcBorders>
              <w:top w:val="nil"/>
              <w:left w:val="nil"/>
              <w:bottom w:val="single" w:sz="4" w:space="0" w:color="auto"/>
              <w:right w:val="single" w:sz="4" w:space="0" w:color="auto"/>
            </w:tcBorders>
            <w:shd w:val="clear" w:color="auto" w:fill="auto"/>
            <w:hideMark/>
          </w:tcPr>
          <w:p w14:paraId="3806E985"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7C395B2B"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1C27B8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5683AC" w14:textId="77777777" w:rsidR="008A3C7B" w:rsidRPr="008A3C7B" w:rsidRDefault="008A3C7B" w:rsidP="008A3C7B">
            <w:pPr>
              <w:rPr>
                <w:color w:val="000000"/>
                <w:sz w:val="16"/>
                <w:szCs w:val="16"/>
              </w:rPr>
            </w:pPr>
            <w:r w:rsidRPr="008A3C7B">
              <w:rPr>
                <w:color w:val="000000"/>
                <w:sz w:val="16"/>
                <w:szCs w:val="16"/>
              </w:rPr>
              <w:t>Жилищное хозяйство</w:t>
            </w:r>
          </w:p>
        </w:tc>
        <w:tc>
          <w:tcPr>
            <w:tcW w:w="447" w:type="dxa"/>
            <w:tcBorders>
              <w:top w:val="nil"/>
              <w:left w:val="nil"/>
              <w:bottom w:val="single" w:sz="4" w:space="0" w:color="auto"/>
              <w:right w:val="single" w:sz="4" w:space="0" w:color="auto"/>
            </w:tcBorders>
            <w:shd w:val="clear" w:color="auto" w:fill="auto"/>
            <w:hideMark/>
          </w:tcPr>
          <w:p w14:paraId="61062C75"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44E46F9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A9949E6"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5B4BAD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16FE1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3C3B69" w14:textId="77777777" w:rsidR="008A3C7B" w:rsidRPr="008A3C7B" w:rsidRDefault="008A3C7B" w:rsidP="008A3C7B">
            <w:pPr>
              <w:jc w:val="center"/>
              <w:rPr>
                <w:color w:val="000000"/>
                <w:sz w:val="16"/>
                <w:szCs w:val="16"/>
              </w:rPr>
            </w:pPr>
            <w:r w:rsidRPr="008A3C7B">
              <w:rPr>
                <w:color w:val="000000"/>
                <w:sz w:val="16"/>
                <w:szCs w:val="16"/>
              </w:rPr>
              <w:t>1 755,50</w:t>
            </w:r>
          </w:p>
        </w:tc>
        <w:tc>
          <w:tcPr>
            <w:tcW w:w="1353" w:type="dxa"/>
            <w:tcBorders>
              <w:top w:val="nil"/>
              <w:left w:val="nil"/>
              <w:bottom w:val="single" w:sz="4" w:space="0" w:color="auto"/>
              <w:right w:val="single" w:sz="4" w:space="0" w:color="auto"/>
            </w:tcBorders>
            <w:shd w:val="clear" w:color="auto" w:fill="auto"/>
            <w:hideMark/>
          </w:tcPr>
          <w:p w14:paraId="5DC00907"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2B274250"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728F192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E5895D" w14:textId="77777777" w:rsidR="008A3C7B" w:rsidRPr="008A3C7B" w:rsidRDefault="008A3C7B" w:rsidP="008A3C7B">
            <w:pPr>
              <w:rPr>
                <w:color w:val="000000"/>
                <w:sz w:val="16"/>
                <w:szCs w:val="16"/>
              </w:rPr>
            </w:pPr>
            <w:r w:rsidRPr="008A3C7B">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2D38290"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5744969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53101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69D9414" w14:textId="77777777" w:rsidR="008A3C7B" w:rsidRPr="008A3C7B" w:rsidRDefault="008A3C7B" w:rsidP="008A3C7B">
            <w:pPr>
              <w:jc w:val="center"/>
              <w:rPr>
                <w:color w:val="000000"/>
                <w:sz w:val="16"/>
                <w:szCs w:val="16"/>
              </w:rPr>
            </w:pPr>
            <w:r w:rsidRPr="008A3C7B">
              <w:rPr>
                <w:color w:val="000000"/>
                <w:sz w:val="16"/>
                <w:szCs w:val="16"/>
              </w:rPr>
              <w:t>06 0 00 00000</w:t>
            </w:r>
          </w:p>
        </w:tc>
        <w:tc>
          <w:tcPr>
            <w:tcW w:w="443" w:type="dxa"/>
            <w:tcBorders>
              <w:top w:val="nil"/>
              <w:left w:val="nil"/>
              <w:bottom w:val="single" w:sz="4" w:space="0" w:color="auto"/>
              <w:right w:val="single" w:sz="4" w:space="0" w:color="auto"/>
            </w:tcBorders>
            <w:shd w:val="clear" w:color="auto" w:fill="auto"/>
            <w:hideMark/>
          </w:tcPr>
          <w:p w14:paraId="1646ACF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0674B24" w14:textId="77777777" w:rsidR="008A3C7B" w:rsidRPr="008A3C7B" w:rsidRDefault="008A3C7B" w:rsidP="008A3C7B">
            <w:pPr>
              <w:jc w:val="center"/>
              <w:rPr>
                <w:color w:val="000000"/>
                <w:sz w:val="16"/>
                <w:szCs w:val="16"/>
              </w:rPr>
            </w:pPr>
            <w:r w:rsidRPr="008A3C7B">
              <w:rPr>
                <w:color w:val="000000"/>
                <w:sz w:val="16"/>
                <w:szCs w:val="16"/>
              </w:rPr>
              <w:t>1 555,50</w:t>
            </w:r>
          </w:p>
        </w:tc>
        <w:tc>
          <w:tcPr>
            <w:tcW w:w="1353" w:type="dxa"/>
            <w:tcBorders>
              <w:top w:val="nil"/>
              <w:left w:val="nil"/>
              <w:bottom w:val="single" w:sz="4" w:space="0" w:color="auto"/>
              <w:right w:val="single" w:sz="4" w:space="0" w:color="auto"/>
            </w:tcBorders>
            <w:shd w:val="clear" w:color="auto" w:fill="auto"/>
            <w:hideMark/>
          </w:tcPr>
          <w:p w14:paraId="05BA66C5"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5B053A01"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54598C5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C57A88" w14:textId="77777777" w:rsidR="008A3C7B" w:rsidRPr="008A3C7B" w:rsidRDefault="008A3C7B" w:rsidP="008A3C7B">
            <w:pPr>
              <w:rPr>
                <w:color w:val="000000"/>
                <w:sz w:val="16"/>
                <w:szCs w:val="16"/>
              </w:rPr>
            </w:pPr>
            <w:r w:rsidRPr="008A3C7B">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447" w:type="dxa"/>
            <w:tcBorders>
              <w:top w:val="nil"/>
              <w:left w:val="nil"/>
              <w:bottom w:val="single" w:sz="4" w:space="0" w:color="auto"/>
              <w:right w:val="single" w:sz="4" w:space="0" w:color="auto"/>
            </w:tcBorders>
            <w:shd w:val="clear" w:color="auto" w:fill="auto"/>
            <w:hideMark/>
          </w:tcPr>
          <w:p w14:paraId="10FAB39D"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CC9396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AC9E3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F3F07B0" w14:textId="77777777" w:rsidR="008A3C7B" w:rsidRPr="008A3C7B" w:rsidRDefault="008A3C7B" w:rsidP="008A3C7B">
            <w:pPr>
              <w:jc w:val="center"/>
              <w:rPr>
                <w:color w:val="000000"/>
                <w:sz w:val="16"/>
                <w:szCs w:val="16"/>
              </w:rPr>
            </w:pPr>
            <w:r w:rsidRPr="008A3C7B">
              <w:rPr>
                <w:color w:val="000000"/>
                <w:sz w:val="16"/>
                <w:szCs w:val="16"/>
              </w:rPr>
              <w:t>06 1 00 00000</w:t>
            </w:r>
          </w:p>
        </w:tc>
        <w:tc>
          <w:tcPr>
            <w:tcW w:w="443" w:type="dxa"/>
            <w:tcBorders>
              <w:top w:val="nil"/>
              <w:left w:val="nil"/>
              <w:bottom w:val="single" w:sz="4" w:space="0" w:color="auto"/>
              <w:right w:val="single" w:sz="4" w:space="0" w:color="auto"/>
            </w:tcBorders>
            <w:shd w:val="clear" w:color="auto" w:fill="auto"/>
            <w:hideMark/>
          </w:tcPr>
          <w:p w14:paraId="4016C50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907794" w14:textId="77777777" w:rsidR="008A3C7B" w:rsidRPr="008A3C7B" w:rsidRDefault="008A3C7B" w:rsidP="008A3C7B">
            <w:pPr>
              <w:jc w:val="center"/>
              <w:rPr>
                <w:color w:val="000000"/>
                <w:sz w:val="16"/>
                <w:szCs w:val="16"/>
              </w:rPr>
            </w:pPr>
            <w:r w:rsidRPr="008A3C7B">
              <w:rPr>
                <w:color w:val="000000"/>
                <w:sz w:val="16"/>
                <w:szCs w:val="16"/>
              </w:rPr>
              <w:t>1 555,50</w:t>
            </w:r>
          </w:p>
        </w:tc>
        <w:tc>
          <w:tcPr>
            <w:tcW w:w="1353" w:type="dxa"/>
            <w:tcBorders>
              <w:top w:val="nil"/>
              <w:left w:val="nil"/>
              <w:bottom w:val="single" w:sz="4" w:space="0" w:color="auto"/>
              <w:right w:val="single" w:sz="4" w:space="0" w:color="auto"/>
            </w:tcBorders>
            <w:shd w:val="clear" w:color="auto" w:fill="auto"/>
            <w:hideMark/>
          </w:tcPr>
          <w:p w14:paraId="754835CA"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6E447C18"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1725C4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69EDE7" w14:textId="77777777" w:rsidR="008A3C7B" w:rsidRPr="008A3C7B" w:rsidRDefault="008A3C7B" w:rsidP="008A3C7B">
            <w:pPr>
              <w:rPr>
                <w:color w:val="000000"/>
                <w:sz w:val="16"/>
                <w:szCs w:val="16"/>
              </w:rPr>
            </w:pPr>
            <w:r w:rsidRPr="008A3C7B">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447" w:type="dxa"/>
            <w:tcBorders>
              <w:top w:val="nil"/>
              <w:left w:val="nil"/>
              <w:bottom w:val="single" w:sz="4" w:space="0" w:color="auto"/>
              <w:right w:val="single" w:sz="4" w:space="0" w:color="auto"/>
            </w:tcBorders>
            <w:shd w:val="clear" w:color="auto" w:fill="auto"/>
            <w:hideMark/>
          </w:tcPr>
          <w:p w14:paraId="1CD879E8"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37C97B9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797468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17A118C" w14:textId="77777777" w:rsidR="008A3C7B" w:rsidRPr="008A3C7B" w:rsidRDefault="008A3C7B" w:rsidP="008A3C7B">
            <w:pPr>
              <w:jc w:val="center"/>
              <w:rPr>
                <w:color w:val="000000"/>
                <w:sz w:val="16"/>
                <w:szCs w:val="16"/>
              </w:rPr>
            </w:pPr>
            <w:r w:rsidRPr="008A3C7B">
              <w:rPr>
                <w:color w:val="000000"/>
                <w:sz w:val="16"/>
                <w:szCs w:val="16"/>
              </w:rPr>
              <w:t>06 1 01 00000</w:t>
            </w:r>
          </w:p>
        </w:tc>
        <w:tc>
          <w:tcPr>
            <w:tcW w:w="443" w:type="dxa"/>
            <w:tcBorders>
              <w:top w:val="nil"/>
              <w:left w:val="nil"/>
              <w:bottom w:val="single" w:sz="4" w:space="0" w:color="auto"/>
              <w:right w:val="single" w:sz="4" w:space="0" w:color="auto"/>
            </w:tcBorders>
            <w:shd w:val="clear" w:color="auto" w:fill="auto"/>
            <w:hideMark/>
          </w:tcPr>
          <w:p w14:paraId="12FFF38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2EBA25" w14:textId="77777777" w:rsidR="008A3C7B" w:rsidRPr="008A3C7B" w:rsidRDefault="008A3C7B" w:rsidP="008A3C7B">
            <w:pPr>
              <w:jc w:val="center"/>
              <w:rPr>
                <w:color w:val="000000"/>
                <w:sz w:val="16"/>
                <w:szCs w:val="16"/>
              </w:rPr>
            </w:pPr>
            <w:r w:rsidRPr="008A3C7B">
              <w:rPr>
                <w:color w:val="000000"/>
                <w:sz w:val="16"/>
                <w:szCs w:val="16"/>
              </w:rPr>
              <w:t>1 555,50</w:t>
            </w:r>
          </w:p>
        </w:tc>
        <w:tc>
          <w:tcPr>
            <w:tcW w:w="1353" w:type="dxa"/>
            <w:tcBorders>
              <w:top w:val="nil"/>
              <w:left w:val="nil"/>
              <w:bottom w:val="single" w:sz="4" w:space="0" w:color="auto"/>
              <w:right w:val="single" w:sz="4" w:space="0" w:color="auto"/>
            </w:tcBorders>
            <w:shd w:val="clear" w:color="auto" w:fill="auto"/>
            <w:hideMark/>
          </w:tcPr>
          <w:p w14:paraId="1BA7DC16"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11B2E5C7"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0AF070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EF7D93" w14:textId="77777777" w:rsidR="008A3C7B" w:rsidRPr="008A3C7B" w:rsidRDefault="008A3C7B" w:rsidP="008A3C7B">
            <w:pPr>
              <w:rPr>
                <w:color w:val="000000"/>
                <w:sz w:val="16"/>
                <w:szCs w:val="16"/>
              </w:rPr>
            </w:pPr>
            <w:r w:rsidRPr="008A3C7B">
              <w:rPr>
                <w:color w:val="000000"/>
                <w:sz w:val="16"/>
                <w:szCs w:val="16"/>
              </w:rPr>
              <w:t>Расходы на содержание имущества находящегося в казне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4B1308A"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CA00A8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2C1BD0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D7EA969" w14:textId="77777777" w:rsidR="008A3C7B" w:rsidRPr="008A3C7B" w:rsidRDefault="008A3C7B" w:rsidP="008A3C7B">
            <w:pPr>
              <w:jc w:val="center"/>
              <w:rPr>
                <w:color w:val="000000"/>
                <w:sz w:val="16"/>
                <w:szCs w:val="16"/>
              </w:rPr>
            </w:pPr>
            <w:r w:rsidRPr="008A3C7B">
              <w:rPr>
                <w:color w:val="000000"/>
                <w:sz w:val="16"/>
                <w:szCs w:val="16"/>
              </w:rPr>
              <w:t>06 1 01 20460</w:t>
            </w:r>
          </w:p>
        </w:tc>
        <w:tc>
          <w:tcPr>
            <w:tcW w:w="443" w:type="dxa"/>
            <w:tcBorders>
              <w:top w:val="nil"/>
              <w:left w:val="nil"/>
              <w:bottom w:val="single" w:sz="4" w:space="0" w:color="auto"/>
              <w:right w:val="single" w:sz="4" w:space="0" w:color="auto"/>
            </w:tcBorders>
            <w:shd w:val="clear" w:color="auto" w:fill="auto"/>
            <w:hideMark/>
          </w:tcPr>
          <w:p w14:paraId="7F360D7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B0676D" w14:textId="77777777" w:rsidR="008A3C7B" w:rsidRPr="008A3C7B" w:rsidRDefault="008A3C7B" w:rsidP="008A3C7B">
            <w:pPr>
              <w:jc w:val="center"/>
              <w:rPr>
                <w:color w:val="000000"/>
                <w:sz w:val="16"/>
                <w:szCs w:val="16"/>
              </w:rPr>
            </w:pPr>
            <w:r w:rsidRPr="008A3C7B">
              <w:rPr>
                <w:color w:val="000000"/>
                <w:sz w:val="16"/>
                <w:szCs w:val="16"/>
              </w:rPr>
              <w:t>1 555,50</w:t>
            </w:r>
          </w:p>
        </w:tc>
        <w:tc>
          <w:tcPr>
            <w:tcW w:w="1353" w:type="dxa"/>
            <w:tcBorders>
              <w:top w:val="nil"/>
              <w:left w:val="nil"/>
              <w:bottom w:val="single" w:sz="4" w:space="0" w:color="auto"/>
              <w:right w:val="single" w:sz="4" w:space="0" w:color="auto"/>
            </w:tcBorders>
            <w:shd w:val="clear" w:color="auto" w:fill="auto"/>
            <w:hideMark/>
          </w:tcPr>
          <w:p w14:paraId="257C938C"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37351842"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2EDE90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26ED2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1640E31"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681234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3340EF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F2F4F49" w14:textId="77777777" w:rsidR="008A3C7B" w:rsidRPr="008A3C7B" w:rsidRDefault="008A3C7B" w:rsidP="008A3C7B">
            <w:pPr>
              <w:jc w:val="center"/>
              <w:rPr>
                <w:color w:val="000000"/>
                <w:sz w:val="16"/>
                <w:szCs w:val="16"/>
              </w:rPr>
            </w:pPr>
            <w:r w:rsidRPr="008A3C7B">
              <w:rPr>
                <w:color w:val="000000"/>
                <w:sz w:val="16"/>
                <w:szCs w:val="16"/>
              </w:rPr>
              <w:t>06 1 01 20460</w:t>
            </w:r>
          </w:p>
        </w:tc>
        <w:tc>
          <w:tcPr>
            <w:tcW w:w="443" w:type="dxa"/>
            <w:tcBorders>
              <w:top w:val="nil"/>
              <w:left w:val="nil"/>
              <w:bottom w:val="single" w:sz="4" w:space="0" w:color="auto"/>
              <w:right w:val="single" w:sz="4" w:space="0" w:color="auto"/>
            </w:tcBorders>
            <w:shd w:val="clear" w:color="auto" w:fill="auto"/>
            <w:hideMark/>
          </w:tcPr>
          <w:p w14:paraId="25015B6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01CDEAE" w14:textId="77777777" w:rsidR="008A3C7B" w:rsidRPr="008A3C7B" w:rsidRDefault="008A3C7B" w:rsidP="008A3C7B">
            <w:pPr>
              <w:jc w:val="center"/>
              <w:rPr>
                <w:color w:val="000000"/>
                <w:sz w:val="16"/>
                <w:szCs w:val="16"/>
              </w:rPr>
            </w:pPr>
            <w:r w:rsidRPr="008A3C7B">
              <w:rPr>
                <w:color w:val="000000"/>
                <w:sz w:val="16"/>
                <w:szCs w:val="16"/>
              </w:rPr>
              <w:t>1 555,50</w:t>
            </w:r>
          </w:p>
        </w:tc>
        <w:tc>
          <w:tcPr>
            <w:tcW w:w="1353" w:type="dxa"/>
            <w:tcBorders>
              <w:top w:val="nil"/>
              <w:left w:val="nil"/>
              <w:bottom w:val="single" w:sz="4" w:space="0" w:color="auto"/>
              <w:right w:val="single" w:sz="4" w:space="0" w:color="auto"/>
            </w:tcBorders>
            <w:shd w:val="clear" w:color="auto" w:fill="auto"/>
            <w:hideMark/>
          </w:tcPr>
          <w:p w14:paraId="2E9785A4"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05EEA28C"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4E72F5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602E8F"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3E70043"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001DBC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25998D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24A5764"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490749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9CB4B5" w14:textId="77777777" w:rsidR="008A3C7B" w:rsidRPr="008A3C7B" w:rsidRDefault="008A3C7B" w:rsidP="008A3C7B">
            <w:pPr>
              <w:jc w:val="center"/>
              <w:rPr>
                <w:color w:val="000000"/>
                <w:sz w:val="16"/>
                <w:szCs w:val="16"/>
              </w:rPr>
            </w:pPr>
            <w:r w:rsidRPr="008A3C7B">
              <w:rPr>
                <w:color w:val="000000"/>
                <w:sz w:val="16"/>
                <w:szCs w:val="16"/>
              </w:rPr>
              <w:t>200,00</w:t>
            </w:r>
          </w:p>
        </w:tc>
        <w:tc>
          <w:tcPr>
            <w:tcW w:w="1353" w:type="dxa"/>
            <w:tcBorders>
              <w:top w:val="nil"/>
              <w:left w:val="nil"/>
              <w:bottom w:val="single" w:sz="4" w:space="0" w:color="auto"/>
              <w:right w:val="single" w:sz="4" w:space="0" w:color="auto"/>
            </w:tcBorders>
            <w:shd w:val="clear" w:color="auto" w:fill="auto"/>
            <w:hideMark/>
          </w:tcPr>
          <w:p w14:paraId="11CD567A" w14:textId="77777777" w:rsidR="008A3C7B" w:rsidRPr="008A3C7B" w:rsidRDefault="008A3C7B" w:rsidP="008A3C7B">
            <w:pPr>
              <w:jc w:val="center"/>
              <w:rPr>
                <w:color w:val="000000"/>
                <w:sz w:val="16"/>
                <w:szCs w:val="16"/>
              </w:rPr>
            </w:pPr>
            <w:r w:rsidRPr="008A3C7B">
              <w:rPr>
                <w:color w:val="000000"/>
                <w:sz w:val="16"/>
                <w:szCs w:val="16"/>
              </w:rPr>
              <w:t>200,00</w:t>
            </w:r>
          </w:p>
        </w:tc>
        <w:tc>
          <w:tcPr>
            <w:tcW w:w="1262" w:type="dxa"/>
            <w:tcBorders>
              <w:top w:val="nil"/>
              <w:left w:val="nil"/>
              <w:bottom w:val="single" w:sz="4" w:space="0" w:color="auto"/>
              <w:right w:val="single" w:sz="4" w:space="0" w:color="auto"/>
            </w:tcBorders>
            <w:shd w:val="clear" w:color="auto" w:fill="auto"/>
            <w:hideMark/>
          </w:tcPr>
          <w:p w14:paraId="0D7B4E2E" w14:textId="77777777" w:rsidR="008A3C7B" w:rsidRPr="008A3C7B" w:rsidRDefault="008A3C7B" w:rsidP="008A3C7B">
            <w:pPr>
              <w:jc w:val="center"/>
              <w:rPr>
                <w:color w:val="000000"/>
                <w:sz w:val="16"/>
                <w:szCs w:val="16"/>
              </w:rPr>
            </w:pPr>
            <w:r w:rsidRPr="008A3C7B">
              <w:rPr>
                <w:color w:val="000000"/>
                <w:sz w:val="16"/>
                <w:szCs w:val="16"/>
              </w:rPr>
              <w:t>200,00</w:t>
            </w:r>
          </w:p>
        </w:tc>
      </w:tr>
      <w:tr w:rsidR="008A3C7B" w:rsidRPr="008A3C7B" w14:paraId="00A6FF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450C4F"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2F5F3BD"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0094669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8315D6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8D9972E"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4E89A5B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A63306" w14:textId="77777777" w:rsidR="008A3C7B" w:rsidRPr="008A3C7B" w:rsidRDefault="008A3C7B" w:rsidP="008A3C7B">
            <w:pPr>
              <w:jc w:val="center"/>
              <w:rPr>
                <w:color w:val="000000"/>
                <w:sz w:val="16"/>
                <w:szCs w:val="16"/>
              </w:rPr>
            </w:pPr>
            <w:r w:rsidRPr="008A3C7B">
              <w:rPr>
                <w:color w:val="000000"/>
                <w:sz w:val="16"/>
                <w:szCs w:val="16"/>
              </w:rPr>
              <w:t>200,00</w:t>
            </w:r>
          </w:p>
        </w:tc>
        <w:tc>
          <w:tcPr>
            <w:tcW w:w="1353" w:type="dxa"/>
            <w:tcBorders>
              <w:top w:val="nil"/>
              <w:left w:val="nil"/>
              <w:bottom w:val="single" w:sz="4" w:space="0" w:color="auto"/>
              <w:right w:val="single" w:sz="4" w:space="0" w:color="auto"/>
            </w:tcBorders>
            <w:shd w:val="clear" w:color="auto" w:fill="auto"/>
            <w:hideMark/>
          </w:tcPr>
          <w:p w14:paraId="300017BE" w14:textId="77777777" w:rsidR="008A3C7B" w:rsidRPr="008A3C7B" w:rsidRDefault="008A3C7B" w:rsidP="008A3C7B">
            <w:pPr>
              <w:jc w:val="center"/>
              <w:rPr>
                <w:color w:val="000000"/>
                <w:sz w:val="16"/>
                <w:szCs w:val="16"/>
              </w:rPr>
            </w:pPr>
            <w:r w:rsidRPr="008A3C7B">
              <w:rPr>
                <w:color w:val="000000"/>
                <w:sz w:val="16"/>
                <w:szCs w:val="16"/>
              </w:rPr>
              <w:t>200,00</w:t>
            </w:r>
          </w:p>
        </w:tc>
        <w:tc>
          <w:tcPr>
            <w:tcW w:w="1262" w:type="dxa"/>
            <w:tcBorders>
              <w:top w:val="nil"/>
              <w:left w:val="nil"/>
              <w:bottom w:val="single" w:sz="4" w:space="0" w:color="auto"/>
              <w:right w:val="single" w:sz="4" w:space="0" w:color="auto"/>
            </w:tcBorders>
            <w:shd w:val="clear" w:color="auto" w:fill="auto"/>
            <w:hideMark/>
          </w:tcPr>
          <w:p w14:paraId="0E9B8E19" w14:textId="77777777" w:rsidR="008A3C7B" w:rsidRPr="008A3C7B" w:rsidRDefault="008A3C7B" w:rsidP="008A3C7B">
            <w:pPr>
              <w:jc w:val="center"/>
              <w:rPr>
                <w:color w:val="000000"/>
                <w:sz w:val="16"/>
                <w:szCs w:val="16"/>
              </w:rPr>
            </w:pPr>
            <w:r w:rsidRPr="008A3C7B">
              <w:rPr>
                <w:color w:val="000000"/>
                <w:sz w:val="16"/>
                <w:szCs w:val="16"/>
              </w:rPr>
              <w:t>200,00</w:t>
            </w:r>
          </w:p>
        </w:tc>
      </w:tr>
      <w:tr w:rsidR="008A3C7B" w:rsidRPr="008A3C7B" w14:paraId="0C3B2C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AFD6C1" w14:textId="77777777" w:rsidR="008A3C7B" w:rsidRPr="008A3C7B" w:rsidRDefault="008A3C7B" w:rsidP="008A3C7B">
            <w:pPr>
              <w:rPr>
                <w:color w:val="000000"/>
                <w:sz w:val="16"/>
                <w:szCs w:val="16"/>
              </w:rPr>
            </w:pPr>
            <w:r w:rsidRPr="008A3C7B">
              <w:rPr>
                <w:color w:val="000000"/>
                <w:sz w:val="16"/>
                <w:szCs w:val="16"/>
              </w:rPr>
              <w:t>Расходы по капитальному ремонту муниципального жилищного фонда</w:t>
            </w:r>
          </w:p>
        </w:tc>
        <w:tc>
          <w:tcPr>
            <w:tcW w:w="447" w:type="dxa"/>
            <w:tcBorders>
              <w:top w:val="nil"/>
              <w:left w:val="nil"/>
              <w:bottom w:val="single" w:sz="4" w:space="0" w:color="auto"/>
              <w:right w:val="single" w:sz="4" w:space="0" w:color="auto"/>
            </w:tcBorders>
            <w:shd w:val="clear" w:color="auto" w:fill="auto"/>
            <w:hideMark/>
          </w:tcPr>
          <w:p w14:paraId="71CE72F1"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181C822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BAA28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AFA1F5C" w14:textId="77777777" w:rsidR="008A3C7B" w:rsidRPr="008A3C7B" w:rsidRDefault="008A3C7B" w:rsidP="008A3C7B">
            <w:pPr>
              <w:jc w:val="center"/>
              <w:rPr>
                <w:color w:val="000000"/>
                <w:sz w:val="16"/>
                <w:szCs w:val="16"/>
              </w:rPr>
            </w:pPr>
            <w:r w:rsidRPr="008A3C7B">
              <w:rPr>
                <w:color w:val="000000"/>
                <w:sz w:val="16"/>
                <w:szCs w:val="16"/>
              </w:rPr>
              <w:t>51 1 00 20440</w:t>
            </w:r>
          </w:p>
        </w:tc>
        <w:tc>
          <w:tcPr>
            <w:tcW w:w="443" w:type="dxa"/>
            <w:tcBorders>
              <w:top w:val="nil"/>
              <w:left w:val="nil"/>
              <w:bottom w:val="single" w:sz="4" w:space="0" w:color="auto"/>
              <w:right w:val="single" w:sz="4" w:space="0" w:color="auto"/>
            </w:tcBorders>
            <w:shd w:val="clear" w:color="auto" w:fill="auto"/>
            <w:hideMark/>
          </w:tcPr>
          <w:p w14:paraId="7891F2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019595" w14:textId="77777777" w:rsidR="008A3C7B" w:rsidRPr="008A3C7B" w:rsidRDefault="008A3C7B" w:rsidP="008A3C7B">
            <w:pPr>
              <w:jc w:val="center"/>
              <w:rPr>
                <w:color w:val="000000"/>
                <w:sz w:val="16"/>
                <w:szCs w:val="16"/>
              </w:rPr>
            </w:pPr>
            <w:r w:rsidRPr="008A3C7B">
              <w:rPr>
                <w:color w:val="000000"/>
                <w:sz w:val="16"/>
                <w:szCs w:val="16"/>
              </w:rPr>
              <w:t>200,00</w:t>
            </w:r>
          </w:p>
        </w:tc>
        <w:tc>
          <w:tcPr>
            <w:tcW w:w="1353" w:type="dxa"/>
            <w:tcBorders>
              <w:top w:val="nil"/>
              <w:left w:val="nil"/>
              <w:bottom w:val="single" w:sz="4" w:space="0" w:color="auto"/>
              <w:right w:val="single" w:sz="4" w:space="0" w:color="auto"/>
            </w:tcBorders>
            <w:shd w:val="clear" w:color="auto" w:fill="auto"/>
            <w:hideMark/>
          </w:tcPr>
          <w:p w14:paraId="61D42934" w14:textId="77777777" w:rsidR="008A3C7B" w:rsidRPr="008A3C7B" w:rsidRDefault="008A3C7B" w:rsidP="008A3C7B">
            <w:pPr>
              <w:jc w:val="center"/>
              <w:rPr>
                <w:color w:val="000000"/>
                <w:sz w:val="16"/>
                <w:szCs w:val="16"/>
              </w:rPr>
            </w:pPr>
            <w:r w:rsidRPr="008A3C7B">
              <w:rPr>
                <w:color w:val="000000"/>
                <w:sz w:val="16"/>
                <w:szCs w:val="16"/>
              </w:rPr>
              <w:t>200,00</w:t>
            </w:r>
          </w:p>
        </w:tc>
        <w:tc>
          <w:tcPr>
            <w:tcW w:w="1262" w:type="dxa"/>
            <w:tcBorders>
              <w:top w:val="nil"/>
              <w:left w:val="nil"/>
              <w:bottom w:val="single" w:sz="4" w:space="0" w:color="auto"/>
              <w:right w:val="single" w:sz="4" w:space="0" w:color="auto"/>
            </w:tcBorders>
            <w:shd w:val="clear" w:color="auto" w:fill="auto"/>
            <w:hideMark/>
          </w:tcPr>
          <w:p w14:paraId="233D92F3" w14:textId="77777777" w:rsidR="008A3C7B" w:rsidRPr="008A3C7B" w:rsidRDefault="008A3C7B" w:rsidP="008A3C7B">
            <w:pPr>
              <w:jc w:val="center"/>
              <w:rPr>
                <w:color w:val="000000"/>
                <w:sz w:val="16"/>
                <w:szCs w:val="16"/>
              </w:rPr>
            </w:pPr>
            <w:r w:rsidRPr="008A3C7B">
              <w:rPr>
                <w:color w:val="000000"/>
                <w:sz w:val="16"/>
                <w:szCs w:val="16"/>
              </w:rPr>
              <w:t>200,00</w:t>
            </w:r>
          </w:p>
        </w:tc>
      </w:tr>
      <w:tr w:rsidR="008A3C7B" w:rsidRPr="008A3C7B" w14:paraId="614DEB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2EA04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8C68D31" w14:textId="77777777" w:rsidR="008A3C7B" w:rsidRPr="008A3C7B" w:rsidRDefault="008A3C7B" w:rsidP="008A3C7B">
            <w:pPr>
              <w:jc w:val="center"/>
              <w:rPr>
                <w:color w:val="000000"/>
                <w:sz w:val="16"/>
                <w:szCs w:val="16"/>
              </w:rPr>
            </w:pPr>
            <w:r w:rsidRPr="008A3C7B">
              <w:rPr>
                <w:color w:val="000000"/>
                <w:sz w:val="16"/>
                <w:szCs w:val="16"/>
              </w:rPr>
              <w:t>702</w:t>
            </w:r>
          </w:p>
        </w:tc>
        <w:tc>
          <w:tcPr>
            <w:tcW w:w="436" w:type="dxa"/>
            <w:tcBorders>
              <w:top w:val="nil"/>
              <w:left w:val="nil"/>
              <w:bottom w:val="single" w:sz="4" w:space="0" w:color="auto"/>
              <w:right w:val="single" w:sz="4" w:space="0" w:color="auto"/>
            </w:tcBorders>
            <w:shd w:val="clear" w:color="auto" w:fill="auto"/>
            <w:hideMark/>
          </w:tcPr>
          <w:p w14:paraId="742377C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FB5F0C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1E27E52" w14:textId="77777777" w:rsidR="008A3C7B" w:rsidRPr="008A3C7B" w:rsidRDefault="008A3C7B" w:rsidP="008A3C7B">
            <w:pPr>
              <w:jc w:val="center"/>
              <w:rPr>
                <w:color w:val="000000"/>
                <w:sz w:val="16"/>
                <w:szCs w:val="16"/>
              </w:rPr>
            </w:pPr>
            <w:r w:rsidRPr="008A3C7B">
              <w:rPr>
                <w:color w:val="000000"/>
                <w:sz w:val="16"/>
                <w:szCs w:val="16"/>
              </w:rPr>
              <w:t>51 1 00 20440</w:t>
            </w:r>
          </w:p>
        </w:tc>
        <w:tc>
          <w:tcPr>
            <w:tcW w:w="443" w:type="dxa"/>
            <w:tcBorders>
              <w:top w:val="nil"/>
              <w:left w:val="nil"/>
              <w:bottom w:val="single" w:sz="4" w:space="0" w:color="auto"/>
              <w:right w:val="single" w:sz="4" w:space="0" w:color="auto"/>
            </w:tcBorders>
            <w:shd w:val="clear" w:color="auto" w:fill="auto"/>
            <w:hideMark/>
          </w:tcPr>
          <w:p w14:paraId="7914F7F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4789E76" w14:textId="77777777" w:rsidR="008A3C7B" w:rsidRPr="008A3C7B" w:rsidRDefault="008A3C7B" w:rsidP="008A3C7B">
            <w:pPr>
              <w:jc w:val="center"/>
              <w:rPr>
                <w:color w:val="000000"/>
                <w:sz w:val="16"/>
                <w:szCs w:val="16"/>
              </w:rPr>
            </w:pPr>
            <w:r w:rsidRPr="008A3C7B">
              <w:rPr>
                <w:color w:val="000000"/>
                <w:sz w:val="16"/>
                <w:szCs w:val="16"/>
              </w:rPr>
              <w:t>200,00</w:t>
            </w:r>
          </w:p>
        </w:tc>
        <w:tc>
          <w:tcPr>
            <w:tcW w:w="1353" w:type="dxa"/>
            <w:tcBorders>
              <w:top w:val="nil"/>
              <w:left w:val="nil"/>
              <w:bottom w:val="single" w:sz="4" w:space="0" w:color="auto"/>
              <w:right w:val="single" w:sz="4" w:space="0" w:color="auto"/>
            </w:tcBorders>
            <w:shd w:val="clear" w:color="auto" w:fill="auto"/>
            <w:hideMark/>
          </w:tcPr>
          <w:p w14:paraId="1263DA7B" w14:textId="77777777" w:rsidR="008A3C7B" w:rsidRPr="008A3C7B" w:rsidRDefault="008A3C7B" w:rsidP="008A3C7B">
            <w:pPr>
              <w:jc w:val="center"/>
              <w:rPr>
                <w:color w:val="000000"/>
                <w:sz w:val="16"/>
                <w:szCs w:val="16"/>
              </w:rPr>
            </w:pPr>
            <w:r w:rsidRPr="008A3C7B">
              <w:rPr>
                <w:color w:val="000000"/>
                <w:sz w:val="16"/>
                <w:szCs w:val="16"/>
              </w:rPr>
              <w:t>200,00</w:t>
            </w:r>
          </w:p>
        </w:tc>
        <w:tc>
          <w:tcPr>
            <w:tcW w:w="1262" w:type="dxa"/>
            <w:tcBorders>
              <w:top w:val="nil"/>
              <w:left w:val="nil"/>
              <w:bottom w:val="single" w:sz="4" w:space="0" w:color="auto"/>
              <w:right w:val="single" w:sz="4" w:space="0" w:color="auto"/>
            </w:tcBorders>
            <w:shd w:val="clear" w:color="auto" w:fill="auto"/>
            <w:hideMark/>
          </w:tcPr>
          <w:p w14:paraId="1BC14A59" w14:textId="77777777" w:rsidR="008A3C7B" w:rsidRPr="008A3C7B" w:rsidRDefault="008A3C7B" w:rsidP="008A3C7B">
            <w:pPr>
              <w:jc w:val="center"/>
              <w:rPr>
                <w:color w:val="000000"/>
                <w:sz w:val="16"/>
                <w:szCs w:val="16"/>
              </w:rPr>
            </w:pPr>
            <w:r w:rsidRPr="008A3C7B">
              <w:rPr>
                <w:color w:val="000000"/>
                <w:sz w:val="16"/>
                <w:szCs w:val="16"/>
              </w:rPr>
              <w:t>200,00</w:t>
            </w:r>
          </w:p>
        </w:tc>
      </w:tr>
      <w:tr w:rsidR="008A3C7B" w:rsidRPr="008A3C7B" w14:paraId="1B891B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50B664" w14:textId="77777777" w:rsidR="008A3C7B" w:rsidRPr="008A3C7B" w:rsidRDefault="008A3C7B" w:rsidP="008A3C7B">
            <w:pPr>
              <w:rPr>
                <w:color w:val="000000"/>
                <w:sz w:val="16"/>
                <w:szCs w:val="16"/>
              </w:rPr>
            </w:pPr>
            <w:r w:rsidRPr="008A3C7B">
              <w:rPr>
                <w:color w:val="000000"/>
                <w:sz w:val="16"/>
                <w:szCs w:val="16"/>
              </w:rPr>
              <w:t>Финансовое управление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471DDD8"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1F584DD6"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9AEBE3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FC43C0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63F3ED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5AB2B2" w14:textId="77777777" w:rsidR="008A3C7B" w:rsidRPr="008A3C7B" w:rsidRDefault="008A3C7B" w:rsidP="008A3C7B">
            <w:pPr>
              <w:jc w:val="center"/>
              <w:rPr>
                <w:color w:val="000000"/>
                <w:sz w:val="16"/>
                <w:szCs w:val="16"/>
              </w:rPr>
            </w:pPr>
            <w:r w:rsidRPr="008A3C7B">
              <w:rPr>
                <w:color w:val="000000"/>
                <w:sz w:val="16"/>
                <w:szCs w:val="16"/>
              </w:rPr>
              <w:t>78 751,60</w:t>
            </w:r>
          </w:p>
        </w:tc>
        <w:tc>
          <w:tcPr>
            <w:tcW w:w="1353" w:type="dxa"/>
            <w:tcBorders>
              <w:top w:val="nil"/>
              <w:left w:val="nil"/>
              <w:bottom w:val="single" w:sz="4" w:space="0" w:color="auto"/>
              <w:right w:val="single" w:sz="4" w:space="0" w:color="auto"/>
            </w:tcBorders>
            <w:shd w:val="clear" w:color="auto" w:fill="auto"/>
            <w:hideMark/>
          </w:tcPr>
          <w:p w14:paraId="0986226C" w14:textId="77777777" w:rsidR="008A3C7B" w:rsidRPr="008A3C7B" w:rsidRDefault="008A3C7B" w:rsidP="008A3C7B">
            <w:pPr>
              <w:jc w:val="center"/>
              <w:rPr>
                <w:color w:val="000000"/>
                <w:sz w:val="16"/>
                <w:szCs w:val="16"/>
              </w:rPr>
            </w:pPr>
            <w:r w:rsidRPr="008A3C7B">
              <w:rPr>
                <w:color w:val="000000"/>
                <w:sz w:val="16"/>
                <w:szCs w:val="16"/>
              </w:rPr>
              <w:t>78 289,70</w:t>
            </w:r>
          </w:p>
        </w:tc>
        <w:tc>
          <w:tcPr>
            <w:tcW w:w="1262" w:type="dxa"/>
            <w:tcBorders>
              <w:top w:val="nil"/>
              <w:left w:val="nil"/>
              <w:bottom w:val="single" w:sz="4" w:space="0" w:color="auto"/>
              <w:right w:val="single" w:sz="4" w:space="0" w:color="auto"/>
            </w:tcBorders>
            <w:shd w:val="clear" w:color="auto" w:fill="auto"/>
            <w:hideMark/>
          </w:tcPr>
          <w:p w14:paraId="79E32ED8" w14:textId="77777777" w:rsidR="008A3C7B" w:rsidRPr="008A3C7B" w:rsidRDefault="008A3C7B" w:rsidP="008A3C7B">
            <w:pPr>
              <w:jc w:val="center"/>
              <w:rPr>
                <w:color w:val="000000"/>
                <w:sz w:val="16"/>
                <w:szCs w:val="16"/>
              </w:rPr>
            </w:pPr>
            <w:r w:rsidRPr="008A3C7B">
              <w:rPr>
                <w:color w:val="000000"/>
                <w:sz w:val="16"/>
                <w:szCs w:val="16"/>
              </w:rPr>
              <w:t>78 330,10</w:t>
            </w:r>
          </w:p>
        </w:tc>
      </w:tr>
      <w:tr w:rsidR="008A3C7B" w:rsidRPr="008A3C7B" w14:paraId="046744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F91012"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6EEA858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3610DFE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06AC81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B8AB0A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2A9085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B282A5" w14:textId="77777777" w:rsidR="008A3C7B" w:rsidRPr="008A3C7B" w:rsidRDefault="008A3C7B" w:rsidP="008A3C7B">
            <w:pPr>
              <w:jc w:val="center"/>
              <w:rPr>
                <w:color w:val="000000"/>
                <w:sz w:val="16"/>
                <w:szCs w:val="16"/>
              </w:rPr>
            </w:pPr>
            <w:r w:rsidRPr="008A3C7B">
              <w:rPr>
                <w:color w:val="000000"/>
                <w:sz w:val="16"/>
                <w:szCs w:val="16"/>
              </w:rPr>
              <w:t>78 751,60</w:t>
            </w:r>
          </w:p>
        </w:tc>
        <w:tc>
          <w:tcPr>
            <w:tcW w:w="1353" w:type="dxa"/>
            <w:tcBorders>
              <w:top w:val="nil"/>
              <w:left w:val="nil"/>
              <w:bottom w:val="single" w:sz="4" w:space="0" w:color="auto"/>
              <w:right w:val="single" w:sz="4" w:space="0" w:color="auto"/>
            </w:tcBorders>
            <w:shd w:val="clear" w:color="auto" w:fill="auto"/>
            <w:hideMark/>
          </w:tcPr>
          <w:p w14:paraId="304AC9E3" w14:textId="77777777" w:rsidR="008A3C7B" w:rsidRPr="008A3C7B" w:rsidRDefault="008A3C7B" w:rsidP="008A3C7B">
            <w:pPr>
              <w:jc w:val="center"/>
              <w:rPr>
                <w:color w:val="000000"/>
                <w:sz w:val="16"/>
                <w:szCs w:val="16"/>
              </w:rPr>
            </w:pPr>
            <w:r w:rsidRPr="008A3C7B">
              <w:rPr>
                <w:color w:val="000000"/>
                <w:sz w:val="16"/>
                <w:szCs w:val="16"/>
              </w:rPr>
              <w:t>78 289,70</w:t>
            </w:r>
          </w:p>
        </w:tc>
        <w:tc>
          <w:tcPr>
            <w:tcW w:w="1262" w:type="dxa"/>
            <w:tcBorders>
              <w:top w:val="nil"/>
              <w:left w:val="nil"/>
              <w:bottom w:val="single" w:sz="4" w:space="0" w:color="auto"/>
              <w:right w:val="single" w:sz="4" w:space="0" w:color="auto"/>
            </w:tcBorders>
            <w:shd w:val="clear" w:color="auto" w:fill="auto"/>
            <w:hideMark/>
          </w:tcPr>
          <w:p w14:paraId="402FCA0E" w14:textId="77777777" w:rsidR="008A3C7B" w:rsidRPr="008A3C7B" w:rsidRDefault="008A3C7B" w:rsidP="008A3C7B">
            <w:pPr>
              <w:jc w:val="center"/>
              <w:rPr>
                <w:color w:val="000000"/>
                <w:sz w:val="16"/>
                <w:szCs w:val="16"/>
              </w:rPr>
            </w:pPr>
            <w:r w:rsidRPr="008A3C7B">
              <w:rPr>
                <w:color w:val="000000"/>
                <w:sz w:val="16"/>
                <w:szCs w:val="16"/>
              </w:rPr>
              <w:t>78 330,10</w:t>
            </w:r>
          </w:p>
        </w:tc>
      </w:tr>
      <w:tr w:rsidR="008A3C7B" w:rsidRPr="008A3C7B" w14:paraId="05A765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BF35F7" w14:textId="77777777" w:rsidR="008A3C7B" w:rsidRPr="008A3C7B" w:rsidRDefault="008A3C7B" w:rsidP="008A3C7B">
            <w:pPr>
              <w:rPr>
                <w:color w:val="000000"/>
                <w:sz w:val="16"/>
                <w:szCs w:val="16"/>
              </w:rPr>
            </w:pPr>
            <w:r w:rsidRPr="008A3C7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47" w:type="dxa"/>
            <w:tcBorders>
              <w:top w:val="nil"/>
              <w:left w:val="nil"/>
              <w:bottom w:val="single" w:sz="4" w:space="0" w:color="auto"/>
              <w:right w:val="single" w:sz="4" w:space="0" w:color="auto"/>
            </w:tcBorders>
            <w:shd w:val="clear" w:color="auto" w:fill="auto"/>
            <w:hideMark/>
          </w:tcPr>
          <w:p w14:paraId="2A8607CB"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2E5C00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0498B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264A6E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A6321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0F5060" w14:textId="77777777" w:rsidR="008A3C7B" w:rsidRPr="008A3C7B" w:rsidRDefault="008A3C7B" w:rsidP="008A3C7B">
            <w:pPr>
              <w:jc w:val="center"/>
              <w:rPr>
                <w:color w:val="000000"/>
                <w:sz w:val="16"/>
                <w:szCs w:val="16"/>
              </w:rPr>
            </w:pPr>
            <w:r w:rsidRPr="008A3C7B">
              <w:rPr>
                <w:color w:val="000000"/>
                <w:sz w:val="16"/>
                <w:szCs w:val="16"/>
              </w:rPr>
              <w:t>18 274,51</w:t>
            </w:r>
          </w:p>
        </w:tc>
        <w:tc>
          <w:tcPr>
            <w:tcW w:w="1353" w:type="dxa"/>
            <w:tcBorders>
              <w:top w:val="nil"/>
              <w:left w:val="nil"/>
              <w:bottom w:val="single" w:sz="4" w:space="0" w:color="auto"/>
              <w:right w:val="single" w:sz="4" w:space="0" w:color="auto"/>
            </w:tcBorders>
            <w:shd w:val="clear" w:color="auto" w:fill="auto"/>
            <w:hideMark/>
          </w:tcPr>
          <w:p w14:paraId="4E8B2FA4" w14:textId="77777777" w:rsidR="008A3C7B" w:rsidRPr="008A3C7B" w:rsidRDefault="008A3C7B" w:rsidP="008A3C7B">
            <w:pPr>
              <w:jc w:val="center"/>
              <w:rPr>
                <w:color w:val="000000"/>
                <w:sz w:val="16"/>
                <w:szCs w:val="16"/>
              </w:rPr>
            </w:pPr>
            <w:r w:rsidRPr="008A3C7B">
              <w:rPr>
                <w:color w:val="000000"/>
                <w:sz w:val="16"/>
                <w:szCs w:val="16"/>
              </w:rPr>
              <w:t>18 312,61</w:t>
            </w:r>
          </w:p>
        </w:tc>
        <w:tc>
          <w:tcPr>
            <w:tcW w:w="1262" w:type="dxa"/>
            <w:tcBorders>
              <w:top w:val="nil"/>
              <w:left w:val="nil"/>
              <w:bottom w:val="single" w:sz="4" w:space="0" w:color="auto"/>
              <w:right w:val="single" w:sz="4" w:space="0" w:color="auto"/>
            </w:tcBorders>
            <w:shd w:val="clear" w:color="auto" w:fill="auto"/>
            <w:hideMark/>
          </w:tcPr>
          <w:p w14:paraId="4CAF8C55" w14:textId="77777777" w:rsidR="008A3C7B" w:rsidRPr="008A3C7B" w:rsidRDefault="008A3C7B" w:rsidP="008A3C7B">
            <w:pPr>
              <w:jc w:val="center"/>
              <w:rPr>
                <w:color w:val="000000"/>
                <w:sz w:val="16"/>
                <w:szCs w:val="16"/>
              </w:rPr>
            </w:pPr>
            <w:r w:rsidRPr="008A3C7B">
              <w:rPr>
                <w:color w:val="000000"/>
                <w:sz w:val="16"/>
                <w:szCs w:val="16"/>
              </w:rPr>
              <w:t>18 353,01</w:t>
            </w:r>
          </w:p>
        </w:tc>
      </w:tr>
      <w:tr w:rsidR="008A3C7B" w:rsidRPr="008A3C7B" w14:paraId="5AB4AC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002481" w14:textId="77777777" w:rsidR="008A3C7B" w:rsidRPr="008A3C7B" w:rsidRDefault="008A3C7B" w:rsidP="008A3C7B">
            <w:pPr>
              <w:rPr>
                <w:color w:val="000000"/>
                <w:sz w:val="16"/>
                <w:szCs w:val="16"/>
              </w:rPr>
            </w:pPr>
            <w:r w:rsidRPr="008A3C7B">
              <w:rPr>
                <w:color w:val="000000"/>
                <w:sz w:val="16"/>
                <w:szCs w:val="16"/>
              </w:rPr>
              <w:t>Муниципальная программа "Управление финансами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A8525EE"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410CF6B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621131"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23A538D" w14:textId="77777777" w:rsidR="008A3C7B" w:rsidRPr="008A3C7B" w:rsidRDefault="008A3C7B" w:rsidP="008A3C7B">
            <w:pPr>
              <w:jc w:val="center"/>
              <w:rPr>
                <w:color w:val="000000"/>
                <w:sz w:val="16"/>
                <w:szCs w:val="16"/>
              </w:rPr>
            </w:pPr>
            <w:r w:rsidRPr="008A3C7B">
              <w:rPr>
                <w:color w:val="000000"/>
                <w:sz w:val="16"/>
                <w:szCs w:val="16"/>
              </w:rPr>
              <w:t>07 0 00 00000</w:t>
            </w:r>
          </w:p>
        </w:tc>
        <w:tc>
          <w:tcPr>
            <w:tcW w:w="443" w:type="dxa"/>
            <w:tcBorders>
              <w:top w:val="nil"/>
              <w:left w:val="nil"/>
              <w:bottom w:val="single" w:sz="4" w:space="0" w:color="auto"/>
              <w:right w:val="single" w:sz="4" w:space="0" w:color="auto"/>
            </w:tcBorders>
            <w:shd w:val="clear" w:color="auto" w:fill="auto"/>
            <w:hideMark/>
          </w:tcPr>
          <w:p w14:paraId="02A41E6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2EB7D2" w14:textId="77777777" w:rsidR="008A3C7B" w:rsidRPr="008A3C7B" w:rsidRDefault="008A3C7B" w:rsidP="008A3C7B">
            <w:pPr>
              <w:jc w:val="center"/>
              <w:rPr>
                <w:color w:val="000000"/>
                <w:sz w:val="16"/>
                <w:szCs w:val="16"/>
              </w:rPr>
            </w:pPr>
            <w:r w:rsidRPr="008A3C7B">
              <w:rPr>
                <w:color w:val="000000"/>
                <w:sz w:val="16"/>
                <w:szCs w:val="16"/>
              </w:rPr>
              <w:t>18 274,51</w:t>
            </w:r>
          </w:p>
        </w:tc>
        <w:tc>
          <w:tcPr>
            <w:tcW w:w="1353" w:type="dxa"/>
            <w:tcBorders>
              <w:top w:val="nil"/>
              <w:left w:val="nil"/>
              <w:bottom w:val="single" w:sz="4" w:space="0" w:color="auto"/>
              <w:right w:val="single" w:sz="4" w:space="0" w:color="auto"/>
            </w:tcBorders>
            <w:shd w:val="clear" w:color="auto" w:fill="auto"/>
            <w:hideMark/>
          </w:tcPr>
          <w:p w14:paraId="344ED6CC" w14:textId="77777777" w:rsidR="008A3C7B" w:rsidRPr="008A3C7B" w:rsidRDefault="008A3C7B" w:rsidP="008A3C7B">
            <w:pPr>
              <w:jc w:val="center"/>
              <w:rPr>
                <w:color w:val="000000"/>
                <w:sz w:val="16"/>
                <w:szCs w:val="16"/>
              </w:rPr>
            </w:pPr>
            <w:r w:rsidRPr="008A3C7B">
              <w:rPr>
                <w:color w:val="000000"/>
                <w:sz w:val="16"/>
                <w:szCs w:val="16"/>
              </w:rPr>
              <w:t>18 312,61</w:t>
            </w:r>
          </w:p>
        </w:tc>
        <w:tc>
          <w:tcPr>
            <w:tcW w:w="1262" w:type="dxa"/>
            <w:tcBorders>
              <w:top w:val="nil"/>
              <w:left w:val="nil"/>
              <w:bottom w:val="single" w:sz="4" w:space="0" w:color="auto"/>
              <w:right w:val="single" w:sz="4" w:space="0" w:color="auto"/>
            </w:tcBorders>
            <w:shd w:val="clear" w:color="auto" w:fill="auto"/>
            <w:hideMark/>
          </w:tcPr>
          <w:p w14:paraId="4F93230E" w14:textId="77777777" w:rsidR="008A3C7B" w:rsidRPr="008A3C7B" w:rsidRDefault="008A3C7B" w:rsidP="008A3C7B">
            <w:pPr>
              <w:jc w:val="center"/>
              <w:rPr>
                <w:color w:val="000000"/>
                <w:sz w:val="16"/>
                <w:szCs w:val="16"/>
              </w:rPr>
            </w:pPr>
            <w:r w:rsidRPr="008A3C7B">
              <w:rPr>
                <w:color w:val="000000"/>
                <w:sz w:val="16"/>
                <w:szCs w:val="16"/>
              </w:rPr>
              <w:t>18 353,01</w:t>
            </w:r>
          </w:p>
        </w:tc>
      </w:tr>
      <w:tr w:rsidR="008A3C7B" w:rsidRPr="008A3C7B" w14:paraId="6760092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57D5B9"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24AF12B2"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6B6CED2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CD23394"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71182EB" w14:textId="77777777" w:rsidR="008A3C7B" w:rsidRPr="008A3C7B" w:rsidRDefault="008A3C7B" w:rsidP="008A3C7B">
            <w:pPr>
              <w:jc w:val="center"/>
              <w:rPr>
                <w:color w:val="000000"/>
                <w:sz w:val="16"/>
                <w:szCs w:val="16"/>
              </w:rPr>
            </w:pPr>
            <w:r w:rsidRPr="008A3C7B">
              <w:rPr>
                <w:color w:val="000000"/>
                <w:sz w:val="16"/>
                <w:szCs w:val="16"/>
              </w:rPr>
              <w:t>07 2 00 00000</w:t>
            </w:r>
          </w:p>
        </w:tc>
        <w:tc>
          <w:tcPr>
            <w:tcW w:w="443" w:type="dxa"/>
            <w:tcBorders>
              <w:top w:val="nil"/>
              <w:left w:val="nil"/>
              <w:bottom w:val="single" w:sz="4" w:space="0" w:color="auto"/>
              <w:right w:val="single" w:sz="4" w:space="0" w:color="auto"/>
            </w:tcBorders>
            <w:shd w:val="clear" w:color="auto" w:fill="auto"/>
            <w:hideMark/>
          </w:tcPr>
          <w:p w14:paraId="35D8362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A26CA1" w14:textId="77777777" w:rsidR="008A3C7B" w:rsidRPr="008A3C7B" w:rsidRDefault="008A3C7B" w:rsidP="008A3C7B">
            <w:pPr>
              <w:jc w:val="center"/>
              <w:rPr>
                <w:color w:val="000000"/>
                <w:sz w:val="16"/>
                <w:szCs w:val="16"/>
              </w:rPr>
            </w:pPr>
            <w:r w:rsidRPr="008A3C7B">
              <w:rPr>
                <w:color w:val="000000"/>
                <w:sz w:val="16"/>
                <w:szCs w:val="16"/>
              </w:rPr>
              <w:t>18 274,51</w:t>
            </w:r>
          </w:p>
        </w:tc>
        <w:tc>
          <w:tcPr>
            <w:tcW w:w="1353" w:type="dxa"/>
            <w:tcBorders>
              <w:top w:val="nil"/>
              <w:left w:val="nil"/>
              <w:bottom w:val="single" w:sz="4" w:space="0" w:color="auto"/>
              <w:right w:val="single" w:sz="4" w:space="0" w:color="auto"/>
            </w:tcBorders>
            <w:shd w:val="clear" w:color="auto" w:fill="auto"/>
            <w:hideMark/>
          </w:tcPr>
          <w:p w14:paraId="6C2E3CFE" w14:textId="77777777" w:rsidR="008A3C7B" w:rsidRPr="008A3C7B" w:rsidRDefault="008A3C7B" w:rsidP="008A3C7B">
            <w:pPr>
              <w:jc w:val="center"/>
              <w:rPr>
                <w:color w:val="000000"/>
                <w:sz w:val="16"/>
                <w:szCs w:val="16"/>
              </w:rPr>
            </w:pPr>
            <w:r w:rsidRPr="008A3C7B">
              <w:rPr>
                <w:color w:val="000000"/>
                <w:sz w:val="16"/>
                <w:szCs w:val="16"/>
              </w:rPr>
              <w:t>18 312,61</w:t>
            </w:r>
          </w:p>
        </w:tc>
        <w:tc>
          <w:tcPr>
            <w:tcW w:w="1262" w:type="dxa"/>
            <w:tcBorders>
              <w:top w:val="nil"/>
              <w:left w:val="nil"/>
              <w:bottom w:val="single" w:sz="4" w:space="0" w:color="auto"/>
              <w:right w:val="single" w:sz="4" w:space="0" w:color="auto"/>
            </w:tcBorders>
            <w:shd w:val="clear" w:color="auto" w:fill="auto"/>
            <w:hideMark/>
          </w:tcPr>
          <w:p w14:paraId="44E6DAAD" w14:textId="77777777" w:rsidR="008A3C7B" w:rsidRPr="008A3C7B" w:rsidRDefault="008A3C7B" w:rsidP="008A3C7B">
            <w:pPr>
              <w:jc w:val="center"/>
              <w:rPr>
                <w:color w:val="000000"/>
                <w:sz w:val="16"/>
                <w:szCs w:val="16"/>
              </w:rPr>
            </w:pPr>
            <w:r w:rsidRPr="008A3C7B">
              <w:rPr>
                <w:color w:val="000000"/>
                <w:sz w:val="16"/>
                <w:szCs w:val="16"/>
              </w:rPr>
              <w:t>18 353,01</w:t>
            </w:r>
          </w:p>
        </w:tc>
      </w:tr>
      <w:tr w:rsidR="008A3C7B" w:rsidRPr="008A3C7B" w14:paraId="764572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4CAD28"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деятельности финансового управления по реализации Программы"</w:t>
            </w:r>
          </w:p>
        </w:tc>
        <w:tc>
          <w:tcPr>
            <w:tcW w:w="447" w:type="dxa"/>
            <w:tcBorders>
              <w:top w:val="nil"/>
              <w:left w:val="nil"/>
              <w:bottom w:val="single" w:sz="4" w:space="0" w:color="auto"/>
              <w:right w:val="single" w:sz="4" w:space="0" w:color="auto"/>
            </w:tcBorders>
            <w:shd w:val="clear" w:color="auto" w:fill="auto"/>
            <w:hideMark/>
          </w:tcPr>
          <w:p w14:paraId="1A9BBF0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63FB83A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2F63B91"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7B57EF5B" w14:textId="77777777" w:rsidR="008A3C7B" w:rsidRPr="008A3C7B" w:rsidRDefault="008A3C7B" w:rsidP="008A3C7B">
            <w:pPr>
              <w:jc w:val="center"/>
              <w:rPr>
                <w:color w:val="000000"/>
                <w:sz w:val="16"/>
                <w:szCs w:val="16"/>
              </w:rPr>
            </w:pPr>
            <w:r w:rsidRPr="008A3C7B">
              <w:rPr>
                <w:color w:val="000000"/>
                <w:sz w:val="16"/>
                <w:szCs w:val="16"/>
              </w:rPr>
              <w:t>07 2 01 00000</w:t>
            </w:r>
          </w:p>
        </w:tc>
        <w:tc>
          <w:tcPr>
            <w:tcW w:w="443" w:type="dxa"/>
            <w:tcBorders>
              <w:top w:val="nil"/>
              <w:left w:val="nil"/>
              <w:bottom w:val="single" w:sz="4" w:space="0" w:color="auto"/>
              <w:right w:val="single" w:sz="4" w:space="0" w:color="auto"/>
            </w:tcBorders>
            <w:shd w:val="clear" w:color="auto" w:fill="auto"/>
            <w:hideMark/>
          </w:tcPr>
          <w:p w14:paraId="7786736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C067EFF" w14:textId="77777777" w:rsidR="008A3C7B" w:rsidRPr="008A3C7B" w:rsidRDefault="008A3C7B" w:rsidP="008A3C7B">
            <w:pPr>
              <w:jc w:val="center"/>
              <w:rPr>
                <w:color w:val="000000"/>
                <w:sz w:val="16"/>
                <w:szCs w:val="16"/>
              </w:rPr>
            </w:pPr>
            <w:r w:rsidRPr="008A3C7B">
              <w:rPr>
                <w:color w:val="000000"/>
                <w:sz w:val="16"/>
                <w:szCs w:val="16"/>
              </w:rPr>
              <w:t>18 274,51</w:t>
            </w:r>
          </w:p>
        </w:tc>
        <w:tc>
          <w:tcPr>
            <w:tcW w:w="1353" w:type="dxa"/>
            <w:tcBorders>
              <w:top w:val="nil"/>
              <w:left w:val="nil"/>
              <w:bottom w:val="single" w:sz="4" w:space="0" w:color="auto"/>
              <w:right w:val="single" w:sz="4" w:space="0" w:color="auto"/>
            </w:tcBorders>
            <w:shd w:val="clear" w:color="auto" w:fill="auto"/>
            <w:hideMark/>
          </w:tcPr>
          <w:p w14:paraId="20430695" w14:textId="77777777" w:rsidR="008A3C7B" w:rsidRPr="008A3C7B" w:rsidRDefault="008A3C7B" w:rsidP="008A3C7B">
            <w:pPr>
              <w:jc w:val="center"/>
              <w:rPr>
                <w:color w:val="000000"/>
                <w:sz w:val="16"/>
                <w:szCs w:val="16"/>
              </w:rPr>
            </w:pPr>
            <w:r w:rsidRPr="008A3C7B">
              <w:rPr>
                <w:color w:val="000000"/>
                <w:sz w:val="16"/>
                <w:szCs w:val="16"/>
              </w:rPr>
              <w:t>18 312,61</w:t>
            </w:r>
          </w:p>
        </w:tc>
        <w:tc>
          <w:tcPr>
            <w:tcW w:w="1262" w:type="dxa"/>
            <w:tcBorders>
              <w:top w:val="nil"/>
              <w:left w:val="nil"/>
              <w:bottom w:val="single" w:sz="4" w:space="0" w:color="auto"/>
              <w:right w:val="single" w:sz="4" w:space="0" w:color="auto"/>
            </w:tcBorders>
            <w:shd w:val="clear" w:color="auto" w:fill="auto"/>
            <w:hideMark/>
          </w:tcPr>
          <w:p w14:paraId="4660450A" w14:textId="77777777" w:rsidR="008A3C7B" w:rsidRPr="008A3C7B" w:rsidRDefault="008A3C7B" w:rsidP="008A3C7B">
            <w:pPr>
              <w:jc w:val="center"/>
              <w:rPr>
                <w:color w:val="000000"/>
                <w:sz w:val="16"/>
                <w:szCs w:val="16"/>
              </w:rPr>
            </w:pPr>
            <w:r w:rsidRPr="008A3C7B">
              <w:rPr>
                <w:color w:val="000000"/>
                <w:sz w:val="16"/>
                <w:szCs w:val="16"/>
              </w:rPr>
              <w:t>18 353,01</w:t>
            </w:r>
          </w:p>
        </w:tc>
      </w:tr>
      <w:tr w:rsidR="008A3C7B" w:rsidRPr="008A3C7B" w14:paraId="1C9AB9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40480C"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A18E978"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28C19D2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6B5AA45"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2251E426" w14:textId="77777777" w:rsidR="008A3C7B" w:rsidRPr="008A3C7B" w:rsidRDefault="008A3C7B" w:rsidP="008A3C7B">
            <w:pPr>
              <w:jc w:val="center"/>
              <w:rPr>
                <w:color w:val="000000"/>
                <w:sz w:val="16"/>
                <w:szCs w:val="16"/>
              </w:rPr>
            </w:pPr>
            <w:r w:rsidRPr="008A3C7B">
              <w:rPr>
                <w:color w:val="000000"/>
                <w:sz w:val="16"/>
                <w:szCs w:val="16"/>
              </w:rPr>
              <w:t>07 2 01 10010</w:t>
            </w:r>
          </w:p>
        </w:tc>
        <w:tc>
          <w:tcPr>
            <w:tcW w:w="443" w:type="dxa"/>
            <w:tcBorders>
              <w:top w:val="nil"/>
              <w:left w:val="nil"/>
              <w:bottom w:val="single" w:sz="4" w:space="0" w:color="auto"/>
              <w:right w:val="single" w:sz="4" w:space="0" w:color="auto"/>
            </w:tcBorders>
            <w:shd w:val="clear" w:color="auto" w:fill="auto"/>
            <w:hideMark/>
          </w:tcPr>
          <w:p w14:paraId="3AAA39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6A1092" w14:textId="77777777" w:rsidR="008A3C7B" w:rsidRPr="008A3C7B" w:rsidRDefault="008A3C7B" w:rsidP="008A3C7B">
            <w:pPr>
              <w:jc w:val="center"/>
              <w:rPr>
                <w:color w:val="000000"/>
                <w:sz w:val="16"/>
                <w:szCs w:val="16"/>
              </w:rPr>
            </w:pPr>
            <w:r w:rsidRPr="008A3C7B">
              <w:rPr>
                <w:color w:val="000000"/>
                <w:sz w:val="16"/>
                <w:szCs w:val="16"/>
              </w:rPr>
              <w:t>3 881,52</w:t>
            </w:r>
          </w:p>
        </w:tc>
        <w:tc>
          <w:tcPr>
            <w:tcW w:w="1353" w:type="dxa"/>
            <w:tcBorders>
              <w:top w:val="nil"/>
              <w:left w:val="nil"/>
              <w:bottom w:val="single" w:sz="4" w:space="0" w:color="auto"/>
              <w:right w:val="single" w:sz="4" w:space="0" w:color="auto"/>
            </w:tcBorders>
            <w:shd w:val="clear" w:color="auto" w:fill="auto"/>
            <w:hideMark/>
          </w:tcPr>
          <w:p w14:paraId="130A8231" w14:textId="77777777" w:rsidR="008A3C7B" w:rsidRPr="008A3C7B" w:rsidRDefault="008A3C7B" w:rsidP="008A3C7B">
            <w:pPr>
              <w:jc w:val="center"/>
              <w:rPr>
                <w:color w:val="000000"/>
                <w:sz w:val="16"/>
                <w:szCs w:val="16"/>
              </w:rPr>
            </w:pPr>
            <w:r w:rsidRPr="008A3C7B">
              <w:rPr>
                <w:color w:val="000000"/>
                <w:sz w:val="16"/>
                <w:szCs w:val="16"/>
              </w:rPr>
              <w:t>3 919,62</w:t>
            </w:r>
          </w:p>
        </w:tc>
        <w:tc>
          <w:tcPr>
            <w:tcW w:w="1262" w:type="dxa"/>
            <w:tcBorders>
              <w:top w:val="nil"/>
              <w:left w:val="nil"/>
              <w:bottom w:val="single" w:sz="4" w:space="0" w:color="auto"/>
              <w:right w:val="single" w:sz="4" w:space="0" w:color="auto"/>
            </w:tcBorders>
            <w:shd w:val="clear" w:color="auto" w:fill="auto"/>
            <w:hideMark/>
          </w:tcPr>
          <w:p w14:paraId="15313A6A" w14:textId="77777777" w:rsidR="008A3C7B" w:rsidRPr="008A3C7B" w:rsidRDefault="008A3C7B" w:rsidP="008A3C7B">
            <w:pPr>
              <w:jc w:val="center"/>
              <w:rPr>
                <w:color w:val="000000"/>
                <w:sz w:val="16"/>
                <w:szCs w:val="16"/>
              </w:rPr>
            </w:pPr>
            <w:r w:rsidRPr="008A3C7B">
              <w:rPr>
                <w:color w:val="000000"/>
                <w:sz w:val="16"/>
                <w:szCs w:val="16"/>
              </w:rPr>
              <w:t>3 960,02</w:t>
            </w:r>
          </w:p>
        </w:tc>
      </w:tr>
      <w:tr w:rsidR="008A3C7B" w:rsidRPr="008A3C7B" w14:paraId="5B248F5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C0627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D8EA096"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3B3723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32362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F550FD4" w14:textId="77777777" w:rsidR="008A3C7B" w:rsidRPr="008A3C7B" w:rsidRDefault="008A3C7B" w:rsidP="008A3C7B">
            <w:pPr>
              <w:jc w:val="center"/>
              <w:rPr>
                <w:color w:val="000000"/>
                <w:sz w:val="16"/>
                <w:szCs w:val="16"/>
              </w:rPr>
            </w:pPr>
            <w:r w:rsidRPr="008A3C7B">
              <w:rPr>
                <w:color w:val="000000"/>
                <w:sz w:val="16"/>
                <w:szCs w:val="16"/>
              </w:rPr>
              <w:t>07 2 01 10010</w:t>
            </w:r>
          </w:p>
        </w:tc>
        <w:tc>
          <w:tcPr>
            <w:tcW w:w="443" w:type="dxa"/>
            <w:tcBorders>
              <w:top w:val="nil"/>
              <w:left w:val="nil"/>
              <w:bottom w:val="single" w:sz="4" w:space="0" w:color="auto"/>
              <w:right w:val="single" w:sz="4" w:space="0" w:color="auto"/>
            </w:tcBorders>
            <w:shd w:val="clear" w:color="auto" w:fill="auto"/>
            <w:hideMark/>
          </w:tcPr>
          <w:p w14:paraId="4D4CE35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9B9C08B" w14:textId="77777777" w:rsidR="008A3C7B" w:rsidRPr="008A3C7B" w:rsidRDefault="008A3C7B" w:rsidP="008A3C7B">
            <w:pPr>
              <w:jc w:val="center"/>
              <w:rPr>
                <w:color w:val="000000"/>
                <w:sz w:val="16"/>
                <w:szCs w:val="16"/>
              </w:rPr>
            </w:pPr>
            <w:r w:rsidRPr="008A3C7B">
              <w:rPr>
                <w:color w:val="000000"/>
                <w:sz w:val="16"/>
                <w:szCs w:val="16"/>
              </w:rPr>
              <w:t>977,29</w:t>
            </w:r>
          </w:p>
        </w:tc>
        <w:tc>
          <w:tcPr>
            <w:tcW w:w="1353" w:type="dxa"/>
            <w:tcBorders>
              <w:top w:val="nil"/>
              <w:left w:val="nil"/>
              <w:bottom w:val="single" w:sz="4" w:space="0" w:color="auto"/>
              <w:right w:val="single" w:sz="4" w:space="0" w:color="auto"/>
            </w:tcBorders>
            <w:shd w:val="clear" w:color="auto" w:fill="auto"/>
            <w:hideMark/>
          </w:tcPr>
          <w:p w14:paraId="061C62BA" w14:textId="77777777" w:rsidR="008A3C7B" w:rsidRPr="008A3C7B" w:rsidRDefault="008A3C7B" w:rsidP="008A3C7B">
            <w:pPr>
              <w:jc w:val="center"/>
              <w:rPr>
                <w:color w:val="000000"/>
                <w:sz w:val="16"/>
                <w:szCs w:val="16"/>
              </w:rPr>
            </w:pPr>
            <w:r w:rsidRPr="008A3C7B">
              <w:rPr>
                <w:color w:val="000000"/>
                <w:sz w:val="16"/>
                <w:szCs w:val="16"/>
              </w:rPr>
              <w:t>977,29</w:t>
            </w:r>
          </w:p>
        </w:tc>
        <w:tc>
          <w:tcPr>
            <w:tcW w:w="1262" w:type="dxa"/>
            <w:tcBorders>
              <w:top w:val="nil"/>
              <w:left w:val="nil"/>
              <w:bottom w:val="single" w:sz="4" w:space="0" w:color="auto"/>
              <w:right w:val="single" w:sz="4" w:space="0" w:color="auto"/>
            </w:tcBorders>
            <w:shd w:val="clear" w:color="auto" w:fill="auto"/>
            <w:hideMark/>
          </w:tcPr>
          <w:p w14:paraId="0A041EF7" w14:textId="77777777" w:rsidR="008A3C7B" w:rsidRPr="008A3C7B" w:rsidRDefault="008A3C7B" w:rsidP="008A3C7B">
            <w:pPr>
              <w:jc w:val="center"/>
              <w:rPr>
                <w:color w:val="000000"/>
                <w:sz w:val="16"/>
                <w:szCs w:val="16"/>
              </w:rPr>
            </w:pPr>
            <w:r w:rsidRPr="008A3C7B">
              <w:rPr>
                <w:color w:val="000000"/>
                <w:sz w:val="16"/>
                <w:szCs w:val="16"/>
              </w:rPr>
              <w:t>977,29</w:t>
            </w:r>
          </w:p>
        </w:tc>
      </w:tr>
      <w:tr w:rsidR="008A3C7B" w:rsidRPr="008A3C7B" w14:paraId="664382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9C03D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04C96B8"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653EC01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35D56B4"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ED41162" w14:textId="77777777" w:rsidR="008A3C7B" w:rsidRPr="008A3C7B" w:rsidRDefault="008A3C7B" w:rsidP="008A3C7B">
            <w:pPr>
              <w:jc w:val="center"/>
              <w:rPr>
                <w:color w:val="000000"/>
                <w:sz w:val="16"/>
                <w:szCs w:val="16"/>
              </w:rPr>
            </w:pPr>
            <w:r w:rsidRPr="008A3C7B">
              <w:rPr>
                <w:color w:val="000000"/>
                <w:sz w:val="16"/>
                <w:szCs w:val="16"/>
              </w:rPr>
              <w:t>07 2 01 10010</w:t>
            </w:r>
          </w:p>
        </w:tc>
        <w:tc>
          <w:tcPr>
            <w:tcW w:w="443" w:type="dxa"/>
            <w:tcBorders>
              <w:top w:val="nil"/>
              <w:left w:val="nil"/>
              <w:bottom w:val="single" w:sz="4" w:space="0" w:color="auto"/>
              <w:right w:val="single" w:sz="4" w:space="0" w:color="auto"/>
            </w:tcBorders>
            <w:shd w:val="clear" w:color="auto" w:fill="auto"/>
            <w:hideMark/>
          </w:tcPr>
          <w:p w14:paraId="48AB95D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A076FA" w14:textId="77777777" w:rsidR="008A3C7B" w:rsidRPr="008A3C7B" w:rsidRDefault="008A3C7B" w:rsidP="008A3C7B">
            <w:pPr>
              <w:jc w:val="center"/>
              <w:rPr>
                <w:color w:val="000000"/>
                <w:sz w:val="16"/>
                <w:szCs w:val="16"/>
              </w:rPr>
            </w:pPr>
            <w:r w:rsidRPr="008A3C7B">
              <w:rPr>
                <w:color w:val="000000"/>
                <w:sz w:val="16"/>
                <w:szCs w:val="16"/>
              </w:rPr>
              <w:t>2 883,17</w:t>
            </w:r>
          </w:p>
        </w:tc>
        <w:tc>
          <w:tcPr>
            <w:tcW w:w="1353" w:type="dxa"/>
            <w:tcBorders>
              <w:top w:val="nil"/>
              <w:left w:val="nil"/>
              <w:bottom w:val="single" w:sz="4" w:space="0" w:color="auto"/>
              <w:right w:val="single" w:sz="4" w:space="0" w:color="auto"/>
            </w:tcBorders>
            <w:shd w:val="clear" w:color="auto" w:fill="auto"/>
            <w:hideMark/>
          </w:tcPr>
          <w:p w14:paraId="1C014A29" w14:textId="77777777" w:rsidR="008A3C7B" w:rsidRPr="008A3C7B" w:rsidRDefault="008A3C7B" w:rsidP="008A3C7B">
            <w:pPr>
              <w:jc w:val="center"/>
              <w:rPr>
                <w:color w:val="000000"/>
                <w:sz w:val="16"/>
                <w:szCs w:val="16"/>
              </w:rPr>
            </w:pPr>
            <w:r w:rsidRPr="008A3C7B">
              <w:rPr>
                <w:color w:val="000000"/>
                <w:sz w:val="16"/>
                <w:szCs w:val="16"/>
              </w:rPr>
              <w:t>2 921,27</w:t>
            </w:r>
          </w:p>
        </w:tc>
        <w:tc>
          <w:tcPr>
            <w:tcW w:w="1262" w:type="dxa"/>
            <w:tcBorders>
              <w:top w:val="nil"/>
              <w:left w:val="nil"/>
              <w:bottom w:val="single" w:sz="4" w:space="0" w:color="auto"/>
              <w:right w:val="single" w:sz="4" w:space="0" w:color="auto"/>
            </w:tcBorders>
            <w:shd w:val="clear" w:color="auto" w:fill="auto"/>
            <w:hideMark/>
          </w:tcPr>
          <w:p w14:paraId="7886CBC0" w14:textId="77777777" w:rsidR="008A3C7B" w:rsidRPr="008A3C7B" w:rsidRDefault="008A3C7B" w:rsidP="008A3C7B">
            <w:pPr>
              <w:jc w:val="center"/>
              <w:rPr>
                <w:color w:val="000000"/>
                <w:sz w:val="16"/>
                <w:szCs w:val="16"/>
              </w:rPr>
            </w:pPr>
            <w:r w:rsidRPr="008A3C7B">
              <w:rPr>
                <w:color w:val="000000"/>
                <w:sz w:val="16"/>
                <w:szCs w:val="16"/>
              </w:rPr>
              <w:t>2 961,67</w:t>
            </w:r>
          </w:p>
        </w:tc>
      </w:tr>
      <w:tr w:rsidR="008A3C7B" w:rsidRPr="008A3C7B" w14:paraId="232F2D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E5FB3F"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FE4863C"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CFEB0A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CB85BA"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7D61E0B" w14:textId="77777777" w:rsidR="008A3C7B" w:rsidRPr="008A3C7B" w:rsidRDefault="008A3C7B" w:rsidP="008A3C7B">
            <w:pPr>
              <w:jc w:val="center"/>
              <w:rPr>
                <w:color w:val="000000"/>
                <w:sz w:val="16"/>
                <w:szCs w:val="16"/>
              </w:rPr>
            </w:pPr>
            <w:r w:rsidRPr="008A3C7B">
              <w:rPr>
                <w:color w:val="000000"/>
                <w:sz w:val="16"/>
                <w:szCs w:val="16"/>
              </w:rPr>
              <w:t>07 2 01 10010</w:t>
            </w:r>
          </w:p>
        </w:tc>
        <w:tc>
          <w:tcPr>
            <w:tcW w:w="443" w:type="dxa"/>
            <w:tcBorders>
              <w:top w:val="nil"/>
              <w:left w:val="nil"/>
              <w:bottom w:val="single" w:sz="4" w:space="0" w:color="auto"/>
              <w:right w:val="single" w:sz="4" w:space="0" w:color="auto"/>
            </w:tcBorders>
            <w:shd w:val="clear" w:color="auto" w:fill="auto"/>
            <w:hideMark/>
          </w:tcPr>
          <w:p w14:paraId="3C4B4DEF"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FF99DAC" w14:textId="77777777" w:rsidR="008A3C7B" w:rsidRPr="008A3C7B" w:rsidRDefault="008A3C7B" w:rsidP="008A3C7B">
            <w:pPr>
              <w:jc w:val="center"/>
              <w:rPr>
                <w:color w:val="000000"/>
                <w:sz w:val="16"/>
                <w:szCs w:val="16"/>
              </w:rPr>
            </w:pPr>
            <w:r w:rsidRPr="008A3C7B">
              <w:rPr>
                <w:color w:val="000000"/>
                <w:sz w:val="16"/>
                <w:szCs w:val="16"/>
              </w:rPr>
              <w:t>21,06</w:t>
            </w:r>
          </w:p>
        </w:tc>
        <w:tc>
          <w:tcPr>
            <w:tcW w:w="1353" w:type="dxa"/>
            <w:tcBorders>
              <w:top w:val="nil"/>
              <w:left w:val="nil"/>
              <w:bottom w:val="single" w:sz="4" w:space="0" w:color="auto"/>
              <w:right w:val="single" w:sz="4" w:space="0" w:color="auto"/>
            </w:tcBorders>
            <w:shd w:val="clear" w:color="auto" w:fill="auto"/>
            <w:hideMark/>
          </w:tcPr>
          <w:p w14:paraId="16228CC7" w14:textId="77777777" w:rsidR="008A3C7B" w:rsidRPr="008A3C7B" w:rsidRDefault="008A3C7B" w:rsidP="008A3C7B">
            <w:pPr>
              <w:jc w:val="center"/>
              <w:rPr>
                <w:color w:val="000000"/>
                <w:sz w:val="16"/>
                <w:szCs w:val="16"/>
              </w:rPr>
            </w:pPr>
            <w:r w:rsidRPr="008A3C7B">
              <w:rPr>
                <w:color w:val="000000"/>
                <w:sz w:val="16"/>
                <w:szCs w:val="16"/>
              </w:rPr>
              <w:t>21,06</w:t>
            </w:r>
          </w:p>
        </w:tc>
        <w:tc>
          <w:tcPr>
            <w:tcW w:w="1262" w:type="dxa"/>
            <w:tcBorders>
              <w:top w:val="nil"/>
              <w:left w:val="nil"/>
              <w:bottom w:val="single" w:sz="4" w:space="0" w:color="auto"/>
              <w:right w:val="single" w:sz="4" w:space="0" w:color="auto"/>
            </w:tcBorders>
            <w:shd w:val="clear" w:color="auto" w:fill="auto"/>
            <w:hideMark/>
          </w:tcPr>
          <w:p w14:paraId="467F7819" w14:textId="77777777" w:rsidR="008A3C7B" w:rsidRPr="008A3C7B" w:rsidRDefault="008A3C7B" w:rsidP="008A3C7B">
            <w:pPr>
              <w:jc w:val="center"/>
              <w:rPr>
                <w:color w:val="000000"/>
                <w:sz w:val="16"/>
                <w:szCs w:val="16"/>
              </w:rPr>
            </w:pPr>
            <w:r w:rsidRPr="008A3C7B">
              <w:rPr>
                <w:color w:val="000000"/>
                <w:sz w:val="16"/>
                <w:szCs w:val="16"/>
              </w:rPr>
              <w:t>21,06</w:t>
            </w:r>
          </w:p>
        </w:tc>
      </w:tr>
      <w:tr w:rsidR="008A3C7B" w:rsidRPr="008A3C7B" w14:paraId="479223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F904F7"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34068DF"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3904177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060680"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B345284" w14:textId="77777777" w:rsidR="008A3C7B" w:rsidRPr="008A3C7B" w:rsidRDefault="008A3C7B" w:rsidP="008A3C7B">
            <w:pPr>
              <w:jc w:val="center"/>
              <w:rPr>
                <w:color w:val="000000"/>
                <w:sz w:val="16"/>
                <w:szCs w:val="16"/>
              </w:rPr>
            </w:pPr>
            <w:r w:rsidRPr="008A3C7B">
              <w:rPr>
                <w:color w:val="000000"/>
                <w:sz w:val="16"/>
                <w:szCs w:val="16"/>
              </w:rPr>
              <w:t>07 2 01 10020</w:t>
            </w:r>
          </w:p>
        </w:tc>
        <w:tc>
          <w:tcPr>
            <w:tcW w:w="443" w:type="dxa"/>
            <w:tcBorders>
              <w:top w:val="nil"/>
              <w:left w:val="nil"/>
              <w:bottom w:val="single" w:sz="4" w:space="0" w:color="auto"/>
              <w:right w:val="single" w:sz="4" w:space="0" w:color="auto"/>
            </w:tcBorders>
            <w:shd w:val="clear" w:color="auto" w:fill="auto"/>
            <w:hideMark/>
          </w:tcPr>
          <w:p w14:paraId="414E48B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48D8F1" w14:textId="77777777" w:rsidR="008A3C7B" w:rsidRPr="008A3C7B" w:rsidRDefault="008A3C7B" w:rsidP="008A3C7B">
            <w:pPr>
              <w:jc w:val="center"/>
              <w:rPr>
                <w:color w:val="000000"/>
                <w:sz w:val="16"/>
                <w:szCs w:val="16"/>
              </w:rPr>
            </w:pPr>
            <w:r w:rsidRPr="008A3C7B">
              <w:rPr>
                <w:color w:val="000000"/>
                <w:sz w:val="16"/>
                <w:szCs w:val="16"/>
              </w:rPr>
              <w:t>14 392,99</w:t>
            </w:r>
          </w:p>
        </w:tc>
        <w:tc>
          <w:tcPr>
            <w:tcW w:w="1353" w:type="dxa"/>
            <w:tcBorders>
              <w:top w:val="nil"/>
              <w:left w:val="nil"/>
              <w:bottom w:val="single" w:sz="4" w:space="0" w:color="auto"/>
              <w:right w:val="single" w:sz="4" w:space="0" w:color="auto"/>
            </w:tcBorders>
            <w:shd w:val="clear" w:color="auto" w:fill="auto"/>
            <w:hideMark/>
          </w:tcPr>
          <w:p w14:paraId="4CB7796E" w14:textId="77777777" w:rsidR="008A3C7B" w:rsidRPr="008A3C7B" w:rsidRDefault="008A3C7B" w:rsidP="008A3C7B">
            <w:pPr>
              <w:jc w:val="center"/>
              <w:rPr>
                <w:color w:val="000000"/>
                <w:sz w:val="16"/>
                <w:szCs w:val="16"/>
              </w:rPr>
            </w:pPr>
            <w:r w:rsidRPr="008A3C7B">
              <w:rPr>
                <w:color w:val="000000"/>
                <w:sz w:val="16"/>
                <w:szCs w:val="16"/>
              </w:rPr>
              <w:t>14 392,99</w:t>
            </w:r>
          </w:p>
        </w:tc>
        <w:tc>
          <w:tcPr>
            <w:tcW w:w="1262" w:type="dxa"/>
            <w:tcBorders>
              <w:top w:val="nil"/>
              <w:left w:val="nil"/>
              <w:bottom w:val="single" w:sz="4" w:space="0" w:color="auto"/>
              <w:right w:val="single" w:sz="4" w:space="0" w:color="auto"/>
            </w:tcBorders>
            <w:shd w:val="clear" w:color="auto" w:fill="auto"/>
            <w:hideMark/>
          </w:tcPr>
          <w:p w14:paraId="35BA4FBF" w14:textId="77777777" w:rsidR="008A3C7B" w:rsidRPr="008A3C7B" w:rsidRDefault="008A3C7B" w:rsidP="008A3C7B">
            <w:pPr>
              <w:jc w:val="center"/>
              <w:rPr>
                <w:color w:val="000000"/>
                <w:sz w:val="16"/>
                <w:szCs w:val="16"/>
              </w:rPr>
            </w:pPr>
            <w:r w:rsidRPr="008A3C7B">
              <w:rPr>
                <w:color w:val="000000"/>
                <w:sz w:val="16"/>
                <w:szCs w:val="16"/>
              </w:rPr>
              <w:t>14 392,99</w:t>
            </w:r>
          </w:p>
        </w:tc>
      </w:tr>
      <w:tr w:rsidR="008A3C7B" w:rsidRPr="008A3C7B" w14:paraId="1A92584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6CED9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9E486FE"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1F1B616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875009D"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BA57076" w14:textId="77777777" w:rsidR="008A3C7B" w:rsidRPr="008A3C7B" w:rsidRDefault="008A3C7B" w:rsidP="008A3C7B">
            <w:pPr>
              <w:jc w:val="center"/>
              <w:rPr>
                <w:color w:val="000000"/>
                <w:sz w:val="16"/>
                <w:szCs w:val="16"/>
              </w:rPr>
            </w:pPr>
            <w:r w:rsidRPr="008A3C7B">
              <w:rPr>
                <w:color w:val="000000"/>
                <w:sz w:val="16"/>
                <w:szCs w:val="16"/>
              </w:rPr>
              <w:t>07 2 01 10020</w:t>
            </w:r>
          </w:p>
        </w:tc>
        <w:tc>
          <w:tcPr>
            <w:tcW w:w="443" w:type="dxa"/>
            <w:tcBorders>
              <w:top w:val="nil"/>
              <w:left w:val="nil"/>
              <w:bottom w:val="single" w:sz="4" w:space="0" w:color="auto"/>
              <w:right w:val="single" w:sz="4" w:space="0" w:color="auto"/>
            </w:tcBorders>
            <w:shd w:val="clear" w:color="auto" w:fill="auto"/>
            <w:hideMark/>
          </w:tcPr>
          <w:p w14:paraId="54D8283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38BE5E2" w14:textId="77777777" w:rsidR="008A3C7B" w:rsidRPr="008A3C7B" w:rsidRDefault="008A3C7B" w:rsidP="008A3C7B">
            <w:pPr>
              <w:jc w:val="center"/>
              <w:rPr>
                <w:color w:val="000000"/>
                <w:sz w:val="16"/>
                <w:szCs w:val="16"/>
              </w:rPr>
            </w:pPr>
            <w:r w:rsidRPr="008A3C7B">
              <w:rPr>
                <w:color w:val="000000"/>
                <w:sz w:val="16"/>
                <w:szCs w:val="16"/>
              </w:rPr>
              <w:t>14 392,99</w:t>
            </w:r>
          </w:p>
        </w:tc>
        <w:tc>
          <w:tcPr>
            <w:tcW w:w="1353" w:type="dxa"/>
            <w:tcBorders>
              <w:top w:val="nil"/>
              <w:left w:val="nil"/>
              <w:bottom w:val="single" w:sz="4" w:space="0" w:color="auto"/>
              <w:right w:val="single" w:sz="4" w:space="0" w:color="auto"/>
            </w:tcBorders>
            <w:shd w:val="clear" w:color="auto" w:fill="auto"/>
            <w:hideMark/>
          </w:tcPr>
          <w:p w14:paraId="28FEB40B" w14:textId="77777777" w:rsidR="008A3C7B" w:rsidRPr="008A3C7B" w:rsidRDefault="008A3C7B" w:rsidP="008A3C7B">
            <w:pPr>
              <w:jc w:val="center"/>
              <w:rPr>
                <w:color w:val="000000"/>
                <w:sz w:val="16"/>
                <w:szCs w:val="16"/>
              </w:rPr>
            </w:pPr>
            <w:r w:rsidRPr="008A3C7B">
              <w:rPr>
                <w:color w:val="000000"/>
                <w:sz w:val="16"/>
                <w:szCs w:val="16"/>
              </w:rPr>
              <w:t>14 392,99</w:t>
            </w:r>
          </w:p>
        </w:tc>
        <w:tc>
          <w:tcPr>
            <w:tcW w:w="1262" w:type="dxa"/>
            <w:tcBorders>
              <w:top w:val="nil"/>
              <w:left w:val="nil"/>
              <w:bottom w:val="single" w:sz="4" w:space="0" w:color="auto"/>
              <w:right w:val="single" w:sz="4" w:space="0" w:color="auto"/>
            </w:tcBorders>
            <w:shd w:val="clear" w:color="auto" w:fill="auto"/>
            <w:hideMark/>
          </w:tcPr>
          <w:p w14:paraId="4E4DD287" w14:textId="77777777" w:rsidR="008A3C7B" w:rsidRPr="008A3C7B" w:rsidRDefault="008A3C7B" w:rsidP="008A3C7B">
            <w:pPr>
              <w:jc w:val="center"/>
              <w:rPr>
                <w:color w:val="000000"/>
                <w:sz w:val="16"/>
                <w:szCs w:val="16"/>
              </w:rPr>
            </w:pPr>
            <w:r w:rsidRPr="008A3C7B">
              <w:rPr>
                <w:color w:val="000000"/>
                <w:sz w:val="16"/>
                <w:szCs w:val="16"/>
              </w:rPr>
              <w:t>14 392,99</w:t>
            </w:r>
          </w:p>
        </w:tc>
      </w:tr>
      <w:tr w:rsidR="008A3C7B" w:rsidRPr="008A3C7B" w14:paraId="6EF6A74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51E127" w14:textId="77777777" w:rsidR="008A3C7B" w:rsidRPr="008A3C7B" w:rsidRDefault="008A3C7B" w:rsidP="008A3C7B">
            <w:pPr>
              <w:rPr>
                <w:color w:val="000000"/>
                <w:sz w:val="16"/>
                <w:szCs w:val="16"/>
              </w:rPr>
            </w:pPr>
            <w:r w:rsidRPr="008A3C7B">
              <w:rPr>
                <w:color w:val="000000"/>
                <w:sz w:val="16"/>
                <w:szCs w:val="16"/>
              </w:rPr>
              <w:t>Резервные фонды</w:t>
            </w:r>
          </w:p>
        </w:tc>
        <w:tc>
          <w:tcPr>
            <w:tcW w:w="447" w:type="dxa"/>
            <w:tcBorders>
              <w:top w:val="nil"/>
              <w:left w:val="nil"/>
              <w:bottom w:val="single" w:sz="4" w:space="0" w:color="auto"/>
              <w:right w:val="single" w:sz="4" w:space="0" w:color="auto"/>
            </w:tcBorders>
            <w:shd w:val="clear" w:color="auto" w:fill="auto"/>
            <w:hideMark/>
          </w:tcPr>
          <w:p w14:paraId="0F377FF2"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5F34143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BF98A9A" w14:textId="77777777" w:rsidR="008A3C7B" w:rsidRPr="008A3C7B" w:rsidRDefault="008A3C7B" w:rsidP="008A3C7B">
            <w:pPr>
              <w:jc w:val="center"/>
              <w:rPr>
                <w:color w:val="000000"/>
                <w:sz w:val="16"/>
                <w:szCs w:val="16"/>
              </w:rPr>
            </w:pPr>
            <w:r w:rsidRPr="008A3C7B">
              <w:rPr>
                <w:color w:val="000000"/>
                <w:sz w:val="16"/>
                <w:szCs w:val="16"/>
              </w:rPr>
              <w:t>11</w:t>
            </w:r>
          </w:p>
        </w:tc>
        <w:tc>
          <w:tcPr>
            <w:tcW w:w="1284" w:type="dxa"/>
            <w:tcBorders>
              <w:top w:val="nil"/>
              <w:left w:val="nil"/>
              <w:bottom w:val="single" w:sz="4" w:space="0" w:color="auto"/>
              <w:right w:val="single" w:sz="4" w:space="0" w:color="auto"/>
            </w:tcBorders>
            <w:shd w:val="clear" w:color="auto" w:fill="auto"/>
            <w:hideMark/>
          </w:tcPr>
          <w:p w14:paraId="5F472E5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8CA2F0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79F9F4" w14:textId="77777777" w:rsidR="008A3C7B" w:rsidRPr="008A3C7B" w:rsidRDefault="008A3C7B" w:rsidP="008A3C7B">
            <w:pPr>
              <w:jc w:val="center"/>
              <w:rPr>
                <w:color w:val="000000"/>
                <w:sz w:val="16"/>
                <w:szCs w:val="16"/>
              </w:rPr>
            </w:pPr>
            <w:r w:rsidRPr="008A3C7B">
              <w:rPr>
                <w:color w:val="000000"/>
                <w:sz w:val="16"/>
                <w:szCs w:val="16"/>
              </w:rPr>
              <w:t>4 000,00</w:t>
            </w:r>
          </w:p>
        </w:tc>
        <w:tc>
          <w:tcPr>
            <w:tcW w:w="1353" w:type="dxa"/>
            <w:tcBorders>
              <w:top w:val="nil"/>
              <w:left w:val="nil"/>
              <w:bottom w:val="single" w:sz="4" w:space="0" w:color="auto"/>
              <w:right w:val="single" w:sz="4" w:space="0" w:color="auto"/>
            </w:tcBorders>
            <w:shd w:val="clear" w:color="auto" w:fill="auto"/>
            <w:hideMark/>
          </w:tcPr>
          <w:p w14:paraId="5576CF25" w14:textId="77777777" w:rsidR="008A3C7B" w:rsidRPr="008A3C7B" w:rsidRDefault="008A3C7B" w:rsidP="008A3C7B">
            <w:pPr>
              <w:jc w:val="center"/>
              <w:rPr>
                <w:color w:val="000000"/>
                <w:sz w:val="16"/>
                <w:szCs w:val="16"/>
              </w:rPr>
            </w:pPr>
            <w:r w:rsidRPr="008A3C7B">
              <w:rPr>
                <w:color w:val="000000"/>
                <w:sz w:val="16"/>
                <w:szCs w:val="16"/>
              </w:rPr>
              <w:t>4 000,00</w:t>
            </w:r>
          </w:p>
        </w:tc>
        <w:tc>
          <w:tcPr>
            <w:tcW w:w="1262" w:type="dxa"/>
            <w:tcBorders>
              <w:top w:val="nil"/>
              <w:left w:val="nil"/>
              <w:bottom w:val="single" w:sz="4" w:space="0" w:color="auto"/>
              <w:right w:val="single" w:sz="4" w:space="0" w:color="auto"/>
            </w:tcBorders>
            <w:shd w:val="clear" w:color="auto" w:fill="auto"/>
            <w:hideMark/>
          </w:tcPr>
          <w:p w14:paraId="49F59F8C" w14:textId="77777777" w:rsidR="008A3C7B" w:rsidRPr="008A3C7B" w:rsidRDefault="008A3C7B" w:rsidP="008A3C7B">
            <w:pPr>
              <w:jc w:val="center"/>
              <w:rPr>
                <w:color w:val="000000"/>
                <w:sz w:val="16"/>
                <w:szCs w:val="16"/>
              </w:rPr>
            </w:pPr>
            <w:r w:rsidRPr="008A3C7B">
              <w:rPr>
                <w:color w:val="000000"/>
                <w:sz w:val="16"/>
                <w:szCs w:val="16"/>
              </w:rPr>
              <w:t>4 000,00</w:t>
            </w:r>
          </w:p>
        </w:tc>
      </w:tr>
      <w:tr w:rsidR="008A3C7B" w:rsidRPr="008A3C7B" w14:paraId="0380892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7C64CE"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A33D8D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4211F4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5CAFD5E" w14:textId="77777777" w:rsidR="008A3C7B" w:rsidRPr="008A3C7B" w:rsidRDefault="008A3C7B" w:rsidP="008A3C7B">
            <w:pPr>
              <w:jc w:val="center"/>
              <w:rPr>
                <w:color w:val="000000"/>
                <w:sz w:val="16"/>
                <w:szCs w:val="16"/>
              </w:rPr>
            </w:pPr>
            <w:r w:rsidRPr="008A3C7B">
              <w:rPr>
                <w:color w:val="000000"/>
                <w:sz w:val="16"/>
                <w:szCs w:val="16"/>
              </w:rPr>
              <w:t>11</w:t>
            </w:r>
          </w:p>
        </w:tc>
        <w:tc>
          <w:tcPr>
            <w:tcW w:w="1284" w:type="dxa"/>
            <w:tcBorders>
              <w:top w:val="nil"/>
              <w:left w:val="nil"/>
              <w:bottom w:val="single" w:sz="4" w:space="0" w:color="auto"/>
              <w:right w:val="single" w:sz="4" w:space="0" w:color="auto"/>
            </w:tcBorders>
            <w:shd w:val="clear" w:color="auto" w:fill="auto"/>
            <w:hideMark/>
          </w:tcPr>
          <w:p w14:paraId="1766D6AB"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5F46179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03E1E9" w14:textId="77777777" w:rsidR="008A3C7B" w:rsidRPr="008A3C7B" w:rsidRDefault="008A3C7B" w:rsidP="008A3C7B">
            <w:pPr>
              <w:jc w:val="center"/>
              <w:rPr>
                <w:color w:val="000000"/>
                <w:sz w:val="16"/>
                <w:szCs w:val="16"/>
              </w:rPr>
            </w:pPr>
            <w:r w:rsidRPr="008A3C7B">
              <w:rPr>
                <w:color w:val="000000"/>
                <w:sz w:val="16"/>
                <w:szCs w:val="16"/>
              </w:rPr>
              <w:t>4 000,00</w:t>
            </w:r>
          </w:p>
        </w:tc>
        <w:tc>
          <w:tcPr>
            <w:tcW w:w="1353" w:type="dxa"/>
            <w:tcBorders>
              <w:top w:val="nil"/>
              <w:left w:val="nil"/>
              <w:bottom w:val="single" w:sz="4" w:space="0" w:color="auto"/>
              <w:right w:val="single" w:sz="4" w:space="0" w:color="auto"/>
            </w:tcBorders>
            <w:shd w:val="clear" w:color="auto" w:fill="auto"/>
            <w:hideMark/>
          </w:tcPr>
          <w:p w14:paraId="72FE6A41" w14:textId="77777777" w:rsidR="008A3C7B" w:rsidRPr="008A3C7B" w:rsidRDefault="008A3C7B" w:rsidP="008A3C7B">
            <w:pPr>
              <w:jc w:val="center"/>
              <w:rPr>
                <w:color w:val="000000"/>
                <w:sz w:val="16"/>
                <w:szCs w:val="16"/>
              </w:rPr>
            </w:pPr>
            <w:r w:rsidRPr="008A3C7B">
              <w:rPr>
                <w:color w:val="000000"/>
                <w:sz w:val="16"/>
                <w:szCs w:val="16"/>
              </w:rPr>
              <w:t>4 000,00</w:t>
            </w:r>
          </w:p>
        </w:tc>
        <w:tc>
          <w:tcPr>
            <w:tcW w:w="1262" w:type="dxa"/>
            <w:tcBorders>
              <w:top w:val="nil"/>
              <w:left w:val="nil"/>
              <w:bottom w:val="single" w:sz="4" w:space="0" w:color="auto"/>
              <w:right w:val="single" w:sz="4" w:space="0" w:color="auto"/>
            </w:tcBorders>
            <w:shd w:val="clear" w:color="auto" w:fill="auto"/>
            <w:hideMark/>
          </w:tcPr>
          <w:p w14:paraId="253F2BD0" w14:textId="77777777" w:rsidR="008A3C7B" w:rsidRPr="008A3C7B" w:rsidRDefault="008A3C7B" w:rsidP="008A3C7B">
            <w:pPr>
              <w:jc w:val="center"/>
              <w:rPr>
                <w:color w:val="000000"/>
                <w:sz w:val="16"/>
                <w:szCs w:val="16"/>
              </w:rPr>
            </w:pPr>
            <w:r w:rsidRPr="008A3C7B">
              <w:rPr>
                <w:color w:val="000000"/>
                <w:sz w:val="16"/>
                <w:szCs w:val="16"/>
              </w:rPr>
              <w:t>4 000,00</w:t>
            </w:r>
          </w:p>
        </w:tc>
      </w:tr>
      <w:tr w:rsidR="008A3C7B" w:rsidRPr="008A3C7B" w14:paraId="215117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198429"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EF01C8A"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0C83DFE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309D6B" w14:textId="77777777" w:rsidR="008A3C7B" w:rsidRPr="008A3C7B" w:rsidRDefault="008A3C7B" w:rsidP="008A3C7B">
            <w:pPr>
              <w:jc w:val="center"/>
              <w:rPr>
                <w:color w:val="000000"/>
                <w:sz w:val="16"/>
                <w:szCs w:val="16"/>
              </w:rPr>
            </w:pPr>
            <w:r w:rsidRPr="008A3C7B">
              <w:rPr>
                <w:color w:val="000000"/>
                <w:sz w:val="16"/>
                <w:szCs w:val="16"/>
              </w:rPr>
              <w:t>11</w:t>
            </w:r>
          </w:p>
        </w:tc>
        <w:tc>
          <w:tcPr>
            <w:tcW w:w="1284" w:type="dxa"/>
            <w:tcBorders>
              <w:top w:val="nil"/>
              <w:left w:val="nil"/>
              <w:bottom w:val="single" w:sz="4" w:space="0" w:color="auto"/>
              <w:right w:val="single" w:sz="4" w:space="0" w:color="auto"/>
            </w:tcBorders>
            <w:shd w:val="clear" w:color="auto" w:fill="auto"/>
            <w:hideMark/>
          </w:tcPr>
          <w:p w14:paraId="7613F42D"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768B482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5CBA7E" w14:textId="77777777" w:rsidR="008A3C7B" w:rsidRPr="008A3C7B" w:rsidRDefault="008A3C7B" w:rsidP="008A3C7B">
            <w:pPr>
              <w:jc w:val="center"/>
              <w:rPr>
                <w:color w:val="000000"/>
                <w:sz w:val="16"/>
                <w:szCs w:val="16"/>
              </w:rPr>
            </w:pPr>
            <w:r w:rsidRPr="008A3C7B">
              <w:rPr>
                <w:color w:val="000000"/>
                <w:sz w:val="16"/>
                <w:szCs w:val="16"/>
              </w:rPr>
              <w:t>4 000,00</w:t>
            </w:r>
          </w:p>
        </w:tc>
        <w:tc>
          <w:tcPr>
            <w:tcW w:w="1353" w:type="dxa"/>
            <w:tcBorders>
              <w:top w:val="nil"/>
              <w:left w:val="nil"/>
              <w:bottom w:val="single" w:sz="4" w:space="0" w:color="auto"/>
              <w:right w:val="single" w:sz="4" w:space="0" w:color="auto"/>
            </w:tcBorders>
            <w:shd w:val="clear" w:color="auto" w:fill="auto"/>
            <w:hideMark/>
          </w:tcPr>
          <w:p w14:paraId="786B4D03" w14:textId="77777777" w:rsidR="008A3C7B" w:rsidRPr="008A3C7B" w:rsidRDefault="008A3C7B" w:rsidP="008A3C7B">
            <w:pPr>
              <w:jc w:val="center"/>
              <w:rPr>
                <w:color w:val="000000"/>
                <w:sz w:val="16"/>
                <w:szCs w:val="16"/>
              </w:rPr>
            </w:pPr>
            <w:r w:rsidRPr="008A3C7B">
              <w:rPr>
                <w:color w:val="000000"/>
                <w:sz w:val="16"/>
                <w:szCs w:val="16"/>
              </w:rPr>
              <w:t>4 000,00</w:t>
            </w:r>
          </w:p>
        </w:tc>
        <w:tc>
          <w:tcPr>
            <w:tcW w:w="1262" w:type="dxa"/>
            <w:tcBorders>
              <w:top w:val="nil"/>
              <w:left w:val="nil"/>
              <w:bottom w:val="single" w:sz="4" w:space="0" w:color="auto"/>
              <w:right w:val="single" w:sz="4" w:space="0" w:color="auto"/>
            </w:tcBorders>
            <w:shd w:val="clear" w:color="auto" w:fill="auto"/>
            <w:hideMark/>
          </w:tcPr>
          <w:p w14:paraId="477652BE" w14:textId="77777777" w:rsidR="008A3C7B" w:rsidRPr="008A3C7B" w:rsidRDefault="008A3C7B" w:rsidP="008A3C7B">
            <w:pPr>
              <w:jc w:val="center"/>
              <w:rPr>
                <w:color w:val="000000"/>
                <w:sz w:val="16"/>
                <w:szCs w:val="16"/>
              </w:rPr>
            </w:pPr>
            <w:r w:rsidRPr="008A3C7B">
              <w:rPr>
                <w:color w:val="000000"/>
                <w:sz w:val="16"/>
                <w:szCs w:val="16"/>
              </w:rPr>
              <w:t>4 000,00</w:t>
            </w:r>
          </w:p>
        </w:tc>
      </w:tr>
      <w:tr w:rsidR="008A3C7B" w:rsidRPr="008A3C7B" w14:paraId="00477C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F2A5C9" w14:textId="77777777" w:rsidR="008A3C7B" w:rsidRPr="008A3C7B" w:rsidRDefault="008A3C7B" w:rsidP="008A3C7B">
            <w:pPr>
              <w:rPr>
                <w:color w:val="000000"/>
                <w:sz w:val="16"/>
                <w:szCs w:val="16"/>
              </w:rPr>
            </w:pPr>
            <w:r w:rsidRPr="008A3C7B">
              <w:rPr>
                <w:color w:val="000000"/>
                <w:sz w:val="16"/>
                <w:szCs w:val="16"/>
              </w:rPr>
              <w:t>Резервные фонды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7DCEEFB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06CEA48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089DA15" w14:textId="77777777" w:rsidR="008A3C7B" w:rsidRPr="008A3C7B" w:rsidRDefault="008A3C7B" w:rsidP="008A3C7B">
            <w:pPr>
              <w:jc w:val="center"/>
              <w:rPr>
                <w:color w:val="000000"/>
                <w:sz w:val="16"/>
                <w:szCs w:val="16"/>
              </w:rPr>
            </w:pPr>
            <w:r w:rsidRPr="008A3C7B">
              <w:rPr>
                <w:color w:val="000000"/>
                <w:sz w:val="16"/>
                <w:szCs w:val="16"/>
              </w:rPr>
              <w:t>11</w:t>
            </w:r>
          </w:p>
        </w:tc>
        <w:tc>
          <w:tcPr>
            <w:tcW w:w="1284" w:type="dxa"/>
            <w:tcBorders>
              <w:top w:val="nil"/>
              <w:left w:val="nil"/>
              <w:bottom w:val="single" w:sz="4" w:space="0" w:color="auto"/>
              <w:right w:val="single" w:sz="4" w:space="0" w:color="auto"/>
            </w:tcBorders>
            <w:shd w:val="clear" w:color="auto" w:fill="auto"/>
            <w:hideMark/>
          </w:tcPr>
          <w:p w14:paraId="03801CB8" w14:textId="77777777" w:rsidR="008A3C7B" w:rsidRPr="008A3C7B" w:rsidRDefault="008A3C7B" w:rsidP="008A3C7B">
            <w:pPr>
              <w:jc w:val="center"/>
              <w:rPr>
                <w:color w:val="000000"/>
                <w:sz w:val="16"/>
                <w:szCs w:val="16"/>
              </w:rPr>
            </w:pPr>
            <w:r w:rsidRPr="008A3C7B">
              <w:rPr>
                <w:color w:val="000000"/>
                <w:sz w:val="16"/>
                <w:szCs w:val="16"/>
              </w:rPr>
              <w:t>51 1 00 23010</w:t>
            </w:r>
          </w:p>
        </w:tc>
        <w:tc>
          <w:tcPr>
            <w:tcW w:w="443" w:type="dxa"/>
            <w:tcBorders>
              <w:top w:val="nil"/>
              <w:left w:val="nil"/>
              <w:bottom w:val="single" w:sz="4" w:space="0" w:color="auto"/>
              <w:right w:val="single" w:sz="4" w:space="0" w:color="auto"/>
            </w:tcBorders>
            <w:shd w:val="clear" w:color="auto" w:fill="auto"/>
            <w:hideMark/>
          </w:tcPr>
          <w:p w14:paraId="64DA5E1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586861" w14:textId="77777777" w:rsidR="008A3C7B" w:rsidRPr="008A3C7B" w:rsidRDefault="008A3C7B" w:rsidP="008A3C7B">
            <w:pPr>
              <w:jc w:val="center"/>
              <w:rPr>
                <w:color w:val="000000"/>
                <w:sz w:val="16"/>
                <w:szCs w:val="16"/>
              </w:rPr>
            </w:pPr>
            <w:r w:rsidRPr="008A3C7B">
              <w:rPr>
                <w:color w:val="000000"/>
                <w:sz w:val="16"/>
                <w:szCs w:val="16"/>
              </w:rPr>
              <w:t>4 000,00</w:t>
            </w:r>
          </w:p>
        </w:tc>
        <w:tc>
          <w:tcPr>
            <w:tcW w:w="1353" w:type="dxa"/>
            <w:tcBorders>
              <w:top w:val="nil"/>
              <w:left w:val="nil"/>
              <w:bottom w:val="single" w:sz="4" w:space="0" w:color="auto"/>
              <w:right w:val="single" w:sz="4" w:space="0" w:color="auto"/>
            </w:tcBorders>
            <w:shd w:val="clear" w:color="auto" w:fill="auto"/>
            <w:hideMark/>
          </w:tcPr>
          <w:p w14:paraId="62A92AC7" w14:textId="77777777" w:rsidR="008A3C7B" w:rsidRPr="008A3C7B" w:rsidRDefault="008A3C7B" w:rsidP="008A3C7B">
            <w:pPr>
              <w:jc w:val="center"/>
              <w:rPr>
                <w:color w:val="000000"/>
                <w:sz w:val="16"/>
                <w:szCs w:val="16"/>
              </w:rPr>
            </w:pPr>
            <w:r w:rsidRPr="008A3C7B">
              <w:rPr>
                <w:color w:val="000000"/>
                <w:sz w:val="16"/>
                <w:szCs w:val="16"/>
              </w:rPr>
              <w:t>4 000,00</w:t>
            </w:r>
          </w:p>
        </w:tc>
        <w:tc>
          <w:tcPr>
            <w:tcW w:w="1262" w:type="dxa"/>
            <w:tcBorders>
              <w:top w:val="nil"/>
              <w:left w:val="nil"/>
              <w:bottom w:val="single" w:sz="4" w:space="0" w:color="auto"/>
              <w:right w:val="single" w:sz="4" w:space="0" w:color="auto"/>
            </w:tcBorders>
            <w:shd w:val="clear" w:color="auto" w:fill="auto"/>
            <w:hideMark/>
          </w:tcPr>
          <w:p w14:paraId="0EDAF075" w14:textId="77777777" w:rsidR="008A3C7B" w:rsidRPr="008A3C7B" w:rsidRDefault="008A3C7B" w:rsidP="008A3C7B">
            <w:pPr>
              <w:jc w:val="center"/>
              <w:rPr>
                <w:color w:val="000000"/>
                <w:sz w:val="16"/>
                <w:szCs w:val="16"/>
              </w:rPr>
            </w:pPr>
            <w:r w:rsidRPr="008A3C7B">
              <w:rPr>
                <w:color w:val="000000"/>
                <w:sz w:val="16"/>
                <w:szCs w:val="16"/>
              </w:rPr>
              <w:t>4 000,00</w:t>
            </w:r>
          </w:p>
        </w:tc>
      </w:tr>
      <w:tr w:rsidR="008A3C7B" w:rsidRPr="008A3C7B" w14:paraId="5999BE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6D722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EC2288D"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299A894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9163E7" w14:textId="77777777" w:rsidR="008A3C7B" w:rsidRPr="008A3C7B" w:rsidRDefault="008A3C7B" w:rsidP="008A3C7B">
            <w:pPr>
              <w:jc w:val="center"/>
              <w:rPr>
                <w:color w:val="000000"/>
                <w:sz w:val="16"/>
                <w:szCs w:val="16"/>
              </w:rPr>
            </w:pPr>
            <w:r w:rsidRPr="008A3C7B">
              <w:rPr>
                <w:color w:val="000000"/>
                <w:sz w:val="16"/>
                <w:szCs w:val="16"/>
              </w:rPr>
              <w:t>11</w:t>
            </w:r>
          </w:p>
        </w:tc>
        <w:tc>
          <w:tcPr>
            <w:tcW w:w="1284" w:type="dxa"/>
            <w:tcBorders>
              <w:top w:val="nil"/>
              <w:left w:val="nil"/>
              <w:bottom w:val="single" w:sz="4" w:space="0" w:color="auto"/>
              <w:right w:val="single" w:sz="4" w:space="0" w:color="auto"/>
            </w:tcBorders>
            <w:shd w:val="clear" w:color="auto" w:fill="auto"/>
            <w:hideMark/>
          </w:tcPr>
          <w:p w14:paraId="6CB2591A" w14:textId="77777777" w:rsidR="008A3C7B" w:rsidRPr="008A3C7B" w:rsidRDefault="008A3C7B" w:rsidP="008A3C7B">
            <w:pPr>
              <w:jc w:val="center"/>
              <w:rPr>
                <w:color w:val="000000"/>
                <w:sz w:val="16"/>
                <w:szCs w:val="16"/>
              </w:rPr>
            </w:pPr>
            <w:r w:rsidRPr="008A3C7B">
              <w:rPr>
                <w:color w:val="000000"/>
                <w:sz w:val="16"/>
                <w:szCs w:val="16"/>
              </w:rPr>
              <w:t>51 1 00 23010</w:t>
            </w:r>
          </w:p>
        </w:tc>
        <w:tc>
          <w:tcPr>
            <w:tcW w:w="443" w:type="dxa"/>
            <w:tcBorders>
              <w:top w:val="nil"/>
              <w:left w:val="nil"/>
              <w:bottom w:val="single" w:sz="4" w:space="0" w:color="auto"/>
              <w:right w:val="single" w:sz="4" w:space="0" w:color="auto"/>
            </w:tcBorders>
            <w:shd w:val="clear" w:color="auto" w:fill="auto"/>
            <w:hideMark/>
          </w:tcPr>
          <w:p w14:paraId="11111F87"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8F332DE" w14:textId="77777777" w:rsidR="008A3C7B" w:rsidRPr="008A3C7B" w:rsidRDefault="008A3C7B" w:rsidP="008A3C7B">
            <w:pPr>
              <w:jc w:val="center"/>
              <w:rPr>
                <w:color w:val="000000"/>
                <w:sz w:val="16"/>
                <w:szCs w:val="16"/>
              </w:rPr>
            </w:pPr>
            <w:r w:rsidRPr="008A3C7B">
              <w:rPr>
                <w:color w:val="000000"/>
                <w:sz w:val="16"/>
                <w:szCs w:val="16"/>
              </w:rPr>
              <w:t>4 000,00</w:t>
            </w:r>
          </w:p>
        </w:tc>
        <w:tc>
          <w:tcPr>
            <w:tcW w:w="1353" w:type="dxa"/>
            <w:tcBorders>
              <w:top w:val="nil"/>
              <w:left w:val="nil"/>
              <w:bottom w:val="single" w:sz="4" w:space="0" w:color="auto"/>
              <w:right w:val="single" w:sz="4" w:space="0" w:color="auto"/>
            </w:tcBorders>
            <w:shd w:val="clear" w:color="auto" w:fill="auto"/>
            <w:hideMark/>
          </w:tcPr>
          <w:p w14:paraId="04F34AAA" w14:textId="77777777" w:rsidR="008A3C7B" w:rsidRPr="008A3C7B" w:rsidRDefault="008A3C7B" w:rsidP="008A3C7B">
            <w:pPr>
              <w:jc w:val="center"/>
              <w:rPr>
                <w:color w:val="000000"/>
                <w:sz w:val="16"/>
                <w:szCs w:val="16"/>
              </w:rPr>
            </w:pPr>
            <w:r w:rsidRPr="008A3C7B">
              <w:rPr>
                <w:color w:val="000000"/>
                <w:sz w:val="16"/>
                <w:szCs w:val="16"/>
              </w:rPr>
              <w:t>4 000,00</w:t>
            </w:r>
          </w:p>
        </w:tc>
        <w:tc>
          <w:tcPr>
            <w:tcW w:w="1262" w:type="dxa"/>
            <w:tcBorders>
              <w:top w:val="nil"/>
              <w:left w:val="nil"/>
              <w:bottom w:val="single" w:sz="4" w:space="0" w:color="auto"/>
              <w:right w:val="single" w:sz="4" w:space="0" w:color="auto"/>
            </w:tcBorders>
            <w:shd w:val="clear" w:color="auto" w:fill="auto"/>
            <w:hideMark/>
          </w:tcPr>
          <w:p w14:paraId="04841156" w14:textId="77777777" w:rsidR="008A3C7B" w:rsidRPr="008A3C7B" w:rsidRDefault="008A3C7B" w:rsidP="008A3C7B">
            <w:pPr>
              <w:jc w:val="center"/>
              <w:rPr>
                <w:color w:val="000000"/>
                <w:sz w:val="16"/>
                <w:szCs w:val="16"/>
              </w:rPr>
            </w:pPr>
            <w:r w:rsidRPr="008A3C7B">
              <w:rPr>
                <w:color w:val="000000"/>
                <w:sz w:val="16"/>
                <w:szCs w:val="16"/>
              </w:rPr>
              <w:t>4 000,00</w:t>
            </w:r>
          </w:p>
        </w:tc>
      </w:tr>
      <w:tr w:rsidR="008A3C7B" w:rsidRPr="008A3C7B" w14:paraId="5AB85F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3B63EB"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3752D7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515D71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C570E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98A496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92FDB2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F81B7F" w14:textId="77777777" w:rsidR="008A3C7B" w:rsidRPr="008A3C7B" w:rsidRDefault="008A3C7B" w:rsidP="008A3C7B">
            <w:pPr>
              <w:jc w:val="center"/>
              <w:rPr>
                <w:color w:val="000000"/>
                <w:sz w:val="16"/>
                <w:szCs w:val="16"/>
              </w:rPr>
            </w:pPr>
            <w:r w:rsidRPr="008A3C7B">
              <w:rPr>
                <w:color w:val="000000"/>
                <w:sz w:val="16"/>
                <w:szCs w:val="16"/>
              </w:rPr>
              <w:t>56 477,09</w:t>
            </w:r>
          </w:p>
        </w:tc>
        <w:tc>
          <w:tcPr>
            <w:tcW w:w="1353" w:type="dxa"/>
            <w:tcBorders>
              <w:top w:val="nil"/>
              <w:left w:val="nil"/>
              <w:bottom w:val="single" w:sz="4" w:space="0" w:color="auto"/>
              <w:right w:val="single" w:sz="4" w:space="0" w:color="auto"/>
            </w:tcBorders>
            <w:shd w:val="clear" w:color="auto" w:fill="auto"/>
            <w:hideMark/>
          </w:tcPr>
          <w:p w14:paraId="2843C249" w14:textId="77777777" w:rsidR="008A3C7B" w:rsidRPr="008A3C7B" w:rsidRDefault="008A3C7B" w:rsidP="008A3C7B">
            <w:pPr>
              <w:jc w:val="center"/>
              <w:rPr>
                <w:color w:val="000000"/>
                <w:sz w:val="16"/>
                <w:szCs w:val="16"/>
              </w:rPr>
            </w:pPr>
            <w:r w:rsidRPr="008A3C7B">
              <w:rPr>
                <w:color w:val="000000"/>
                <w:sz w:val="16"/>
                <w:szCs w:val="16"/>
              </w:rPr>
              <w:t>55 977,09</w:t>
            </w:r>
          </w:p>
        </w:tc>
        <w:tc>
          <w:tcPr>
            <w:tcW w:w="1262" w:type="dxa"/>
            <w:tcBorders>
              <w:top w:val="nil"/>
              <w:left w:val="nil"/>
              <w:bottom w:val="single" w:sz="4" w:space="0" w:color="auto"/>
              <w:right w:val="single" w:sz="4" w:space="0" w:color="auto"/>
            </w:tcBorders>
            <w:shd w:val="clear" w:color="auto" w:fill="auto"/>
            <w:hideMark/>
          </w:tcPr>
          <w:p w14:paraId="4A813AC4" w14:textId="77777777" w:rsidR="008A3C7B" w:rsidRPr="008A3C7B" w:rsidRDefault="008A3C7B" w:rsidP="008A3C7B">
            <w:pPr>
              <w:jc w:val="center"/>
              <w:rPr>
                <w:color w:val="000000"/>
                <w:sz w:val="16"/>
                <w:szCs w:val="16"/>
              </w:rPr>
            </w:pPr>
            <w:r w:rsidRPr="008A3C7B">
              <w:rPr>
                <w:color w:val="000000"/>
                <w:sz w:val="16"/>
                <w:szCs w:val="16"/>
              </w:rPr>
              <w:t>55 977,09</w:t>
            </w:r>
          </w:p>
        </w:tc>
      </w:tr>
      <w:tr w:rsidR="008A3C7B" w:rsidRPr="008A3C7B" w14:paraId="19F2A5D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3A331A" w14:textId="77777777" w:rsidR="008A3C7B" w:rsidRPr="008A3C7B" w:rsidRDefault="008A3C7B" w:rsidP="008A3C7B">
            <w:pPr>
              <w:rPr>
                <w:color w:val="000000"/>
                <w:sz w:val="16"/>
                <w:szCs w:val="16"/>
              </w:rPr>
            </w:pPr>
            <w:r w:rsidRPr="008A3C7B">
              <w:rPr>
                <w:color w:val="000000"/>
                <w:sz w:val="16"/>
                <w:szCs w:val="16"/>
              </w:rPr>
              <w:t>Муниципальная программа "Управление финансами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9C75771"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F72729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4A25A2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369619C" w14:textId="77777777" w:rsidR="008A3C7B" w:rsidRPr="008A3C7B" w:rsidRDefault="008A3C7B" w:rsidP="008A3C7B">
            <w:pPr>
              <w:jc w:val="center"/>
              <w:rPr>
                <w:color w:val="000000"/>
                <w:sz w:val="16"/>
                <w:szCs w:val="16"/>
              </w:rPr>
            </w:pPr>
            <w:r w:rsidRPr="008A3C7B">
              <w:rPr>
                <w:color w:val="000000"/>
                <w:sz w:val="16"/>
                <w:szCs w:val="16"/>
              </w:rPr>
              <w:t>07 0 00 00000</w:t>
            </w:r>
          </w:p>
        </w:tc>
        <w:tc>
          <w:tcPr>
            <w:tcW w:w="443" w:type="dxa"/>
            <w:tcBorders>
              <w:top w:val="nil"/>
              <w:left w:val="nil"/>
              <w:bottom w:val="single" w:sz="4" w:space="0" w:color="auto"/>
              <w:right w:val="single" w:sz="4" w:space="0" w:color="auto"/>
            </w:tcBorders>
            <w:shd w:val="clear" w:color="auto" w:fill="auto"/>
            <w:hideMark/>
          </w:tcPr>
          <w:p w14:paraId="3CD2768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1A4FF1" w14:textId="77777777" w:rsidR="008A3C7B" w:rsidRPr="008A3C7B" w:rsidRDefault="008A3C7B" w:rsidP="008A3C7B">
            <w:pPr>
              <w:jc w:val="center"/>
              <w:rPr>
                <w:color w:val="000000"/>
                <w:sz w:val="16"/>
                <w:szCs w:val="16"/>
              </w:rPr>
            </w:pPr>
            <w:r w:rsidRPr="008A3C7B">
              <w:rPr>
                <w:color w:val="000000"/>
                <w:sz w:val="16"/>
                <w:szCs w:val="16"/>
              </w:rPr>
              <w:t>55 477,09</w:t>
            </w:r>
          </w:p>
        </w:tc>
        <w:tc>
          <w:tcPr>
            <w:tcW w:w="1353" w:type="dxa"/>
            <w:tcBorders>
              <w:top w:val="nil"/>
              <w:left w:val="nil"/>
              <w:bottom w:val="single" w:sz="4" w:space="0" w:color="auto"/>
              <w:right w:val="single" w:sz="4" w:space="0" w:color="auto"/>
            </w:tcBorders>
            <w:shd w:val="clear" w:color="auto" w:fill="auto"/>
            <w:hideMark/>
          </w:tcPr>
          <w:p w14:paraId="1979B927" w14:textId="77777777" w:rsidR="008A3C7B" w:rsidRPr="008A3C7B" w:rsidRDefault="008A3C7B" w:rsidP="008A3C7B">
            <w:pPr>
              <w:jc w:val="center"/>
              <w:rPr>
                <w:color w:val="000000"/>
                <w:sz w:val="16"/>
                <w:szCs w:val="16"/>
              </w:rPr>
            </w:pPr>
            <w:r w:rsidRPr="008A3C7B">
              <w:rPr>
                <w:color w:val="000000"/>
                <w:sz w:val="16"/>
                <w:szCs w:val="16"/>
              </w:rPr>
              <w:t>55 477,09</w:t>
            </w:r>
          </w:p>
        </w:tc>
        <w:tc>
          <w:tcPr>
            <w:tcW w:w="1262" w:type="dxa"/>
            <w:tcBorders>
              <w:top w:val="nil"/>
              <w:left w:val="nil"/>
              <w:bottom w:val="single" w:sz="4" w:space="0" w:color="auto"/>
              <w:right w:val="single" w:sz="4" w:space="0" w:color="auto"/>
            </w:tcBorders>
            <w:shd w:val="clear" w:color="auto" w:fill="auto"/>
            <w:hideMark/>
          </w:tcPr>
          <w:p w14:paraId="6DC0D685" w14:textId="77777777" w:rsidR="008A3C7B" w:rsidRPr="008A3C7B" w:rsidRDefault="008A3C7B" w:rsidP="008A3C7B">
            <w:pPr>
              <w:jc w:val="center"/>
              <w:rPr>
                <w:color w:val="000000"/>
                <w:sz w:val="16"/>
                <w:szCs w:val="16"/>
              </w:rPr>
            </w:pPr>
            <w:r w:rsidRPr="008A3C7B">
              <w:rPr>
                <w:color w:val="000000"/>
                <w:sz w:val="16"/>
                <w:szCs w:val="16"/>
              </w:rPr>
              <w:t>55 477,09</w:t>
            </w:r>
          </w:p>
        </w:tc>
      </w:tr>
      <w:tr w:rsidR="008A3C7B" w:rsidRPr="008A3C7B" w14:paraId="48D5C7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D167A7" w14:textId="77777777" w:rsidR="008A3C7B" w:rsidRPr="008A3C7B" w:rsidRDefault="008A3C7B" w:rsidP="008A3C7B">
            <w:pPr>
              <w:rPr>
                <w:color w:val="000000"/>
                <w:sz w:val="16"/>
                <w:szCs w:val="16"/>
              </w:rPr>
            </w:pPr>
            <w:r w:rsidRPr="008A3C7B">
              <w:rPr>
                <w:color w:val="000000"/>
                <w:sz w:val="16"/>
                <w:szCs w:val="16"/>
              </w:rPr>
              <w:t>Подпрограмма "Повышение сбалансированности и устойчивости бюджетной системы"</w:t>
            </w:r>
          </w:p>
        </w:tc>
        <w:tc>
          <w:tcPr>
            <w:tcW w:w="447" w:type="dxa"/>
            <w:tcBorders>
              <w:top w:val="nil"/>
              <w:left w:val="nil"/>
              <w:bottom w:val="single" w:sz="4" w:space="0" w:color="auto"/>
              <w:right w:val="single" w:sz="4" w:space="0" w:color="auto"/>
            </w:tcBorders>
            <w:shd w:val="clear" w:color="auto" w:fill="auto"/>
            <w:hideMark/>
          </w:tcPr>
          <w:p w14:paraId="588221C5"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135673F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6AA6AD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2D1C434" w14:textId="77777777" w:rsidR="008A3C7B" w:rsidRPr="008A3C7B" w:rsidRDefault="008A3C7B" w:rsidP="008A3C7B">
            <w:pPr>
              <w:jc w:val="center"/>
              <w:rPr>
                <w:color w:val="000000"/>
                <w:sz w:val="16"/>
                <w:szCs w:val="16"/>
              </w:rPr>
            </w:pPr>
            <w:r w:rsidRPr="008A3C7B">
              <w:rPr>
                <w:color w:val="000000"/>
                <w:sz w:val="16"/>
                <w:szCs w:val="16"/>
              </w:rPr>
              <w:t>07 1 00 00000</w:t>
            </w:r>
          </w:p>
        </w:tc>
        <w:tc>
          <w:tcPr>
            <w:tcW w:w="443" w:type="dxa"/>
            <w:tcBorders>
              <w:top w:val="nil"/>
              <w:left w:val="nil"/>
              <w:bottom w:val="single" w:sz="4" w:space="0" w:color="auto"/>
              <w:right w:val="single" w:sz="4" w:space="0" w:color="auto"/>
            </w:tcBorders>
            <w:shd w:val="clear" w:color="auto" w:fill="auto"/>
            <w:hideMark/>
          </w:tcPr>
          <w:p w14:paraId="4460A96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4EA157" w14:textId="77777777" w:rsidR="008A3C7B" w:rsidRPr="008A3C7B" w:rsidRDefault="008A3C7B" w:rsidP="008A3C7B">
            <w:pPr>
              <w:jc w:val="center"/>
              <w:rPr>
                <w:color w:val="000000"/>
                <w:sz w:val="16"/>
                <w:szCs w:val="16"/>
              </w:rPr>
            </w:pPr>
            <w:r w:rsidRPr="008A3C7B">
              <w:rPr>
                <w:color w:val="000000"/>
                <w:sz w:val="16"/>
                <w:szCs w:val="16"/>
              </w:rPr>
              <w:t>55 477,09</w:t>
            </w:r>
          </w:p>
        </w:tc>
        <w:tc>
          <w:tcPr>
            <w:tcW w:w="1353" w:type="dxa"/>
            <w:tcBorders>
              <w:top w:val="nil"/>
              <w:left w:val="nil"/>
              <w:bottom w:val="single" w:sz="4" w:space="0" w:color="auto"/>
              <w:right w:val="single" w:sz="4" w:space="0" w:color="auto"/>
            </w:tcBorders>
            <w:shd w:val="clear" w:color="auto" w:fill="auto"/>
            <w:hideMark/>
          </w:tcPr>
          <w:p w14:paraId="229072CE" w14:textId="77777777" w:rsidR="008A3C7B" w:rsidRPr="008A3C7B" w:rsidRDefault="008A3C7B" w:rsidP="008A3C7B">
            <w:pPr>
              <w:jc w:val="center"/>
              <w:rPr>
                <w:color w:val="000000"/>
                <w:sz w:val="16"/>
                <w:szCs w:val="16"/>
              </w:rPr>
            </w:pPr>
            <w:r w:rsidRPr="008A3C7B">
              <w:rPr>
                <w:color w:val="000000"/>
                <w:sz w:val="16"/>
                <w:szCs w:val="16"/>
              </w:rPr>
              <w:t>55 477,09</w:t>
            </w:r>
          </w:p>
        </w:tc>
        <w:tc>
          <w:tcPr>
            <w:tcW w:w="1262" w:type="dxa"/>
            <w:tcBorders>
              <w:top w:val="nil"/>
              <w:left w:val="nil"/>
              <w:bottom w:val="single" w:sz="4" w:space="0" w:color="auto"/>
              <w:right w:val="single" w:sz="4" w:space="0" w:color="auto"/>
            </w:tcBorders>
            <w:shd w:val="clear" w:color="auto" w:fill="auto"/>
            <w:hideMark/>
          </w:tcPr>
          <w:p w14:paraId="1A910767" w14:textId="77777777" w:rsidR="008A3C7B" w:rsidRPr="008A3C7B" w:rsidRDefault="008A3C7B" w:rsidP="008A3C7B">
            <w:pPr>
              <w:jc w:val="center"/>
              <w:rPr>
                <w:color w:val="000000"/>
                <w:sz w:val="16"/>
                <w:szCs w:val="16"/>
              </w:rPr>
            </w:pPr>
            <w:r w:rsidRPr="008A3C7B">
              <w:rPr>
                <w:color w:val="000000"/>
                <w:sz w:val="16"/>
                <w:szCs w:val="16"/>
              </w:rPr>
              <w:t>55 477,09</w:t>
            </w:r>
          </w:p>
        </w:tc>
      </w:tr>
      <w:tr w:rsidR="008A3C7B" w:rsidRPr="008A3C7B" w14:paraId="0921FD9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56EF81" w14:textId="77777777" w:rsidR="008A3C7B" w:rsidRPr="008A3C7B" w:rsidRDefault="008A3C7B" w:rsidP="008A3C7B">
            <w:pPr>
              <w:rPr>
                <w:color w:val="000000"/>
                <w:sz w:val="16"/>
                <w:szCs w:val="16"/>
              </w:rPr>
            </w:pPr>
            <w:r w:rsidRPr="008A3C7B">
              <w:rPr>
                <w:color w:val="000000"/>
                <w:sz w:val="16"/>
                <w:szCs w:val="16"/>
              </w:rPr>
              <w:t>Основное мероприятие "Централизованное ведение бюджетного(бухгалтерского) учета и отчетности"</w:t>
            </w:r>
          </w:p>
        </w:tc>
        <w:tc>
          <w:tcPr>
            <w:tcW w:w="447" w:type="dxa"/>
            <w:tcBorders>
              <w:top w:val="nil"/>
              <w:left w:val="nil"/>
              <w:bottom w:val="single" w:sz="4" w:space="0" w:color="auto"/>
              <w:right w:val="single" w:sz="4" w:space="0" w:color="auto"/>
            </w:tcBorders>
            <w:shd w:val="clear" w:color="auto" w:fill="auto"/>
            <w:hideMark/>
          </w:tcPr>
          <w:p w14:paraId="3E2F072C"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2D32FEA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85EF93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8BC2EC" w14:textId="77777777" w:rsidR="008A3C7B" w:rsidRPr="008A3C7B" w:rsidRDefault="008A3C7B" w:rsidP="008A3C7B">
            <w:pPr>
              <w:jc w:val="center"/>
              <w:rPr>
                <w:color w:val="000000"/>
                <w:sz w:val="16"/>
                <w:szCs w:val="16"/>
              </w:rPr>
            </w:pPr>
            <w:r w:rsidRPr="008A3C7B">
              <w:rPr>
                <w:color w:val="000000"/>
                <w:sz w:val="16"/>
                <w:szCs w:val="16"/>
              </w:rPr>
              <w:t>07 1 01 00000</w:t>
            </w:r>
          </w:p>
        </w:tc>
        <w:tc>
          <w:tcPr>
            <w:tcW w:w="443" w:type="dxa"/>
            <w:tcBorders>
              <w:top w:val="nil"/>
              <w:left w:val="nil"/>
              <w:bottom w:val="single" w:sz="4" w:space="0" w:color="auto"/>
              <w:right w:val="single" w:sz="4" w:space="0" w:color="auto"/>
            </w:tcBorders>
            <w:shd w:val="clear" w:color="auto" w:fill="auto"/>
            <w:hideMark/>
          </w:tcPr>
          <w:p w14:paraId="22C1889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A1CCD0" w14:textId="77777777" w:rsidR="008A3C7B" w:rsidRPr="008A3C7B" w:rsidRDefault="008A3C7B" w:rsidP="008A3C7B">
            <w:pPr>
              <w:jc w:val="center"/>
              <w:rPr>
                <w:color w:val="000000"/>
                <w:sz w:val="16"/>
                <w:szCs w:val="16"/>
              </w:rPr>
            </w:pPr>
            <w:r w:rsidRPr="008A3C7B">
              <w:rPr>
                <w:color w:val="000000"/>
                <w:sz w:val="16"/>
                <w:szCs w:val="16"/>
              </w:rPr>
              <w:t>55 477,09</w:t>
            </w:r>
          </w:p>
        </w:tc>
        <w:tc>
          <w:tcPr>
            <w:tcW w:w="1353" w:type="dxa"/>
            <w:tcBorders>
              <w:top w:val="nil"/>
              <w:left w:val="nil"/>
              <w:bottom w:val="single" w:sz="4" w:space="0" w:color="auto"/>
              <w:right w:val="single" w:sz="4" w:space="0" w:color="auto"/>
            </w:tcBorders>
            <w:shd w:val="clear" w:color="auto" w:fill="auto"/>
            <w:hideMark/>
          </w:tcPr>
          <w:p w14:paraId="5B3B3E19" w14:textId="77777777" w:rsidR="008A3C7B" w:rsidRPr="008A3C7B" w:rsidRDefault="008A3C7B" w:rsidP="008A3C7B">
            <w:pPr>
              <w:jc w:val="center"/>
              <w:rPr>
                <w:color w:val="000000"/>
                <w:sz w:val="16"/>
                <w:szCs w:val="16"/>
              </w:rPr>
            </w:pPr>
            <w:r w:rsidRPr="008A3C7B">
              <w:rPr>
                <w:color w:val="000000"/>
                <w:sz w:val="16"/>
                <w:szCs w:val="16"/>
              </w:rPr>
              <w:t>55 477,09</w:t>
            </w:r>
          </w:p>
        </w:tc>
        <w:tc>
          <w:tcPr>
            <w:tcW w:w="1262" w:type="dxa"/>
            <w:tcBorders>
              <w:top w:val="nil"/>
              <w:left w:val="nil"/>
              <w:bottom w:val="single" w:sz="4" w:space="0" w:color="auto"/>
              <w:right w:val="single" w:sz="4" w:space="0" w:color="auto"/>
            </w:tcBorders>
            <w:shd w:val="clear" w:color="auto" w:fill="auto"/>
            <w:hideMark/>
          </w:tcPr>
          <w:p w14:paraId="0ACA2CB6" w14:textId="77777777" w:rsidR="008A3C7B" w:rsidRPr="008A3C7B" w:rsidRDefault="008A3C7B" w:rsidP="008A3C7B">
            <w:pPr>
              <w:jc w:val="center"/>
              <w:rPr>
                <w:color w:val="000000"/>
                <w:sz w:val="16"/>
                <w:szCs w:val="16"/>
              </w:rPr>
            </w:pPr>
            <w:r w:rsidRPr="008A3C7B">
              <w:rPr>
                <w:color w:val="000000"/>
                <w:sz w:val="16"/>
                <w:szCs w:val="16"/>
              </w:rPr>
              <w:t>55 477,09</w:t>
            </w:r>
          </w:p>
        </w:tc>
      </w:tr>
      <w:tr w:rsidR="008A3C7B" w:rsidRPr="008A3C7B" w14:paraId="453307A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0B2C0D"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(оказания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5FA5DB84"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8E34D4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317FC4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A35E9DE" w14:textId="77777777" w:rsidR="008A3C7B" w:rsidRPr="008A3C7B" w:rsidRDefault="008A3C7B" w:rsidP="008A3C7B">
            <w:pPr>
              <w:jc w:val="center"/>
              <w:rPr>
                <w:color w:val="000000"/>
                <w:sz w:val="16"/>
                <w:szCs w:val="16"/>
              </w:rPr>
            </w:pPr>
            <w:r w:rsidRPr="008A3C7B">
              <w:rPr>
                <w:color w:val="000000"/>
                <w:sz w:val="16"/>
                <w:szCs w:val="16"/>
              </w:rPr>
              <w:t>07 1 01 11010</w:t>
            </w:r>
          </w:p>
        </w:tc>
        <w:tc>
          <w:tcPr>
            <w:tcW w:w="443" w:type="dxa"/>
            <w:tcBorders>
              <w:top w:val="nil"/>
              <w:left w:val="nil"/>
              <w:bottom w:val="single" w:sz="4" w:space="0" w:color="auto"/>
              <w:right w:val="single" w:sz="4" w:space="0" w:color="auto"/>
            </w:tcBorders>
            <w:shd w:val="clear" w:color="auto" w:fill="auto"/>
            <w:hideMark/>
          </w:tcPr>
          <w:p w14:paraId="5159945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9D556D" w14:textId="77777777" w:rsidR="008A3C7B" w:rsidRPr="008A3C7B" w:rsidRDefault="008A3C7B" w:rsidP="008A3C7B">
            <w:pPr>
              <w:jc w:val="center"/>
              <w:rPr>
                <w:color w:val="000000"/>
                <w:sz w:val="16"/>
                <w:szCs w:val="16"/>
              </w:rPr>
            </w:pPr>
            <w:r w:rsidRPr="008A3C7B">
              <w:rPr>
                <w:color w:val="000000"/>
                <w:sz w:val="16"/>
                <w:szCs w:val="16"/>
              </w:rPr>
              <w:t>55 477,09</w:t>
            </w:r>
          </w:p>
        </w:tc>
        <w:tc>
          <w:tcPr>
            <w:tcW w:w="1353" w:type="dxa"/>
            <w:tcBorders>
              <w:top w:val="nil"/>
              <w:left w:val="nil"/>
              <w:bottom w:val="single" w:sz="4" w:space="0" w:color="auto"/>
              <w:right w:val="single" w:sz="4" w:space="0" w:color="auto"/>
            </w:tcBorders>
            <w:shd w:val="clear" w:color="auto" w:fill="auto"/>
            <w:hideMark/>
          </w:tcPr>
          <w:p w14:paraId="52E325CA" w14:textId="77777777" w:rsidR="008A3C7B" w:rsidRPr="008A3C7B" w:rsidRDefault="008A3C7B" w:rsidP="008A3C7B">
            <w:pPr>
              <w:jc w:val="center"/>
              <w:rPr>
                <w:color w:val="000000"/>
                <w:sz w:val="16"/>
                <w:szCs w:val="16"/>
              </w:rPr>
            </w:pPr>
            <w:r w:rsidRPr="008A3C7B">
              <w:rPr>
                <w:color w:val="000000"/>
                <w:sz w:val="16"/>
                <w:szCs w:val="16"/>
              </w:rPr>
              <w:t>55 477,09</w:t>
            </w:r>
          </w:p>
        </w:tc>
        <w:tc>
          <w:tcPr>
            <w:tcW w:w="1262" w:type="dxa"/>
            <w:tcBorders>
              <w:top w:val="nil"/>
              <w:left w:val="nil"/>
              <w:bottom w:val="single" w:sz="4" w:space="0" w:color="auto"/>
              <w:right w:val="single" w:sz="4" w:space="0" w:color="auto"/>
            </w:tcBorders>
            <w:shd w:val="clear" w:color="auto" w:fill="auto"/>
            <w:hideMark/>
          </w:tcPr>
          <w:p w14:paraId="6F2DA580" w14:textId="77777777" w:rsidR="008A3C7B" w:rsidRPr="008A3C7B" w:rsidRDefault="008A3C7B" w:rsidP="008A3C7B">
            <w:pPr>
              <w:jc w:val="center"/>
              <w:rPr>
                <w:color w:val="000000"/>
                <w:sz w:val="16"/>
                <w:szCs w:val="16"/>
              </w:rPr>
            </w:pPr>
            <w:r w:rsidRPr="008A3C7B">
              <w:rPr>
                <w:color w:val="000000"/>
                <w:sz w:val="16"/>
                <w:szCs w:val="16"/>
              </w:rPr>
              <w:t>55 477,09</w:t>
            </w:r>
          </w:p>
        </w:tc>
      </w:tr>
      <w:tr w:rsidR="008A3C7B" w:rsidRPr="008A3C7B" w14:paraId="6B80C6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B957B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E674E0A"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6C29BCC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83D2F9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E58486A" w14:textId="77777777" w:rsidR="008A3C7B" w:rsidRPr="008A3C7B" w:rsidRDefault="008A3C7B" w:rsidP="008A3C7B">
            <w:pPr>
              <w:jc w:val="center"/>
              <w:rPr>
                <w:color w:val="000000"/>
                <w:sz w:val="16"/>
                <w:szCs w:val="16"/>
              </w:rPr>
            </w:pPr>
            <w:r w:rsidRPr="008A3C7B">
              <w:rPr>
                <w:color w:val="000000"/>
                <w:sz w:val="16"/>
                <w:szCs w:val="16"/>
              </w:rPr>
              <w:t>07 1 01 11010</w:t>
            </w:r>
          </w:p>
        </w:tc>
        <w:tc>
          <w:tcPr>
            <w:tcW w:w="443" w:type="dxa"/>
            <w:tcBorders>
              <w:top w:val="nil"/>
              <w:left w:val="nil"/>
              <w:bottom w:val="single" w:sz="4" w:space="0" w:color="auto"/>
              <w:right w:val="single" w:sz="4" w:space="0" w:color="auto"/>
            </w:tcBorders>
            <w:shd w:val="clear" w:color="auto" w:fill="auto"/>
            <w:hideMark/>
          </w:tcPr>
          <w:p w14:paraId="1BDEF50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36BFF50" w14:textId="77777777" w:rsidR="008A3C7B" w:rsidRPr="008A3C7B" w:rsidRDefault="008A3C7B" w:rsidP="008A3C7B">
            <w:pPr>
              <w:jc w:val="center"/>
              <w:rPr>
                <w:color w:val="000000"/>
                <w:sz w:val="16"/>
                <w:szCs w:val="16"/>
              </w:rPr>
            </w:pPr>
            <w:r w:rsidRPr="008A3C7B">
              <w:rPr>
                <w:color w:val="000000"/>
                <w:sz w:val="16"/>
                <w:szCs w:val="16"/>
              </w:rPr>
              <w:t>48 130,33</w:t>
            </w:r>
          </w:p>
        </w:tc>
        <w:tc>
          <w:tcPr>
            <w:tcW w:w="1353" w:type="dxa"/>
            <w:tcBorders>
              <w:top w:val="nil"/>
              <w:left w:val="nil"/>
              <w:bottom w:val="single" w:sz="4" w:space="0" w:color="auto"/>
              <w:right w:val="single" w:sz="4" w:space="0" w:color="auto"/>
            </w:tcBorders>
            <w:shd w:val="clear" w:color="auto" w:fill="auto"/>
            <w:hideMark/>
          </w:tcPr>
          <w:p w14:paraId="712E891C" w14:textId="77777777" w:rsidR="008A3C7B" w:rsidRPr="008A3C7B" w:rsidRDefault="008A3C7B" w:rsidP="008A3C7B">
            <w:pPr>
              <w:jc w:val="center"/>
              <w:rPr>
                <w:color w:val="000000"/>
                <w:sz w:val="16"/>
                <w:szCs w:val="16"/>
              </w:rPr>
            </w:pPr>
            <w:r w:rsidRPr="008A3C7B">
              <w:rPr>
                <w:color w:val="000000"/>
                <w:sz w:val="16"/>
                <w:szCs w:val="16"/>
              </w:rPr>
              <w:t>48 130,33</w:t>
            </w:r>
          </w:p>
        </w:tc>
        <w:tc>
          <w:tcPr>
            <w:tcW w:w="1262" w:type="dxa"/>
            <w:tcBorders>
              <w:top w:val="nil"/>
              <w:left w:val="nil"/>
              <w:bottom w:val="single" w:sz="4" w:space="0" w:color="auto"/>
              <w:right w:val="single" w:sz="4" w:space="0" w:color="auto"/>
            </w:tcBorders>
            <w:shd w:val="clear" w:color="auto" w:fill="auto"/>
            <w:hideMark/>
          </w:tcPr>
          <w:p w14:paraId="214EEA57" w14:textId="77777777" w:rsidR="008A3C7B" w:rsidRPr="008A3C7B" w:rsidRDefault="008A3C7B" w:rsidP="008A3C7B">
            <w:pPr>
              <w:jc w:val="center"/>
              <w:rPr>
                <w:color w:val="000000"/>
                <w:sz w:val="16"/>
                <w:szCs w:val="16"/>
              </w:rPr>
            </w:pPr>
            <w:r w:rsidRPr="008A3C7B">
              <w:rPr>
                <w:color w:val="000000"/>
                <w:sz w:val="16"/>
                <w:szCs w:val="16"/>
              </w:rPr>
              <w:t>48 130,33</w:t>
            </w:r>
          </w:p>
        </w:tc>
      </w:tr>
      <w:tr w:rsidR="008A3C7B" w:rsidRPr="008A3C7B" w14:paraId="62B21B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3D8E2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282F716"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354DD21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580D68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AB2D8A7" w14:textId="77777777" w:rsidR="008A3C7B" w:rsidRPr="008A3C7B" w:rsidRDefault="008A3C7B" w:rsidP="008A3C7B">
            <w:pPr>
              <w:jc w:val="center"/>
              <w:rPr>
                <w:color w:val="000000"/>
                <w:sz w:val="16"/>
                <w:szCs w:val="16"/>
              </w:rPr>
            </w:pPr>
            <w:r w:rsidRPr="008A3C7B">
              <w:rPr>
                <w:color w:val="000000"/>
                <w:sz w:val="16"/>
                <w:szCs w:val="16"/>
              </w:rPr>
              <w:t>07 1 01 11010</w:t>
            </w:r>
          </w:p>
        </w:tc>
        <w:tc>
          <w:tcPr>
            <w:tcW w:w="443" w:type="dxa"/>
            <w:tcBorders>
              <w:top w:val="nil"/>
              <w:left w:val="nil"/>
              <w:bottom w:val="single" w:sz="4" w:space="0" w:color="auto"/>
              <w:right w:val="single" w:sz="4" w:space="0" w:color="auto"/>
            </w:tcBorders>
            <w:shd w:val="clear" w:color="auto" w:fill="auto"/>
            <w:hideMark/>
          </w:tcPr>
          <w:p w14:paraId="7A2E4FD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DB8D3E6" w14:textId="77777777" w:rsidR="008A3C7B" w:rsidRPr="008A3C7B" w:rsidRDefault="008A3C7B" w:rsidP="008A3C7B">
            <w:pPr>
              <w:jc w:val="center"/>
              <w:rPr>
                <w:color w:val="000000"/>
                <w:sz w:val="16"/>
                <w:szCs w:val="16"/>
              </w:rPr>
            </w:pPr>
            <w:r w:rsidRPr="008A3C7B">
              <w:rPr>
                <w:color w:val="000000"/>
                <w:sz w:val="16"/>
                <w:szCs w:val="16"/>
              </w:rPr>
              <w:t>7 341,75</w:t>
            </w:r>
          </w:p>
        </w:tc>
        <w:tc>
          <w:tcPr>
            <w:tcW w:w="1353" w:type="dxa"/>
            <w:tcBorders>
              <w:top w:val="nil"/>
              <w:left w:val="nil"/>
              <w:bottom w:val="single" w:sz="4" w:space="0" w:color="auto"/>
              <w:right w:val="single" w:sz="4" w:space="0" w:color="auto"/>
            </w:tcBorders>
            <w:shd w:val="clear" w:color="auto" w:fill="auto"/>
            <w:hideMark/>
          </w:tcPr>
          <w:p w14:paraId="16A609C8" w14:textId="77777777" w:rsidR="008A3C7B" w:rsidRPr="008A3C7B" w:rsidRDefault="008A3C7B" w:rsidP="008A3C7B">
            <w:pPr>
              <w:jc w:val="center"/>
              <w:rPr>
                <w:color w:val="000000"/>
                <w:sz w:val="16"/>
                <w:szCs w:val="16"/>
              </w:rPr>
            </w:pPr>
            <w:r w:rsidRPr="008A3C7B">
              <w:rPr>
                <w:color w:val="000000"/>
                <w:sz w:val="16"/>
                <w:szCs w:val="16"/>
              </w:rPr>
              <w:t>7 341,75</w:t>
            </w:r>
          </w:p>
        </w:tc>
        <w:tc>
          <w:tcPr>
            <w:tcW w:w="1262" w:type="dxa"/>
            <w:tcBorders>
              <w:top w:val="nil"/>
              <w:left w:val="nil"/>
              <w:bottom w:val="single" w:sz="4" w:space="0" w:color="auto"/>
              <w:right w:val="single" w:sz="4" w:space="0" w:color="auto"/>
            </w:tcBorders>
            <w:shd w:val="clear" w:color="auto" w:fill="auto"/>
            <w:hideMark/>
          </w:tcPr>
          <w:p w14:paraId="7AD1EE5B" w14:textId="77777777" w:rsidR="008A3C7B" w:rsidRPr="008A3C7B" w:rsidRDefault="008A3C7B" w:rsidP="008A3C7B">
            <w:pPr>
              <w:jc w:val="center"/>
              <w:rPr>
                <w:color w:val="000000"/>
                <w:sz w:val="16"/>
                <w:szCs w:val="16"/>
              </w:rPr>
            </w:pPr>
            <w:r w:rsidRPr="008A3C7B">
              <w:rPr>
                <w:color w:val="000000"/>
                <w:sz w:val="16"/>
                <w:szCs w:val="16"/>
              </w:rPr>
              <w:t>7 341,75</w:t>
            </w:r>
          </w:p>
        </w:tc>
      </w:tr>
      <w:tr w:rsidR="008A3C7B" w:rsidRPr="008A3C7B" w14:paraId="231FDF0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E1ACB0"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DAAC9A3"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3C0622B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6DCE2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98A4638" w14:textId="77777777" w:rsidR="008A3C7B" w:rsidRPr="008A3C7B" w:rsidRDefault="008A3C7B" w:rsidP="008A3C7B">
            <w:pPr>
              <w:jc w:val="center"/>
              <w:rPr>
                <w:color w:val="000000"/>
                <w:sz w:val="16"/>
                <w:szCs w:val="16"/>
              </w:rPr>
            </w:pPr>
            <w:r w:rsidRPr="008A3C7B">
              <w:rPr>
                <w:color w:val="000000"/>
                <w:sz w:val="16"/>
                <w:szCs w:val="16"/>
              </w:rPr>
              <w:t>07 1 01 11010</w:t>
            </w:r>
          </w:p>
        </w:tc>
        <w:tc>
          <w:tcPr>
            <w:tcW w:w="443" w:type="dxa"/>
            <w:tcBorders>
              <w:top w:val="nil"/>
              <w:left w:val="nil"/>
              <w:bottom w:val="single" w:sz="4" w:space="0" w:color="auto"/>
              <w:right w:val="single" w:sz="4" w:space="0" w:color="auto"/>
            </w:tcBorders>
            <w:shd w:val="clear" w:color="auto" w:fill="auto"/>
            <w:hideMark/>
          </w:tcPr>
          <w:p w14:paraId="28B4B7F3"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801A471" w14:textId="77777777" w:rsidR="008A3C7B" w:rsidRPr="008A3C7B" w:rsidRDefault="008A3C7B" w:rsidP="008A3C7B">
            <w:pPr>
              <w:jc w:val="center"/>
              <w:rPr>
                <w:color w:val="000000"/>
                <w:sz w:val="16"/>
                <w:szCs w:val="16"/>
              </w:rPr>
            </w:pPr>
            <w:r w:rsidRPr="008A3C7B">
              <w:rPr>
                <w:color w:val="000000"/>
                <w:sz w:val="16"/>
                <w:szCs w:val="16"/>
              </w:rPr>
              <w:t>5,01</w:t>
            </w:r>
          </w:p>
        </w:tc>
        <w:tc>
          <w:tcPr>
            <w:tcW w:w="1353" w:type="dxa"/>
            <w:tcBorders>
              <w:top w:val="nil"/>
              <w:left w:val="nil"/>
              <w:bottom w:val="single" w:sz="4" w:space="0" w:color="auto"/>
              <w:right w:val="single" w:sz="4" w:space="0" w:color="auto"/>
            </w:tcBorders>
            <w:shd w:val="clear" w:color="auto" w:fill="auto"/>
            <w:hideMark/>
          </w:tcPr>
          <w:p w14:paraId="320E619D" w14:textId="77777777" w:rsidR="008A3C7B" w:rsidRPr="008A3C7B" w:rsidRDefault="008A3C7B" w:rsidP="008A3C7B">
            <w:pPr>
              <w:jc w:val="center"/>
              <w:rPr>
                <w:color w:val="000000"/>
                <w:sz w:val="16"/>
                <w:szCs w:val="16"/>
              </w:rPr>
            </w:pPr>
            <w:r w:rsidRPr="008A3C7B">
              <w:rPr>
                <w:color w:val="000000"/>
                <w:sz w:val="16"/>
                <w:szCs w:val="16"/>
              </w:rPr>
              <w:t>5,01</w:t>
            </w:r>
          </w:p>
        </w:tc>
        <w:tc>
          <w:tcPr>
            <w:tcW w:w="1262" w:type="dxa"/>
            <w:tcBorders>
              <w:top w:val="nil"/>
              <w:left w:val="nil"/>
              <w:bottom w:val="single" w:sz="4" w:space="0" w:color="auto"/>
              <w:right w:val="single" w:sz="4" w:space="0" w:color="auto"/>
            </w:tcBorders>
            <w:shd w:val="clear" w:color="auto" w:fill="auto"/>
            <w:hideMark/>
          </w:tcPr>
          <w:p w14:paraId="6CC3805A" w14:textId="77777777" w:rsidR="008A3C7B" w:rsidRPr="008A3C7B" w:rsidRDefault="008A3C7B" w:rsidP="008A3C7B">
            <w:pPr>
              <w:jc w:val="center"/>
              <w:rPr>
                <w:color w:val="000000"/>
                <w:sz w:val="16"/>
                <w:szCs w:val="16"/>
              </w:rPr>
            </w:pPr>
            <w:r w:rsidRPr="008A3C7B">
              <w:rPr>
                <w:color w:val="000000"/>
                <w:sz w:val="16"/>
                <w:szCs w:val="16"/>
              </w:rPr>
              <w:t>5,01</w:t>
            </w:r>
          </w:p>
        </w:tc>
      </w:tr>
      <w:tr w:rsidR="008A3C7B" w:rsidRPr="008A3C7B" w14:paraId="7E8648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BAE8D5" w14:textId="77777777" w:rsidR="008A3C7B" w:rsidRPr="008A3C7B" w:rsidRDefault="008A3C7B" w:rsidP="008A3C7B">
            <w:pPr>
              <w:rPr>
                <w:color w:val="000000"/>
                <w:sz w:val="16"/>
                <w:szCs w:val="16"/>
              </w:rPr>
            </w:pPr>
            <w:r w:rsidRPr="008A3C7B">
              <w:rPr>
                <w:color w:val="000000"/>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582E116"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1901DB3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42A43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2A3B643" w14:textId="77777777" w:rsidR="008A3C7B" w:rsidRPr="008A3C7B" w:rsidRDefault="008A3C7B" w:rsidP="008A3C7B">
            <w:pPr>
              <w:jc w:val="center"/>
              <w:rPr>
                <w:color w:val="000000"/>
                <w:sz w:val="16"/>
                <w:szCs w:val="16"/>
              </w:rPr>
            </w:pPr>
            <w:r w:rsidRPr="008A3C7B">
              <w:rPr>
                <w:color w:val="000000"/>
                <w:sz w:val="16"/>
                <w:szCs w:val="16"/>
              </w:rPr>
              <w:t>52 0 00 00000</w:t>
            </w:r>
          </w:p>
        </w:tc>
        <w:tc>
          <w:tcPr>
            <w:tcW w:w="443" w:type="dxa"/>
            <w:tcBorders>
              <w:top w:val="nil"/>
              <w:left w:val="nil"/>
              <w:bottom w:val="single" w:sz="4" w:space="0" w:color="auto"/>
              <w:right w:val="single" w:sz="4" w:space="0" w:color="auto"/>
            </w:tcBorders>
            <w:shd w:val="clear" w:color="auto" w:fill="auto"/>
            <w:hideMark/>
          </w:tcPr>
          <w:p w14:paraId="6D941D2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2F41D3"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3DFD21C8"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3305BF3D"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62DEEB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A67852"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D628515"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17983F5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C1A66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18D648" w14:textId="77777777" w:rsidR="008A3C7B" w:rsidRPr="008A3C7B" w:rsidRDefault="008A3C7B" w:rsidP="008A3C7B">
            <w:pPr>
              <w:jc w:val="center"/>
              <w:rPr>
                <w:color w:val="000000"/>
                <w:sz w:val="16"/>
                <w:szCs w:val="16"/>
              </w:rPr>
            </w:pPr>
            <w:r w:rsidRPr="008A3C7B">
              <w:rPr>
                <w:color w:val="000000"/>
                <w:sz w:val="16"/>
                <w:szCs w:val="16"/>
              </w:rPr>
              <w:t>52 1 00 00000</w:t>
            </w:r>
          </w:p>
        </w:tc>
        <w:tc>
          <w:tcPr>
            <w:tcW w:w="443" w:type="dxa"/>
            <w:tcBorders>
              <w:top w:val="nil"/>
              <w:left w:val="nil"/>
              <w:bottom w:val="single" w:sz="4" w:space="0" w:color="auto"/>
              <w:right w:val="single" w:sz="4" w:space="0" w:color="auto"/>
            </w:tcBorders>
            <w:shd w:val="clear" w:color="auto" w:fill="auto"/>
            <w:hideMark/>
          </w:tcPr>
          <w:p w14:paraId="69E14DB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6E485C"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38DAA8B8"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378776A2"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2A1682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0C1E70" w14:textId="77777777" w:rsidR="008A3C7B" w:rsidRPr="008A3C7B" w:rsidRDefault="008A3C7B" w:rsidP="008A3C7B">
            <w:pPr>
              <w:rPr>
                <w:color w:val="000000"/>
                <w:sz w:val="16"/>
                <w:szCs w:val="16"/>
              </w:rPr>
            </w:pPr>
            <w:r w:rsidRPr="008A3C7B">
              <w:rPr>
                <w:color w:val="000000"/>
                <w:sz w:val="16"/>
                <w:szCs w:val="16"/>
              </w:rPr>
              <w:t>Расходы на обеспечение гарантий муниципальных служащим в соответствии с действующим законодательством</w:t>
            </w:r>
          </w:p>
        </w:tc>
        <w:tc>
          <w:tcPr>
            <w:tcW w:w="447" w:type="dxa"/>
            <w:tcBorders>
              <w:top w:val="nil"/>
              <w:left w:val="nil"/>
              <w:bottom w:val="single" w:sz="4" w:space="0" w:color="auto"/>
              <w:right w:val="single" w:sz="4" w:space="0" w:color="auto"/>
            </w:tcBorders>
            <w:shd w:val="clear" w:color="auto" w:fill="auto"/>
            <w:hideMark/>
          </w:tcPr>
          <w:p w14:paraId="74F8604A"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792DA2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C84AA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9E5014C" w14:textId="77777777" w:rsidR="008A3C7B" w:rsidRPr="008A3C7B" w:rsidRDefault="008A3C7B" w:rsidP="008A3C7B">
            <w:pPr>
              <w:jc w:val="center"/>
              <w:rPr>
                <w:color w:val="000000"/>
                <w:sz w:val="16"/>
                <w:szCs w:val="16"/>
              </w:rPr>
            </w:pPr>
            <w:r w:rsidRPr="008A3C7B">
              <w:rPr>
                <w:color w:val="000000"/>
                <w:sz w:val="16"/>
                <w:szCs w:val="16"/>
              </w:rPr>
              <w:t>52 1 00 10030</w:t>
            </w:r>
          </w:p>
        </w:tc>
        <w:tc>
          <w:tcPr>
            <w:tcW w:w="443" w:type="dxa"/>
            <w:tcBorders>
              <w:top w:val="nil"/>
              <w:left w:val="nil"/>
              <w:bottom w:val="single" w:sz="4" w:space="0" w:color="auto"/>
              <w:right w:val="single" w:sz="4" w:space="0" w:color="auto"/>
            </w:tcBorders>
            <w:shd w:val="clear" w:color="auto" w:fill="auto"/>
            <w:hideMark/>
          </w:tcPr>
          <w:p w14:paraId="216F9A8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187DF52"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648F220E"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621A680C"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7F35B0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AAA860"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A0A4DA1" w14:textId="77777777" w:rsidR="008A3C7B" w:rsidRPr="008A3C7B" w:rsidRDefault="008A3C7B" w:rsidP="008A3C7B">
            <w:pPr>
              <w:jc w:val="center"/>
              <w:rPr>
                <w:color w:val="000000"/>
                <w:sz w:val="16"/>
                <w:szCs w:val="16"/>
              </w:rPr>
            </w:pPr>
            <w:r w:rsidRPr="008A3C7B">
              <w:rPr>
                <w:color w:val="000000"/>
                <w:sz w:val="16"/>
                <w:szCs w:val="16"/>
              </w:rPr>
              <w:t>704</w:t>
            </w:r>
          </w:p>
        </w:tc>
        <w:tc>
          <w:tcPr>
            <w:tcW w:w="436" w:type="dxa"/>
            <w:tcBorders>
              <w:top w:val="nil"/>
              <w:left w:val="nil"/>
              <w:bottom w:val="single" w:sz="4" w:space="0" w:color="auto"/>
              <w:right w:val="single" w:sz="4" w:space="0" w:color="auto"/>
            </w:tcBorders>
            <w:shd w:val="clear" w:color="auto" w:fill="auto"/>
            <w:hideMark/>
          </w:tcPr>
          <w:p w14:paraId="785102C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6E3D49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D60B33F" w14:textId="77777777" w:rsidR="008A3C7B" w:rsidRPr="008A3C7B" w:rsidRDefault="008A3C7B" w:rsidP="008A3C7B">
            <w:pPr>
              <w:jc w:val="center"/>
              <w:rPr>
                <w:color w:val="000000"/>
                <w:sz w:val="16"/>
                <w:szCs w:val="16"/>
              </w:rPr>
            </w:pPr>
            <w:r w:rsidRPr="008A3C7B">
              <w:rPr>
                <w:color w:val="000000"/>
                <w:sz w:val="16"/>
                <w:szCs w:val="16"/>
              </w:rPr>
              <w:t>52 1 00 10030</w:t>
            </w:r>
          </w:p>
        </w:tc>
        <w:tc>
          <w:tcPr>
            <w:tcW w:w="443" w:type="dxa"/>
            <w:tcBorders>
              <w:top w:val="nil"/>
              <w:left w:val="nil"/>
              <w:bottom w:val="single" w:sz="4" w:space="0" w:color="auto"/>
              <w:right w:val="single" w:sz="4" w:space="0" w:color="auto"/>
            </w:tcBorders>
            <w:shd w:val="clear" w:color="auto" w:fill="auto"/>
            <w:hideMark/>
          </w:tcPr>
          <w:p w14:paraId="01C96FC7"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7D1CA62"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364DE812" w14:textId="77777777" w:rsidR="008A3C7B" w:rsidRPr="008A3C7B" w:rsidRDefault="008A3C7B" w:rsidP="008A3C7B">
            <w:pPr>
              <w:jc w:val="center"/>
              <w:rPr>
                <w:color w:val="000000"/>
                <w:sz w:val="16"/>
                <w:szCs w:val="16"/>
              </w:rPr>
            </w:pPr>
            <w:r w:rsidRPr="008A3C7B">
              <w:rPr>
                <w:color w:val="000000"/>
                <w:sz w:val="16"/>
                <w:szCs w:val="16"/>
              </w:rPr>
              <w:t>500,00</w:t>
            </w:r>
          </w:p>
        </w:tc>
        <w:tc>
          <w:tcPr>
            <w:tcW w:w="1262" w:type="dxa"/>
            <w:tcBorders>
              <w:top w:val="nil"/>
              <w:left w:val="nil"/>
              <w:bottom w:val="single" w:sz="4" w:space="0" w:color="auto"/>
              <w:right w:val="single" w:sz="4" w:space="0" w:color="auto"/>
            </w:tcBorders>
            <w:shd w:val="clear" w:color="auto" w:fill="auto"/>
            <w:hideMark/>
          </w:tcPr>
          <w:p w14:paraId="65CCDC8B" w14:textId="77777777" w:rsidR="008A3C7B" w:rsidRPr="008A3C7B" w:rsidRDefault="008A3C7B" w:rsidP="008A3C7B">
            <w:pPr>
              <w:jc w:val="center"/>
              <w:rPr>
                <w:color w:val="000000"/>
                <w:sz w:val="16"/>
                <w:szCs w:val="16"/>
              </w:rPr>
            </w:pPr>
            <w:r w:rsidRPr="008A3C7B">
              <w:rPr>
                <w:color w:val="000000"/>
                <w:sz w:val="16"/>
                <w:szCs w:val="16"/>
              </w:rPr>
              <w:t>500,00</w:t>
            </w:r>
          </w:p>
        </w:tc>
      </w:tr>
      <w:tr w:rsidR="008A3C7B" w:rsidRPr="008A3C7B" w14:paraId="291553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CD001E" w14:textId="77777777" w:rsidR="008A3C7B" w:rsidRPr="008A3C7B" w:rsidRDefault="008A3C7B" w:rsidP="008A3C7B">
            <w:pPr>
              <w:rPr>
                <w:color w:val="000000"/>
                <w:sz w:val="16"/>
                <w:szCs w:val="16"/>
              </w:rPr>
            </w:pPr>
            <w:r w:rsidRPr="008A3C7B">
              <w:rPr>
                <w:color w:val="000000"/>
                <w:sz w:val="16"/>
                <w:szCs w:val="16"/>
              </w:rPr>
              <w:t>Отдел образования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88A4FB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D222BDA"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32F91F64"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A3606F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5B5D7B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218B34" w14:textId="77777777" w:rsidR="008A3C7B" w:rsidRPr="008A3C7B" w:rsidRDefault="008A3C7B" w:rsidP="008A3C7B">
            <w:pPr>
              <w:jc w:val="center"/>
              <w:rPr>
                <w:color w:val="000000"/>
                <w:sz w:val="16"/>
                <w:szCs w:val="16"/>
              </w:rPr>
            </w:pPr>
            <w:r w:rsidRPr="008A3C7B">
              <w:rPr>
                <w:color w:val="000000"/>
                <w:sz w:val="16"/>
                <w:szCs w:val="16"/>
              </w:rPr>
              <w:t>1 815 080,82</w:t>
            </w:r>
          </w:p>
        </w:tc>
        <w:tc>
          <w:tcPr>
            <w:tcW w:w="1353" w:type="dxa"/>
            <w:tcBorders>
              <w:top w:val="nil"/>
              <w:left w:val="nil"/>
              <w:bottom w:val="single" w:sz="4" w:space="0" w:color="auto"/>
              <w:right w:val="single" w:sz="4" w:space="0" w:color="auto"/>
            </w:tcBorders>
            <w:shd w:val="clear" w:color="auto" w:fill="auto"/>
            <w:hideMark/>
          </w:tcPr>
          <w:p w14:paraId="3DE6302B" w14:textId="77777777" w:rsidR="008A3C7B" w:rsidRPr="008A3C7B" w:rsidRDefault="008A3C7B" w:rsidP="008A3C7B">
            <w:pPr>
              <w:jc w:val="center"/>
              <w:rPr>
                <w:color w:val="000000"/>
                <w:sz w:val="16"/>
                <w:szCs w:val="16"/>
              </w:rPr>
            </w:pPr>
            <w:r w:rsidRPr="008A3C7B">
              <w:rPr>
                <w:color w:val="000000"/>
                <w:sz w:val="16"/>
                <w:szCs w:val="16"/>
              </w:rPr>
              <w:t>1 576 560,98</w:t>
            </w:r>
          </w:p>
        </w:tc>
        <w:tc>
          <w:tcPr>
            <w:tcW w:w="1262" w:type="dxa"/>
            <w:tcBorders>
              <w:top w:val="nil"/>
              <w:left w:val="nil"/>
              <w:bottom w:val="single" w:sz="4" w:space="0" w:color="auto"/>
              <w:right w:val="single" w:sz="4" w:space="0" w:color="auto"/>
            </w:tcBorders>
            <w:shd w:val="clear" w:color="auto" w:fill="auto"/>
            <w:hideMark/>
          </w:tcPr>
          <w:p w14:paraId="42D2B923" w14:textId="77777777" w:rsidR="008A3C7B" w:rsidRPr="008A3C7B" w:rsidRDefault="008A3C7B" w:rsidP="008A3C7B">
            <w:pPr>
              <w:jc w:val="center"/>
              <w:rPr>
                <w:color w:val="000000"/>
                <w:sz w:val="16"/>
                <w:szCs w:val="16"/>
              </w:rPr>
            </w:pPr>
            <w:r w:rsidRPr="008A3C7B">
              <w:rPr>
                <w:color w:val="000000"/>
                <w:sz w:val="16"/>
                <w:szCs w:val="16"/>
              </w:rPr>
              <w:t>1 603 096,05</w:t>
            </w:r>
          </w:p>
        </w:tc>
      </w:tr>
      <w:tr w:rsidR="008A3C7B" w:rsidRPr="008A3C7B" w14:paraId="40A604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3307EA" w14:textId="77777777" w:rsidR="008A3C7B" w:rsidRPr="008A3C7B" w:rsidRDefault="008A3C7B" w:rsidP="008A3C7B">
            <w:pPr>
              <w:rPr>
                <w:color w:val="000000"/>
                <w:sz w:val="16"/>
                <w:szCs w:val="16"/>
              </w:rPr>
            </w:pPr>
            <w:r w:rsidRPr="008A3C7B">
              <w:rPr>
                <w:color w:val="000000"/>
                <w:sz w:val="16"/>
                <w:szCs w:val="16"/>
              </w:rPr>
              <w:t>ОБРАЗОВАНИЕ</w:t>
            </w:r>
          </w:p>
        </w:tc>
        <w:tc>
          <w:tcPr>
            <w:tcW w:w="447" w:type="dxa"/>
            <w:tcBorders>
              <w:top w:val="nil"/>
              <w:left w:val="nil"/>
              <w:bottom w:val="single" w:sz="4" w:space="0" w:color="auto"/>
              <w:right w:val="single" w:sz="4" w:space="0" w:color="auto"/>
            </w:tcBorders>
            <w:shd w:val="clear" w:color="auto" w:fill="auto"/>
            <w:hideMark/>
          </w:tcPr>
          <w:p w14:paraId="6AC35E9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411BF9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7F00F2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F81F1F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72D07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8465FA" w14:textId="77777777" w:rsidR="008A3C7B" w:rsidRPr="008A3C7B" w:rsidRDefault="008A3C7B" w:rsidP="008A3C7B">
            <w:pPr>
              <w:jc w:val="center"/>
              <w:rPr>
                <w:color w:val="000000"/>
                <w:sz w:val="16"/>
                <w:szCs w:val="16"/>
              </w:rPr>
            </w:pPr>
            <w:r w:rsidRPr="008A3C7B">
              <w:rPr>
                <w:color w:val="000000"/>
                <w:sz w:val="16"/>
                <w:szCs w:val="16"/>
              </w:rPr>
              <w:t>1 740 455,12</w:t>
            </w:r>
          </w:p>
        </w:tc>
        <w:tc>
          <w:tcPr>
            <w:tcW w:w="1353" w:type="dxa"/>
            <w:tcBorders>
              <w:top w:val="nil"/>
              <w:left w:val="nil"/>
              <w:bottom w:val="single" w:sz="4" w:space="0" w:color="auto"/>
              <w:right w:val="single" w:sz="4" w:space="0" w:color="auto"/>
            </w:tcBorders>
            <w:shd w:val="clear" w:color="auto" w:fill="auto"/>
            <w:hideMark/>
          </w:tcPr>
          <w:p w14:paraId="03490A6E" w14:textId="77777777" w:rsidR="008A3C7B" w:rsidRPr="008A3C7B" w:rsidRDefault="008A3C7B" w:rsidP="008A3C7B">
            <w:pPr>
              <w:jc w:val="center"/>
              <w:rPr>
                <w:color w:val="000000"/>
                <w:sz w:val="16"/>
                <w:szCs w:val="16"/>
              </w:rPr>
            </w:pPr>
            <w:r w:rsidRPr="008A3C7B">
              <w:rPr>
                <w:color w:val="000000"/>
                <w:sz w:val="16"/>
                <w:szCs w:val="16"/>
              </w:rPr>
              <w:t>1 506 277,38</w:t>
            </w:r>
          </w:p>
        </w:tc>
        <w:tc>
          <w:tcPr>
            <w:tcW w:w="1262" w:type="dxa"/>
            <w:tcBorders>
              <w:top w:val="nil"/>
              <w:left w:val="nil"/>
              <w:bottom w:val="single" w:sz="4" w:space="0" w:color="auto"/>
              <w:right w:val="single" w:sz="4" w:space="0" w:color="auto"/>
            </w:tcBorders>
            <w:shd w:val="clear" w:color="auto" w:fill="auto"/>
            <w:hideMark/>
          </w:tcPr>
          <w:p w14:paraId="2421D2F0" w14:textId="77777777" w:rsidR="008A3C7B" w:rsidRPr="008A3C7B" w:rsidRDefault="008A3C7B" w:rsidP="008A3C7B">
            <w:pPr>
              <w:jc w:val="center"/>
              <w:rPr>
                <w:color w:val="000000"/>
                <w:sz w:val="16"/>
                <w:szCs w:val="16"/>
              </w:rPr>
            </w:pPr>
            <w:r w:rsidRPr="008A3C7B">
              <w:rPr>
                <w:color w:val="000000"/>
                <w:sz w:val="16"/>
                <w:szCs w:val="16"/>
              </w:rPr>
              <w:t>1 531 921,02</w:t>
            </w:r>
          </w:p>
        </w:tc>
      </w:tr>
      <w:tr w:rsidR="008A3C7B" w:rsidRPr="008A3C7B" w14:paraId="1F97F8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120AA1" w14:textId="77777777" w:rsidR="008A3C7B" w:rsidRPr="008A3C7B" w:rsidRDefault="008A3C7B" w:rsidP="008A3C7B">
            <w:pPr>
              <w:rPr>
                <w:color w:val="000000"/>
                <w:sz w:val="16"/>
                <w:szCs w:val="16"/>
              </w:rPr>
            </w:pPr>
            <w:r w:rsidRPr="008A3C7B">
              <w:rPr>
                <w:color w:val="000000"/>
                <w:sz w:val="16"/>
                <w:szCs w:val="16"/>
              </w:rPr>
              <w:t>Дошкольное образование</w:t>
            </w:r>
          </w:p>
        </w:tc>
        <w:tc>
          <w:tcPr>
            <w:tcW w:w="447" w:type="dxa"/>
            <w:tcBorders>
              <w:top w:val="nil"/>
              <w:left w:val="nil"/>
              <w:bottom w:val="single" w:sz="4" w:space="0" w:color="auto"/>
              <w:right w:val="single" w:sz="4" w:space="0" w:color="auto"/>
            </w:tcBorders>
            <w:shd w:val="clear" w:color="auto" w:fill="auto"/>
            <w:hideMark/>
          </w:tcPr>
          <w:p w14:paraId="1B2E8F2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4362AF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D1A821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CFCC58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833AA5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1A5F3D" w14:textId="77777777" w:rsidR="008A3C7B" w:rsidRPr="008A3C7B" w:rsidRDefault="008A3C7B" w:rsidP="008A3C7B">
            <w:pPr>
              <w:jc w:val="center"/>
              <w:rPr>
                <w:color w:val="000000"/>
                <w:sz w:val="16"/>
                <w:szCs w:val="16"/>
              </w:rPr>
            </w:pPr>
            <w:r w:rsidRPr="008A3C7B">
              <w:rPr>
                <w:color w:val="000000"/>
                <w:sz w:val="16"/>
                <w:szCs w:val="16"/>
              </w:rPr>
              <w:t>476 141,43</w:t>
            </w:r>
          </w:p>
        </w:tc>
        <w:tc>
          <w:tcPr>
            <w:tcW w:w="1353" w:type="dxa"/>
            <w:tcBorders>
              <w:top w:val="nil"/>
              <w:left w:val="nil"/>
              <w:bottom w:val="single" w:sz="4" w:space="0" w:color="auto"/>
              <w:right w:val="single" w:sz="4" w:space="0" w:color="auto"/>
            </w:tcBorders>
            <w:shd w:val="clear" w:color="auto" w:fill="auto"/>
            <w:hideMark/>
          </w:tcPr>
          <w:p w14:paraId="3BC47144" w14:textId="77777777" w:rsidR="008A3C7B" w:rsidRPr="008A3C7B" w:rsidRDefault="008A3C7B" w:rsidP="008A3C7B">
            <w:pPr>
              <w:jc w:val="center"/>
              <w:rPr>
                <w:color w:val="000000"/>
                <w:sz w:val="16"/>
                <w:szCs w:val="16"/>
              </w:rPr>
            </w:pPr>
            <w:r w:rsidRPr="008A3C7B">
              <w:rPr>
                <w:color w:val="000000"/>
                <w:sz w:val="16"/>
                <w:szCs w:val="16"/>
              </w:rPr>
              <w:t>461 802,70</w:t>
            </w:r>
          </w:p>
        </w:tc>
        <w:tc>
          <w:tcPr>
            <w:tcW w:w="1262" w:type="dxa"/>
            <w:tcBorders>
              <w:top w:val="nil"/>
              <w:left w:val="nil"/>
              <w:bottom w:val="single" w:sz="4" w:space="0" w:color="auto"/>
              <w:right w:val="single" w:sz="4" w:space="0" w:color="auto"/>
            </w:tcBorders>
            <w:shd w:val="clear" w:color="auto" w:fill="auto"/>
            <w:hideMark/>
          </w:tcPr>
          <w:p w14:paraId="7A3A09D4" w14:textId="77777777" w:rsidR="008A3C7B" w:rsidRPr="008A3C7B" w:rsidRDefault="008A3C7B" w:rsidP="008A3C7B">
            <w:pPr>
              <w:jc w:val="center"/>
              <w:rPr>
                <w:color w:val="000000"/>
                <w:sz w:val="16"/>
                <w:szCs w:val="16"/>
              </w:rPr>
            </w:pPr>
            <w:r w:rsidRPr="008A3C7B">
              <w:rPr>
                <w:color w:val="000000"/>
                <w:sz w:val="16"/>
                <w:szCs w:val="16"/>
              </w:rPr>
              <w:t>463 517,37</w:t>
            </w:r>
          </w:p>
        </w:tc>
      </w:tr>
      <w:tr w:rsidR="008A3C7B" w:rsidRPr="008A3C7B" w14:paraId="488C30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31F619"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BBAD41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966E98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C1A510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8A2BFEC"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76A9A6C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7055FE" w14:textId="77777777" w:rsidR="008A3C7B" w:rsidRPr="008A3C7B" w:rsidRDefault="008A3C7B" w:rsidP="008A3C7B">
            <w:pPr>
              <w:jc w:val="center"/>
              <w:rPr>
                <w:color w:val="000000"/>
                <w:sz w:val="16"/>
                <w:szCs w:val="16"/>
              </w:rPr>
            </w:pPr>
            <w:r w:rsidRPr="008A3C7B">
              <w:rPr>
                <w:color w:val="000000"/>
                <w:sz w:val="16"/>
                <w:szCs w:val="16"/>
              </w:rPr>
              <w:t>473 436,67</w:t>
            </w:r>
          </w:p>
        </w:tc>
        <w:tc>
          <w:tcPr>
            <w:tcW w:w="1353" w:type="dxa"/>
            <w:tcBorders>
              <w:top w:val="nil"/>
              <w:left w:val="nil"/>
              <w:bottom w:val="single" w:sz="4" w:space="0" w:color="auto"/>
              <w:right w:val="single" w:sz="4" w:space="0" w:color="auto"/>
            </w:tcBorders>
            <w:shd w:val="clear" w:color="auto" w:fill="auto"/>
            <w:hideMark/>
          </w:tcPr>
          <w:p w14:paraId="219FDD8C" w14:textId="77777777" w:rsidR="008A3C7B" w:rsidRPr="008A3C7B" w:rsidRDefault="008A3C7B" w:rsidP="008A3C7B">
            <w:pPr>
              <w:jc w:val="center"/>
              <w:rPr>
                <w:color w:val="000000"/>
                <w:sz w:val="16"/>
                <w:szCs w:val="16"/>
              </w:rPr>
            </w:pPr>
            <w:r w:rsidRPr="008A3C7B">
              <w:rPr>
                <w:color w:val="000000"/>
                <w:sz w:val="16"/>
                <w:szCs w:val="16"/>
              </w:rPr>
              <w:t>459 097,94</w:t>
            </w:r>
          </w:p>
        </w:tc>
        <w:tc>
          <w:tcPr>
            <w:tcW w:w="1262" w:type="dxa"/>
            <w:tcBorders>
              <w:top w:val="nil"/>
              <w:left w:val="nil"/>
              <w:bottom w:val="single" w:sz="4" w:space="0" w:color="auto"/>
              <w:right w:val="single" w:sz="4" w:space="0" w:color="auto"/>
            </w:tcBorders>
            <w:shd w:val="clear" w:color="auto" w:fill="auto"/>
            <w:hideMark/>
          </w:tcPr>
          <w:p w14:paraId="0D030965" w14:textId="77777777" w:rsidR="008A3C7B" w:rsidRPr="008A3C7B" w:rsidRDefault="008A3C7B" w:rsidP="008A3C7B">
            <w:pPr>
              <w:jc w:val="center"/>
              <w:rPr>
                <w:color w:val="000000"/>
                <w:sz w:val="16"/>
                <w:szCs w:val="16"/>
              </w:rPr>
            </w:pPr>
            <w:r w:rsidRPr="008A3C7B">
              <w:rPr>
                <w:color w:val="000000"/>
                <w:sz w:val="16"/>
                <w:szCs w:val="16"/>
              </w:rPr>
              <w:t>460 812,61</w:t>
            </w:r>
          </w:p>
        </w:tc>
      </w:tr>
      <w:tr w:rsidR="008A3C7B" w:rsidRPr="008A3C7B" w14:paraId="143342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36ED0C" w14:textId="77777777" w:rsidR="008A3C7B" w:rsidRPr="008A3C7B" w:rsidRDefault="008A3C7B" w:rsidP="008A3C7B">
            <w:pPr>
              <w:rPr>
                <w:color w:val="000000"/>
                <w:sz w:val="16"/>
                <w:szCs w:val="16"/>
              </w:rPr>
            </w:pPr>
            <w:r w:rsidRPr="008A3C7B">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30C12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46E95D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177141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049F4DE" w14:textId="77777777" w:rsidR="008A3C7B" w:rsidRPr="008A3C7B" w:rsidRDefault="008A3C7B" w:rsidP="008A3C7B">
            <w:pPr>
              <w:jc w:val="center"/>
              <w:rPr>
                <w:color w:val="000000"/>
                <w:sz w:val="16"/>
                <w:szCs w:val="16"/>
              </w:rPr>
            </w:pPr>
            <w:r w:rsidRPr="008A3C7B">
              <w:rPr>
                <w:color w:val="000000"/>
                <w:sz w:val="16"/>
                <w:szCs w:val="16"/>
              </w:rPr>
              <w:t>01 1 00 00000</w:t>
            </w:r>
          </w:p>
        </w:tc>
        <w:tc>
          <w:tcPr>
            <w:tcW w:w="443" w:type="dxa"/>
            <w:tcBorders>
              <w:top w:val="nil"/>
              <w:left w:val="nil"/>
              <w:bottom w:val="single" w:sz="4" w:space="0" w:color="auto"/>
              <w:right w:val="single" w:sz="4" w:space="0" w:color="auto"/>
            </w:tcBorders>
            <w:shd w:val="clear" w:color="auto" w:fill="auto"/>
            <w:hideMark/>
          </w:tcPr>
          <w:p w14:paraId="7043CBE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F336C9" w14:textId="77777777" w:rsidR="008A3C7B" w:rsidRPr="008A3C7B" w:rsidRDefault="008A3C7B" w:rsidP="008A3C7B">
            <w:pPr>
              <w:jc w:val="center"/>
              <w:rPr>
                <w:color w:val="000000"/>
                <w:sz w:val="16"/>
                <w:szCs w:val="16"/>
              </w:rPr>
            </w:pPr>
            <w:r w:rsidRPr="008A3C7B">
              <w:rPr>
                <w:color w:val="000000"/>
                <w:sz w:val="16"/>
                <w:szCs w:val="16"/>
              </w:rPr>
              <w:t>473 386,67</w:t>
            </w:r>
          </w:p>
        </w:tc>
        <w:tc>
          <w:tcPr>
            <w:tcW w:w="1353" w:type="dxa"/>
            <w:tcBorders>
              <w:top w:val="nil"/>
              <w:left w:val="nil"/>
              <w:bottom w:val="single" w:sz="4" w:space="0" w:color="auto"/>
              <w:right w:val="single" w:sz="4" w:space="0" w:color="auto"/>
            </w:tcBorders>
            <w:shd w:val="clear" w:color="auto" w:fill="auto"/>
            <w:hideMark/>
          </w:tcPr>
          <w:p w14:paraId="5489A83E" w14:textId="77777777" w:rsidR="008A3C7B" w:rsidRPr="008A3C7B" w:rsidRDefault="008A3C7B" w:rsidP="008A3C7B">
            <w:pPr>
              <w:jc w:val="center"/>
              <w:rPr>
                <w:color w:val="000000"/>
                <w:sz w:val="16"/>
                <w:szCs w:val="16"/>
              </w:rPr>
            </w:pPr>
            <w:r w:rsidRPr="008A3C7B">
              <w:rPr>
                <w:color w:val="000000"/>
                <w:sz w:val="16"/>
                <w:szCs w:val="16"/>
              </w:rPr>
              <w:t>459 047,94</w:t>
            </w:r>
          </w:p>
        </w:tc>
        <w:tc>
          <w:tcPr>
            <w:tcW w:w="1262" w:type="dxa"/>
            <w:tcBorders>
              <w:top w:val="nil"/>
              <w:left w:val="nil"/>
              <w:bottom w:val="single" w:sz="4" w:space="0" w:color="auto"/>
              <w:right w:val="single" w:sz="4" w:space="0" w:color="auto"/>
            </w:tcBorders>
            <w:shd w:val="clear" w:color="auto" w:fill="auto"/>
            <w:hideMark/>
          </w:tcPr>
          <w:p w14:paraId="400829AA" w14:textId="77777777" w:rsidR="008A3C7B" w:rsidRPr="008A3C7B" w:rsidRDefault="008A3C7B" w:rsidP="008A3C7B">
            <w:pPr>
              <w:jc w:val="center"/>
              <w:rPr>
                <w:color w:val="000000"/>
                <w:sz w:val="16"/>
                <w:szCs w:val="16"/>
              </w:rPr>
            </w:pPr>
            <w:r w:rsidRPr="008A3C7B">
              <w:rPr>
                <w:color w:val="000000"/>
                <w:sz w:val="16"/>
                <w:szCs w:val="16"/>
              </w:rPr>
              <w:t>460 762,61</w:t>
            </w:r>
          </w:p>
        </w:tc>
      </w:tr>
      <w:tr w:rsidR="008A3C7B" w:rsidRPr="008A3C7B" w14:paraId="2BC4A48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7C26D5"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EEA7A1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45BA85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B55EA8C"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A13C7A3" w14:textId="77777777" w:rsidR="008A3C7B" w:rsidRPr="008A3C7B" w:rsidRDefault="008A3C7B" w:rsidP="008A3C7B">
            <w:pPr>
              <w:jc w:val="center"/>
              <w:rPr>
                <w:color w:val="000000"/>
                <w:sz w:val="16"/>
                <w:szCs w:val="16"/>
              </w:rPr>
            </w:pPr>
            <w:r w:rsidRPr="008A3C7B">
              <w:rPr>
                <w:color w:val="000000"/>
                <w:sz w:val="16"/>
                <w:szCs w:val="16"/>
              </w:rPr>
              <w:t>01 1 01 00000</w:t>
            </w:r>
          </w:p>
        </w:tc>
        <w:tc>
          <w:tcPr>
            <w:tcW w:w="443" w:type="dxa"/>
            <w:tcBorders>
              <w:top w:val="nil"/>
              <w:left w:val="nil"/>
              <w:bottom w:val="single" w:sz="4" w:space="0" w:color="auto"/>
              <w:right w:val="single" w:sz="4" w:space="0" w:color="auto"/>
            </w:tcBorders>
            <w:shd w:val="clear" w:color="auto" w:fill="auto"/>
            <w:hideMark/>
          </w:tcPr>
          <w:p w14:paraId="13DE9C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2E2264" w14:textId="77777777" w:rsidR="008A3C7B" w:rsidRPr="008A3C7B" w:rsidRDefault="008A3C7B" w:rsidP="008A3C7B">
            <w:pPr>
              <w:jc w:val="center"/>
              <w:rPr>
                <w:color w:val="000000"/>
                <w:sz w:val="16"/>
                <w:szCs w:val="16"/>
              </w:rPr>
            </w:pPr>
            <w:r w:rsidRPr="008A3C7B">
              <w:rPr>
                <w:color w:val="000000"/>
                <w:sz w:val="16"/>
                <w:szCs w:val="16"/>
              </w:rPr>
              <w:t>460 659,66</w:t>
            </w:r>
          </w:p>
        </w:tc>
        <w:tc>
          <w:tcPr>
            <w:tcW w:w="1353" w:type="dxa"/>
            <w:tcBorders>
              <w:top w:val="nil"/>
              <w:left w:val="nil"/>
              <w:bottom w:val="single" w:sz="4" w:space="0" w:color="auto"/>
              <w:right w:val="single" w:sz="4" w:space="0" w:color="auto"/>
            </w:tcBorders>
            <w:shd w:val="clear" w:color="auto" w:fill="auto"/>
            <w:hideMark/>
          </w:tcPr>
          <w:p w14:paraId="2AEA4C57" w14:textId="77777777" w:rsidR="008A3C7B" w:rsidRPr="008A3C7B" w:rsidRDefault="008A3C7B" w:rsidP="008A3C7B">
            <w:pPr>
              <w:jc w:val="center"/>
              <w:rPr>
                <w:color w:val="000000"/>
                <w:sz w:val="16"/>
                <w:szCs w:val="16"/>
              </w:rPr>
            </w:pPr>
            <w:r w:rsidRPr="008A3C7B">
              <w:rPr>
                <w:color w:val="000000"/>
                <w:sz w:val="16"/>
                <w:szCs w:val="16"/>
              </w:rPr>
              <w:t>445 926,30</w:t>
            </w:r>
          </w:p>
        </w:tc>
        <w:tc>
          <w:tcPr>
            <w:tcW w:w="1262" w:type="dxa"/>
            <w:tcBorders>
              <w:top w:val="nil"/>
              <w:left w:val="nil"/>
              <w:bottom w:val="single" w:sz="4" w:space="0" w:color="auto"/>
              <w:right w:val="single" w:sz="4" w:space="0" w:color="auto"/>
            </w:tcBorders>
            <w:shd w:val="clear" w:color="auto" w:fill="auto"/>
            <w:hideMark/>
          </w:tcPr>
          <w:p w14:paraId="797F82AA" w14:textId="77777777" w:rsidR="008A3C7B" w:rsidRPr="008A3C7B" w:rsidRDefault="008A3C7B" w:rsidP="008A3C7B">
            <w:pPr>
              <w:jc w:val="center"/>
              <w:rPr>
                <w:color w:val="000000"/>
                <w:sz w:val="16"/>
                <w:szCs w:val="16"/>
              </w:rPr>
            </w:pPr>
            <w:r w:rsidRPr="008A3C7B">
              <w:rPr>
                <w:color w:val="000000"/>
                <w:sz w:val="16"/>
                <w:szCs w:val="16"/>
              </w:rPr>
              <w:t>447 640,97</w:t>
            </w:r>
          </w:p>
        </w:tc>
      </w:tr>
      <w:tr w:rsidR="008A3C7B" w:rsidRPr="008A3C7B" w14:paraId="4C5F50C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E890C2"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4206216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03CCF8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7F236B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22A3864" w14:textId="77777777" w:rsidR="008A3C7B" w:rsidRPr="008A3C7B" w:rsidRDefault="008A3C7B" w:rsidP="008A3C7B">
            <w:pPr>
              <w:jc w:val="center"/>
              <w:rPr>
                <w:color w:val="000000"/>
                <w:sz w:val="16"/>
                <w:szCs w:val="16"/>
              </w:rPr>
            </w:pPr>
            <w:r w:rsidRPr="008A3C7B">
              <w:rPr>
                <w:color w:val="000000"/>
                <w:sz w:val="16"/>
                <w:szCs w:val="16"/>
              </w:rPr>
              <w:t>01 1 01 11010</w:t>
            </w:r>
          </w:p>
        </w:tc>
        <w:tc>
          <w:tcPr>
            <w:tcW w:w="443" w:type="dxa"/>
            <w:tcBorders>
              <w:top w:val="nil"/>
              <w:left w:val="nil"/>
              <w:bottom w:val="single" w:sz="4" w:space="0" w:color="auto"/>
              <w:right w:val="single" w:sz="4" w:space="0" w:color="auto"/>
            </w:tcBorders>
            <w:shd w:val="clear" w:color="auto" w:fill="auto"/>
            <w:hideMark/>
          </w:tcPr>
          <w:p w14:paraId="08C22CB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3B5BC1" w14:textId="77777777" w:rsidR="008A3C7B" w:rsidRPr="008A3C7B" w:rsidRDefault="008A3C7B" w:rsidP="008A3C7B">
            <w:pPr>
              <w:jc w:val="center"/>
              <w:rPr>
                <w:color w:val="000000"/>
                <w:sz w:val="16"/>
                <w:szCs w:val="16"/>
              </w:rPr>
            </w:pPr>
            <w:r w:rsidRPr="008A3C7B">
              <w:rPr>
                <w:color w:val="000000"/>
                <w:sz w:val="16"/>
                <w:szCs w:val="16"/>
              </w:rPr>
              <w:t>286 970,54</w:t>
            </w:r>
          </w:p>
        </w:tc>
        <w:tc>
          <w:tcPr>
            <w:tcW w:w="1353" w:type="dxa"/>
            <w:tcBorders>
              <w:top w:val="nil"/>
              <w:left w:val="nil"/>
              <w:bottom w:val="single" w:sz="4" w:space="0" w:color="auto"/>
              <w:right w:val="single" w:sz="4" w:space="0" w:color="auto"/>
            </w:tcBorders>
            <w:shd w:val="clear" w:color="auto" w:fill="auto"/>
            <w:hideMark/>
          </w:tcPr>
          <w:p w14:paraId="2C3BAFB7" w14:textId="77777777" w:rsidR="008A3C7B" w:rsidRPr="008A3C7B" w:rsidRDefault="008A3C7B" w:rsidP="008A3C7B">
            <w:pPr>
              <w:jc w:val="center"/>
              <w:rPr>
                <w:color w:val="000000"/>
                <w:sz w:val="16"/>
                <w:szCs w:val="16"/>
              </w:rPr>
            </w:pPr>
            <w:r w:rsidRPr="008A3C7B">
              <w:rPr>
                <w:color w:val="000000"/>
                <w:sz w:val="16"/>
                <w:szCs w:val="16"/>
              </w:rPr>
              <w:t>272 819,93</w:t>
            </w:r>
          </w:p>
        </w:tc>
        <w:tc>
          <w:tcPr>
            <w:tcW w:w="1262" w:type="dxa"/>
            <w:tcBorders>
              <w:top w:val="nil"/>
              <w:left w:val="nil"/>
              <w:bottom w:val="single" w:sz="4" w:space="0" w:color="auto"/>
              <w:right w:val="single" w:sz="4" w:space="0" w:color="auto"/>
            </w:tcBorders>
            <w:shd w:val="clear" w:color="auto" w:fill="auto"/>
            <w:hideMark/>
          </w:tcPr>
          <w:p w14:paraId="08D0C697" w14:textId="77777777" w:rsidR="008A3C7B" w:rsidRPr="008A3C7B" w:rsidRDefault="008A3C7B" w:rsidP="008A3C7B">
            <w:pPr>
              <w:jc w:val="center"/>
              <w:rPr>
                <w:color w:val="000000"/>
                <w:sz w:val="16"/>
                <w:szCs w:val="16"/>
              </w:rPr>
            </w:pPr>
            <w:r w:rsidRPr="008A3C7B">
              <w:rPr>
                <w:color w:val="000000"/>
                <w:sz w:val="16"/>
                <w:szCs w:val="16"/>
              </w:rPr>
              <w:t>274 534,60</w:t>
            </w:r>
          </w:p>
        </w:tc>
      </w:tr>
      <w:tr w:rsidR="008A3C7B" w:rsidRPr="008A3C7B" w14:paraId="64FF627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AB4F9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A19378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473668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A31C70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2AE0E6C" w14:textId="77777777" w:rsidR="008A3C7B" w:rsidRPr="008A3C7B" w:rsidRDefault="008A3C7B" w:rsidP="008A3C7B">
            <w:pPr>
              <w:jc w:val="center"/>
              <w:rPr>
                <w:color w:val="000000"/>
                <w:sz w:val="16"/>
                <w:szCs w:val="16"/>
              </w:rPr>
            </w:pPr>
            <w:r w:rsidRPr="008A3C7B">
              <w:rPr>
                <w:color w:val="000000"/>
                <w:sz w:val="16"/>
                <w:szCs w:val="16"/>
              </w:rPr>
              <w:t>01 1 01 11010</w:t>
            </w:r>
          </w:p>
        </w:tc>
        <w:tc>
          <w:tcPr>
            <w:tcW w:w="443" w:type="dxa"/>
            <w:tcBorders>
              <w:top w:val="nil"/>
              <w:left w:val="nil"/>
              <w:bottom w:val="single" w:sz="4" w:space="0" w:color="auto"/>
              <w:right w:val="single" w:sz="4" w:space="0" w:color="auto"/>
            </w:tcBorders>
            <w:shd w:val="clear" w:color="auto" w:fill="auto"/>
            <w:hideMark/>
          </w:tcPr>
          <w:p w14:paraId="0A6C10C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ECBE646" w14:textId="77777777" w:rsidR="008A3C7B" w:rsidRPr="008A3C7B" w:rsidRDefault="008A3C7B" w:rsidP="008A3C7B">
            <w:pPr>
              <w:jc w:val="center"/>
              <w:rPr>
                <w:color w:val="000000"/>
                <w:sz w:val="16"/>
                <w:szCs w:val="16"/>
              </w:rPr>
            </w:pPr>
            <w:r w:rsidRPr="008A3C7B">
              <w:rPr>
                <w:color w:val="000000"/>
                <w:sz w:val="16"/>
                <w:szCs w:val="16"/>
              </w:rPr>
              <w:t>189 477,61</w:t>
            </w:r>
          </w:p>
        </w:tc>
        <w:tc>
          <w:tcPr>
            <w:tcW w:w="1353" w:type="dxa"/>
            <w:tcBorders>
              <w:top w:val="nil"/>
              <w:left w:val="nil"/>
              <w:bottom w:val="single" w:sz="4" w:space="0" w:color="auto"/>
              <w:right w:val="single" w:sz="4" w:space="0" w:color="auto"/>
            </w:tcBorders>
            <w:shd w:val="clear" w:color="auto" w:fill="auto"/>
            <w:hideMark/>
          </w:tcPr>
          <w:p w14:paraId="1F4DF8AD" w14:textId="77777777" w:rsidR="008A3C7B" w:rsidRPr="008A3C7B" w:rsidRDefault="008A3C7B" w:rsidP="008A3C7B">
            <w:pPr>
              <w:jc w:val="center"/>
              <w:rPr>
                <w:color w:val="000000"/>
                <w:sz w:val="16"/>
                <w:szCs w:val="16"/>
              </w:rPr>
            </w:pPr>
            <w:r w:rsidRPr="008A3C7B">
              <w:rPr>
                <w:color w:val="000000"/>
                <w:sz w:val="16"/>
                <w:szCs w:val="16"/>
              </w:rPr>
              <w:t>189 477,61</w:t>
            </w:r>
          </w:p>
        </w:tc>
        <w:tc>
          <w:tcPr>
            <w:tcW w:w="1262" w:type="dxa"/>
            <w:tcBorders>
              <w:top w:val="nil"/>
              <w:left w:val="nil"/>
              <w:bottom w:val="single" w:sz="4" w:space="0" w:color="auto"/>
              <w:right w:val="single" w:sz="4" w:space="0" w:color="auto"/>
            </w:tcBorders>
            <w:shd w:val="clear" w:color="auto" w:fill="auto"/>
            <w:hideMark/>
          </w:tcPr>
          <w:p w14:paraId="0D49D865" w14:textId="77777777" w:rsidR="008A3C7B" w:rsidRPr="008A3C7B" w:rsidRDefault="008A3C7B" w:rsidP="008A3C7B">
            <w:pPr>
              <w:jc w:val="center"/>
              <w:rPr>
                <w:color w:val="000000"/>
                <w:sz w:val="16"/>
                <w:szCs w:val="16"/>
              </w:rPr>
            </w:pPr>
            <w:r w:rsidRPr="008A3C7B">
              <w:rPr>
                <w:color w:val="000000"/>
                <w:sz w:val="16"/>
                <w:szCs w:val="16"/>
              </w:rPr>
              <w:t>189 477,61</w:t>
            </w:r>
          </w:p>
        </w:tc>
      </w:tr>
      <w:tr w:rsidR="008A3C7B" w:rsidRPr="008A3C7B" w14:paraId="467064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71963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49DC40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375416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45A69C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B99BA76" w14:textId="77777777" w:rsidR="008A3C7B" w:rsidRPr="008A3C7B" w:rsidRDefault="008A3C7B" w:rsidP="008A3C7B">
            <w:pPr>
              <w:jc w:val="center"/>
              <w:rPr>
                <w:color w:val="000000"/>
                <w:sz w:val="16"/>
                <w:szCs w:val="16"/>
              </w:rPr>
            </w:pPr>
            <w:r w:rsidRPr="008A3C7B">
              <w:rPr>
                <w:color w:val="000000"/>
                <w:sz w:val="16"/>
                <w:szCs w:val="16"/>
              </w:rPr>
              <w:t>01 1 01 11010</w:t>
            </w:r>
          </w:p>
        </w:tc>
        <w:tc>
          <w:tcPr>
            <w:tcW w:w="443" w:type="dxa"/>
            <w:tcBorders>
              <w:top w:val="nil"/>
              <w:left w:val="nil"/>
              <w:bottom w:val="single" w:sz="4" w:space="0" w:color="auto"/>
              <w:right w:val="single" w:sz="4" w:space="0" w:color="auto"/>
            </w:tcBorders>
            <w:shd w:val="clear" w:color="auto" w:fill="auto"/>
            <w:hideMark/>
          </w:tcPr>
          <w:p w14:paraId="2393044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A18EA18" w14:textId="77777777" w:rsidR="008A3C7B" w:rsidRPr="008A3C7B" w:rsidRDefault="008A3C7B" w:rsidP="008A3C7B">
            <w:pPr>
              <w:jc w:val="center"/>
              <w:rPr>
                <w:color w:val="000000"/>
                <w:sz w:val="16"/>
                <w:szCs w:val="16"/>
              </w:rPr>
            </w:pPr>
            <w:r w:rsidRPr="008A3C7B">
              <w:rPr>
                <w:color w:val="000000"/>
                <w:sz w:val="16"/>
                <w:szCs w:val="16"/>
              </w:rPr>
              <w:t>90 319,97</w:t>
            </w:r>
          </w:p>
        </w:tc>
        <w:tc>
          <w:tcPr>
            <w:tcW w:w="1353" w:type="dxa"/>
            <w:tcBorders>
              <w:top w:val="nil"/>
              <w:left w:val="nil"/>
              <w:bottom w:val="single" w:sz="4" w:space="0" w:color="auto"/>
              <w:right w:val="single" w:sz="4" w:space="0" w:color="auto"/>
            </w:tcBorders>
            <w:shd w:val="clear" w:color="auto" w:fill="auto"/>
            <w:hideMark/>
          </w:tcPr>
          <w:p w14:paraId="08D978AF" w14:textId="77777777" w:rsidR="008A3C7B" w:rsidRPr="008A3C7B" w:rsidRDefault="008A3C7B" w:rsidP="008A3C7B">
            <w:pPr>
              <w:jc w:val="center"/>
              <w:rPr>
                <w:color w:val="000000"/>
                <w:sz w:val="16"/>
                <w:szCs w:val="16"/>
              </w:rPr>
            </w:pPr>
            <w:r w:rsidRPr="008A3C7B">
              <w:rPr>
                <w:color w:val="000000"/>
                <w:sz w:val="16"/>
                <w:szCs w:val="16"/>
              </w:rPr>
              <w:t>76 169,36</w:t>
            </w:r>
          </w:p>
        </w:tc>
        <w:tc>
          <w:tcPr>
            <w:tcW w:w="1262" w:type="dxa"/>
            <w:tcBorders>
              <w:top w:val="nil"/>
              <w:left w:val="nil"/>
              <w:bottom w:val="single" w:sz="4" w:space="0" w:color="auto"/>
              <w:right w:val="single" w:sz="4" w:space="0" w:color="auto"/>
            </w:tcBorders>
            <w:shd w:val="clear" w:color="auto" w:fill="auto"/>
            <w:hideMark/>
          </w:tcPr>
          <w:p w14:paraId="19F77C83" w14:textId="77777777" w:rsidR="008A3C7B" w:rsidRPr="008A3C7B" w:rsidRDefault="008A3C7B" w:rsidP="008A3C7B">
            <w:pPr>
              <w:jc w:val="center"/>
              <w:rPr>
                <w:color w:val="000000"/>
                <w:sz w:val="16"/>
                <w:szCs w:val="16"/>
              </w:rPr>
            </w:pPr>
            <w:r w:rsidRPr="008A3C7B">
              <w:rPr>
                <w:color w:val="000000"/>
                <w:sz w:val="16"/>
                <w:szCs w:val="16"/>
              </w:rPr>
              <w:t>77 884,03</w:t>
            </w:r>
          </w:p>
        </w:tc>
      </w:tr>
      <w:tr w:rsidR="008A3C7B" w:rsidRPr="008A3C7B" w14:paraId="03C81F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BE758B"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5B045B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670413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B83E2B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D9D04E7" w14:textId="77777777" w:rsidR="008A3C7B" w:rsidRPr="008A3C7B" w:rsidRDefault="008A3C7B" w:rsidP="008A3C7B">
            <w:pPr>
              <w:jc w:val="center"/>
              <w:rPr>
                <w:color w:val="000000"/>
                <w:sz w:val="16"/>
                <w:szCs w:val="16"/>
              </w:rPr>
            </w:pPr>
            <w:r w:rsidRPr="008A3C7B">
              <w:rPr>
                <w:color w:val="000000"/>
                <w:sz w:val="16"/>
                <w:szCs w:val="16"/>
              </w:rPr>
              <w:t>01 1 01 11010</w:t>
            </w:r>
          </w:p>
        </w:tc>
        <w:tc>
          <w:tcPr>
            <w:tcW w:w="443" w:type="dxa"/>
            <w:tcBorders>
              <w:top w:val="nil"/>
              <w:left w:val="nil"/>
              <w:bottom w:val="single" w:sz="4" w:space="0" w:color="auto"/>
              <w:right w:val="single" w:sz="4" w:space="0" w:color="auto"/>
            </w:tcBorders>
            <w:shd w:val="clear" w:color="auto" w:fill="auto"/>
            <w:hideMark/>
          </w:tcPr>
          <w:p w14:paraId="0BD2193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61F14CD" w14:textId="77777777" w:rsidR="008A3C7B" w:rsidRPr="008A3C7B" w:rsidRDefault="008A3C7B" w:rsidP="008A3C7B">
            <w:pPr>
              <w:jc w:val="center"/>
              <w:rPr>
                <w:color w:val="000000"/>
                <w:sz w:val="16"/>
                <w:szCs w:val="16"/>
              </w:rPr>
            </w:pPr>
            <w:r w:rsidRPr="008A3C7B">
              <w:rPr>
                <w:color w:val="000000"/>
                <w:sz w:val="16"/>
                <w:szCs w:val="16"/>
              </w:rPr>
              <w:t>7 172,96</w:t>
            </w:r>
          </w:p>
        </w:tc>
        <w:tc>
          <w:tcPr>
            <w:tcW w:w="1353" w:type="dxa"/>
            <w:tcBorders>
              <w:top w:val="nil"/>
              <w:left w:val="nil"/>
              <w:bottom w:val="single" w:sz="4" w:space="0" w:color="auto"/>
              <w:right w:val="single" w:sz="4" w:space="0" w:color="auto"/>
            </w:tcBorders>
            <w:shd w:val="clear" w:color="auto" w:fill="auto"/>
            <w:hideMark/>
          </w:tcPr>
          <w:p w14:paraId="416DB591" w14:textId="77777777" w:rsidR="008A3C7B" w:rsidRPr="008A3C7B" w:rsidRDefault="008A3C7B" w:rsidP="008A3C7B">
            <w:pPr>
              <w:jc w:val="center"/>
              <w:rPr>
                <w:color w:val="000000"/>
                <w:sz w:val="16"/>
                <w:szCs w:val="16"/>
              </w:rPr>
            </w:pPr>
            <w:r w:rsidRPr="008A3C7B">
              <w:rPr>
                <w:color w:val="000000"/>
                <w:sz w:val="16"/>
                <w:szCs w:val="16"/>
              </w:rPr>
              <w:t>7 172,96</w:t>
            </w:r>
          </w:p>
        </w:tc>
        <w:tc>
          <w:tcPr>
            <w:tcW w:w="1262" w:type="dxa"/>
            <w:tcBorders>
              <w:top w:val="nil"/>
              <w:left w:val="nil"/>
              <w:bottom w:val="single" w:sz="4" w:space="0" w:color="auto"/>
              <w:right w:val="single" w:sz="4" w:space="0" w:color="auto"/>
            </w:tcBorders>
            <w:shd w:val="clear" w:color="auto" w:fill="auto"/>
            <w:hideMark/>
          </w:tcPr>
          <w:p w14:paraId="28DB6540" w14:textId="77777777" w:rsidR="008A3C7B" w:rsidRPr="008A3C7B" w:rsidRDefault="008A3C7B" w:rsidP="008A3C7B">
            <w:pPr>
              <w:jc w:val="center"/>
              <w:rPr>
                <w:color w:val="000000"/>
                <w:sz w:val="16"/>
                <w:szCs w:val="16"/>
              </w:rPr>
            </w:pPr>
            <w:r w:rsidRPr="008A3C7B">
              <w:rPr>
                <w:color w:val="000000"/>
                <w:sz w:val="16"/>
                <w:szCs w:val="16"/>
              </w:rPr>
              <w:t>7 172,96</w:t>
            </w:r>
          </w:p>
        </w:tc>
      </w:tr>
      <w:tr w:rsidR="008A3C7B" w:rsidRPr="008A3C7B" w14:paraId="3B5090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6C028E" w14:textId="77777777" w:rsidR="008A3C7B" w:rsidRPr="008A3C7B" w:rsidRDefault="008A3C7B" w:rsidP="008A3C7B">
            <w:pPr>
              <w:rPr>
                <w:color w:val="000000"/>
                <w:sz w:val="16"/>
                <w:szCs w:val="16"/>
              </w:rPr>
            </w:pPr>
            <w:r w:rsidRPr="008A3C7B">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5DAAD1C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D3DE6F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AD1F28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3534292" w14:textId="77777777" w:rsidR="008A3C7B" w:rsidRPr="008A3C7B" w:rsidRDefault="008A3C7B" w:rsidP="008A3C7B">
            <w:pPr>
              <w:jc w:val="center"/>
              <w:rPr>
                <w:color w:val="000000"/>
                <w:sz w:val="16"/>
                <w:szCs w:val="16"/>
              </w:rPr>
            </w:pPr>
            <w:r w:rsidRPr="008A3C7B">
              <w:rPr>
                <w:color w:val="000000"/>
                <w:sz w:val="16"/>
                <w:szCs w:val="16"/>
              </w:rPr>
              <w:t>01 1 01 25010</w:t>
            </w:r>
          </w:p>
        </w:tc>
        <w:tc>
          <w:tcPr>
            <w:tcW w:w="443" w:type="dxa"/>
            <w:tcBorders>
              <w:top w:val="nil"/>
              <w:left w:val="nil"/>
              <w:bottom w:val="single" w:sz="4" w:space="0" w:color="auto"/>
              <w:right w:val="single" w:sz="4" w:space="0" w:color="auto"/>
            </w:tcBorders>
            <w:shd w:val="clear" w:color="auto" w:fill="auto"/>
            <w:hideMark/>
          </w:tcPr>
          <w:p w14:paraId="5C2DC71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33B6E22" w14:textId="77777777" w:rsidR="008A3C7B" w:rsidRPr="008A3C7B" w:rsidRDefault="008A3C7B" w:rsidP="008A3C7B">
            <w:pPr>
              <w:jc w:val="center"/>
              <w:rPr>
                <w:color w:val="000000"/>
                <w:sz w:val="16"/>
                <w:szCs w:val="16"/>
              </w:rPr>
            </w:pPr>
            <w:r w:rsidRPr="008A3C7B">
              <w:rPr>
                <w:color w:val="000000"/>
                <w:sz w:val="16"/>
                <w:szCs w:val="16"/>
              </w:rPr>
              <w:t>120,50</w:t>
            </w:r>
          </w:p>
        </w:tc>
        <w:tc>
          <w:tcPr>
            <w:tcW w:w="1353" w:type="dxa"/>
            <w:tcBorders>
              <w:top w:val="nil"/>
              <w:left w:val="nil"/>
              <w:bottom w:val="single" w:sz="4" w:space="0" w:color="auto"/>
              <w:right w:val="single" w:sz="4" w:space="0" w:color="auto"/>
            </w:tcBorders>
            <w:shd w:val="clear" w:color="auto" w:fill="auto"/>
            <w:hideMark/>
          </w:tcPr>
          <w:p w14:paraId="79FCF1B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7D1810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E0A3ED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C5B64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7EDB75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59ED19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8DB003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4A43BEF" w14:textId="77777777" w:rsidR="008A3C7B" w:rsidRPr="008A3C7B" w:rsidRDefault="008A3C7B" w:rsidP="008A3C7B">
            <w:pPr>
              <w:jc w:val="center"/>
              <w:rPr>
                <w:color w:val="000000"/>
                <w:sz w:val="16"/>
                <w:szCs w:val="16"/>
              </w:rPr>
            </w:pPr>
            <w:r w:rsidRPr="008A3C7B">
              <w:rPr>
                <w:color w:val="000000"/>
                <w:sz w:val="16"/>
                <w:szCs w:val="16"/>
              </w:rPr>
              <w:t>01 1 01 25010</w:t>
            </w:r>
          </w:p>
        </w:tc>
        <w:tc>
          <w:tcPr>
            <w:tcW w:w="443" w:type="dxa"/>
            <w:tcBorders>
              <w:top w:val="nil"/>
              <w:left w:val="nil"/>
              <w:bottom w:val="single" w:sz="4" w:space="0" w:color="auto"/>
              <w:right w:val="single" w:sz="4" w:space="0" w:color="auto"/>
            </w:tcBorders>
            <w:shd w:val="clear" w:color="auto" w:fill="auto"/>
            <w:hideMark/>
          </w:tcPr>
          <w:p w14:paraId="0B9C26A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082AA0F" w14:textId="77777777" w:rsidR="008A3C7B" w:rsidRPr="008A3C7B" w:rsidRDefault="008A3C7B" w:rsidP="008A3C7B">
            <w:pPr>
              <w:jc w:val="center"/>
              <w:rPr>
                <w:color w:val="000000"/>
                <w:sz w:val="16"/>
                <w:szCs w:val="16"/>
              </w:rPr>
            </w:pPr>
            <w:r w:rsidRPr="008A3C7B">
              <w:rPr>
                <w:color w:val="000000"/>
                <w:sz w:val="16"/>
                <w:szCs w:val="16"/>
              </w:rPr>
              <w:t>120,50</w:t>
            </w:r>
          </w:p>
        </w:tc>
        <w:tc>
          <w:tcPr>
            <w:tcW w:w="1353" w:type="dxa"/>
            <w:tcBorders>
              <w:top w:val="nil"/>
              <w:left w:val="nil"/>
              <w:bottom w:val="single" w:sz="4" w:space="0" w:color="auto"/>
              <w:right w:val="single" w:sz="4" w:space="0" w:color="auto"/>
            </w:tcBorders>
            <w:shd w:val="clear" w:color="auto" w:fill="auto"/>
            <w:hideMark/>
          </w:tcPr>
          <w:p w14:paraId="2FC2C47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DF6BF0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42124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190250" w14:textId="77777777" w:rsidR="008A3C7B" w:rsidRPr="008A3C7B" w:rsidRDefault="008A3C7B" w:rsidP="008A3C7B">
            <w:pPr>
              <w:rPr>
                <w:color w:val="000000"/>
                <w:sz w:val="16"/>
                <w:szCs w:val="16"/>
              </w:rPr>
            </w:pPr>
            <w:r w:rsidRPr="008A3C7B">
              <w:rPr>
                <w:color w:val="000000"/>
                <w:sz w:val="16"/>
                <w:szCs w:val="16"/>
              </w:rPr>
              <w:t>Расходы за счет платных услуг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3C7A92D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5607C3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18A9E6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DEBAD62" w14:textId="77777777" w:rsidR="008A3C7B" w:rsidRPr="008A3C7B" w:rsidRDefault="008A3C7B" w:rsidP="008A3C7B">
            <w:pPr>
              <w:jc w:val="center"/>
              <w:rPr>
                <w:color w:val="000000"/>
                <w:sz w:val="16"/>
                <w:szCs w:val="16"/>
              </w:rPr>
            </w:pPr>
            <w:r w:rsidRPr="008A3C7B">
              <w:rPr>
                <w:color w:val="000000"/>
                <w:sz w:val="16"/>
                <w:szCs w:val="16"/>
              </w:rPr>
              <w:t>01 1 01 25020</w:t>
            </w:r>
          </w:p>
        </w:tc>
        <w:tc>
          <w:tcPr>
            <w:tcW w:w="443" w:type="dxa"/>
            <w:tcBorders>
              <w:top w:val="nil"/>
              <w:left w:val="nil"/>
              <w:bottom w:val="single" w:sz="4" w:space="0" w:color="auto"/>
              <w:right w:val="single" w:sz="4" w:space="0" w:color="auto"/>
            </w:tcBorders>
            <w:shd w:val="clear" w:color="auto" w:fill="auto"/>
            <w:hideMark/>
          </w:tcPr>
          <w:p w14:paraId="35676B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A28A6D" w14:textId="77777777" w:rsidR="008A3C7B" w:rsidRPr="008A3C7B" w:rsidRDefault="008A3C7B" w:rsidP="008A3C7B">
            <w:pPr>
              <w:jc w:val="center"/>
              <w:rPr>
                <w:color w:val="000000"/>
                <w:sz w:val="16"/>
                <w:szCs w:val="16"/>
              </w:rPr>
            </w:pPr>
            <w:r w:rsidRPr="008A3C7B">
              <w:rPr>
                <w:color w:val="000000"/>
                <w:sz w:val="16"/>
                <w:szCs w:val="16"/>
              </w:rPr>
              <w:t>2 112,26</w:t>
            </w:r>
          </w:p>
        </w:tc>
        <w:tc>
          <w:tcPr>
            <w:tcW w:w="1353" w:type="dxa"/>
            <w:tcBorders>
              <w:top w:val="nil"/>
              <w:left w:val="nil"/>
              <w:bottom w:val="single" w:sz="4" w:space="0" w:color="auto"/>
              <w:right w:val="single" w:sz="4" w:space="0" w:color="auto"/>
            </w:tcBorders>
            <w:shd w:val="clear" w:color="auto" w:fill="auto"/>
            <w:hideMark/>
          </w:tcPr>
          <w:p w14:paraId="05A562D3" w14:textId="77777777" w:rsidR="008A3C7B" w:rsidRPr="008A3C7B" w:rsidRDefault="008A3C7B" w:rsidP="008A3C7B">
            <w:pPr>
              <w:jc w:val="center"/>
              <w:rPr>
                <w:color w:val="000000"/>
                <w:sz w:val="16"/>
                <w:szCs w:val="16"/>
              </w:rPr>
            </w:pPr>
            <w:r w:rsidRPr="008A3C7B">
              <w:rPr>
                <w:color w:val="000000"/>
                <w:sz w:val="16"/>
                <w:szCs w:val="16"/>
              </w:rPr>
              <w:t>1 650,00</w:t>
            </w:r>
          </w:p>
        </w:tc>
        <w:tc>
          <w:tcPr>
            <w:tcW w:w="1262" w:type="dxa"/>
            <w:tcBorders>
              <w:top w:val="nil"/>
              <w:left w:val="nil"/>
              <w:bottom w:val="single" w:sz="4" w:space="0" w:color="auto"/>
              <w:right w:val="single" w:sz="4" w:space="0" w:color="auto"/>
            </w:tcBorders>
            <w:shd w:val="clear" w:color="auto" w:fill="auto"/>
            <w:hideMark/>
          </w:tcPr>
          <w:p w14:paraId="34CCE95B" w14:textId="77777777" w:rsidR="008A3C7B" w:rsidRPr="008A3C7B" w:rsidRDefault="008A3C7B" w:rsidP="008A3C7B">
            <w:pPr>
              <w:jc w:val="center"/>
              <w:rPr>
                <w:color w:val="000000"/>
                <w:sz w:val="16"/>
                <w:szCs w:val="16"/>
              </w:rPr>
            </w:pPr>
            <w:r w:rsidRPr="008A3C7B">
              <w:rPr>
                <w:color w:val="000000"/>
                <w:sz w:val="16"/>
                <w:szCs w:val="16"/>
              </w:rPr>
              <w:t>1 650,00</w:t>
            </w:r>
          </w:p>
        </w:tc>
      </w:tr>
      <w:tr w:rsidR="008A3C7B" w:rsidRPr="008A3C7B" w14:paraId="2A1F6D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8001D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7D308B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6033C0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523FFE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11C8BA4" w14:textId="77777777" w:rsidR="008A3C7B" w:rsidRPr="008A3C7B" w:rsidRDefault="008A3C7B" w:rsidP="008A3C7B">
            <w:pPr>
              <w:jc w:val="center"/>
              <w:rPr>
                <w:color w:val="000000"/>
                <w:sz w:val="16"/>
                <w:szCs w:val="16"/>
              </w:rPr>
            </w:pPr>
            <w:r w:rsidRPr="008A3C7B">
              <w:rPr>
                <w:color w:val="000000"/>
                <w:sz w:val="16"/>
                <w:szCs w:val="16"/>
              </w:rPr>
              <w:t>01 1 01 25020</w:t>
            </w:r>
          </w:p>
        </w:tc>
        <w:tc>
          <w:tcPr>
            <w:tcW w:w="443" w:type="dxa"/>
            <w:tcBorders>
              <w:top w:val="nil"/>
              <w:left w:val="nil"/>
              <w:bottom w:val="single" w:sz="4" w:space="0" w:color="auto"/>
              <w:right w:val="single" w:sz="4" w:space="0" w:color="auto"/>
            </w:tcBorders>
            <w:shd w:val="clear" w:color="auto" w:fill="auto"/>
            <w:hideMark/>
          </w:tcPr>
          <w:p w14:paraId="6F260D2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1D3BE08" w14:textId="77777777" w:rsidR="008A3C7B" w:rsidRPr="008A3C7B" w:rsidRDefault="008A3C7B" w:rsidP="008A3C7B">
            <w:pPr>
              <w:jc w:val="center"/>
              <w:rPr>
                <w:color w:val="000000"/>
                <w:sz w:val="16"/>
                <w:szCs w:val="16"/>
              </w:rPr>
            </w:pPr>
            <w:r w:rsidRPr="008A3C7B">
              <w:rPr>
                <w:color w:val="000000"/>
                <w:sz w:val="16"/>
                <w:szCs w:val="16"/>
              </w:rPr>
              <w:t>2 112,26</w:t>
            </w:r>
          </w:p>
        </w:tc>
        <w:tc>
          <w:tcPr>
            <w:tcW w:w="1353" w:type="dxa"/>
            <w:tcBorders>
              <w:top w:val="nil"/>
              <w:left w:val="nil"/>
              <w:bottom w:val="single" w:sz="4" w:space="0" w:color="auto"/>
              <w:right w:val="single" w:sz="4" w:space="0" w:color="auto"/>
            </w:tcBorders>
            <w:shd w:val="clear" w:color="auto" w:fill="auto"/>
            <w:hideMark/>
          </w:tcPr>
          <w:p w14:paraId="532DEE2E" w14:textId="77777777" w:rsidR="008A3C7B" w:rsidRPr="008A3C7B" w:rsidRDefault="008A3C7B" w:rsidP="008A3C7B">
            <w:pPr>
              <w:jc w:val="center"/>
              <w:rPr>
                <w:color w:val="000000"/>
                <w:sz w:val="16"/>
                <w:szCs w:val="16"/>
              </w:rPr>
            </w:pPr>
            <w:r w:rsidRPr="008A3C7B">
              <w:rPr>
                <w:color w:val="000000"/>
                <w:sz w:val="16"/>
                <w:szCs w:val="16"/>
              </w:rPr>
              <w:t>1 650,00</w:t>
            </w:r>
          </w:p>
        </w:tc>
        <w:tc>
          <w:tcPr>
            <w:tcW w:w="1262" w:type="dxa"/>
            <w:tcBorders>
              <w:top w:val="nil"/>
              <w:left w:val="nil"/>
              <w:bottom w:val="single" w:sz="4" w:space="0" w:color="auto"/>
              <w:right w:val="single" w:sz="4" w:space="0" w:color="auto"/>
            </w:tcBorders>
            <w:shd w:val="clear" w:color="auto" w:fill="auto"/>
            <w:hideMark/>
          </w:tcPr>
          <w:p w14:paraId="24173A2C" w14:textId="77777777" w:rsidR="008A3C7B" w:rsidRPr="008A3C7B" w:rsidRDefault="008A3C7B" w:rsidP="008A3C7B">
            <w:pPr>
              <w:jc w:val="center"/>
              <w:rPr>
                <w:color w:val="000000"/>
                <w:sz w:val="16"/>
                <w:szCs w:val="16"/>
              </w:rPr>
            </w:pPr>
            <w:r w:rsidRPr="008A3C7B">
              <w:rPr>
                <w:color w:val="000000"/>
                <w:sz w:val="16"/>
                <w:szCs w:val="16"/>
              </w:rPr>
              <w:t>1 650,00</w:t>
            </w:r>
          </w:p>
        </w:tc>
      </w:tr>
      <w:tr w:rsidR="008A3C7B" w:rsidRPr="008A3C7B" w14:paraId="31CCE8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ACEE62" w14:textId="77777777" w:rsidR="008A3C7B" w:rsidRPr="008A3C7B" w:rsidRDefault="008A3C7B" w:rsidP="008A3C7B">
            <w:pPr>
              <w:rPr>
                <w:color w:val="000000"/>
                <w:sz w:val="16"/>
                <w:szCs w:val="16"/>
              </w:rPr>
            </w:pPr>
            <w:r w:rsidRPr="008A3C7B">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47" w:type="dxa"/>
            <w:tcBorders>
              <w:top w:val="nil"/>
              <w:left w:val="nil"/>
              <w:bottom w:val="single" w:sz="4" w:space="0" w:color="auto"/>
              <w:right w:val="single" w:sz="4" w:space="0" w:color="auto"/>
            </w:tcBorders>
            <w:shd w:val="clear" w:color="auto" w:fill="auto"/>
            <w:hideMark/>
          </w:tcPr>
          <w:p w14:paraId="0F41E99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EAA097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C3AC187"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51F05AD" w14:textId="77777777" w:rsidR="008A3C7B" w:rsidRPr="008A3C7B" w:rsidRDefault="008A3C7B" w:rsidP="008A3C7B">
            <w:pPr>
              <w:jc w:val="center"/>
              <w:rPr>
                <w:color w:val="000000"/>
                <w:sz w:val="16"/>
                <w:szCs w:val="16"/>
              </w:rPr>
            </w:pPr>
            <w:r w:rsidRPr="008A3C7B">
              <w:rPr>
                <w:color w:val="000000"/>
                <w:sz w:val="16"/>
                <w:szCs w:val="16"/>
              </w:rPr>
              <w:t>01 1 01 77170</w:t>
            </w:r>
          </w:p>
        </w:tc>
        <w:tc>
          <w:tcPr>
            <w:tcW w:w="443" w:type="dxa"/>
            <w:tcBorders>
              <w:top w:val="nil"/>
              <w:left w:val="nil"/>
              <w:bottom w:val="single" w:sz="4" w:space="0" w:color="auto"/>
              <w:right w:val="single" w:sz="4" w:space="0" w:color="auto"/>
            </w:tcBorders>
            <w:shd w:val="clear" w:color="auto" w:fill="auto"/>
            <w:hideMark/>
          </w:tcPr>
          <w:p w14:paraId="5229891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7C85D5" w14:textId="77777777" w:rsidR="008A3C7B" w:rsidRPr="008A3C7B" w:rsidRDefault="008A3C7B" w:rsidP="008A3C7B">
            <w:pPr>
              <w:jc w:val="center"/>
              <w:rPr>
                <w:color w:val="000000"/>
                <w:sz w:val="16"/>
                <w:szCs w:val="16"/>
              </w:rPr>
            </w:pPr>
            <w:r w:rsidRPr="008A3C7B">
              <w:rPr>
                <w:color w:val="000000"/>
                <w:sz w:val="16"/>
                <w:szCs w:val="16"/>
              </w:rPr>
              <w:t>171 456,36</w:t>
            </w:r>
          </w:p>
        </w:tc>
        <w:tc>
          <w:tcPr>
            <w:tcW w:w="1353" w:type="dxa"/>
            <w:tcBorders>
              <w:top w:val="nil"/>
              <w:left w:val="nil"/>
              <w:bottom w:val="single" w:sz="4" w:space="0" w:color="auto"/>
              <w:right w:val="single" w:sz="4" w:space="0" w:color="auto"/>
            </w:tcBorders>
            <w:shd w:val="clear" w:color="auto" w:fill="auto"/>
            <w:hideMark/>
          </w:tcPr>
          <w:p w14:paraId="2A26ED62" w14:textId="77777777" w:rsidR="008A3C7B" w:rsidRPr="008A3C7B" w:rsidRDefault="008A3C7B" w:rsidP="008A3C7B">
            <w:pPr>
              <w:jc w:val="center"/>
              <w:rPr>
                <w:color w:val="000000"/>
                <w:sz w:val="16"/>
                <w:szCs w:val="16"/>
              </w:rPr>
            </w:pPr>
            <w:r w:rsidRPr="008A3C7B">
              <w:rPr>
                <w:color w:val="000000"/>
                <w:sz w:val="16"/>
                <w:szCs w:val="16"/>
              </w:rPr>
              <w:t>171 456,37</w:t>
            </w:r>
          </w:p>
        </w:tc>
        <w:tc>
          <w:tcPr>
            <w:tcW w:w="1262" w:type="dxa"/>
            <w:tcBorders>
              <w:top w:val="nil"/>
              <w:left w:val="nil"/>
              <w:bottom w:val="single" w:sz="4" w:space="0" w:color="auto"/>
              <w:right w:val="single" w:sz="4" w:space="0" w:color="auto"/>
            </w:tcBorders>
            <w:shd w:val="clear" w:color="auto" w:fill="auto"/>
            <w:hideMark/>
          </w:tcPr>
          <w:p w14:paraId="326D9A80" w14:textId="77777777" w:rsidR="008A3C7B" w:rsidRPr="008A3C7B" w:rsidRDefault="008A3C7B" w:rsidP="008A3C7B">
            <w:pPr>
              <w:jc w:val="center"/>
              <w:rPr>
                <w:color w:val="000000"/>
                <w:sz w:val="16"/>
                <w:szCs w:val="16"/>
              </w:rPr>
            </w:pPr>
            <w:r w:rsidRPr="008A3C7B">
              <w:rPr>
                <w:color w:val="000000"/>
                <w:sz w:val="16"/>
                <w:szCs w:val="16"/>
              </w:rPr>
              <w:t>171 456,37</w:t>
            </w:r>
          </w:p>
        </w:tc>
      </w:tr>
      <w:tr w:rsidR="008A3C7B" w:rsidRPr="008A3C7B" w14:paraId="170E75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FDAC30"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AC37A5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83836D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F9C9F8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6A124E9" w14:textId="77777777" w:rsidR="008A3C7B" w:rsidRPr="008A3C7B" w:rsidRDefault="008A3C7B" w:rsidP="008A3C7B">
            <w:pPr>
              <w:jc w:val="center"/>
              <w:rPr>
                <w:color w:val="000000"/>
                <w:sz w:val="16"/>
                <w:szCs w:val="16"/>
              </w:rPr>
            </w:pPr>
            <w:r w:rsidRPr="008A3C7B">
              <w:rPr>
                <w:color w:val="000000"/>
                <w:sz w:val="16"/>
                <w:szCs w:val="16"/>
              </w:rPr>
              <w:t>01 1 01 77170</w:t>
            </w:r>
          </w:p>
        </w:tc>
        <w:tc>
          <w:tcPr>
            <w:tcW w:w="443" w:type="dxa"/>
            <w:tcBorders>
              <w:top w:val="nil"/>
              <w:left w:val="nil"/>
              <w:bottom w:val="single" w:sz="4" w:space="0" w:color="auto"/>
              <w:right w:val="single" w:sz="4" w:space="0" w:color="auto"/>
            </w:tcBorders>
            <w:shd w:val="clear" w:color="auto" w:fill="auto"/>
            <w:hideMark/>
          </w:tcPr>
          <w:p w14:paraId="0F11C5D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7DF1EEC" w14:textId="77777777" w:rsidR="008A3C7B" w:rsidRPr="008A3C7B" w:rsidRDefault="008A3C7B" w:rsidP="008A3C7B">
            <w:pPr>
              <w:jc w:val="center"/>
              <w:rPr>
                <w:color w:val="000000"/>
                <w:sz w:val="16"/>
                <w:szCs w:val="16"/>
              </w:rPr>
            </w:pPr>
            <w:r w:rsidRPr="008A3C7B">
              <w:rPr>
                <w:color w:val="000000"/>
                <w:sz w:val="16"/>
                <w:szCs w:val="16"/>
              </w:rPr>
              <w:t>170 796,49</w:t>
            </w:r>
          </w:p>
        </w:tc>
        <w:tc>
          <w:tcPr>
            <w:tcW w:w="1353" w:type="dxa"/>
            <w:tcBorders>
              <w:top w:val="nil"/>
              <w:left w:val="nil"/>
              <w:bottom w:val="single" w:sz="4" w:space="0" w:color="auto"/>
              <w:right w:val="single" w:sz="4" w:space="0" w:color="auto"/>
            </w:tcBorders>
            <w:shd w:val="clear" w:color="auto" w:fill="auto"/>
            <w:hideMark/>
          </w:tcPr>
          <w:p w14:paraId="05B21376" w14:textId="77777777" w:rsidR="008A3C7B" w:rsidRPr="008A3C7B" w:rsidRDefault="008A3C7B" w:rsidP="008A3C7B">
            <w:pPr>
              <w:jc w:val="center"/>
              <w:rPr>
                <w:color w:val="000000"/>
                <w:sz w:val="16"/>
                <w:szCs w:val="16"/>
              </w:rPr>
            </w:pPr>
            <w:r w:rsidRPr="008A3C7B">
              <w:rPr>
                <w:color w:val="000000"/>
                <w:sz w:val="16"/>
                <w:szCs w:val="16"/>
              </w:rPr>
              <w:t>170 796,50</w:t>
            </w:r>
          </w:p>
        </w:tc>
        <w:tc>
          <w:tcPr>
            <w:tcW w:w="1262" w:type="dxa"/>
            <w:tcBorders>
              <w:top w:val="nil"/>
              <w:left w:val="nil"/>
              <w:bottom w:val="single" w:sz="4" w:space="0" w:color="auto"/>
              <w:right w:val="single" w:sz="4" w:space="0" w:color="auto"/>
            </w:tcBorders>
            <w:shd w:val="clear" w:color="auto" w:fill="auto"/>
            <w:hideMark/>
          </w:tcPr>
          <w:p w14:paraId="1BA15389" w14:textId="77777777" w:rsidR="008A3C7B" w:rsidRPr="008A3C7B" w:rsidRDefault="008A3C7B" w:rsidP="008A3C7B">
            <w:pPr>
              <w:jc w:val="center"/>
              <w:rPr>
                <w:color w:val="000000"/>
                <w:sz w:val="16"/>
                <w:szCs w:val="16"/>
              </w:rPr>
            </w:pPr>
            <w:r w:rsidRPr="008A3C7B">
              <w:rPr>
                <w:color w:val="000000"/>
                <w:sz w:val="16"/>
                <w:szCs w:val="16"/>
              </w:rPr>
              <w:t>170 796,50</w:t>
            </w:r>
          </w:p>
        </w:tc>
      </w:tr>
      <w:tr w:rsidR="008A3C7B" w:rsidRPr="008A3C7B" w14:paraId="469167F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AD5C1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5B305E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FF601B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BAD06C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7E8C6D9" w14:textId="77777777" w:rsidR="008A3C7B" w:rsidRPr="008A3C7B" w:rsidRDefault="008A3C7B" w:rsidP="008A3C7B">
            <w:pPr>
              <w:jc w:val="center"/>
              <w:rPr>
                <w:color w:val="000000"/>
                <w:sz w:val="16"/>
                <w:szCs w:val="16"/>
              </w:rPr>
            </w:pPr>
            <w:r w:rsidRPr="008A3C7B">
              <w:rPr>
                <w:color w:val="000000"/>
                <w:sz w:val="16"/>
                <w:szCs w:val="16"/>
              </w:rPr>
              <w:t>01 1 01 77170</w:t>
            </w:r>
          </w:p>
        </w:tc>
        <w:tc>
          <w:tcPr>
            <w:tcW w:w="443" w:type="dxa"/>
            <w:tcBorders>
              <w:top w:val="nil"/>
              <w:left w:val="nil"/>
              <w:bottom w:val="single" w:sz="4" w:space="0" w:color="auto"/>
              <w:right w:val="single" w:sz="4" w:space="0" w:color="auto"/>
            </w:tcBorders>
            <w:shd w:val="clear" w:color="auto" w:fill="auto"/>
            <w:hideMark/>
          </w:tcPr>
          <w:p w14:paraId="0821372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4E3945" w14:textId="77777777" w:rsidR="008A3C7B" w:rsidRPr="008A3C7B" w:rsidRDefault="008A3C7B" w:rsidP="008A3C7B">
            <w:pPr>
              <w:jc w:val="center"/>
              <w:rPr>
                <w:color w:val="000000"/>
                <w:sz w:val="16"/>
                <w:szCs w:val="16"/>
              </w:rPr>
            </w:pPr>
            <w:r w:rsidRPr="008A3C7B">
              <w:rPr>
                <w:color w:val="000000"/>
                <w:sz w:val="16"/>
                <w:szCs w:val="16"/>
              </w:rPr>
              <w:t>659,87</w:t>
            </w:r>
          </w:p>
        </w:tc>
        <w:tc>
          <w:tcPr>
            <w:tcW w:w="1353" w:type="dxa"/>
            <w:tcBorders>
              <w:top w:val="nil"/>
              <w:left w:val="nil"/>
              <w:bottom w:val="single" w:sz="4" w:space="0" w:color="auto"/>
              <w:right w:val="single" w:sz="4" w:space="0" w:color="auto"/>
            </w:tcBorders>
            <w:shd w:val="clear" w:color="auto" w:fill="auto"/>
            <w:hideMark/>
          </w:tcPr>
          <w:p w14:paraId="3CF8054D" w14:textId="77777777" w:rsidR="008A3C7B" w:rsidRPr="008A3C7B" w:rsidRDefault="008A3C7B" w:rsidP="008A3C7B">
            <w:pPr>
              <w:jc w:val="center"/>
              <w:rPr>
                <w:color w:val="000000"/>
                <w:sz w:val="16"/>
                <w:szCs w:val="16"/>
              </w:rPr>
            </w:pPr>
            <w:r w:rsidRPr="008A3C7B">
              <w:rPr>
                <w:color w:val="000000"/>
                <w:sz w:val="16"/>
                <w:szCs w:val="16"/>
              </w:rPr>
              <w:t>659,87</w:t>
            </w:r>
          </w:p>
        </w:tc>
        <w:tc>
          <w:tcPr>
            <w:tcW w:w="1262" w:type="dxa"/>
            <w:tcBorders>
              <w:top w:val="nil"/>
              <w:left w:val="nil"/>
              <w:bottom w:val="single" w:sz="4" w:space="0" w:color="auto"/>
              <w:right w:val="single" w:sz="4" w:space="0" w:color="auto"/>
            </w:tcBorders>
            <w:shd w:val="clear" w:color="auto" w:fill="auto"/>
            <w:hideMark/>
          </w:tcPr>
          <w:p w14:paraId="11F030EB" w14:textId="77777777" w:rsidR="008A3C7B" w:rsidRPr="008A3C7B" w:rsidRDefault="008A3C7B" w:rsidP="008A3C7B">
            <w:pPr>
              <w:jc w:val="center"/>
              <w:rPr>
                <w:color w:val="000000"/>
                <w:sz w:val="16"/>
                <w:szCs w:val="16"/>
              </w:rPr>
            </w:pPr>
            <w:r w:rsidRPr="008A3C7B">
              <w:rPr>
                <w:color w:val="000000"/>
                <w:sz w:val="16"/>
                <w:szCs w:val="16"/>
              </w:rPr>
              <w:t>659,87</w:t>
            </w:r>
          </w:p>
        </w:tc>
      </w:tr>
      <w:tr w:rsidR="008A3C7B" w:rsidRPr="008A3C7B" w14:paraId="1E8701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4E11DF"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7510791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4035D5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020028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70D0866" w14:textId="77777777" w:rsidR="008A3C7B" w:rsidRPr="008A3C7B" w:rsidRDefault="008A3C7B" w:rsidP="008A3C7B">
            <w:pPr>
              <w:jc w:val="center"/>
              <w:rPr>
                <w:color w:val="000000"/>
                <w:sz w:val="16"/>
                <w:szCs w:val="16"/>
              </w:rPr>
            </w:pPr>
            <w:r w:rsidRPr="008A3C7B">
              <w:rPr>
                <w:color w:val="000000"/>
                <w:sz w:val="16"/>
                <w:szCs w:val="16"/>
              </w:rPr>
              <w:t>01 1 03 00000</w:t>
            </w:r>
          </w:p>
        </w:tc>
        <w:tc>
          <w:tcPr>
            <w:tcW w:w="443" w:type="dxa"/>
            <w:tcBorders>
              <w:top w:val="nil"/>
              <w:left w:val="nil"/>
              <w:bottom w:val="single" w:sz="4" w:space="0" w:color="auto"/>
              <w:right w:val="single" w:sz="4" w:space="0" w:color="auto"/>
            </w:tcBorders>
            <w:shd w:val="clear" w:color="auto" w:fill="auto"/>
            <w:hideMark/>
          </w:tcPr>
          <w:p w14:paraId="5A07FC5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691DF3" w14:textId="77777777" w:rsidR="008A3C7B" w:rsidRPr="008A3C7B" w:rsidRDefault="008A3C7B" w:rsidP="008A3C7B">
            <w:pPr>
              <w:jc w:val="center"/>
              <w:rPr>
                <w:color w:val="000000"/>
                <w:sz w:val="16"/>
                <w:szCs w:val="16"/>
              </w:rPr>
            </w:pPr>
            <w:r w:rsidRPr="008A3C7B">
              <w:rPr>
                <w:color w:val="000000"/>
                <w:sz w:val="16"/>
                <w:szCs w:val="16"/>
              </w:rPr>
              <w:t>12 727,01</w:t>
            </w:r>
          </w:p>
        </w:tc>
        <w:tc>
          <w:tcPr>
            <w:tcW w:w="1353" w:type="dxa"/>
            <w:tcBorders>
              <w:top w:val="nil"/>
              <w:left w:val="nil"/>
              <w:bottom w:val="single" w:sz="4" w:space="0" w:color="auto"/>
              <w:right w:val="single" w:sz="4" w:space="0" w:color="auto"/>
            </w:tcBorders>
            <w:shd w:val="clear" w:color="auto" w:fill="auto"/>
            <w:hideMark/>
          </w:tcPr>
          <w:p w14:paraId="7EAEECE2" w14:textId="77777777" w:rsidR="008A3C7B" w:rsidRPr="008A3C7B" w:rsidRDefault="008A3C7B" w:rsidP="008A3C7B">
            <w:pPr>
              <w:jc w:val="center"/>
              <w:rPr>
                <w:color w:val="000000"/>
                <w:sz w:val="16"/>
                <w:szCs w:val="16"/>
              </w:rPr>
            </w:pPr>
            <w:r w:rsidRPr="008A3C7B">
              <w:rPr>
                <w:color w:val="000000"/>
                <w:sz w:val="16"/>
                <w:szCs w:val="16"/>
              </w:rPr>
              <w:t>13 121,64</w:t>
            </w:r>
          </w:p>
        </w:tc>
        <w:tc>
          <w:tcPr>
            <w:tcW w:w="1262" w:type="dxa"/>
            <w:tcBorders>
              <w:top w:val="nil"/>
              <w:left w:val="nil"/>
              <w:bottom w:val="single" w:sz="4" w:space="0" w:color="auto"/>
              <w:right w:val="single" w:sz="4" w:space="0" w:color="auto"/>
            </w:tcBorders>
            <w:shd w:val="clear" w:color="auto" w:fill="auto"/>
            <w:hideMark/>
          </w:tcPr>
          <w:p w14:paraId="17C292D0" w14:textId="77777777" w:rsidR="008A3C7B" w:rsidRPr="008A3C7B" w:rsidRDefault="008A3C7B" w:rsidP="008A3C7B">
            <w:pPr>
              <w:jc w:val="center"/>
              <w:rPr>
                <w:color w:val="000000"/>
                <w:sz w:val="16"/>
                <w:szCs w:val="16"/>
              </w:rPr>
            </w:pPr>
            <w:r w:rsidRPr="008A3C7B">
              <w:rPr>
                <w:color w:val="000000"/>
                <w:sz w:val="16"/>
                <w:szCs w:val="16"/>
              </w:rPr>
              <w:t>13 121,64</w:t>
            </w:r>
          </w:p>
        </w:tc>
      </w:tr>
      <w:tr w:rsidR="008A3C7B" w:rsidRPr="008A3C7B" w14:paraId="3DB2E2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3ECCEC" w14:textId="77777777" w:rsidR="008A3C7B" w:rsidRPr="008A3C7B" w:rsidRDefault="008A3C7B" w:rsidP="008A3C7B">
            <w:pPr>
              <w:rPr>
                <w:color w:val="000000"/>
                <w:sz w:val="16"/>
                <w:szCs w:val="16"/>
              </w:rPr>
            </w:pPr>
            <w:r w:rsidRPr="008A3C7B">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47" w:type="dxa"/>
            <w:tcBorders>
              <w:top w:val="nil"/>
              <w:left w:val="nil"/>
              <w:bottom w:val="single" w:sz="4" w:space="0" w:color="auto"/>
              <w:right w:val="single" w:sz="4" w:space="0" w:color="auto"/>
            </w:tcBorders>
            <w:shd w:val="clear" w:color="auto" w:fill="auto"/>
            <w:hideMark/>
          </w:tcPr>
          <w:p w14:paraId="504844B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F81D9A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388CBF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204AD67" w14:textId="77777777" w:rsidR="008A3C7B" w:rsidRPr="008A3C7B" w:rsidRDefault="008A3C7B" w:rsidP="008A3C7B">
            <w:pPr>
              <w:jc w:val="center"/>
              <w:rPr>
                <w:color w:val="000000"/>
                <w:sz w:val="16"/>
                <w:szCs w:val="16"/>
              </w:rPr>
            </w:pPr>
            <w:r w:rsidRPr="008A3C7B">
              <w:rPr>
                <w:color w:val="000000"/>
                <w:sz w:val="16"/>
                <w:szCs w:val="16"/>
              </w:rPr>
              <w:t>01 1 03 76890</w:t>
            </w:r>
          </w:p>
        </w:tc>
        <w:tc>
          <w:tcPr>
            <w:tcW w:w="443" w:type="dxa"/>
            <w:tcBorders>
              <w:top w:val="nil"/>
              <w:left w:val="nil"/>
              <w:bottom w:val="single" w:sz="4" w:space="0" w:color="auto"/>
              <w:right w:val="single" w:sz="4" w:space="0" w:color="auto"/>
            </w:tcBorders>
            <w:shd w:val="clear" w:color="auto" w:fill="auto"/>
            <w:hideMark/>
          </w:tcPr>
          <w:p w14:paraId="287CFB8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C9F282" w14:textId="77777777" w:rsidR="008A3C7B" w:rsidRPr="008A3C7B" w:rsidRDefault="008A3C7B" w:rsidP="008A3C7B">
            <w:pPr>
              <w:jc w:val="center"/>
              <w:rPr>
                <w:color w:val="000000"/>
                <w:sz w:val="16"/>
                <w:szCs w:val="16"/>
              </w:rPr>
            </w:pPr>
            <w:r w:rsidRPr="008A3C7B">
              <w:rPr>
                <w:color w:val="000000"/>
                <w:sz w:val="16"/>
                <w:szCs w:val="16"/>
              </w:rPr>
              <w:t>12 727,01</w:t>
            </w:r>
          </w:p>
        </w:tc>
        <w:tc>
          <w:tcPr>
            <w:tcW w:w="1353" w:type="dxa"/>
            <w:tcBorders>
              <w:top w:val="nil"/>
              <w:left w:val="nil"/>
              <w:bottom w:val="single" w:sz="4" w:space="0" w:color="auto"/>
              <w:right w:val="single" w:sz="4" w:space="0" w:color="auto"/>
            </w:tcBorders>
            <w:shd w:val="clear" w:color="auto" w:fill="auto"/>
            <w:hideMark/>
          </w:tcPr>
          <w:p w14:paraId="27695339" w14:textId="77777777" w:rsidR="008A3C7B" w:rsidRPr="008A3C7B" w:rsidRDefault="008A3C7B" w:rsidP="008A3C7B">
            <w:pPr>
              <w:jc w:val="center"/>
              <w:rPr>
                <w:color w:val="000000"/>
                <w:sz w:val="16"/>
                <w:szCs w:val="16"/>
              </w:rPr>
            </w:pPr>
            <w:r w:rsidRPr="008A3C7B">
              <w:rPr>
                <w:color w:val="000000"/>
                <w:sz w:val="16"/>
                <w:szCs w:val="16"/>
              </w:rPr>
              <w:t>13 121,64</w:t>
            </w:r>
          </w:p>
        </w:tc>
        <w:tc>
          <w:tcPr>
            <w:tcW w:w="1262" w:type="dxa"/>
            <w:tcBorders>
              <w:top w:val="nil"/>
              <w:left w:val="nil"/>
              <w:bottom w:val="single" w:sz="4" w:space="0" w:color="auto"/>
              <w:right w:val="single" w:sz="4" w:space="0" w:color="auto"/>
            </w:tcBorders>
            <w:shd w:val="clear" w:color="auto" w:fill="auto"/>
            <w:hideMark/>
          </w:tcPr>
          <w:p w14:paraId="0EAA7E10" w14:textId="77777777" w:rsidR="008A3C7B" w:rsidRPr="008A3C7B" w:rsidRDefault="008A3C7B" w:rsidP="008A3C7B">
            <w:pPr>
              <w:jc w:val="center"/>
              <w:rPr>
                <w:color w:val="000000"/>
                <w:sz w:val="16"/>
                <w:szCs w:val="16"/>
              </w:rPr>
            </w:pPr>
            <w:r w:rsidRPr="008A3C7B">
              <w:rPr>
                <w:color w:val="000000"/>
                <w:sz w:val="16"/>
                <w:szCs w:val="16"/>
              </w:rPr>
              <w:t>13 121,64</w:t>
            </w:r>
          </w:p>
        </w:tc>
      </w:tr>
      <w:tr w:rsidR="008A3C7B" w:rsidRPr="008A3C7B" w14:paraId="215175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B4057B"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F42F0D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61E219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CFAEA7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1014D1E" w14:textId="77777777" w:rsidR="008A3C7B" w:rsidRPr="008A3C7B" w:rsidRDefault="008A3C7B" w:rsidP="008A3C7B">
            <w:pPr>
              <w:jc w:val="center"/>
              <w:rPr>
                <w:color w:val="000000"/>
                <w:sz w:val="16"/>
                <w:szCs w:val="16"/>
              </w:rPr>
            </w:pPr>
            <w:r w:rsidRPr="008A3C7B">
              <w:rPr>
                <w:color w:val="000000"/>
                <w:sz w:val="16"/>
                <w:szCs w:val="16"/>
              </w:rPr>
              <w:t>01 1 03 76890</w:t>
            </w:r>
          </w:p>
        </w:tc>
        <w:tc>
          <w:tcPr>
            <w:tcW w:w="443" w:type="dxa"/>
            <w:tcBorders>
              <w:top w:val="nil"/>
              <w:left w:val="nil"/>
              <w:bottom w:val="single" w:sz="4" w:space="0" w:color="auto"/>
              <w:right w:val="single" w:sz="4" w:space="0" w:color="auto"/>
            </w:tcBorders>
            <w:shd w:val="clear" w:color="auto" w:fill="auto"/>
            <w:hideMark/>
          </w:tcPr>
          <w:p w14:paraId="19F83DB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36513DC" w14:textId="77777777" w:rsidR="008A3C7B" w:rsidRPr="008A3C7B" w:rsidRDefault="008A3C7B" w:rsidP="008A3C7B">
            <w:pPr>
              <w:jc w:val="center"/>
              <w:rPr>
                <w:color w:val="000000"/>
                <w:sz w:val="16"/>
                <w:szCs w:val="16"/>
              </w:rPr>
            </w:pPr>
            <w:r w:rsidRPr="008A3C7B">
              <w:rPr>
                <w:color w:val="000000"/>
                <w:sz w:val="16"/>
                <w:szCs w:val="16"/>
              </w:rPr>
              <w:t>10 507,15</w:t>
            </w:r>
          </w:p>
        </w:tc>
        <w:tc>
          <w:tcPr>
            <w:tcW w:w="1353" w:type="dxa"/>
            <w:tcBorders>
              <w:top w:val="nil"/>
              <w:left w:val="nil"/>
              <w:bottom w:val="single" w:sz="4" w:space="0" w:color="auto"/>
              <w:right w:val="single" w:sz="4" w:space="0" w:color="auto"/>
            </w:tcBorders>
            <w:shd w:val="clear" w:color="auto" w:fill="auto"/>
            <w:hideMark/>
          </w:tcPr>
          <w:p w14:paraId="37B7D276" w14:textId="77777777" w:rsidR="008A3C7B" w:rsidRPr="008A3C7B" w:rsidRDefault="008A3C7B" w:rsidP="008A3C7B">
            <w:pPr>
              <w:jc w:val="center"/>
              <w:rPr>
                <w:color w:val="000000"/>
                <w:sz w:val="16"/>
                <w:szCs w:val="16"/>
              </w:rPr>
            </w:pPr>
            <w:r w:rsidRPr="008A3C7B">
              <w:rPr>
                <w:color w:val="000000"/>
                <w:sz w:val="16"/>
                <w:szCs w:val="16"/>
              </w:rPr>
              <w:t>10 832,95</w:t>
            </w:r>
          </w:p>
        </w:tc>
        <w:tc>
          <w:tcPr>
            <w:tcW w:w="1262" w:type="dxa"/>
            <w:tcBorders>
              <w:top w:val="nil"/>
              <w:left w:val="nil"/>
              <w:bottom w:val="single" w:sz="4" w:space="0" w:color="auto"/>
              <w:right w:val="single" w:sz="4" w:space="0" w:color="auto"/>
            </w:tcBorders>
            <w:shd w:val="clear" w:color="auto" w:fill="auto"/>
            <w:hideMark/>
          </w:tcPr>
          <w:p w14:paraId="2211D628" w14:textId="77777777" w:rsidR="008A3C7B" w:rsidRPr="008A3C7B" w:rsidRDefault="008A3C7B" w:rsidP="008A3C7B">
            <w:pPr>
              <w:jc w:val="center"/>
              <w:rPr>
                <w:color w:val="000000"/>
                <w:sz w:val="16"/>
                <w:szCs w:val="16"/>
              </w:rPr>
            </w:pPr>
            <w:r w:rsidRPr="008A3C7B">
              <w:rPr>
                <w:color w:val="000000"/>
                <w:sz w:val="16"/>
                <w:szCs w:val="16"/>
              </w:rPr>
              <w:t>10 832,95</w:t>
            </w:r>
          </w:p>
        </w:tc>
      </w:tr>
      <w:tr w:rsidR="008A3C7B" w:rsidRPr="008A3C7B" w14:paraId="5F79CC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14A4F5"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2C092A7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6AEDA7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CFEF84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C873307" w14:textId="77777777" w:rsidR="008A3C7B" w:rsidRPr="008A3C7B" w:rsidRDefault="008A3C7B" w:rsidP="008A3C7B">
            <w:pPr>
              <w:jc w:val="center"/>
              <w:rPr>
                <w:color w:val="000000"/>
                <w:sz w:val="16"/>
                <w:szCs w:val="16"/>
              </w:rPr>
            </w:pPr>
            <w:r w:rsidRPr="008A3C7B">
              <w:rPr>
                <w:color w:val="000000"/>
                <w:sz w:val="16"/>
                <w:szCs w:val="16"/>
              </w:rPr>
              <w:t>01 1 03 76890</w:t>
            </w:r>
          </w:p>
        </w:tc>
        <w:tc>
          <w:tcPr>
            <w:tcW w:w="443" w:type="dxa"/>
            <w:tcBorders>
              <w:top w:val="nil"/>
              <w:left w:val="nil"/>
              <w:bottom w:val="single" w:sz="4" w:space="0" w:color="auto"/>
              <w:right w:val="single" w:sz="4" w:space="0" w:color="auto"/>
            </w:tcBorders>
            <w:shd w:val="clear" w:color="auto" w:fill="auto"/>
            <w:hideMark/>
          </w:tcPr>
          <w:p w14:paraId="79BD63B7"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71A74AF4" w14:textId="77777777" w:rsidR="008A3C7B" w:rsidRPr="008A3C7B" w:rsidRDefault="008A3C7B" w:rsidP="008A3C7B">
            <w:pPr>
              <w:jc w:val="center"/>
              <w:rPr>
                <w:color w:val="000000"/>
                <w:sz w:val="16"/>
                <w:szCs w:val="16"/>
              </w:rPr>
            </w:pPr>
            <w:r w:rsidRPr="008A3C7B">
              <w:rPr>
                <w:color w:val="000000"/>
                <w:sz w:val="16"/>
                <w:szCs w:val="16"/>
              </w:rPr>
              <w:t>2 219,86</w:t>
            </w:r>
          </w:p>
        </w:tc>
        <w:tc>
          <w:tcPr>
            <w:tcW w:w="1353" w:type="dxa"/>
            <w:tcBorders>
              <w:top w:val="nil"/>
              <w:left w:val="nil"/>
              <w:bottom w:val="single" w:sz="4" w:space="0" w:color="auto"/>
              <w:right w:val="single" w:sz="4" w:space="0" w:color="auto"/>
            </w:tcBorders>
            <w:shd w:val="clear" w:color="auto" w:fill="auto"/>
            <w:hideMark/>
          </w:tcPr>
          <w:p w14:paraId="39F36D00" w14:textId="77777777" w:rsidR="008A3C7B" w:rsidRPr="008A3C7B" w:rsidRDefault="008A3C7B" w:rsidP="008A3C7B">
            <w:pPr>
              <w:jc w:val="center"/>
              <w:rPr>
                <w:color w:val="000000"/>
                <w:sz w:val="16"/>
                <w:szCs w:val="16"/>
              </w:rPr>
            </w:pPr>
            <w:r w:rsidRPr="008A3C7B">
              <w:rPr>
                <w:color w:val="000000"/>
                <w:sz w:val="16"/>
                <w:szCs w:val="16"/>
              </w:rPr>
              <w:t>2 288,69</w:t>
            </w:r>
          </w:p>
        </w:tc>
        <w:tc>
          <w:tcPr>
            <w:tcW w:w="1262" w:type="dxa"/>
            <w:tcBorders>
              <w:top w:val="nil"/>
              <w:left w:val="nil"/>
              <w:bottom w:val="single" w:sz="4" w:space="0" w:color="auto"/>
              <w:right w:val="single" w:sz="4" w:space="0" w:color="auto"/>
            </w:tcBorders>
            <w:shd w:val="clear" w:color="auto" w:fill="auto"/>
            <w:hideMark/>
          </w:tcPr>
          <w:p w14:paraId="4AA9644D" w14:textId="77777777" w:rsidR="008A3C7B" w:rsidRPr="008A3C7B" w:rsidRDefault="008A3C7B" w:rsidP="008A3C7B">
            <w:pPr>
              <w:jc w:val="center"/>
              <w:rPr>
                <w:color w:val="000000"/>
                <w:sz w:val="16"/>
                <w:szCs w:val="16"/>
              </w:rPr>
            </w:pPr>
            <w:r w:rsidRPr="008A3C7B">
              <w:rPr>
                <w:color w:val="000000"/>
                <w:sz w:val="16"/>
                <w:szCs w:val="16"/>
              </w:rPr>
              <w:t>2 288,69</w:t>
            </w:r>
          </w:p>
        </w:tc>
      </w:tr>
      <w:tr w:rsidR="008A3C7B" w:rsidRPr="008A3C7B" w14:paraId="69E6D1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B533E4" w14:textId="77777777" w:rsidR="008A3C7B" w:rsidRPr="008A3C7B" w:rsidRDefault="008A3C7B" w:rsidP="008A3C7B">
            <w:pPr>
              <w:rPr>
                <w:color w:val="000000"/>
                <w:sz w:val="16"/>
                <w:szCs w:val="16"/>
              </w:rPr>
            </w:pPr>
            <w:r w:rsidRPr="008A3C7B">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894AA7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A5C5BA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434763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BA75147" w14:textId="77777777" w:rsidR="008A3C7B" w:rsidRPr="008A3C7B" w:rsidRDefault="008A3C7B" w:rsidP="008A3C7B">
            <w:pPr>
              <w:jc w:val="center"/>
              <w:rPr>
                <w:color w:val="000000"/>
                <w:sz w:val="16"/>
                <w:szCs w:val="16"/>
              </w:rPr>
            </w:pPr>
            <w:r w:rsidRPr="008A3C7B">
              <w:rPr>
                <w:color w:val="000000"/>
                <w:sz w:val="16"/>
                <w:szCs w:val="16"/>
              </w:rPr>
              <w:t>01 4 00 00000</w:t>
            </w:r>
          </w:p>
        </w:tc>
        <w:tc>
          <w:tcPr>
            <w:tcW w:w="443" w:type="dxa"/>
            <w:tcBorders>
              <w:top w:val="nil"/>
              <w:left w:val="nil"/>
              <w:bottom w:val="single" w:sz="4" w:space="0" w:color="auto"/>
              <w:right w:val="single" w:sz="4" w:space="0" w:color="auto"/>
            </w:tcBorders>
            <w:shd w:val="clear" w:color="auto" w:fill="auto"/>
            <w:hideMark/>
          </w:tcPr>
          <w:p w14:paraId="3CE5E6F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DA40DC" w14:textId="77777777" w:rsidR="008A3C7B" w:rsidRPr="008A3C7B" w:rsidRDefault="008A3C7B" w:rsidP="008A3C7B">
            <w:pPr>
              <w:jc w:val="center"/>
              <w:rPr>
                <w:color w:val="000000"/>
                <w:sz w:val="16"/>
                <w:szCs w:val="16"/>
              </w:rPr>
            </w:pPr>
            <w:r w:rsidRPr="008A3C7B">
              <w:rPr>
                <w:color w:val="000000"/>
                <w:sz w:val="16"/>
                <w:szCs w:val="16"/>
              </w:rPr>
              <w:t>50,00</w:t>
            </w:r>
          </w:p>
        </w:tc>
        <w:tc>
          <w:tcPr>
            <w:tcW w:w="1353" w:type="dxa"/>
            <w:tcBorders>
              <w:top w:val="nil"/>
              <w:left w:val="nil"/>
              <w:bottom w:val="single" w:sz="4" w:space="0" w:color="auto"/>
              <w:right w:val="single" w:sz="4" w:space="0" w:color="auto"/>
            </w:tcBorders>
            <w:shd w:val="clear" w:color="auto" w:fill="auto"/>
            <w:hideMark/>
          </w:tcPr>
          <w:p w14:paraId="01F71B6E"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7FE406D3"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76B13F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0E6DA4" w14:textId="77777777" w:rsidR="008A3C7B" w:rsidRPr="008A3C7B" w:rsidRDefault="008A3C7B" w:rsidP="008A3C7B">
            <w:pPr>
              <w:rPr>
                <w:color w:val="000000"/>
                <w:sz w:val="16"/>
                <w:szCs w:val="16"/>
              </w:rPr>
            </w:pPr>
            <w:r w:rsidRPr="008A3C7B">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47" w:type="dxa"/>
            <w:tcBorders>
              <w:top w:val="nil"/>
              <w:left w:val="nil"/>
              <w:bottom w:val="single" w:sz="4" w:space="0" w:color="auto"/>
              <w:right w:val="single" w:sz="4" w:space="0" w:color="auto"/>
            </w:tcBorders>
            <w:shd w:val="clear" w:color="auto" w:fill="auto"/>
            <w:hideMark/>
          </w:tcPr>
          <w:p w14:paraId="5F9122A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DEBB7C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6F686A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A991022" w14:textId="77777777" w:rsidR="008A3C7B" w:rsidRPr="008A3C7B" w:rsidRDefault="008A3C7B" w:rsidP="008A3C7B">
            <w:pPr>
              <w:jc w:val="center"/>
              <w:rPr>
                <w:color w:val="000000"/>
                <w:sz w:val="16"/>
                <w:szCs w:val="16"/>
              </w:rPr>
            </w:pPr>
            <w:r w:rsidRPr="008A3C7B">
              <w:rPr>
                <w:color w:val="000000"/>
                <w:sz w:val="16"/>
                <w:szCs w:val="16"/>
              </w:rPr>
              <w:t>01 4 01 00000</w:t>
            </w:r>
          </w:p>
        </w:tc>
        <w:tc>
          <w:tcPr>
            <w:tcW w:w="443" w:type="dxa"/>
            <w:tcBorders>
              <w:top w:val="nil"/>
              <w:left w:val="nil"/>
              <w:bottom w:val="single" w:sz="4" w:space="0" w:color="auto"/>
              <w:right w:val="single" w:sz="4" w:space="0" w:color="auto"/>
            </w:tcBorders>
            <w:shd w:val="clear" w:color="auto" w:fill="auto"/>
            <w:hideMark/>
          </w:tcPr>
          <w:p w14:paraId="4D0CC3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A801CA" w14:textId="77777777" w:rsidR="008A3C7B" w:rsidRPr="008A3C7B" w:rsidRDefault="008A3C7B" w:rsidP="008A3C7B">
            <w:pPr>
              <w:jc w:val="center"/>
              <w:rPr>
                <w:color w:val="000000"/>
                <w:sz w:val="16"/>
                <w:szCs w:val="16"/>
              </w:rPr>
            </w:pPr>
            <w:r w:rsidRPr="008A3C7B">
              <w:rPr>
                <w:color w:val="000000"/>
                <w:sz w:val="16"/>
                <w:szCs w:val="16"/>
              </w:rPr>
              <w:t>50,00</w:t>
            </w:r>
          </w:p>
        </w:tc>
        <w:tc>
          <w:tcPr>
            <w:tcW w:w="1353" w:type="dxa"/>
            <w:tcBorders>
              <w:top w:val="nil"/>
              <w:left w:val="nil"/>
              <w:bottom w:val="single" w:sz="4" w:space="0" w:color="auto"/>
              <w:right w:val="single" w:sz="4" w:space="0" w:color="auto"/>
            </w:tcBorders>
            <w:shd w:val="clear" w:color="auto" w:fill="auto"/>
            <w:hideMark/>
          </w:tcPr>
          <w:p w14:paraId="315992ED"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54666158"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784BA9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D3F1F0"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45F5318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A79910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4BDD85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220714C"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01A72A3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0BE710" w14:textId="77777777" w:rsidR="008A3C7B" w:rsidRPr="008A3C7B" w:rsidRDefault="008A3C7B" w:rsidP="008A3C7B">
            <w:pPr>
              <w:jc w:val="center"/>
              <w:rPr>
                <w:color w:val="000000"/>
                <w:sz w:val="16"/>
                <w:szCs w:val="16"/>
              </w:rPr>
            </w:pPr>
            <w:r w:rsidRPr="008A3C7B">
              <w:rPr>
                <w:color w:val="000000"/>
                <w:sz w:val="16"/>
                <w:szCs w:val="16"/>
              </w:rPr>
              <w:t>50,00</w:t>
            </w:r>
          </w:p>
        </w:tc>
        <w:tc>
          <w:tcPr>
            <w:tcW w:w="1353" w:type="dxa"/>
            <w:tcBorders>
              <w:top w:val="nil"/>
              <w:left w:val="nil"/>
              <w:bottom w:val="single" w:sz="4" w:space="0" w:color="auto"/>
              <w:right w:val="single" w:sz="4" w:space="0" w:color="auto"/>
            </w:tcBorders>
            <w:shd w:val="clear" w:color="auto" w:fill="auto"/>
            <w:hideMark/>
          </w:tcPr>
          <w:p w14:paraId="34AC0B2F"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4735DC27"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6A3CF1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A1815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3EC894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45A4C7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7355B5C"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4FEAD50"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194BCE8D"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C3FADB3" w14:textId="77777777" w:rsidR="008A3C7B" w:rsidRPr="008A3C7B" w:rsidRDefault="008A3C7B" w:rsidP="008A3C7B">
            <w:pPr>
              <w:jc w:val="center"/>
              <w:rPr>
                <w:color w:val="000000"/>
                <w:sz w:val="16"/>
                <w:szCs w:val="16"/>
              </w:rPr>
            </w:pPr>
            <w:r w:rsidRPr="008A3C7B">
              <w:rPr>
                <w:color w:val="000000"/>
                <w:sz w:val="16"/>
                <w:szCs w:val="16"/>
              </w:rPr>
              <w:t>50,00</w:t>
            </w:r>
          </w:p>
        </w:tc>
        <w:tc>
          <w:tcPr>
            <w:tcW w:w="1353" w:type="dxa"/>
            <w:tcBorders>
              <w:top w:val="nil"/>
              <w:left w:val="nil"/>
              <w:bottom w:val="single" w:sz="4" w:space="0" w:color="auto"/>
              <w:right w:val="single" w:sz="4" w:space="0" w:color="auto"/>
            </w:tcBorders>
            <w:shd w:val="clear" w:color="auto" w:fill="auto"/>
            <w:hideMark/>
          </w:tcPr>
          <w:p w14:paraId="01F76188"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0A65460C"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7D71851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FE6D97"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41BF014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7A0452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A89AC87"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EAC9C32"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4EF10C3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6F9DD0" w14:textId="77777777" w:rsidR="008A3C7B" w:rsidRPr="008A3C7B" w:rsidRDefault="008A3C7B" w:rsidP="008A3C7B">
            <w:pPr>
              <w:jc w:val="center"/>
              <w:rPr>
                <w:color w:val="000000"/>
                <w:sz w:val="16"/>
                <w:szCs w:val="16"/>
              </w:rPr>
            </w:pPr>
            <w:r w:rsidRPr="008A3C7B">
              <w:rPr>
                <w:color w:val="000000"/>
                <w:sz w:val="16"/>
                <w:szCs w:val="16"/>
              </w:rPr>
              <w:t>2 704,76</w:t>
            </w:r>
          </w:p>
        </w:tc>
        <w:tc>
          <w:tcPr>
            <w:tcW w:w="1353" w:type="dxa"/>
            <w:tcBorders>
              <w:top w:val="nil"/>
              <w:left w:val="nil"/>
              <w:bottom w:val="single" w:sz="4" w:space="0" w:color="auto"/>
              <w:right w:val="single" w:sz="4" w:space="0" w:color="auto"/>
            </w:tcBorders>
            <w:shd w:val="clear" w:color="auto" w:fill="auto"/>
            <w:hideMark/>
          </w:tcPr>
          <w:p w14:paraId="2505EEA2" w14:textId="77777777" w:rsidR="008A3C7B" w:rsidRPr="008A3C7B" w:rsidRDefault="008A3C7B" w:rsidP="008A3C7B">
            <w:pPr>
              <w:jc w:val="center"/>
              <w:rPr>
                <w:color w:val="000000"/>
                <w:sz w:val="16"/>
                <w:szCs w:val="16"/>
              </w:rPr>
            </w:pPr>
            <w:r w:rsidRPr="008A3C7B">
              <w:rPr>
                <w:color w:val="000000"/>
                <w:sz w:val="16"/>
                <w:szCs w:val="16"/>
              </w:rPr>
              <w:t>2 704,76</w:t>
            </w:r>
          </w:p>
        </w:tc>
        <w:tc>
          <w:tcPr>
            <w:tcW w:w="1262" w:type="dxa"/>
            <w:tcBorders>
              <w:top w:val="nil"/>
              <w:left w:val="nil"/>
              <w:bottom w:val="single" w:sz="4" w:space="0" w:color="auto"/>
              <w:right w:val="single" w:sz="4" w:space="0" w:color="auto"/>
            </w:tcBorders>
            <w:shd w:val="clear" w:color="auto" w:fill="auto"/>
            <w:hideMark/>
          </w:tcPr>
          <w:p w14:paraId="6FA08DEC" w14:textId="77777777" w:rsidR="008A3C7B" w:rsidRPr="008A3C7B" w:rsidRDefault="008A3C7B" w:rsidP="008A3C7B">
            <w:pPr>
              <w:jc w:val="center"/>
              <w:rPr>
                <w:color w:val="000000"/>
                <w:sz w:val="16"/>
                <w:szCs w:val="16"/>
              </w:rPr>
            </w:pPr>
            <w:r w:rsidRPr="008A3C7B">
              <w:rPr>
                <w:color w:val="000000"/>
                <w:sz w:val="16"/>
                <w:szCs w:val="16"/>
              </w:rPr>
              <w:t>2 704,76</w:t>
            </w:r>
          </w:p>
        </w:tc>
      </w:tr>
      <w:tr w:rsidR="008A3C7B" w:rsidRPr="008A3C7B" w14:paraId="1B7BF61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0C25B8" w14:textId="77777777" w:rsidR="008A3C7B" w:rsidRPr="008A3C7B" w:rsidRDefault="008A3C7B" w:rsidP="008A3C7B">
            <w:pPr>
              <w:rPr>
                <w:color w:val="000000"/>
                <w:sz w:val="16"/>
                <w:szCs w:val="16"/>
              </w:rPr>
            </w:pPr>
            <w:r w:rsidRPr="008A3C7B">
              <w:rPr>
                <w:color w:val="000000"/>
                <w:sz w:val="16"/>
                <w:szCs w:val="16"/>
              </w:rPr>
              <w:t>Подпрограмма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780FAD4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C7767C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BD598E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C57E508" w14:textId="77777777" w:rsidR="008A3C7B" w:rsidRPr="008A3C7B" w:rsidRDefault="008A3C7B" w:rsidP="008A3C7B">
            <w:pPr>
              <w:jc w:val="center"/>
              <w:rPr>
                <w:color w:val="000000"/>
                <w:sz w:val="16"/>
                <w:szCs w:val="16"/>
              </w:rPr>
            </w:pPr>
            <w:r w:rsidRPr="008A3C7B">
              <w:rPr>
                <w:color w:val="000000"/>
                <w:sz w:val="16"/>
                <w:szCs w:val="16"/>
              </w:rPr>
              <w:t>13 2 00 00000</w:t>
            </w:r>
          </w:p>
        </w:tc>
        <w:tc>
          <w:tcPr>
            <w:tcW w:w="443" w:type="dxa"/>
            <w:tcBorders>
              <w:top w:val="nil"/>
              <w:left w:val="nil"/>
              <w:bottom w:val="single" w:sz="4" w:space="0" w:color="auto"/>
              <w:right w:val="single" w:sz="4" w:space="0" w:color="auto"/>
            </w:tcBorders>
            <w:shd w:val="clear" w:color="auto" w:fill="auto"/>
            <w:hideMark/>
          </w:tcPr>
          <w:p w14:paraId="42FA3B3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BDDE75" w14:textId="77777777" w:rsidR="008A3C7B" w:rsidRPr="008A3C7B" w:rsidRDefault="008A3C7B" w:rsidP="008A3C7B">
            <w:pPr>
              <w:jc w:val="center"/>
              <w:rPr>
                <w:color w:val="000000"/>
                <w:sz w:val="16"/>
                <w:szCs w:val="16"/>
              </w:rPr>
            </w:pPr>
            <w:r w:rsidRPr="008A3C7B">
              <w:rPr>
                <w:color w:val="000000"/>
                <w:sz w:val="16"/>
                <w:szCs w:val="16"/>
              </w:rPr>
              <w:t>2 704,76</w:t>
            </w:r>
          </w:p>
        </w:tc>
        <w:tc>
          <w:tcPr>
            <w:tcW w:w="1353" w:type="dxa"/>
            <w:tcBorders>
              <w:top w:val="nil"/>
              <w:left w:val="nil"/>
              <w:bottom w:val="single" w:sz="4" w:space="0" w:color="auto"/>
              <w:right w:val="single" w:sz="4" w:space="0" w:color="auto"/>
            </w:tcBorders>
            <w:shd w:val="clear" w:color="auto" w:fill="auto"/>
            <w:hideMark/>
          </w:tcPr>
          <w:p w14:paraId="530BFA8E" w14:textId="77777777" w:rsidR="008A3C7B" w:rsidRPr="008A3C7B" w:rsidRDefault="008A3C7B" w:rsidP="008A3C7B">
            <w:pPr>
              <w:jc w:val="center"/>
              <w:rPr>
                <w:color w:val="000000"/>
                <w:sz w:val="16"/>
                <w:szCs w:val="16"/>
              </w:rPr>
            </w:pPr>
            <w:r w:rsidRPr="008A3C7B">
              <w:rPr>
                <w:color w:val="000000"/>
                <w:sz w:val="16"/>
                <w:szCs w:val="16"/>
              </w:rPr>
              <w:t>2 704,76</w:t>
            </w:r>
          </w:p>
        </w:tc>
        <w:tc>
          <w:tcPr>
            <w:tcW w:w="1262" w:type="dxa"/>
            <w:tcBorders>
              <w:top w:val="nil"/>
              <w:left w:val="nil"/>
              <w:bottom w:val="single" w:sz="4" w:space="0" w:color="auto"/>
              <w:right w:val="single" w:sz="4" w:space="0" w:color="auto"/>
            </w:tcBorders>
            <w:shd w:val="clear" w:color="auto" w:fill="auto"/>
            <w:hideMark/>
          </w:tcPr>
          <w:p w14:paraId="0D980171" w14:textId="77777777" w:rsidR="008A3C7B" w:rsidRPr="008A3C7B" w:rsidRDefault="008A3C7B" w:rsidP="008A3C7B">
            <w:pPr>
              <w:jc w:val="center"/>
              <w:rPr>
                <w:color w:val="000000"/>
                <w:sz w:val="16"/>
                <w:szCs w:val="16"/>
              </w:rPr>
            </w:pPr>
            <w:r w:rsidRPr="008A3C7B">
              <w:rPr>
                <w:color w:val="000000"/>
                <w:sz w:val="16"/>
                <w:szCs w:val="16"/>
              </w:rPr>
              <w:t>2 704,76</w:t>
            </w:r>
          </w:p>
        </w:tc>
      </w:tr>
      <w:tr w:rsidR="008A3C7B" w:rsidRPr="008A3C7B" w14:paraId="0A12DC8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9C8002"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47" w:type="dxa"/>
            <w:tcBorders>
              <w:top w:val="nil"/>
              <w:left w:val="nil"/>
              <w:bottom w:val="single" w:sz="4" w:space="0" w:color="auto"/>
              <w:right w:val="single" w:sz="4" w:space="0" w:color="auto"/>
            </w:tcBorders>
            <w:shd w:val="clear" w:color="auto" w:fill="auto"/>
            <w:hideMark/>
          </w:tcPr>
          <w:p w14:paraId="77E7BAA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FF037C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D981C5E"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F85048A" w14:textId="77777777" w:rsidR="008A3C7B" w:rsidRPr="008A3C7B" w:rsidRDefault="008A3C7B" w:rsidP="008A3C7B">
            <w:pPr>
              <w:jc w:val="center"/>
              <w:rPr>
                <w:color w:val="000000"/>
                <w:sz w:val="16"/>
                <w:szCs w:val="16"/>
              </w:rPr>
            </w:pPr>
            <w:r w:rsidRPr="008A3C7B">
              <w:rPr>
                <w:color w:val="000000"/>
                <w:sz w:val="16"/>
                <w:szCs w:val="16"/>
              </w:rPr>
              <w:t>13 2 01 00000</w:t>
            </w:r>
          </w:p>
        </w:tc>
        <w:tc>
          <w:tcPr>
            <w:tcW w:w="443" w:type="dxa"/>
            <w:tcBorders>
              <w:top w:val="nil"/>
              <w:left w:val="nil"/>
              <w:bottom w:val="single" w:sz="4" w:space="0" w:color="auto"/>
              <w:right w:val="single" w:sz="4" w:space="0" w:color="auto"/>
            </w:tcBorders>
            <w:shd w:val="clear" w:color="auto" w:fill="auto"/>
            <w:hideMark/>
          </w:tcPr>
          <w:p w14:paraId="4D0BD3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ACD7BD" w14:textId="77777777" w:rsidR="008A3C7B" w:rsidRPr="008A3C7B" w:rsidRDefault="008A3C7B" w:rsidP="008A3C7B">
            <w:pPr>
              <w:jc w:val="center"/>
              <w:rPr>
                <w:color w:val="000000"/>
                <w:sz w:val="16"/>
                <w:szCs w:val="16"/>
              </w:rPr>
            </w:pPr>
            <w:r w:rsidRPr="008A3C7B">
              <w:rPr>
                <w:color w:val="000000"/>
                <w:sz w:val="16"/>
                <w:szCs w:val="16"/>
              </w:rPr>
              <w:t>2 704,76</w:t>
            </w:r>
          </w:p>
        </w:tc>
        <w:tc>
          <w:tcPr>
            <w:tcW w:w="1353" w:type="dxa"/>
            <w:tcBorders>
              <w:top w:val="nil"/>
              <w:left w:val="nil"/>
              <w:bottom w:val="single" w:sz="4" w:space="0" w:color="auto"/>
              <w:right w:val="single" w:sz="4" w:space="0" w:color="auto"/>
            </w:tcBorders>
            <w:shd w:val="clear" w:color="auto" w:fill="auto"/>
            <w:hideMark/>
          </w:tcPr>
          <w:p w14:paraId="56DD6013" w14:textId="77777777" w:rsidR="008A3C7B" w:rsidRPr="008A3C7B" w:rsidRDefault="008A3C7B" w:rsidP="008A3C7B">
            <w:pPr>
              <w:jc w:val="center"/>
              <w:rPr>
                <w:color w:val="000000"/>
                <w:sz w:val="16"/>
                <w:szCs w:val="16"/>
              </w:rPr>
            </w:pPr>
            <w:r w:rsidRPr="008A3C7B">
              <w:rPr>
                <w:color w:val="000000"/>
                <w:sz w:val="16"/>
                <w:szCs w:val="16"/>
              </w:rPr>
              <w:t>2 704,76</w:t>
            </w:r>
          </w:p>
        </w:tc>
        <w:tc>
          <w:tcPr>
            <w:tcW w:w="1262" w:type="dxa"/>
            <w:tcBorders>
              <w:top w:val="nil"/>
              <w:left w:val="nil"/>
              <w:bottom w:val="single" w:sz="4" w:space="0" w:color="auto"/>
              <w:right w:val="single" w:sz="4" w:space="0" w:color="auto"/>
            </w:tcBorders>
            <w:shd w:val="clear" w:color="auto" w:fill="auto"/>
            <w:hideMark/>
          </w:tcPr>
          <w:p w14:paraId="05BBA0C2" w14:textId="77777777" w:rsidR="008A3C7B" w:rsidRPr="008A3C7B" w:rsidRDefault="008A3C7B" w:rsidP="008A3C7B">
            <w:pPr>
              <w:jc w:val="center"/>
              <w:rPr>
                <w:color w:val="000000"/>
                <w:sz w:val="16"/>
                <w:szCs w:val="16"/>
              </w:rPr>
            </w:pPr>
            <w:r w:rsidRPr="008A3C7B">
              <w:rPr>
                <w:color w:val="000000"/>
                <w:sz w:val="16"/>
                <w:szCs w:val="16"/>
              </w:rPr>
              <w:t>2 704,76</w:t>
            </w:r>
          </w:p>
        </w:tc>
      </w:tr>
      <w:tr w:rsidR="008A3C7B" w:rsidRPr="008A3C7B" w14:paraId="184469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A2639C"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40D41F3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4BEDFD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99D366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F3D19AF"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560F29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BC3A1D" w14:textId="77777777" w:rsidR="008A3C7B" w:rsidRPr="008A3C7B" w:rsidRDefault="008A3C7B" w:rsidP="008A3C7B">
            <w:pPr>
              <w:jc w:val="center"/>
              <w:rPr>
                <w:color w:val="000000"/>
                <w:sz w:val="16"/>
                <w:szCs w:val="16"/>
              </w:rPr>
            </w:pPr>
            <w:r w:rsidRPr="008A3C7B">
              <w:rPr>
                <w:color w:val="000000"/>
                <w:sz w:val="16"/>
                <w:szCs w:val="16"/>
              </w:rPr>
              <w:t>2 704,76</w:t>
            </w:r>
          </w:p>
        </w:tc>
        <w:tc>
          <w:tcPr>
            <w:tcW w:w="1353" w:type="dxa"/>
            <w:tcBorders>
              <w:top w:val="nil"/>
              <w:left w:val="nil"/>
              <w:bottom w:val="single" w:sz="4" w:space="0" w:color="auto"/>
              <w:right w:val="single" w:sz="4" w:space="0" w:color="auto"/>
            </w:tcBorders>
            <w:shd w:val="clear" w:color="auto" w:fill="auto"/>
            <w:hideMark/>
          </w:tcPr>
          <w:p w14:paraId="360E285A" w14:textId="77777777" w:rsidR="008A3C7B" w:rsidRPr="008A3C7B" w:rsidRDefault="008A3C7B" w:rsidP="008A3C7B">
            <w:pPr>
              <w:jc w:val="center"/>
              <w:rPr>
                <w:color w:val="000000"/>
                <w:sz w:val="16"/>
                <w:szCs w:val="16"/>
              </w:rPr>
            </w:pPr>
            <w:r w:rsidRPr="008A3C7B">
              <w:rPr>
                <w:color w:val="000000"/>
                <w:sz w:val="16"/>
                <w:szCs w:val="16"/>
              </w:rPr>
              <w:t>2 704,76</w:t>
            </w:r>
          </w:p>
        </w:tc>
        <w:tc>
          <w:tcPr>
            <w:tcW w:w="1262" w:type="dxa"/>
            <w:tcBorders>
              <w:top w:val="nil"/>
              <w:left w:val="nil"/>
              <w:bottom w:val="single" w:sz="4" w:space="0" w:color="auto"/>
              <w:right w:val="single" w:sz="4" w:space="0" w:color="auto"/>
            </w:tcBorders>
            <w:shd w:val="clear" w:color="auto" w:fill="auto"/>
            <w:hideMark/>
          </w:tcPr>
          <w:p w14:paraId="582ED8EA" w14:textId="77777777" w:rsidR="008A3C7B" w:rsidRPr="008A3C7B" w:rsidRDefault="008A3C7B" w:rsidP="008A3C7B">
            <w:pPr>
              <w:jc w:val="center"/>
              <w:rPr>
                <w:color w:val="000000"/>
                <w:sz w:val="16"/>
                <w:szCs w:val="16"/>
              </w:rPr>
            </w:pPr>
            <w:r w:rsidRPr="008A3C7B">
              <w:rPr>
                <w:color w:val="000000"/>
                <w:sz w:val="16"/>
                <w:szCs w:val="16"/>
              </w:rPr>
              <w:t>2 704,76</w:t>
            </w:r>
          </w:p>
        </w:tc>
      </w:tr>
      <w:tr w:rsidR="008A3C7B" w:rsidRPr="008A3C7B" w14:paraId="2F9B48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8265A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C821D1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6A202D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054FBD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74EC81E"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445FEC4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EF867A4" w14:textId="77777777" w:rsidR="008A3C7B" w:rsidRPr="008A3C7B" w:rsidRDefault="008A3C7B" w:rsidP="008A3C7B">
            <w:pPr>
              <w:jc w:val="center"/>
              <w:rPr>
                <w:color w:val="000000"/>
                <w:sz w:val="16"/>
                <w:szCs w:val="16"/>
              </w:rPr>
            </w:pPr>
            <w:r w:rsidRPr="008A3C7B">
              <w:rPr>
                <w:color w:val="000000"/>
                <w:sz w:val="16"/>
                <w:szCs w:val="16"/>
              </w:rPr>
              <w:t>2 704,76</w:t>
            </w:r>
          </w:p>
        </w:tc>
        <w:tc>
          <w:tcPr>
            <w:tcW w:w="1353" w:type="dxa"/>
            <w:tcBorders>
              <w:top w:val="nil"/>
              <w:left w:val="nil"/>
              <w:bottom w:val="single" w:sz="4" w:space="0" w:color="auto"/>
              <w:right w:val="single" w:sz="4" w:space="0" w:color="auto"/>
            </w:tcBorders>
            <w:shd w:val="clear" w:color="auto" w:fill="auto"/>
            <w:hideMark/>
          </w:tcPr>
          <w:p w14:paraId="0AACBE1F" w14:textId="77777777" w:rsidR="008A3C7B" w:rsidRPr="008A3C7B" w:rsidRDefault="008A3C7B" w:rsidP="008A3C7B">
            <w:pPr>
              <w:jc w:val="center"/>
              <w:rPr>
                <w:color w:val="000000"/>
                <w:sz w:val="16"/>
                <w:szCs w:val="16"/>
              </w:rPr>
            </w:pPr>
            <w:r w:rsidRPr="008A3C7B">
              <w:rPr>
                <w:color w:val="000000"/>
                <w:sz w:val="16"/>
                <w:szCs w:val="16"/>
              </w:rPr>
              <w:t>2 704,76</w:t>
            </w:r>
          </w:p>
        </w:tc>
        <w:tc>
          <w:tcPr>
            <w:tcW w:w="1262" w:type="dxa"/>
            <w:tcBorders>
              <w:top w:val="nil"/>
              <w:left w:val="nil"/>
              <w:bottom w:val="single" w:sz="4" w:space="0" w:color="auto"/>
              <w:right w:val="single" w:sz="4" w:space="0" w:color="auto"/>
            </w:tcBorders>
            <w:shd w:val="clear" w:color="auto" w:fill="auto"/>
            <w:hideMark/>
          </w:tcPr>
          <w:p w14:paraId="20065FF0" w14:textId="77777777" w:rsidR="008A3C7B" w:rsidRPr="008A3C7B" w:rsidRDefault="008A3C7B" w:rsidP="008A3C7B">
            <w:pPr>
              <w:jc w:val="center"/>
              <w:rPr>
                <w:color w:val="000000"/>
                <w:sz w:val="16"/>
                <w:szCs w:val="16"/>
              </w:rPr>
            </w:pPr>
            <w:r w:rsidRPr="008A3C7B">
              <w:rPr>
                <w:color w:val="000000"/>
                <w:sz w:val="16"/>
                <w:szCs w:val="16"/>
              </w:rPr>
              <w:t>2 704,76</w:t>
            </w:r>
          </w:p>
        </w:tc>
      </w:tr>
      <w:tr w:rsidR="008A3C7B" w:rsidRPr="008A3C7B" w14:paraId="2EC5D0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301684" w14:textId="77777777" w:rsidR="008A3C7B" w:rsidRPr="008A3C7B" w:rsidRDefault="008A3C7B" w:rsidP="008A3C7B">
            <w:pPr>
              <w:rPr>
                <w:color w:val="000000"/>
                <w:sz w:val="16"/>
                <w:szCs w:val="16"/>
              </w:rPr>
            </w:pPr>
            <w:r w:rsidRPr="008A3C7B">
              <w:rPr>
                <w:color w:val="000000"/>
                <w:sz w:val="16"/>
                <w:szCs w:val="16"/>
              </w:rPr>
              <w:t>Общее образование</w:t>
            </w:r>
          </w:p>
        </w:tc>
        <w:tc>
          <w:tcPr>
            <w:tcW w:w="447" w:type="dxa"/>
            <w:tcBorders>
              <w:top w:val="nil"/>
              <w:left w:val="nil"/>
              <w:bottom w:val="single" w:sz="4" w:space="0" w:color="auto"/>
              <w:right w:val="single" w:sz="4" w:space="0" w:color="auto"/>
            </w:tcBorders>
            <w:shd w:val="clear" w:color="auto" w:fill="auto"/>
            <w:hideMark/>
          </w:tcPr>
          <w:p w14:paraId="16DCC08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DD327E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8AEA47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EE8DB2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62D14A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7F2E0D" w14:textId="77777777" w:rsidR="008A3C7B" w:rsidRPr="008A3C7B" w:rsidRDefault="008A3C7B" w:rsidP="008A3C7B">
            <w:pPr>
              <w:jc w:val="center"/>
              <w:rPr>
                <w:color w:val="000000"/>
                <w:sz w:val="16"/>
                <w:szCs w:val="16"/>
              </w:rPr>
            </w:pPr>
            <w:r w:rsidRPr="008A3C7B">
              <w:rPr>
                <w:color w:val="000000"/>
                <w:sz w:val="16"/>
                <w:szCs w:val="16"/>
              </w:rPr>
              <w:t>1 122 904,50</w:t>
            </w:r>
          </w:p>
        </w:tc>
        <w:tc>
          <w:tcPr>
            <w:tcW w:w="1353" w:type="dxa"/>
            <w:tcBorders>
              <w:top w:val="nil"/>
              <w:left w:val="nil"/>
              <w:bottom w:val="single" w:sz="4" w:space="0" w:color="auto"/>
              <w:right w:val="single" w:sz="4" w:space="0" w:color="auto"/>
            </w:tcBorders>
            <w:shd w:val="clear" w:color="auto" w:fill="auto"/>
            <w:hideMark/>
          </w:tcPr>
          <w:p w14:paraId="0C169692" w14:textId="77777777" w:rsidR="008A3C7B" w:rsidRPr="008A3C7B" w:rsidRDefault="008A3C7B" w:rsidP="008A3C7B">
            <w:pPr>
              <w:jc w:val="center"/>
              <w:rPr>
                <w:color w:val="000000"/>
                <w:sz w:val="16"/>
                <w:szCs w:val="16"/>
              </w:rPr>
            </w:pPr>
            <w:r w:rsidRPr="008A3C7B">
              <w:rPr>
                <w:color w:val="000000"/>
                <w:sz w:val="16"/>
                <w:szCs w:val="16"/>
              </w:rPr>
              <w:t>924 106,09</w:t>
            </w:r>
          </w:p>
        </w:tc>
        <w:tc>
          <w:tcPr>
            <w:tcW w:w="1262" w:type="dxa"/>
            <w:tcBorders>
              <w:top w:val="nil"/>
              <w:left w:val="nil"/>
              <w:bottom w:val="single" w:sz="4" w:space="0" w:color="auto"/>
              <w:right w:val="single" w:sz="4" w:space="0" w:color="auto"/>
            </w:tcBorders>
            <w:shd w:val="clear" w:color="auto" w:fill="auto"/>
            <w:hideMark/>
          </w:tcPr>
          <w:p w14:paraId="599B1D74" w14:textId="77777777" w:rsidR="008A3C7B" w:rsidRPr="008A3C7B" w:rsidRDefault="008A3C7B" w:rsidP="008A3C7B">
            <w:pPr>
              <w:jc w:val="center"/>
              <w:rPr>
                <w:color w:val="000000"/>
                <w:sz w:val="16"/>
                <w:szCs w:val="16"/>
              </w:rPr>
            </w:pPr>
            <w:r w:rsidRPr="008A3C7B">
              <w:rPr>
                <w:color w:val="000000"/>
                <w:sz w:val="16"/>
                <w:szCs w:val="16"/>
              </w:rPr>
              <w:t>947 730,53</w:t>
            </w:r>
          </w:p>
        </w:tc>
      </w:tr>
      <w:tr w:rsidR="008A3C7B" w:rsidRPr="008A3C7B" w14:paraId="486606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E5EE8C"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0FD75C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69C5C7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794F14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7F98178"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49E8AD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5186A8" w14:textId="77777777" w:rsidR="008A3C7B" w:rsidRPr="008A3C7B" w:rsidRDefault="008A3C7B" w:rsidP="008A3C7B">
            <w:pPr>
              <w:jc w:val="center"/>
              <w:rPr>
                <w:color w:val="000000"/>
                <w:sz w:val="16"/>
                <w:szCs w:val="16"/>
              </w:rPr>
            </w:pPr>
            <w:r w:rsidRPr="008A3C7B">
              <w:rPr>
                <w:color w:val="000000"/>
                <w:sz w:val="16"/>
                <w:szCs w:val="16"/>
              </w:rPr>
              <w:t>1 089 888,88</w:t>
            </w:r>
          </w:p>
        </w:tc>
        <w:tc>
          <w:tcPr>
            <w:tcW w:w="1353" w:type="dxa"/>
            <w:tcBorders>
              <w:top w:val="nil"/>
              <w:left w:val="nil"/>
              <w:bottom w:val="single" w:sz="4" w:space="0" w:color="auto"/>
              <w:right w:val="single" w:sz="4" w:space="0" w:color="auto"/>
            </w:tcBorders>
            <w:shd w:val="clear" w:color="auto" w:fill="auto"/>
            <w:hideMark/>
          </w:tcPr>
          <w:p w14:paraId="18A7E25B" w14:textId="77777777" w:rsidR="008A3C7B" w:rsidRPr="008A3C7B" w:rsidRDefault="008A3C7B" w:rsidP="008A3C7B">
            <w:pPr>
              <w:jc w:val="center"/>
              <w:rPr>
                <w:color w:val="000000"/>
                <w:sz w:val="16"/>
                <w:szCs w:val="16"/>
              </w:rPr>
            </w:pPr>
            <w:r w:rsidRPr="008A3C7B">
              <w:rPr>
                <w:color w:val="000000"/>
                <w:sz w:val="16"/>
                <w:szCs w:val="16"/>
              </w:rPr>
              <w:t>901 136,52</w:t>
            </w:r>
          </w:p>
        </w:tc>
        <w:tc>
          <w:tcPr>
            <w:tcW w:w="1262" w:type="dxa"/>
            <w:tcBorders>
              <w:top w:val="nil"/>
              <w:left w:val="nil"/>
              <w:bottom w:val="single" w:sz="4" w:space="0" w:color="auto"/>
              <w:right w:val="single" w:sz="4" w:space="0" w:color="auto"/>
            </w:tcBorders>
            <w:shd w:val="clear" w:color="auto" w:fill="auto"/>
            <w:hideMark/>
          </w:tcPr>
          <w:p w14:paraId="7BA37254" w14:textId="77777777" w:rsidR="008A3C7B" w:rsidRPr="008A3C7B" w:rsidRDefault="008A3C7B" w:rsidP="008A3C7B">
            <w:pPr>
              <w:jc w:val="center"/>
              <w:rPr>
                <w:color w:val="000000"/>
                <w:sz w:val="16"/>
                <w:szCs w:val="16"/>
              </w:rPr>
            </w:pPr>
            <w:r w:rsidRPr="008A3C7B">
              <w:rPr>
                <w:color w:val="000000"/>
                <w:sz w:val="16"/>
                <w:szCs w:val="16"/>
              </w:rPr>
              <w:t>924 760,96</w:t>
            </w:r>
          </w:p>
        </w:tc>
      </w:tr>
      <w:tr w:rsidR="008A3C7B" w:rsidRPr="008A3C7B" w14:paraId="6449A50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0DFAF8" w14:textId="77777777" w:rsidR="008A3C7B" w:rsidRPr="008A3C7B" w:rsidRDefault="008A3C7B" w:rsidP="008A3C7B">
            <w:pPr>
              <w:rPr>
                <w:color w:val="000000"/>
                <w:sz w:val="16"/>
                <w:szCs w:val="16"/>
              </w:rPr>
            </w:pPr>
            <w:r w:rsidRPr="008A3C7B">
              <w:rPr>
                <w:color w:val="000000"/>
                <w:sz w:val="16"/>
                <w:szCs w:val="16"/>
              </w:rPr>
              <w:t>Подпрограмма "Развитие общего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C61BAE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C4B522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09CA61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49BE804" w14:textId="77777777" w:rsidR="008A3C7B" w:rsidRPr="008A3C7B" w:rsidRDefault="008A3C7B" w:rsidP="008A3C7B">
            <w:pPr>
              <w:jc w:val="center"/>
              <w:rPr>
                <w:color w:val="000000"/>
                <w:sz w:val="16"/>
                <w:szCs w:val="16"/>
              </w:rPr>
            </w:pPr>
            <w:r w:rsidRPr="008A3C7B">
              <w:rPr>
                <w:color w:val="000000"/>
                <w:sz w:val="16"/>
                <w:szCs w:val="16"/>
              </w:rPr>
              <w:t>01 2 00 00000</w:t>
            </w:r>
          </w:p>
        </w:tc>
        <w:tc>
          <w:tcPr>
            <w:tcW w:w="443" w:type="dxa"/>
            <w:tcBorders>
              <w:top w:val="nil"/>
              <w:left w:val="nil"/>
              <w:bottom w:val="single" w:sz="4" w:space="0" w:color="auto"/>
              <w:right w:val="single" w:sz="4" w:space="0" w:color="auto"/>
            </w:tcBorders>
            <w:shd w:val="clear" w:color="auto" w:fill="auto"/>
            <w:hideMark/>
          </w:tcPr>
          <w:p w14:paraId="2C20B5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DDC800" w14:textId="77777777" w:rsidR="008A3C7B" w:rsidRPr="008A3C7B" w:rsidRDefault="008A3C7B" w:rsidP="008A3C7B">
            <w:pPr>
              <w:jc w:val="center"/>
              <w:rPr>
                <w:color w:val="000000"/>
                <w:sz w:val="16"/>
                <w:szCs w:val="16"/>
              </w:rPr>
            </w:pPr>
            <w:r w:rsidRPr="008A3C7B">
              <w:rPr>
                <w:color w:val="000000"/>
                <w:sz w:val="16"/>
                <w:szCs w:val="16"/>
              </w:rPr>
              <w:t>1 089 788,88</w:t>
            </w:r>
          </w:p>
        </w:tc>
        <w:tc>
          <w:tcPr>
            <w:tcW w:w="1353" w:type="dxa"/>
            <w:tcBorders>
              <w:top w:val="nil"/>
              <w:left w:val="nil"/>
              <w:bottom w:val="single" w:sz="4" w:space="0" w:color="auto"/>
              <w:right w:val="single" w:sz="4" w:space="0" w:color="auto"/>
            </w:tcBorders>
            <w:shd w:val="clear" w:color="auto" w:fill="auto"/>
            <w:hideMark/>
          </w:tcPr>
          <w:p w14:paraId="404EB64A" w14:textId="77777777" w:rsidR="008A3C7B" w:rsidRPr="008A3C7B" w:rsidRDefault="008A3C7B" w:rsidP="008A3C7B">
            <w:pPr>
              <w:jc w:val="center"/>
              <w:rPr>
                <w:color w:val="000000"/>
                <w:sz w:val="16"/>
                <w:szCs w:val="16"/>
              </w:rPr>
            </w:pPr>
            <w:r w:rsidRPr="008A3C7B">
              <w:rPr>
                <w:color w:val="000000"/>
                <w:sz w:val="16"/>
                <w:szCs w:val="16"/>
              </w:rPr>
              <w:t>901 036,52</w:t>
            </w:r>
          </w:p>
        </w:tc>
        <w:tc>
          <w:tcPr>
            <w:tcW w:w="1262" w:type="dxa"/>
            <w:tcBorders>
              <w:top w:val="nil"/>
              <w:left w:val="nil"/>
              <w:bottom w:val="single" w:sz="4" w:space="0" w:color="auto"/>
              <w:right w:val="single" w:sz="4" w:space="0" w:color="auto"/>
            </w:tcBorders>
            <w:shd w:val="clear" w:color="auto" w:fill="auto"/>
            <w:hideMark/>
          </w:tcPr>
          <w:p w14:paraId="26B40C53" w14:textId="77777777" w:rsidR="008A3C7B" w:rsidRPr="008A3C7B" w:rsidRDefault="008A3C7B" w:rsidP="008A3C7B">
            <w:pPr>
              <w:jc w:val="center"/>
              <w:rPr>
                <w:color w:val="000000"/>
                <w:sz w:val="16"/>
                <w:szCs w:val="16"/>
              </w:rPr>
            </w:pPr>
            <w:r w:rsidRPr="008A3C7B">
              <w:rPr>
                <w:color w:val="000000"/>
                <w:sz w:val="16"/>
                <w:szCs w:val="16"/>
              </w:rPr>
              <w:t>924 660,96</w:t>
            </w:r>
          </w:p>
        </w:tc>
      </w:tr>
      <w:tr w:rsidR="008A3C7B" w:rsidRPr="008A3C7B" w14:paraId="0A9CF4F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4C74A0"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предоставления бесплатного общего образования"</w:t>
            </w:r>
          </w:p>
        </w:tc>
        <w:tc>
          <w:tcPr>
            <w:tcW w:w="447" w:type="dxa"/>
            <w:tcBorders>
              <w:top w:val="nil"/>
              <w:left w:val="nil"/>
              <w:bottom w:val="single" w:sz="4" w:space="0" w:color="auto"/>
              <w:right w:val="single" w:sz="4" w:space="0" w:color="auto"/>
            </w:tcBorders>
            <w:shd w:val="clear" w:color="auto" w:fill="auto"/>
            <w:hideMark/>
          </w:tcPr>
          <w:p w14:paraId="282306B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2C5D6E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AD31544"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EE3C35E" w14:textId="77777777" w:rsidR="008A3C7B" w:rsidRPr="008A3C7B" w:rsidRDefault="008A3C7B" w:rsidP="008A3C7B">
            <w:pPr>
              <w:jc w:val="center"/>
              <w:rPr>
                <w:color w:val="000000"/>
                <w:sz w:val="16"/>
                <w:szCs w:val="16"/>
              </w:rPr>
            </w:pPr>
            <w:r w:rsidRPr="008A3C7B">
              <w:rPr>
                <w:color w:val="000000"/>
                <w:sz w:val="16"/>
                <w:szCs w:val="16"/>
              </w:rPr>
              <w:t>01 2 01 00000</w:t>
            </w:r>
          </w:p>
        </w:tc>
        <w:tc>
          <w:tcPr>
            <w:tcW w:w="443" w:type="dxa"/>
            <w:tcBorders>
              <w:top w:val="nil"/>
              <w:left w:val="nil"/>
              <w:bottom w:val="single" w:sz="4" w:space="0" w:color="auto"/>
              <w:right w:val="single" w:sz="4" w:space="0" w:color="auto"/>
            </w:tcBorders>
            <w:shd w:val="clear" w:color="auto" w:fill="auto"/>
            <w:hideMark/>
          </w:tcPr>
          <w:p w14:paraId="32CADC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68653E" w14:textId="77777777" w:rsidR="008A3C7B" w:rsidRPr="008A3C7B" w:rsidRDefault="008A3C7B" w:rsidP="008A3C7B">
            <w:pPr>
              <w:jc w:val="center"/>
              <w:rPr>
                <w:color w:val="000000"/>
                <w:sz w:val="16"/>
                <w:szCs w:val="16"/>
              </w:rPr>
            </w:pPr>
            <w:r w:rsidRPr="008A3C7B">
              <w:rPr>
                <w:color w:val="000000"/>
                <w:sz w:val="16"/>
                <w:szCs w:val="16"/>
              </w:rPr>
              <w:t>840 766,98</w:t>
            </w:r>
          </w:p>
        </w:tc>
        <w:tc>
          <w:tcPr>
            <w:tcW w:w="1353" w:type="dxa"/>
            <w:tcBorders>
              <w:top w:val="nil"/>
              <w:left w:val="nil"/>
              <w:bottom w:val="single" w:sz="4" w:space="0" w:color="auto"/>
              <w:right w:val="single" w:sz="4" w:space="0" w:color="auto"/>
            </w:tcBorders>
            <w:shd w:val="clear" w:color="auto" w:fill="auto"/>
            <w:hideMark/>
          </w:tcPr>
          <w:p w14:paraId="5F00CDCB" w14:textId="77777777" w:rsidR="008A3C7B" w:rsidRPr="008A3C7B" w:rsidRDefault="008A3C7B" w:rsidP="008A3C7B">
            <w:pPr>
              <w:jc w:val="center"/>
              <w:rPr>
                <w:color w:val="000000"/>
                <w:sz w:val="16"/>
                <w:szCs w:val="16"/>
              </w:rPr>
            </w:pPr>
            <w:r w:rsidRPr="008A3C7B">
              <w:rPr>
                <w:color w:val="000000"/>
                <w:sz w:val="16"/>
                <w:szCs w:val="16"/>
              </w:rPr>
              <w:t>772 351,04</w:t>
            </w:r>
          </w:p>
        </w:tc>
        <w:tc>
          <w:tcPr>
            <w:tcW w:w="1262" w:type="dxa"/>
            <w:tcBorders>
              <w:top w:val="nil"/>
              <w:left w:val="nil"/>
              <w:bottom w:val="single" w:sz="4" w:space="0" w:color="auto"/>
              <w:right w:val="single" w:sz="4" w:space="0" w:color="auto"/>
            </w:tcBorders>
            <w:shd w:val="clear" w:color="auto" w:fill="auto"/>
            <w:hideMark/>
          </w:tcPr>
          <w:p w14:paraId="3CE3CF85" w14:textId="77777777" w:rsidR="008A3C7B" w:rsidRPr="008A3C7B" w:rsidRDefault="008A3C7B" w:rsidP="008A3C7B">
            <w:pPr>
              <w:jc w:val="center"/>
              <w:rPr>
                <w:color w:val="000000"/>
                <w:sz w:val="16"/>
                <w:szCs w:val="16"/>
              </w:rPr>
            </w:pPr>
            <w:r w:rsidRPr="008A3C7B">
              <w:rPr>
                <w:color w:val="000000"/>
                <w:sz w:val="16"/>
                <w:szCs w:val="16"/>
              </w:rPr>
              <w:t>773 992,65</w:t>
            </w:r>
          </w:p>
        </w:tc>
      </w:tr>
      <w:tr w:rsidR="008A3C7B" w:rsidRPr="008A3C7B" w14:paraId="7F026D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6D69F0"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7A85F25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FAF628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6649EC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D2D07BF"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238F0C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CFC92A" w14:textId="77777777" w:rsidR="008A3C7B" w:rsidRPr="008A3C7B" w:rsidRDefault="008A3C7B" w:rsidP="008A3C7B">
            <w:pPr>
              <w:jc w:val="center"/>
              <w:rPr>
                <w:color w:val="000000"/>
                <w:sz w:val="16"/>
                <w:szCs w:val="16"/>
              </w:rPr>
            </w:pPr>
            <w:r w:rsidRPr="008A3C7B">
              <w:rPr>
                <w:color w:val="000000"/>
                <w:sz w:val="16"/>
                <w:szCs w:val="16"/>
              </w:rPr>
              <w:t>368 503,31</w:t>
            </w:r>
          </w:p>
        </w:tc>
        <w:tc>
          <w:tcPr>
            <w:tcW w:w="1353" w:type="dxa"/>
            <w:tcBorders>
              <w:top w:val="nil"/>
              <w:left w:val="nil"/>
              <w:bottom w:val="single" w:sz="4" w:space="0" w:color="auto"/>
              <w:right w:val="single" w:sz="4" w:space="0" w:color="auto"/>
            </w:tcBorders>
            <w:shd w:val="clear" w:color="auto" w:fill="auto"/>
            <w:hideMark/>
          </w:tcPr>
          <w:p w14:paraId="5B651EEE" w14:textId="77777777" w:rsidR="008A3C7B" w:rsidRPr="008A3C7B" w:rsidRDefault="008A3C7B" w:rsidP="008A3C7B">
            <w:pPr>
              <w:jc w:val="center"/>
              <w:rPr>
                <w:color w:val="000000"/>
                <w:sz w:val="16"/>
                <w:szCs w:val="16"/>
              </w:rPr>
            </w:pPr>
            <w:r w:rsidRPr="008A3C7B">
              <w:rPr>
                <w:color w:val="000000"/>
                <w:sz w:val="16"/>
                <w:szCs w:val="16"/>
              </w:rPr>
              <w:t>313 892,84</w:t>
            </w:r>
          </w:p>
        </w:tc>
        <w:tc>
          <w:tcPr>
            <w:tcW w:w="1262" w:type="dxa"/>
            <w:tcBorders>
              <w:top w:val="nil"/>
              <w:left w:val="nil"/>
              <w:bottom w:val="single" w:sz="4" w:space="0" w:color="auto"/>
              <w:right w:val="single" w:sz="4" w:space="0" w:color="auto"/>
            </w:tcBorders>
            <w:shd w:val="clear" w:color="auto" w:fill="auto"/>
            <w:hideMark/>
          </w:tcPr>
          <w:p w14:paraId="51608606" w14:textId="77777777" w:rsidR="008A3C7B" w:rsidRPr="008A3C7B" w:rsidRDefault="008A3C7B" w:rsidP="008A3C7B">
            <w:pPr>
              <w:jc w:val="center"/>
              <w:rPr>
                <w:color w:val="000000"/>
                <w:sz w:val="16"/>
                <w:szCs w:val="16"/>
              </w:rPr>
            </w:pPr>
            <w:r w:rsidRPr="008A3C7B">
              <w:rPr>
                <w:color w:val="000000"/>
                <w:sz w:val="16"/>
                <w:szCs w:val="16"/>
              </w:rPr>
              <w:t>316 985,71</w:t>
            </w:r>
          </w:p>
        </w:tc>
      </w:tr>
      <w:tr w:rsidR="008A3C7B" w:rsidRPr="008A3C7B" w14:paraId="4F1854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3AE7E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DDE623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76A38F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118079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1E7031D"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466F6DA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BCDFB07" w14:textId="77777777" w:rsidR="008A3C7B" w:rsidRPr="008A3C7B" w:rsidRDefault="008A3C7B" w:rsidP="008A3C7B">
            <w:pPr>
              <w:jc w:val="center"/>
              <w:rPr>
                <w:color w:val="000000"/>
                <w:sz w:val="16"/>
                <w:szCs w:val="16"/>
              </w:rPr>
            </w:pPr>
            <w:r w:rsidRPr="008A3C7B">
              <w:rPr>
                <w:color w:val="000000"/>
                <w:sz w:val="16"/>
                <w:szCs w:val="16"/>
              </w:rPr>
              <w:t>192 378,94</w:t>
            </w:r>
          </w:p>
        </w:tc>
        <w:tc>
          <w:tcPr>
            <w:tcW w:w="1353" w:type="dxa"/>
            <w:tcBorders>
              <w:top w:val="nil"/>
              <w:left w:val="nil"/>
              <w:bottom w:val="single" w:sz="4" w:space="0" w:color="auto"/>
              <w:right w:val="single" w:sz="4" w:space="0" w:color="auto"/>
            </w:tcBorders>
            <w:shd w:val="clear" w:color="auto" w:fill="auto"/>
            <w:hideMark/>
          </w:tcPr>
          <w:p w14:paraId="68241C33" w14:textId="77777777" w:rsidR="008A3C7B" w:rsidRPr="008A3C7B" w:rsidRDefault="008A3C7B" w:rsidP="008A3C7B">
            <w:pPr>
              <w:jc w:val="center"/>
              <w:rPr>
                <w:color w:val="000000"/>
                <w:sz w:val="16"/>
                <w:szCs w:val="16"/>
              </w:rPr>
            </w:pPr>
            <w:r w:rsidRPr="008A3C7B">
              <w:rPr>
                <w:color w:val="000000"/>
                <w:sz w:val="16"/>
                <w:szCs w:val="16"/>
              </w:rPr>
              <w:t>189 729,94</w:t>
            </w:r>
          </w:p>
        </w:tc>
        <w:tc>
          <w:tcPr>
            <w:tcW w:w="1262" w:type="dxa"/>
            <w:tcBorders>
              <w:top w:val="nil"/>
              <w:left w:val="nil"/>
              <w:bottom w:val="single" w:sz="4" w:space="0" w:color="auto"/>
              <w:right w:val="single" w:sz="4" w:space="0" w:color="auto"/>
            </w:tcBorders>
            <w:shd w:val="clear" w:color="auto" w:fill="auto"/>
            <w:hideMark/>
          </w:tcPr>
          <w:p w14:paraId="4C5AB681" w14:textId="77777777" w:rsidR="008A3C7B" w:rsidRPr="008A3C7B" w:rsidRDefault="008A3C7B" w:rsidP="008A3C7B">
            <w:pPr>
              <w:jc w:val="center"/>
              <w:rPr>
                <w:color w:val="000000"/>
                <w:sz w:val="16"/>
                <w:szCs w:val="16"/>
              </w:rPr>
            </w:pPr>
            <w:r w:rsidRPr="008A3C7B">
              <w:rPr>
                <w:color w:val="000000"/>
                <w:sz w:val="16"/>
                <w:szCs w:val="16"/>
              </w:rPr>
              <w:t>189 729,94</w:t>
            </w:r>
          </w:p>
        </w:tc>
      </w:tr>
      <w:tr w:rsidR="008A3C7B" w:rsidRPr="008A3C7B" w14:paraId="73AB02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7CB8F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2D0C04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D6D815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D08CC9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59E7860"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5B7CF6C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4152775" w14:textId="77777777" w:rsidR="008A3C7B" w:rsidRPr="008A3C7B" w:rsidRDefault="008A3C7B" w:rsidP="008A3C7B">
            <w:pPr>
              <w:jc w:val="center"/>
              <w:rPr>
                <w:color w:val="000000"/>
                <w:sz w:val="16"/>
                <w:szCs w:val="16"/>
              </w:rPr>
            </w:pPr>
            <w:r w:rsidRPr="008A3C7B">
              <w:rPr>
                <w:color w:val="000000"/>
                <w:sz w:val="16"/>
                <w:szCs w:val="16"/>
              </w:rPr>
              <w:t>129 540,05</w:t>
            </w:r>
          </w:p>
        </w:tc>
        <w:tc>
          <w:tcPr>
            <w:tcW w:w="1353" w:type="dxa"/>
            <w:tcBorders>
              <w:top w:val="nil"/>
              <w:left w:val="nil"/>
              <w:bottom w:val="single" w:sz="4" w:space="0" w:color="auto"/>
              <w:right w:val="single" w:sz="4" w:space="0" w:color="auto"/>
            </w:tcBorders>
            <w:shd w:val="clear" w:color="auto" w:fill="auto"/>
            <w:hideMark/>
          </w:tcPr>
          <w:p w14:paraId="1A979F8E" w14:textId="77777777" w:rsidR="008A3C7B" w:rsidRPr="008A3C7B" w:rsidRDefault="008A3C7B" w:rsidP="008A3C7B">
            <w:pPr>
              <w:jc w:val="center"/>
              <w:rPr>
                <w:color w:val="000000"/>
                <w:sz w:val="16"/>
                <w:szCs w:val="16"/>
              </w:rPr>
            </w:pPr>
            <w:r w:rsidRPr="008A3C7B">
              <w:rPr>
                <w:color w:val="000000"/>
                <w:sz w:val="16"/>
                <w:szCs w:val="16"/>
              </w:rPr>
              <w:t>86 032,12</w:t>
            </w:r>
          </w:p>
        </w:tc>
        <w:tc>
          <w:tcPr>
            <w:tcW w:w="1262" w:type="dxa"/>
            <w:tcBorders>
              <w:top w:val="nil"/>
              <w:left w:val="nil"/>
              <w:bottom w:val="single" w:sz="4" w:space="0" w:color="auto"/>
              <w:right w:val="single" w:sz="4" w:space="0" w:color="auto"/>
            </w:tcBorders>
            <w:shd w:val="clear" w:color="auto" w:fill="auto"/>
            <w:hideMark/>
          </w:tcPr>
          <w:p w14:paraId="45D0BB37" w14:textId="77777777" w:rsidR="008A3C7B" w:rsidRPr="008A3C7B" w:rsidRDefault="008A3C7B" w:rsidP="008A3C7B">
            <w:pPr>
              <w:jc w:val="center"/>
              <w:rPr>
                <w:color w:val="000000"/>
                <w:sz w:val="16"/>
                <w:szCs w:val="16"/>
              </w:rPr>
            </w:pPr>
            <w:r w:rsidRPr="008A3C7B">
              <w:rPr>
                <w:color w:val="000000"/>
                <w:sz w:val="16"/>
                <w:szCs w:val="16"/>
              </w:rPr>
              <w:t>88 883,36</w:t>
            </w:r>
          </w:p>
        </w:tc>
      </w:tr>
      <w:tr w:rsidR="008A3C7B" w:rsidRPr="008A3C7B" w14:paraId="795C3ED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87DF98"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1998A4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A5AD19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9283C44"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79CDA70"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3774DD72"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9602154" w14:textId="77777777" w:rsidR="008A3C7B" w:rsidRPr="008A3C7B" w:rsidRDefault="008A3C7B" w:rsidP="008A3C7B">
            <w:pPr>
              <w:jc w:val="center"/>
              <w:rPr>
                <w:color w:val="000000"/>
                <w:sz w:val="16"/>
                <w:szCs w:val="16"/>
              </w:rPr>
            </w:pPr>
            <w:r w:rsidRPr="008A3C7B">
              <w:rPr>
                <w:color w:val="000000"/>
                <w:sz w:val="16"/>
                <w:szCs w:val="16"/>
              </w:rPr>
              <w:t>1 374,41</w:t>
            </w:r>
          </w:p>
        </w:tc>
        <w:tc>
          <w:tcPr>
            <w:tcW w:w="1353" w:type="dxa"/>
            <w:tcBorders>
              <w:top w:val="nil"/>
              <w:left w:val="nil"/>
              <w:bottom w:val="single" w:sz="4" w:space="0" w:color="auto"/>
              <w:right w:val="single" w:sz="4" w:space="0" w:color="auto"/>
            </w:tcBorders>
            <w:shd w:val="clear" w:color="auto" w:fill="auto"/>
            <w:hideMark/>
          </w:tcPr>
          <w:p w14:paraId="17EB4EDD" w14:textId="77777777" w:rsidR="008A3C7B" w:rsidRPr="008A3C7B" w:rsidRDefault="008A3C7B" w:rsidP="008A3C7B">
            <w:pPr>
              <w:jc w:val="center"/>
              <w:rPr>
                <w:color w:val="000000"/>
                <w:sz w:val="16"/>
                <w:szCs w:val="16"/>
              </w:rPr>
            </w:pPr>
            <w:r w:rsidRPr="008A3C7B">
              <w:rPr>
                <w:color w:val="000000"/>
                <w:sz w:val="16"/>
                <w:szCs w:val="16"/>
              </w:rPr>
              <w:t>1 374,41</w:t>
            </w:r>
          </w:p>
        </w:tc>
        <w:tc>
          <w:tcPr>
            <w:tcW w:w="1262" w:type="dxa"/>
            <w:tcBorders>
              <w:top w:val="nil"/>
              <w:left w:val="nil"/>
              <w:bottom w:val="single" w:sz="4" w:space="0" w:color="auto"/>
              <w:right w:val="single" w:sz="4" w:space="0" w:color="auto"/>
            </w:tcBorders>
            <w:shd w:val="clear" w:color="auto" w:fill="auto"/>
            <w:hideMark/>
          </w:tcPr>
          <w:p w14:paraId="393D225E" w14:textId="77777777" w:rsidR="008A3C7B" w:rsidRPr="008A3C7B" w:rsidRDefault="008A3C7B" w:rsidP="008A3C7B">
            <w:pPr>
              <w:jc w:val="center"/>
              <w:rPr>
                <w:color w:val="000000"/>
                <w:sz w:val="16"/>
                <w:szCs w:val="16"/>
              </w:rPr>
            </w:pPr>
            <w:r w:rsidRPr="008A3C7B">
              <w:rPr>
                <w:color w:val="000000"/>
                <w:sz w:val="16"/>
                <w:szCs w:val="16"/>
              </w:rPr>
              <w:t>1 374,41</w:t>
            </w:r>
          </w:p>
        </w:tc>
      </w:tr>
      <w:tr w:rsidR="008A3C7B" w:rsidRPr="008A3C7B" w14:paraId="4E6AE2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E2F3DA"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7B1CBE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AE7873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F3A912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4DF9F5E"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71F1D24E"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51DEF86" w14:textId="77777777" w:rsidR="008A3C7B" w:rsidRPr="008A3C7B" w:rsidRDefault="008A3C7B" w:rsidP="008A3C7B">
            <w:pPr>
              <w:jc w:val="center"/>
              <w:rPr>
                <w:color w:val="000000"/>
                <w:sz w:val="16"/>
                <w:szCs w:val="16"/>
              </w:rPr>
            </w:pPr>
            <w:r w:rsidRPr="008A3C7B">
              <w:rPr>
                <w:color w:val="000000"/>
                <w:sz w:val="16"/>
                <w:szCs w:val="16"/>
              </w:rPr>
              <w:t>37 307,91</w:t>
            </w:r>
          </w:p>
        </w:tc>
        <w:tc>
          <w:tcPr>
            <w:tcW w:w="1353" w:type="dxa"/>
            <w:tcBorders>
              <w:top w:val="nil"/>
              <w:left w:val="nil"/>
              <w:bottom w:val="single" w:sz="4" w:space="0" w:color="auto"/>
              <w:right w:val="single" w:sz="4" w:space="0" w:color="auto"/>
            </w:tcBorders>
            <w:shd w:val="clear" w:color="auto" w:fill="auto"/>
            <w:hideMark/>
          </w:tcPr>
          <w:p w14:paraId="487AC4D1" w14:textId="77777777" w:rsidR="008A3C7B" w:rsidRPr="008A3C7B" w:rsidRDefault="008A3C7B" w:rsidP="008A3C7B">
            <w:pPr>
              <w:jc w:val="center"/>
              <w:rPr>
                <w:color w:val="000000"/>
                <w:sz w:val="16"/>
                <w:szCs w:val="16"/>
              </w:rPr>
            </w:pPr>
            <w:r w:rsidRPr="008A3C7B">
              <w:rPr>
                <w:color w:val="000000"/>
                <w:sz w:val="16"/>
                <w:szCs w:val="16"/>
              </w:rPr>
              <w:t>32 069,27</w:t>
            </w:r>
          </w:p>
        </w:tc>
        <w:tc>
          <w:tcPr>
            <w:tcW w:w="1262" w:type="dxa"/>
            <w:tcBorders>
              <w:top w:val="nil"/>
              <w:left w:val="nil"/>
              <w:bottom w:val="single" w:sz="4" w:space="0" w:color="auto"/>
              <w:right w:val="single" w:sz="4" w:space="0" w:color="auto"/>
            </w:tcBorders>
            <w:shd w:val="clear" w:color="auto" w:fill="auto"/>
            <w:hideMark/>
          </w:tcPr>
          <w:p w14:paraId="28DD574D" w14:textId="77777777" w:rsidR="008A3C7B" w:rsidRPr="008A3C7B" w:rsidRDefault="008A3C7B" w:rsidP="008A3C7B">
            <w:pPr>
              <w:jc w:val="center"/>
              <w:rPr>
                <w:color w:val="000000"/>
                <w:sz w:val="16"/>
                <w:szCs w:val="16"/>
              </w:rPr>
            </w:pPr>
            <w:r w:rsidRPr="008A3C7B">
              <w:rPr>
                <w:color w:val="000000"/>
                <w:sz w:val="16"/>
                <w:szCs w:val="16"/>
              </w:rPr>
              <w:t>32 310,90</w:t>
            </w:r>
          </w:p>
        </w:tc>
      </w:tr>
      <w:tr w:rsidR="008A3C7B" w:rsidRPr="008A3C7B" w14:paraId="7B237E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7FB41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F2DD38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C18491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AB8E4E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2323AD4" w14:textId="77777777" w:rsidR="008A3C7B" w:rsidRPr="008A3C7B" w:rsidRDefault="008A3C7B" w:rsidP="008A3C7B">
            <w:pPr>
              <w:jc w:val="center"/>
              <w:rPr>
                <w:color w:val="000000"/>
                <w:sz w:val="16"/>
                <w:szCs w:val="16"/>
              </w:rPr>
            </w:pPr>
            <w:r w:rsidRPr="008A3C7B">
              <w:rPr>
                <w:color w:val="000000"/>
                <w:sz w:val="16"/>
                <w:szCs w:val="16"/>
              </w:rPr>
              <w:t>01 2 01 11010</w:t>
            </w:r>
          </w:p>
        </w:tc>
        <w:tc>
          <w:tcPr>
            <w:tcW w:w="443" w:type="dxa"/>
            <w:tcBorders>
              <w:top w:val="nil"/>
              <w:left w:val="nil"/>
              <w:bottom w:val="single" w:sz="4" w:space="0" w:color="auto"/>
              <w:right w:val="single" w:sz="4" w:space="0" w:color="auto"/>
            </w:tcBorders>
            <w:shd w:val="clear" w:color="auto" w:fill="auto"/>
            <w:hideMark/>
          </w:tcPr>
          <w:p w14:paraId="2C07806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6D4C6E8" w14:textId="77777777" w:rsidR="008A3C7B" w:rsidRPr="008A3C7B" w:rsidRDefault="008A3C7B" w:rsidP="008A3C7B">
            <w:pPr>
              <w:jc w:val="center"/>
              <w:rPr>
                <w:color w:val="000000"/>
                <w:sz w:val="16"/>
                <w:szCs w:val="16"/>
              </w:rPr>
            </w:pPr>
            <w:r w:rsidRPr="008A3C7B">
              <w:rPr>
                <w:color w:val="000000"/>
                <w:sz w:val="16"/>
                <w:szCs w:val="16"/>
              </w:rPr>
              <w:t>7 902,00</w:t>
            </w:r>
          </w:p>
        </w:tc>
        <w:tc>
          <w:tcPr>
            <w:tcW w:w="1353" w:type="dxa"/>
            <w:tcBorders>
              <w:top w:val="nil"/>
              <w:left w:val="nil"/>
              <w:bottom w:val="single" w:sz="4" w:space="0" w:color="auto"/>
              <w:right w:val="single" w:sz="4" w:space="0" w:color="auto"/>
            </w:tcBorders>
            <w:shd w:val="clear" w:color="auto" w:fill="auto"/>
            <w:hideMark/>
          </w:tcPr>
          <w:p w14:paraId="1BDF7891" w14:textId="77777777" w:rsidR="008A3C7B" w:rsidRPr="008A3C7B" w:rsidRDefault="008A3C7B" w:rsidP="008A3C7B">
            <w:pPr>
              <w:jc w:val="center"/>
              <w:rPr>
                <w:color w:val="000000"/>
                <w:sz w:val="16"/>
                <w:szCs w:val="16"/>
              </w:rPr>
            </w:pPr>
            <w:r w:rsidRPr="008A3C7B">
              <w:rPr>
                <w:color w:val="000000"/>
                <w:sz w:val="16"/>
                <w:szCs w:val="16"/>
              </w:rPr>
              <w:t>4 687,10</w:t>
            </w:r>
          </w:p>
        </w:tc>
        <w:tc>
          <w:tcPr>
            <w:tcW w:w="1262" w:type="dxa"/>
            <w:tcBorders>
              <w:top w:val="nil"/>
              <w:left w:val="nil"/>
              <w:bottom w:val="single" w:sz="4" w:space="0" w:color="auto"/>
              <w:right w:val="single" w:sz="4" w:space="0" w:color="auto"/>
            </w:tcBorders>
            <w:shd w:val="clear" w:color="auto" w:fill="auto"/>
            <w:hideMark/>
          </w:tcPr>
          <w:p w14:paraId="672114AF" w14:textId="77777777" w:rsidR="008A3C7B" w:rsidRPr="008A3C7B" w:rsidRDefault="008A3C7B" w:rsidP="008A3C7B">
            <w:pPr>
              <w:jc w:val="center"/>
              <w:rPr>
                <w:color w:val="000000"/>
                <w:sz w:val="16"/>
                <w:szCs w:val="16"/>
              </w:rPr>
            </w:pPr>
            <w:r w:rsidRPr="008A3C7B">
              <w:rPr>
                <w:color w:val="000000"/>
                <w:sz w:val="16"/>
                <w:szCs w:val="16"/>
              </w:rPr>
              <w:t>4 687,10</w:t>
            </w:r>
          </w:p>
        </w:tc>
      </w:tr>
      <w:tr w:rsidR="008A3C7B" w:rsidRPr="008A3C7B" w14:paraId="13B6315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C26B49" w14:textId="77777777" w:rsidR="008A3C7B" w:rsidRPr="008A3C7B" w:rsidRDefault="008A3C7B" w:rsidP="008A3C7B">
            <w:pPr>
              <w:rPr>
                <w:color w:val="000000"/>
                <w:sz w:val="16"/>
                <w:szCs w:val="16"/>
              </w:rPr>
            </w:pPr>
            <w:r w:rsidRPr="008A3C7B">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0C9A99C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20A1AF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8BA68D9"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2554039" w14:textId="77777777" w:rsidR="008A3C7B" w:rsidRPr="008A3C7B" w:rsidRDefault="008A3C7B" w:rsidP="008A3C7B">
            <w:pPr>
              <w:jc w:val="center"/>
              <w:rPr>
                <w:color w:val="000000"/>
                <w:sz w:val="16"/>
                <w:szCs w:val="16"/>
              </w:rPr>
            </w:pPr>
            <w:r w:rsidRPr="008A3C7B">
              <w:rPr>
                <w:color w:val="000000"/>
                <w:sz w:val="16"/>
                <w:szCs w:val="16"/>
              </w:rPr>
              <w:t>01 2 01 25010</w:t>
            </w:r>
          </w:p>
        </w:tc>
        <w:tc>
          <w:tcPr>
            <w:tcW w:w="443" w:type="dxa"/>
            <w:tcBorders>
              <w:top w:val="nil"/>
              <w:left w:val="nil"/>
              <w:bottom w:val="single" w:sz="4" w:space="0" w:color="auto"/>
              <w:right w:val="single" w:sz="4" w:space="0" w:color="auto"/>
            </w:tcBorders>
            <w:shd w:val="clear" w:color="auto" w:fill="auto"/>
            <w:hideMark/>
          </w:tcPr>
          <w:p w14:paraId="3B8D9A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5BF2A3" w14:textId="77777777" w:rsidR="008A3C7B" w:rsidRPr="008A3C7B" w:rsidRDefault="008A3C7B" w:rsidP="008A3C7B">
            <w:pPr>
              <w:jc w:val="center"/>
              <w:rPr>
                <w:color w:val="000000"/>
                <w:sz w:val="16"/>
                <w:szCs w:val="16"/>
              </w:rPr>
            </w:pPr>
            <w:r w:rsidRPr="008A3C7B">
              <w:rPr>
                <w:color w:val="000000"/>
                <w:sz w:val="16"/>
                <w:szCs w:val="16"/>
              </w:rPr>
              <w:t>402,18</w:t>
            </w:r>
          </w:p>
        </w:tc>
        <w:tc>
          <w:tcPr>
            <w:tcW w:w="1353" w:type="dxa"/>
            <w:tcBorders>
              <w:top w:val="nil"/>
              <w:left w:val="nil"/>
              <w:bottom w:val="single" w:sz="4" w:space="0" w:color="auto"/>
              <w:right w:val="single" w:sz="4" w:space="0" w:color="auto"/>
            </w:tcBorders>
            <w:shd w:val="clear" w:color="auto" w:fill="auto"/>
            <w:hideMark/>
          </w:tcPr>
          <w:p w14:paraId="5C78321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A26F5F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4DD548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8F83B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FBCC44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7C34FA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AD3B4C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6CAFA7A" w14:textId="77777777" w:rsidR="008A3C7B" w:rsidRPr="008A3C7B" w:rsidRDefault="008A3C7B" w:rsidP="008A3C7B">
            <w:pPr>
              <w:jc w:val="center"/>
              <w:rPr>
                <w:color w:val="000000"/>
                <w:sz w:val="16"/>
                <w:szCs w:val="16"/>
              </w:rPr>
            </w:pPr>
            <w:r w:rsidRPr="008A3C7B">
              <w:rPr>
                <w:color w:val="000000"/>
                <w:sz w:val="16"/>
                <w:szCs w:val="16"/>
              </w:rPr>
              <w:t>01 2 01 25010</w:t>
            </w:r>
          </w:p>
        </w:tc>
        <w:tc>
          <w:tcPr>
            <w:tcW w:w="443" w:type="dxa"/>
            <w:tcBorders>
              <w:top w:val="nil"/>
              <w:left w:val="nil"/>
              <w:bottom w:val="single" w:sz="4" w:space="0" w:color="auto"/>
              <w:right w:val="single" w:sz="4" w:space="0" w:color="auto"/>
            </w:tcBorders>
            <w:shd w:val="clear" w:color="auto" w:fill="auto"/>
            <w:hideMark/>
          </w:tcPr>
          <w:p w14:paraId="13F7FF6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C0DC72B" w14:textId="77777777" w:rsidR="008A3C7B" w:rsidRPr="008A3C7B" w:rsidRDefault="008A3C7B" w:rsidP="008A3C7B">
            <w:pPr>
              <w:jc w:val="center"/>
              <w:rPr>
                <w:color w:val="000000"/>
                <w:sz w:val="16"/>
                <w:szCs w:val="16"/>
              </w:rPr>
            </w:pPr>
            <w:r w:rsidRPr="008A3C7B">
              <w:rPr>
                <w:color w:val="000000"/>
                <w:sz w:val="16"/>
                <w:szCs w:val="16"/>
              </w:rPr>
              <w:t>402,18</w:t>
            </w:r>
          </w:p>
        </w:tc>
        <w:tc>
          <w:tcPr>
            <w:tcW w:w="1353" w:type="dxa"/>
            <w:tcBorders>
              <w:top w:val="nil"/>
              <w:left w:val="nil"/>
              <w:bottom w:val="single" w:sz="4" w:space="0" w:color="auto"/>
              <w:right w:val="single" w:sz="4" w:space="0" w:color="auto"/>
            </w:tcBorders>
            <w:shd w:val="clear" w:color="auto" w:fill="auto"/>
            <w:hideMark/>
          </w:tcPr>
          <w:p w14:paraId="279E91A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94706D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7F7D1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004EEE" w14:textId="77777777" w:rsidR="008A3C7B" w:rsidRPr="008A3C7B" w:rsidRDefault="008A3C7B" w:rsidP="008A3C7B">
            <w:pPr>
              <w:rPr>
                <w:color w:val="000000"/>
                <w:sz w:val="16"/>
                <w:szCs w:val="16"/>
              </w:rPr>
            </w:pPr>
            <w:r w:rsidRPr="008A3C7B">
              <w:rPr>
                <w:color w:val="000000"/>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447" w:type="dxa"/>
            <w:tcBorders>
              <w:top w:val="nil"/>
              <w:left w:val="nil"/>
              <w:bottom w:val="single" w:sz="4" w:space="0" w:color="auto"/>
              <w:right w:val="single" w:sz="4" w:space="0" w:color="auto"/>
            </w:tcBorders>
            <w:shd w:val="clear" w:color="auto" w:fill="auto"/>
            <w:hideMark/>
          </w:tcPr>
          <w:p w14:paraId="38E0C76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24F2E3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2AD8FE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775B401" w14:textId="77777777" w:rsidR="008A3C7B" w:rsidRPr="008A3C7B" w:rsidRDefault="008A3C7B" w:rsidP="008A3C7B">
            <w:pPr>
              <w:jc w:val="center"/>
              <w:rPr>
                <w:color w:val="000000"/>
                <w:sz w:val="16"/>
                <w:szCs w:val="16"/>
              </w:rPr>
            </w:pPr>
            <w:r w:rsidRPr="008A3C7B">
              <w:rPr>
                <w:color w:val="000000"/>
                <w:sz w:val="16"/>
                <w:szCs w:val="16"/>
              </w:rPr>
              <w:t>01 2 01 77130</w:t>
            </w:r>
          </w:p>
        </w:tc>
        <w:tc>
          <w:tcPr>
            <w:tcW w:w="443" w:type="dxa"/>
            <w:tcBorders>
              <w:top w:val="nil"/>
              <w:left w:val="nil"/>
              <w:bottom w:val="single" w:sz="4" w:space="0" w:color="auto"/>
              <w:right w:val="single" w:sz="4" w:space="0" w:color="auto"/>
            </w:tcBorders>
            <w:shd w:val="clear" w:color="auto" w:fill="auto"/>
            <w:hideMark/>
          </w:tcPr>
          <w:p w14:paraId="298781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82BDDE" w14:textId="77777777" w:rsidR="008A3C7B" w:rsidRPr="008A3C7B" w:rsidRDefault="008A3C7B" w:rsidP="008A3C7B">
            <w:pPr>
              <w:jc w:val="center"/>
              <w:rPr>
                <w:color w:val="000000"/>
                <w:sz w:val="16"/>
                <w:szCs w:val="16"/>
              </w:rPr>
            </w:pPr>
            <w:r w:rsidRPr="008A3C7B">
              <w:rPr>
                <w:color w:val="000000"/>
                <w:sz w:val="16"/>
                <w:szCs w:val="16"/>
              </w:rPr>
              <w:t>1 405,24</w:t>
            </w:r>
          </w:p>
        </w:tc>
        <w:tc>
          <w:tcPr>
            <w:tcW w:w="1353" w:type="dxa"/>
            <w:tcBorders>
              <w:top w:val="nil"/>
              <w:left w:val="nil"/>
              <w:bottom w:val="single" w:sz="4" w:space="0" w:color="auto"/>
              <w:right w:val="single" w:sz="4" w:space="0" w:color="auto"/>
            </w:tcBorders>
            <w:shd w:val="clear" w:color="auto" w:fill="auto"/>
            <w:hideMark/>
          </w:tcPr>
          <w:p w14:paraId="08BAC2D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FD1A01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05962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385C8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2432DB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63EA56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C5CDA14"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12713CC" w14:textId="77777777" w:rsidR="008A3C7B" w:rsidRPr="008A3C7B" w:rsidRDefault="008A3C7B" w:rsidP="008A3C7B">
            <w:pPr>
              <w:jc w:val="center"/>
              <w:rPr>
                <w:color w:val="000000"/>
                <w:sz w:val="16"/>
                <w:szCs w:val="16"/>
              </w:rPr>
            </w:pPr>
            <w:r w:rsidRPr="008A3C7B">
              <w:rPr>
                <w:color w:val="000000"/>
                <w:sz w:val="16"/>
                <w:szCs w:val="16"/>
              </w:rPr>
              <w:t>01 2 01 77130</w:t>
            </w:r>
          </w:p>
        </w:tc>
        <w:tc>
          <w:tcPr>
            <w:tcW w:w="443" w:type="dxa"/>
            <w:tcBorders>
              <w:top w:val="nil"/>
              <w:left w:val="nil"/>
              <w:bottom w:val="single" w:sz="4" w:space="0" w:color="auto"/>
              <w:right w:val="single" w:sz="4" w:space="0" w:color="auto"/>
            </w:tcBorders>
            <w:shd w:val="clear" w:color="auto" w:fill="auto"/>
            <w:hideMark/>
          </w:tcPr>
          <w:p w14:paraId="632F4D7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8BC2F64" w14:textId="77777777" w:rsidR="008A3C7B" w:rsidRPr="008A3C7B" w:rsidRDefault="008A3C7B" w:rsidP="008A3C7B">
            <w:pPr>
              <w:jc w:val="center"/>
              <w:rPr>
                <w:color w:val="000000"/>
                <w:sz w:val="16"/>
                <w:szCs w:val="16"/>
              </w:rPr>
            </w:pPr>
            <w:r w:rsidRPr="008A3C7B">
              <w:rPr>
                <w:color w:val="000000"/>
                <w:sz w:val="16"/>
                <w:szCs w:val="16"/>
              </w:rPr>
              <w:t>1 264,68</w:t>
            </w:r>
          </w:p>
        </w:tc>
        <w:tc>
          <w:tcPr>
            <w:tcW w:w="1353" w:type="dxa"/>
            <w:tcBorders>
              <w:top w:val="nil"/>
              <w:left w:val="nil"/>
              <w:bottom w:val="single" w:sz="4" w:space="0" w:color="auto"/>
              <w:right w:val="single" w:sz="4" w:space="0" w:color="auto"/>
            </w:tcBorders>
            <w:shd w:val="clear" w:color="auto" w:fill="auto"/>
            <w:hideMark/>
          </w:tcPr>
          <w:p w14:paraId="5672E2A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06DD38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CB921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171FCC"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22BC6B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472A8F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DC87016"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D80AE7E" w14:textId="77777777" w:rsidR="008A3C7B" w:rsidRPr="008A3C7B" w:rsidRDefault="008A3C7B" w:rsidP="008A3C7B">
            <w:pPr>
              <w:jc w:val="center"/>
              <w:rPr>
                <w:color w:val="000000"/>
                <w:sz w:val="16"/>
                <w:szCs w:val="16"/>
              </w:rPr>
            </w:pPr>
            <w:r w:rsidRPr="008A3C7B">
              <w:rPr>
                <w:color w:val="000000"/>
                <w:sz w:val="16"/>
                <w:szCs w:val="16"/>
              </w:rPr>
              <w:t>01 2 01 77130</w:t>
            </w:r>
          </w:p>
        </w:tc>
        <w:tc>
          <w:tcPr>
            <w:tcW w:w="443" w:type="dxa"/>
            <w:tcBorders>
              <w:top w:val="nil"/>
              <w:left w:val="nil"/>
              <w:bottom w:val="single" w:sz="4" w:space="0" w:color="auto"/>
              <w:right w:val="single" w:sz="4" w:space="0" w:color="auto"/>
            </w:tcBorders>
            <w:shd w:val="clear" w:color="auto" w:fill="auto"/>
            <w:hideMark/>
          </w:tcPr>
          <w:p w14:paraId="2CB301F3"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A5E8983" w14:textId="77777777" w:rsidR="008A3C7B" w:rsidRPr="008A3C7B" w:rsidRDefault="008A3C7B" w:rsidP="008A3C7B">
            <w:pPr>
              <w:jc w:val="center"/>
              <w:rPr>
                <w:color w:val="000000"/>
                <w:sz w:val="16"/>
                <w:szCs w:val="16"/>
              </w:rPr>
            </w:pPr>
            <w:r w:rsidRPr="008A3C7B">
              <w:rPr>
                <w:color w:val="000000"/>
                <w:sz w:val="16"/>
                <w:szCs w:val="16"/>
              </w:rPr>
              <w:t>140,56</w:t>
            </w:r>
          </w:p>
        </w:tc>
        <w:tc>
          <w:tcPr>
            <w:tcW w:w="1353" w:type="dxa"/>
            <w:tcBorders>
              <w:top w:val="nil"/>
              <w:left w:val="nil"/>
              <w:bottom w:val="single" w:sz="4" w:space="0" w:color="auto"/>
              <w:right w:val="single" w:sz="4" w:space="0" w:color="auto"/>
            </w:tcBorders>
            <w:shd w:val="clear" w:color="auto" w:fill="auto"/>
            <w:hideMark/>
          </w:tcPr>
          <w:p w14:paraId="47CE564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1D1E7D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78A66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3FE8F4" w14:textId="77777777" w:rsidR="008A3C7B" w:rsidRPr="008A3C7B" w:rsidRDefault="008A3C7B" w:rsidP="008A3C7B">
            <w:pPr>
              <w:rPr>
                <w:color w:val="000000"/>
                <w:sz w:val="16"/>
                <w:szCs w:val="16"/>
              </w:rPr>
            </w:pPr>
            <w:r w:rsidRPr="008A3C7B">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47" w:type="dxa"/>
            <w:tcBorders>
              <w:top w:val="nil"/>
              <w:left w:val="nil"/>
              <w:bottom w:val="single" w:sz="4" w:space="0" w:color="auto"/>
              <w:right w:val="single" w:sz="4" w:space="0" w:color="auto"/>
            </w:tcBorders>
            <w:shd w:val="clear" w:color="auto" w:fill="auto"/>
            <w:hideMark/>
          </w:tcPr>
          <w:p w14:paraId="5FD8D23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C06B38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821E01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69EA5F9" w14:textId="77777777" w:rsidR="008A3C7B" w:rsidRPr="008A3C7B" w:rsidRDefault="008A3C7B" w:rsidP="008A3C7B">
            <w:pPr>
              <w:jc w:val="center"/>
              <w:rPr>
                <w:color w:val="000000"/>
                <w:sz w:val="16"/>
                <w:szCs w:val="16"/>
              </w:rPr>
            </w:pPr>
            <w:r w:rsidRPr="008A3C7B">
              <w:rPr>
                <w:color w:val="000000"/>
                <w:sz w:val="16"/>
                <w:szCs w:val="16"/>
              </w:rPr>
              <w:t>01 2 01 77160</w:t>
            </w:r>
          </w:p>
        </w:tc>
        <w:tc>
          <w:tcPr>
            <w:tcW w:w="443" w:type="dxa"/>
            <w:tcBorders>
              <w:top w:val="nil"/>
              <w:left w:val="nil"/>
              <w:bottom w:val="single" w:sz="4" w:space="0" w:color="auto"/>
              <w:right w:val="single" w:sz="4" w:space="0" w:color="auto"/>
            </w:tcBorders>
            <w:shd w:val="clear" w:color="auto" w:fill="auto"/>
            <w:hideMark/>
          </w:tcPr>
          <w:p w14:paraId="1F5236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0045535" w14:textId="77777777" w:rsidR="008A3C7B" w:rsidRPr="008A3C7B" w:rsidRDefault="008A3C7B" w:rsidP="008A3C7B">
            <w:pPr>
              <w:jc w:val="center"/>
              <w:rPr>
                <w:color w:val="000000"/>
                <w:sz w:val="16"/>
                <w:szCs w:val="16"/>
              </w:rPr>
            </w:pPr>
            <w:r w:rsidRPr="008A3C7B">
              <w:rPr>
                <w:color w:val="000000"/>
                <w:sz w:val="16"/>
                <w:szCs w:val="16"/>
              </w:rPr>
              <w:t>411 406,65</w:t>
            </w:r>
          </w:p>
        </w:tc>
        <w:tc>
          <w:tcPr>
            <w:tcW w:w="1353" w:type="dxa"/>
            <w:tcBorders>
              <w:top w:val="nil"/>
              <w:left w:val="nil"/>
              <w:bottom w:val="single" w:sz="4" w:space="0" w:color="auto"/>
              <w:right w:val="single" w:sz="4" w:space="0" w:color="auto"/>
            </w:tcBorders>
            <w:shd w:val="clear" w:color="auto" w:fill="auto"/>
            <w:hideMark/>
          </w:tcPr>
          <w:p w14:paraId="3145A7C0" w14:textId="77777777" w:rsidR="008A3C7B" w:rsidRPr="008A3C7B" w:rsidRDefault="008A3C7B" w:rsidP="008A3C7B">
            <w:pPr>
              <w:jc w:val="center"/>
              <w:rPr>
                <w:color w:val="000000"/>
                <w:sz w:val="16"/>
                <w:szCs w:val="16"/>
              </w:rPr>
            </w:pPr>
            <w:r w:rsidRPr="008A3C7B">
              <w:rPr>
                <w:color w:val="000000"/>
                <w:sz w:val="16"/>
                <w:szCs w:val="16"/>
              </w:rPr>
              <w:t>411 406,64</w:t>
            </w:r>
          </w:p>
        </w:tc>
        <w:tc>
          <w:tcPr>
            <w:tcW w:w="1262" w:type="dxa"/>
            <w:tcBorders>
              <w:top w:val="nil"/>
              <w:left w:val="nil"/>
              <w:bottom w:val="single" w:sz="4" w:space="0" w:color="auto"/>
              <w:right w:val="single" w:sz="4" w:space="0" w:color="auto"/>
            </w:tcBorders>
            <w:shd w:val="clear" w:color="auto" w:fill="auto"/>
            <w:hideMark/>
          </w:tcPr>
          <w:p w14:paraId="58412DE4" w14:textId="77777777" w:rsidR="008A3C7B" w:rsidRPr="008A3C7B" w:rsidRDefault="008A3C7B" w:rsidP="008A3C7B">
            <w:pPr>
              <w:jc w:val="center"/>
              <w:rPr>
                <w:color w:val="000000"/>
                <w:sz w:val="16"/>
                <w:szCs w:val="16"/>
              </w:rPr>
            </w:pPr>
            <w:r w:rsidRPr="008A3C7B">
              <w:rPr>
                <w:color w:val="000000"/>
                <w:sz w:val="16"/>
                <w:szCs w:val="16"/>
              </w:rPr>
              <w:t>411 406,65</w:t>
            </w:r>
          </w:p>
        </w:tc>
      </w:tr>
      <w:tr w:rsidR="008A3C7B" w:rsidRPr="008A3C7B" w14:paraId="55A20E7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7A2C4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102AAE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E62BEB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D3BAD81"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57BEFBA" w14:textId="77777777" w:rsidR="008A3C7B" w:rsidRPr="008A3C7B" w:rsidRDefault="008A3C7B" w:rsidP="008A3C7B">
            <w:pPr>
              <w:jc w:val="center"/>
              <w:rPr>
                <w:color w:val="000000"/>
                <w:sz w:val="16"/>
                <w:szCs w:val="16"/>
              </w:rPr>
            </w:pPr>
            <w:r w:rsidRPr="008A3C7B">
              <w:rPr>
                <w:color w:val="000000"/>
                <w:sz w:val="16"/>
                <w:szCs w:val="16"/>
              </w:rPr>
              <w:t>01 2 01 77160</w:t>
            </w:r>
          </w:p>
        </w:tc>
        <w:tc>
          <w:tcPr>
            <w:tcW w:w="443" w:type="dxa"/>
            <w:tcBorders>
              <w:top w:val="nil"/>
              <w:left w:val="nil"/>
              <w:bottom w:val="single" w:sz="4" w:space="0" w:color="auto"/>
              <w:right w:val="single" w:sz="4" w:space="0" w:color="auto"/>
            </w:tcBorders>
            <w:shd w:val="clear" w:color="auto" w:fill="auto"/>
            <w:hideMark/>
          </w:tcPr>
          <w:p w14:paraId="6EA87F72"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12E2030" w14:textId="77777777" w:rsidR="008A3C7B" w:rsidRPr="008A3C7B" w:rsidRDefault="008A3C7B" w:rsidP="008A3C7B">
            <w:pPr>
              <w:jc w:val="center"/>
              <w:rPr>
                <w:color w:val="000000"/>
                <w:sz w:val="16"/>
                <w:szCs w:val="16"/>
              </w:rPr>
            </w:pPr>
            <w:r w:rsidRPr="008A3C7B">
              <w:rPr>
                <w:color w:val="000000"/>
                <w:sz w:val="16"/>
                <w:szCs w:val="16"/>
              </w:rPr>
              <w:t>375 464,17</w:t>
            </w:r>
          </w:p>
        </w:tc>
        <w:tc>
          <w:tcPr>
            <w:tcW w:w="1353" w:type="dxa"/>
            <w:tcBorders>
              <w:top w:val="nil"/>
              <w:left w:val="nil"/>
              <w:bottom w:val="single" w:sz="4" w:space="0" w:color="auto"/>
              <w:right w:val="single" w:sz="4" w:space="0" w:color="auto"/>
            </w:tcBorders>
            <w:shd w:val="clear" w:color="auto" w:fill="auto"/>
            <w:hideMark/>
          </w:tcPr>
          <w:p w14:paraId="7195C14E" w14:textId="77777777" w:rsidR="008A3C7B" w:rsidRPr="008A3C7B" w:rsidRDefault="008A3C7B" w:rsidP="008A3C7B">
            <w:pPr>
              <w:jc w:val="center"/>
              <w:rPr>
                <w:color w:val="000000"/>
                <w:sz w:val="16"/>
                <w:szCs w:val="16"/>
              </w:rPr>
            </w:pPr>
            <w:r w:rsidRPr="008A3C7B">
              <w:rPr>
                <w:color w:val="000000"/>
                <w:sz w:val="16"/>
                <w:szCs w:val="16"/>
              </w:rPr>
              <w:t>376 068,63</w:t>
            </w:r>
          </w:p>
        </w:tc>
        <w:tc>
          <w:tcPr>
            <w:tcW w:w="1262" w:type="dxa"/>
            <w:tcBorders>
              <w:top w:val="nil"/>
              <w:left w:val="nil"/>
              <w:bottom w:val="single" w:sz="4" w:space="0" w:color="auto"/>
              <w:right w:val="single" w:sz="4" w:space="0" w:color="auto"/>
            </w:tcBorders>
            <w:shd w:val="clear" w:color="auto" w:fill="auto"/>
            <w:hideMark/>
          </w:tcPr>
          <w:p w14:paraId="1925AE72" w14:textId="77777777" w:rsidR="008A3C7B" w:rsidRPr="008A3C7B" w:rsidRDefault="008A3C7B" w:rsidP="008A3C7B">
            <w:pPr>
              <w:jc w:val="center"/>
              <w:rPr>
                <w:color w:val="000000"/>
                <w:sz w:val="16"/>
                <w:szCs w:val="16"/>
              </w:rPr>
            </w:pPr>
            <w:r w:rsidRPr="008A3C7B">
              <w:rPr>
                <w:color w:val="000000"/>
                <w:sz w:val="16"/>
                <w:szCs w:val="16"/>
              </w:rPr>
              <w:t>376 068,63</w:t>
            </w:r>
          </w:p>
        </w:tc>
      </w:tr>
      <w:tr w:rsidR="008A3C7B" w:rsidRPr="008A3C7B" w14:paraId="6E1F93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12279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4860B2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566803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8521F9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192BAA0" w14:textId="77777777" w:rsidR="008A3C7B" w:rsidRPr="008A3C7B" w:rsidRDefault="008A3C7B" w:rsidP="008A3C7B">
            <w:pPr>
              <w:jc w:val="center"/>
              <w:rPr>
                <w:color w:val="000000"/>
                <w:sz w:val="16"/>
                <w:szCs w:val="16"/>
              </w:rPr>
            </w:pPr>
            <w:r w:rsidRPr="008A3C7B">
              <w:rPr>
                <w:color w:val="000000"/>
                <w:sz w:val="16"/>
                <w:szCs w:val="16"/>
              </w:rPr>
              <w:t>01 2 01 77160</w:t>
            </w:r>
          </w:p>
        </w:tc>
        <w:tc>
          <w:tcPr>
            <w:tcW w:w="443" w:type="dxa"/>
            <w:tcBorders>
              <w:top w:val="nil"/>
              <w:left w:val="nil"/>
              <w:bottom w:val="single" w:sz="4" w:space="0" w:color="auto"/>
              <w:right w:val="single" w:sz="4" w:space="0" w:color="auto"/>
            </w:tcBorders>
            <w:shd w:val="clear" w:color="auto" w:fill="auto"/>
            <w:hideMark/>
          </w:tcPr>
          <w:p w14:paraId="450E4CA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09EF21D" w14:textId="77777777" w:rsidR="008A3C7B" w:rsidRPr="008A3C7B" w:rsidRDefault="008A3C7B" w:rsidP="008A3C7B">
            <w:pPr>
              <w:jc w:val="center"/>
              <w:rPr>
                <w:color w:val="000000"/>
                <w:sz w:val="16"/>
                <w:szCs w:val="16"/>
              </w:rPr>
            </w:pPr>
            <w:r w:rsidRPr="008A3C7B">
              <w:rPr>
                <w:color w:val="000000"/>
                <w:sz w:val="16"/>
                <w:szCs w:val="16"/>
              </w:rPr>
              <w:t>2 760,16</w:t>
            </w:r>
          </w:p>
        </w:tc>
        <w:tc>
          <w:tcPr>
            <w:tcW w:w="1353" w:type="dxa"/>
            <w:tcBorders>
              <w:top w:val="nil"/>
              <w:left w:val="nil"/>
              <w:bottom w:val="single" w:sz="4" w:space="0" w:color="auto"/>
              <w:right w:val="single" w:sz="4" w:space="0" w:color="auto"/>
            </w:tcBorders>
            <w:shd w:val="clear" w:color="auto" w:fill="auto"/>
            <w:hideMark/>
          </w:tcPr>
          <w:p w14:paraId="7CBB27C3" w14:textId="77777777" w:rsidR="008A3C7B" w:rsidRPr="008A3C7B" w:rsidRDefault="008A3C7B" w:rsidP="008A3C7B">
            <w:pPr>
              <w:jc w:val="center"/>
              <w:rPr>
                <w:color w:val="000000"/>
                <w:sz w:val="16"/>
                <w:szCs w:val="16"/>
              </w:rPr>
            </w:pPr>
            <w:r w:rsidRPr="008A3C7B">
              <w:rPr>
                <w:color w:val="000000"/>
                <w:sz w:val="16"/>
                <w:szCs w:val="16"/>
              </w:rPr>
              <w:t>2 760,15</w:t>
            </w:r>
          </w:p>
        </w:tc>
        <w:tc>
          <w:tcPr>
            <w:tcW w:w="1262" w:type="dxa"/>
            <w:tcBorders>
              <w:top w:val="nil"/>
              <w:left w:val="nil"/>
              <w:bottom w:val="single" w:sz="4" w:space="0" w:color="auto"/>
              <w:right w:val="single" w:sz="4" w:space="0" w:color="auto"/>
            </w:tcBorders>
            <w:shd w:val="clear" w:color="auto" w:fill="auto"/>
            <w:hideMark/>
          </w:tcPr>
          <w:p w14:paraId="32F14CE4" w14:textId="77777777" w:rsidR="008A3C7B" w:rsidRPr="008A3C7B" w:rsidRDefault="008A3C7B" w:rsidP="008A3C7B">
            <w:pPr>
              <w:jc w:val="center"/>
              <w:rPr>
                <w:color w:val="000000"/>
                <w:sz w:val="16"/>
                <w:szCs w:val="16"/>
              </w:rPr>
            </w:pPr>
            <w:r w:rsidRPr="008A3C7B">
              <w:rPr>
                <w:color w:val="000000"/>
                <w:sz w:val="16"/>
                <w:szCs w:val="16"/>
              </w:rPr>
              <w:t>2 760,16</w:t>
            </w:r>
          </w:p>
        </w:tc>
      </w:tr>
      <w:tr w:rsidR="008A3C7B" w:rsidRPr="008A3C7B" w14:paraId="524C83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752809"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458DCD1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C01D3C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D27679F"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BBEF3E4" w14:textId="77777777" w:rsidR="008A3C7B" w:rsidRPr="008A3C7B" w:rsidRDefault="008A3C7B" w:rsidP="008A3C7B">
            <w:pPr>
              <w:jc w:val="center"/>
              <w:rPr>
                <w:color w:val="000000"/>
                <w:sz w:val="16"/>
                <w:szCs w:val="16"/>
              </w:rPr>
            </w:pPr>
            <w:r w:rsidRPr="008A3C7B">
              <w:rPr>
                <w:color w:val="000000"/>
                <w:sz w:val="16"/>
                <w:szCs w:val="16"/>
              </w:rPr>
              <w:t>01 2 01 77160</w:t>
            </w:r>
          </w:p>
        </w:tc>
        <w:tc>
          <w:tcPr>
            <w:tcW w:w="443" w:type="dxa"/>
            <w:tcBorders>
              <w:top w:val="nil"/>
              <w:left w:val="nil"/>
              <w:bottom w:val="single" w:sz="4" w:space="0" w:color="auto"/>
              <w:right w:val="single" w:sz="4" w:space="0" w:color="auto"/>
            </w:tcBorders>
            <w:shd w:val="clear" w:color="auto" w:fill="auto"/>
            <w:hideMark/>
          </w:tcPr>
          <w:p w14:paraId="379F1CFD"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E27E15C" w14:textId="77777777" w:rsidR="008A3C7B" w:rsidRPr="008A3C7B" w:rsidRDefault="008A3C7B" w:rsidP="008A3C7B">
            <w:pPr>
              <w:jc w:val="center"/>
              <w:rPr>
                <w:color w:val="000000"/>
                <w:sz w:val="16"/>
                <w:szCs w:val="16"/>
              </w:rPr>
            </w:pPr>
            <w:r w:rsidRPr="008A3C7B">
              <w:rPr>
                <w:color w:val="000000"/>
                <w:sz w:val="16"/>
                <w:szCs w:val="16"/>
              </w:rPr>
              <w:t>33 182,32</w:t>
            </w:r>
          </w:p>
        </w:tc>
        <w:tc>
          <w:tcPr>
            <w:tcW w:w="1353" w:type="dxa"/>
            <w:tcBorders>
              <w:top w:val="nil"/>
              <w:left w:val="nil"/>
              <w:bottom w:val="single" w:sz="4" w:space="0" w:color="auto"/>
              <w:right w:val="single" w:sz="4" w:space="0" w:color="auto"/>
            </w:tcBorders>
            <w:shd w:val="clear" w:color="auto" w:fill="auto"/>
            <w:hideMark/>
          </w:tcPr>
          <w:p w14:paraId="0AFD8342" w14:textId="77777777" w:rsidR="008A3C7B" w:rsidRPr="008A3C7B" w:rsidRDefault="008A3C7B" w:rsidP="008A3C7B">
            <w:pPr>
              <w:jc w:val="center"/>
              <w:rPr>
                <w:color w:val="000000"/>
                <w:sz w:val="16"/>
                <w:szCs w:val="16"/>
              </w:rPr>
            </w:pPr>
            <w:r w:rsidRPr="008A3C7B">
              <w:rPr>
                <w:color w:val="000000"/>
                <w:sz w:val="16"/>
                <w:szCs w:val="16"/>
              </w:rPr>
              <w:t>32 577,86</w:t>
            </w:r>
          </w:p>
        </w:tc>
        <w:tc>
          <w:tcPr>
            <w:tcW w:w="1262" w:type="dxa"/>
            <w:tcBorders>
              <w:top w:val="nil"/>
              <w:left w:val="nil"/>
              <w:bottom w:val="single" w:sz="4" w:space="0" w:color="auto"/>
              <w:right w:val="single" w:sz="4" w:space="0" w:color="auto"/>
            </w:tcBorders>
            <w:shd w:val="clear" w:color="auto" w:fill="auto"/>
            <w:hideMark/>
          </w:tcPr>
          <w:p w14:paraId="3AA11FC4" w14:textId="77777777" w:rsidR="008A3C7B" w:rsidRPr="008A3C7B" w:rsidRDefault="008A3C7B" w:rsidP="008A3C7B">
            <w:pPr>
              <w:jc w:val="center"/>
              <w:rPr>
                <w:color w:val="000000"/>
                <w:sz w:val="16"/>
                <w:szCs w:val="16"/>
              </w:rPr>
            </w:pPr>
            <w:r w:rsidRPr="008A3C7B">
              <w:rPr>
                <w:color w:val="000000"/>
                <w:sz w:val="16"/>
                <w:szCs w:val="16"/>
              </w:rPr>
              <w:t>32 577,86</w:t>
            </w:r>
          </w:p>
        </w:tc>
      </w:tr>
      <w:tr w:rsidR="008A3C7B" w:rsidRPr="008A3C7B" w14:paraId="4756A3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509761" w14:textId="77777777" w:rsidR="008A3C7B" w:rsidRPr="008A3C7B" w:rsidRDefault="008A3C7B" w:rsidP="008A3C7B">
            <w:pPr>
              <w:rPr>
                <w:color w:val="000000"/>
                <w:sz w:val="16"/>
                <w:szCs w:val="16"/>
              </w:rPr>
            </w:pPr>
            <w:r w:rsidRPr="008A3C7B">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7" w:type="dxa"/>
            <w:tcBorders>
              <w:top w:val="nil"/>
              <w:left w:val="nil"/>
              <w:bottom w:val="single" w:sz="4" w:space="0" w:color="auto"/>
              <w:right w:val="single" w:sz="4" w:space="0" w:color="auto"/>
            </w:tcBorders>
            <w:shd w:val="clear" w:color="auto" w:fill="auto"/>
            <w:hideMark/>
          </w:tcPr>
          <w:p w14:paraId="1ACC5C2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CF7031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B3DECB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1AFB34D" w14:textId="77777777" w:rsidR="008A3C7B" w:rsidRPr="008A3C7B" w:rsidRDefault="008A3C7B" w:rsidP="008A3C7B">
            <w:pPr>
              <w:jc w:val="center"/>
              <w:rPr>
                <w:color w:val="000000"/>
                <w:sz w:val="16"/>
                <w:szCs w:val="16"/>
              </w:rPr>
            </w:pPr>
            <w:r w:rsidRPr="008A3C7B">
              <w:rPr>
                <w:color w:val="000000"/>
                <w:sz w:val="16"/>
                <w:szCs w:val="16"/>
              </w:rPr>
              <w:t>01 2 01 L3040</w:t>
            </w:r>
          </w:p>
        </w:tc>
        <w:tc>
          <w:tcPr>
            <w:tcW w:w="443" w:type="dxa"/>
            <w:tcBorders>
              <w:top w:val="nil"/>
              <w:left w:val="nil"/>
              <w:bottom w:val="single" w:sz="4" w:space="0" w:color="auto"/>
              <w:right w:val="single" w:sz="4" w:space="0" w:color="auto"/>
            </w:tcBorders>
            <w:shd w:val="clear" w:color="auto" w:fill="auto"/>
            <w:hideMark/>
          </w:tcPr>
          <w:p w14:paraId="3C7E63F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CEEB00" w14:textId="77777777" w:rsidR="008A3C7B" w:rsidRPr="008A3C7B" w:rsidRDefault="008A3C7B" w:rsidP="008A3C7B">
            <w:pPr>
              <w:jc w:val="center"/>
              <w:rPr>
                <w:color w:val="000000"/>
                <w:sz w:val="16"/>
                <w:szCs w:val="16"/>
              </w:rPr>
            </w:pPr>
            <w:r w:rsidRPr="008A3C7B">
              <w:rPr>
                <w:color w:val="000000"/>
                <w:sz w:val="16"/>
                <w:szCs w:val="16"/>
              </w:rPr>
              <w:t>51 402,28</w:t>
            </w:r>
          </w:p>
        </w:tc>
        <w:tc>
          <w:tcPr>
            <w:tcW w:w="1353" w:type="dxa"/>
            <w:tcBorders>
              <w:top w:val="nil"/>
              <w:left w:val="nil"/>
              <w:bottom w:val="single" w:sz="4" w:space="0" w:color="auto"/>
              <w:right w:val="single" w:sz="4" w:space="0" w:color="auto"/>
            </w:tcBorders>
            <w:shd w:val="clear" w:color="auto" w:fill="auto"/>
            <w:hideMark/>
          </w:tcPr>
          <w:p w14:paraId="381A5623" w14:textId="77777777" w:rsidR="008A3C7B" w:rsidRPr="008A3C7B" w:rsidRDefault="008A3C7B" w:rsidP="008A3C7B">
            <w:pPr>
              <w:jc w:val="center"/>
              <w:rPr>
                <w:color w:val="000000"/>
                <w:sz w:val="16"/>
                <w:szCs w:val="16"/>
              </w:rPr>
            </w:pPr>
            <w:r w:rsidRPr="008A3C7B">
              <w:rPr>
                <w:color w:val="000000"/>
                <w:sz w:val="16"/>
                <w:szCs w:val="16"/>
              </w:rPr>
              <w:t>47 051,56</w:t>
            </w:r>
          </w:p>
        </w:tc>
        <w:tc>
          <w:tcPr>
            <w:tcW w:w="1262" w:type="dxa"/>
            <w:tcBorders>
              <w:top w:val="nil"/>
              <w:left w:val="nil"/>
              <w:bottom w:val="single" w:sz="4" w:space="0" w:color="auto"/>
              <w:right w:val="single" w:sz="4" w:space="0" w:color="auto"/>
            </w:tcBorders>
            <w:shd w:val="clear" w:color="auto" w:fill="auto"/>
            <w:hideMark/>
          </w:tcPr>
          <w:p w14:paraId="65674F35" w14:textId="77777777" w:rsidR="008A3C7B" w:rsidRPr="008A3C7B" w:rsidRDefault="008A3C7B" w:rsidP="008A3C7B">
            <w:pPr>
              <w:jc w:val="center"/>
              <w:rPr>
                <w:color w:val="000000"/>
                <w:sz w:val="16"/>
                <w:szCs w:val="16"/>
              </w:rPr>
            </w:pPr>
            <w:r w:rsidRPr="008A3C7B">
              <w:rPr>
                <w:color w:val="000000"/>
                <w:sz w:val="16"/>
                <w:szCs w:val="16"/>
              </w:rPr>
              <w:t>45 600,29</w:t>
            </w:r>
          </w:p>
        </w:tc>
      </w:tr>
      <w:tr w:rsidR="008A3C7B" w:rsidRPr="008A3C7B" w14:paraId="13585EC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DBCF1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8A4288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CB2A87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CF5C1A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B124CFB" w14:textId="77777777" w:rsidR="008A3C7B" w:rsidRPr="008A3C7B" w:rsidRDefault="008A3C7B" w:rsidP="008A3C7B">
            <w:pPr>
              <w:jc w:val="center"/>
              <w:rPr>
                <w:color w:val="000000"/>
                <w:sz w:val="16"/>
                <w:szCs w:val="16"/>
              </w:rPr>
            </w:pPr>
            <w:r w:rsidRPr="008A3C7B">
              <w:rPr>
                <w:color w:val="000000"/>
                <w:sz w:val="16"/>
                <w:szCs w:val="16"/>
              </w:rPr>
              <w:t>01 2 01 L3040</w:t>
            </w:r>
          </w:p>
        </w:tc>
        <w:tc>
          <w:tcPr>
            <w:tcW w:w="443" w:type="dxa"/>
            <w:tcBorders>
              <w:top w:val="nil"/>
              <w:left w:val="nil"/>
              <w:bottom w:val="single" w:sz="4" w:space="0" w:color="auto"/>
              <w:right w:val="single" w:sz="4" w:space="0" w:color="auto"/>
            </w:tcBorders>
            <w:shd w:val="clear" w:color="auto" w:fill="auto"/>
            <w:hideMark/>
          </w:tcPr>
          <w:p w14:paraId="581FE69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ADE0B8A" w14:textId="77777777" w:rsidR="008A3C7B" w:rsidRPr="008A3C7B" w:rsidRDefault="008A3C7B" w:rsidP="008A3C7B">
            <w:pPr>
              <w:jc w:val="center"/>
              <w:rPr>
                <w:color w:val="000000"/>
                <w:sz w:val="16"/>
                <w:szCs w:val="16"/>
              </w:rPr>
            </w:pPr>
            <w:r w:rsidRPr="008A3C7B">
              <w:rPr>
                <w:color w:val="000000"/>
                <w:sz w:val="16"/>
                <w:szCs w:val="16"/>
              </w:rPr>
              <w:t>46 875,37</w:t>
            </w:r>
          </w:p>
        </w:tc>
        <w:tc>
          <w:tcPr>
            <w:tcW w:w="1353" w:type="dxa"/>
            <w:tcBorders>
              <w:top w:val="nil"/>
              <w:left w:val="nil"/>
              <w:bottom w:val="single" w:sz="4" w:space="0" w:color="auto"/>
              <w:right w:val="single" w:sz="4" w:space="0" w:color="auto"/>
            </w:tcBorders>
            <w:shd w:val="clear" w:color="auto" w:fill="auto"/>
            <w:hideMark/>
          </w:tcPr>
          <w:p w14:paraId="136DA16D" w14:textId="77777777" w:rsidR="008A3C7B" w:rsidRPr="008A3C7B" w:rsidRDefault="008A3C7B" w:rsidP="008A3C7B">
            <w:pPr>
              <w:jc w:val="center"/>
              <w:rPr>
                <w:color w:val="000000"/>
                <w:sz w:val="16"/>
                <w:szCs w:val="16"/>
              </w:rPr>
            </w:pPr>
            <w:r w:rsidRPr="008A3C7B">
              <w:rPr>
                <w:color w:val="000000"/>
                <w:sz w:val="16"/>
                <w:szCs w:val="16"/>
              </w:rPr>
              <w:t>42 720,18</w:t>
            </w:r>
          </w:p>
        </w:tc>
        <w:tc>
          <w:tcPr>
            <w:tcW w:w="1262" w:type="dxa"/>
            <w:tcBorders>
              <w:top w:val="nil"/>
              <w:left w:val="nil"/>
              <w:bottom w:val="single" w:sz="4" w:space="0" w:color="auto"/>
              <w:right w:val="single" w:sz="4" w:space="0" w:color="auto"/>
            </w:tcBorders>
            <w:shd w:val="clear" w:color="auto" w:fill="auto"/>
            <w:hideMark/>
          </w:tcPr>
          <w:p w14:paraId="6FD68279" w14:textId="77777777" w:rsidR="008A3C7B" w:rsidRPr="008A3C7B" w:rsidRDefault="008A3C7B" w:rsidP="008A3C7B">
            <w:pPr>
              <w:jc w:val="center"/>
              <w:rPr>
                <w:color w:val="000000"/>
                <w:sz w:val="16"/>
                <w:szCs w:val="16"/>
              </w:rPr>
            </w:pPr>
            <w:r w:rsidRPr="008A3C7B">
              <w:rPr>
                <w:color w:val="000000"/>
                <w:sz w:val="16"/>
                <w:szCs w:val="16"/>
              </w:rPr>
              <w:t>41 268,92</w:t>
            </w:r>
          </w:p>
        </w:tc>
      </w:tr>
      <w:tr w:rsidR="008A3C7B" w:rsidRPr="008A3C7B" w14:paraId="5670C6D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38FE31"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57C67F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0ADDB4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8C21D7D"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9F2376D" w14:textId="77777777" w:rsidR="008A3C7B" w:rsidRPr="008A3C7B" w:rsidRDefault="008A3C7B" w:rsidP="008A3C7B">
            <w:pPr>
              <w:jc w:val="center"/>
              <w:rPr>
                <w:color w:val="000000"/>
                <w:sz w:val="16"/>
                <w:szCs w:val="16"/>
              </w:rPr>
            </w:pPr>
            <w:r w:rsidRPr="008A3C7B">
              <w:rPr>
                <w:color w:val="000000"/>
                <w:sz w:val="16"/>
                <w:szCs w:val="16"/>
              </w:rPr>
              <w:t>01 2 01 L3040</w:t>
            </w:r>
          </w:p>
        </w:tc>
        <w:tc>
          <w:tcPr>
            <w:tcW w:w="443" w:type="dxa"/>
            <w:tcBorders>
              <w:top w:val="nil"/>
              <w:left w:val="nil"/>
              <w:bottom w:val="single" w:sz="4" w:space="0" w:color="auto"/>
              <w:right w:val="single" w:sz="4" w:space="0" w:color="auto"/>
            </w:tcBorders>
            <w:shd w:val="clear" w:color="auto" w:fill="auto"/>
            <w:hideMark/>
          </w:tcPr>
          <w:p w14:paraId="4C452378"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136E8864" w14:textId="77777777" w:rsidR="008A3C7B" w:rsidRPr="008A3C7B" w:rsidRDefault="008A3C7B" w:rsidP="008A3C7B">
            <w:pPr>
              <w:jc w:val="center"/>
              <w:rPr>
                <w:color w:val="000000"/>
                <w:sz w:val="16"/>
                <w:szCs w:val="16"/>
              </w:rPr>
            </w:pPr>
            <w:r w:rsidRPr="008A3C7B">
              <w:rPr>
                <w:color w:val="000000"/>
                <w:sz w:val="16"/>
                <w:szCs w:val="16"/>
              </w:rPr>
              <w:t>4 526,91</w:t>
            </w:r>
          </w:p>
        </w:tc>
        <w:tc>
          <w:tcPr>
            <w:tcW w:w="1353" w:type="dxa"/>
            <w:tcBorders>
              <w:top w:val="nil"/>
              <w:left w:val="nil"/>
              <w:bottom w:val="single" w:sz="4" w:space="0" w:color="auto"/>
              <w:right w:val="single" w:sz="4" w:space="0" w:color="auto"/>
            </w:tcBorders>
            <w:shd w:val="clear" w:color="auto" w:fill="auto"/>
            <w:hideMark/>
          </w:tcPr>
          <w:p w14:paraId="127316FC" w14:textId="77777777" w:rsidR="008A3C7B" w:rsidRPr="008A3C7B" w:rsidRDefault="008A3C7B" w:rsidP="008A3C7B">
            <w:pPr>
              <w:jc w:val="center"/>
              <w:rPr>
                <w:color w:val="000000"/>
                <w:sz w:val="16"/>
                <w:szCs w:val="16"/>
              </w:rPr>
            </w:pPr>
            <w:r w:rsidRPr="008A3C7B">
              <w:rPr>
                <w:color w:val="000000"/>
                <w:sz w:val="16"/>
                <w:szCs w:val="16"/>
              </w:rPr>
              <w:t>4 331,38</w:t>
            </w:r>
          </w:p>
        </w:tc>
        <w:tc>
          <w:tcPr>
            <w:tcW w:w="1262" w:type="dxa"/>
            <w:tcBorders>
              <w:top w:val="nil"/>
              <w:left w:val="nil"/>
              <w:bottom w:val="single" w:sz="4" w:space="0" w:color="auto"/>
              <w:right w:val="single" w:sz="4" w:space="0" w:color="auto"/>
            </w:tcBorders>
            <w:shd w:val="clear" w:color="auto" w:fill="auto"/>
            <w:hideMark/>
          </w:tcPr>
          <w:p w14:paraId="64456CEE" w14:textId="77777777" w:rsidR="008A3C7B" w:rsidRPr="008A3C7B" w:rsidRDefault="008A3C7B" w:rsidP="008A3C7B">
            <w:pPr>
              <w:jc w:val="center"/>
              <w:rPr>
                <w:color w:val="000000"/>
                <w:sz w:val="16"/>
                <w:szCs w:val="16"/>
              </w:rPr>
            </w:pPr>
            <w:r w:rsidRPr="008A3C7B">
              <w:rPr>
                <w:color w:val="000000"/>
                <w:sz w:val="16"/>
                <w:szCs w:val="16"/>
              </w:rPr>
              <w:t>4 331,37</w:t>
            </w:r>
          </w:p>
        </w:tc>
      </w:tr>
      <w:tr w:rsidR="008A3C7B" w:rsidRPr="008A3C7B" w14:paraId="629680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883065" w14:textId="77777777" w:rsidR="008A3C7B" w:rsidRPr="008A3C7B" w:rsidRDefault="008A3C7B" w:rsidP="008A3C7B">
            <w:pPr>
              <w:rPr>
                <w:color w:val="000000"/>
                <w:sz w:val="16"/>
                <w:szCs w:val="16"/>
              </w:rPr>
            </w:pPr>
            <w:r w:rsidRPr="008A3C7B">
              <w:rPr>
                <w:color w:val="000000"/>
                <w:sz w:val="16"/>
                <w:szCs w:val="16"/>
              </w:rPr>
              <w:t>Благоустройство территорий муниципальных образовательных организаций</w:t>
            </w:r>
          </w:p>
        </w:tc>
        <w:tc>
          <w:tcPr>
            <w:tcW w:w="447" w:type="dxa"/>
            <w:tcBorders>
              <w:top w:val="nil"/>
              <w:left w:val="nil"/>
              <w:bottom w:val="single" w:sz="4" w:space="0" w:color="auto"/>
              <w:right w:val="single" w:sz="4" w:space="0" w:color="auto"/>
            </w:tcBorders>
            <w:shd w:val="clear" w:color="auto" w:fill="auto"/>
            <w:hideMark/>
          </w:tcPr>
          <w:p w14:paraId="66B55ED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70366B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88979AA"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D0D4527" w14:textId="77777777" w:rsidR="008A3C7B" w:rsidRPr="008A3C7B" w:rsidRDefault="008A3C7B" w:rsidP="008A3C7B">
            <w:pPr>
              <w:jc w:val="center"/>
              <w:rPr>
                <w:color w:val="000000"/>
                <w:sz w:val="16"/>
                <w:szCs w:val="16"/>
              </w:rPr>
            </w:pPr>
            <w:r w:rsidRPr="008A3C7B">
              <w:rPr>
                <w:color w:val="000000"/>
                <w:sz w:val="16"/>
                <w:szCs w:val="16"/>
              </w:rPr>
              <w:t>01 2 01 S6430</w:t>
            </w:r>
          </w:p>
        </w:tc>
        <w:tc>
          <w:tcPr>
            <w:tcW w:w="443" w:type="dxa"/>
            <w:tcBorders>
              <w:top w:val="nil"/>
              <w:left w:val="nil"/>
              <w:bottom w:val="single" w:sz="4" w:space="0" w:color="auto"/>
              <w:right w:val="single" w:sz="4" w:space="0" w:color="auto"/>
            </w:tcBorders>
            <w:shd w:val="clear" w:color="auto" w:fill="auto"/>
            <w:hideMark/>
          </w:tcPr>
          <w:p w14:paraId="5122AD3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5B7B08" w14:textId="77777777" w:rsidR="008A3C7B" w:rsidRPr="008A3C7B" w:rsidRDefault="008A3C7B" w:rsidP="008A3C7B">
            <w:pPr>
              <w:jc w:val="center"/>
              <w:rPr>
                <w:color w:val="000000"/>
                <w:sz w:val="16"/>
                <w:szCs w:val="16"/>
              </w:rPr>
            </w:pPr>
            <w:r w:rsidRPr="008A3C7B">
              <w:rPr>
                <w:color w:val="000000"/>
                <w:sz w:val="16"/>
                <w:szCs w:val="16"/>
              </w:rPr>
              <w:t>850,00</w:t>
            </w:r>
          </w:p>
        </w:tc>
        <w:tc>
          <w:tcPr>
            <w:tcW w:w="1353" w:type="dxa"/>
            <w:tcBorders>
              <w:top w:val="nil"/>
              <w:left w:val="nil"/>
              <w:bottom w:val="single" w:sz="4" w:space="0" w:color="auto"/>
              <w:right w:val="single" w:sz="4" w:space="0" w:color="auto"/>
            </w:tcBorders>
            <w:shd w:val="clear" w:color="auto" w:fill="auto"/>
            <w:hideMark/>
          </w:tcPr>
          <w:p w14:paraId="628BC54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71B6FA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EC24B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DDE81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61D467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C2639F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189E184"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19D4E4F" w14:textId="77777777" w:rsidR="008A3C7B" w:rsidRPr="008A3C7B" w:rsidRDefault="008A3C7B" w:rsidP="008A3C7B">
            <w:pPr>
              <w:jc w:val="center"/>
              <w:rPr>
                <w:color w:val="000000"/>
                <w:sz w:val="16"/>
                <w:szCs w:val="16"/>
              </w:rPr>
            </w:pPr>
            <w:r w:rsidRPr="008A3C7B">
              <w:rPr>
                <w:color w:val="000000"/>
                <w:sz w:val="16"/>
                <w:szCs w:val="16"/>
              </w:rPr>
              <w:t>01 2 01 S6430</w:t>
            </w:r>
          </w:p>
        </w:tc>
        <w:tc>
          <w:tcPr>
            <w:tcW w:w="443" w:type="dxa"/>
            <w:tcBorders>
              <w:top w:val="nil"/>
              <w:left w:val="nil"/>
              <w:bottom w:val="single" w:sz="4" w:space="0" w:color="auto"/>
              <w:right w:val="single" w:sz="4" w:space="0" w:color="auto"/>
            </w:tcBorders>
            <w:shd w:val="clear" w:color="auto" w:fill="auto"/>
            <w:hideMark/>
          </w:tcPr>
          <w:p w14:paraId="4AD1FFD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551D950" w14:textId="77777777" w:rsidR="008A3C7B" w:rsidRPr="008A3C7B" w:rsidRDefault="008A3C7B" w:rsidP="008A3C7B">
            <w:pPr>
              <w:jc w:val="center"/>
              <w:rPr>
                <w:color w:val="000000"/>
                <w:sz w:val="16"/>
                <w:szCs w:val="16"/>
              </w:rPr>
            </w:pPr>
            <w:r w:rsidRPr="008A3C7B">
              <w:rPr>
                <w:color w:val="000000"/>
                <w:sz w:val="16"/>
                <w:szCs w:val="16"/>
              </w:rPr>
              <w:t>850,00</w:t>
            </w:r>
          </w:p>
        </w:tc>
        <w:tc>
          <w:tcPr>
            <w:tcW w:w="1353" w:type="dxa"/>
            <w:tcBorders>
              <w:top w:val="nil"/>
              <w:left w:val="nil"/>
              <w:bottom w:val="single" w:sz="4" w:space="0" w:color="auto"/>
              <w:right w:val="single" w:sz="4" w:space="0" w:color="auto"/>
            </w:tcBorders>
            <w:shd w:val="clear" w:color="auto" w:fill="auto"/>
            <w:hideMark/>
          </w:tcPr>
          <w:p w14:paraId="600AC0F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7994A4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6F8FC7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D81817" w14:textId="77777777" w:rsidR="008A3C7B" w:rsidRPr="008A3C7B" w:rsidRDefault="008A3C7B" w:rsidP="008A3C7B">
            <w:pPr>
              <w:rPr>
                <w:color w:val="000000"/>
                <w:sz w:val="16"/>
                <w:szCs w:val="16"/>
              </w:rPr>
            </w:pPr>
            <w:r w:rsidRPr="008A3C7B">
              <w:rPr>
                <w:color w:val="000000"/>
                <w:sz w:val="16"/>
                <w:szCs w:val="16"/>
              </w:rPr>
              <w:t>Укрепление материально-технической базы муниципальных общеобразовательных организаций</w:t>
            </w:r>
          </w:p>
        </w:tc>
        <w:tc>
          <w:tcPr>
            <w:tcW w:w="447" w:type="dxa"/>
            <w:tcBorders>
              <w:top w:val="nil"/>
              <w:left w:val="nil"/>
              <w:bottom w:val="single" w:sz="4" w:space="0" w:color="auto"/>
              <w:right w:val="single" w:sz="4" w:space="0" w:color="auto"/>
            </w:tcBorders>
            <w:shd w:val="clear" w:color="auto" w:fill="auto"/>
            <w:hideMark/>
          </w:tcPr>
          <w:p w14:paraId="3320FE0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3BF0E7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399D719"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FDDAFF3" w14:textId="77777777" w:rsidR="008A3C7B" w:rsidRPr="008A3C7B" w:rsidRDefault="008A3C7B" w:rsidP="008A3C7B">
            <w:pPr>
              <w:jc w:val="center"/>
              <w:rPr>
                <w:color w:val="000000"/>
                <w:sz w:val="16"/>
                <w:szCs w:val="16"/>
              </w:rPr>
            </w:pPr>
            <w:r w:rsidRPr="008A3C7B">
              <w:rPr>
                <w:color w:val="000000"/>
                <w:sz w:val="16"/>
                <w:szCs w:val="16"/>
              </w:rPr>
              <w:t>01 2 01 S9330</w:t>
            </w:r>
          </w:p>
        </w:tc>
        <w:tc>
          <w:tcPr>
            <w:tcW w:w="443" w:type="dxa"/>
            <w:tcBorders>
              <w:top w:val="nil"/>
              <w:left w:val="nil"/>
              <w:bottom w:val="single" w:sz="4" w:space="0" w:color="auto"/>
              <w:right w:val="single" w:sz="4" w:space="0" w:color="auto"/>
            </w:tcBorders>
            <w:shd w:val="clear" w:color="auto" w:fill="auto"/>
            <w:hideMark/>
          </w:tcPr>
          <w:p w14:paraId="56B3DD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3C20F7" w14:textId="77777777" w:rsidR="008A3C7B" w:rsidRPr="008A3C7B" w:rsidRDefault="008A3C7B" w:rsidP="008A3C7B">
            <w:pPr>
              <w:jc w:val="center"/>
              <w:rPr>
                <w:color w:val="000000"/>
                <w:sz w:val="16"/>
                <w:szCs w:val="16"/>
              </w:rPr>
            </w:pPr>
            <w:r w:rsidRPr="008A3C7B">
              <w:rPr>
                <w:color w:val="000000"/>
                <w:sz w:val="16"/>
                <w:szCs w:val="16"/>
              </w:rPr>
              <w:t>6 797,32</w:t>
            </w:r>
          </w:p>
        </w:tc>
        <w:tc>
          <w:tcPr>
            <w:tcW w:w="1353" w:type="dxa"/>
            <w:tcBorders>
              <w:top w:val="nil"/>
              <w:left w:val="nil"/>
              <w:bottom w:val="single" w:sz="4" w:space="0" w:color="auto"/>
              <w:right w:val="single" w:sz="4" w:space="0" w:color="auto"/>
            </w:tcBorders>
            <w:shd w:val="clear" w:color="auto" w:fill="auto"/>
            <w:hideMark/>
          </w:tcPr>
          <w:p w14:paraId="16C9847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BEB8FD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F87B86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F9921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966F6D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E18788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BD5F9B6"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AD9AD50" w14:textId="77777777" w:rsidR="008A3C7B" w:rsidRPr="008A3C7B" w:rsidRDefault="008A3C7B" w:rsidP="008A3C7B">
            <w:pPr>
              <w:jc w:val="center"/>
              <w:rPr>
                <w:color w:val="000000"/>
                <w:sz w:val="16"/>
                <w:szCs w:val="16"/>
              </w:rPr>
            </w:pPr>
            <w:r w:rsidRPr="008A3C7B">
              <w:rPr>
                <w:color w:val="000000"/>
                <w:sz w:val="16"/>
                <w:szCs w:val="16"/>
              </w:rPr>
              <w:t>01 2 01 S9330</w:t>
            </w:r>
          </w:p>
        </w:tc>
        <w:tc>
          <w:tcPr>
            <w:tcW w:w="443" w:type="dxa"/>
            <w:tcBorders>
              <w:top w:val="nil"/>
              <w:left w:val="nil"/>
              <w:bottom w:val="single" w:sz="4" w:space="0" w:color="auto"/>
              <w:right w:val="single" w:sz="4" w:space="0" w:color="auto"/>
            </w:tcBorders>
            <w:shd w:val="clear" w:color="auto" w:fill="auto"/>
            <w:hideMark/>
          </w:tcPr>
          <w:p w14:paraId="5BDA82A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8D2D0B3" w14:textId="77777777" w:rsidR="008A3C7B" w:rsidRPr="008A3C7B" w:rsidRDefault="008A3C7B" w:rsidP="008A3C7B">
            <w:pPr>
              <w:jc w:val="center"/>
              <w:rPr>
                <w:color w:val="000000"/>
                <w:sz w:val="16"/>
                <w:szCs w:val="16"/>
              </w:rPr>
            </w:pPr>
            <w:r w:rsidRPr="008A3C7B">
              <w:rPr>
                <w:color w:val="000000"/>
                <w:sz w:val="16"/>
                <w:szCs w:val="16"/>
              </w:rPr>
              <w:t>3 398,66</w:t>
            </w:r>
          </w:p>
        </w:tc>
        <w:tc>
          <w:tcPr>
            <w:tcW w:w="1353" w:type="dxa"/>
            <w:tcBorders>
              <w:top w:val="nil"/>
              <w:left w:val="nil"/>
              <w:bottom w:val="single" w:sz="4" w:space="0" w:color="auto"/>
              <w:right w:val="single" w:sz="4" w:space="0" w:color="auto"/>
            </w:tcBorders>
            <w:shd w:val="clear" w:color="auto" w:fill="auto"/>
            <w:hideMark/>
          </w:tcPr>
          <w:p w14:paraId="7A9D5E4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236E8A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876C0E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BA965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5279F8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C1F5F1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A901B4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5721F92" w14:textId="77777777" w:rsidR="008A3C7B" w:rsidRPr="008A3C7B" w:rsidRDefault="008A3C7B" w:rsidP="008A3C7B">
            <w:pPr>
              <w:jc w:val="center"/>
              <w:rPr>
                <w:color w:val="000000"/>
                <w:sz w:val="16"/>
                <w:szCs w:val="16"/>
              </w:rPr>
            </w:pPr>
            <w:r w:rsidRPr="008A3C7B">
              <w:rPr>
                <w:color w:val="000000"/>
                <w:sz w:val="16"/>
                <w:szCs w:val="16"/>
              </w:rPr>
              <w:t>01 2 01 S9330</w:t>
            </w:r>
          </w:p>
        </w:tc>
        <w:tc>
          <w:tcPr>
            <w:tcW w:w="443" w:type="dxa"/>
            <w:tcBorders>
              <w:top w:val="nil"/>
              <w:left w:val="nil"/>
              <w:bottom w:val="single" w:sz="4" w:space="0" w:color="auto"/>
              <w:right w:val="single" w:sz="4" w:space="0" w:color="auto"/>
            </w:tcBorders>
            <w:shd w:val="clear" w:color="auto" w:fill="auto"/>
            <w:hideMark/>
          </w:tcPr>
          <w:p w14:paraId="2631FC28"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6A35562" w14:textId="77777777" w:rsidR="008A3C7B" w:rsidRPr="008A3C7B" w:rsidRDefault="008A3C7B" w:rsidP="008A3C7B">
            <w:pPr>
              <w:jc w:val="center"/>
              <w:rPr>
                <w:color w:val="000000"/>
                <w:sz w:val="16"/>
                <w:szCs w:val="16"/>
              </w:rPr>
            </w:pPr>
            <w:r w:rsidRPr="008A3C7B">
              <w:rPr>
                <w:color w:val="000000"/>
                <w:sz w:val="16"/>
                <w:szCs w:val="16"/>
              </w:rPr>
              <w:t>3 398,66</w:t>
            </w:r>
          </w:p>
        </w:tc>
        <w:tc>
          <w:tcPr>
            <w:tcW w:w="1353" w:type="dxa"/>
            <w:tcBorders>
              <w:top w:val="nil"/>
              <w:left w:val="nil"/>
              <w:bottom w:val="single" w:sz="4" w:space="0" w:color="auto"/>
              <w:right w:val="single" w:sz="4" w:space="0" w:color="auto"/>
            </w:tcBorders>
            <w:shd w:val="clear" w:color="auto" w:fill="auto"/>
            <w:hideMark/>
          </w:tcPr>
          <w:p w14:paraId="230F7C0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416C45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46643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D33776"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28035FA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479E6A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391A19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4F0849B" w14:textId="77777777" w:rsidR="008A3C7B" w:rsidRPr="008A3C7B" w:rsidRDefault="008A3C7B" w:rsidP="008A3C7B">
            <w:pPr>
              <w:jc w:val="center"/>
              <w:rPr>
                <w:color w:val="000000"/>
                <w:sz w:val="16"/>
                <w:szCs w:val="16"/>
              </w:rPr>
            </w:pPr>
            <w:r w:rsidRPr="008A3C7B">
              <w:rPr>
                <w:color w:val="000000"/>
                <w:sz w:val="16"/>
                <w:szCs w:val="16"/>
              </w:rPr>
              <w:t>01 2 03 00000</w:t>
            </w:r>
          </w:p>
        </w:tc>
        <w:tc>
          <w:tcPr>
            <w:tcW w:w="443" w:type="dxa"/>
            <w:tcBorders>
              <w:top w:val="nil"/>
              <w:left w:val="nil"/>
              <w:bottom w:val="single" w:sz="4" w:space="0" w:color="auto"/>
              <w:right w:val="single" w:sz="4" w:space="0" w:color="auto"/>
            </w:tcBorders>
            <w:shd w:val="clear" w:color="auto" w:fill="auto"/>
            <w:hideMark/>
          </w:tcPr>
          <w:p w14:paraId="0A1C00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F3AF971" w14:textId="77777777" w:rsidR="008A3C7B" w:rsidRPr="008A3C7B" w:rsidRDefault="008A3C7B" w:rsidP="008A3C7B">
            <w:pPr>
              <w:jc w:val="center"/>
              <w:rPr>
                <w:color w:val="000000"/>
                <w:sz w:val="16"/>
                <w:szCs w:val="16"/>
              </w:rPr>
            </w:pPr>
            <w:r w:rsidRPr="008A3C7B">
              <w:rPr>
                <w:color w:val="000000"/>
                <w:sz w:val="16"/>
                <w:szCs w:val="16"/>
              </w:rPr>
              <w:t>25 152,07</w:t>
            </w:r>
          </w:p>
        </w:tc>
        <w:tc>
          <w:tcPr>
            <w:tcW w:w="1353" w:type="dxa"/>
            <w:tcBorders>
              <w:top w:val="nil"/>
              <w:left w:val="nil"/>
              <w:bottom w:val="single" w:sz="4" w:space="0" w:color="auto"/>
              <w:right w:val="single" w:sz="4" w:space="0" w:color="auto"/>
            </w:tcBorders>
            <w:shd w:val="clear" w:color="auto" w:fill="auto"/>
            <w:hideMark/>
          </w:tcPr>
          <w:p w14:paraId="44805485" w14:textId="77777777" w:rsidR="008A3C7B" w:rsidRPr="008A3C7B" w:rsidRDefault="008A3C7B" w:rsidP="008A3C7B">
            <w:pPr>
              <w:jc w:val="center"/>
              <w:rPr>
                <w:color w:val="000000"/>
                <w:sz w:val="16"/>
                <w:szCs w:val="16"/>
              </w:rPr>
            </w:pPr>
            <w:r w:rsidRPr="008A3C7B">
              <w:rPr>
                <w:color w:val="000000"/>
                <w:sz w:val="16"/>
                <w:szCs w:val="16"/>
              </w:rPr>
              <w:t>25 911,42</w:t>
            </w:r>
          </w:p>
        </w:tc>
        <w:tc>
          <w:tcPr>
            <w:tcW w:w="1262" w:type="dxa"/>
            <w:tcBorders>
              <w:top w:val="nil"/>
              <w:left w:val="nil"/>
              <w:bottom w:val="single" w:sz="4" w:space="0" w:color="auto"/>
              <w:right w:val="single" w:sz="4" w:space="0" w:color="auto"/>
            </w:tcBorders>
            <w:shd w:val="clear" w:color="auto" w:fill="auto"/>
            <w:hideMark/>
          </w:tcPr>
          <w:p w14:paraId="0A373E86" w14:textId="77777777" w:rsidR="008A3C7B" w:rsidRPr="008A3C7B" w:rsidRDefault="008A3C7B" w:rsidP="008A3C7B">
            <w:pPr>
              <w:jc w:val="center"/>
              <w:rPr>
                <w:color w:val="000000"/>
                <w:sz w:val="16"/>
                <w:szCs w:val="16"/>
              </w:rPr>
            </w:pPr>
            <w:r w:rsidRPr="008A3C7B">
              <w:rPr>
                <w:color w:val="000000"/>
                <w:sz w:val="16"/>
                <w:szCs w:val="16"/>
              </w:rPr>
              <w:t>25 918,88</w:t>
            </w:r>
          </w:p>
        </w:tc>
      </w:tr>
      <w:tr w:rsidR="008A3C7B" w:rsidRPr="008A3C7B" w14:paraId="7DA814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41982D" w14:textId="77777777" w:rsidR="008A3C7B" w:rsidRPr="008A3C7B" w:rsidRDefault="008A3C7B" w:rsidP="008A3C7B">
            <w:pPr>
              <w:rPr>
                <w:color w:val="000000"/>
                <w:sz w:val="16"/>
                <w:szCs w:val="16"/>
              </w:rPr>
            </w:pPr>
            <w:r w:rsidRPr="008A3C7B">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47" w:type="dxa"/>
            <w:tcBorders>
              <w:top w:val="nil"/>
              <w:left w:val="nil"/>
              <w:bottom w:val="single" w:sz="4" w:space="0" w:color="auto"/>
              <w:right w:val="single" w:sz="4" w:space="0" w:color="auto"/>
            </w:tcBorders>
            <w:shd w:val="clear" w:color="auto" w:fill="auto"/>
            <w:hideMark/>
          </w:tcPr>
          <w:p w14:paraId="0977F37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9C4763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0F7451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9215C0B" w14:textId="77777777" w:rsidR="008A3C7B" w:rsidRPr="008A3C7B" w:rsidRDefault="008A3C7B" w:rsidP="008A3C7B">
            <w:pPr>
              <w:jc w:val="center"/>
              <w:rPr>
                <w:color w:val="000000"/>
                <w:sz w:val="16"/>
                <w:szCs w:val="16"/>
              </w:rPr>
            </w:pPr>
            <w:r w:rsidRPr="008A3C7B">
              <w:rPr>
                <w:color w:val="000000"/>
                <w:sz w:val="16"/>
                <w:szCs w:val="16"/>
              </w:rPr>
              <w:t>01 2 03 76890</w:t>
            </w:r>
          </w:p>
        </w:tc>
        <w:tc>
          <w:tcPr>
            <w:tcW w:w="443" w:type="dxa"/>
            <w:tcBorders>
              <w:top w:val="nil"/>
              <w:left w:val="nil"/>
              <w:bottom w:val="single" w:sz="4" w:space="0" w:color="auto"/>
              <w:right w:val="single" w:sz="4" w:space="0" w:color="auto"/>
            </w:tcBorders>
            <w:shd w:val="clear" w:color="auto" w:fill="auto"/>
            <w:hideMark/>
          </w:tcPr>
          <w:p w14:paraId="5FD4D4A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F00A61" w14:textId="77777777" w:rsidR="008A3C7B" w:rsidRPr="008A3C7B" w:rsidRDefault="008A3C7B" w:rsidP="008A3C7B">
            <w:pPr>
              <w:jc w:val="center"/>
              <w:rPr>
                <w:color w:val="000000"/>
                <w:sz w:val="16"/>
                <w:szCs w:val="16"/>
              </w:rPr>
            </w:pPr>
            <w:r w:rsidRPr="008A3C7B">
              <w:rPr>
                <w:color w:val="000000"/>
                <w:sz w:val="16"/>
                <w:szCs w:val="16"/>
              </w:rPr>
              <w:t>24 972,82</w:t>
            </w:r>
          </w:p>
        </w:tc>
        <w:tc>
          <w:tcPr>
            <w:tcW w:w="1353" w:type="dxa"/>
            <w:tcBorders>
              <w:top w:val="nil"/>
              <w:left w:val="nil"/>
              <w:bottom w:val="single" w:sz="4" w:space="0" w:color="auto"/>
              <w:right w:val="single" w:sz="4" w:space="0" w:color="auto"/>
            </w:tcBorders>
            <w:shd w:val="clear" w:color="auto" w:fill="auto"/>
            <w:hideMark/>
          </w:tcPr>
          <w:p w14:paraId="4DCAE5AF" w14:textId="77777777" w:rsidR="008A3C7B" w:rsidRPr="008A3C7B" w:rsidRDefault="008A3C7B" w:rsidP="008A3C7B">
            <w:pPr>
              <w:jc w:val="center"/>
              <w:rPr>
                <w:color w:val="000000"/>
                <w:sz w:val="16"/>
                <w:szCs w:val="16"/>
              </w:rPr>
            </w:pPr>
            <w:r w:rsidRPr="008A3C7B">
              <w:rPr>
                <w:color w:val="000000"/>
                <w:sz w:val="16"/>
                <w:szCs w:val="16"/>
              </w:rPr>
              <w:t>25 725,00</w:t>
            </w:r>
          </w:p>
        </w:tc>
        <w:tc>
          <w:tcPr>
            <w:tcW w:w="1262" w:type="dxa"/>
            <w:tcBorders>
              <w:top w:val="nil"/>
              <w:left w:val="nil"/>
              <w:bottom w:val="single" w:sz="4" w:space="0" w:color="auto"/>
              <w:right w:val="single" w:sz="4" w:space="0" w:color="auto"/>
            </w:tcBorders>
            <w:shd w:val="clear" w:color="auto" w:fill="auto"/>
            <w:hideMark/>
          </w:tcPr>
          <w:p w14:paraId="7BDA3820" w14:textId="77777777" w:rsidR="008A3C7B" w:rsidRPr="008A3C7B" w:rsidRDefault="008A3C7B" w:rsidP="008A3C7B">
            <w:pPr>
              <w:jc w:val="center"/>
              <w:rPr>
                <w:color w:val="000000"/>
                <w:sz w:val="16"/>
                <w:szCs w:val="16"/>
              </w:rPr>
            </w:pPr>
            <w:r w:rsidRPr="008A3C7B">
              <w:rPr>
                <w:color w:val="000000"/>
                <w:sz w:val="16"/>
                <w:szCs w:val="16"/>
              </w:rPr>
              <w:t>25 725,00</w:t>
            </w:r>
          </w:p>
        </w:tc>
      </w:tr>
      <w:tr w:rsidR="008A3C7B" w:rsidRPr="008A3C7B" w14:paraId="03634B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23286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3D1DCC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5104EB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DA946D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210211E" w14:textId="77777777" w:rsidR="008A3C7B" w:rsidRPr="008A3C7B" w:rsidRDefault="008A3C7B" w:rsidP="008A3C7B">
            <w:pPr>
              <w:jc w:val="center"/>
              <w:rPr>
                <w:color w:val="000000"/>
                <w:sz w:val="16"/>
                <w:szCs w:val="16"/>
              </w:rPr>
            </w:pPr>
            <w:r w:rsidRPr="008A3C7B">
              <w:rPr>
                <w:color w:val="000000"/>
                <w:sz w:val="16"/>
                <w:szCs w:val="16"/>
              </w:rPr>
              <w:t>01 2 03 76890</w:t>
            </w:r>
          </w:p>
        </w:tc>
        <w:tc>
          <w:tcPr>
            <w:tcW w:w="443" w:type="dxa"/>
            <w:tcBorders>
              <w:top w:val="nil"/>
              <w:left w:val="nil"/>
              <w:bottom w:val="single" w:sz="4" w:space="0" w:color="auto"/>
              <w:right w:val="single" w:sz="4" w:space="0" w:color="auto"/>
            </w:tcBorders>
            <w:shd w:val="clear" w:color="auto" w:fill="auto"/>
            <w:hideMark/>
          </w:tcPr>
          <w:p w14:paraId="5FD34268"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6A766B3" w14:textId="77777777" w:rsidR="008A3C7B" w:rsidRPr="008A3C7B" w:rsidRDefault="008A3C7B" w:rsidP="008A3C7B">
            <w:pPr>
              <w:jc w:val="center"/>
              <w:rPr>
                <w:color w:val="000000"/>
                <w:sz w:val="16"/>
                <w:szCs w:val="16"/>
              </w:rPr>
            </w:pPr>
            <w:r w:rsidRPr="008A3C7B">
              <w:rPr>
                <w:color w:val="000000"/>
                <w:sz w:val="16"/>
                <w:szCs w:val="16"/>
              </w:rPr>
              <w:t>17 301,18</w:t>
            </w:r>
          </w:p>
        </w:tc>
        <w:tc>
          <w:tcPr>
            <w:tcW w:w="1353" w:type="dxa"/>
            <w:tcBorders>
              <w:top w:val="nil"/>
              <w:left w:val="nil"/>
              <w:bottom w:val="single" w:sz="4" w:space="0" w:color="auto"/>
              <w:right w:val="single" w:sz="4" w:space="0" w:color="auto"/>
            </w:tcBorders>
            <w:shd w:val="clear" w:color="auto" w:fill="auto"/>
            <w:hideMark/>
          </w:tcPr>
          <w:p w14:paraId="1F1BAF7B" w14:textId="77777777" w:rsidR="008A3C7B" w:rsidRPr="008A3C7B" w:rsidRDefault="008A3C7B" w:rsidP="008A3C7B">
            <w:pPr>
              <w:jc w:val="center"/>
              <w:rPr>
                <w:color w:val="000000"/>
                <w:sz w:val="16"/>
                <w:szCs w:val="16"/>
              </w:rPr>
            </w:pPr>
            <w:r w:rsidRPr="008A3C7B">
              <w:rPr>
                <w:color w:val="000000"/>
                <w:sz w:val="16"/>
                <w:szCs w:val="16"/>
              </w:rPr>
              <w:t>17 815,48</w:t>
            </w:r>
          </w:p>
        </w:tc>
        <w:tc>
          <w:tcPr>
            <w:tcW w:w="1262" w:type="dxa"/>
            <w:tcBorders>
              <w:top w:val="nil"/>
              <w:left w:val="nil"/>
              <w:bottom w:val="single" w:sz="4" w:space="0" w:color="auto"/>
              <w:right w:val="single" w:sz="4" w:space="0" w:color="auto"/>
            </w:tcBorders>
            <w:shd w:val="clear" w:color="auto" w:fill="auto"/>
            <w:hideMark/>
          </w:tcPr>
          <w:p w14:paraId="0427BBFB" w14:textId="77777777" w:rsidR="008A3C7B" w:rsidRPr="008A3C7B" w:rsidRDefault="008A3C7B" w:rsidP="008A3C7B">
            <w:pPr>
              <w:jc w:val="center"/>
              <w:rPr>
                <w:color w:val="000000"/>
                <w:sz w:val="16"/>
                <w:szCs w:val="16"/>
              </w:rPr>
            </w:pPr>
            <w:r w:rsidRPr="008A3C7B">
              <w:rPr>
                <w:color w:val="000000"/>
                <w:sz w:val="16"/>
                <w:szCs w:val="16"/>
              </w:rPr>
              <w:t>17 815,48</w:t>
            </w:r>
          </w:p>
        </w:tc>
      </w:tr>
      <w:tr w:rsidR="008A3C7B" w:rsidRPr="008A3C7B" w14:paraId="280268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5FB31E"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59674FD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B6F42B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660907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1925761" w14:textId="77777777" w:rsidR="008A3C7B" w:rsidRPr="008A3C7B" w:rsidRDefault="008A3C7B" w:rsidP="008A3C7B">
            <w:pPr>
              <w:jc w:val="center"/>
              <w:rPr>
                <w:color w:val="000000"/>
                <w:sz w:val="16"/>
                <w:szCs w:val="16"/>
              </w:rPr>
            </w:pPr>
            <w:r w:rsidRPr="008A3C7B">
              <w:rPr>
                <w:color w:val="000000"/>
                <w:sz w:val="16"/>
                <w:szCs w:val="16"/>
              </w:rPr>
              <w:t>01 2 03 76890</w:t>
            </w:r>
          </w:p>
        </w:tc>
        <w:tc>
          <w:tcPr>
            <w:tcW w:w="443" w:type="dxa"/>
            <w:tcBorders>
              <w:top w:val="nil"/>
              <w:left w:val="nil"/>
              <w:bottom w:val="single" w:sz="4" w:space="0" w:color="auto"/>
              <w:right w:val="single" w:sz="4" w:space="0" w:color="auto"/>
            </w:tcBorders>
            <w:shd w:val="clear" w:color="auto" w:fill="auto"/>
            <w:hideMark/>
          </w:tcPr>
          <w:p w14:paraId="462F08A4"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56B64B5" w14:textId="77777777" w:rsidR="008A3C7B" w:rsidRPr="008A3C7B" w:rsidRDefault="008A3C7B" w:rsidP="008A3C7B">
            <w:pPr>
              <w:jc w:val="center"/>
              <w:rPr>
                <w:color w:val="000000"/>
                <w:sz w:val="16"/>
                <w:szCs w:val="16"/>
              </w:rPr>
            </w:pPr>
            <w:r w:rsidRPr="008A3C7B">
              <w:rPr>
                <w:color w:val="000000"/>
                <w:sz w:val="16"/>
                <w:szCs w:val="16"/>
              </w:rPr>
              <w:t>4 918,78</w:t>
            </w:r>
          </w:p>
        </w:tc>
        <w:tc>
          <w:tcPr>
            <w:tcW w:w="1353" w:type="dxa"/>
            <w:tcBorders>
              <w:top w:val="nil"/>
              <w:left w:val="nil"/>
              <w:bottom w:val="single" w:sz="4" w:space="0" w:color="auto"/>
              <w:right w:val="single" w:sz="4" w:space="0" w:color="auto"/>
            </w:tcBorders>
            <w:shd w:val="clear" w:color="auto" w:fill="auto"/>
            <w:hideMark/>
          </w:tcPr>
          <w:p w14:paraId="54032129" w14:textId="77777777" w:rsidR="008A3C7B" w:rsidRPr="008A3C7B" w:rsidRDefault="008A3C7B" w:rsidP="008A3C7B">
            <w:pPr>
              <w:jc w:val="center"/>
              <w:rPr>
                <w:color w:val="000000"/>
                <w:sz w:val="16"/>
                <w:szCs w:val="16"/>
              </w:rPr>
            </w:pPr>
            <w:r w:rsidRPr="008A3C7B">
              <w:rPr>
                <w:color w:val="000000"/>
                <w:sz w:val="16"/>
                <w:szCs w:val="16"/>
              </w:rPr>
              <w:t>5 071,30</w:t>
            </w:r>
          </w:p>
        </w:tc>
        <w:tc>
          <w:tcPr>
            <w:tcW w:w="1262" w:type="dxa"/>
            <w:tcBorders>
              <w:top w:val="nil"/>
              <w:left w:val="nil"/>
              <w:bottom w:val="single" w:sz="4" w:space="0" w:color="auto"/>
              <w:right w:val="single" w:sz="4" w:space="0" w:color="auto"/>
            </w:tcBorders>
            <w:shd w:val="clear" w:color="auto" w:fill="auto"/>
            <w:hideMark/>
          </w:tcPr>
          <w:p w14:paraId="171BFE95" w14:textId="77777777" w:rsidR="008A3C7B" w:rsidRPr="008A3C7B" w:rsidRDefault="008A3C7B" w:rsidP="008A3C7B">
            <w:pPr>
              <w:jc w:val="center"/>
              <w:rPr>
                <w:color w:val="000000"/>
                <w:sz w:val="16"/>
                <w:szCs w:val="16"/>
              </w:rPr>
            </w:pPr>
            <w:r w:rsidRPr="008A3C7B">
              <w:rPr>
                <w:color w:val="000000"/>
                <w:sz w:val="16"/>
                <w:szCs w:val="16"/>
              </w:rPr>
              <w:t>5 071,30</w:t>
            </w:r>
          </w:p>
        </w:tc>
      </w:tr>
      <w:tr w:rsidR="008A3C7B" w:rsidRPr="008A3C7B" w14:paraId="754915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5EB753"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FABEDF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1D56F5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41DC050"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4679720" w14:textId="77777777" w:rsidR="008A3C7B" w:rsidRPr="008A3C7B" w:rsidRDefault="008A3C7B" w:rsidP="008A3C7B">
            <w:pPr>
              <w:jc w:val="center"/>
              <w:rPr>
                <w:color w:val="000000"/>
                <w:sz w:val="16"/>
                <w:szCs w:val="16"/>
              </w:rPr>
            </w:pPr>
            <w:r w:rsidRPr="008A3C7B">
              <w:rPr>
                <w:color w:val="000000"/>
                <w:sz w:val="16"/>
                <w:szCs w:val="16"/>
              </w:rPr>
              <w:t>01 2 03 76890</w:t>
            </w:r>
          </w:p>
        </w:tc>
        <w:tc>
          <w:tcPr>
            <w:tcW w:w="443" w:type="dxa"/>
            <w:tcBorders>
              <w:top w:val="nil"/>
              <w:left w:val="nil"/>
              <w:bottom w:val="single" w:sz="4" w:space="0" w:color="auto"/>
              <w:right w:val="single" w:sz="4" w:space="0" w:color="auto"/>
            </w:tcBorders>
            <w:shd w:val="clear" w:color="auto" w:fill="auto"/>
            <w:hideMark/>
          </w:tcPr>
          <w:p w14:paraId="751D8D33"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09BED0EC" w14:textId="77777777" w:rsidR="008A3C7B" w:rsidRPr="008A3C7B" w:rsidRDefault="008A3C7B" w:rsidP="008A3C7B">
            <w:pPr>
              <w:jc w:val="center"/>
              <w:rPr>
                <w:color w:val="000000"/>
                <w:sz w:val="16"/>
                <w:szCs w:val="16"/>
              </w:rPr>
            </w:pPr>
            <w:r w:rsidRPr="008A3C7B">
              <w:rPr>
                <w:color w:val="000000"/>
                <w:sz w:val="16"/>
                <w:szCs w:val="16"/>
              </w:rPr>
              <w:t>2 752,86</w:t>
            </w:r>
          </w:p>
        </w:tc>
        <w:tc>
          <w:tcPr>
            <w:tcW w:w="1353" w:type="dxa"/>
            <w:tcBorders>
              <w:top w:val="nil"/>
              <w:left w:val="nil"/>
              <w:bottom w:val="single" w:sz="4" w:space="0" w:color="auto"/>
              <w:right w:val="single" w:sz="4" w:space="0" w:color="auto"/>
            </w:tcBorders>
            <w:shd w:val="clear" w:color="auto" w:fill="auto"/>
            <w:hideMark/>
          </w:tcPr>
          <w:p w14:paraId="786196B8" w14:textId="77777777" w:rsidR="008A3C7B" w:rsidRPr="008A3C7B" w:rsidRDefault="008A3C7B" w:rsidP="008A3C7B">
            <w:pPr>
              <w:jc w:val="center"/>
              <w:rPr>
                <w:color w:val="000000"/>
                <w:sz w:val="16"/>
                <w:szCs w:val="16"/>
              </w:rPr>
            </w:pPr>
            <w:r w:rsidRPr="008A3C7B">
              <w:rPr>
                <w:color w:val="000000"/>
                <w:sz w:val="16"/>
                <w:szCs w:val="16"/>
              </w:rPr>
              <w:t>2 838,22</w:t>
            </w:r>
          </w:p>
        </w:tc>
        <w:tc>
          <w:tcPr>
            <w:tcW w:w="1262" w:type="dxa"/>
            <w:tcBorders>
              <w:top w:val="nil"/>
              <w:left w:val="nil"/>
              <w:bottom w:val="single" w:sz="4" w:space="0" w:color="auto"/>
              <w:right w:val="single" w:sz="4" w:space="0" w:color="auto"/>
            </w:tcBorders>
            <w:shd w:val="clear" w:color="auto" w:fill="auto"/>
            <w:hideMark/>
          </w:tcPr>
          <w:p w14:paraId="52DFF865" w14:textId="77777777" w:rsidR="008A3C7B" w:rsidRPr="008A3C7B" w:rsidRDefault="008A3C7B" w:rsidP="008A3C7B">
            <w:pPr>
              <w:jc w:val="center"/>
              <w:rPr>
                <w:color w:val="000000"/>
                <w:sz w:val="16"/>
                <w:szCs w:val="16"/>
              </w:rPr>
            </w:pPr>
            <w:r w:rsidRPr="008A3C7B">
              <w:rPr>
                <w:color w:val="000000"/>
                <w:sz w:val="16"/>
                <w:szCs w:val="16"/>
              </w:rPr>
              <w:t>2 838,22</w:t>
            </w:r>
          </w:p>
        </w:tc>
      </w:tr>
      <w:tr w:rsidR="008A3C7B" w:rsidRPr="008A3C7B" w14:paraId="62C92A4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D37503" w14:textId="77777777" w:rsidR="008A3C7B" w:rsidRPr="008A3C7B" w:rsidRDefault="008A3C7B" w:rsidP="008A3C7B">
            <w:pPr>
              <w:rPr>
                <w:color w:val="000000"/>
                <w:sz w:val="16"/>
                <w:szCs w:val="16"/>
              </w:rPr>
            </w:pPr>
            <w:r w:rsidRPr="008A3C7B">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3E3CB20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987A53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3DB136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684A5D2" w14:textId="77777777" w:rsidR="008A3C7B" w:rsidRPr="008A3C7B" w:rsidRDefault="008A3C7B" w:rsidP="008A3C7B">
            <w:pPr>
              <w:jc w:val="center"/>
              <w:rPr>
                <w:color w:val="000000"/>
                <w:sz w:val="16"/>
                <w:szCs w:val="16"/>
              </w:rPr>
            </w:pPr>
            <w:r w:rsidRPr="008A3C7B">
              <w:rPr>
                <w:color w:val="000000"/>
                <w:sz w:val="16"/>
                <w:szCs w:val="16"/>
              </w:rPr>
              <w:t>01 2 03 80010</w:t>
            </w:r>
          </w:p>
        </w:tc>
        <w:tc>
          <w:tcPr>
            <w:tcW w:w="443" w:type="dxa"/>
            <w:tcBorders>
              <w:top w:val="nil"/>
              <w:left w:val="nil"/>
              <w:bottom w:val="single" w:sz="4" w:space="0" w:color="auto"/>
              <w:right w:val="single" w:sz="4" w:space="0" w:color="auto"/>
            </w:tcBorders>
            <w:shd w:val="clear" w:color="auto" w:fill="auto"/>
            <w:hideMark/>
          </w:tcPr>
          <w:p w14:paraId="49DA3AB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0C2925" w14:textId="77777777" w:rsidR="008A3C7B" w:rsidRPr="008A3C7B" w:rsidRDefault="008A3C7B" w:rsidP="008A3C7B">
            <w:pPr>
              <w:jc w:val="center"/>
              <w:rPr>
                <w:color w:val="000000"/>
                <w:sz w:val="16"/>
                <w:szCs w:val="16"/>
              </w:rPr>
            </w:pPr>
            <w:r w:rsidRPr="008A3C7B">
              <w:rPr>
                <w:color w:val="000000"/>
                <w:sz w:val="16"/>
                <w:szCs w:val="16"/>
              </w:rPr>
              <w:t>179,25</w:t>
            </w:r>
          </w:p>
        </w:tc>
        <w:tc>
          <w:tcPr>
            <w:tcW w:w="1353" w:type="dxa"/>
            <w:tcBorders>
              <w:top w:val="nil"/>
              <w:left w:val="nil"/>
              <w:bottom w:val="single" w:sz="4" w:space="0" w:color="auto"/>
              <w:right w:val="single" w:sz="4" w:space="0" w:color="auto"/>
            </w:tcBorders>
            <w:shd w:val="clear" w:color="auto" w:fill="auto"/>
            <w:hideMark/>
          </w:tcPr>
          <w:p w14:paraId="71934B07" w14:textId="77777777" w:rsidR="008A3C7B" w:rsidRPr="008A3C7B" w:rsidRDefault="008A3C7B" w:rsidP="008A3C7B">
            <w:pPr>
              <w:jc w:val="center"/>
              <w:rPr>
                <w:color w:val="000000"/>
                <w:sz w:val="16"/>
                <w:szCs w:val="16"/>
              </w:rPr>
            </w:pPr>
            <w:r w:rsidRPr="008A3C7B">
              <w:rPr>
                <w:color w:val="000000"/>
                <w:sz w:val="16"/>
                <w:szCs w:val="16"/>
              </w:rPr>
              <w:t>186,42</w:t>
            </w:r>
          </w:p>
        </w:tc>
        <w:tc>
          <w:tcPr>
            <w:tcW w:w="1262" w:type="dxa"/>
            <w:tcBorders>
              <w:top w:val="nil"/>
              <w:left w:val="nil"/>
              <w:bottom w:val="single" w:sz="4" w:space="0" w:color="auto"/>
              <w:right w:val="single" w:sz="4" w:space="0" w:color="auto"/>
            </w:tcBorders>
            <w:shd w:val="clear" w:color="auto" w:fill="auto"/>
            <w:hideMark/>
          </w:tcPr>
          <w:p w14:paraId="3AB23C89" w14:textId="77777777" w:rsidR="008A3C7B" w:rsidRPr="008A3C7B" w:rsidRDefault="008A3C7B" w:rsidP="008A3C7B">
            <w:pPr>
              <w:jc w:val="center"/>
              <w:rPr>
                <w:color w:val="000000"/>
                <w:sz w:val="16"/>
                <w:szCs w:val="16"/>
              </w:rPr>
            </w:pPr>
            <w:r w:rsidRPr="008A3C7B">
              <w:rPr>
                <w:color w:val="000000"/>
                <w:sz w:val="16"/>
                <w:szCs w:val="16"/>
              </w:rPr>
              <w:t>193,88</w:t>
            </w:r>
          </w:p>
        </w:tc>
      </w:tr>
      <w:tr w:rsidR="008A3C7B" w:rsidRPr="008A3C7B" w14:paraId="3341A7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69110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BBF552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63336B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5C74AD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98E3E8B" w14:textId="77777777" w:rsidR="008A3C7B" w:rsidRPr="008A3C7B" w:rsidRDefault="008A3C7B" w:rsidP="008A3C7B">
            <w:pPr>
              <w:jc w:val="center"/>
              <w:rPr>
                <w:color w:val="000000"/>
                <w:sz w:val="16"/>
                <w:szCs w:val="16"/>
              </w:rPr>
            </w:pPr>
            <w:r w:rsidRPr="008A3C7B">
              <w:rPr>
                <w:color w:val="000000"/>
                <w:sz w:val="16"/>
                <w:szCs w:val="16"/>
              </w:rPr>
              <w:t>01 2 03 80010</w:t>
            </w:r>
          </w:p>
        </w:tc>
        <w:tc>
          <w:tcPr>
            <w:tcW w:w="443" w:type="dxa"/>
            <w:tcBorders>
              <w:top w:val="nil"/>
              <w:left w:val="nil"/>
              <w:bottom w:val="single" w:sz="4" w:space="0" w:color="auto"/>
              <w:right w:val="single" w:sz="4" w:space="0" w:color="auto"/>
            </w:tcBorders>
            <w:shd w:val="clear" w:color="auto" w:fill="auto"/>
            <w:hideMark/>
          </w:tcPr>
          <w:p w14:paraId="210235B0"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CD25695" w14:textId="77777777" w:rsidR="008A3C7B" w:rsidRPr="008A3C7B" w:rsidRDefault="008A3C7B" w:rsidP="008A3C7B">
            <w:pPr>
              <w:jc w:val="center"/>
              <w:rPr>
                <w:color w:val="000000"/>
                <w:sz w:val="16"/>
                <w:szCs w:val="16"/>
              </w:rPr>
            </w:pPr>
            <w:r w:rsidRPr="008A3C7B">
              <w:rPr>
                <w:color w:val="000000"/>
                <w:sz w:val="16"/>
                <w:szCs w:val="16"/>
              </w:rPr>
              <w:t>168,05</w:t>
            </w:r>
          </w:p>
        </w:tc>
        <w:tc>
          <w:tcPr>
            <w:tcW w:w="1353" w:type="dxa"/>
            <w:tcBorders>
              <w:top w:val="nil"/>
              <w:left w:val="nil"/>
              <w:bottom w:val="single" w:sz="4" w:space="0" w:color="auto"/>
              <w:right w:val="single" w:sz="4" w:space="0" w:color="auto"/>
            </w:tcBorders>
            <w:shd w:val="clear" w:color="auto" w:fill="auto"/>
            <w:hideMark/>
          </w:tcPr>
          <w:p w14:paraId="5C50946E" w14:textId="77777777" w:rsidR="008A3C7B" w:rsidRPr="008A3C7B" w:rsidRDefault="008A3C7B" w:rsidP="008A3C7B">
            <w:pPr>
              <w:jc w:val="center"/>
              <w:rPr>
                <w:color w:val="000000"/>
                <w:sz w:val="16"/>
                <w:szCs w:val="16"/>
              </w:rPr>
            </w:pPr>
            <w:r w:rsidRPr="008A3C7B">
              <w:rPr>
                <w:color w:val="000000"/>
                <w:sz w:val="16"/>
                <w:szCs w:val="16"/>
              </w:rPr>
              <w:t>174,77</w:t>
            </w:r>
          </w:p>
        </w:tc>
        <w:tc>
          <w:tcPr>
            <w:tcW w:w="1262" w:type="dxa"/>
            <w:tcBorders>
              <w:top w:val="nil"/>
              <w:left w:val="nil"/>
              <w:bottom w:val="single" w:sz="4" w:space="0" w:color="auto"/>
              <w:right w:val="single" w:sz="4" w:space="0" w:color="auto"/>
            </w:tcBorders>
            <w:shd w:val="clear" w:color="auto" w:fill="auto"/>
            <w:hideMark/>
          </w:tcPr>
          <w:p w14:paraId="1A5B1502" w14:textId="77777777" w:rsidR="008A3C7B" w:rsidRPr="008A3C7B" w:rsidRDefault="008A3C7B" w:rsidP="008A3C7B">
            <w:pPr>
              <w:jc w:val="center"/>
              <w:rPr>
                <w:color w:val="000000"/>
                <w:sz w:val="16"/>
                <w:szCs w:val="16"/>
              </w:rPr>
            </w:pPr>
            <w:r w:rsidRPr="008A3C7B">
              <w:rPr>
                <w:color w:val="000000"/>
                <w:sz w:val="16"/>
                <w:szCs w:val="16"/>
              </w:rPr>
              <w:t>181,76</w:t>
            </w:r>
          </w:p>
        </w:tc>
      </w:tr>
      <w:tr w:rsidR="008A3C7B" w:rsidRPr="008A3C7B" w14:paraId="57E526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C0AED3"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2FFD7A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C00027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76AA9C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2001388" w14:textId="77777777" w:rsidR="008A3C7B" w:rsidRPr="008A3C7B" w:rsidRDefault="008A3C7B" w:rsidP="008A3C7B">
            <w:pPr>
              <w:jc w:val="center"/>
              <w:rPr>
                <w:color w:val="000000"/>
                <w:sz w:val="16"/>
                <w:szCs w:val="16"/>
              </w:rPr>
            </w:pPr>
            <w:r w:rsidRPr="008A3C7B">
              <w:rPr>
                <w:color w:val="000000"/>
                <w:sz w:val="16"/>
                <w:szCs w:val="16"/>
              </w:rPr>
              <w:t>01 2 03 80010</w:t>
            </w:r>
          </w:p>
        </w:tc>
        <w:tc>
          <w:tcPr>
            <w:tcW w:w="443" w:type="dxa"/>
            <w:tcBorders>
              <w:top w:val="nil"/>
              <w:left w:val="nil"/>
              <w:bottom w:val="single" w:sz="4" w:space="0" w:color="auto"/>
              <w:right w:val="single" w:sz="4" w:space="0" w:color="auto"/>
            </w:tcBorders>
            <w:shd w:val="clear" w:color="auto" w:fill="auto"/>
            <w:hideMark/>
          </w:tcPr>
          <w:p w14:paraId="17FA12E3"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6FB35711" w14:textId="77777777" w:rsidR="008A3C7B" w:rsidRPr="008A3C7B" w:rsidRDefault="008A3C7B" w:rsidP="008A3C7B">
            <w:pPr>
              <w:jc w:val="center"/>
              <w:rPr>
                <w:color w:val="000000"/>
                <w:sz w:val="16"/>
                <w:szCs w:val="16"/>
              </w:rPr>
            </w:pPr>
            <w:r w:rsidRPr="008A3C7B">
              <w:rPr>
                <w:color w:val="000000"/>
                <w:sz w:val="16"/>
                <w:szCs w:val="16"/>
              </w:rPr>
              <w:t>11,20</w:t>
            </w:r>
          </w:p>
        </w:tc>
        <w:tc>
          <w:tcPr>
            <w:tcW w:w="1353" w:type="dxa"/>
            <w:tcBorders>
              <w:top w:val="nil"/>
              <w:left w:val="nil"/>
              <w:bottom w:val="single" w:sz="4" w:space="0" w:color="auto"/>
              <w:right w:val="single" w:sz="4" w:space="0" w:color="auto"/>
            </w:tcBorders>
            <w:shd w:val="clear" w:color="auto" w:fill="auto"/>
            <w:hideMark/>
          </w:tcPr>
          <w:p w14:paraId="4E2027C1" w14:textId="77777777" w:rsidR="008A3C7B" w:rsidRPr="008A3C7B" w:rsidRDefault="008A3C7B" w:rsidP="008A3C7B">
            <w:pPr>
              <w:jc w:val="center"/>
              <w:rPr>
                <w:color w:val="000000"/>
                <w:sz w:val="16"/>
                <w:szCs w:val="16"/>
              </w:rPr>
            </w:pPr>
            <w:r w:rsidRPr="008A3C7B">
              <w:rPr>
                <w:color w:val="000000"/>
                <w:sz w:val="16"/>
                <w:szCs w:val="16"/>
              </w:rPr>
              <w:t>11,65</w:t>
            </w:r>
          </w:p>
        </w:tc>
        <w:tc>
          <w:tcPr>
            <w:tcW w:w="1262" w:type="dxa"/>
            <w:tcBorders>
              <w:top w:val="nil"/>
              <w:left w:val="nil"/>
              <w:bottom w:val="single" w:sz="4" w:space="0" w:color="auto"/>
              <w:right w:val="single" w:sz="4" w:space="0" w:color="auto"/>
            </w:tcBorders>
            <w:shd w:val="clear" w:color="auto" w:fill="auto"/>
            <w:hideMark/>
          </w:tcPr>
          <w:p w14:paraId="42A1E543" w14:textId="77777777" w:rsidR="008A3C7B" w:rsidRPr="008A3C7B" w:rsidRDefault="008A3C7B" w:rsidP="008A3C7B">
            <w:pPr>
              <w:jc w:val="center"/>
              <w:rPr>
                <w:color w:val="000000"/>
                <w:sz w:val="16"/>
                <w:szCs w:val="16"/>
              </w:rPr>
            </w:pPr>
            <w:r w:rsidRPr="008A3C7B">
              <w:rPr>
                <w:color w:val="000000"/>
                <w:sz w:val="16"/>
                <w:szCs w:val="16"/>
              </w:rPr>
              <w:t>12,12</w:t>
            </w:r>
          </w:p>
        </w:tc>
      </w:tr>
      <w:tr w:rsidR="008A3C7B" w:rsidRPr="008A3C7B" w14:paraId="315EB4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025983" w14:textId="77777777" w:rsidR="008A3C7B" w:rsidRPr="008A3C7B" w:rsidRDefault="008A3C7B" w:rsidP="008A3C7B">
            <w:pPr>
              <w:rPr>
                <w:color w:val="000000"/>
                <w:sz w:val="16"/>
                <w:szCs w:val="16"/>
              </w:rPr>
            </w:pPr>
            <w:r w:rsidRPr="008A3C7B">
              <w:rPr>
                <w:color w:val="000000"/>
                <w:sz w:val="16"/>
                <w:szCs w:val="16"/>
              </w:rPr>
              <w:t>Реализация регионального проекта "Все лучшее детям"</w:t>
            </w:r>
          </w:p>
        </w:tc>
        <w:tc>
          <w:tcPr>
            <w:tcW w:w="447" w:type="dxa"/>
            <w:tcBorders>
              <w:top w:val="nil"/>
              <w:left w:val="nil"/>
              <w:bottom w:val="single" w:sz="4" w:space="0" w:color="auto"/>
              <w:right w:val="single" w:sz="4" w:space="0" w:color="auto"/>
            </w:tcBorders>
            <w:shd w:val="clear" w:color="auto" w:fill="auto"/>
            <w:hideMark/>
          </w:tcPr>
          <w:p w14:paraId="2E30B0B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CF8F45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5C2717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F88B7FA" w14:textId="77777777" w:rsidR="008A3C7B" w:rsidRPr="008A3C7B" w:rsidRDefault="008A3C7B" w:rsidP="008A3C7B">
            <w:pPr>
              <w:jc w:val="center"/>
              <w:rPr>
                <w:color w:val="000000"/>
                <w:sz w:val="16"/>
                <w:szCs w:val="16"/>
              </w:rPr>
            </w:pPr>
            <w:r w:rsidRPr="008A3C7B">
              <w:rPr>
                <w:color w:val="000000"/>
                <w:sz w:val="16"/>
                <w:szCs w:val="16"/>
              </w:rPr>
              <w:t>01 2 Ю4 00000</w:t>
            </w:r>
          </w:p>
        </w:tc>
        <w:tc>
          <w:tcPr>
            <w:tcW w:w="443" w:type="dxa"/>
            <w:tcBorders>
              <w:top w:val="nil"/>
              <w:left w:val="nil"/>
              <w:bottom w:val="single" w:sz="4" w:space="0" w:color="auto"/>
              <w:right w:val="single" w:sz="4" w:space="0" w:color="auto"/>
            </w:tcBorders>
            <w:shd w:val="clear" w:color="auto" w:fill="auto"/>
            <w:hideMark/>
          </w:tcPr>
          <w:p w14:paraId="1B06DD6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69256A" w14:textId="77777777" w:rsidR="008A3C7B" w:rsidRPr="008A3C7B" w:rsidRDefault="008A3C7B" w:rsidP="008A3C7B">
            <w:pPr>
              <w:jc w:val="center"/>
              <w:rPr>
                <w:color w:val="000000"/>
                <w:sz w:val="16"/>
                <w:szCs w:val="16"/>
              </w:rPr>
            </w:pPr>
            <w:r w:rsidRPr="008A3C7B">
              <w:rPr>
                <w:color w:val="000000"/>
                <w:sz w:val="16"/>
                <w:szCs w:val="16"/>
              </w:rPr>
              <w:t>153 999,56</w:t>
            </w:r>
          </w:p>
        </w:tc>
        <w:tc>
          <w:tcPr>
            <w:tcW w:w="1353" w:type="dxa"/>
            <w:tcBorders>
              <w:top w:val="nil"/>
              <w:left w:val="nil"/>
              <w:bottom w:val="single" w:sz="4" w:space="0" w:color="auto"/>
              <w:right w:val="single" w:sz="4" w:space="0" w:color="auto"/>
            </w:tcBorders>
            <w:shd w:val="clear" w:color="auto" w:fill="auto"/>
            <w:hideMark/>
          </w:tcPr>
          <w:p w14:paraId="69CD41A6" w14:textId="77777777" w:rsidR="008A3C7B" w:rsidRPr="008A3C7B" w:rsidRDefault="008A3C7B" w:rsidP="008A3C7B">
            <w:pPr>
              <w:jc w:val="center"/>
              <w:rPr>
                <w:color w:val="000000"/>
                <w:sz w:val="16"/>
                <w:szCs w:val="16"/>
              </w:rPr>
            </w:pPr>
            <w:r w:rsidRPr="008A3C7B">
              <w:rPr>
                <w:color w:val="000000"/>
                <w:sz w:val="16"/>
                <w:szCs w:val="16"/>
              </w:rPr>
              <w:t>32 827,94</w:t>
            </w:r>
          </w:p>
        </w:tc>
        <w:tc>
          <w:tcPr>
            <w:tcW w:w="1262" w:type="dxa"/>
            <w:tcBorders>
              <w:top w:val="nil"/>
              <w:left w:val="nil"/>
              <w:bottom w:val="single" w:sz="4" w:space="0" w:color="auto"/>
              <w:right w:val="single" w:sz="4" w:space="0" w:color="auto"/>
            </w:tcBorders>
            <w:shd w:val="clear" w:color="auto" w:fill="auto"/>
            <w:hideMark/>
          </w:tcPr>
          <w:p w14:paraId="025C7E1C" w14:textId="77777777" w:rsidR="008A3C7B" w:rsidRPr="008A3C7B" w:rsidRDefault="008A3C7B" w:rsidP="008A3C7B">
            <w:pPr>
              <w:jc w:val="center"/>
              <w:rPr>
                <w:color w:val="000000"/>
                <w:sz w:val="16"/>
                <w:szCs w:val="16"/>
              </w:rPr>
            </w:pPr>
            <w:r w:rsidRPr="008A3C7B">
              <w:rPr>
                <w:color w:val="000000"/>
                <w:sz w:val="16"/>
                <w:szCs w:val="16"/>
              </w:rPr>
              <w:t>54 712,98</w:t>
            </w:r>
          </w:p>
        </w:tc>
      </w:tr>
      <w:tr w:rsidR="008A3C7B" w:rsidRPr="008A3C7B" w14:paraId="77966F8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4D6113" w14:textId="77777777" w:rsidR="008A3C7B" w:rsidRPr="008A3C7B" w:rsidRDefault="008A3C7B" w:rsidP="008A3C7B">
            <w:pPr>
              <w:rPr>
                <w:color w:val="000000"/>
                <w:sz w:val="16"/>
                <w:szCs w:val="16"/>
              </w:rPr>
            </w:pPr>
            <w:r w:rsidRPr="008A3C7B">
              <w:rPr>
                <w:color w:val="000000"/>
                <w:sz w:val="16"/>
                <w:szCs w:val="16"/>
              </w:rPr>
              <w:t>Реализация мероприятий по модернизации школьных систем образования</w:t>
            </w:r>
          </w:p>
        </w:tc>
        <w:tc>
          <w:tcPr>
            <w:tcW w:w="447" w:type="dxa"/>
            <w:tcBorders>
              <w:top w:val="nil"/>
              <w:left w:val="nil"/>
              <w:bottom w:val="single" w:sz="4" w:space="0" w:color="auto"/>
              <w:right w:val="single" w:sz="4" w:space="0" w:color="auto"/>
            </w:tcBorders>
            <w:shd w:val="clear" w:color="auto" w:fill="auto"/>
            <w:hideMark/>
          </w:tcPr>
          <w:p w14:paraId="4891D7C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E0F471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B26B20A"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689196D" w14:textId="77777777" w:rsidR="008A3C7B" w:rsidRPr="008A3C7B" w:rsidRDefault="008A3C7B" w:rsidP="008A3C7B">
            <w:pPr>
              <w:jc w:val="center"/>
              <w:rPr>
                <w:color w:val="000000"/>
                <w:sz w:val="16"/>
                <w:szCs w:val="16"/>
              </w:rPr>
            </w:pPr>
            <w:r w:rsidRPr="008A3C7B">
              <w:rPr>
                <w:color w:val="000000"/>
                <w:sz w:val="16"/>
                <w:szCs w:val="16"/>
              </w:rPr>
              <w:t>01 2 Ю4 57500</w:t>
            </w:r>
          </w:p>
        </w:tc>
        <w:tc>
          <w:tcPr>
            <w:tcW w:w="443" w:type="dxa"/>
            <w:tcBorders>
              <w:top w:val="nil"/>
              <w:left w:val="nil"/>
              <w:bottom w:val="single" w:sz="4" w:space="0" w:color="auto"/>
              <w:right w:val="single" w:sz="4" w:space="0" w:color="auto"/>
            </w:tcBorders>
            <w:shd w:val="clear" w:color="auto" w:fill="auto"/>
            <w:hideMark/>
          </w:tcPr>
          <w:p w14:paraId="74A144B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D6CDD7" w14:textId="77777777" w:rsidR="008A3C7B" w:rsidRPr="008A3C7B" w:rsidRDefault="008A3C7B" w:rsidP="008A3C7B">
            <w:pPr>
              <w:jc w:val="center"/>
              <w:rPr>
                <w:color w:val="000000"/>
                <w:sz w:val="16"/>
                <w:szCs w:val="16"/>
              </w:rPr>
            </w:pPr>
            <w:r w:rsidRPr="008A3C7B">
              <w:rPr>
                <w:color w:val="000000"/>
                <w:sz w:val="16"/>
                <w:szCs w:val="16"/>
              </w:rPr>
              <w:t>121 069,09</w:t>
            </w:r>
          </w:p>
        </w:tc>
        <w:tc>
          <w:tcPr>
            <w:tcW w:w="1353" w:type="dxa"/>
            <w:tcBorders>
              <w:top w:val="nil"/>
              <w:left w:val="nil"/>
              <w:bottom w:val="single" w:sz="4" w:space="0" w:color="auto"/>
              <w:right w:val="single" w:sz="4" w:space="0" w:color="auto"/>
            </w:tcBorders>
            <w:shd w:val="clear" w:color="auto" w:fill="auto"/>
            <w:hideMark/>
          </w:tcPr>
          <w:p w14:paraId="70A3A085" w14:textId="77777777" w:rsidR="008A3C7B" w:rsidRPr="008A3C7B" w:rsidRDefault="008A3C7B" w:rsidP="008A3C7B">
            <w:pPr>
              <w:jc w:val="center"/>
              <w:rPr>
                <w:color w:val="000000"/>
                <w:sz w:val="16"/>
                <w:szCs w:val="16"/>
              </w:rPr>
            </w:pPr>
            <w:r w:rsidRPr="008A3C7B">
              <w:rPr>
                <w:color w:val="000000"/>
                <w:sz w:val="16"/>
                <w:szCs w:val="16"/>
              </w:rPr>
              <w:t>30 511,93</w:t>
            </w:r>
          </w:p>
        </w:tc>
        <w:tc>
          <w:tcPr>
            <w:tcW w:w="1262" w:type="dxa"/>
            <w:tcBorders>
              <w:top w:val="nil"/>
              <w:left w:val="nil"/>
              <w:bottom w:val="single" w:sz="4" w:space="0" w:color="auto"/>
              <w:right w:val="single" w:sz="4" w:space="0" w:color="auto"/>
            </w:tcBorders>
            <w:shd w:val="clear" w:color="auto" w:fill="auto"/>
            <w:hideMark/>
          </w:tcPr>
          <w:p w14:paraId="50521257" w14:textId="77777777" w:rsidR="008A3C7B" w:rsidRPr="008A3C7B" w:rsidRDefault="008A3C7B" w:rsidP="008A3C7B">
            <w:pPr>
              <w:jc w:val="center"/>
              <w:rPr>
                <w:color w:val="000000"/>
                <w:sz w:val="16"/>
                <w:szCs w:val="16"/>
              </w:rPr>
            </w:pPr>
            <w:r w:rsidRPr="008A3C7B">
              <w:rPr>
                <w:color w:val="000000"/>
                <w:sz w:val="16"/>
                <w:szCs w:val="16"/>
              </w:rPr>
              <w:t>54 712,98</w:t>
            </w:r>
          </w:p>
        </w:tc>
      </w:tr>
      <w:tr w:rsidR="008A3C7B" w:rsidRPr="008A3C7B" w14:paraId="2740EC5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41FC7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7F3A78"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AF2F44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590E8E1"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342F154" w14:textId="77777777" w:rsidR="008A3C7B" w:rsidRPr="008A3C7B" w:rsidRDefault="008A3C7B" w:rsidP="008A3C7B">
            <w:pPr>
              <w:jc w:val="center"/>
              <w:rPr>
                <w:color w:val="000000"/>
                <w:sz w:val="16"/>
                <w:szCs w:val="16"/>
              </w:rPr>
            </w:pPr>
            <w:r w:rsidRPr="008A3C7B">
              <w:rPr>
                <w:color w:val="000000"/>
                <w:sz w:val="16"/>
                <w:szCs w:val="16"/>
              </w:rPr>
              <w:t>01 2 Ю4 57500</w:t>
            </w:r>
          </w:p>
        </w:tc>
        <w:tc>
          <w:tcPr>
            <w:tcW w:w="443" w:type="dxa"/>
            <w:tcBorders>
              <w:top w:val="nil"/>
              <w:left w:val="nil"/>
              <w:bottom w:val="single" w:sz="4" w:space="0" w:color="auto"/>
              <w:right w:val="single" w:sz="4" w:space="0" w:color="auto"/>
            </w:tcBorders>
            <w:shd w:val="clear" w:color="auto" w:fill="auto"/>
            <w:hideMark/>
          </w:tcPr>
          <w:p w14:paraId="4A310B7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690C56B" w14:textId="77777777" w:rsidR="008A3C7B" w:rsidRPr="008A3C7B" w:rsidRDefault="008A3C7B" w:rsidP="008A3C7B">
            <w:pPr>
              <w:jc w:val="center"/>
              <w:rPr>
                <w:color w:val="000000"/>
                <w:sz w:val="16"/>
                <w:szCs w:val="16"/>
              </w:rPr>
            </w:pPr>
            <w:r w:rsidRPr="008A3C7B">
              <w:rPr>
                <w:color w:val="000000"/>
                <w:sz w:val="16"/>
                <w:szCs w:val="16"/>
              </w:rPr>
              <w:t>83 532,81</w:t>
            </w:r>
          </w:p>
        </w:tc>
        <w:tc>
          <w:tcPr>
            <w:tcW w:w="1353" w:type="dxa"/>
            <w:tcBorders>
              <w:top w:val="nil"/>
              <w:left w:val="nil"/>
              <w:bottom w:val="single" w:sz="4" w:space="0" w:color="auto"/>
              <w:right w:val="single" w:sz="4" w:space="0" w:color="auto"/>
            </w:tcBorders>
            <w:shd w:val="clear" w:color="auto" w:fill="auto"/>
            <w:hideMark/>
          </w:tcPr>
          <w:p w14:paraId="0AF26BC5" w14:textId="77777777" w:rsidR="008A3C7B" w:rsidRPr="008A3C7B" w:rsidRDefault="008A3C7B" w:rsidP="008A3C7B">
            <w:pPr>
              <w:jc w:val="center"/>
              <w:rPr>
                <w:color w:val="000000"/>
                <w:sz w:val="16"/>
                <w:szCs w:val="16"/>
              </w:rPr>
            </w:pPr>
            <w:r w:rsidRPr="008A3C7B">
              <w:rPr>
                <w:color w:val="000000"/>
                <w:sz w:val="16"/>
                <w:szCs w:val="16"/>
              </w:rPr>
              <w:t>30 511,93</w:t>
            </w:r>
          </w:p>
        </w:tc>
        <w:tc>
          <w:tcPr>
            <w:tcW w:w="1262" w:type="dxa"/>
            <w:tcBorders>
              <w:top w:val="nil"/>
              <w:left w:val="nil"/>
              <w:bottom w:val="single" w:sz="4" w:space="0" w:color="auto"/>
              <w:right w:val="single" w:sz="4" w:space="0" w:color="auto"/>
            </w:tcBorders>
            <w:shd w:val="clear" w:color="auto" w:fill="auto"/>
            <w:hideMark/>
          </w:tcPr>
          <w:p w14:paraId="111D2C80" w14:textId="77777777" w:rsidR="008A3C7B" w:rsidRPr="008A3C7B" w:rsidRDefault="008A3C7B" w:rsidP="008A3C7B">
            <w:pPr>
              <w:jc w:val="center"/>
              <w:rPr>
                <w:color w:val="000000"/>
                <w:sz w:val="16"/>
                <w:szCs w:val="16"/>
              </w:rPr>
            </w:pPr>
            <w:r w:rsidRPr="008A3C7B">
              <w:rPr>
                <w:color w:val="000000"/>
                <w:sz w:val="16"/>
                <w:szCs w:val="16"/>
              </w:rPr>
              <w:t>54 712,98</w:t>
            </w:r>
          </w:p>
        </w:tc>
      </w:tr>
      <w:tr w:rsidR="008A3C7B" w:rsidRPr="008A3C7B" w14:paraId="762B47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B878AA"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FF9D32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E27086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A7AB01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FC307B2" w14:textId="77777777" w:rsidR="008A3C7B" w:rsidRPr="008A3C7B" w:rsidRDefault="008A3C7B" w:rsidP="008A3C7B">
            <w:pPr>
              <w:jc w:val="center"/>
              <w:rPr>
                <w:color w:val="000000"/>
                <w:sz w:val="16"/>
                <w:szCs w:val="16"/>
              </w:rPr>
            </w:pPr>
            <w:r w:rsidRPr="008A3C7B">
              <w:rPr>
                <w:color w:val="000000"/>
                <w:sz w:val="16"/>
                <w:szCs w:val="16"/>
              </w:rPr>
              <w:t>01 2 Ю4 57500</w:t>
            </w:r>
          </w:p>
        </w:tc>
        <w:tc>
          <w:tcPr>
            <w:tcW w:w="443" w:type="dxa"/>
            <w:tcBorders>
              <w:top w:val="nil"/>
              <w:left w:val="nil"/>
              <w:bottom w:val="single" w:sz="4" w:space="0" w:color="auto"/>
              <w:right w:val="single" w:sz="4" w:space="0" w:color="auto"/>
            </w:tcBorders>
            <w:shd w:val="clear" w:color="auto" w:fill="auto"/>
            <w:hideMark/>
          </w:tcPr>
          <w:p w14:paraId="780B3C95"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2202952" w14:textId="77777777" w:rsidR="008A3C7B" w:rsidRPr="008A3C7B" w:rsidRDefault="008A3C7B" w:rsidP="008A3C7B">
            <w:pPr>
              <w:jc w:val="center"/>
              <w:rPr>
                <w:color w:val="000000"/>
                <w:sz w:val="16"/>
                <w:szCs w:val="16"/>
              </w:rPr>
            </w:pPr>
            <w:r w:rsidRPr="008A3C7B">
              <w:rPr>
                <w:color w:val="000000"/>
                <w:sz w:val="16"/>
                <w:szCs w:val="16"/>
              </w:rPr>
              <w:t>37 536,28</w:t>
            </w:r>
          </w:p>
        </w:tc>
        <w:tc>
          <w:tcPr>
            <w:tcW w:w="1353" w:type="dxa"/>
            <w:tcBorders>
              <w:top w:val="nil"/>
              <w:left w:val="nil"/>
              <w:bottom w:val="single" w:sz="4" w:space="0" w:color="auto"/>
              <w:right w:val="single" w:sz="4" w:space="0" w:color="auto"/>
            </w:tcBorders>
            <w:shd w:val="clear" w:color="auto" w:fill="auto"/>
            <w:hideMark/>
          </w:tcPr>
          <w:p w14:paraId="06DE1F1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25C335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D867E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622B92" w14:textId="77777777" w:rsidR="008A3C7B" w:rsidRPr="008A3C7B" w:rsidRDefault="008A3C7B" w:rsidP="008A3C7B">
            <w:pPr>
              <w:rPr>
                <w:color w:val="000000"/>
                <w:sz w:val="16"/>
                <w:szCs w:val="16"/>
              </w:rPr>
            </w:pPr>
            <w:r w:rsidRPr="008A3C7B">
              <w:rPr>
                <w:color w:val="000000"/>
                <w:sz w:val="16"/>
                <w:szCs w:val="16"/>
              </w:rPr>
              <w:t>Реализация мероприятий по модернизации школьных систем образования</w:t>
            </w:r>
          </w:p>
        </w:tc>
        <w:tc>
          <w:tcPr>
            <w:tcW w:w="447" w:type="dxa"/>
            <w:tcBorders>
              <w:top w:val="nil"/>
              <w:left w:val="nil"/>
              <w:bottom w:val="single" w:sz="4" w:space="0" w:color="auto"/>
              <w:right w:val="single" w:sz="4" w:space="0" w:color="auto"/>
            </w:tcBorders>
            <w:shd w:val="clear" w:color="auto" w:fill="auto"/>
            <w:hideMark/>
          </w:tcPr>
          <w:p w14:paraId="522E83D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D84961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27DBE2D"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CF5A06F" w14:textId="77777777" w:rsidR="008A3C7B" w:rsidRPr="008A3C7B" w:rsidRDefault="008A3C7B" w:rsidP="008A3C7B">
            <w:pPr>
              <w:jc w:val="center"/>
              <w:rPr>
                <w:color w:val="000000"/>
                <w:sz w:val="16"/>
                <w:szCs w:val="16"/>
              </w:rPr>
            </w:pPr>
            <w:r w:rsidRPr="008A3C7B">
              <w:rPr>
                <w:color w:val="000000"/>
                <w:sz w:val="16"/>
                <w:szCs w:val="16"/>
              </w:rPr>
              <w:t>01 2 Ю4 A7500</w:t>
            </w:r>
          </w:p>
        </w:tc>
        <w:tc>
          <w:tcPr>
            <w:tcW w:w="443" w:type="dxa"/>
            <w:tcBorders>
              <w:top w:val="nil"/>
              <w:left w:val="nil"/>
              <w:bottom w:val="single" w:sz="4" w:space="0" w:color="auto"/>
              <w:right w:val="single" w:sz="4" w:space="0" w:color="auto"/>
            </w:tcBorders>
            <w:shd w:val="clear" w:color="auto" w:fill="auto"/>
            <w:hideMark/>
          </w:tcPr>
          <w:p w14:paraId="2618A5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A879949" w14:textId="77777777" w:rsidR="008A3C7B" w:rsidRPr="008A3C7B" w:rsidRDefault="008A3C7B" w:rsidP="008A3C7B">
            <w:pPr>
              <w:jc w:val="center"/>
              <w:rPr>
                <w:color w:val="000000"/>
                <w:sz w:val="16"/>
                <w:szCs w:val="16"/>
              </w:rPr>
            </w:pPr>
            <w:r w:rsidRPr="008A3C7B">
              <w:rPr>
                <w:color w:val="000000"/>
                <w:sz w:val="16"/>
                <w:szCs w:val="16"/>
              </w:rPr>
              <w:t>32 930,47</w:t>
            </w:r>
          </w:p>
        </w:tc>
        <w:tc>
          <w:tcPr>
            <w:tcW w:w="1353" w:type="dxa"/>
            <w:tcBorders>
              <w:top w:val="nil"/>
              <w:left w:val="nil"/>
              <w:bottom w:val="single" w:sz="4" w:space="0" w:color="auto"/>
              <w:right w:val="single" w:sz="4" w:space="0" w:color="auto"/>
            </w:tcBorders>
            <w:shd w:val="clear" w:color="auto" w:fill="auto"/>
            <w:hideMark/>
          </w:tcPr>
          <w:p w14:paraId="5F10389E" w14:textId="77777777" w:rsidR="008A3C7B" w:rsidRPr="008A3C7B" w:rsidRDefault="008A3C7B" w:rsidP="008A3C7B">
            <w:pPr>
              <w:jc w:val="center"/>
              <w:rPr>
                <w:color w:val="000000"/>
                <w:sz w:val="16"/>
                <w:szCs w:val="16"/>
              </w:rPr>
            </w:pPr>
            <w:r w:rsidRPr="008A3C7B">
              <w:rPr>
                <w:color w:val="000000"/>
                <w:sz w:val="16"/>
                <w:szCs w:val="16"/>
              </w:rPr>
              <w:t>2 316,01</w:t>
            </w:r>
          </w:p>
        </w:tc>
        <w:tc>
          <w:tcPr>
            <w:tcW w:w="1262" w:type="dxa"/>
            <w:tcBorders>
              <w:top w:val="nil"/>
              <w:left w:val="nil"/>
              <w:bottom w:val="single" w:sz="4" w:space="0" w:color="auto"/>
              <w:right w:val="single" w:sz="4" w:space="0" w:color="auto"/>
            </w:tcBorders>
            <w:shd w:val="clear" w:color="auto" w:fill="auto"/>
            <w:hideMark/>
          </w:tcPr>
          <w:p w14:paraId="0C5900F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6D44A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B4FF9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9BD3B0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B8EAE8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BCB0861"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70D2AB6" w14:textId="77777777" w:rsidR="008A3C7B" w:rsidRPr="008A3C7B" w:rsidRDefault="008A3C7B" w:rsidP="008A3C7B">
            <w:pPr>
              <w:jc w:val="center"/>
              <w:rPr>
                <w:color w:val="000000"/>
                <w:sz w:val="16"/>
                <w:szCs w:val="16"/>
              </w:rPr>
            </w:pPr>
            <w:r w:rsidRPr="008A3C7B">
              <w:rPr>
                <w:color w:val="000000"/>
                <w:sz w:val="16"/>
                <w:szCs w:val="16"/>
              </w:rPr>
              <w:t>01 2 Ю4 A7500</w:t>
            </w:r>
          </w:p>
        </w:tc>
        <w:tc>
          <w:tcPr>
            <w:tcW w:w="443" w:type="dxa"/>
            <w:tcBorders>
              <w:top w:val="nil"/>
              <w:left w:val="nil"/>
              <w:bottom w:val="single" w:sz="4" w:space="0" w:color="auto"/>
              <w:right w:val="single" w:sz="4" w:space="0" w:color="auto"/>
            </w:tcBorders>
            <w:shd w:val="clear" w:color="auto" w:fill="auto"/>
            <w:hideMark/>
          </w:tcPr>
          <w:p w14:paraId="1F2C47C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0CB92D1" w14:textId="77777777" w:rsidR="008A3C7B" w:rsidRPr="008A3C7B" w:rsidRDefault="008A3C7B" w:rsidP="008A3C7B">
            <w:pPr>
              <w:jc w:val="center"/>
              <w:rPr>
                <w:color w:val="000000"/>
                <w:sz w:val="16"/>
                <w:szCs w:val="16"/>
              </w:rPr>
            </w:pPr>
            <w:r w:rsidRPr="008A3C7B">
              <w:rPr>
                <w:color w:val="000000"/>
                <w:sz w:val="16"/>
                <w:szCs w:val="16"/>
              </w:rPr>
              <w:t>25 983,60</w:t>
            </w:r>
          </w:p>
        </w:tc>
        <w:tc>
          <w:tcPr>
            <w:tcW w:w="1353" w:type="dxa"/>
            <w:tcBorders>
              <w:top w:val="nil"/>
              <w:left w:val="nil"/>
              <w:bottom w:val="single" w:sz="4" w:space="0" w:color="auto"/>
              <w:right w:val="single" w:sz="4" w:space="0" w:color="auto"/>
            </w:tcBorders>
            <w:shd w:val="clear" w:color="auto" w:fill="auto"/>
            <w:hideMark/>
          </w:tcPr>
          <w:p w14:paraId="1CCBFB66" w14:textId="77777777" w:rsidR="008A3C7B" w:rsidRPr="008A3C7B" w:rsidRDefault="008A3C7B" w:rsidP="008A3C7B">
            <w:pPr>
              <w:jc w:val="center"/>
              <w:rPr>
                <w:color w:val="000000"/>
                <w:sz w:val="16"/>
                <w:szCs w:val="16"/>
              </w:rPr>
            </w:pPr>
            <w:r w:rsidRPr="008A3C7B">
              <w:rPr>
                <w:color w:val="000000"/>
                <w:sz w:val="16"/>
                <w:szCs w:val="16"/>
              </w:rPr>
              <w:t>2 316,01</w:t>
            </w:r>
          </w:p>
        </w:tc>
        <w:tc>
          <w:tcPr>
            <w:tcW w:w="1262" w:type="dxa"/>
            <w:tcBorders>
              <w:top w:val="nil"/>
              <w:left w:val="nil"/>
              <w:bottom w:val="single" w:sz="4" w:space="0" w:color="auto"/>
              <w:right w:val="single" w:sz="4" w:space="0" w:color="auto"/>
            </w:tcBorders>
            <w:shd w:val="clear" w:color="auto" w:fill="auto"/>
            <w:hideMark/>
          </w:tcPr>
          <w:p w14:paraId="5878369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B8068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389695"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AF5C18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10EF58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5EDCB1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E9591D7" w14:textId="77777777" w:rsidR="008A3C7B" w:rsidRPr="008A3C7B" w:rsidRDefault="008A3C7B" w:rsidP="008A3C7B">
            <w:pPr>
              <w:jc w:val="center"/>
              <w:rPr>
                <w:color w:val="000000"/>
                <w:sz w:val="16"/>
                <w:szCs w:val="16"/>
              </w:rPr>
            </w:pPr>
            <w:r w:rsidRPr="008A3C7B">
              <w:rPr>
                <w:color w:val="000000"/>
                <w:sz w:val="16"/>
                <w:szCs w:val="16"/>
              </w:rPr>
              <w:t>01 2 Ю4 A7500</w:t>
            </w:r>
          </w:p>
        </w:tc>
        <w:tc>
          <w:tcPr>
            <w:tcW w:w="443" w:type="dxa"/>
            <w:tcBorders>
              <w:top w:val="nil"/>
              <w:left w:val="nil"/>
              <w:bottom w:val="single" w:sz="4" w:space="0" w:color="auto"/>
              <w:right w:val="single" w:sz="4" w:space="0" w:color="auto"/>
            </w:tcBorders>
            <w:shd w:val="clear" w:color="auto" w:fill="auto"/>
            <w:hideMark/>
          </w:tcPr>
          <w:p w14:paraId="4B08D1E7"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2C695ADE" w14:textId="77777777" w:rsidR="008A3C7B" w:rsidRPr="008A3C7B" w:rsidRDefault="008A3C7B" w:rsidP="008A3C7B">
            <w:pPr>
              <w:jc w:val="center"/>
              <w:rPr>
                <w:color w:val="000000"/>
                <w:sz w:val="16"/>
                <w:szCs w:val="16"/>
              </w:rPr>
            </w:pPr>
            <w:r w:rsidRPr="008A3C7B">
              <w:rPr>
                <w:color w:val="000000"/>
                <w:sz w:val="16"/>
                <w:szCs w:val="16"/>
              </w:rPr>
              <w:t>6 946,87</w:t>
            </w:r>
          </w:p>
        </w:tc>
        <w:tc>
          <w:tcPr>
            <w:tcW w:w="1353" w:type="dxa"/>
            <w:tcBorders>
              <w:top w:val="nil"/>
              <w:left w:val="nil"/>
              <w:bottom w:val="single" w:sz="4" w:space="0" w:color="auto"/>
              <w:right w:val="single" w:sz="4" w:space="0" w:color="auto"/>
            </w:tcBorders>
            <w:shd w:val="clear" w:color="auto" w:fill="auto"/>
            <w:hideMark/>
          </w:tcPr>
          <w:p w14:paraId="60CFC93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E6749A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5AACD3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3A9260" w14:textId="77777777" w:rsidR="008A3C7B" w:rsidRPr="008A3C7B" w:rsidRDefault="008A3C7B" w:rsidP="008A3C7B">
            <w:pPr>
              <w:rPr>
                <w:color w:val="000000"/>
                <w:sz w:val="16"/>
                <w:szCs w:val="16"/>
              </w:rPr>
            </w:pPr>
            <w:r w:rsidRPr="008A3C7B">
              <w:rPr>
                <w:color w:val="000000"/>
                <w:sz w:val="16"/>
                <w:szCs w:val="16"/>
              </w:rPr>
              <w:t>Реализация регионального проекта "Педагоги и наставники"</w:t>
            </w:r>
          </w:p>
        </w:tc>
        <w:tc>
          <w:tcPr>
            <w:tcW w:w="447" w:type="dxa"/>
            <w:tcBorders>
              <w:top w:val="nil"/>
              <w:left w:val="nil"/>
              <w:bottom w:val="single" w:sz="4" w:space="0" w:color="auto"/>
              <w:right w:val="single" w:sz="4" w:space="0" w:color="auto"/>
            </w:tcBorders>
            <w:shd w:val="clear" w:color="auto" w:fill="auto"/>
            <w:hideMark/>
          </w:tcPr>
          <w:p w14:paraId="4A0E3508"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E154AA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1DE8F5D"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22EA552" w14:textId="77777777" w:rsidR="008A3C7B" w:rsidRPr="008A3C7B" w:rsidRDefault="008A3C7B" w:rsidP="008A3C7B">
            <w:pPr>
              <w:jc w:val="center"/>
              <w:rPr>
                <w:color w:val="000000"/>
                <w:sz w:val="16"/>
                <w:szCs w:val="16"/>
              </w:rPr>
            </w:pPr>
            <w:r w:rsidRPr="008A3C7B">
              <w:rPr>
                <w:color w:val="000000"/>
                <w:sz w:val="16"/>
                <w:szCs w:val="16"/>
              </w:rPr>
              <w:t>01 2 Ю6 00000</w:t>
            </w:r>
          </w:p>
        </w:tc>
        <w:tc>
          <w:tcPr>
            <w:tcW w:w="443" w:type="dxa"/>
            <w:tcBorders>
              <w:top w:val="nil"/>
              <w:left w:val="nil"/>
              <w:bottom w:val="single" w:sz="4" w:space="0" w:color="auto"/>
              <w:right w:val="single" w:sz="4" w:space="0" w:color="auto"/>
            </w:tcBorders>
            <w:shd w:val="clear" w:color="auto" w:fill="auto"/>
            <w:hideMark/>
          </w:tcPr>
          <w:p w14:paraId="1289200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9E2281" w14:textId="77777777" w:rsidR="008A3C7B" w:rsidRPr="008A3C7B" w:rsidRDefault="008A3C7B" w:rsidP="008A3C7B">
            <w:pPr>
              <w:jc w:val="center"/>
              <w:rPr>
                <w:color w:val="000000"/>
                <w:sz w:val="16"/>
                <w:szCs w:val="16"/>
              </w:rPr>
            </w:pPr>
            <w:r w:rsidRPr="008A3C7B">
              <w:rPr>
                <w:color w:val="000000"/>
                <w:sz w:val="16"/>
                <w:szCs w:val="16"/>
              </w:rPr>
              <w:t>69 870,27</w:t>
            </w:r>
          </w:p>
        </w:tc>
        <w:tc>
          <w:tcPr>
            <w:tcW w:w="1353" w:type="dxa"/>
            <w:tcBorders>
              <w:top w:val="nil"/>
              <w:left w:val="nil"/>
              <w:bottom w:val="single" w:sz="4" w:space="0" w:color="auto"/>
              <w:right w:val="single" w:sz="4" w:space="0" w:color="auto"/>
            </w:tcBorders>
            <w:shd w:val="clear" w:color="auto" w:fill="auto"/>
            <w:hideMark/>
          </w:tcPr>
          <w:p w14:paraId="1A9E7BAB" w14:textId="77777777" w:rsidR="008A3C7B" w:rsidRPr="008A3C7B" w:rsidRDefault="008A3C7B" w:rsidP="008A3C7B">
            <w:pPr>
              <w:jc w:val="center"/>
              <w:rPr>
                <w:color w:val="000000"/>
                <w:sz w:val="16"/>
                <w:szCs w:val="16"/>
              </w:rPr>
            </w:pPr>
            <w:r w:rsidRPr="008A3C7B">
              <w:rPr>
                <w:color w:val="000000"/>
                <w:sz w:val="16"/>
                <w:szCs w:val="16"/>
              </w:rPr>
              <w:t>69 946,12</w:t>
            </w:r>
          </w:p>
        </w:tc>
        <w:tc>
          <w:tcPr>
            <w:tcW w:w="1262" w:type="dxa"/>
            <w:tcBorders>
              <w:top w:val="nil"/>
              <w:left w:val="nil"/>
              <w:bottom w:val="single" w:sz="4" w:space="0" w:color="auto"/>
              <w:right w:val="single" w:sz="4" w:space="0" w:color="auto"/>
            </w:tcBorders>
            <w:shd w:val="clear" w:color="auto" w:fill="auto"/>
            <w:hideMark/>
          </w:tcPr>
          <w:p w14:paraId="4CFB0991" w14:textId="77777777" w:rsidR="008A3C7B" w:rsidRPr="008A3C7B" w:rsidRDefault="008A3C7B" w:rsidP="008A3C7B">
            <w:pPr>
              <w:jc w:val="center"/>
              <w:rPr>
                <w:color w:val="000000"/>
                <w:sz w:val="16"/>
                <w:szCs w:val="16"/>
              </w:rPr>
            </w:pPr>
            <w:r w:rsidRPr="008A3C7B">
              <w:rPr>
                <w:color w:val="000000"/>
                <w:sz w:val="16"/>
                <w:szCs w:val="16"/>
              </w:rPr>
              <w:t>70 036,45</w:t>
            </w:r>
          </w:p>
        </w:tc>
      </w:tr>
      <w:tr w:rsidR="008A3C7B" w:rsidRPr="008A3C7B" w14:paraId="11A9C9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9003D6" w14:textId="77777777" w:rsidR="008A3C7B" w:rsidRPr="008A3C7B" w:rsidRDefault="008A3C7B" w:rsidP="008A3C7B">
            <w:pPr>
              <w:rPr>
                <w:color w:val="000000"/>
                <w:sz w:val="16"/>
                <w:szCs w:val="16"/>
              </w:rPr>
            </w:pPr>
            <w:r w:rsidRPr="008A3C7B">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447" w:type="dxa"/>
            <w:tcBorders>
              <w:top w:val="nil"/>
              <w:left w:val="nil"/>
              <w:bottom w:val="single" w:sz="4" w:space="0" w:color="auto"/>
              <w:right w:val="single" w:sz="4" w:space="0" w:color="auto"/>
            </w:tcBorders>
            <w:shd w:val="clear" w:color="auto" w:fill="auto"/>
            <w:hideMark/>
          </w:tcPr>
          <w:p w14:paraId="73EFF37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75B39E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1CA06F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E79678E" w14:textId="77777777" w:rsidR="008A3C7B" w:rsidRPr="008A3C7B" w:rsidRDefault="008A3C7B" w:rsidP="008A3C7B">
            <w:pPr>
              <w:jc w:val="center"/>
              <w:rPr>
                <w:color w:val="000000"/>
                <w:sz w:val="16"/>
                <w:szCs w:val="16"/>
              </w:rPr>
            </w:pPr>
            <w:r w:rsidRPr="008A3C7B">
              <w:rPr>
                <w:color w:val="000000"/>
                <w:sz w:val="16"/>
                <w:szCs w:val="16"/>
              </w:rPr>
              <w:t>01 2 Ю6 50500</w:t>
            </w:r>
          </w:p>
        </w:tc>
        <w:tc>
          <w:tcPr>
            <w:tcW w:w="443" w:type="dxa"/>
            <w:tcBorders>
              <w:top w:val="nil"/>
              <w:left w:val="nil"/>
              <w:bottom w:val="single" w:sz="4" w:space="0" w:color="auto"/>
              <w:right w:val="single" w:sz="4" w:space="0" w:color="auto"/>
            </w:tcBorders>
            <w:shd w:val="clear" w:color="auto" w:fill="auto"/>
            <w:hideMark/>
          </w:tcPr>
          <w:p w14:paraId="32866CC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08F9D8" w14:textId="77777777" w:rsidR="008A3C7B" w:rsidRPr="008A3C7B" w:rsidRDefault="008A3C7B" w:rsidP="008A3C7B">
            <w:pPr>
              <w:jc w:val="center"/>
              <w:rPr>
                <w:color w:val="000000"/>
                <w:sz w:val="16"/>
                <w:szCs w:val="16"/>
              </w:rPr>
            </w:pPr>
            <w:r w:rsidRPr="008A3C7B">
              <w:rPr>
                <w:color w:val="000000"/>
                <w:sz w:val="16"/>
                <w:szCs w:val="16"/>
              </w:rPr>
              <w:t>1 640,52</w:t>
            </w:r>
          </w:p>
        </w:tc>
        <w:tc>
          <w:tcPr>
            <w:tcW w:w="1353" w:type="dxa"/>
            <w:tcBorders>
              <w:top w:val="nil"/>
              <w:left w:val="nil"/>
              <w:bottom w:val="single" w:sz="4" w:space="0" w:color="auto"/>
              <w:right w:val="single" w:sz="4" w:space="0" w:color="auto"/>
            </w:tcBorders>
            <w:shd w:val="clear" w:color="auto" w:fill="auto"/>
            <w:hideMark/>
          </w:tcPr>
          <w:p w14:paraId="7565B998" w14:textId="77777777" w:rsidR="008A3C7B" w:rsidRPr="008A3C7B" w:rsidRDefault="008A3C7B" w:rsidP="008A3C7B">
            <w:pPr>
              <w:jc w:val="center"/>
              <w:rPr>
                <w:color w:val="000000"/>
                <w:sz w:val="16"/>
                <w:szCs w:val="16"/>
              </w:rPr>
            </w:pPr>
            <w:r w:rsidRPr="008A3C7B">
              <w:rPr>
                <w:color w:val="000000"/>
                <w:sz w:val="16"/>
                <w:szCs w:val="16"/>
              </w:rPr>
              <w:t>1 640,52</w:t>
            </w:r>
          </w:p>
        </w:tc>
        <w:tc>
          <w:tcPr>
            <w:tcW w:w="1262" w:type="dxa"/>
            <w:tcBorders>
              <w:top w:val="nil"/>
              <w:left w:val="nil"/>
              <w:bottom w:val="single" w:sz="4" w:space="0" w:color="auto"/>
              <w:right w:val="single" w:sz="4" w:space="0" w:color="auto"/>
            </w:tcBorders>
            <w:shd w:val="clear" w:color="auto" w:fill="auto"/>
            <w:hideMark/>
          </w:tcPr>
          <w:p w14:paraId="5A8DEC29" w14:textId="77777777" w:rsidR="008A3C7B" w:rsidRPr="008A3C7B" w:rsidRDefault="008A3C7B" w:rsidP="008A3C7B">
            <w:pPr>
              <w:jc w:val="center"/>
              <w:rPr>
                <w:color w:val="000000"/>
                <w:sz w:val="16"/>
                <w:szCs w:val="16"/>
              </w:rPr>
            </w:pPr>
            <w:r w:rsidRPr="008A3C7B">
              <w:rPr>
                <w:color w:val="000000"/>
                <w:sz w:val="16"/>
                <w:szCs w:val="16"/>
              </w:rPr>
              <w:t>1 640,52</w:t>
            </w:r>
          </w:p>
        </w:tc>
      </w:tr>
      <w:tr w:rsidR="008A3C7B" w:rsidRPr="008A3C7B" w14:paraId="1850C3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95772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608617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A90E83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428ED0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11A132A" w14:textId="77777777" w:rsidR="008A3C7B" w:rsidRPr="008A3C7B" w:rsidRDefault="008A3C7B" w:rsidP="008A3C7B">
            <w:pPr>
              <w:jc w:val="center"/>
              <w:rPr>
                <w:color w:val="000000"/>
                <w:sz w:val="16"/>
                <w:szCs w:val="16"/>
              </w:rPr>
            </w:pPr>
            <w:r w:rsidRPr="008A3C7B">
              <w:rPr>
                <w:color w:val="000000"/>
                <w:sz w:val="16"/>
                <w:szCs w:val="16"/>
              </w:rPr>
              <w:t>01 2 Ю6 50500</w:t>
            </w:r>
          </w:p>
        </w:tc>
        <w:tc>
          <w:tcPr>
            <w:tcW w:w="443" w:type="dxa"/>
            <w:tcBorders>
              <w:top w:val="nil"/>
              <w:left w:val="nil"/>
              <w:bottom w:val="single" w:sz="4" w:space="0" w:color="auto"/>
              <w:right w:val="single" w:sz="4" w:space="0" w:color="auto"/>
            </w:tcBorders>
            <w:shd w:val="clear" w:color="auto" w:fill="auto"/>
            <w:hideMark/>
          </w:tcPr>
          <w:p w14:paraId="705E0221"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1849DF4" w14:textId="77777777" w:rsidR="008A3C7B" w:rsidRPr="008A3C7B" w:rsidRDefault="008A3C7B" w:rsidP="008A3C7B">
            <w:pPr>
              <w:jc w:val="center"/>
              <w:rPr>
                <w:color w:val="000000"/>
                <w:sz w:val="16"/>
                <w:szCs w:val="16"/>
              </w:rPr>
            </w:pPr>
            <w:r w:rsidRPr="008A3C7B">
              <w:rPr>
                <w:color w:val="000000"/>
                <w:sz w:val="16"/>
                <w:szCs w:val="16"/>
              </w:rPr>
              <w:t>1 562,40</w:t>
            </w:r>
          </w:p>
        </w:tc>
        <w:tc>
          <w:tcPr>
            <w:tcW w:w="1353" w:type="dxa"/>
            <w:tcBorders>
              <w:top w:val="nil"/>
              <w:left w:val="nil"/>
              <w:bottom w:val="single" w:sz="4" w:space="0" w:color="auto"/>
              <w:right w:val="single" w:sz="4" w:space="0" w:color="auto"/>
            </w:tcBorders>
            <w:shd w:val="clear" w:color="auto" w:fill="auto"/>
            <w:hideMark/>
          </w:tcPr>
          <w:p w14:paraId="37AC7E1F" w14:textId="77777777" w:rsidR="008A3C7B" w:rsidRPr="008A3C7B" w:rsidRDefault="008A3C7B" w:rsidP="008A3C7B">
            <w:pPr>
              <w:jc w:val="center"/>
              <w:rPr>
                <w:color w:val="000000"/>
                <w:sz w:val="16"/>
                <w:szCs w:val="16"/>
              </w:rPr>
            </w:pPr>
            <w:r w:rsidRPr="008A3C7B">
              <w:rPr>
                <w:color w:val="000000"/>
                <w:sz w:val="16"/>
                <w:szCs w:val="16"/>
              </w:rPr>
              <w:t>1 562,40</w:t>
            </w:r>
          </w:p>
        </w:tc>
        <w:tc>
          <w:tcPr>
            <w:tcW w:w="1262" w:type="dxa"/>
            <w:tcBorders>
              <w:top w:val="nil"/>
              <w:left w:val="nil"/>
              <w:bottom w:val="single" w:sz="4" w:space="0" w:color="auto"/>
              <w:right w:val="single" w:sz="4" w:space="0" w:color="auto"/>
            </w:tcBorders>
            <w:shd w:val="clear" w:color="auto" w:fill="auto"/>
            <w:hideMark/>
          </w:tcPr>
          <w:p w14:paraId="6F6F34FD" w14:textId="77777777" w:rsidR="008A3C7B" w:rsidRPr="008A3C7B" w:rsidRDefault="008A3C7B" w:rsidP="008A3C7B">
            <w:pPr>
              <w:jc w:val="center"/>
              <w:rPr>
                <w:color w:val="000000"/>
                <w:sz w:val="16"/>
                <w:szCs w:val="16"/>
              </w:rPr>
            </w:pPr>
            <w:r w:rsidRPr="008A3C7B">
              <w:rPr>
                <w:color w:val="000000"/>
                <w:sz w:val="16"/>
                <w:szCs w:val="16"/>
              </w:rPr>
              <w:t>1 562,40</w:t>
            </w:r>
          </w:p>
        </w:tc>
      </w:tr>
      <w:tr w:rsidR="008A3C7B" w:rsidRPr="008A3C7B" w14:paraId="0C5939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7911DE"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8AF696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C6AB8A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539E52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91831BB" w14:textId="77777777" w:rsidR="008A3C7B" w:rsidRPr="008A3C7B" w:rsidRDefault="008A3C7B" w:rsidP="008A3C7B">
            <w:pPr>
              <w:jc w:val="center"/>
              <w:rPr>
                <w:color w:val="000000"/>
                <w:sz w:val="16"/>
                <w:szCs w:val="16"/>
              </w:rPr>
            </w:pPr>
            <w:r w:rsidRPr="008A3C7B">
              <w:rPr>
                <w:color w:val="000000"/>
                <w:sz w:val="16"/>
                <w:szCs w:val="16"/>
              </w:rPr>
              <w:t>01 2 Ю6 50500</w:t>
            </w:r>
          </w:p>
        </w:tc>
        <w:tc>
          <w:tcPr>
            <w:tcW w:w="443" w:type="dxa"/>
            <w:tcBorders>
              <w:top w:val="nil"/>
              <w:left w:val="nil"/>
              <w:bottom w:val="single" w:sz="4" w:space="0" w:color="auto"/>
              <w:right w:val="single" w:sz="4" w:space="0" w:color="auto"/>
            </w:tcBorders>
            <w:shd w:val="clear" w:color="auto" w:fill="auto"/>
            <w:hideMark/>
          </w:tcPr>
          <w:p w14:paraId="50388762"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23AE9A23" w14:textId="77777777" w:rsidR="008A3C7B" w:rsidRPr="008A3C7B" w:rsidRDefault="008A3C7B" w:rsidP="008A3C7B">
            <w:pPr>
              <w:jc w:val="center"/>
              <w:rPr>
                <w:color w:val="000000"/>
                <w:sz w:val="16"/>
                <w:szCs w:val="16"/>
              </w:rPr>
            </w:pPr>
            <w:r w:rsidRPr="008A3C7B">
              <w:rPr>
                <w:color w:val="000000"/>
                <w:sz w:val="16"/>
                <w:szCs w:val="16"/>
              </w:rPr>
              <w:t>78,12</w:t>
            </w:r>
          </w:p>
        </w:tc>
        <w:tc>
          <w:tcPr>
            <w:tcW w:w="1353" w:type="dxa"/>
            <w:tcBorders>
              <w:top w:val="nil"/>
              <w:left w:val="nil"/>
              <w:bottom w:val="single" w:sz="4" w:space="0" w:color="auto"/>
              <w:right w:val="single" w:sz="4" w:space="0" w:color="auto"/>
            </w:tcBorders>
            <w:shd w:val="clear" w:color="auto" w:fill="auto"/>
            <w:hideMark/>
          </w:tcPr>
          <w:p w14:paraId="7C5BFAE4" w14:textId="77777777" w:rsidR="008A3C7B" w:rsidRPr="008A3C7B" w:rsidRDefault="008A3C7B" w:rsidP="008A3C7B">
            <w:pPr>
              <w:jc w:val="center"/>
              <w:rPr>
                <w:color w:val="000000"/>
                <w:sz w:val="16"/>
                <w:szCs w:val="16"/>
              </w:rPr>
            </w:pPr>
            <w:r w:rsidRPr="008A3C7B">
              <w:rPr>
                <w:color w:val="000000"/>
                <w:sz w:val="16"/>
                <w:szCs w:val="16"/>
              </w:rPr>
              <w:t>78,12</w:t>
            </w:r>
          </w:p>
        </w:tc>
        <w:tc>
          <w:tcPr>
            <w:tcW w:w="1262" w:type="dxa"/>
            <w:tcBorders>
              <w:top w:val="nil"/>
              <w:left w:val="nil"/>
              <w:bottom w:val="single" w:sz="4" w:space="0" w:color="auto"/>
              <w:right w:val="single" w:sz="4" w:space="0" w:color="auto"/>
            </w:tcBorders>
            <w:shd w:val="clear" w:color="auto" w:fill="auto"/>
            <w:hideMark/>
          </w:tcPr>
          <w:p w14:paraId="6FB4F649" w14:textId="77777777" w:rsidR="008A3C7B" w:rsidRPr="008A3C7B" w:rsidRDefault="008A3C7B" w:rsidP="008A3C7B">
            <w:pPr>
              <w:jc w:val="center"/>
              <w:rPr>
                <w:color w:val="000000"/>
                <w:sz w:val="16"/>
                <w:szCs w:val="16"/>
              </w:rPr>
            </w:pPr>
            <w:r w:rsidRPr="008A3C7B">
              <w:rPr>
                <w:color w:val="000000"/>
                <w:sz w:val="16"/>
                <w:szCs w:val="16"/>
              </w:rPr>
              <w:t>78,12</w:t>
            </w:r>
          </w:p>
        </w:tc>
      </w:tr>
      <w:tr w:rsidR="008A3C7B" w:rsidRPr="008A3C7B" w14:paraId="278D0A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F7C5F1" w14:textId="77777777" w:rsidR="008A3C7B" w:rsidRPr="008A3C7B" w:rsidRDefault="008A3C7B" w:rsidP="008A3C7B">
            <w:pPr>
              <w:rPr>
                <w:color w:val="000000"/>
                <w:sz w:val="16"/>
                <w:szCs w:val="16"/>
              </w:rPr>
            </w:pPr>
            <w:r w:rsidRPr="008A3C7B">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7" w:type="dxa"/>
            <w:tcBorders>
              <w:top w:val="nil"/>
              <w:left w:val="nil"/>
              <w:bottom w:val="single" w:sz="4" w:space="0" w:color="auto"/>
              <w:right w:val="single" w:sz="4" w:space="0" w:color="auto"/>
            </w:tcBorders>
            <w:shd w:val="clear" w:color="auto" w:fill="auto"/>
            <w:hideMark/>
          </w:tcPr>
          <w:p w14:paraId="1D71844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6EC1D1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B25B76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0F9CA68" w14:textId="77777777" w:rsidR="008A3C7B" w:rsidRPr="008A3C7B" w:rsidRDefault="008A3C7B" w:rsidP="008A3C7B">
            <w:pPr>
              <w:jc w:val="center"/>
              <w:rPr>
                <w:color w:val="000000"/>
                <w:sz w:val="16"/>
                <w:szCs w:val="16"/>
              </w:rPr>
            </w:pPr>
            <w:r w:rsidRPr="008A3C7B">
              <w:rPr>
                <w:color w:val="000000"/>
                <w:sz w:val="16"/>
                <w:szCs w:val="16"/>
              </w:rPr>
              <w:t>01 2 Ю6 51790</w:t>
            </w:r>
          </w:p>
        </w:tc>
        <w:tc>
          <w:tcPr>
            <w:tcW w:w="443" w:type="dxa"/>
            <w:tcBorders>
              <w:top w:val="nil"/>
              <w:left w:val="nil"/>
              <w:bottom w:val="single" w:sz="4" w:space="0" w:color="auto"/>
              <w:right w:val="single" w:sz="4" w:space="0" w:color="auto"/>
            </w:tcBorders>
            <w:shd w:val="clear" w:color="auto" w:fill="auto"/>
            <w:hideMark/>
          </w:tcPr>
          <w:p w14:paraId="09D69F0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A049BC" w14:textId="77777777" w:rsidR="008A3C7B" w:rsidRPr="008A3C7B" w:rsidRDefault="008A3C7B" w:rsidP="008A3C7B">
            <w:pPr>
              <w:jc w:val="center"/>
              <w:rPr>
                <w:color w:val="000000"/>
                <w:sz w:val="16"/>
                <w:szCs w:val="16"/>
              </w:rPr>
            </w:pPr>
            <w:r w:rsidRPr="008A3C7B">
              <w:rPr>
                <w:color w:val="000000"/>
                <w:sz w:val="16"/>
                <w:szCs w:val="16"/>
              </w:rPr>
              <w:t>4 999,42</w:t>
            </w:r>
          </w:p>
        </w:tc>
        <w:tc>
          <w:tcPr>
            <w:tcW w:w="1353" w:type="dxa"/>
            <w:tcBorders>
              <w:top w:val="nil"/>
              <w:left w:val="nil"/>
              <w:bottom w:val="single" w:sz="4" w:space="0" w:color="auto"/>
              <w:right w:val="single" w:sz="4" w:space="0" w:color="auto"/>
            </w:tcBorders>
            <w:shd w:val="clear" w:color="auto" w:fill="auto"/>
            <w:hideMark/>
          </w:tcPr>
          <w:p w14:paraId="65395D04" w14:textId="77777777" w:rsidR="008A3C7B" w:rsidRPr="008A3C7B" w:rsidRDefault="008A3C7B" w:rsidP="008A3C7B">
            <w:pPr>
              <w:jc w:val="center"/>
              <w:rPr>
                <w:color w:val="000000"/>
                <w:sz w:val="16"/>
                <w:szCs w:val="16"/>
              </w:rPr>
            </w:pPr>
            <w:r w:rsidRPr="008A3C7B">
              <w:rPr>
                <w:color w:val="000000"/>
                <w:sz w:val="16"/>
                <w:szCs w:val="16"/>
              </w:rPr>
              <w:t>5 075,27</w:t>
            </w:r>
          </w:p>
        </w:tc>
        <w:tc>
          <w:tcPr>
            <w:tcW w:w="1262" w:type="dxa"/>
            <w:tcBorders>
              <w:top w:val="nil"/>
              <w:left w:val="nil"/>
              <w:bottom w:val="single" w:sz="4" w:space="0" w:color="auto"/>
              <w:right w:val="single" w:sz="4" w:space="0" w:color="auto"/>
            </w:tcBorders>
            <w:shd w:val="clear" w:color="auto" w:fill="auto"/>
            <w:hideMark/>
          </w:tcPr>
          <w:p w14:paraId="64B24EFC" w14:textId="77777777" w:rsidR="008A3C7B" w:rsidRPr="008A3C7B" w:rsidRDefault="008A3C7B" w:rsidP="008A3C7B">
            <w:pPr>
              <w:jc w:val="center"/>
              <w:rPr>
                <w:color w:val="000000"/>
                <w:sz w:val="16"/>
                <w:szCs w:val="16"/>
              </w:rPr>
            </w:pPr>
            <w:r w:rsidRPr="008A3C7B">
              <w:rPr>
                <w:color w:val="000000"/>
                <w:sz w:val="16"/>
                <w:szCs w:val="16"/>
              </w:rPr>
              <w:t>5 165,60</w:t>
            </w:r>
          </w:p>
        </w:tc>
      </w:tr>
      <w:tr w:rsidR="008A3C7B" w:rsidRPr="008A3C7B" w14:paraId="498F37F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DFE66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097609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A61C39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3997B5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21E2382" w14:textId="77777777" w:rsidR="008A3C7B" w:rsidRPr="008A3C7B" w:rsidRDefault="008A3C7B" w:rsidP="008A3C7B">
            <w:pPr>
              <w:jc w:val="center"/>
              <w:rPr>
                <w:color w:val="000000"/>
                <w:sz w:val="16"/>
                <w:szCs w:val="16"/>
              </w:rPr>
            </w:pPr>
            <w:r w:rsidRPr="008A3C7B">
              <w:rPr>
                <w:color w:val="000000"/>
                <w:sz w:val="16"/>
                <w:szCs w:val="16"/>
              </w:rPr>
              <w:t>01 2 Ю6 51790</w:t>
            </w:r>
          </w:p>
        </w:tc>
        <w:tc>
          <w:tcPr>
            <w:tcW w:w="443" w:type="dxa"/>
            <w:tcBorders>
              <w:top w:val="nil"/>
              <w:left w:val="nil"/>
              <w:bottom w:val="single" w:sz="4" w:space="0" w:color="auto"/>
              <w:right w:val="single" w:sz="4" w:space="0" w:color="auto"/>
            </w:tcBorders>
            <w:shd w:val="clear" w:color="auto" w:fill="auto"/>
            <w:hideMark/>
          </w:tcPr>
          <w:p w14:paraId="5944F6B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5B97EB5" w14:textId="77777777" w:rsidR="008A3C7B" w:rsidRPr="008A3C7B" w:rsidRDefault="008A3C7B" w:rsidP="008A3C7B">
            <w:pPr>
              <w:jc w:val="center"/>
              <w:rPr>
                <w:color w:val="000000"/>
                <w:sz w:val="16"/>
                <w:szCs w:val="16"/>
              </w:rPr>
            </w:pPr>
            <w:r w:rsidRPr="008A3C7B">
              <w:rPr>
                <w:color w:val="000000"/>
                <w:sz w:val="16"/>
                <w:szCs w:val="16"/>
              </w:rPr>
              <w:t>4 757,43</w:t>
            </w:r>
          </w:p>
        </w:tc>
        <w:tc>
          <w:tcPr>
            <w:tcW w:w="1353" w:type="dxa"/>
            <w:tcBorders>
              <w:top w:val="nil"/>
              <w:left w:val="nil"/>
              <w:bottom w:val="single" w:sz="4" w:space="0" w:color="auto"/>
              <w:right w:val="single" w:sz="4" w:space="0" w:color="auto"/>
            </w:tcBorders>
            <w:shd w:val="clear" w:color="auto" w:fill="auto"/>
            <w:hideMark/>
          </w:tcPr>
          <w:p w14:paraId="783EC762" w14:textId="77777777" w:rsidR="008A3C7B" w:rsidRPr="008A3C7B" w:rsidRDefault="008A3C7B" w:rsidP="008A3C7B">
            <w:pPr>
              <w:jc w:val="center"/>
              <w:rPr>
                <w:color w:val="000000"/>
                <w:sz w:val="16"/>
                <w:szCs w:val="16"/>
              </w:rPr>
            </w:pPr>
            <w:r w:rsidRPr="008A3C7B">
              <w:rPr>
                <w:color w:val="000000"/>
                <w:sz w:val="16"/>
                <w:szCs w:val="16"/>
              </w:rPr>
              <w:t>4 833,28</w:t>
            </w:r>
          </w:p>
        </w:tc>
        <w:tc>
          <w:tcPr>
            <w:tcW w:w="1262" w:type="dxa"/>
            <w:tcBorders>
              <w:top w:val="nil"/>
              <w:left w:val="nil"/>
              <w:bottom w:val="single" w:sz="4" w:space="0" w:color="auto"/>
              <w:right w:val="single" w:sz="4" w:space="0" w:color="auto"/>
            </w:tcBorders>
            <w:shd w:val="clear" w:color="auto" w:fill="auto"/>
            <w:hideMark/>
          </w:tcPr>
          <w:p w14:paraId="1B73EE71" w14:textId="77777777" w:rsidR="008A3C7B" w:rsidRPr="008A3C7B" w:rsidRDefault="008A3C7B" w:rsidP="008A3C7B">
            <w:pPr>
              <w:jc w:val="center"/>
              <w:rPr>
                <w:color w:val="000000"/>
                <w:sz w:val="16"/>
                <w:szCs w:val="16"/>
              </w:rPr>
            </w:pPr>
            <w:r w:rsidRPr="008A3C7B">
              <w:rPr>
                <w:color w:val="000000"/>
                <w:sz w:val="16"/>
                <w:szCs w:val="16"/>
              </w:rPr>
              <w:t>4 923,61</w:t>
            </w:r>
          </w:p>
        </w:tc>
      </w:tr>
      <w:tr w:rsidR="008A3C7B" w:rsidRPr="008A3C7B" w14:paraId="3E0285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640E67"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178933F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59AC36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D46FCE5"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76092B1" w14:textId="77777777" w:rsidR="008A3C7B" w:rsidRPr="008A3C7B" w:rsidRDefault="008A3C7B" w:rsidP="008A3C7B">
            <w:pPr>
              <w:jc w:val="center"/>
              <w:rPr>
                <w:color w:val="000000"/>
                <w:sz w:val="16"/>
                <w:szCs w:val="16"/>
              </w:rPr>
            </w:pPr>
            <w:r w:rsidRPr="008A3C7B">
              <w:rPr>
                <w:color w:val="000000"/>
                <w:sz w:val="16"/>
                <w:szCs w:val="16"/>
              </w:rPr>
              <w:t>01 2 Ю6 51790</w:t>
            </w:r>
          </w:p>
        </w:tc>
        <w:tc>
          <w:tcPr>
            <w:tcW w:w="443" w:type="dxa"/>
            <w:tcBorders>
              <w:top w:val="nil"/>
              <w:left w:val="nil"/>
              <w:bottom w:val="single" w:sz="4" w:space="0" w:color="auto"/>
              <w:right w:val="single" w:sz="4" w:space="0" w:color="auto"/>
            </w:tcBorders>
            <w:shd w:val="clear" w:color="auto" w:fill="auto"/>
            <w:hideMark/>
          </w:tcPr>
          <w:p w14:paraId="5EE85E4D"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13768D30" w14:textId="77777777" w:rsidR="008A3C7B" w:rsidRPr="008A3C7B" w:rsidRDefault="008A3C7B" w:rsidP="008A3C7B">
            <w:pPr>
              <w:jc w:val="center"/>
              <w:rPr>
                <w:color w:val="000000"/>
                <w:sz w:val="16"/>
                <w:szCs w:val="16"/>
              </w:rPr>
            </w:pPr>
            <w:r w:rsidRPr="008A3C7B">
              <w:rPr>
                <w:color w:val="000000"/>
                <w:sz w:val="16"/>
                <w:szCs w:val="16"/>
              </w:rPr>
              <w:t>241,99</w:t>
            </w:r>
          </w:p>
        </w:tc>
        <w:tc>
          <w:tcPr>
            <w:tcW w:w="1353" w:type="dxa"/>
            <w:tcBorders>
              <w:top w:val="nil"/>
              <w:left w:val="nil"/>
              <w:bottom w:val="single" w:sz="4" w:space="0" w:color="auto"/>
              <w:right w:val="single" w:sz="4" w:space="0" w:color="auto"/>
            </w:tcBorders>
            <w:shd w:val="clear" w:color="auto" w:fill="auto"/>
            <w:hideMark/>
          </w:tcPr>
          <w:p w14:paraId="46131C6A" w14:textId="77777777" w:rsidR="008A3C7B" w:rsidRPr="008A3C7B" w:rsidRDefault="008A3C7B" w:rsidP="008A3C7B">
            <w:pPr>
              <w:jc w:val="center"/>
              <w:rPr>
                <w:color w:val="000000"/>
                <w:sz w:val="16"/>
                <w:szCs w:val="16"/>
              </w:rPr>
            </w:pPr>
            <w:r w:rsidRPr="008A3C7B">
              <w:rPr>
                <w:color w:val="000000"/>
                <w:sz w:val="16"/>
                <w:szCs w:val="16"/>
              </w:rPr>
              <w:t>241,99</w:t>
            </w:r>
          </w:p>
        </w:tc>
        <w:tc>
          <w:tcPr>
            <w:tcW w:w="1262" w:type="dxa"/>
            <w:tcBorders>
              <w:top w:val="nil"/>
              <w:left w:val="nil"/>
              <w:bottom w:val="single" w:sz="4" w:space="0" w:color="auto"/>
              <w:right w:val="single" w:sz="4" w:space="0" w:color="auto"/>
            </w:tcBorders>
            <w:shd w:val="clear" w:color="auto" w:fill="auto"/>
            <w:hideMark/>
          </w:tcPr>
          <w:p w14:paraId="6635EE44" w14:textId="77777777" w:rsidR="008A3C7B" w:rsidRPr="008A3C7B" w:rsidRDefault="008A3C7B" w:rsidP="008A3C7B">
            <w:pPr>
              <w:jc w:val="center"/>
              <w:rPr>
                <w:color w:val="000000"/>
                <w:sz w:val="16"/>
                <w:szCs w:val="16"/>
              </w:rPr>
            </w:pPr>
            <w:r w:rsidRPr="008A3C7B">
              <w:rPr>
                <w:color w:val="000000"/>
                <w:sz w:val="16"/>
                <w:szCs w:val="16"/>
              </w:rPr>
              <w:t>241,99</w:t>
            </w:r>
          </w:p>
        </w:tc>
      </w:tr>
      <w:tr w:rsidR="008A3C7B" w:rsidRPr="008A3C7B" w14:paraId="33C392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D35D1F" w14:textId="77777777" w:rsidR="008A3C7B" w:rsidRPr="008A3C7B" w:rsidRDefault="008A3C7B" w:rsidP="008A3C7B">
            <w:pPr>
              <w:rPr>
                <w:color w:val="000000"/>
                <w:sz w:val="16"/>
                <w:szCs w:val="16"/>
              </w:rPr>
            </w:pPr>
            <w:r w:rsidRPr="008A3C7B">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7" w:type="dxa"/>
            <w:tcBorders>
              <w:top w:val="nil"/>
              <w:left w:val="nil"/>
              <w:bottom w:val="single" w:sz="4" w:space="0" w:color="auto"/>
              <w:right w:val="single" w:sz="4" w:space="0" w:color="auto"/>
            </w:tcBorders>
            <w:shd w:val="clear" w:color="auto" w:fill="auto"/>
            <w:hideMark/>
          </w:tcPr>
          <w:p w14:paraId="24A80D5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E15448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0F2280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4F5CD70" w14:textId="77777777" w:rsidR="008A3C7B" w:rsidRPr="008A3C7B" w:rsidRDefault="008A3C7B" w:rsidP="008A3C7B">
            <w:pPr>
              <w:jc w:val="center"/>
              <w:rPr>
                <w:color w:val="000000"/>
                <w:sz w:val="16"/>
                <w:szCs w:val="16"/>
              </w:rPr>
            </w:pPr>
            <w:r w:rsidRPr="008A3C7B">
              <w:rPr>
                <w:color w:val="000000"/>
                <w:sz w:val="16"/>
                <w:szCs w:val="16"/>
              </w:rPr>
              <w:t>01 2 Ю6 53030</w:t>
            </w:r>
          </w:p>
        </w:tc>
        <w:tc>
          <w:tcPr>
            <w:tcW w:w="443" w:type="dxa"/>
            <w:tcBorders>
              <w:top w:val="nil"/>
              <w:left w:val="nil"/>
              <w:bottom w:val="single" w:sz="4" w:space="0" w:color="auto"/>
              <w:right w:val="single" w:sz="4" w:space="0" w:color="auto"/>
            </w:tcBorders>
            <w:shd w:val="clear" w:color="auto" w:fill="auto"/>
            <w:hideMark/>
          </w:tcPr>
          <w:p w14:paraId="34D70D2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1FF48C" w14:textId="77777777" w:rsidR="008A3C7B" w:rsidRPr="008A3C7B" w:rsidRDefault="008A3C7B" w:rsidP="008A3C7B">
            <w:pPr>
              <w:jc w:val="center"/>
              <w:rPr>
                <w:color w:val="000000"/>
                <w:sz w:val="16"/>
                <w:szCs w:val="16"/>
              </w:rPr>
            </w:pPr>
            <w:r w:rsidRPr="008A3C7B">
              <w:rPr>
                <w:color w:val="000000"/>
                <w:sz w:val="16"/>
                <w:szCs w:val="16"/>
              </w:rPr>
              <w:t>63 230,33</w:t>
            </w:r>
          </w:p>
        </w:tc>
        <w:tc>
          <w:tcPr>
            <w:tcW w:w="1353" w:type="dxa"/>
            <w:tcBorders>
              <w:top w:val="nil"/>
              <w:left w:val="nil"/>
              <w:bottom w:val="single" w:sz="4" w:space="0" w:color="auto"/>
              <w:right w:val="single" w:sz="4" w:space="0" w:color="auto"/>
            </w:tcBorders>
            <w:shd w:val="clear" w:color="auto" w:fill="auto"/>
            <w:hideMark/>
          </w:tcPr>
          <w:p w14:paraId="19F569DE" w14:textId="77777777" w:rsidR="008A3C7B" w:rsidRPr="008A3C7B" w:rsidRDefault="008A3C7B" w:rsidP="008A3C7B">
            <w:pPr>
              <w:jc w:val="center"/>
              <w:rPr>
                <w:color w:val="000000"/>
                <w:sz w:val="16"/>
                <w:szCs w:val="16"/>
              </w:rPr>
            </w:pPr>
            <w:r w:rsidRPr="008A3C7B">
              <w:rPr>
                <w:color w:val="000000"/>
                <w:sz w:val="16"/>
                <w:szCs w:val="16"/>
              </w:rPr>
              <w:t>63 230,33</w:t>
            </w:r>
          </w:p>
        </w:tc>
        <w:tc>
          <w:tcPr>
            <w:tcW w:w="1262" w:type="dxa"/>
            <w:tcBorders>
              <w:top w:val="nil"/>
              <w:left w:val="nil"/>
              <w:bottom w:val="single" w:sz="4" w:space="0" w:color="auto"/>
              <w:right w:val="single" w:sz="4" w:space="0" w:color="auto"/>
            </w:tcBorders>
            <w:shd w:val="clear" w:color="auto" w:fill="auto"/>
            <w:hideMark/>
          </w:tcPr>
          <w:p w14:paraId="76EB164D" w14:textId="77777777" w:rsidR="008A3C7B" w:rsidRPr="008A3C7B" w:rsidRDefault="008A3C7B" w:rsidP="008A3C7B">
            <w:pPr>
              <w:jc w:val="center"/>
              <w:rPr>
                <w:color w:val="000000"/>
                <w:sz w:val="16"/>
                <w:szCs w:val="16"/>
              </w:rPr>
            </w:pPr>
            <w:r w:rsidRPr="008A3C7B">
              <w:rPr>
                <w:color w:val="000000"/>
                <w:sz w:val="16"/>
                <w:szCs w:val="16"/>
              </w:rPr>
              <w:t>63 230,33</w:t>
            </w:r>
          </w:p>
        </w:tc>
      </w:tr>
      <w:tr w:rsidR="008A3C7B" w:rsidRPr="008A3C7B" w14:paraId="168F31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C7670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CC82AA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618D14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121B316"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4E03D78" w14:textId="77777777" w:rsidR="008A3C7B" w:rsidRPr="008A3C7B" w:rsidRDefault="008A3C7B" w:rsidP="008A3C7B">
            <w:pPr>
              <w:jc w:val="center"/>
              <w:rPr>
                <w:color w:val="000000"/>
                <w:sz w:val="16"/>
                <w:szCs w:val="16"/>
              </w:rPr>
            </w:pPr>
            <w:r w:rsidRPr="008A3C7B">
              <w:rPr>
                <w:color w:val="000000"/>
                <w:sz w:val="16"/>
                <w:szCs w:val="16"/>
              </w:rPr>
              <w:t>01 2 Ю6 53030</w:t>
            </w:r>
          </w:p>
        </w:tc>
        <w:tc>
          <w:tcPr>
            <w:tcW w:w="443" w:type="dxa"/>
            <w:tcBorders>
              <w:top w:val="nil"/>
              <w:left w:val="nil"/>
              <w:bottom w:val="single" w:sz="4" w:space="0" w:color="auto"/>
              <w:right w:val="single" w:sz="4" w:space="0" w:color="auto"/>
            </w:tcBorders>
            <w:shd w:val="clear" w:color="auto" w:fill="auto"/>
            <w:hideMark/>
          </w:tcPr>
          <w:p w14:paraId="79A2DC5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7EBD4D6" w14:textId="77777777" w:rsidR="008A3C7B" w:rsidRPr="008A3C7B" w:rsidRDefault="008A3C7B" w:rsidP="008A3C7B">
            <w:pPr>
              <w:jc w:val="center"/>
              <w:rPr>
                <w:color w:val="000000"/>
                <w:sz w:val="16"/>
                <w:szCs w:val="16"/>
              </w:rPr>
            </w:pPr>
            <w:r w:rsidRPr="008A3C7B">
              <w:rPr>
                <w:color w:val="000000"/>
                <w:sz w:val="16"/>
                <w:szCs w:val="16"/>
              </w:rPr>
              <w:t>57 449,45</w:t>
            </w:r>
          </w:p>
        </w:tc>
        <w:tc>
          <w:tcPr>
            <w:tcW w:w="1353" w:type="dxa"/>
            <w:tcBorders>
              <w:top w:val="nil"/>
              <w:left w:val="nil"/>
              <w:bottom w:val="single" w:sz="4" w:space="0" w:color="auto"/>
              <w:right w:val="single" w:sz="4" w:space="0" w:color="auto"/>
            </w:tcBorders>
            <w:shd w:val="clear" w:color="auto" w:fill="auto"/>
            <w:hideMark/>
          </w:tcPr>
          <w:p w14:paraId="2D5110DA" w14:textId="77777777" w:rsidR="008A3C7B" w:rsidRPr="008A3C7B" w:rsidRDefault="008A3C7B" w:rsidP="008A3C7B">
            <w:pPr>
              <w:jc w:val="center"/>
              <w:rPr>
                <w:color w:val="000000"/>
                <w:sz w:val="16"/>
                <w:szCs w:val="16"/>
              </w:rPr>
            </w:pPr>
            <w:r w:rsidRPr="008A3C7B">
              <w:rPr>
                <w:color w:val="000000"/>
                <w:sz w:val="16"/>
                <w:szCs w:val="16"/>
              </w:rPr>
              <w:t>54 600,40</w:t>
            </w:r>
          </w:p>
        </w:tc>
        <w:tc>
          <w:tcPr>
            <w:tcW w:w="1262" w:type="dxa"/>
            <w:tcBorders>
              <w:top w:val="nil"/>
              <w:left w:val="nil"/>
              <w:bottom w:val="single" w:sz="4" w:space="0" w:color="auto"/>
              <w:right w:val="single" w:sz="4" w:space="0" w:color="auto"/>
            </w:tcBorders>
            <w:shd w:val="clear" w:color="auto" w:fill="auto"/>
            <w:hideMark/>
          </w:tcPr>
          <w:p w14:paraId="1A003F75" w14:textId="77777777" w:rsidR="008A3C7B" w:rsidRPr="008A3C7B" w:rsidRDefault="008A3C7B" w:rsidP="008A3C7B">
            <w:pPr>
              <w:jc w:val="center"/>
              <w:rPr>
                <w:color w:val="000000"/>
                <w:sz w:val="16"/>
                <w:szCs w:val="16"/>
              </w:rPr>
            </w:pPr>
            <w:r w:rsidRPr="008A3C7B">
              <w:rPr>
                <w:color w:val="000000"/>
                <w:sz w:val="16"/>
                <w:szCs w:val="16"/>
              </w:rPr>
              <w:t>51 668,57</w:t>
            </w:r>
          </w:p>
        </w:tc>
      </w:tr>
      <w:tr w:rsidR="008A3C7B" w:rsidRPr="008A3C7B" w14:paraId="7F84BD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5ED56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72EB26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57E0FC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030054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5D4779A4" w14:textId="77777777" w:rsidR="008A3C7B" w:rsidRPr="008A3C7B" w:rsidRDefault="008A3C7B" w:rsidP="008A3C7B">
            <w:pPr>
              <w:jc w:val="center"/>
              <w:rPr>
                <w:color w:val="000000"/>
                <w:sz w:val="16"/>
                <w:szCs w:val="16"/>
              </w:rPr>
            </w:pPr>
            <w:r w:rsidRPr="008A3C7B">
              <w:rPr>
                <w:color w:val="000000"/>
                <w:sz w:val="16"/>
                <w:szCs w:val="16"/>
              </w:rPr>
              <w:t>01 2 Ю6 53030</w:t>
            </w:r>
          </w:p>
        </w:tc>
        <w:tc>
          <w:tcPr>
            <w:tcW w:w="443" w:type="dxa"/>
            <w:tcBorders>
              <w:top w:val="nil"/>
              <w:left w:val="nil"/>
              <w:bottom w:val="single" w:sz="4" w:space="0" w:color="auto"/>
              <w:right w:val="single" w:sz="4" w:space="0" w:color="auto"/>
            </w:tcBorders>
            <w:shd w:val="clear" w:color="auto" w:fill="auto"/>
            <w:hideMark/>
          </w:tcPr>
          <w:p w14:paraId="1A12644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E9E514F" w14:textId="77777777" w:rsidR="008A3C7B" w:rsidRPr="008A3C7B" w:rsidRDefault="008A3C7B" w:rsidP="008A3C7B">
            <w:pPr>
              <w:jc w:val="center"/>
              <w:rPr>
                <w:color w:val="000000"/>
                <w:sz w:val="16"/>
                <w:szCs w:val="16"/>
              </w:rPr>
            </w:pPr>
            <w:r w:rsidRPr="008A3C7B">
              <w:rPr>
                <w:color w:val="000000"/>
                <w:sz w:val="16"/>
                <w:szCs w:val="16"/>
              </w:rPr>
              <w:t>5 780,88</w:t>
            </w:r>
          </w:p>
        </w:tc>
        <w:tc>
          <w:tcPr>
            <w:tcW w:w="1353" w:type="dxa"/>
            <w:tcBorders>
              <w:top w:val="nil"/>
              <w:left w:val="nil"/>
              <w:bottom w:val="single" w:sz="4" w:space="0" w:color="auto"/>
              <w:right w:val="single" w:sz="4" w:space="0" w:color="auto"/>
            </w:tcBorders>
            <w:shd w:val="clear" w:color="auto" w:fill="auto"/>
            <w:hideMark/>
          </w:tcPr>
          <w:p w14:paraId="2AA22927" w14:textId="77777777" w:rsidR="008A3C7B" w:rsidRPr="008A3C7B" w:rsidRDefault="008A3C7B" w:rsidP="008A3C7B">
            <w:pPr>
              <w:jc w:val="center"/>
              <w:rPr>
                <w:color w:val="000000"/>
                <w:sz w:val="16"/>
                <w:szCs w:val="16"/>
              </w:rPr>
            </w:pPr>
            <w:r w:rsidRPr="008A3C7B">
              <w:rPr>
                <w:color w:val="000000"/>
                <w:sz w:val="16"/>
                <w:szCs w:val="16"/>
              </w:rPr>
              <w:t>8 629,93</w:t>
            </w:r>
          </w:p>
        </w:tc>
        <w:tc>
          <w:tcPr>
            <w:tcW w:w="1262" w:type="dxa"/>
            <w:tcBorders>
              <w:top w:val="nil"/>
              <w:left w:val="nil"/>
              <w:bottom w:val="single" w:sz="4" w:space="0" w:color="auto"/>
              <w:right w:val="single" w:sz="4" w:space="0" w:color="auto"/>
            </w:tcBorders>
            <w:shd w:val="clear" w:color="auto" w:fill="auto"/>
            <w:hideMark/>
          </w:tcPr>
          <w:p w14:paraId="2A1194C3" w14:textId="77777777" w:rsidR="008A3C7B" w:rsidRPr="008A3C7B" w:rsidRDefault="008A3C7B" w:rsidP="008A3C7B">
            <w:pPr>
              <w:jc w:val="center"/>
              <w:rPr>
                <w:color w:val="000000"/>
                <w:sz w:val="16"/>
                <w:szCs w:val="16"/>
              </w:rPr>
            </w:pPr>
            <w:r w:rsidRPr="008A3C7B">
              <w:rPr>
                <w:color w:val="000000"/>
                <w:sz w:val="16"/>
                <w:szCs w:val="16"/>
              </w:rPr>
              <w:t>11 561,76</w:t>
            </w:r>
          </w:p>
        </w:tc>
      </w:tr>
      <w:tr w:rsidR="008A3C7B" w:rsidRPr="008A3C7B" w14:paraId="4A948A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5E2EBA" w14:textId="77777777" w:rsidR="008A3C7B" w:rsidRPr="008A3C7B" w:rsidRDefault="008A3C7B" w:rsidP="008A3C7B">
            <w:pPr>
              <w:rPr>
                <w:color w:val="000000"/>
                <w:sz w:val="16"/>
                <w:szCs w:val="16"/>
              </w:rPr>
            </w:pPr>
            <w:r w:rsidRPr="008A3C7B">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23358A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6DC082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230CC8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5243303" w14:textId="77777777" w:rsidR="008A3C7B" w:rsidRPr="008A3C7B" w:rsidRDefault="008A3C7B" w:rsidP="008A3C7B">
            <w:pPr>
              <w:jc w:val="center"/>
              <w:rPr>
                <w:color w:val="000000"/>
                <w:sz w:val="16"/>
                <w:szCs w:val="16"/>
              </w:rPr>
            </w:pPr>
            <w:r w:rsidRPr="008A3C7B">
              <w:rPr>
                <w:color w:val="000000"/>
                <w:sz w:val="16"/>
                <w:szCs w:val="16"/>
              </w:rPr>
              <w:t>01 4 00 00000</w:t>
            </w:r>
          </w:p>
        </w:tc>
        <w:tc>
          <w:tcPr>
            <w:tcW w:w="443" w:type="dxa"/>
            <w:tcBorders>
              <w:top w:val="nil"/>
              <w:left w:val="nil"/>
              <w:bottom w:val="single" w:sz="4" w:space="0" w:color="auto"/>
              <w:right w:val="single" w:sz="4" w:space="0" w:color="auto"/>
            </w:tcBorders>
            <w:shd w:val="clear" w:color="auto" w:fill="auto"/>
            <w:hideMark/>
          </w:tcPr>
          <w:p w14:paraId="48C5C23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B9C1A7"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22470A8C"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1A6C5F66"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1FD68A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A2426C" w14:textId="77777777" w:rsidR="008A3C7B" w:rsidRPr="008A3C7B" w:rsidRDefault="008A3C7B" w:rsidP="008A3C7B">
            <w:pPr>
              <w:rPr>
                <w:color w:val="000000"/>
                <w:sz w:val="16"/>
                <w:szCs w:val="16"/>
              </w:rPr>
            </w:pPr>
            <w:r w:rsidRPr="008A3C7B">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47" w:type="dxa"/>
            <w:tcBorders>
              <w:top w:val="nil"/>
              <w:left w:val="nil"/>
              <w:bottom w:val="single" w:sz="4" w:space="0" w:color="auto"/>
              <w:right w:val="single" w:sz="4" w:space="0" w:color="auto"/>
            </w:tcBorders>
            <w:shd w:val="clear" w:color="auto" w:fill="auto"/>
            <w:hideMark/>
          </w:tcPr>
          <w:p w14:paraId="4EDAF60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11D981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76004D1"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9A59FB1" w14:textId="77777777" w:rsidR="008A3C7B" w:rsidRPr="008A3C7B" w:rsidRDefault="008A3C7B" w:rsidP="008A3C7B">
            <w:pPr>
              <w:jc w:val="center"/>
              <w:rPr>
                <w:color w:val="000000"/>
                <w:sz w:val="16"/>
                <w:szCs w:val="16"/>
              </w:rPr>
            </w:pPr>
            <w:r w:rsidRPr="008A3C7B">
              <w:rPr>
                <w:color w:val="000000"/>
                <w:sz w:val="16"/>
                <w:szCs w:val="16"/>
              </w:rPr>
              <w:t>01 4 01 00000</w:t>
            </w:r>
          </w:p>
        </w:tc>
        <w:tc>
          <w:tcPr>
            <w:tcW w:w="443" w:type="dxa"/>
            <w:tcBorders>
              <w:top w:val="nil"/>
              <w:left w:val="nil"/>
              <w:bottom w:val="single" w:sz="4" w:space="0" w:color="auto"/>
              <w:right w:val="single" w:sz="4" w:space="0" w:color="auto"/>
            </w:tcBorders>
            <w:shd w:val="clear" w:color="auto" w:fill="auto"/>
            <w:hideMark/>
          </w:tcPr>
          <w:p w14:paraId="51EC140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C847DF"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667A2A39"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77B2C257"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44FD7F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8E2250"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5BC6F76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B0F22C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EB63B1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0065CBE"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0F20A80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DA3D66"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39727666"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7734F08E"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21B2E44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00258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CABDBD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81EC63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FA6FB6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4078CF1"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30B6A9F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AA2DC84"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04F29CDB"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6A783C6C"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1D3D4C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EC9152"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1C8FD79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54ED62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C79B01D"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3663999"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33BCA67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4AA45A" w14:textId="77777777" w:rsidR="008A3C7B" w:rsidRPr="008A3C7B" w:rsidRDefault="008A3C7B" w:rsidP="008A3C7B">
            <w:pPr>
              <w:jc w:val="center"/>
              <w:rPr>
                <w:color w:val="000000"/>
                <w:sz w:val="16"/>
                <w:szCs w:val="16"/>
              </w:rPr>
            </w:pPr>
            <w:r w:rsidRPr="008A3C7B">
              <w:rPr>
                <w:color w:val="000000"/>
                <w:sz w:val="16"/>
                <w:szCs w:val="16"/>
              </w:rPr>
              <w:t>33 015,62</w:t>
            </w:r>
          </w:p>
        </w:tc>
        <w:tc>
          <w:tcPr>
            <w:tcW w:w="1353" w:type="dxa"/>
            <w:tcBorders>
              <w:top w:val="nil"/>
              <w:left w:val="nil"/>
              <w:bottom w:val="single" w:sz="4" w:space="0" w:color="auto"/>
              <w:right w:val="single" w:sz="4" w:space="0" w:color="auto"/>
            </w:tcBorders>
            <w:shd w:val="clear" w:color="auto" w:fill="auto"/>
            <w:hideMark/>
          </w:tcPr>
          <w:p w14:paraId="35900655" w14:textId="77777777" w:rsidR="008A3C7B" w:rsidRPr="008A3C7B" w:rsidRDefault="008A3C7B" w:rsidP="008A3C7B">
            <w:pPr>
              <w:jc w:val="center"/>
              <w:rPr>
                <w:color w:val="000000"/>
                <w:sz w:val="16"/>
                <w:szCs w:val="16"/>
              </w:rPr>
            </w:pPr>
            <w:r w:rsidRPr="008A3C7B">
              <w:rPr>
                <w:color w:val="000000"/>
                <w:sz w:val="16"/>
                <w:szCs w:val="16"/>
              </w:rPr>
              <w:t>22 969,57</w:t>
            </w:r>
          </w:p>
        </w:tc>
        <w:tc>
          <w:tcPr>
            <w:tcW w:w="1262" w:type="dxa"/>
            <w:tcBorders>
              <w:top w:val="nil"/>
              <w:left w:val="nil"/>
              <w:bottom w:val="single" w:sz="4" w:space="0" w:color="auto"/>
              <w:right w:val="single" w:sz="4" w:space="0" w:color="auto"/>
            </w:tcBorders>
            <w:shd w:val="clear" w:color="auto" w:fill="auto"/>
            <w:hideMark/>
          </w:tcPr>
          <w:p w14:paraId="714FCB75" w14:textId="77777777" w:rsidR="008A3C7B" w:rsidRPr="008A3C7B" w:rsidRDefault="008A3C7B" w:rsidP="008A3C7B">
            <w:pPr>
              <w:jc w:val="center"/>
              <w:rPr>
                <w:color w:val="000000"/>
                <w:sz w:val="16"/>
                <w:szCs w:val="16"/>
              </w:rPr>
            </w:pPr>
            <w:r w:rsidRPr="008A3C7B">
              <w:rPr>
                <w:color w:val="000000"/>
                <w:sz w:val="16"/>
                <w:szCs w:val="16"/>
              </w:rPr>
              <w:t>22 969,57</w:t>
            </w:r>
          </w:p>
        </w:tc>
      </w:tr>
      <w:tr w:rsidR="008A3C7B" w:rsidRPr="008A3C7B" w14:paraId="7B6BEA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BB1380" w14:textId="77777777" w:rsidR="008A3C7B" w:rsidRPr="008A3C7B" w:rsidRDefault="008A3C7B" w:rsidP="008A3C7B">
            <w:pPr>
              <w:rPr>
                <w:color w:val="000000"/>
                <w:sz w:val="16"/>
                <w:szCs w:val="16"/>
              </w:rPr>
            </w:pPr>
            <w:r w:rsidRPr="008A3C7B">
              <w:rPr>
                <w:color w:val="000000"/>
                <w:sz w:val="16"/>
                <w:szCs w:val="16"/>
              </w:rPr>
              <w:t>Подпрограмма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4AE8057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225A82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9AFB8EE"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5564C1E" w14:textId="77777777" w:rsidR="008A3C7B" w:rsidRPr="008A3C7B" w:rsidRDefault="008A3C7B" w:rsidP="008A3C7B">
            <w:pPr>
              <w:jc w:val="center"/>
              <w:rPr>
                <w:color w:val="000000"/>
                <w:sz w:val="16"/>
                <w:szCs w:val="16"/>
              </w:rPr>
            </w:pPr>
            <w:r w:rsidRPr="008A3C7B">
              <w:rPr>
                <w:color w:val="000000"/>
                <w:sz w:val="16"/>
                <w:szCs w:val="16"/>
              </w:rPr>
              <w:t>13 2 00 00000</w:t>
            </w:r>
          </w:p>
        </w:tc>
        <w:tc>
          <w:tcPr>
            <w:tcW w:w="443" w:type="dxa"/>
            <w:tcBorders>
              <w:top w:val="nil"/>
              <w:left w:val="nil"/>
              <w:bottom w:val="single" w:sz="4" w:space="0" w:color="auto"/>
              <w:right w:val="single" w:sz="4" w:space="0" w:color="auto"/>
            </w:tcBorders>
            <w:shd w:val="clear" w:color="auto" w:fill="auto"/>
            <w:hideMark/>
          </w:tcPr>
          <w:p w14:paraId="7AB2E3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D185F3" w14:textId="77777777" w:rsidR="008A3C7B" w:rsidRPr="008A3C7B" w:rsidRDefault="008A3C7B" w:rsidP="008A3C7B">
            <w:pPr>
              <w:jc w:val="center"/>
              <w:rPr>
                <w:color w:val="000000"/>
                <w:sz w:val="16"/>
                <w:szCs w:val="16"/>
              </w:rPr>
            </w:pPr>
            <w:r w:rsidRPr="008A3C7B">
              <w:rPr>
                <w:color w:val="000000"/>
                <w:sz w:val="16"/>
                <w:szCs w:val="16"/>
              </w:rPr>
              <w:t>33 015,62</w:t>
            </w:r>
          </w:p>
        </w:tc>
        <w:tc>
          <w:tcPr>
            <w:tcW w:w="1353" w:type="dxa"/>
            <w:tcBorders>
              <w:top w:val="nil"/>
              <w:left w:val="nil"/>
              <w:bottom w:val="single" w:sz="4" w:space="0" w:color="auto"/>
              <w:right w:val="single" w:sz="4" w:space="0" w:color="auto"/>
            </w:tcBorders>
            <w:shd w:val="clear" w:color="auto" w:fill="auto"/>
            <w:hideMark/>
          </w:tcPr>
          <w:p w14:paraId="700C8561" w14:textId="77777777" w:rsidR="008A3C7B" w:rsidRPr="008A3C7B" w:rsidRDefault="008A3C7B" w:rsidP="008A3C7B">
            <w:pPr>
              <w:jc w:val="center"/>
              <w:rPr>
                <w:color w:val="000000"/>
                <w:sz w:val="16"/>
                <w:szCs w:val="16"/>
              </w:rPr>
            </w:pPr>
            <w:r w:rsidRPr="008A3C7B">
              <w:rPr>
                <w:color w:val="000000"/>
                <w:sz w:val="16"/>
                <w:szCs w:val="16"/>
              </w:rPr>
              <w:t>22 969,57</w:t>
            </w:r>
          </w:p>
        </w:tc>
        <w:tc>
          <w:tcPr>
            <w:tcW w:w="1262" w:type="dxa"/>
            <w:tcBorders>
              <w:top w:val="nil"/>
              <w:left w:val="nil"/>
              <w:bottom w:val="single" w:sz="4" w:space="0" w:color="auto"/>
              <w:right w:val="single" w:sz="4" w:space="0" w:color="auto"/>
            </w:tcBorders>
            <w:shd w:val="clear" w:color="auto" w:fill="auto"/>
            <w:hideMark/>
          </w:tcPr>
          <w:p w14:paraId="2B65CCBB" w14:textId="77777777" w:rsidR="008A3C7B" w:rsidRPr="008A3C7B" w:rsidRDefault="008A3C7B" w:rsidP="008A3C7B">
            <w:pPr>
              <w:jc w:val="center"/>
              <w:rPr>
                <w:color w:val="000000"/>
                <w:sz w:val="16"/>
                <w:szCs w:val="16"/>
              </w:rPr>
            </w:pPr>
            <w:r w:rsidRPr="008A3C7B">
              <w:rPr>
                <w:color w:val="000000"/>
                <w:sz w:val="16"/>
                <w:szCs w:val="16"/>
              </w:rPr>
              <w:t>22 969,57</w:t>
            </w:r>
          </w:p>
        </w:tc>
      </w:tr>
      <w:tr w:rsidR="008A3C7B" w:rsidRPr="008A3C7B" w14:paraId="0987D5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0BCA9A"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47" w:type="dxa"/>
            <w:tcBorders>
              <w:top w:val="nil"/>
              <w:left w:val="nil"/>
              <w:bottom w:val="single" w:sz="4" w:space="0" w:color="auto"/>
              <w:right w:val="single" w:sz="4" w:space="0" w:color="auto"/>
            </w:tcBorders>
            <w:shd w:val="clear" w:color="auto" w:fill="auto"/>
            <w:hideMark/>
          </w:tcPr>
          <w:p w14:paraId="3D6872D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B0AE73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C560B65"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2BFFDB76" w14:textId="77777777" w:rsidR="008A3C7B" w:rsidRPr="008A3C7B" w:rsidRDefault="008A3C7B" w:rsidP="008A3C7B">
            <w:pPr>
              <w:jc w:val="center"/>
              <w:rPr>
                <w:color w:val="000000"/>
                <w:sz w:val="16"/>
                <w:szCs w:val="16"/>
              </w:rPr>
            </w:pPr>
            <w:r w:rsidRPr="008A3C7B">
              <w:rPr>
                <w:color w:val="000000"/>
                <w:sz w:val="16"/>
                <w:szCs w:val="16"/>
              </w:rPr>
              <w:t>13 2 01 00000</w:t>
            </w:r>
          </w:p>
        </w:tc>
        <w:tc>
          <w:tcPr>
            <w:tcW w:w="443" w:type="dxa"/>
            <w:tcBorders>
              <w:top w:val="nil"/>
              <w:left w:val="nil"/>
              <w:bottom w:val="single" w:sz="4" w:space="0" w:color="auto"/>
              <w:right w:val="single" w:sz="4" w:space="0" w:color="auto"/>
            </w:tcBorders>
            <w:shd w:val="clear" w:color="auto" w:fill="auto"/>
            <w:hideMark/>
          </w:tcPr>
          <w:p w14:paraId="1193196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436973" w14:textId="77777777" w:rsidR="008A3C7B" w:rsidRPr="008A3C7B" w:rsidRDefault="008A3C7B" w:rsidP="008A3C7B">
            <w:pPr>
              <w:jc w:val="center"/>
              <w:rPr>
                <w:color w:val="000000"/>
                <w:sz w:val="16"/>
                <w:szCs w:val="16"/>
              </w:rPr>
            </w:pPr>
            <w:r w:rsidRPr="008A3C7B">
              <w:rPr>
                <w:color w:val="000000"/>
                <w:sz w:val="16"/>
                <w:szCs w:val="16"/>
              </w:rPr>
              <w:t>33 015,62</w:t>
            </w:r>
          </w:p>
        </w:tc>
        <w:tc>
          <w:tcPr>
            <w:tcW w:w="1353" w:type="dxa"/>
            <w:tcBorders>
              <w:top w:val="nil"/>
              <w:left w:val="nil"/>
              <w:bottom w:val="single" w:sz="4" w:space="0" w:color="auto"/>
              <w:right w:val="single" w:sz="4" w:space="0" w:color="auto"/>
            </w:tcBorders>
            <w:shd w:val="clear" w:color="auto" w:fill="auto"/>
            <w:hideMark/>
          </w:tcPr>
          <w:p w14:paraId="5C314E79" w14:textId="77777777" w:rsidR="008A3C7B" w:rsidRPr="008A3C7B" w:rsidRDefault="008A3C7B" w:rsidP="008A3C7B">
            <w:pPr>
              <w:jc w:val="center"/>
              <w:rPr>
                <w:color w:val="000000"/>
                <w:sz w:val="16"/>
                <w:szCs w:val="16"/>
              </w:rPr>
            </w:pPr>
            <w:r w:rsidRPr="008A3C7B">
              <w:rPr>
                <w:color w:val="000000"/>
                <w:sz w:val="16"/>
                <w:szCs w:val="16"/>
              </w:rPr>
              <w:t>22 969,57</w:t>
            </w:r>
          </w:p>
        </w:tc>
        <w:tc>
          <w:tcPr>
            <w:tcW w:w="1262" w:type="dxa"/>
            <w:tcBorders>
              <w:top w:val="nil"/>
              <w:left w:val="nil"/>
              <w:bottom w:val="single" w:sz="4" w:space="0" w:color="auto"/>
              <w:right w:val="single" w:sz="4" w:space="0" w:color="auto"/>
            </w:tcBorders>
            <w:shd w:val="clear" w:color="auto" w:fill="auto"/>
            <w:hideMark/>
          </w:tcPr>
          <w:p w14:paraId="6A9C4ECC" w14:textId="77777777" w:rsidR="008A3C7B" w:rsidRPr="008A3C7B" w:rsidRDefault="008A3C7B" w:rsidP="008A3C7B">
            <w:pPr>
              <w:jc w:val="center"/>
              <w:rPr>
                <w:color w:val="000000"/>
                <w:sz w:val="16"/>
                <w:szCs w:val="16"/>
              </w:rPr>
            </w:pPr>
            <w:r w:rsidRPr="008A3C7B">
              <w:rPr>
                <w:color w:val="000000"/>
                <w:sz w:val="16"/>
                <w:szCs w:val="16"/>
              </w:rPr>
              <w:t>22 969,57</w:t>
            </w:r>
          </w:p>
        </w:tc>
      </w:tr>
      <w:tr w:rsidR="008A3C7B" w:rsidRPr="008A3C7B" w14:paraId="3835A1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27D66B"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0259AC7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53A837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0D30A9B"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B4AD5FD"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31004A8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376A50" w14:textId="77777777" w:rsidR="008A3C7B" w:rsidRPr="008A3C7B" w:rsidRDefault="008A3C7B" w:rsidP="008A3C7B">
            <w:pPr>
              <w:jc w:val="center"/>
              <w:rPr>
                <w:color w:val="000000"/>
                <w:sz w:val="16"/>
                <w:szCs w:val="16"/>
              </w:rPr>
            </w:pPr>
            <w:r w:rsidRPr="008A3C7B">
              <w:rPr>
                <w:color w:val="000000"/>
                <w:sz w:val="16"/>
                <w:szCs w:val="16"/>
              </w:rPr>
              <w:t>33 015,62</w:t>
            </w:r>
          </w:p>
        </w:tc>
        <w:tc>
          <w:tcPr>
            <w:tcW w:w="1353" w:type="dxa"/>
            <w:tcBorders>
              <w:top w:val="nil"/>
              <w:left w:val="nil"/>
              <w:bottom w:val="single" w:sz="4" w:space="0" w:color="auto"/>
              <w:right w:val="single" w:sz="4" w:space="0" w:color="auto"/>
            </w:tcBorders>
            <w:shd w:val="clear" w:color="auto" w:fill="auto"/>
            <w:hideMark/>
          </w:tcPr>
          <w:p w14:paraId="2FF68064" w14:textId="77777777" w:rsidR="008A3C7B" w:rsidRPr="008A3C7B" w:rsidRDefault="008A3C7B" w:rsidP="008A3C7B">
            <w:pPr>
              <w:jc w:val="center"/>
              <w:rPr>
                <w:color w:val="000000"/>
                <w:sz w:val="16"/>
                <w:szCs w:val="16"/>
              </w:rPr>
            </w:pPr>
            <w:r w:rsidRPr="008A3C7B">
              <w:rPr>
                <w:color w:val="000000"/>
                <w:sz w:val="16"/>
                <w:szCs w:val="16"/>
              </w:rPr>
              <w:t>22 969,57</w:t>
            </w:r>
          </w:p>
        </w:tc>
        <w:tc>
          <w:tcPr>
            <w:tcW w:w="1262" w:type="dxa"/>
            <w:tcBorders>
              <w:top w:val="nil"/>
              <w:left w:val="nil"/>
              <w:bottom w:val="single" w:sz="4" w:space="0" w:color="auto"/>
              <w:right w:val="single" w:sz="4" w:space="0" w:color="auto"/>
            </w:tcBorders>
            <w:shd w:val="clear" w:color="auto" w:fill="auto"/>
            <w:hideMark/>
          </w:tcPr>
          <w:p w14:paraId="1EA84396" w14:textId="77777777" w:rsidR="008A3C7B" w:rsidRPr="008A3C7B" w:rsidRDefault="008A3C7B" w:rsidP="008A3C7B">
            <w:pPr>
              <w:jc w:val="center"/>
              <w:rPr>
                <w:color w:val="000000"/>
                <w:sz w:val="16"/>
                <w:szCs w:val="16"/>
              </w:rPr>
            </w:pPr>
            <w:r w:rsidRPr="008A3C7B">
              <w:rPr>
                <w:color w:val="000000"/>
                <w:sz w:val="16"/>
                <w:szCs w:val="16"/>
              </w:rPr>
              <w:t>22 969,57</w:t>
            </w:r>
          </w:p>
        </w:tc>
      </w:tr>
      <w:tr w:rsidR="008A3C7B" w:rsidRPr="008A3C7B" w14:paraId="7C1301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7C5EB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4BD02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97D514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7A47E04"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C833C24"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11A6FF0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E919F9B" w14:textId="77777777" w:rsidR="008A3C7B" w:rsidRPr="008A3C7B" w:rsidRDefault="008A3C7B" w:rsidP="008A3C7B">
            <w:pPr>
              <w:jc w:val="center"/>
              <w:rPr>
                <w:color w:val="000000"/>
                <w:sz w:val="16"/>
                <w:szCs w:val="16"/>
              </w:rPr>
            </w:pPr>
            <w:r w:rsidRPr="008A3C7B">
              <w:rPr>
                <w:color w:val="000000"/>
                <w:sz w:val="16"/>
                <w:szCs w:val="16"/>
              </w:rPr>
              <w:t>30 587,00</w:t>
            </w:r>
          </w:p>
        </w:tc>
        <w:tc>
          <w:tcPr>
            <w:tcW w:w="1353" w:type="dxa"/>
            <w:tcBorders>
              <w:top w:val="nil"/>
              <w:left w:val="nil"/>
              <w:bottom w:val="single" w:sz="4" w:space="0" w:color="auto"/>
              <w:right w:val="single" w:sz="4" w:space="0" w:color="auto"/>
            </w:tcBorders>
            <w:shd w:val="clear" w:color="auto" w:fill="auto"/>
            <w:hideMark/>
          </w:tcPr>
          <w:p w14:paraId="43A4D9C5" w14:textId="77777777" w:rsidR="008A3C7B" w:rsidRPr="008A3C7B" w:rsidRDefault="008A3C7B" w:rsidP="008A3C7B">
            <w:pPr>
              <w:jc w:val="center"/>
              <w:rPr>
                <w:color w:val="000000"/>
                <w:sz w:val="16"/>
                <w:szCs w:val="16"/>
              </w:rPr>
            </w:pPr>
            <w:r w:rsidRPr="008A3C7B">
              <w:rPr>
                <w:color w:val="000000"/>
                <w:sz w:val="16"/>
                <w:szCs w:val="16"/>
              </w:rPr>
              <w:t>20 540,95</w:t>
            </w:r>
          </w:p>
        </w:tc>
        <w:tc>
          <w:tcPr>
            <w:tcW w:w="1262" w:type="dxa"/>
            <w:tcBorders>
              <w:top w:val="nil"/>
              <w:left w:val="nil"/>
              <w:bottom w:val="single" w:sz="4" w:space="0" w:color="auto"/>
              <w:right w:val="single" w:sz="4" w:space="0" w:color="auto"/>
            </w:tcBorders>
            <w:shd w:val="clear" w:color="auto" w:fill="auto"/>
            <w:hideMark/>
          </w:tcPr>
          <w:p w14:paraId="264339F4" w14:textId="77777777" w:rsidR="008A3C7B" w:rsidRPr="008A3C7B" w:rsidRDefault="008A3C7B" w:rsidP="008A3C7B">
            <w:pPr>
              <w:jc w:val="center"/>
              <w:rPr>
                <w:color w:val="000000"/>
                <w:sz w:val="16"/>
                <w:szCs w:val="16"/>
              </w:rPr>
            </w:pPr>
            <w:r w:rsidRPr="008A3C7B">
              <w:rPr>
                <w:color w:val="000000"/>
                <w:sz w:val="16"/>
                <w:szCs w:val="16"/>
              </w:rPr>
              <w:t>20 540,95</w:t>
            </w:r>
          </w:p>
        </w:tc>
      </w:tr>
      <w:tr w:rsidR="008A3C7B" w:rsidRPr="008A3C7B" w14:paraId="7117A3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3C1672"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1C35B0B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2C910C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695A8A5"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6736934"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0497D0A1"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F2B50B5" w14:textId="77777777" w:rsidR="008A3C7B" w:rsidRPr="008A3C7B" w:rsidRDefault="008A3C7B" w:rsidP="008A3C7B">
            <w:pPr>
              <w:jc w:val="center"/>
              <w:rPr>
                <w:color w:val="000000"/>
                <w:sz w:val="16"/>
                <w:szCs w:val="16"/>
              </w:rPr>
            </w:pPr>
            <w:r w:rsidRPr="008A3C7B">
              <w:rPr>
                <w:color w:val="000000"/>
                <w:sz w:val="16"/>
                <w:szCs w:val="16"/>
              </w:rPr>
              <w:t>2 428,62</w:t>
            </w:r>
          </w:p>
        </w:tc>
        <w:tc>
          <w:tcPr>
            <w:tcW w:w="1353" w:type="dxa"/>
            <w:tcBorders>
              <w:top w:val="nil"/>
              <w:left w:val="nil"/>
              <w:bottom w:val="single" w:sz="4" w:space="0" w:color="auto"/>
              <w:right w:val="single" w:sz="4" w:space="0" w:color="auto"/>
            </w:tcBorders>
            <w:shd w:val="clear" w:color="auto" w:fill="auto"/>
            <w:hideMark/>
          </w:tcPr>
          <w:p w14:paraId="4BC40DA3" w14:textId="77777777" w:rsidR="008A3C7B" w:rsidRPr="008A3C7B" w:rsidRDefault="008A3C7B" w:rsidP="008A3C7B">
            <w:pPr>
              <w:jc w:val="center"/>
              <w:rPr>
                <w:color w:val="000000"/>
                <w:sz w:val="16"/>
                <w:szCs w:val="16"/>
              </w:rPr>
            </w:pPr>
            <w:r w:rsidRPr="008A3C7B">
              <w:rPr>
                <w:color w:val="000000"/>
                <w:sz w:val="16"/>
                <w:szCs w:val="16"/>
              </w:rPr>
              <w:t>2 428,62</w:t>
            </w:r>
          </w:p>
        </w:tc>
        <w:tc>
          <w:tcPr>
            <w:tcW w:w="1262" w:type="dxa"/>
            <w:tcBorders>
              <w:top w:val="nil"/>
              <w:left w:val="nil"/>
              <w:bottom w:val="single" w:sz="4" w:space="0" w:color="auto"/>
              <w:right w:val="single" w:sz="4" w:space="0" w:color="auto"/>
            </w:tcBorders>
            <w:shd w:val="clear" w:color="auto" w:fill="auto"/>
            <w:hideMark/>
          </w:tcPr>
          <w:p w14:paraId="3B4C16E8" w14:textId="77777777" w:rsidR="008A3C7B" w:rsidRPr="008A3C7B" w:rsidRDefault="008A3C7B" w:rsidP="008A3C7B">
            <w:pPr>
              <w:jc w:val="center"/>
              <w:rPr>
                <w:color w:val="000000"/>
                <w:sz w:val="16"/>
                <w:szCs w:val="16"/>
              </w:rPr>
            </w:pPr>
            <w:r w:rsidRPr="008A3C7B">
              <w:rPr>
                <w:color w:val="000000"/>
                <w:sz w:val="16"/>
                <w:szCs w:val="16"/>
              </w:rPr>
              <w:t>2 428,62</w:t>
            </w:r>
          </w:p>
        </w:tc>
      </w:tr>
      <w:tr w:rsidR="008A3C7B" w:rsidRPr="008A3C7B" w14:paraId="1125EE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E11685" w14:textId="77777777" w:rsidR="008A3C7B" w:rsidRPr="008A3C7B" w:rsidRDefault="008A3C7B" w:rsidP="008A3C7B">
            <w:pPr>
              <w:rPr>
                <w:color w:val="000000"/>
                <w:sz w:val="16"/>
                <w:szCs w:val="16"/>
              </w:rPr>
            </w:pPr>
            <w:r w:rsidRPr="008A3C7B">
              <w:rPr>
                <w:color w:val="000000"/>
                <w:sz w:val="16"/>
                <w:szCs w:val="16"/>
              </w:rPr>
              <w:t>Дополнительное образование детей</w:t>
            </w:r>
          </w:p>
        </w:tc>
        <w:tc>
          <w:tcPr>
            <w:tcW w:w="447" w:type="dxa"/>
            <w:tcBorders>
              <w:top w:val="nil"/>
              <w:left w:val="nil"/>
              <w:bottom w:val="single" w:sz="4" w:space="0" w:color="auto"/>
              <w:right w:val="single" w:sz="4" w:space="0" w:color="auto"/>
            </w:tcBorders>
            <w:shd w:val="clear" w:color="auto" w:fill="auto"/>
            <w:hideMark/>
          </w:tcPr>
          <w:p w14:paraId="0029B9D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BCC536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8A8D43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FE2078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D471C0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0A5663" w14:textId="77777777" w:rsidR="008A3C7B" w:rsidRPr="008A3C7B" w:rsidRDefault="008A3C7B" w:rsidP="008A3C7B">
            <w:pPr>
              <w:jc w:val="center"/>
              <w:rPr>
                <w:color w:val="000000"/>
                <w:sz w:val="16"/>
                <w:szCs w:val="16"/>
              </w:rPr>
            </w:pPr>
            <w:r w:rsidRPr="008A3C7B">
              <w:rPr>
                <w:color w:val="000000"/>
                <w:sz w:val="16"/>
                <w:szCs w:val="16"/>
              </w:rPr>
              <w:t>99 848,16</w:t>
            </w:r>
          </w:p>
        </w:tc>
        <w:tc>
          <w:tcPr>
            <w:tcW w:w="1353" w:type="dxa"/>
            <w:tcBorders>
              <w:top w:val="nil"/>
              <w:left w:val="nil"/>
              <w:bottom w:val="single" w:sz="4" w:space="0" w:color="auto"/>
              <w:right w:val="single" w:sz="4" w:space="0" w:color="auto"/>
            </w:tcBorders>
            <w:shd w:val="clear" w:color="auto" w:fill="auto"/>
            <w:hideMark/>
          </w:tcPr>
          <w:p w14:paraId="13A0EFE8" w14:textId="77777777" w:rsidR="008A3C7B" w:rsidRPr="008A3C7B" w:rsidRDefault="008A3C7B" w:rsidP="008A3C7B">
            <w:pPr>
              <w:jc w:val="center"/>
              <w:rPr>
                <w:color w:val="000000"/>
                <w:sz w:val="16"/>
                <w:szCs w:val="16"/>
              </w:rPr>
            </w:pPr>
            <w:r w:rsidRPr="008A3C7B">
              <w:rPr>
                <w:color w:val="000000"/>
                <w:sz w:val="16"/>
                <w:szCs w:val="16"/>
              </w:rPr>
              <w:t>80 739,48</w:t>
            </w:r>
          </w:p>
        </w:tc>
        <w:tc>
          <w:tcPr>
            <w:tcW w:w="1262" w:type="dxa"/>
            <w:tcBorders>
              <w:top w:val="nil"/>
              <w:left w:val="nil"/>
              <w:bottom w:val="single" w:sz="4" w:space="0" w:color="auto"/>
              <w:right w:val="single" w:sz="4" w:space="0" w:color="auto"/>
            </w:tcBorders>
            <w:shd w:val="clear" w:color="auto" w:fill="auto"/>
            <w:hideMark/>
          </w:tcPr>
          <w:p w14:paraId="202045E4" w14:textId="77777777" w:rsidR="008A3C7B" w:rsidRPr="008A3C7B" w:rsidRDefault="008A3C7B" w:rsidP="008A3C7B">
            <w:pPr>
              <w:jc w:val="center"/>
              <w:rPr>
                <w:color w:val="000000"/>
                <w:sz w:val="16"/>
                <w:szCs w:val="16"/>
              </w:rPr>
            </w:pPr>
            <w:r w:rsidRPr="008A3C7B">
              <w:rPr>
                <w:color w:val="000000"/>
                <w:sz w:val="16"/>
                <w:szCs w:val="16"/>
              </w:rPr>
              <w:t>80 978,19</w:t>
            </w:r>
          </w:p>
        </w:tc>
      </w:tr>
      <w:tr w:rsidR="008A3C7B" w:rsidRPr="008A3C7B" w14:paraId="773BDCF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3D964C"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0BBE43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32EB62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20F859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883950B"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5AF9958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EA0DF2" w14:textId="77777777" w:rsidR="008A3C7B" w:rsidRPr="008A3C7B" w:rsidRDefault="008A3C7B" w:rsidP="008A3C7B">
            <w:pPr>
              <w:jc w:val="center"/>
              <w:rPr>
                <w:color w:val="000000"/>
                <w:sz w:val="16"/>
                <w:szCs w:val="16"/>
              </w:rPr>
            </w:pPr>
            <w:r w:rsidRPr="008A3C7B">
              <w:rPr>
                <w:color w:val="000000"/>
                <w:sz w:val="16"/>
                <w:szCs w:val="16"/>
              </w:rPr>
              <w:t>99 192,17</w:t>
            </w:r>
          </w:p>
        </w:tc>
        <w:tc>
          <w:tcPr>
            <w:tcW w:w="1353" w:type="dxa"/>
            <w:tcBorders>
              <w:top w:val="nil"/>
              <w:left w:val="nil"/>
              <w:bottom w:val="single" w:sz="4" w:space="0" w:color="auto"/>
              <w:right w:val="single" w:sz="4" w:space="0" w:color="auto"/>
            </w:tcBorders>
            <w:shd w:val="clear" w:color="auto" w:fill="auto"/>
            <w:hideMark/>
          </w:tcPr>
          <w:p w14:paraId="3525D5B4" w14:textId="77777777" w:rsidR="008A3C7B" w:rsidRPr="008A3C7B" w:rsidRDefault="008A3C7B" w:rsidP="008A3C7B">
            <w:pPr>
              <w:jc w:val="center"/>
              <w:rPr>
                <w:color w:val="000000"/>
                <w:sz w:val="16"/>
                <w:szCs w:val="16"/>
              </w:rPr>
            </w:pPr>
            <w:r w:rsidRPr="008A3C7B">
              <w:rPr>
                <w:color w:val="000000"/>
                <w:sz w:val="16"/>
                <w:szCs w:val="16"/>
              </w:rPr>
              <w:t>80 387,49</w:t>
            </w:r>
          </w:p>
        </w:tc>
        <w:tc>
          <w:tcPr>
            <w:tcW w:w="1262" w:type="dxa"/>
            <w:tcBorders>
              <w:top w:val="nil"/>
              <w:left w:val="nil"/>
              <w:bottom w:val="single" w:sz="4" w:space="0" w:color="auto"/>
              <w:right w:val="single" w:sz="4" w:space="0" w:color="auto"/>
            </w:tcBorders>
            <w:shd w:val="clear" w:color="auto" w:fill="auto"/>
            <w:hideMark/>
          </w:tcPr>
          <w:p w14:paraId="07843D99" w14:textId="77777777" w:rsidR="008A3C7B" w:rsidRPr="008A3C7B" w:rsidRDefault="008A3C7B" w:rsidP="008A3C7B">
            <w:pPr>
              <w:jc w:val="center"/>
              <w:rPr>
                <w:color w:val="000000"/>
                <w:sz w:val="16"/>
                <w:szCs w:val="16"/>
              </w:rPr>
            </w:pPr>
            <w:r w:rsidRPr="008A3C7B">
              <w:rPr>
                <w:color w:val="000000"/>
                <w:sz w:val="16"/>
                <w:szCs w:val="16"/>
              </w:rPr>
              <w:t>80 626,20</w:t>
            </w:r>
          </w:p>
        </w:tc>
      </w:tr>
      <w:tr w:rsidR="008A3C7B" w:rsidRPr="008A3C7B" w14:paraId="7E25B1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97D288" w14:textId="77777777" w:rsidR="008A3C7B" w:rsidRPr="008A3C7B" w:rsidRDefault="008A3C7B" w:rsidP="008A3C7B">
            <w:pPr>
              <w:rPr>
                <w:color w:val="000000"/>
                <w:sz w:val="16"/>
                <w:szCs w:val="16"/>
              </w:rPr>
            </w:pPr>
            <w:r w:rsidRPr="008A3C7B">
              <w:rPr>
                <w:color w:val="000000"/>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174824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DB598B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AB122B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88D85B9" w14:textId="77777777" w:rsidR="008A3C7B" w:rsidRPr="008A3C7B" w:rsidRDefault="008A3C7B" w:rsidP="008A3C7B">
            <w:pPr>
              <w:jc w:val="center"/>
              <w:rPr>
                <w:color w:val="000000"/>
                <w:sz w:val="16"/>
                <w:szCs w:val="16"/>
              </w:rPr>
            </w:pPr>
            <w:r w:rsidRPr="008A3C7B">
              <w:rPr>
                <w:color w:val="000000"/>
                <w:sz w:val="16"/>
                <w:szCs w:val="16"/>
              </w:rPr>
              <w:t>01 3 00 00000</w:t>
            </w:r>
          </w:p>
        </w:tc>
        <w:tc>
          <w:tcPr>
            <w:tcW w:w="443" w:type="dxa"/>
            <w:tcBorders>
              <w:top w:val="nil"/>
              <w:left w:val="nil"/>
              <w:bottom w:val="single" w:sz="4" w:space="0" w:color="auto"/>
              <w:right w:val="single" w:sz="4" w:space="0" w:color="auto"/>
            </w:tcBorders>
            <w:shd w:val="clear" w:color="auto" w:fill="auto"/>
            <w:hideMark/>
          </w:tcPr>
          <w:p w14:paraId="084FC96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ED2011" w14:textId="77777777" w:rsidR="008A3C7B" w:rsidRPr="008A3C7B" w:rsidRDefault="008A3C7B" w:rsidP="008A3C7B">
            <w:pPr>
              <w:jc w:val="center"/>
              <w:rPr>
                <w:color w:val="000000"/>
                <w:sz w:val="16"/>
                <w:szCs w:val="16"/>
              </w:rPr>
            </w:pPr>
            <w:r w:rsidRPr="008A3C7B">
              <w:rPr>
                <w:color w:val="000000"/>
                <w:sz w:val="16"/>
                <w:szCs w:val="16"/>
              </w:rPr>
              <w:t>99 192,17</w:t>
            </w:r>
          </w:p>
        </w:tc>
        <w:tc>
          <w:tcPr>
            <w:tcW w:w="1353" w:type="dxa"/>
            <w:tcBorders>
              <w:top w:val="nil"/>
              <w:left w:val="nil"/>
              <w:bottom w:val="single" w:sz="4" w:space="0" w:color="auto"/>
              <w:right w:val="single" w:sz="4" w:space="0" w:color="auto"/>
            </w:tcBorders>
            <w:shd w:val="clear" w:color="auto" w:fill="auto"/>
            <w:hideMark/>
          </w:tcPr>
          <w:p w14:paraId="5EF43538" w14:textId="77777777" w:rsidR="008A3C7B" w:rsidRPr="008A3C7B" w:rsidRDefault="008A3C7B" w:rsidP="008A3C7B">
            <w:pPr>
              <w:jc w:val="center"/>
              <w:rPr>
                <w:color w:val="000000"/>
                <w:sz w:val="16"/>
                <w:szCs w:val="16"/>
              </w:rPr>
            </w:pPr>
            <w:r w:rsidRPr="008A3C7B">
              <w:rPr>
                <w:color w:val="000000"/>
                <w:sz w:val="16"/>
                <w:szCs w:val="16"/>
              </w:rPr>
              <w:t>80 387,49</w:t>
            </w:r>
          </w:p>
        </w:tc>
        <w:tc>
          <w:tcPr>
            <w:tcW w:w="1262" w:type="dxa"/>
            <w:tcBorders>
              <w:top w:val="nil"/>
              <w:left w:val="nil"/>
              <w:bottom w:val="single" w:sz="4" w:space="0" w:color="auto"/>
              <w:right w:val="single" w:sz="4" w:space="0" w:color="auto"/>
            </w:tcBorders>
            <w:shd w:val="clear" w:color="auto" w:fill="auto"/>
            <w:hideMark/>
          </w:tcPr>
          <w:p w14:paraId="59AA87B9" w14:textId="77777777" w:rsidR="008A3C7B" w:rsidRPr="008A3C7B" w:rsidRDefault="008A3C7B" w:rsidP="008A3C7B">
            <w:pPr>
              <w:jc w:val="center"/>
              <w:rPr>
                <w:color w:val="000000"/>
                <w:sz w:val="16"/>
                <w:szCs w:val="16"/>
              </w:rPr>
            </w:pPr>
            <w:r w:rsidRPr="008A3C7B">
              <w:rPr>
                <w:color w:val="000000"/>
                <w:sz w:val="16"/>
                <w:szCs w:val="16"/>
              </w:rPr>
              <w:t>80 626,20</w:t>
            </w:r>
          </w:p>
        </w:tc>
      </w:tr>
      <w:tr w:rsidR="008A3C7B" w:rsidRPr="008A3C7B" w14:paraId="10525E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044351"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предоставления бесплатного дополнительного образования"</w:t>
            </w:r>
          </w:p>
        </w:tc>
        <w:tc>
          <w:tcPr>
            <w:tcW w:w="447" w:type="dxa"/>
            <w:tcBorders>
              <w:top w:val="nil"/>
              <w:left w:val="nil"/>
              <w:bottom w:val="single" w:sz="4" w:space="0" w:color="auto"/>
              <w:right w:val="single" w:sz="4" w:space="0" w:color="auto"/>
            </w:tcBorders>
            <w:shd w:val="clear" w:color="auto" w:fill="auto"/>
            <w:hideMark/>
          </w:tcPr>
          <w:p w14:paraId="499726B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6B4D50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25C6CB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C485A5" w14:textId="77777777" w:rsidR="008A3C7B" w:rsidRPr="008A3C7B" w:rsidRDefault="008A3C7B" w:rsidP="008A3C7B">
            <w:pPr>
              <w:jc w:val="center"/>
              <w:rPr>
                <w:color w:val="000000"/>
                <w:sz w:val="16"/>
                <w:szCs w:val="16"/>
              </w:rPr>
            </w:pPr>
            <w:r w:rsidRPr="008A3C7B">
              <w:rPr>
                <w:color w:val="000000"/>
                <w:sz w:val="16"/>
                <w:szCs w:val="16"/>
              </w:rPr>
              <w:t>01 3 01 00000</w:t>
            </w:r>
          </w:p>
        </w:tc>
        <w:tc>
          <w:tcPr>
            <w:tcW w:w="443" w:type="dxa"/>
            <w:tcBorders>
              <w:top w:val="nil"/>
              <w:left w:val="nil"/>
              <w:bottom w:val="single" w:sz="4" w:space="0" w:color="auto"/>
              <w:right w:val="single" w:sz="4" w:space="0" w:color="auto"/>
            </w:tcBorders>
            <w:shd w:val="clear" w:color="auto" w:fill="auto"/>
            <w:hideMark/>
          </w:tcPr>
          <w:p w14:paraId="6447F5D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B000D8" w14:textId="77777777" w:rsidR="008A3C7B" w:rsidRPr="008A3C7B" w:rsidRDefault="008A3C7B" w:rsidP="008A3C7B">
            <w:pPr>
              <w:jc w:val="center"/>
              <w:rPr>
                <w:color w:val="000000"/>
                <w:sz w:val="16"/>
                <w:szCs w:val="16"/>
              </w:rPr>
            </w:pPr>
            <w:r w:rsidRPr="008A3C7B">
              <w:rPr>
                <w:color w:val="000000"/>
                <w:sz w:val="16"/>
                <w:szCs w:val="16"/>
              </w:rPr>
              <w:t>69 562,77</w:t>
            </w:r>
          </w:p>
        </w:tc>
        <w:tc>
          <w:tcPr>
            <w:tcW w:w="1353" w:type="dxa"/>
            <w:tcBorders>
              <w:top w:val="nil"/>
              <w:left w:val="nil"/>
              <w:bottom w:val="single" w:sz="4" w:space="0" w:color="auto"/>
              <w:right w:val="single" w:sz="4" w:space="0" w:color="auto"/>
            </w:tcBorders>
            <w:shd w:val="clear" w:color="auto" w:fill="auto"/>
            <w:hideMark/>
          </w:tcPr>
          <w:p w14:paraId="761D24F9" w14:textId="77777777" w:rsidR="008A3C7B" w:rsidRPr="008A3C7B" w:rsidRDefault="008A3C7B" w:rsidP="008A3C7B">
            <w:pPr>
              <w:jc w:val="center"/>
              <w:rPr>
                <w:color w:val="000000"/>
                <w:sz w:val="16"/>
                <w:szCs w:val="16"/>
              </w:rPr>
            </w:pPr>
            <w:r w:rsidRPr="008A3C7B">
              <w:rPr>
                <w:color w:val="000000"/>
                <w:sz w:val="16"/>
                <w:szCs w:val="16"/>
              </w:rPr>
              <w:t>50 524,68</w:t>
            </w:r>
          </w:p>
        </w:tc>
        <w:tc>
          <w:tcPr>
            <w:tcW w:w="1262" w:type="dxa"/>
            <w:tcBorders>
              <w:top w:val="nil"/>
              <w:left w:val="nil"/>
              <w:bottom w:val="single" w:sz="4" w:space="0" w:color="auto"/>
              <w:right w:val="single" w:sz="4" w:space="0" w:color="auto"/>
            </w:tcBorders>
            <w:shd w:val="clear" w:color="auto" w:fill="auto"/>
            <w:hideMark/>
          </w:tcPr>
          <w:p w14:paraId="572061BC" w14:textId="77777777" w:rsidR="008A3C7B" w:rsidRPr="008A3C7B" w:rsidRDefault="008A3C7B" w:rsidP="008A3C7B">
            <w:pPr>
              <w:jc w:val="center"/>
              <w:rPr>
                <w:color w:val="000000"/>
                <w:sz w:val="16"/>
                <w:szCs w:val="16"/>
              </w:rPr>
            </w:pPr>
            <w:r w:rsidRPr="008A3C7B">
              <w:rPr>
                <w:color w:val="000000"/>
                <w:sz w:val="16"/>
                <w:szCs w:val="16"/>
              </w:rPr>
              <w:t>50 611,64</w:t>
            </w:r>
          </w:p>
        </w:tc>
      </w:tr>
      <w:tr w:rsidR="008A3C7B" w:rsidRPr="008A3C7B" w14:paraId="261837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F138D4"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3B1E02F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965AC4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C8F101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769E6BA"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74C53E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F2A898" w14:textId="77777777" w:rsidR="008A3C7B" w:rsidRPr="008A3C7B" w:rsidRDefault="008A3C7B" w:rsidP="008A3C7B">
            <w:pPr>
              <w:jc w:val="center"/>
              <w:rPr>
                <w:color w:val="000000"/>
                <w:sz w:val="16"/>
                <w:szCs w:val="16"/>
              </w:rPr>
            </w:pPr>
            <w:r w:rsidRPr="008A3C7B">
              <w:rPr>
                <w:color w:val="000000"/>
                <w:sz w:val="16"/>
                <w:szCs w:val="16"/>
              </w:rPr>
              <w:t>68 567,83</w:t>
            </w:r>
          </w:p>
        </w:tc>
        <w:tc>
          <w:tcPr>
            <w:tcW w:w="1353" w:type="dxa"/>
            <w:tcBorders>
              <w:top w:val="nil"/>
              <w:left w:val="nil"/>
              <w:bottom w:val="single" w:sz="4" w:space="0" w:color="auto"/>
              <w:right w:val="single" w:sz="4" w:space="0" w:color="auto"/>
            </w:tcBorders>
            <w:shd w:val="clear" w:color="auto" w:fill="auto"/>
            <w:hideMark/>
          </w:tcPr>
          <w:p w14:paraId="713AACA7" w14:textId="77777777" w:rsidR="008A3C7B" w:rsidRPr="008A3C7B" w:rsidRDefault="008A3C7B" w:rsidP="008A3C7B">
            <w:pPr>
              <w:jc w:val="center"/>
              <w:rPr>
                <w:color w:val="000000"/>
                <w:sz w:val="16"/>
                <w:szCs w:val="16"/>
              </w:rPr>
            </w:pPr>
            <w:r w:rsidRPr="008A3C7B">
              <w:rPr>
                <w:color w:val="000000"/>
                <w:sz w:val="16"/>
                <w:szCs w:val="16"/>
              </w:rPr>
              <w:t>49 529,74</w:t>
            </w:r>
          </w:p>
        </w:tc>
        <w:tc>
          <w:tcPr>
            <w:tcW w:w="1262" w:type="dxa"/>
            <w:tcBorders>
              <w:top w:val="nil"/>
              <w:left w:val="nil"/>
              <w:bottom w:val="single" w:sz="4" w:space="0" w:color="auto"/>
              <w:right w:val="single" w:sz="4" w:space="0" w:color="auto"/>
            </w:tcBorders>
            <w:shd w:val="clear" w:color="auto" w:fill="auto"/>
            <w:hideMark/>
          </w:tcPr>
          <w:p w14:paraId="72FE6FE9" w14:textId="77777777" w:rsidR="008A3C7B" w:rsidRPr="008A3C7B" w:rsidRDefault="008A3C7B" w:rsidP="008A3C7B">
            <w:pPr>
              <w:jc w:val="center"/>
              <w:rPr>
                <w:color w:val="000000"/>
                <w:sz w:val="16"/>
                <w:szCs w:val="16"/>
              </w:rPr>
            </w:pPr>
            <w:r w:rsidRPr="008A3C7B">
              <w:rPr>
                <w:color w:val="000000"/>
                <w:sz w:val="16"/>
                <w:szCs w:val="16"/>
              </w:rPr>
              <w:t>49 616,70</w:t>
            </w:r>
          </w:p>
        </w:tc>
      </w:tr>
      <w:tr w:rsidR="008A3C7B" w:rsidRPr="008A3C7B" w14:paraId="1E243B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180A7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755724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40F11B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126C11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6C97620"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09C5985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C7339D1" w14:textId="77777777" w:rsidR="008A3C7B" w:rsidRPr="008A3C7B" w:rsidRDefault="008A3C7B" w:rsidP="008A3C7B">
            <w:pPr>
              <w:jc w:val="center"/>
              <w:rPr>
                <w:color w:val="000000"/>
                <w:sz w:val="16"/>
                <w:szCs w:val="16"/>
              </w:rPr>
            </w:pPr>
            <w:r w:rsidRPr="008A3C7B">
              <w:rPr>
                <w:color w:val="000000"/>
                <w:sz w:val="16"/>
                <w:szCs w:val="16"/>
              </w:rPr>
              <w:t>13 361,29</w:t>
            </w:r>
          </w:p>
        </w:tc>
        <w:tc>
          <w:tcPr>
            <w:tcW w:w="1353" w:type="dxa"/>
            <w:tcBorders>
              <w:top w:val="nil"/>
              <w:left w:val="nil"/>
              <w:bottom w:val="single" w:sz="4" w:space="0" w:color="auto"/>
              <w:right w:val="single" w:sz="4" w:space="0" w:color="auto"/>
            </w:tcBorders>
            <w:shd w:val="clear" w:color="auto" w:fill="auto"/>
            <w:hideMark/>
          </w:tcPr>
          <w:p w14:paraId="6B7E07CD" w14:textId="77777777" w:rsidR="008A3C7B" w:rsidRPr="008A3C7B" w:rsidRDefault="008A3C7B" w:rsidP="008A3C7B">
            <w:pPr>
              <w:jc w:val="center"/>
              <w:rPr>
                <w:color w:val="000000"/>
                <w:sz w:val="16"/>
                <w:szCs w:val="16"/>
              </w:rPr>
            </w:pPr>
            <w:r w:rsidRPr="008A3C7B">
              <w:rPr>
                <w:color w:val="000000"/>
                <w:sz w:val="16"/>
                <w:szCs w:val="16"/>
              </w:rPr>
              <w:t>13 361,29</w:t>
            </w:r>
          </w:p>
        </w:tc>
        <w:tc>
          <w:tcPr>
            <w:tcW w:w="1262" w:type="dxa"/>
            <w:tcBorders>
              <w:top w:val="nil"/>
              <w:left w:val="nil"/>
              <w:bottom w:val="single" w:sz="4" w:space="0" w:color="auto"/>
              <w:right w:val="single" w:sz="4" w:space="0" w:color="auto"/>
            </w:tcBorders>
            <w:shd w:val="clear" w:color="auto" w:fill="auto"/>
            <w:hideMark/>
          </w:tcPr>
          <w:p w14:paraId="5CFE2D7F" w14:textId="77777777" w:rsidR="008A3C7B" w:rsidRPr="008A3C7B" w:rsidRDefault="008A3C7B" w:rsidP="008A3C7B">
            <w:pPr>
              <w:jc w:val="center"/>
              <w:rPr>
                <w:color w:val="000000"/>
                <w:sz w:val="16"/>
                <w:szCs w:val="16"/>
              </w:rPr>
            </w:pPr>
            <w:r w:rsidRPr="008A3C7B">
              <w:rPr>
                <w:color w:val="000000"/>
                <w:sz w:val="16"/>
                <w:szCs w:val="16"/>
              </w:rPr>
              <w:t>13 361,29</w:t>
            </w:r>
          </w:p>
        </w:tc>
      </w:tr>
      <w:tr w:rsidR="008A3C7B" w:rsidRPr="008A3C7B" w14:paraId="000379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19D8F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DA463D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69774F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B70031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33B338"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316F3CC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37BFC3C" w14:textId="77777777" w:rsidR="008A3C7B" w:rsidRPr="008A3C7B" w:rsidRDefault="008A3C7B" w:rsidP="008A3C7B">
            <w:pPr>
              <w:jc w:val="center"/>
              <w:rPr>
                <w:color w:val="000000"/>
                <w:sz w:val="16"/>
                <w:szCs w:val="16"/>
              </w:rPr>
            </w:pPr>
            <w:r w:rsidRPr="008A3C7B">
              <w:rPr>
                <w:color w:val="000000"/>
                <w:sz w:val="16"/>
                <w:szCs w:val="16"/>
              </w:rPr>
              <w:t>1 505,98</w:t>
            </w:r>
          </w:p>
        </w:tc>
        <w:tc>
          <w:tcPr>
            <w:tcW w:w="1353" w:type="dxa"/>
            <w:tcBorders>
              <w:top w:val="nil"/>
              <w:left w:val="nil"/>
              <w:bottom w:val="single" w:sz="4" w:space="0" w:color="auto"/>
              <w:right w:val="single" w:sz="4" w:space="0" w:color="auto"/>
            </w:tcBorders>
            <w:shd w:val="clear" w:color="auto" w:fill="auto"/>
            <w:hideMark/>
          </w:tcPr>
          <w:p w14:paraId="16883E06" w14:textId="77777777" w:rsidR="008A3C7B" w:rsidRPr="008A3C7B" w:rsidRDefault="008A3C7B" w:rsidP="008A3C7B">
            <w:pPr>
              <w:jc w:val="center"/>
              <w:rPr>
                <w:color w:val="000000"/>
                <w:sz w:val="16"/>
                <w:szCs w:val="16"/>
              </w:rPr>
            </w:pPr>
            <w:r w:rsidRPr="008A3C7B">
              <w:rPr>
                <w:color w:val="000000"/>
                <w:sz w:val="16"/>
                <w:szCs w:val="16"/>
              </w:rPr>
              <w:t>365,99</w:t>
            </w:r>
          </w:p>
        </w:tc>
        <w:tc>
          <w:tcPr>
            <w:tcW w:w="1262" w:type="dxa"/>
            <w:tcBorders>
              <w:top w:val="nil"/>
              <w:left w:val="nil"/>
              <w:bottom w:val="single" w:sz="4" w:space="0" w:color="auto"/>
              <w:right w:val="single" w:sz="4" w:space="0" w:color="auto"/>
            </w:tcBorders>
            <w:shd w:val="clear" w:color="auto" w:fill="auto"/>
            <w:hideMark/>
          </w:tcPr>
          <w:p w14:paraId="03C036D0" w14:textId="77777777" w:rsidR="008A3C7B" w:rsidRPr="008A3C7B" w:rsidRDefault="008A3C7B" w:rsidP="008A3C7B">
            <w:pPr>
              <w:jc w:val="center"/>
              <w:rPr>
                <w:color w:val="000000"/>
                <w:sz w:val="16"/>
                <w:szCs w:val="16"/>
              </w:rPr>
            </w:pPr>
            <w:r w:rsidRPr="008A3C7B">
              <w:rPr>
                <w:color w:val="000000"/>
                <w:sz w:val="16"/>
                <w:szCs w:val="16"/>
              </w:rPr>
              <w:t>365,99</w:t>
            </w:r>
          </w:p>
        </w:tc>
      </w:tr>
      <w:tr w:rsidR="008A3C7B" w:rsidRPr="008A3C7B" w14:paraId="76D8053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623FF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43DE88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60EC1B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F29BDE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F663002"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0E4CC3D3"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32013C50" w14:textId="77777777" w:rsidR="008A3C7B" w:rsidRPr="008A3C7B" w:rsidRDefault="008A3C7B" w:rsidP="008A3C7B">
            <w:pPr>
              <w:jc w:val="center"/>
              <w:rPr>
                <w:color w:val="000000"/>
                <w:sz w:val="16"/>
                <w:szCs w:val="16"/>
              </w:rPr>
            </w:pPr>
            <w:r w:rsidRPr="008A3C7B">
              <w:rPr>
                <w:color w:val="000000"/>
                <w:sz w:val="16"/>
                <w:szCs w:val="16"/>
              </w:rPr>
              <w:t>53 690,56</w:t>
            </w:r>
          </w:p>
        </w:tc>
        <w:tc>
          <w:tcPr>
            <w:tcW w:w="1353" w:type="dxa"/>
            <w:tcBorders>
              <w:top w:val="nil"/>
              <w:left w:val="nil"/>
              <w:bottom w:val="single" w:sz="4" w:space="0" w:color="auto"/>
              <w:right w:val="single" w:sz="4" w:space="0" w:color="auto"/>
            </w:tcBorders>
            <w:shd w:val="clear" w:color="auto" w:fill="auto"/>
            <w:hideMark/>
          </w:tcPr>
          <w:p w14:paraId="7473878D" w14:textId="77777777" w:rsidR="008A3C7B" w:rsidRPr="008A3C7B" w:rsidRDefault="008A3C7B" w:rsidP="008A3C7B">
            <w:pPr>
              <w:jc w:val="center"/>
              <w:rPr>
                <w:color w:val="000000"/>
                <w:sz w:val="16"/>
                <w:szCs w:val="16"/>
              </w:rPr>
            </w:pPr>
            <w:r w:rsidRPr="008A3C7B">
              <w:rPr>
                <w:color w:val="000000"/>
                <w:sz w:val="16"/>
                <w:szCs w:val="16"/>
              </w:rPr>
              <w:t>35 748,27</w:t>
            </w:r>
          </w:p>
        </w:tc>
        <w:tc>
          <w:tcPr>
            <w:tcW w:w="1262" w:type="dxa"/>
            <w:tcBorders>
              <w:top w:val="nil"/>
              <w:left w:val="nil"/>
              <w:bottom w:val="single" w:sz="4" w:space="0" w:color="auto"/>
              <w:right w:val="single" w:sz="4" w:space="0" w:color="auto"/>
            </w:tcBorders>
            <w:shd w:val="clear" w:color="auto" w:fill="auto"/>
            <w:hideMark/>
          </w:tcPr>
          <w:p w14:paraId="0F2418CC" w14:textId="77777777" w:rsidR="008A3C7B" w:rsidRPr="008A3C7B" w:rsidRDefault="008A3C7B" w:rsidP="008A3C7B">
            <w:pPr>
              <w:jc w:val="center"/>
              <w:rPr>
                <w:color w:val="000000"/>
                <w:sz w:val="16"/>
                <w:szCs w:val="16"/>
              </w:rPr>
            </w:pPr>
            <w:r w:rsidRPr="008A3C7B">
              <w:rPr>
                <w:color w:val="000000"/>
                <w:sz w:val="16"/>
                <w:szCs w:val="16"/>
              </w:rPr>
              <w:t>35 835,23</w:t>
            </w:r>
          </w:p>
        </w:tc>
      </w:tr>
      <w:tr w:rsidR="008A3C7B" w:rsidRPr="008A3C7B" w14:paraId="0A7805F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4D67F9"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C9A967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18C543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F877FC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3E8954"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16273BA7"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A282ADD"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2015F23" w14:textId="77777777" w:rsidR="008A3C7B" w:rsidRPr="008A3C7B" w:rsidRDefault="008A3C7B" w:rsidP="008A3C7B">
            <w:pPr>
              <w:jc w:val="center"/>
              <w:rPr>
                <w:color w:val="000000"/>
                <w:sz w:val="16"/>
                <w:szCs w:val="16"/>
              </w:rPr>
            </w:pPr>
            <w:r w:rsidRPr="008A3C7B">
              <w:rPr>
                <w:color w:val="000000"/>
                <w:sz w:val="16"/>
                <w:szCs w:val="16"/>
              </w:rPr>
              <w:t>54,19</w:t>
            </w:r>
          </w:p>
        </w:tc>
        <w:tc>
          <w:tcPr>
            <w:tcW w:w="1262" w:type="dxa"/>
            <w:tcBorders>
              <w:top w:val="nil"/>
              <w:left w:val="nil"/>
              <w:bottom w:val="single" w:sz="4" w:space="0" w:color="auto"/>
              <w:right w:val="single" w:sz="4" w:space="0" w:color="auto"/>
            </w:tcBorders>
            <w:shd w:val="clear" w:color="auto" w:fill="auto"/>
            <w:hideMark/>
          </w:tcPr>
          <w:p w14:paraId="39ABAF7C" w14:textId="77777777" w:rsidR="008A3C7B" w:rsidRPr="008A3C7B" w:rsidRDefault="008A3C7B" w:rsidP="008A3C7B">
            <w:pPr>
              <w:jc w:val="center"/>
              <w:rPr>
                <w:color w:val="000000"/>
                <w:sz w:val="16"/>
                <w:szCs w:val="16"/>
              </w:rPr>
            </w:pPr>
            <w:r w:rsidRPr="008A3C7B">
              <w:rPr>
                <w:color w:val="000000"/>
                <w:sz w:val="16"/>
                <w:szCs w:val="16"/>
              </w:rPr>
              <w:t>54,19</w:t>
            </w:r>
          </w:p>
        </w:tc>
      </w:tr>
      <w:tr w:rsidR="008A3C7B" w:rsidRPr="008A3C7B" w14:paraId="3A4350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886C27" w14:textId="77777777" w:rsidR="008A3C7B" w:rsidRPr="008A3C7B" w:rsidRDefault="008A3C7B" w:rsidP="008A3C7B">
            <w:pPr>
              <w:rPr>
                <w:color w:val="000000"/>
                <w:sz w:val="16"/>
                <w:szCs w:val="16"/>
              </w:rPr>
            </w:pPr>
            <w:r w:rsidRPr="008A3C7B">
              <w:rPr>
                <w:color w:val="000000"/>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447" w:type="dxa"/>
            <w:tcBorders>
              <w:top w:val="nil"/>
              <w:left w:val="nil"/>
              <w:bottom w:val="single" w:sz="4" w:space="0" w:color="auto"/>
              <w:right w:val="single" w:sz="4" w:space="0" w:color="auto"/>
            </w:tcBorders>
            <w:shd w:val="clear" w:color="auto" w:fill="auto"/>
            <w:hideMark/>
          </w:tcPr>
          <w:p w14:paraId="41A9F53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03087F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0DD9BF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0B4851A" w14:textId="77777777" w:rsidR="008A3C7B" w:rsidRPr="008A3C7B" w:rsidRDefault="008A3C7B" w:rsidP="008A3C7B">
            <w:pPr>
              <w:jc w:val="center"/>
              <w:rPr>
                <w:color w:val="000000"/>
                <w:sz w:val="16"/>
                <w:szCs w:val="16"/>
              </w:rPr>
            </w:pPr>
            <w:r w:rsidRPr="008A3C7B">
              <w:rPr>
                <w:color w:val="000000"/>
                <w:sz w:val="16"/>
                <w:szCs w:val="16"/>
              </w:rPr>
              <w:t>01 3 01 25050</w:t>
            </w:r>
          </w:p>
        </w:tc>
        <w:tc>
          <w:tcPr>
            <w:tcW w:w="443" w:type="dxa"/>
            <w:tcBorders>
              <w:top w:val="nil"/>
              <w:left w:val="nil"/>
              <w:bottom w:val="single" w:sz="4" w:space="0" w:color="auto"/>
              <w:right w:val="single" w:sz="4" w:space="0" w:color="auto"/>
            </w:tcBorders>
            <w:shd w:val="clear" w:color="auto" w:fill="auto"/>
            <w:hideMark/>
          </w:tcPr>
          <w:p w14:paraId="08632F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2BDBDF" w14:textId="77777777" w:rsidR="008A3C7B" w:rsidRPr="008A3C7B" w:rsidRDefault="008A3C7B" w:rsidP="008A3C7B">
            <w:pPr>
              <w:jc w:val="center"/>
              <w:rPr>
                <w:color w:val="000000"/>
                <w:sz w:val="16"/>
                <w:szCs w:val="16"/>
              </w:rPr>
            </w:pPr>
            <w:r w:rsidRPr="008A3C7B">
              <w:rPr>
                <w:color w:val="000000"/>
                <w:sz w:val="16"/>
                <w:szCs w:val="16"/>
              </w:rPr>
              <w:t>994,94</w:t>
            </w:r>
          </w:p>
        </w:tc>
        <w:tc>
          <w:tcPr>
            <w:tcW w:w="1353" w:type="dxa"/>
            <w:tcBorders>
              <w:top w:val="nil"/>
              <w:left w:val="nil"/>
              <w:bottom w:val="single" w:sz="4" w:space="0" w:color="auto"/>
              <w:right w:val="single" w:sz="4" w:space="0" w:color="auto"/>
            </w:tcBorders>
            <w:shd w:val="clear" w:color="auto" w:fill="auto"/>
            <w:hideMark/>
          </w:tcPr>
          <w:p w14:paraId="0D9EF546" w14:textId="77777777" w:rsidR="008A3C7B" w:rsidRPr="008A3C7B" w:rsidRDefault="008A3C7B" w:rsidP="008A3C7B">
            <w:pPr>
              <w:jc w:val="center"/>
              <w:rPr>
                <w:color w:val="000000"/>
                <w:sz w:val="16"/>
                <w:szCs w:val="16"/>
              </w:rPr>
            </w:pPr>
            <w:r w:rsidRPr="008A3C7B">
              <w:rPr>
                <w:color w:val="000000"/>
                <w:sz w:val="16"/>
                <w:szCs w:val="16"/>
              </w:rPr>
              <w:t>994,94</w:t>
            </w:r>
          </w:p>
        </w:tc>
        <w:tc>
          <w:tcPr>
            <w:tcW w:w="1262" w:type="dxa"/>
            <w:tcBorders>
              <w:top w:val="nil"/>
              <w:left w:val="nil"/>
              <w:bottom w:val="single" w:sz="4" w:space="0" w:color="auto"/>
              <w:right w:val="single" w:sz="4" w:space="0" w:color="auto"/>
            </w:tcBorders>
            <w:shd w:val="clear" w:color="auto" w:fill="auto"/>
            <w:hideMark/>
          </w:tcPr>
          <w:p w14:paraId="26342A31" w14:textId="77777777" w:rsidR="008A3C7B" w:rsidRPr="008A3C7B" w:rsidRDefault="008A3C7B" w:rsidP="008A3C7B">
            <w:pPr>
              <w:jc w:val="center"/>
              <w:rPr>
                <w:color w:val="000000"/>
                <w:sz w:val="16"/>
                <w:szCs w:val="16"/>
              </w:rPr>
            </w:pPr>
            <w:r w:rsidRPr="008A3C7B">
              <w:rPr>
                <w:color w:val="000000"/>
                <w:sz w:val="16"/>
                <w:szCs w:val="16"/>
              </w:rPr>
              <w:t>994,94</w:t>
            </w:r>
          </w:p>
        </w:tc>
      </w:tr>
      <w:tr w:rsidR="008A3C7B" w:rsidRPr="008A3C7B" w14:paraId="69EE31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6B694B"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0AB3304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74EBE1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2DF9D6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A717FF" w14:textId="77777777" w:rsidR="008A3C7B" w:rsidRPr="008A3C7B" w:rsidRDefault="008A3C7B" w:rsidP="008A3C7B">
            <w:pPr>
              <w:jc w:val="center"/>
              <w:rPr>
                <w:color w:val="000000"/>
                <w:sz w:val="16"/>
                <w:szCs w:val="16"/>
              </w:rPr>
            </w:pPr>
            <w:r w:rsidRPr="008A3C7B">
              <w:rPr>
                <w:color w:val="000000"/>
                <w:sz w:val="16"/>
                <w:szCs w:val="16"/>
              </w:rPr>
              <w:t>01 3 01 25050</w:t>
            </w:r>
          </w:p>
        </w:tc>
        <w:tc>
          <w:tcPr>
            <w:tcW w:w="443" w:type="dxa"/>
            <w:tcBorders>
              <w:top w:val="nil"/>
              <w:left w:val="nil"/>
              <w:bottom w:val="single" w:sz="4" w:space="0" w:color="auto"/>
              <w:right w:val="single" w:sz="4" w:space="0" w:color="auto"/>
            </w:tcBorders>
            <w:shd w:val="clear" w:color="auto" w:fill="auto"/>
            <w:hideMark/>
          </w:tcPr>
          <w:p w14:paraId="00504A5D"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23417228" w14:textId="77777777" w:rsidR="008A3C7B" w:rsidRPr="008A3C7B" w:rsidRDefault="008A3C7B" w:rsidP="008A3C7B">
            <w:pPr>
              <w:jc w:val="center"/>
              <w:rPr>
                <w:color w:val="000000"/>
                <w:sz w:val="16"/>
                <w:szCs w:val="16"/>
              </w:rPr>
            </w:pPr>
            <w:r w:rsidRPr="008A3C7B">
              <w:rPr>
                <w:color w:val="000000"/>
                <w:sz w:val="16"/>
                <w:szCs w:val="16"/>
              </w:rPr>
              <w:t>994,94</w:t>
            </w:r>
          </w:p>
        </w:tc>
        <w:tc>
          <w:tcPr>
            <w:tcW w:w="1353" w:type="dxa"/>
            <w:tcBorders>
              <w:top w:val="nil"/>
              <w:left w:val="nil"/>
              <w:bottom w:val="single" w:sz="4" w:space="0" w:color="auto"/>
              <w:right w:val="single" w:sz="4" w:space="0" w:color="auto"/>
            </w:tcBorders>
            <w:shd w:val="clear" w:color="auto" w:fill="auto"/>
            <w:hideMark/>
          </w:tcPr>
          <w:p w14:paraId="20C52DFE" w14:textId="77777777" w:rsidR="008A3C7B" w:rsidRPr="008A3C7B" w:rsidRDefault="008A3C7B" w:rsidP="008A3C7B">
            <w:pPr>
              <w:jc w:val="center"/>
              <w:rPr>
                <w:color w:val="000000"/>
                <w:sz w:val="16"/>
                <w:szCs w:val="16"/>
              </w:rPr>
            </w:pPr>
            <w:r w:rsidRPr="008A3C7B">
              <w:rPr>
                <w:color w:val="000000"/>
                <w:sz w:val="16"/>
                <w:szCs w:val="16"/>
              </w:rPr>
              <w:t>994,94</w:t>
            </w:r>
          </w:p>
        </w:tc>
        <w:tc>
          <w:tcPr>
            <w:tcW w:w="1262" w:type="dxa"/>
            <w:tcBorders>
              <w:top w:val="nil"/>
              <w:left w:val="nil"/>
              <w:bottom w:val="single" w:sz="4" w:space="0" w:color="auto"/>
              <w:right w:val="single" w:sz="4" w:space="0" w:color="auto"/>
            </w:tcBorders>
            <w:shd w:val="clear" w:color="auto" w:fill="auto"/>
            <w:hideMark/>
          </w:tcPr>
          <w:p w14:paraId="478239BF" w14:textId="77777777" w:rsidR="008A3C7B" w:rsidRPr="008A3C7B" w:rsidRDefault="008A3C7B" w:rsidP="008A3C7B">
            <w:pPr>
              <w:jc w:val="center"/>
              <w:rPr>
                <w:color w:val="000000"/>
                <w:sz w:val="16"/>
                <w:szCs w:val="16"/>
              </w:rPr>
            </w:pPr>
            <w:r w:rsidRPr="008A3C7B">
              <w:rPr>
                <w:color w:val="000000"/>
                <w:sz w:val="16"/>
                <w:szCs w:val="16"/>
              </w:rPr>
              <w:t>994,94</w:t>
            </w:r>
          </w:p>
        </w:tc>
      </w:tr>
      <w:tr w:rsidR="008A3C7B" w:rsidRPr="008A3C7B" w14:paraId="7567FF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E8F34F"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10CB09D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8449B5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B07976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D48BCA9" w14:textId="77777777" w:rsidR="008A3C7B" w:rsidRPr="008A3C7B" w:rsidRDefault="008A3C7B" w:rsidP="008A3C7B">
            <w:pPr>
              <w:jc w:val="center"/>
              <w:rPr>
                <w:color w:val="000000"/>
                <w:sz w:val="16"/>
                <w:szCs w:val="16"/>
              </w:rPr>
            </w:pPr>
            <w:r w:rsidRPr="008A3C7B">
              <w:rPr>
                <w:color w:val="000000"/>
                <w:sz w:val="16"/>
                <w:szCs w:val="16"/>
              </w:rPr>
              <w:t>01 3 02 00000</w:t>
            </w:r>
          </w:p>
        </w:tc>
        <w:tc>
          <w:tcPr>
            <w:tcW w:w="443" w:type="dxa"/>
            <w:tcBorders>
              <w:top w:val="nil"/>
              <w:left w:val="nil"/>
              <w:bottom w:val="single" w:sz="4" w:space="0" w:color="auto"/>
              <w:right w:val="single" w:sz="4" w:space="0" w:color="auto"/>
            </w:tcBorders>
            <w:shd w:val="clear" w:color="auto" w:fill="auto"/>
            <w:hideMark/>
          </w:tcPr>
          <w:p w14:paraId="7A7A829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F1144E" w14:textId="77777777" w:rsidR="008A3C7B" w:rsidRPr="008A3C7B" w:rsidRDefault="008A3C7B" w:rsidP="008A3C7B">
            <w:pPr>
              <w:jc w:val="center"/>
              <w:rPr>
                <w:color w:val="000000"/>
                <w:sz w:val="16"/>
                <w:szCs w:val="16"/>
              </w:rPr>
            </w:pPr>
            <w:r w:rsidRPr="008A3C7B">
              <w:rPr>
                <w:color w:val="000000"/>
                <w:sz w:val="16"/>
                <w:szCs w:val="16"/>
              </w:rPr>
              <w:t>2 609,36</w:t>
            </w:r>
          </w:p>
        </w:tc>
        <w:tc>
          <w:tcPr>
            <w:tcW w:w="1353" w:type="dxa"/>
            <w:tcBorders>
              <w:top w:val="nil"/>
              <w:left w:val="nil"/>
              <w:bottom w:val="single" w:sz="4" w:space="0" w:color="auto"/>
              <w:right w:val="single" w:sz="4" w:space="0" w:color="auto"/>
            </w:tcBorders>
            <w:shd w:val="clear" w:color="auto" w:fill="auto"/>
            <w:hideMark/>
          </w:tcPr>
          <w:p w14:paraId="63A4BD64" w14:textId="77777777" w:rsidR="008A3C7B" w:rsidRPr="008A3C7B" w:rsidRDefault="008A3C7B" w:rsidP="008A3C7B">
            <w:pPr>
              <w:jc w:val="center"/>
              <w:rPr>
                <w:color w:val="000000"/>
                <w:sz w:val="16"/>
                <w:szCs w:val="16"/>
              </w:rPr>
            </w:pPr>
            <w:r w:rsidRPr="008A3C7B">
              <w:rPr>
                <w:color w:val="000000"/>
                <w:sz w:val="16"/>
                <w:szCs w:val="16"/>
              </w:rPr>
              <w:t>2 690,86</w:t>
            </w:r>
          </w:p>
        </w:tc>
        <w:tc>
          <w:tcPr>
            <w:tcW w:w="1262" w:type="dxa"/>
            <w:tcBorders>
              <w:top w:val="nil"/>
              <w:left w:val="nil"/>
              <w:bottom w:val="single" w:sz="4" w:space="0" w:color="auto"/>
              <w:right w:val="single" w:sz="4" w:space="0" w:color="auto"/>
            </w:tcBorders>
            <w:shd w:val="clear" w:color="auto" w:fill="auto"/>
            <w:hideMark/>
          </w:tcPr>
          <w:p w14:paraId="420282FD" w14:textId="77777777" w:rsidR="008A3C7B" w:rsidRPr="008A3C7B" w:rsidRDefault="008A3C7B" w:rsidP="008A3C7B">
            <w:pPr>
              <w:jc w:val="center"/>
              <w:rPr>
                <w:color w:val="000000"/>
                <w:sz w:val="16"/>
                <w:szCs w:val="16"/>
              </w:rPr>
            </w:pPr>
            <w:r w:rsidRPr="008A3C7B">
              <w:rPr>
                <w:color w:val="000000"/>
                <w:sz w:val="16"/>
                <w:szCs w:val="16"/>
              </w:rPr>
              <w:t>2 690,86</w:t>
            </w:r>
          </w:p>
        </w:tc>
      </w:tr>
      <w:tr w:rsidR="008A3C7B" w:rsidRPr="008A3C7B" w14:paraId="10F162F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C93D10" w14:textId="77777777" w:rsidR="008A3C7B" w:rsidRPr="008A3C7B" w:rsidRDefault="008A3C7B" w:rsidP="008A3C7B">
            <w:pPr>
              <w:rPr>
                <w:color w:val="000000"/>
                <w:sz w:val="16"/>
                <w:szCs w:val="16"/>
              </w:rPr>
            </w:pPr>
            <w:r w:rsidRPr="008A3C7B">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47" w:type="dxa"/>
            <w:tcBorders>
              <w:top w:val="nil"/>
              <w:left w:val="nil"/>
              <w:bottom w:val="single" w:sz="4" w:space="0" w:color="auto"/>
              <w:right w:val="single" w:sz="4" w:space="0" w:color="auto"/>
            </w:tcBorders>
            <w:shd w:val="clear" w:color="auto" w:fill="auto"/>
            <w:hideMark/>
          </w:tcPr>
          <w:p w14:paraId="103849C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A73559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5A8980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FDDAB52" w14:textId="77777777" w:rsidR="008A3C7B" w:rsidRPr="008A3C7B" w:rsidRDefault="008A3C7B" w:rsidP="008A3C7B">
            <w:pPr>
              <w:jc w:val="center"/>
              <w:rPr>
                <w:color w:val="000000"/>
                <w:sz w:val="16"/>
                <w:szCs w:val="16"/>
              </w:rPr>
            </w:pPr>
            <w:r w:rsidRPr="008A3C7B">
              <w:rPr>
                <w:color w:val="000000"/>
                <w:sz w:val="16"/>
                <w:szCs w:val="16"/>
              </w:rPr>
              <w:t>01 3 02 76890</w:t>
            </w:r>
          </w:p>
        </w:tc>
        <w:tc>
          <w:tcPr>
            <w:tcW w:w="443" w:type="dxa"/>
            <w:tcBorders>
              <w:top w:val="nil"/>
              <w:left w:val="nil"/>
              <w:bottom w:val="single" w:sz="4" w:space="0" w:color="auto"/>
              <w:right w:val="single" w:sz="4" w:space="0" w:color="auto"/>
            </w:tcBorders>
            <w:shd w:val="clear" w:color="auto" w:fill="auto"/>
            <w:hideMark/>
          </w:tcPr>
          <w:p w14:paraId="7602540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5DCE3B" w14:textId="77777777" w:rsidR="008A3C7B" w:rsidRPr="008A3C7B" w:rsidRDefault="008A3C7B" w:rsidP="008A3C7B">
            <w:pPr>
              <w:jc w:val="center"/>
              <w:rPr>
                <w:color w:val="000000"/>
                <w:sz w:val="16"/>
                <w:szCs w:val="16"/>
              </w:rPr>
            </w:pPr>
            <w:r w:rsidRPr="008A3C7B">
              <w:rPr>
                <w:color w:val="000000"/>
                <w:sz w:val="16"/>
                <w:szCs w:val="16"/>
              </w:rPr>
              <w:t>2 609,36</w:t>
            </w:r>
          </w:p>
        </w:tc>
        <w:tc>
          <w:tcPr>
            <w:tcW w:w="1353" w:type="dxa"/>
            <w:tcBorders>
              <w:top w:val="nil"/>
              <w:left w:val="nil"/>
              <w:bottom w:val="single" w:sz="4" w:space="0" w:color="auto"/>
              <w:right w:val="single" w:sz="4" w:space="0" w:color="auto"/>
            </w:tcBorders>
            <w:shd w:val="clear" w:color="auto" w:fill="auto"/>
            <w:hideMark/>
          </w:tcPr>
          <w:p w14:paraId="73BD90DC" w14:textId="77777777" w:rsidR="008A3C7B" w:rsidRPr="008A3C7B" w:rsidRDefault="008A3C7B" w:rsidP="008A3C7B">
            <w:pPr>
              <w:jc w:val="center"/>
              <w:rPr>
                <w:color w:val="000000"/>
                <w:sz w:val="16"/>
                <w:szCs w:val="16"/>
              </w:rPr>
            </w:pPr>
            <w:r w:rsidRPr="008A3C7B">
              <w:rPr>
                <w:color w:val="000000"/>
                <w:sz w:val="16"/>
                <w:szCs w:val="16"/>
              </w:rPr>
              <w:t>2 690,86</w:t>
            </w:r>
          </w:p>
        </w:tc>
        <w:tc>
          <w:tcPr>
            <w:tcW w:w="1262" w:type="dxa"/>
            <w:tcBorders>
              <w:top w:val="nil"/>
              <w:left w:val="nil"/>
              <w:bottom w:val="single" w:sz="4" w:space="0" w:color="auto"/>
              <w:right w:val="single" w:sz="4" w:space="0" w:color="auto"/>
            </w:tcBorders>
            <w:shd w:val="clear" w:color="auto" w:fill="auto"/>
            <w:hideMark/>
          </w:tcPr>
          <w:p w14:paraId="4A6B498C" w14:textId="77777777" w:rsidR="008A3C7B" w:rsidRPr="008A3C7B" w:rsidRDefault="008A3C7B" w:rsidP="008A3C7B">
            <w:pPr>
              <w:jc w:val="center"/>
              <w:rPr>
                <w:color w:val="000000"/>
                <w:sz w:val="16"/>
                <w:szCs w:val="16"/>
              </w:rPr>
            </w:pPr>
            <w:r w:rsidRPr="008A3C7B">
              <w:rPr>
                <w:color w:val="000000"/>
                <w:sz w:val="16"/>
                <w:szCs w:val="16"/>
              </w:rPr>
              <w:t>2 690,86</w:t>
            </w:r>
          </w:p>
        </w:tc>
      </w:tr>
      <w:tr w:rsidR="008A3C7B" w:rsidRPr="008A3C7B" w14:paraId="1BED1B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6F69A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8356BD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477AD3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E3DE09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DDDC1E" w14:textId="77777777" w:rsidR="008A3C7B" w:rsidRPr="008A3C7B" w:rsidRDefault="008A3C7B" w:rsidP="008A3C7B">
            <w:pPr>
              <w:jc w:val="center"/>
              <w:rPr>
                <w:color w:val="000000"/>
                <w:sz w:val="16"/>
                <w:szCs w:val="16"/>
              </w:rPr>
            </w:pPr>
            <w:r w:rsidRPr="008A3C7B">
              <w:rPr>
                <w:color w:val="000000"/>
                <w:sz w:val="16"/>
                <w:szCs w:val="16"/>
              </w:rPr>
              <w:t>01 3 02 76890</w:t>
            </w:r>
          </w:p>
        </w:tc>
        <w:tc>
          <w:tcPr>
            <w:tcW w:w="443" w:type="dxa"/>
            <w:tcBorders>
              <w:top w:val="nil"/>
              <w:left w:val="nil"/>
              <w:bottom w:val="single" w:sz="4" w:space="0" w:color="auto"/>
              <w:right w:val="single" w:sz="4" w:space="0" w:color="auto"/>
            </w:tcBorders>
            <w:shd w:val="clear" w:color="auto" w:fill="auto"/>
            <w:hideMark/>
          </w:tcPr>
          <w:p w14:paraId="48524DE1"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882888F" w14:textId="77777777" w:rsidR="008A3C7B" w:rsidRPr="008A3C7B" w:rsidRDefault="008A3C7B" w:rsidP="008A3C7B">
            <w:pPr>
              <w:jc w:val="center"/>
              <w:rPr>
                <w:color w:val="000000"/>
                <w:sz w:val="16"/>
                <w:szCs w:val="16"/>
              </w:rPr>
            </w:pPr>
            <w:r w:rsidRPr="008A3C7B">
              <w:rPr>
                <w:color w:val="000000"/>
                <w:sz w:val="16"/>
                <w:szCs w:val="16"/>
              </w:rPr>
              <w:t>1 041,70</w:t>
            </w:r>
          </w:p>
        </w:tc>
        <w:tc>
          <w:tcPr>
            <w:tcW w:w="1353" w:type="dxa"/>
            <w:tcBorders>
              <w:top w:val="nil"/>
              <w:left w:val="nil"/>
              <w:bottom w:val="single" w:sz="4" w:space="0" w:color="auto"/>
              <w:right w:val="single" w:sz="4" w:space="0" w:color="auto"/>
            </w:tcBorders>
            <w:shd w:val="clear" w:color="auto" w:fill="auto"/>
            <w:hideMark/>
          </w:tcPr>
          <w:p w14:paraId="62BD84ED" w14:textId="77777777" w:rsidR="008A3C7B" w:rsidRPr="008A3C7B" w:rsidRDefault="008A3C7B" w:rsidP="008A3C7B">
            <w:pPr>
              <w:jc w:val="center"/>
              <w:rPr>
                <w:color w:val="000000"/>
                <w:sz w:val="16"/>
                <w:szCs w:val="16"/>
              </w:rPr>
            </w:pPr>
            <w:r w:rsidRPr="008A3C7B">
              <w:rPr>
                <w:color w:val="000000"/>
                <w:sz w:val="16"/>
                <w:szCs w:val="16"/>
              </w:rPr>
              <w:t>1 126,14</w:t>
            </w:r>
          </w:p>
        </w:tc>
        <w:tc>
          <w:tcPr>
            <w:tcW w:w="1262" w:type="dxa"/>
            <w:tcBorders>
              <w:top w:val="nil"/>
              <w:left w:val="nil"/>
              <w:bottom w:val="single" w:sz="4" w:space="0" w:color="auto"/>
              <w:right w:val="single" w:sz="4" w:space="0" w:color="auto"/>
            </w:tcBorders>
            <w:shd w:val="clear" w:color="auto" w:fill="auto"/>
            <w:hideMark/>
          </w:tcPr>
          <w:p w14:paraId="1BA17408" w14:textId="77777777" w:rsidR="008A3C7B" w:rsidRPr="008A3C7B" w:rsidRDefault="008A3C7B" w:rsidP="008A3C7B">
            <w:pPr>
              <w:jc w:val="center"/>
              <w:rPr>
                <w:color w:val="000000"/>
                <w:sz w:val="16"/>
                <w:szCs w:val="16"/>
              </w:rPr>
            </w:pPr>
            <w:r w:rsidRPr="008A3C7B">
              <w:rPr>
                <w:color w:val="000000"/>
                <w:sz w:val="16"/>
                <w:szCs w:val="16"/>
              </w:rPr>
              <w:t>1 126,14</w:t>
            </w:r>
          </w:p>
        </w:tc>
      </w:tr>
      <w:tr w:rsidR="008A3C7B" w:rsidRPr="008A3C7B" w14:paraId="537E6F5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32468F"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DC9E18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4DE8C9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8C4DA7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2FEF8D9" w14:textId="77777777" w:rsidR="008A3C7B" w:rsidRPr="008A3C7B" w:rsidRDefault="008A3C7B" w:rsidP="008A3C7B">
            <w:pPr>
              <w:jc w:val="center"/>
              <w:rPr>
                <w:color w:val="000000"/>
                <w:sz w:val="16"/>
                <w:szCs w:val="16"/>
              </w:rPr>
            </w:pPr>
            <w:r w:rsidRPr="008A3C7B">
              <w:rPr>
                <w:color w:val="000000"/>
                <w:sz w:val="16"/>
                <w:szCs w:val="16"/>
              </w:rPr>
              <w:t>01 3 02 76890</w:t>
            </w:r>
          </w:p>
        </w:tc>
        <w:tc>
          <w:tcPr>
            <w:tcW w:w="443" w:type="dxa"/>
            <w:tcBorders>
              <w:top w:val="nil"/>
              <w:left w:val="nil"/>
              <w:bottom w:val="single" w:sz="4" w:space="0" w:color="auto"/>
              <w:right w:val="single" w:sz="4" w:space="0" w:color="auto"/>
            </w:tcBorders>
            <w:shd w:val="clear" w:color="auto" w:fill="auto"/>
            <w:hideMark/>
          </w:tcPr>
          <w:p w14:paraId="3A9D9E4F"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4BCF11BE" w14:textId="77777777" w:rsidR="008A3C7B" w:rsidRPr="008A3C7B" w:rsidRDefault="008A3C7B" w:rsidP="008A3C7B">
            <w:pPr>
              <w:jc w:val="center"/>
              <w:rPr>
                <w:color w:val="000000"/>
                <w:sz w:val="16"/>
                <w:szCs w:val="16"/>
              </w:rPr>
            </w:pPr>
            <w:r w:rsidRPr="008A3C7B">
              <w:rPr>
                <w:color w:val="000000"/>
                <w:sz w:val="16"/>
                <w:szCs w:val="16"/>
              </w:rPr>
              <w:t>50,00</w:t>
            </w:r>
          </w:p>
        </w:tc>
        <w:tc>
          <w:tcPr>
            <w:tcW w:w="1353" w:type="dxa"/>
            <w:tcBorders>
              <w:top w:val="nil"/>
              <w:left w:val="nil"/>
              <w:bottom w:val="single" w:sz="4" w:space="0" w:color="auto"/>
              <w:right w:val="single" w:sz="4" w:space="0" w:color="auto"/>
            </w:tcBorders>
            <w:shd w:val="clear" w:color="auto" w:fill="auto"/>
            <w:hideMark/>
          </w:tcPr>
          <w:p w14:paraId="61E8861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06CA83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E1291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8163B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2DC70C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DDE51D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F661A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0CEE27" w14:textId="77777777" w:rsidR="008A3C7B" w:rsidRPr="008A3C7B" w:rsidRDefault="008A3C7B" w:rsidP="008A3C7B">
            <w:pPr>
              <w:jc w:val="center"/>
              <w:rPr>
                <w:color w:val="000000"/>
                <w:sz w:val="16"/>
                <w:szCs w:val="16"/>
              </w:rPr>
            </w:pPr>
            <w:r w:rsidRPr="008A3C7B">
              <w:rPr>
                <w:color w:val="000000"/>
                <w:sz w:val="16"/>
                <w:szCs w:val="16"/>
              </w:rPr>
              <w:t>01 3 02 76890</w:t>
            </w:r>
          </w:p>
        </w:tc>
        <w:tc>
          <w:tcPr>
            <w:tcW w:w="443" w:type="dxa"/>
            <w:tcBorders>
              <w:top w:val="nil"/>
              <w:left w:val="nil"/>
              <w:bottom w:val="single" w:sz="4" w:space="0" w:color="auto"/>
              <w:right w:val="single" w:sz="4" w:space="0" w:color="auto"/>
            </w:tcBorders>
            <w:shd w:val="clear" w:color="auto" w:fill="auto"/>
            <w:hideMark/>
          </w:tcPr>
          <w:p w14:paraId="4A1927A2"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212470C" w14:textId="77777777" w:rsidR="008A3C7B" w:rsidRPr="008A3C7B" w:rsidRDefault="008A3C7B" w:rsidP="008A3C7B">
            <w:pPr>
              <w:jc w:val="center"/>
              <w:rPr>
                <w:color w:val="000000"/>
                <w:sz w:val="16"/>
                <w:szCs w:val="16"/>
              </w:rPr>
            </w:pPr>
            <w:r w:rsidRPr="008A3C7B">
              <w:rPr>
                <w:color w:val="000000"/>
                <w:sz w:val="16"/>
                <w:szCs w:val="16"/>
              </w:rPr>
              <w:t>1 517,66</w:t>
            </w:r>
          </w:p>
        </w:tc>
        <w:tc>
          <w:tcPr>
            <w:tcW w:w="1353" w:type="dxa"/>
            <w:tcBorders>
              <w:top w:val="nil"/>
              <w:left w:val="nil"/>
              <w:bottom w:val="single" w:sz="4" w:space="0" w:color="auto"/>
              <w:right w:val="single" w:sz="4" w:space="0" w:color="auto"/>
            </w:tcBorders>
            <w:shd w:val="clear" w:color="auto" w:fill="auto"/>
            <w:hideMark/>
          </w:tcPr>
          <w:p w14:paraId="523C5EFD" w14:textId="77777777" w:rsidR="008A3C7B" w:rsidRPr="008A3C7B" w:rsidRDefault="008A3C7B" w:rsidP="008A3C7B">
            <w:pPr>
              <w:jc w:val="center"/>
              <w:rPr>
                <w:color w:val="000000"/>
                <w:sz w:val="16"/>
                <w:szCs w:val="16"/>
              </w:rPr>
            </w:pPr>
            <w:r w:rsidRPr="008A3C7B">
              <w:rPr>
                <w:color w:val="000000"/>
                <w:sz w:val="16"/>
                <w:szCs w:val="16"/>
              </w:rPr>
              <w:t>1 564,72</w:t>
            </w:r>
          </w:p>
        </w:tc>
        <w:tc>
          <w:tcPr>
            <w:tcW w:w="1262" w:type="dxa"/>
            <w:tcBorders>
              <w:top w:val="nil"/>
              <w:left w:val="nil"/>
              <w:bottom w:val="single" w:sz="4" w:space="0" w:color="auto"/>
              <w:right w:val="single" w:sz="4" w:space="0" w:color="auto"/>
            </w:tcBorders>
            <w:shd w:val="clear" w:color="auto" w:fill="auto"/>
            <w:hideMark/>
          </w:tcPr>
          <w:p w14:paraId="7115029F" w14:textId="77777777" w:rsidR="008A3C7B" w:rsidRPr="008A3C7B" w:rsidRDefault="008A3C7B" w:rsidP="008A3C7B">
            <w:pPr>
              <w:jc w:val="center"/>
              <w:rPr>
                <w:color w:val="000000"/>
                <w:sz w:val="16"/>
                <w:szCs w:val="16"/>
              </w:rPr>
            </w:pPr>
            <w:r w:rsidRPr="008A3C7B">
              <w:rPr>
                <w:color w:val="000000"/>
                <w:sz w:val="16"/>
                <w:szCs w:val="16"/>
              </w:rPr>
              <w:t>1 564,72</w:t>
            </w:r>
          </w:p>
        </w:tc>
      </w:tr>
      <w:tr w:rsidR="008A3C7B" w:rsidRPr="008A3C7B" w14:paraId="5B6EC1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642879"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47" w:type="dxa"/>
            <w:tcBorders>
              <w:top w:val="nil"/>
              <w:left w:val="nil"/>
              <w:bottom w:val="single" w:sz="4" w:space="0" w:color="auto"/>
              <w:right w:val="single" w:sz="4" w:space="0" w:color="auto"/>
            </w:tcBorders>
            <w:shd w:val="clear" w:color="auto" w:fill="auto"/>
            <w:hideMark/>
          </w:tcPr>
          <w:p w14:paraId="52718F6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99786B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518C11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1B4BE03" w14:textId="77777777" w:rsidR="008A3C7B" w:rsidRPr="008A3C7B" w:rsidRDefault="008A3C7B" w:rsidP="008A3C7B">
            <w:pPr>
              <w:jc w:val="center"/>
              <w:rPr>
                <w:color w:val="000000"/>
                <w:sz w:val="16"/>
                <w:szCs w:val="16"/>
              </w:rPr>
            </w:pPr>
            <w:r w:rsidRPr="008A3C7B">
              <w:rPr>
                <w:color w:val="000000"/>
                <w:sz w:val="16"/>
                <w:szCs w:val="16"/>
              </w:rPr>
              <w:t>01 3 03 00000</w:t>
            </w:r>
          </w:p>
        </w:tc>
        <w:tc>
          <w:tcPr>
            <w:tcW w:w="443" w:type="dxa"/>
            <w:tcBorders>
              <w:top w:val="nil"/>
              <w:left w:val="nil"/>
              <w:bottom w:val="single" w:sz="4" w:space="0" w:color="auto"/>
              <w:right w:val="single" w:sz="4" w:space="0" w:color="auto"/>
            </w:tcBorders>
            <w:shd w:val="clear" w:color="auto" w:fill="auto"/>
            <w:hideMark/>
          </w:tcPr>
          <w:p w14:paraId="1DEA628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D22B3C" w14:textId="77777777" w:rsidR="008A3C7B" w:rsidRPr="008A3C7B" w:rsidRDefault="008A3C7B" w:rsidP="008A3C7B">
            <w:pPr>
              <w:jc w:val="center"/>
              <w:rPr>
                <w:color w:val="000000"/>
                <w:sz w:val="16"/>
                <w:szCs w:val="16"/>
              </w:rPr>
            </w:pPr>
            <w:r w:rsidRPr="008A3C7B">
              <w:rPr>
                <w:color w:val="000000"/>
                <w:sz w:val="16"/>
                <w:szCs w:val="16"/>
              </w:rPr>
              <w:t>27 020,04</w:t>
            </w:r>
          </w:p>
        </w:tc>
        <w:tc>
          <w:tcPr>
            <w:tcW w:w="1353" w:type="dxa"/>
            <w:tcBorders>
              <w:top w:val="nil"/>
              <w:left w:val="nil"/>
              <w:bottom w:val="single" w:sz="4" w:space="0" w:color="auto"/>
              <w:right w:val="single" w:sz="4" w:space="0" w:color="auto"/>
            </w:tcBorders>
            <w:shd w:val="clear" w:color="auto" w:fill="auto"/>
            <w:hideMark/>
          </w:tcPr>
          <w:p w14:paraId="70D168FF" w14:textId="77777777" w:rsidR="008A3C7B" w:rsidRPr="008A3C7B" w:rsidRDefault="008A3C7B" w:rsidP="008A3C7B">
            <w:pPr>
              <w:jc w:val="center"/>
              <w:rPr>
                <w:color w:val="000000"/>
                <w:sz w:val="16"/>
                <w:szCs w:val="16"/>
              </w:rPr>
            </w:pPr>
            <w:r w:rsidRPr="008A3C7B">
              <w:rPr>
                <w:color w:val="000000"/>
                <w:sz w:val="16"/>
                <w:szCs w:val="16"/>
              </w:rPr>
              <w:t>27 171,95</w:t>
            </w:r>
          </w:p>
        </w:tc>
        <w:tc>
          <w:tcPr>
            <w:tcW w:w="1262" w:type="dxa"/>
            <w:tcBorders>
              <w:top w:val="nil"/>
              <w:left w:val="nil"/>
              <w:bottom w:val="single" w:sz="4" w:space="0" w:color="auto"/>
              <w:right w:val="single" w:sz="4" w:space="0" w:color="auto"/>
            </w:tcBorders>
            <w:shd w:val="clear" w:color="auto" w:fill="auto"/>
            <w:hideMark/>
          </w:tcPr>
          <w:p w14:paraId="2CB5F46D" w14:textId="77777777" w:rsidR="008A3C7B" w:rsidRPr="008A3C7B" w:rsidRDefault="008A3C7B" w:rsidP="008A3C7B">
            <w:pPr>
              <w:jc w:val="center"/>
              <w:rPr>
                <w:color w:val="000000"/>
                <w:sz w:val="16"/>
                <w:szCs w:val="16"/>
              </w:rPr>
            </w:pPr>
            <w:r w:rsidRPr="008A3C7B">
              <w:rPr>
                <w:color w:val="000000"/>
                <w:sz w:val="16"/>
                <w:szCs w:val="16"/>
              </w:rPr>
              <w:t>27 323,70</w:t>
            </w:r>
          </w:p>
        </w:tc>
      </w:tr>
      <w:tr w:rsidR="008A3C7B" w:rsidRPr="008A3C7B" w14:paraId="06F55D5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0BDFE1" w14:textId="77777777" w:rsidR="008A3C7B" w:rsidRPr="008A3C7B" w:rsidRDefault="008A3C7B" w:rsidP="008A3C7B">
            <w:pPr>
              <w:rPr>
                <w:color w:val="000000"/>
                <w:sz w:val="16"/>
                <w:szCs w:val="16"/>
              </w:rPr>
            </w:pPr>
            <w:r w:rsidRPr="008A3C7B">
              <w:rPr>
                <w:color w:val="000000"/>
                <w:sz w:val="16"/>
                <w:szCs w:val="16"/>
              </w:rPr>
              <w:t>Обеспечение функционирования системы персонифицированного финансирования дополнительного образования детей</w:t>
            </w:r>
          </w:p>
        </w:tc>
        <w:tc>
          <w:tcPr>
            <w:tcW w:w="447" w:type="dxa"/>
            <w:tcBorders>
              <w:top w:val="nil"/>
              <w:left w:val="nil"/>
              <w:bottom w:val="single" w:sz="4" w:space="0" w:color="auto"/>
              <w:right w:val="single" w:sz="4" w:space="0" w:color="auto"/>
            </w:tcBorders>
            <w:shd w:val="clear" w:color="auto" w:fill="auto"/>
            <w:hideMark/>
          </w:tcPr>
          <w:p w14:paraId="3998A19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F7CECF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69A720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1645C6" w14:textId="77777777" w:rsidR="008A3C7B" w:rsidRPr="008A3C7B" w:rsidRDefault="008A3C7B" w:rsidP="008A3C7B">
            <w:pPr>
              <w:jc w:val="center"/>
              <w:rPr>
                <w:color w:val="000000"/>
                <w:sz w:val="16"/>
                <w:szCs w:val="16"/>
              </w:rPr>
            </w:pPr>
            <w:r w:rsidRPr="008A3C7B">
              <w:rPr>
                <w:color w:val="000000"/>
                <w:sz w:val="16"/>
                <w:szCs w:val="16"/>
              </w:rPr>
              <w:t>01 3 03 25070</w:t>
            </w:r>
          </w:p>
        </w:tc>
        <w:tc>
          <w:tcPr>
            <w:tcW w:w="443" w:type="dxa"/>
            <w:tcBorders>
              <w:top w:val="nil"/>
              <w:left w:val="nil"/>
              <w:bottom w:val="single" w:sz="4" w:space="0" w:color="auto"/>
              <w:right w:val="single" w:sz="4" w:space="0" w:color="auto"/>
            </w:tcBorders>
            <w:shd w:val="clear" w:color="auto" w:fill="auto"/>
            <w:hideMark/>
          </w:tcPr>
          <w:p w14:paraId="477F89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D3ABBF" w14:textId="77777777" w:rsidR="008A3C7B" w:rsidRPr="008A3C7B" w:rsidRDefault="008A3C7B" w:rsidP="008A3C7B">
            <w:pPr>
              <w:jc w:val="center"/>
              <w:rPr>
                <w:color w:val="000000"/>
                <w:sz w:val="16"/>
                <w:szCs w:val="16"/>
              </w:rPr>
            </w:pPr>
            <w:r w:rsidRPr="008A3C7B">
              <w:rPr>
                <w:color w:val="000000"/>
                <w:sz w:val="16"/>
                <w:szCs w:val="16"/>
              </w:rPr>
              <w:t>27 020,04</w:t>
            </w:r>
          </w:p>
        </w:tc>
        <w:tc>
          <w:tcPr>
            <w:tcW w:w="1353" w:type="dxa"/>
            <w:tcBorders>
              <w:top w:val="nil"/>
              <w:left w:val="nil"/>
              <w:bottom w:val="single" w:sz="4" w:space="0" w:color="auto"/>
              <w:right w:val="single" w:sz="4" w:space="0" w:color="auto"/>
            </w:tcBorders>
            <w:shd w:val="clear" w:color="auto" w:fill="auto"/>
            <w:hideMark/>
          </w:tcPr>
          <w:p w14:paraId="0D706594" w14:textId="77777777" w:rsidR="008A3C7B" w:rsidRPr="008A3C7B" w:rsidRDefault="008A3C7B" w:rsidP="008A3C7B">
            <w:pPr>
              <w:jc w:val="center"/>
              <w:rPr>
                <w:color w:val="000000"/>
                <w:sz w:val="16"/>
                <w:szCs w:val="16"/>
              </w:rPr>
            </w:pPr>
            <w:r w:rsidRPr="008A3C7B">
              <w:rPr>
                <w:color w:val="000000"/>
                <w:sz w:val="16"/>
                <w:szCs w:val="16"/>
              </w:rPr>
              <w:t>27 171,95</w:t>
            </w:r>
          </w:p>
        </w:tc>
        <w:tc>
          <w:tcPr>
            <w:tcW w:w="1262" w:type="dxa"/>
            <w:tcBorders>
              <w:top w:val="nil"/>
              <w:left w:val="nil"/>
              <w:bottom w:val="single" w:sz="4" w:space="0" w:color="auto"/>
              <w:right w:val="single" w:sz="4" w:space="0" w:color="auto"/>
            </w:tcBorders>
            <w:shd w:val="clear" w:color="auto" w:fill="auto"/>
            <w:hideMark/>
          </w:tcPr>
          <w:p w14:paraId="2BF5922C" w14:textId="77777777" w:rsidR="008A3C7B" w:rsidRPr="008A3C7B" w:rsidRDefault="008A3C7B" w:rsidP="008A3C7B">
            <w:pPr>
              <w:jc w:val="center"/>
              <w:rPr>
                <w:color w:val="000000"/>
                <w:sz w:val="16"/>
                <w:szCs w:val="16"/>
              </w:rPr>
            </w:pPr>
            <w:r w:rsidRPr="008A3C7B">
              <w:rPr>
                <w:color w:val="000000"/>
                <w:sz w:val="16"/>
                <w:szCs w:val="16"/>
              </w:rPr>
              <w:t>27 323,70</w:t>
            </w:r>
          </w:p>
        </w:tc>
      </w:tr>
      <w:tr w:rsidR="008A3C7B" w:rsidRPr="008A3C7B" w14:paraId="4381DB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0A33F7"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878330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64AFC3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5B9E3C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7642C6D" w14:textId="77777777" w:rsidR="008A3C7B" w:rsidRPr="008A3C7B" w:rsidRDefault="008A3C7B" w:rsidP="008A3C7B">
            <w:pPr>
              <w:jc w:val="center"/>
              <w:rPr>
                <w:color w:val="000000"/>
                <w:sz w:val="16"/>
                <w:szCs w:val="16"/>
              </w:rPr>
            </w:pPr>
            <w:r w:rsidRPr="008A3C7B">
              <w:rPr>
                <w:color w:val="000000"/>
                <w:sz w:val="16"/>
                <w:szCs w:val="16"/>
              </w:rPr>
              <w:t>01 3 03 25070</w:t>
            </w:r>
          </w:p>
        </w:tc>
        <w:tc>
          <w:tcPr>
            <w:tcW w:w="443" w:type="dxa"/>
            <w:tcBorders>
              <w:top w:val="nil"/>
              <w:left w:val="nil"/>
              <w:bottom w:val="single" w:sz="4" w:space="0" w:color="auto"/>
              <w:right w:val="single" w:sz="4" w:space="0" w:color="auto"/>
            </w:tcBorders>
            <w:shd w:val="clear" w:color="auto" w:fill="auto"/>
            <w:hideMark/>
          </w:tcPr>
          <w:p w14:paraId="190910FD"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0BDD8704" w14:textId="77777777" w:rsidR="008A3C7B" w:rsidRPr="008A3C7B" w:rsidRDefault="008A3C7B" w:rsidP="008A3C7B">
            <w:pPr>
              <w:jc w:val="center"/>
              <w:rPr>
                <w:color w:val="000000"/>
                <w:sz w:val="16"/>
                <w:szCs w:val="16"/>
              </w:rPr>
            </w:pPr>
            <w:r w:rsidRPr="008A3C7B">
              <w:rPr>
                <w:color w:val="000000"/>
                <w:sz w:val="16"/>
                <w:szCs w:val="16"/>
              </w:rPr>
              <w:t>26 888,55</w:t>
            </w:r>
          </w:p>
        </w:tc>
        <w:tc>
          <w:tcPr>
            <w:tcW w:w="1353" w:type="dxa"/>
            <w:tcBorders>
              <w:top w:val="nil"/>
              <w:left w:val="nil"/>
              <w:bottom w:val="single" w:sz="4" w:space="0" w:color="auto"/>
              <w:right w:val="single" w:sz="4" w:space="0" w:color="auto"/>
            </w:tcBorders>
            <w:shd w:val="clear" w:color="auto" w:fill="auto"/>
            <w:hideMark/>
          </w:tcPr>
          <w:p w14:paraId="4C915468" w14:textId="77777777" w:rsidR="008A3C7B" w:rsidRPr="008A3C7B" w:rsidRDefault="008A3C7B" w:rsidP="008A3C7B">
            <w:pPr>
              <w:jc w:val="center"/>
              <w:rPr>
                <w:color w:val="000000"/>
                <w:sz w:val="16"/>
                <w:szCs w:val="16"/>
              </w:rPr>
            </w:pPr>
            <w:r w:rsidRPr="008A3C7B">
              <w:rPr>
                <w:color w:val="000000"/>
                <w:sz w:val="16"/>
                <w:szCs w:val="16"/>
              </w:rPr>
              <w:t>27 034,40</w:t>
            </w:r>
          </w:p>
        </w:tc>
        <w:tc>
          <w:tcPr>
            <w:tcW w:w="1262" w:type="dxa"/>
            <w:tcBorders>
              <w:top w:val="nil"/>
              <w:left w:val="nil"/>
              <w:bottom w:val="single" w:sz="4" w:space="0" w:color="auto"/>
              <w:right w:val="single" w:sz="4" w:space="0" w:color="auto"/>
            </w:tcBorders>
            <w:shd w:val="clear" w:color="auto" w:fill="auto"/>
            <w:hideMark/>
          </w:tcPr>
          <w:p w14:paraId="7E5FFD35" w14:textId="77777777" w:rsidR="008A3C7B" w:rsidRPr="008A3C7B" w:rsidRDefault="008A3C7B" w:rsidP="008A3C7B">
            <w:pPr>
              <w:jc w:val="center"/>
              <w:rPr>
                <w:color w:val="000000"/>
                <w:sz w:val="16"/>
                <w:szCs w:val="16"/>
              </w:rPr>
            </w:pPr>
            <w:r w:rsidRPr="008A3C7B">
              <w:rPr>
                <w:color w:val="000000"/>
                <w:sz w:val="16"/>
                <w:szCs w:val="16"/>
              </w:rPr>
              <w:t>27 181,68</w:t>
            </w:r>
          </w:p>
        </w:tc>
      </w:tr>
      <w:tr w:rsidR="008A3C7B" w:rsidRPr="008A3C7B" w14:paraId="4CC936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DD29D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A9C0F67"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007AF8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1E557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65FC548" w14:textId="77777777" w:rsidR="008A3C7B" w:rsidRPr="008A3C7B" w:rsidRDefault="008A3C7B" w:rsidP="008A3C7B">
            <w:pPr>
              <w:jc w:val="center"/>
              <w:rPr>
                <w:color w:val="000000"/>
                <w:sz w:val="16"/>
                <w:szCs w:val="16"/>
              </w:rPr>
            </w:pPr>
            <w:r w:rsidRPr="008A3C7B">
              <w:rPr>
                <w:color w:val="000000"/>
                <w:sz w:val="16"/>
                <w:szCs w:val="16"/>
              </w:rPr>
              <w:t>01 3 03 25070</w:t>
            </w:r>
          </w:p>
        </w:tc>
        <w:tc>
          <w:tcPr>
            <w:tcW w:w="443" w:type="dxa"/>
            <w:tcBorders>
              <w:top w:val="nil"/>
              <w:left w:val="nil"/>
              <w:bottom w:val="single" w:sz="4" w:space="0" w:color="auto"/>
              <w:right w:val="single" w:sz="4" w:space="0" w:color="auto"/>
            </w:tcBorders>
            <w:shd w:val="clear" w:color="auto" w:fill="auto"/>
            <w:hideMark/>
          </w:tcPr>
          <w:p w14:paraId="3320366C"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5D4A0DA" w14:textId="77777777" w:rsidR="008A3C7B" w:rsidRPr="008A3C7B" w:rsidRDefault="008A3C7B" w:rsidP="008A3C7B">
            <w:pPr>
              <w:jc w:val="center"/>
              <w:rPr>
                <w:color w:val="000000"/>
                <w:sz w:val="16"/>
                <w:szCs w:val="16"/>
              </w:rPr>
            </w:pPr>
            <w:r w:rsidRPr="008A3C7B">
              <w:rPr>
                <w:color w:val="000000"/>
                <w:sz w:val="16"/>
                <w:szCs w:val="16"/>
              </w:rPr>
              <w:t>131,49</w:t>
            </w:r>
          </w:p>
        </w:tc>
        <w:tc>
          <w:tcPr>
            <w:tcW w:w="1353" w:type="dxa"/>
            <w:tcBorders>
              <w:top w:val="nil"/>
              <w:left w:val="nil"/>
              <w:bottom w:val="single" w:sz="4" w:space="0" w:color="auto"/>
              <w:right w:val="single" w:sz="4" w:space="0" w:color="auto"/>
            </w:tcBorders>
            <w:shd w:val="clear" w:color="auto" w:fill="auto"/>
            <w:hideMark/>
          </w:tcPr>
          <w:p w14:paraId="792BC04E" w14:textId="77777777" w:rsidR="008A3C7B" w:rsidRPr="008A3C7B" w:rsidRDefault="008A3C7B" w:rsidP="008A3C7B">
            <w:pPr>
              <w:jc w:val="center"/>
              <w:rPr>
                <w:color w:val="000000"/>
                <w:sz w:val="16"/>
                <w:szCs w:val="16"/>
              </w:rPr>
            </w:pPr>
            <w:r w:rsidRPr="008A3C7B">
              <w:rPr>
                <w:color w:val="000000"/>
                <w:sz w:val="16"/>
                <w:szCs w:val="16"/>
              </w:rPr>
              <w:t>137,55</w:t>
            </w:r>
          </w:p>
        </w:tc>
        <w:tc>
          <w:tcPr>
            <w:tcW w:w="1262" w:type="dxa"/>
            <w:tcBorders>
              <w:top w:val="nil"/>
              <w:left w:val="nil"/>
              <w:bottom w:val="single" w:sz="4" w:space="0" w:color="auto"/>
              <w:right w:val="single" w:sz="4" w:space="0" w:color="auto"/>
            </w:tcBorders>
            <w:shd w:val="clear" w:color="auto" w:fill="auto"/>
            <w:hideMark/>
          </w:tcPr>
          <w:p w14:paraId="1E7D6CF2" w14:textId="77777777" w:rsidR="008A3C7B" w:rsidRPr="008A3C7B" w:rsidRDefault="008A3C7B" w:rsidP="008A3C7B">
            <w:pPr>
              <w:jc w:val="center"/>
              <w:rPr>
                <w:color w:val="000000"/>
                <w:sz w:val="16"/>
                <w:szCs w:val="16"/>
              </w:rPr>
            </w:pPr>
            <w:r w:rsidRPr="008A3C7B">
              <w:rPr>
                <w:color w:val="000000"/>
                <w:sz w:val="16"/>
                <w:szCs w:val="16"/>
              </w:rPr>
              <w:t>142,02</w:t>
            </w:r>
          </w:p>
        </w:tc>
      </w:tr>
      <w:tr w:rsidR="008A3C7B" w:rsidRPr="008A3C7B" w14:paraId="5989DA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2CD058"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78419E73"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868A3D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162C8A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5B76137"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5719529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8191D8" w14:textId="77777777" w:rsidR="008A3C7B" w:rsidRPr="008A3C7B" w:rsidRDefault="008A3C7B" w:rsidP="008A3C7B">
            <w:pPr>
              <w:jc w:val="center"/>
              <w:rPr>
                <w:color w:val="000000"/>
                <w:sz w:val="16"/>
                <w:szCs w:val="16"/>
              </w:rPr>
            </w:pPr>
            <w:r w:rsidRPr="008A3C7B">
              <w:rPr>
                <w:color w:val="000000"/>
                <w:sz w:val="16"/>
                <w:szCs w:val="16"/>
              </w:rPr>
              <w:t>655,99</w:t>
            </w:r>
          </w:p>
        </w:tc>
        <w:tc>
          <w:tcPr>
            <w:tcW w:w="1353" w:type="dxa"/>
            <w:tcBorders>
              <w:top w:val="nil"/>
              <w:left w:val="nil"/>
              <w:bottom w:val="single" w:sz="4" w:space="0" w:color="auto"/>
              <w:right w:val="single" w:sz="4" w:space="0" w:color="auto"/>
            </w:tcBorders>
            <w:shd w:val="clear" w:color="auto" w:fill="auto"/>
            <w:hideMark/>
          </w:tcPr>
          <w:p w14:paraId="62C4C709" w14:textId="77777777" w:rsidR="008A3C7B" w:rsidRPr="008A3C7B" w:rsidRDefault="008A3C7B" w:rsidP="008A3C7B">
            <w:pPr>
              <w:jc w:val="center"/>
              <w:rPr>
                <w:color w:val="000000"/>
                <w:sz w:val="16"/>
                <w:szCs w:val="16"/>
              </w:rPr>
            </w:pPr>
            <w:r w:rsidRPr="008A3C7B">
              <w:rPr>
                <w:color w:val="000000"/>
                <w:sz w:val="16"/>
                <w:szCs w:val="16"/>
              </w:rPr>
              <w:t>351,99</w:t>
            </w:r>
          </w:p>
        </w:tc>
        <w:tc>
          <w:tcPr>
            <w:tcW w:w="1262" w:type="dxa"/>
            <w:tcBorders>
              <w:top w:val="nil"/>
              <w:left w:val="nil"/>
              <w:bottom w:val="single" w:sz="4" w:space="0" w:color="auto"/>
              <w:right w:val="single" w:sz="4" w:space="0" w:color="auto"/>
            </w:tcBorders>
            <w:shd w:val="clear" w:color="auto" w:fill="auto"/>
            <w:hideMark/>
          </w:tcPr>
          <w:p w14:paraId="32148D9F" w14:textId="77777777" w:rsidR="008A3C7B" w:rsidRPr="008A3C7B" w:rsidRDefault="008A3C7B" w:rsidP="008A3C7B">
            <w:pPr>
              <w:jc w:val="center"/>
              <w:rPr>
                <w:color w:val="000000"/>
                <w:sz w:val="16"/>
                <w:szCs w:val="16"/>
              </w:rPr>
            </w:pPr>
            <w:r w:rsidRPr="008A3C7B">
              <w:rPr>
                <w:color w:val="000000"/>
                <w:sz w:val="16"/>
                <w:szCs w:val="16"/>
              </w:rPr>
              <w:t>351,99</w:t>
            </w:r>
          </w:p>
        </w:tc>
      </w:tr>
      <w:tr w:rsidR="008A3C7B" w:rsidRPr="008A3C7B" w14:paraId="563C2B0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91A871" w14:textId="77777777" w:rsidR="008A3C7B" w:rsidRPr="008A3C7B" w:rsidRDefault="008A3C7B" w:rsidP="008A3C7B">
            <w:pPr>
              <w:rPr>
                <w:color w:val="000000"/>
                <w:sz w:val="16"/>
                <w:szCs w:val="16"/>
              </w:rPr>
            </w:pPr>
            <w:r w:rsidRPr="008A3C7B">
              <w:rPr>
                <w:color w:val="000000"/>
                <w:sz w:val="16"/>
                <w:szCs w:val="16"/>
              </w:rPr>
              <w:t>Подпрограмма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26F7B56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7F69BF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ACA160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BB75A3" w14:textId="77777777" w:rsidR="008A3C7B" w:rsidRPr="008A3C7B" w:rsidRDefault="008A3C7B" w:rsidP="008A3C7B">
            <w:pPr>
              <w:jc w:val="center"/>
              <w:rPr>
                <w:color w:val="000000"/>
                <w:sz w:val="16"/>
                <w:szCs w:val="16"/>
              </w:rPr>
            </w:pPr>
            <w:r w:rsidRPr="008A3C7B">
              <w:rPr>
                <w:color w:val="000000"/>
                <w:sz w:val="16"/>
                <w:szCs w:val="16"/>
              </w:rPr>
              <w:t>13 2 00 00000</w:t>
            </w:r>
          </w:p>
        </w:tc>
        <w:tc>
          <w:tcPr>
            <w:tcW w:w="443" w:type="dxa"/>
            <w:tcBorders>
              <w:top w:val="nil"/>
              <w:left w:val="nil"/>
              <w:bottom w:val="single" w:sz="4" w:space="0" w:color="auto"/>
              <w:right w:val="single" w:sz="4" w:space="0" w:color="auto"/>
            </w:tcBorders>
            <w:shd w:val="clear" w:color="auto" w:fill="auto"/>
            <w:hideMark/>
          </w:tcPr>
          <w:p w14:paraId="139CD46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8DDD6C" w14:textId="77777777" w:rsidR="008A3C7B" w:rsidRPr="008A3C7B" w:rsidRDefault="008A3C7B" w:rsidP="008A3C7B">
            <w:pPr>
              <w:jc w:val="center"/>
              <w:rPr>
                <w:color w:val="000000"/>
                <w:sz w:val="16"/>
                <w:szCs w:val="16"/>
              </w:rPr>
            </w:pPr>
            <w:r w:rsidRPr="008A3C7B">
              <w:rPr>
                <w:color w:val="000000"/>
                <w:sz w:val="16"/>
                <w:szCs w:val="16"/>
              </w:rPr>
              <w:t>655,99</w:t>
            </w:r>
          </w:p>
        </w:tc>
        <w:tc>
          <w:tcPr>
            <w:tcW w:w="1353" w:type="dxa"/>
            <w:tcBorders>
              <w:top w:val="nil"/>
              <w:left w:val="nil"/>
              <w:bottom w:val="single" w:sz="4" w:space="0" w:color="auto"/>
              <w:right w:val="single" w:sz="4" w:space="0" w:color="auto"/>
            </w:tcBorders>
            <w:shd w:val="clear" w:color="auto" w:fill="auto"/>
            <w:hideMark/>
          </w:tcPr>
          <w:p w14:paraId="177435D4" w14:textId="77777777" w:rsidR="008A3C7B" w:rsidRPr="008A3C7B" w:rsidRDefault="008A3C7B" w:rsidP="008A3C7B">
            <w:pPr>
              <w:jc w:val="center"/>
              <w:rPr>
                <w:color w:val="000000"/>
                <w:sz w:val="16"/>
                <w:szCs w:val="16"/>
              </w:rPr>
            </w:pPr>
            <w:r w:rsidRPr="008A3C7B">
              <w:rPr>
                <w:color w:val="000000"/>
                <w:sz w:val="16"/>
                <w:szCs w:val="16"/>
              </w:rPr>
              <w:t>351,99</w:t>
            </w:r>
          </w:p>
        </w:tc>
        <w:tc>
          <w:tcPr>
            <w:tcW w:w="1262" w:type="dxa"/>
            <w:tcBorders>
              <w:top w:val="nil"/>
              <w:left w:val="nil"/>
              <w:bottom w:val="single" w:sz="4" w:space="0" w:color="auto"/>
              <w:right w:val="single" w:sz="4" w:space="0" w:color="auto"/>
            </w:tcBorders>
            <w:shd w:val="clear" w:color="auto" w:fill="auto"/>
            <w:hideMark/>
          </w:tcPr>
          <w:p w14:paraId="6041C555" w14:textId="77777777" w:rsidR="008A3C7B" w:rsidRPr="008A3C7B" w:rsidRDefault="008A3C7B" w:rsidP="008A3C7B">
            <w:pPr>
              <w:jc w:val="center"/>
              <w:rPr>
                <w:color w:val="000000"/>
                <w:sz w:val="16"/>
                <w:szCs w:val="16"/>
              </w:rPr>
            </w:pPr>
            <w:r w:rsidRPr="008A3C7B">
              <w:rPr>
                <w:color w:val="000000"/>
                <w:sz w:val="16"/>
                <w:szCs w:val="16"/>
              </w:rPr>
              <w:t>351,99</w:t>
            </w:r>
          </w:p>
        </w:tc>
      </w:tr>
      <w:tr w:rsidR="008A3C7B" w:rsidRPr="008A3C7B" w14:paraId="7E1DA3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D4B09D3"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47" w:type="dxa"/>
            <w:tcBorders>
              <w:top w:val="nil"/>
              <w:left w:val="nil"/>
              <w:bottom w:val="single" w:sz="4" w:space="0" w:color="auto"/>
              <w:right w:val="single" w:sz="4" w:space="0" w:color="auto"/>
            </w:tcBorders>
            <w:shd w:val="clear" w:color="auto" w:fill="auto"/>
            <w:hideMark/>
          </w:tcPr>
          <w:p w14:paraId="22C4C78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2278B1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210C82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8DB5A4F" w14:textId="77777777" w:rsidR="008A3C7B" w:rsidRPr="008A3C7B" w:rsidRDefault="008A3C7B" w:rsidP="008A3C7B">
            <w:pPr>
              <w:jc w:val="center"/>
              <w:rPr>
                <w:color w:val="000000"/>
                <w:sz w:val="16"/>
                <w:szCs w:val="16"/>
              </w:rPr>
            </w:pPr>
            <w:r w:rsidRPr="008A3C7B">
              <w:rPr>
                <w:color w:val="000000"/>
                <w:sz w:val="16"/>
                <w:szCs w:val="16"/>
              </w:rPr>
              <w:t>13 2 01 00000</w:t>
            </w:r>
          </w:p>
        </w:tc>
        <w:tc>
          <w:tcPr>
            <w:tcW w:w="443" w:type="dxa"/>
            <w:tcBorders>
              <w:top w:val="nil"/>
              <w:left w:val="nil"/>
              <w:bottom w:val="single" w:sz="4" w:space="0" w:color="auto"/>
              <w:right w:val="single" w:sz="4" w:space="0" w:color="auto"/>
            </w:tcBorders>
            <w:shd w:val="clear" w:color="auto" w:fill="auto"/>
            <w:hideMark/>
          </w:tcPr>
          <w:p w14:paraId="62244F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1C39E1" w14:textId="77777777" w:rsidR="008A3C7B" w:rsidRPr="008A3C7B" w:rsidRDefault="008A3C7B" w:rsidP="008A3C7B">
            <w:pPr>
              <w:jc w:val="center"/>
              <w:rPr>
                <w:color w:val="000000"/>
                <w:sz w:val="16"/>
                <w:szCs w:val="16"/>
              </w:rPr>
            </w:pPr>
            <w:r w:rsidRPr="008A3C7B">
              <w:rPr>
                <w:color w:val="000000"/>
                <w:sz w:val="16"/>
                <w:szCs w:val="16"/>
              </w:rPr>
              <w:t>655,99</w:t>
            </w:r>
          </w:p>
        </w:tc>
        <w:tc>
          <w:tcPr>
            <w:tcW w:w="1353" w:type="dxa"/>
            <w:tcBorders>
              <w:top w:val="nil"/>
              <w:left w:val="nil"/>
              <w:bottom w:val="single" w:sz="4" w:space="0" w:color="auto"/>
              <w:right w:val="single" w:sz="4" w:space="0" w:color="auto"/>
            </w:tcBorders>
            <w:shd w:val="clear" w:color="auto" w:fill="auto"/>
            <w:hideMark/>
          </w:tcPr>
          <w:p w14:paraId="23E53858" w14:textId="77777777" w:rsidR="008A3C7B" w:rsidRPr="008A3C7B" w:rsidRDefault="008A3C7B" w:rsidP="008A3C7B">
            <w:pPr>
              <w:jc w:val="center"/>
              <w:rPr>
                <w:color w:val="000000"/>
                <w:sz w:val="16"/>
                <w:szCs w:val="16"/>
              </w:rPr>
            </w:pPr>
            <w:r w:rsidRPr="008A3C7B">
              <w:rPr>
                <w:color w:val="000000"/>
                <w:sz w:val="16"/>
                <w:szCs w:val="16"/>
              </w:rPr>
              <w:t>351,99</w:t>
            </w:r>
          </w:p>
        </w:tc>
        <w:tc>
          <w:tcPr>
            <w:tcW w:w="1262" w:type="dxa"/>
            <w:tcBorders>
              <w:top w:val="nil"/>
              <w:left w:val="nil"/>
              <w:bottom w:val="single" w:sz="4" w:space="0" w:color="auto"/>
              <w:right w:val="single" w:sz="4" w:space="0" w:color="auto"/>
            </w:tcBorders>
            <w:shd w:val="clear" w:color="auto" w:fill="auto"/>
            <w:hideMark/>
          </w:tcPr>
          <w:p w14:paraId="2BAF4603" w14:textId="77777777" w:rsidR="008A3C7B" w:rsidRPr="008A3C7B" w:rsidRDefault="008A3C7B" w:rsidP="008A3C7B">
            <w:pPr>
              <w:jc w:val="center"/>
              <w:rPr>
                <w:color w:val="000000"/>
                <w:sz w:val="16"/>
                <w:szCs w:val="16"/>
              </w:rPr>
            </w:pPr>
            <w:r w:rsidRPr="008A3C7B">
              <w:rPr>
                <w:color w:val="000000"/>
                <w:sz w:val="16"/>
                <w:szCs w:val="16"/>
              </w:rPr>
              <w:t>351,99</w:t>
            </w:r>
          </w:p>
        </w:tc>
      </w:tr>
      <w:tr w:rsidR="008A3C7B" w:rsidRPr="008A3C7B" w14:paraId="7587962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23B5F7"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3F08A19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92B138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99632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B7CEC90"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628C28A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006E6D" w14:textId="77777777" w:rsidR="008A3C7B" w:rsidRPr="008A3C7B" w:rsidRDefault="008A3C7B" w:rsidP="008A3C7B">
            <w:pPr>
              <w:jc w:val="center"/>
              <w:rPr>
                <w:color w:val="000000"/>
                <w:sz w:val="16"/>
                <w:szCs w:val="16"/>
              </w:rPr>
            </w:pPr>
            <w:r w:rsidRPr="008A3C7B">
              <w:rPr>
                <w:color w:val="000000"/>
                <w:sz w:val="16"/>
                <w:szCs w:val="16"/>
              </w:rPr>
              <w:t>655,99</w:t>
            </w:r>
          </w:p>
        </w:tc>
        <w:tc>
          <w:tcPr>
            <w:tcW w:w="1353" w:type="dxa"/>
            <w:tcBorders>
              <w:top w:val="nil"/>
              <w:left w:val="nil"/>
              <w:bottom w:val="single" w:sz="4" w:space="0" w:color="auto"/>
              <w:right w:val="single" w:sz="4" w:space="0" w:color="auto"/>
            </w:tcBorders>
            <w:shd w:val="clear" w:color="auto" w:fill="auto"/>
            <w:hideMark/>
          </w:tcPr>
          <w:p w14:paraId="49992AAE" w14:textId="77777777" w:rsidR="008A3C7B" w:rsidRPr="008A3C7B" w:rsidRDefault="008A3C7B" w:rsidP="008A3C7B">
            <w:pPr>
              <w:jc w:val="center"/>
              <w:rPr>
                <w:color w:val="000000"/>
                <w:sz w:val="16"/>
                <w:szCs w:val="16"/>
              </w:rPr>
            </w:pPr>
            <w:r w:rsidRPr="008A3C7B">
              <w:rPr>
                <w:color w:val="000000"/>
                <w:sz w:val="16"/>
                <w:szCs w:val="16"/>
              </w:rPr>
              <w:t>351,99</w:t>
            </w:r>
          </w:p>
        </w:tc>
        <w:tc>
          <w:tcPr>
            <w:tcW w:w="1262" w:type="dxa"/>
            <w:tcBorders>
              <w:top w:val="nil"/>
              <w:left w:val="nil"/>
              <w:bottom w:val="single" w:sz="4" w:space="0" w:color="auto"/>
              <w:right w:val="single" w:sz="4" w:space="0" w:color="auto"/>
            </w:tcBorders>
            <w:shd w:val="clear" w:color="auto" w:fill="auto"/>
            <w:hideMark/>
          </w:tcPr>
          <w:p w14:paraId="1407424F" w14:textId="77777777" w:rsidR="008A3C7B" w:rsidRPr="008A3C7B" w:rsidRDefault="008A3C7B" w:rsidP="008A3C7B">
            <w:pPr>
              <w:jc w:val="center"/>
              <w:rPr>
                <w:color w:val="000000"/>
                <w:sz w:val="16"/>
                <w:szCs w:val="16"/>
              </w:rPr>
            </w:pPr>
            <w:r w:rsidRPr="008A3C7B">
              <w:rPr>
                <w:color w:val="000000"/>
                <w:sz w:val="16"/>
                <w:szCs w:val="16"/>
              </w:rPr>
              <w:t>351,99</w:t>
            </w:r>
          </w:p>
        </w:tc>
      </w:tr>
      <w:tr w:rsidR="008A3C7B" w:rsidRPr="008A3C7B" w14:paraId="0DF011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9864F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A66D31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5BDE8F6"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19EEEA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9362282"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3CD6A4A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1776E4B" w14:textId="77777777" w:rsidR="008A3C7B" w:rsidRPr="008A3C7B" w:rsidRDefault="008A3C7B" w:rsidP="008A3C7B">
            <w:pPr>
              <w:jc w:val="center"/>
              <w:rPr>
                <w:color w:val="000000"/>
                <w:sz w:val="16"/>
                <w:szCs w:val="16"/>
              </w:rPr>
            </w:pPr>
            <w:r w:rsidRPr="008A3C7B">
              <w:rPr>
                <w:color w:val="000000"/>
                <w:sz w:val="16"/>
                <w:szCs w:val="16"/>
              </w:rPr>
              <w:t>7,05</w:t>
            </w:r>
          </w:p>
        </w:tc>
        <w:tc>
          <w:tcPr>
            <w:tcW w:w="1353" w:type="dxa"/>
            <w:tcBorders>
              <w:top w:val="nil"/>
              <w:left w:val="nil"/>
              <w:bottom w:val="single" w:sz="4" w:space="0" w:color="auto"/>
              <w:right w:val="single" w:sz="4" w:space="0" w:color="auto"/>
            </w:tcBorders>
            <w:shd w:val="clear" w:color="auto" w:fill="auto"/>
            <w:hideMark/>
          </w:tcPr>
          <w:p w14:paraId="2DCEDBA2" w14:textId="77777777" w:rsidR="008A3C7B" w:rsidRPr="008A3C7B" w:rsidRDefault="008A3C7B" w:rsidP="008A3C7B">
            <w:pPr>
              <w:jc w:val="center"/>
              <w:rPr>
                <w:color w:val="000000"/>
                <w:sz w:val="16"/>
                <w:szCs w:val="16"/>
              </w:rPr>
            </w:pPr>
            <w:r w:rsidRPr="008A3C7B">
              <w:rPr>
                <w:color w:val="000000"/>
                <w:sz w:val="16"/>
                <w:szCs w:val="16"/>
              </w:rPr>
              <w:t>7,05</w:t>
            </w:r>
          </w:p>
        </w:tc>
        <w:tc>
          <w:tcPr>
            <w:tcW w:w="1262" w:type="dxa"/>
            <w:tcBorders>
              <w:top w:val="nil"/>
              <w:left w:val="nil"/>
              <w:bottom w:val="single" w:sz="4" w:space="0" w:color="auto"/>
              <w:right w:val="single" w:sz="4" w:space="0" w:color="auto"/>
            </w:tcBorders>
            <w:shd w:val="clear" w:color="auto" w:fill="auto"/>
            <w:hideMark/>
          </w:tcPr>
          <w:p w14:paraId="73CCAC04" w14:textId="77777777" w:rsidR="008A3C7B" w:rsidRPr="008A3C7B" w:rsidRDefault="008A3C7B" w:rsidP="008A3C7B">
            <w:pPr>
              <w:jc w:val="center"/>
              <w:rPr>
                <w:color w:val="000000"/>
                <w:sz w:val="16"/>
                <w:szCs w:val="16"/>
              </w:rPr>
            </w:pPr>
            <w:r w:rsidRPr="008A3C7B">
              <w:rPr>
                <w:color w:val="000000"/>
                <w:sz w:val="16"/>
                <w:szCs w:val="16"/>
              </w:rPr>
              <w:t>7,05</w:t>
            </w:r>
          </w:p>
        </w:tc>
      </w:tr>
      <w:tr w:rsidR="008A3C7B" w:rsidRPr="008A3C7B" w14:paraId="29B9072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D4E747"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BB977F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53D260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5E819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42FF034"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0E1EC97E"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E24AF01" w14:textId="77777777" w:rsidR="008A3C7B" w:rsidRPr="008A3C7B" w:rsidRDefault="008A3C7B" w:rsidP="008A3C7B">
            <w:pPr>
              <w:jc w:val="center"/>
              <w:rPr>
                <w:color w:val="000000"/>
                <w:sz w:val="16"/>
                <w:szCs w:val="16"/>
              </w:rPr>
            </w:pPr>
            <w:r w:rsidRPr="008A3C7B">
              <w:rPr>
                <w:color w:val="000000"/>
                <w:sz w:val="16"/>
                <w:szCs w:val="16"/>
              </w:rPr>
              <w:t>648,94</w:t>
            </w:r>
          </w:p>
        </w:tc>
        <w:tc>
          <w:tcPr>
            <w:tcW w:w="1353" w:type="dxa"/>
            <w:tcBorders>
              <w:top w:val="nil"/>
              <w:left w:val="nil"/>
              <w:bottom w:val="single" w:sz="4" w:space="0" w:color="auto"/>
              <w:right w:val="single" w:sz="4" w:space="0" w:color="auto"/>
            </w:tcBorders>
            <w:shd w:val="clear" w:color="auto" w:fill="auto"/>
            <w:hideMark/>
          </w:tcPr>
          <w:p w14:paraId="705A9719" w14:textId="77777777" w:rsidR="008A3C7B" w:rsidRPr="008A3C7B" w:rsidRDefault="008A3C7B" w:rsidP="008A3C7B">
            <w:pPr>
              <w:jc w:val="center"/>
              <w:rPr>
                <w:color w:val="000000"/>
                <w:sz w:val="16"/>
                <w:szCs w:val="16"/>
              </w:rPr>
            </w:pPr>
            <w:r w:rsidRPr="008A3C7B">
              <w:rPr>
                <w:color w:val="000000"/>
                <w:sz w:val="16"/>
                <w:szCs w:val="16"/>
              </w:rPr>
              <w:t>344,94</w:t>
            </w:r>
          </w:p>
        </w:tc>
        <w:tc>
          <w:tcPr>
            <w:tcW w:w="1262" w:type="dxa"/>
            <w:tcBorders>
              <w:top w:val="nil"/>
              <w:left w:val="nil"/>
              <w:bottom w:val="single" w:sz="4" w:space="0" w:color="auto"/>
              <w:right w:val="single" w:sz="4" w:space="0" w:color="auto"/>
            </w:tcBorders>
            <w:shd w:val="clear" w:color="auto" w:fill="auto"/>
            <w:hideMark/>
          </w:tcPr>
          <w:p w14:paraId="5E637CD6" w14:textId="77777777" w:rsidR="008A3C7B" w:rsidRPr="008A3C7B" w:rsidRDefault="008A3C7B" w:rsidP="008A3C7B">
            <w:pPr>
              <w:jc w:val="center"/>
              <w:rPr>
                <w:color w:val="000000"/>
                <w:sz w:val="16"/>
                <w:szCs w:val="16"/>
              </w:rPr>
            </w:pPr>
            <w:r w:rsidRPr="008A3C7B">
              <w:rPr>
                <w:color w:val="000000"/>
                <w:sz w:val="16"/>
                <w:szCs w:val="16"/>
              </w:rPr>
              <w:t>344,94</w:t>
            </w:r>
          </w:p>
        </w:tc>
      </w:tr>
      <w:tr w:rsidR="008A3C7B" w:rsidRPr="008A3C7B" w14:paraId="69B6771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54C5E7" w14:textId="77777777" w:rsidR="008A3C7B" w:rsidRPr="008A3C7B" w:rsidRDefault="008A3C7B" w:rsidP="008A3C7B">
            <w:pPr>
              <w:rPr>
                <w:color w:val="000000"/>
                <w:sz w:val="16"/>
                <w:szCs w:val="16"/>
              </w:rPr>
            </w:pPr>
            <w:r w:rsidRPr="008A3C7B">
              <w:rPr>
                <w:color w:val="000000"/>
                <w:sz w:val="16"/>
                <w:szCs w:val="16"/>
              </w:rPr>
              <w:t>Другие вопросы в области образования</w:t>
            </w:r>
          </w:p>
        </w:tc>
        <w:tc>
          <w:tcPr>
            <w:tcW w:w="447" w:type="dxa"/>
            <w:tcBorders>
              <w:top w:val="nil"/>
              <w:left w:val="nil"/>
              <w:bottom w:val="single" w:sz="4" w:space="0" w:color="auto"/>
              <w:right w:val="single" w:sz="4" w:space="0" w:color="auto"/>
            </w:tcBorders>
            <w:shd w:val="clear" w:color="auto" w:fill="auto"/>
            <w:hideMark/>
          </w:tcPr>
          <w:p w14:paraId="6138FB1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206A3A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3C25F18"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2C6F27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55165E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BFF7A1" w14:textId="77777777" w:rsidR="008A3C7B" w:rsidRPr="008A3C7B" w:rsidRDefault="008A3C7B" w:rsidP="008A3C7B">
            <w:pPr>
              <w:jc w:val="center"/>
              <w:rPr>
                <w:color w:val="000000"/>
                <w:sz w:val="16"/>
                <w:szCs w:val="16"/>
              </w:rPr>
            </w:pPr>
            <w:r w:rsidRPr="008A3C7B">
              <w:rPr>
                <w:color w:val="000000"/>
                <w:sz w:val="16"/>
                <w:szCs w:val="16"/>
              </w:rPr>
              <w:t>41 561,03</w:t>
            </w:r>
          </w:p>
        </w:tc>
        <w:tc>
          <w:tcPr>
            <w:tcW w:w="1353" w:type="dxa"/>
            <w:tcBorders>
              <w:top w:val="nil"/>
              <w:left w:val="nil"/>
              <w:bottom w:val="single" w:sz="4" w:space="0" w:color="auto"/>
              <w:right w:val="single" w:sz="4" w:space="0" w:color="auto"/>
            </w:tcBorders>
            <w:shd w:val="clear" w:color="auto" w:fill="auto"/>
            <w:hideMark/>
          </w:tcPr>
          <w:p w14:paraId="258BE715" w14:textId="77777777" w:rsidR="008A3C7B" w:rsidRPr="008A3C7B" w:rsidRDefault="008A3C7B" w:rsidP="008A3C7B">
            <w:pPr>
              <w:jc w:val="center"/>
              <w:rPr>
                <w:color w:val="000000"/>
                <w:sz w:val="16"/>
                <w:szCs w:val="16"/>
              </w:rPr>
            </w:pPr>
            <w:r w:rsidRPr="008A3C7B">
              <w:rPr>
                <w:color w:val="000000"/>
                <w:sz w:val="16"/>
                <w:szCs w:val="16"/>
              </w:rPr>
              <w:t>39 629,11</w:t>
            </w:r>
          </w:p>
        </w:tc>
        <w:tc>
          <w:tcPr>
            <w:tcW w:w="1262" w:type="dxa"/>
            <w:tcBorders>
              <w:top w:val="nil"/>
              <w:left w:val="nil"/>
              <w:bottom w:val="single" w:sz="4" w:space="0" w:color="auto"/>
              <w:right w:val="single" w:sz="4" w:space="0" w:color="auto"/>
            </w:tcBorders>
            <w:shd w:val="clear" w:color="auto" w:fill="auto"/>
            <w:hideMark/>
          </w:tcPr>
          <w:p w14:paraId="032CD365" w14:textId="77777777" w:rsidR="008A3C7B" w:rsidRPr="008A3C7B" w:rsidRDefault="008A3C7B" w:rsidP="008A3C7B">
            <w:pPr>
              <w:jc w:val="center"/>
              <w:rPr>
                <w:color w:val="000000"/>
                <w:sz w:val="16"/>
                <w:szCs w:val="16"/>
              </w:rPr>
            </w:pPr>
            <w:r w:rsidRPr="008A3C7B">
              <w:rPr>
                <w:color w:val="000000"/>
                <w:sz w:val="16"/>
                <w:szCs w:val="16"/>
              </w:rPr>
              <w:t>39 694,93</w:t>
            </w:r>
          </w:p>
        </w:tc>
      </w:tr>
      <w:tr w:rsidR="008A3C7B" w:rsidRPr="008A3C7B" w14:paraId="4FFCDCE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03D6C6"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653287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F455D5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319A35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99C6CA4"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1100AB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B53C70" w14:textId="77777777" w:rsidR="008A3C7B" w:rsidRPr="008A3C7B" w:rsidRDefault="008A3C7B" w:rsidP="008A3C7B">
            <w:pPr>
              <w:jc w:val="center"/>
              <w:rPr>
                <w:color w:val="000000"/>
                <w:sz w:val="16"/>
                <w:szCs w:val="16"/>
              </w:rPr>
            </w:pPr>
            <w:r w:rsidRPr="008A3C7B">
              <w:rPr>
                <w:color w:val="000000"/>
                <w:sz w:val="16"/>
                <w:szCs w:val="16"/>
              </w:rPr>
              <w:t>41 561,03</w:t>
            </w:r>
          </w:p>
        </w:tc>
        <w:tc>
          <w:tcPr>
            <w:tcW w:w="1353" w:type="dxa"/>
            <w:tcBorders>
              <w:top w:val="nil"/>
              <w:left w:val="nil"/>
              <w:bottom w:val="single" w:sz="4" w:space="0" w:color="auto"/>
              <w:right w:val="single" w:sz="4" w:space="0" w:color="auto"/>
            </w:tcBorders>
            <w:shd w:val="clear" w:color="auto" w:fill="auto"/>
            <w:hideMark/>
          </w:tcPr>
          <w:p w14:paraId="00DC7E44" w14:textId="77777777" w:rsidR="008A3C7B" w:rsidRPr="008A3C7B" w:rsidRDefault="008A3C7B" w:rsidP="008A3C7B">
            <w:pPr>
              <w:jc w:val="center"/>
              <w:rPr>
                <w:color w:val="000000"/>
                <w:sz w:val="16"/>
                <w:szCs w:val="16"/>
              </w:rPr>
            </w:pPr>
            <w:r w:rsidRPr="008A3C7B">
              <w:rPr>
                <w:color w:val="000000"/>
                <w:sz w:val="16"/>
                <w:szCs w:val="16"/>
              </w:rPr>
              <w:t>39 629,11</w:t>
            </w:r>
          </w:p>
        </w:tc>
        <w:tc>
          <w:tcPr>
            <w:tcW w:w="1262" w:type="dxa"/>
            <w:tcBorders>
              <w:top w:val="nil"/>
              <w:left w:val="nil"/>
              <w:bottom w:val="single" w:sz="4" w:space="0" w:color="auto"/>
              <w:right w:val="single" w:sz="4" w:space="0" w:color="auto"/>
            </w:tcBorders>
            <w:shd w:val="clear" w:color="auto" w:fill="auto"/>
            <w:hideMark/>
          </w:tcPr>
          <w:p w14:paraId="25E4A78F" w14:textId="77777777" w:rsidR="008A3C7B" w:rsidRPr="008A3C7B" w:rsidRDefault="008A3C7B" w:rsidP="008A3C7B">
            <w:pPr>
              <w:jc w:val="center"/>
              <w:rPr>
                <w:color w:val="000000"/>
                <w:sz w:val="16"/>
                <w:szCs w:val="16"/>
              </w:rPr>
            </w:pPr>
            <w:r w:rsidRPr="008A3C7B">
              <w:rPr>
                <w:color w:val="000000"/>
                <w:sz w:val="16"/>
                <w:szCs w:val="16"/>
              </w:rPr>
              <w:t>39 694,93</w:t>
            </w:r>
          </w:p>
        </w:tc>
      </w:tr>
      <w:tr w:rsidR="008A3C7B" w:rsidRPr="008A3C7B" w14:paraId="622045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B3B252" w14:textId="77777777" w:rsidR="008A3C7B" w:rsidRPr="008A3C7B" w:rsidRDefault="008A3C7B" w:rsidP="008A3C7B">
            <w:pPr>
              <w:rPr>
                <w:color w:val="000000"/>
                <w:sz w:val="16"/>
                <w:szCs w:val="16"/>
              </w:rPr>
            </w:pPr>
            <w:r w:rsidRPr="008A3C7B">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2CCC38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4755C9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56F060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F47BC86" w14:textId="77777777" w:rsidR="008A3C7B" w:rsidRPr="008A3C7B" w:rsidRDefault="008A3C7B" w:rsidP="008A3C7B">
            <w:pPr>
              <w:jc w:val="center"/>
              <w:rPr>
                <w:color w:val="000000"/>
                <w:sz w:val="16"/>
                <w:szCs w:val="16"/>
              </w:rPr>
            </w:pPr>
            <w:r w:rsidRPr="008A3C7B">
              <w:rPr>
                <w:color w:val="000000"/>
                <w:sz w:val="16"/>
                <w:szCs w:val="16"/>
              </w:rPr>
              <w:t>01 4 00 00000</w:t>
            </w:r>
          </w:p>
        </w:tc>
        <w:tc>
          <w:tcPr>
            <w:tcW w:w="443" w:type="dxa"/>
            <w:tcBorders>
              <w:top w:val="nil"/>
              <w:left w:val="nil"/>
              <w:bottom w:val="single" w:sz="4" w:space="0" w:color="auto"/>
              <w:right w:val="single" w:sz="4" w:space="0" w:color="auto"/>
            </w:tcBorders>
            <w:shd w:val="clear" w:color="auto" w:fill="auto"/>
            <w:hideMark/>
          </w:tcPr>
          <w:p w14:paraId="1E18231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061A78" w14:textId="77777777" w:rsidR="008A3C7B" w:rsidRPr="008A3C7B" w:rsidRDefault="008A3C7B" w:rsidP="008A3C7B">
            <w:pPr>
              <w:jc w:val="center"/>
              <w:rPr>
                <w:color w:val="000000"/>
                <w:sz w:val="16"/>
                <w:szCs w:val="16"/>
              </w:rPr>
            </w:pPr>
            <w:r w:rsidRPr="008A3C7B">
              <w:rPr>
                <w:color w:val="000000"/>
                <w:sz w:val="16"/>
                <w:szCs w:val="16"/>
              </w:rPr>
              <w:t>123,36</w:t>
            </w:r>
          </w:p>
        </w:tc>
        <w:tc>
          <w:tcPr>
            <w:tcW w:w="1353" w:type="dxa"/>
            <w:tcBorders>
              <w:top w:val="nil"/>
              <w:left w:val="nil"/>
              <w:bottom w:val="single" w:sz="4" w:space="0" w:color="auto"/>
              <w:right w:val="single" w:sz="4" w:space="0" w:color="auto"/>
            </w:tcBorders>
            <w:shd w:val="clear" w:color="auto" w:fill="auto"/>
            <w:hideMark/>
          </w:tcPr>
          <w:p w14:paraId="48323886" w14:textId="77777777" w:rsidR="008A3C7B" w:rsidRPr="008A3C7B" w:rsidRDefault="008A3C7B" w:rsidP="008A3C7B">
            <w:pPr>
              <w:jc w:val="center"/>
              <w:rPr>
                <w:color w:val="000000"/>
                <w:sz w:val="16"/>
                <w:szCs w:val="16"/>
              </w:rPr>
            </w:pPr>
            <w:r w:rsidRPr="008A3C7B">
              <w:rPr>
                <w:color w:val="000000"/>
                <w:sz w:val="16"/>
                <w:szCs w:val="16"/>
              </w:rPr>
              <w:t>123,36</w:t>
            </w:r>
          </w:p>
        </w:tc>
        <w:tc>
          <w:tcPr>
            <w:tcW w:w="1262" w:type="dxa"/>
            <w:tcBorders>
              <w:top w:val="nil"/>
              <w:left w:val="nil"/>
              <w:bottom w:val="single" w:sz="4" w:space="0" w:color="auto"/>
              <w:right w:val="single" w:sz="4" w:space="0" w:color="auto"/>
            </w:tcBorders>
            <w:shd w:val="clear" w:color="auto" w:fill="auto"/>
            <w:hideMark/>
          </w:tcPr>
          <w:p w14:paraId="49AF38BB" w14:textId="77777777" w:rsidR="008A3C7B" w:rsidRPr="008A3C7B" w:rsidRDefault="008A3C7B" w:rsidP="008A3C7B">
            <w:pPr>
              <w:jc w:val="center"/>
              <w:rPr>
                <w:color w:val="000000"/>
                <w:sz w:val="16"/>
                <w:szCs w:val="16"/>
              </w:rPr>
            </w:pPr>
            <w:r w:rsidRPr="008A3C7B">
              <w:rPr>
                <w:color w:val="000000"/>
                <w:sz w:val="16"/>
                <w:szCs w:val="16"/>
              </w:rPr>
              <w:t>123,36</w:t>
            </w:r>
          </w:p>
        </w:tc>
      </w:tr>
      <w:tr w:rsidR="008A3C7B" w:rsidRPr="008A3C7B" w14:paraId="04CA48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22006C" w14:textId="77777777" w:rsidR="008A3C7B" w:rsidRPr="008A3C7B" w:rsidRDefault="008A3C7B" w:rsidP="008A3C7B">
            <w:pPr>
              <w:rPr>
                <w:color w:val="000000"/>
                <w:sz w:val="16"/>
                <w:szCs w:val="16"/>
              </w:rPr>
            </w:pPr>
            <w:r w:rsidRPr="008A3C7B">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447" w:type="dxa"/>
            <w:tcBorders>
              <w:top w:val="nil"/>
              <w:left w:val="nil"/>
              <w:bottom w:val="single" w:sz="4" w:space="0" w:color="auto"/>
              <w:right w:val="single" w:sz="4" w:space="0" w:color="auto"/>
            </w:tcBorders>
            <w:shd w:val="clear" w:color="auto" w:fill="auto"/>
            <w:hideMark/>
          </w:tcPr>
          <w:p w14:paraId="3276DEE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551986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64FD358"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F6BDED0" w14:textId="77777777" w:rsidR="008A3C7B" w:rsidRPr="008A3C7B" w:rsidRDefault="008A3C7B" w:rsidP="008A3C7B">
            <w:pPr>
              <w:jc w:val="center"/>
              <w:rPr>
                <w:color w:val="000000"/>
                <w:sz w:val="16"/>
                <w:szCs w:val="16"/>
              </w:rPr>
            </w:pPr>
            <w:r w:rsidRPr="008A3C7B">
              <w:rPr>
                <w:color w:val="000000"/>
                <w:sz w:val="16"/>
                <w:szCs w:val="16"/>
              </w:rPr>
              <w:t>01 4 01 00000</w:t>
            </w:r>
          </w:p>
        </w:tc>
        <w:tc>
          <w:tcPr>
            <w:tcW w:w="443" w:type="dxa"/>
            <w:tcBorders>
              <w:top w:val="nil"/>
              <w:left w:val="nil"/>
              <w:bottom w:val="single" w:sz="4" w:space="0" w:color="auto"/>
              <w:right w:val="single" w:sz="4" w:space="0" w:color="auto"/>
            </w:tcBorders>
            <w:shd w:val="clear" w:color="auto" w:fill="auto"/>
            <w:hideMark/>
          </w:tcPr>
          <w:p w14:paraId="184FB7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410B37" w14:textId="77777777" w:rsidR="008A3C7B" w:rsidRPr="008A3C7B" w:rsidRDefault="008A3C7B" w:rsidP="008A3C7B">
            <w:pPr>
              <w:jc w:val="center"/>
              <w:rPr>
                <w:color w:val="000000"/>
                <w:sz w:val="16"/>
                <w:szCs w:val="16"/>
              </w:rPr>
            </w:pPr>
            <w:r w:rsidRPr="008A3C7B">
              <w:rPr>
                <w:color w:val="000000"/>
                <w:sz w:val="16"/>
                <w:szCs w:val="16"/>
              </w:rPr>
              <w:t>123,36</w:t>
            </w:r>
          </w:p>
        </w:tc>
        <w:tc>
          <w:tcPr>
            <w:tcW w:w="1353" w:type="dxa"/>
            <w:tcBorders>
              <w:top w:val="nil"/>
              <w:left w:val="nil"/>
              <w:bottom w:val="single" w:sz="4" w:space="0" w:color="auto"/>
              <w:right w:val="single" w:sz="4" w:space="0" w:color="auto"/>
            </w:tcBorders>
            <w:shd w:val="clear" w:color="auto" w:fill="auto"/>
            <w:hideMark/>
          </w:tcPr>
          <w:p w14:paraId="6B580DE7" w14:textId="77777777" w:rsidR="008A3C7B" w:rsidRPr="008A3C7B" w:rsidRDefault="008A3C7B" w:rsidP="008A3C7B">
            <w:pPr>
              <w:jc w:val="center"/>
              <w:rPr>
                <w:color w:val="000000"/>
                <w:sz w:val="16"/>
                <w:szCs w:val="16"/>
              </w:rPr>
            </w:pPr>
            <w:r w:rsidRPr="008A3C7B">
              <w:rPr>
                <w:color w:val="000000"/>
                <w:sz w:val="16"/>
                <w:szCs w:val="16"/>
              </w:rPr>
              <w:t>123,36</w:t>
            </w:r>
          </w:p>
        </w:tc>
        <w:tc>
          <w:tcPr>
            <w:tcW w:w="1262" w:type="dxa"/>
            <w:tcBorders>
              <w:top w:val="nil"/>
              <w:left w:val="nil"/>
              <w:bottom w:val="single" w:sz="4" w:space="0" w:color="auto"/>
              <w:right w:val="single" w:sz="4" w:space="0" w:color="auto"/>
            </w:tcBorders>
            <w:shd w:val="clear" w:color="auto" w:fill="auto"/>
            <w:hideMark/>
          </w:tcPr>
          <w:p w14:paraId="2C1A375A" w14:textId="77777777" w:rsidR="008A3C7B" w:rsidRPr="008A3C7B" w:rsidRDefault="008A3C7B" w:rsidP="008A3C7B">
            <w:pPr>
              <w:jc w:val="center"/>
              <w:rPr>
                <w:color w:val="000000"/>
                <w:sz w:val="16"/>
                <w:szCs w:val="16"/>
              </w:rPr>
            </w:pPr>
            <w:r w:rsidRPr="008A3C7B">
              <w:rPr>
                <w:color w:val="000000"/>
                <w:sz w:val="16"/>
                <w:szCs w:val="16"/>
              </w:rPr>
              <w:t>123,36</w:t>
            </w:r>
          </w:p>
        </w:tc>
      </w:tr>
      <w:tr w:rsidR="008A3C7B" w:rsidRPr="008A3C7B" w14:paraId="5A1DE4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595571"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447" w:type="dxa"/>
            <w:tcBorders>
              <w:top w:val="nil"/>
              <w:left w:val="nil"/>
              <w:bottom w:val="single" w:sz="4" w:space="0" w:color="auto"/>
              <w:right w:val="single" w:sz="4" w:space="0" w:color="auto"/>
            </w:tcBorders>
            <w:shd w:val="clear" w:color="auto" w:fill="auto"/>
            <w:hideMark/>
          </w:tcPr>
          <w:p w14:paraId="012FBB2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F2A83C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D0D67B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651C731"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4A5378D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4ED7D8" w14:textId="77777777" w:rsidR="008A3C7B" w:rsidRPr="008A3C7B" w:rsidRDefault="008A3C7B" w:rsidP="008A3C7B">
            <w:pPr>
              <w:jc w:val="center"/>
              <w:rPr>
                <w:color w:val="000000"/>
                <w:sz w:val="16"/>
                <w:szCs w:val="16"/>
              </w:rPr>
            </w:pPr>
            <w:r w:rsidRPr="008A3C7B">
              <w:rPr>
                <w:color w:val="000000"/>
                <w:sz w:val="16"/>
                <w:szCs w:val="16"/>
              </w:rPr>
              <w:t>123,36</w:t>
            </w:r>
          </w:p>
        </w:tc>
        <w:tc>
          <w:tcPr>
            <w:tcW w:w="1353" w:type="dxa"/>
            <w:tcBorders>
              <w:top w:val="nil"/>
              <w:left w:val="nil"/>
              <w:bottom w:val="single" w:sz="4" w:space="0" w:color="auto"/>
              <w:right w:val="single" w:sz="4" w:space="0" w:color="auto"/>
            </w:tcBorders>
            <w:shd w:val="clear" w:color="auto" w:fill="auto"/>
            <w:hideMark/>
          </w:tcPr>
          <w:p w14:paraId="0EBB6538" w14:textId="77777777" w:rsidR="008A3C7B" w:rsidRPr="008A3C7B" w:rsidRDefault="008A3C7B" w:rsidP="008A3C7B">
            <w:pPr>
              <w:jc w:val="center"/>
              <w:rPr>
                <w:color w:val="000000"/>
                <w:sz w:val="16"/>
                <w:szCs w:val="16"/>
              </w:rPr>
            </w:pPr>
            <w:r w:rsidRPr="008A3C7B">
              <w:rPr>
                <w:color w:val="000000"/>
                <w:sz w:val="16"/>
                <w:szCs w:val="16"/>
              </w:rPr>
              <w:t>123,36</w:t>
            </w:r>
          </w:p>
        </w:tc>
        <w:tc>
          <w:tcPr>
            <w:tcW w:w="1262" w:type="dxa"/>
            <w:tcBorders>
              <w:top w:val="nil"/>
              <w:left w:val="nil"/>
              <w:bottom w:val="single" w:sz="4" w:space="0" w:color="auto"/>
              <w:right w:val="single" w:sz="4" w:space="0" w:color="auto"/>
            </w:tcBorders>
            <w:shd w:val="clear" w:color="auto" w:fill="auto"/>
            <w:hideMark/>
          </w:tcPr>
          <w:p w14:paraId="4626D09D" w14:textId="77777777" w:rsidR="008A3C7B" w:rsidRPr="008A3C7B" w:rsidRDefault="008A3C7B" w:rsidP="008A3C7B">
            <w:pPr>
              <w:jc w:val="center"/>
              <w:rPr>
                <w:color w:val="000000"/>
                <w:sz w:val="16"/>
                <w:szCs w:val="16"/>
              </w:rPr>
            </w:pPr>
            <w:r w:rsidRPr="008A3C7B">
              <w:rPr>
                <w:color w:val="000000"/>
                <w:sz w:val="16"/>
                <w:szCs w:val="16"/>
              </w:rPr>
              <w:t>123,36</w:t>
            </w:r>
          </w:p>
        </w:tc>
      </w:tr>
      <w:tr w:rsidR="008A3C7B" w:rsidRPr="008A3C7B" w14:paraId="1F7758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D44863"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5E9CCC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5623E8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50545B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64F54D1" w14:textId="77777777" w:rsidR="008A3C7B" w:rsidRPr="008A3C7B" w:rsidRDefault="008A3C7B" w:rsidP="008A3C7B">
            <w:pPr>
              <w:jc w:val="center"/>
              <w:rPr>
                <w:color w:val="000000"/>
                <w:sz w:val="16"/>
                <w:szCs w:val="16"/>
              </w:rPr>
            </w:pPr>
            <w:r w:rsidRPr="008A3C7B">
              <w:rPr>
                <w:color w:val="000000"/>
                <w:sz w:val="16"/>
                <w:szCs w:val="16"/>
              </w:rPr>
              <w:t>01 4 01 20230</w:t>
            </w:r>
          </w:p>
        </w:tc>
        <w:tc>
          <w:tcPr>
            <w:tcW w:w="443" w:type="dxa"/>
            <w:tcBorders>
              <w:top w:val="nil"/>
              <w:left w:val="nil"/>
              <w:bottom w:val="single" w:sz="4" w:space="0" w:color="auto"/>
              <w:right w:val="single" w:sz="4" w:space="0" w:color="auto"/>
            </w:tcBorders>
            <w:shd w:val="clear" w:color="auto" w:fill="auto"/>
            <w:hideMark/>
          </w:tcPr>
          <w:p w14:paraId="1C75B4A3"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6A9F9B77" w14:textId="77777777" w:rsidR="008A3C7B" w:rsidRPr="008A3C7B" w:rsidRDefault="008A3C7B" w:rsidP="008A3C7B">
            <w:pPr>
              <w:jc w:val="center"/>
              <w:rPr>
                <w:color w:val="000000"/>
                <w:sz w:val="16"/>
                <w:szCs w:val="16"/>
              </w:rPr>
            </w:pPr>
            <w:r w:rsidRPr="008A3C7B">
              <w:rPr>
                <w:color w:val="000000"/>
                <w:sz w:val="16"/>
                <w:szCs w:val="16"/>
              </w:rPr>
              <w:t>123,36</w:t>
            </w:r>
          </w:p>
        </w:tc>
        <w:tc>
          <w:tcPr>
            <w:tcW w:w="1353" w:type="dxa"/>
            <w:tcBorders>
              <w:top w:val="nil"/>
              <w:left w:val="nil"/>
              <w:bottom w:val="single" w:sz="4" w:space="0" w:color="auto"/>
              <w:right w:val="single" w:sz="4" w:space="0" w:color="auto"/>
            </w:tcBorders>
            <w:shd w:val="clear" w:color="auto" w:fill="auto"/>
            <w:hideMark/>
          </w:tcPr>
          <w:p w14:paraId="081C24A9" w14:textId="77777777" w:rsidR="008A3C7B" w:rsidRPr="008A3C7B" w:rsidRDefault="008A3C7B" w:rsidP="008A3C7B">
            <w:pPr>
              <w:jc w:val="center"/>
              <w:rPr>
                <w:color w:val="000000"/>
                <w:sz w:val="16"/>
                <w:szCs w:val="16"/>
              </w:rPr>
            </w:pPr>
            <w:r w:rsidRPr="008A3C7B">
              <w:rPr>
                <w:color w:val="000000"/>
                <w:sz w:val="16"/>
                <w:szCs w:val="16"/>
              </w:rPr>
              <w:t>123,36</w:t>
            </w:r>
          </w:p>
        </w:tc>
        <w:tc>
          <w:tcPr>
            <w:tcW w:w="1262" w:type="dxa"/>
            <w:tcBorders>
              <w:top w:val="nil"/>
              <w:left w:val="nil"/>
              <w:bottom w:val="single" w:sz="4" w:space="0" w:color="auto"/>
              <w:right w:val="single" w:sz="4" w:space="0" w:color="auto"/>
            </w:tcBorders>
            <w:shd w:val="clear" w:color="auto" w:fill="auto"/>
            <w:hideMark/>
          </w:tcPr>
          <w:p w14:paraId="3AB7279C" w14:textId="77777777" w:rsidR="008A3C7B" w:rsidRPr="008A3C7B" w:rsidRDefault="008A3C7B" w:rsidP="008A3C7B">
            <w:pPr>
              <w:jc w:val="center"/>
              <w:rPr>
                <w:color w:val="000000"/>
                <w:sz w:val="16"/>
                <w:szCs w:val="16"/>
              </w:rPr>
            </w:pPr>
            <w:r w:rsidRPr="008A3C7B">
              <w:rPr>
                <w:color w:val="000000"/>
                <w:sz w:val="16"/>
                <w:szCs w:val="16"/>
              </w:rPr>
              <w:t>123,36</w:t>
            </w:r>
          </w:p>
        </w:tc>
      </w:tr>
      <w:tr w:rsidR="008A3C7B" w:rsidRPr="008A3C7B" w14:paraId="5572D28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929A60" w14:textId="77777777" w:rsidR="008A3C7B" w:rsidRPr="008A3C7B" w:rsidRDefault="008A3C7B" w:rsidP="008A3C7B">
            <w:pPr>
              <w:rPr>
                <w:color w:val="000000"/>
                <w:sz w:val="16"/>
                <w:szCs w:val="16"/>
              </w:rPr>
            </w:pPr>
            <w:r w:rsidRPr="008A3C7B">
              <w:rPr>
                <w:color w:val="000000"/>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3393C6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5CFFC7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716078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32C7249" w14:textId="77777777" w:rsidR="008A3C7B" w:rsidRPr="008A3C7B" w:rsidRDefault="008A3C7B" w:rsidP="008A3C7B">
            <w:pPr>
              <w:jc w:val="center"/>
              <w:rPr>
                <w:color w:val="000000"/>
                <w:sz w:val="16"/>
                <w:szCs w:val="16"/>
              </w:rPr>
            </w:pPr>
            <w:r w:rsidRPr="008A3C7B">
              <w:rPr>
                <w:color w:val="000000"/>
                <w:sz w:val="16"/>
                <w:szCs w:val="16"/>
              </w:rPr>
              <w:t>01 5 00 00000</w:t>
            </w:r>
          </w:p>
        </w:tc>
        <w:tc>
          <w:tcPr>
            <w:tcW w:w="443" w:type="dxa"/>
            <w:tcBorders>
              <w:top w:val="nil"/>
              <w:left w:val="nil"/>
              <w:bottom w:val="single" w:sz="4" w:space="0" w:color="auto"/>
              <w:right w:val="single" w:sz="4" w:space="0" w:color="auto"/>
            </w:tcBorders>
            <w:shd w:val="clear" w:color="auto" w:fill="auto"/>
            <w:hideMark/>
          </w:tcPr>
          <w:p w14:paraId="2B2907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166C4D" w14:textId="77777777" w:rsidR="008A3C7B" w:rsidRPr="008A3C7B" w:rsidRDefault="008A3C7B" w:rsidP="008A3C7B">
            <w:pPr>
              <w:jc w:val="center"/>
              <w:rPr>
                <w:color w:val="000000"/>
                <w:sz w:val="16"/>
                <w:szCs w:val="16"/>
              </w:rPr>
            </w:pPr>
            <w:r w:rsidRPr="008A3C7B">
              <w:rPr>
                <w:color w:val="000000"/>
                <w:sz w:val="16"/>
                <w:szCs w:val="16"/>
              </w:rPr>
              <w:t>6 656,95</w:t>
            </w:r>
          </w:p>
        </w:tc>
        <w:tc>
          <w:tcPr>
            <w:tcW w:w="1353" w:type="dxa"/>
            <w:tcBorders>
              <w:top w:val="nil"/>
              <w:left w:val="nil"/>
              <w:bottom w:val="single" w:sz="4" w:space="0" w:color="auto"/>
              <w:right w:val="single" w:sz="4" w:space="0" w:color="auto"/>
            </w:tcBorders>
            <w:shd w:val="clear" w:color="auto" w:fill="auto"/>
            <w:hideMark/>
          </w:tcPr>
          <w:p w14:paraId="5745A462" w14:textId="77777777" w:rsidR="008A3C7B" w:rsidRPr="008A3C7B" w:rsidRDefault="008A3C7B" w:rsidP="008A3C7B">
            <w:pPr>
              <w:jc w:val="center"/>
              <w:rPr>
                <w:color w:val="000000"/>
                <w:sz w:val="16"/>
                <w:szCs w:val="16"/>
              </w:rPr>
            </w:pPr>
            <w:r w:rsidRPr="008A3C7B">
              <w:rPr>
                <w:color w:val="000000"/>
                <w:sz w:val="16"/>
                <w:szCs w:val="16"/>
              </w:rPr>
              <w:t>6 332,95</w:t>
            </w:r>
          </w:p>
        </w:tc>
        <w:tc>
          <w:tcPr>
            <w:tcW w:w="1262" w:type="dxa"/>
            <w:tcBorders>
              <w:top w:val="nil"/>
              <w:left w:val="nil"/>
              <w:bottom w:val="single" w:sz="4" w:space="0" w:color="auto"/>
              <w:right w:val="single" w:sz="4" w:space="0" w:color="auto"/>
            </w:tcBorders>
            <w:shd w:val="clear" w:color="auto" w:fill="auto"/>
            <w:hideMark/>
          </w:tcPr>
          <w:p w14:paraId="25C01859" w14:textId="77777777" w:rsidR="008A3C7B" w:rsidRPr="008A3C7B" w:rsidRDefault="008A3C7B" w:rsidP="008A3C7B">
            <w:pPr>
              <w:jc w:val="center"/>
              <w:rPr>
                <w:color w:val="000000"/>
                <w:sz w:val="16"/>
                <w:szCs w:val="16"/>
              </w:rPr>
            </w:pPr>
            <w:r w:rsidRPr="008A3C7B">
              <w:rPr>
                <w:color w:val="000000"/>
                <w:sz w:val="16"/>
                <w:szCs w:val="16"/>
              </w:rPr>
              <w:t>6 332,95</w:t>
            </w:r>
          </w:p>
        </w:tc>
      </w:tr>
      <w:tr w:rsidR="008A3C7B" w:rsidRPr="008A3C7B" w14:paraId="191B53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02F708"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447" w:type="dxa"/>
            <w:tcBorders>
              <w:top w:val="nil"/>
              <w:left w:val="nil"/>
              <w:bottom w:val="single" w:sz="4" w:space="0" w:color="auto"/>
              <w:right w:val="single" w:sz="4" w:space="0" w:color="auto"/>
            </w:tcBorders>
            <w:shd w:val="clear" w:color="auto" w:fill="auto"/>
            <w:hideMark/>
          </w:tcPr>
          <w:p w14:paraId="59CBC90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9EB99D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E7A6CF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9B3ADEE" w14:textId="77777777" w:rsidR="008A3C7B" w:rsidRPr="008A3C7B" w:rsidRDefault="008A3C7B" w:rsidP="008A3C7B">
            <w:pPr>
              <w:jc w:val="center"/>
              <w:rPr>
                <w:color w:val="000000"/>
                <w:sz w:val="16"/>
                <w:szCs w:val="16"/>
              </w:rPr>
            </w:pPr>
            <w:r w:rsidRPr="008A3C7B">
              <w:rPr>
                <w:color w:val="000000"/>
                <w:sz w:val="16"/>
                <w:szCs w:val="16"/>
              </w:rPr>
              <w:t>01 5 01 00000</w:t>
            </w:r>
          </w:p>
        </w:tc>
        <w:tc>
          <w:tcPr>
            <w:tcW w:w="443" w:type="dxa"/>
            <w:tcBorders>
              <w:top w:val="nil"/>
              <w:left w:val="nil"/>
              <w:bottom w:val="single" w:sz="4" w:space="0" w:color="auto"/>
              <w:right w:val="single" w:sz="4" w:space="0" w:color="auto"/>
            </w:tcBorders>
            <w:shd w:val="clear" w:color="auto" w:fill="auto"/>
            <w:hideMark/>
          </w:tcPr>
          <w:p w14:paraId="1D2447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3DD6A06" w14:textId="77777777" w:rsidR="008A3C7B" w:rsidRPr="008A3C7B" w:rsidRDefault="008A3C7B" w:rsidP="008A3C7B">
            <w:pPr>
              <w:jc w:val="center"/>
              <w:rPr>
                <w:color w:val="000000"/>
                <w:sz w:val="16"/>
                <w:szCs w:val="16"/>
              </w:rPr>
            </w:pPr>
            <w:r w:rsidRPr="008A3C7B">
              <w:rPr>
                <w:color w:val="000000"/>
                <w:sz w:val="16"/>
                <w:szCs w:val="16"/>
              </w:rPr>
              <w:t>6 656,95</w:t>
            </w:r>
          </w:p>
        </w:tc>
        <w:tc>
          <w:tcPr>
            <w:tcW w:w="1353" w:type="dxa"/>
            <w:tcBorders>
              <w:top w:val="nil"/>
              <w:left w:val="nil"/>
              <w:bottom w:val="single" w:sz="4" w:space="0" w:color="auto"/>
              <w:right w:val="single" w:sz="4" w:space="0" w:color="auto"/>
            </w:tcBorders>
            <w:shd w:val="clear" w:color="auto" w:fill="auto"/>
            <w:hideMark/>
          </w:tcPr>
          <w:p w14:paraId="30391CEE" w14:textId="77777777" w:rsidR="008A3C7B" w:rsidRPr="008A3C7B" w:rsidRDefault="008A3C7B" w:rsidP="008A3C7B">
            <w:pPr>
              <w:jc w:val="center"/>
              <w:rPr>
                <w:color w:val="000000"/>
                <w:sz w:val="16"/>
                <w:szCs w:val="16"/>
              </w:rPr>
            </w:pPr>
            <w:r w:rsidRPr="008A3C7B">
              <w:rPr>
                <w:color w:val="000000"/>
                <w:sz w:val="16"/>
                <w:szCs w:val="16"/>
              </w:rPr>
              <w:t>6 332,95</w:t>
            </w:r>
          </w:p>
        </w:tc>
        <w:tc>
          <w:tcPr>
            <w:tcW w:w="1262" w:type="dxa"/>
            <w:tcBorders>
              <w:top w:val="nil"/>
              <w:left w:val="nil"/>
              <w:bottom w:val="single" w:sz="4" w:space="0" w:color="auto"/>
              <w:right w:val="single" w:sz="4" w:space="0" w:color="auto"/>
            </w:tcBorders>
            <w:shd w:val="clear" w:color="auto" w:fill="auto"/>
            <w:hideMark/>
          </w:tcPr>
          <w:p w14:paraId="1A17AB82" w14:textId="77777777" w:rsidR="008A3C7B" w:rsidRPr="008A3C7B" w:rsidRDefault="008A3C7B" w:rsidP="008A3C7B">
            <w:pPr>
              <w:jc w:val="center"/>
              <w:rPr>
                <w:color w:val="000000"/>
                <w:sz w:val="16"/>
                <w:szCs w:val="16"/>
              </w:rPr>
            </w:pPr>
            <w:r w:rsidRPr="008A3C7B">
              <w:rPr>
                <w:color w:val="000000"/>
                <w:sz w:val="16"/>
                <w:szCs w:val="16"/>
              </w:rPr>
              <w:t>6 332,95</w:t>
            </w:r>
          </w:p>
        </w:tc>
      </w:tr>
      <w:tr w:rsidR="008A3C7B" w:rsidRPr="008A3C7B" w14:paraId="1332A1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6F5954"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по оздоровлению детей</w:t>
            </w:r>
          </w:p>
        </w:tc>
        <w:tc>
          <w:tcPr>
            <w:tcW w:w="447" w:type="dxa"/>
            <w:tcBorders>
              <w:top w:val="nil"/>
              <w:left w:val="nil"/>
              <w:bottom w:val="single" w:sz="4" w:space="0" w:color="auto"/>
              <w:right w:val="single" w:sz="4" w:space="0" w:color="auto"/>
            </w:tcBorders>
            <w:shd w:val="clear" w:color="auto" w:fill="auto"/>
            <w:hideMark/>
          </w:tcPr>
          <w:p w14:paraId="72C2C82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58460F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287FE5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635A5C1" w14:textId="77777777" w:rsidR="008A3C7B" w:rsidRPr="008A3C7B" w:rsidRDefault="008A3C7B" w:rsidP="008A3C7B">
            <w:pPr>
              <w:jc w:val="center"/>
              <w:rPr>
                <w:color w:val="000000"/>
                <w:sz w:val="16"/>
                <w:szCs w:val="16"/>
              </w:rPr>
            </w:pPr>
            <w:r w:rsidRPr="008A3C7B">
              <w:rPr>
                <w:color w:val="000000"/>
                <w:sz w:val="16"/>
                <w:szCs w:val="16"/>
              </w:rPr>
              <w:t>01 5 01 22140</w:t>
            </w:r>
          </w:p>
        </w:tc>
        <w:tc>
          <w:tcPr>
            <w:tcW w:w="443" w:type="dxa"/>
            <w:tcBorders>
              <w:top w:val="nil"/>
              <w:left w:val="nil"/>
              <w:bottom w:val="single" w:sz="4" w:space="0" w:color="auto"/>
              <w:right w:val="single" w:sz="4" w:space="0" w:color="auto"/>
            </w:tcBorders>
            <w:shd w:val="clear" w:color="auto" w:fill="auto"/>
            <w:hideMark/>
          </w:tcPr>
          <w:p w14:paraId="732495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8979FE" w14:textId="77777777" w:rsidR="008A3C7B" w:rsidRPr="008A3C7B" w:rsidRDefault="008A3C7B" w:rsidP="008A3C7B">
            <w:pPr>
              <w:jc w:val="center"/>
              <w:rPr>
                <w:color w:val="000000"/>
                <w:sz w:val="16"/>
                <w:szCs w:val="16"/>
              </w:rPr>
            </w:pPr>
            <w:r w:rsidRPr="008A3C7B">
              <w:rPr>
                <w:color w:val="000000"/>
                <w:sz w:val="16"/>
                <w:szCs w:val="16"/>
              </w:rPr>
              <w:t>1 023,50</w:t>
            </w:r>
          </w:p>
        </w:tc>
        <w:tc>
          <w:tcPr>
            <w:tcW w:w="1353" w:type="dxa"/>
            <w:tcBorders>
              <w:top w:val="nil"/>
              <w:left w:val="nil"/>
              <w:bottom w:val="single" w:sz="4" w:space="0" w:color="auto"/>
              <w:right w:val="single" w:sz="4" w:space="0" w:color="auto"/>
            </w:tcBorders>
            <w:shd w:val="clear" w:color="auto" w:fill="auto"/>
            <w:hideMark/>
          </w:tcPr>
          <w:p w14:paraId="7E19DB36" w14:textId="77777777" w:rsidR="008A3C7B" w:rsidRPr="008A3C7B" w:rsidRDefault="008A3C7B" w:rsidP="008A3C7B">
            <w:pPr>
              <w:jc w:val="center"/>
              <w:rPr>
                <w:color w:val="000000"/>
                <w:sz w:val="16"/>
                <w:szCs w:val="16"/>
              </w:rPr>
            </w:pPr>
            <w:r w:rsidRPr="008A3C7B">
              <w:rPr>
                <w:color w:val="000000"/>
                <w:sz w:val="16"/>
                <w:szCs w:val="16"/>
              </w:rPr>
              <w:t>699,50</w:t>
            </w:r>
          </w:p>
        </w:tc>
        <w:tc>
          <w:tcPr>
            <w:tcW w:w="1262" w:type="dxa"/>
            <w:tcBorders>
              <w:top w:val="nil"/>
              <w:left w:val="nil"/>
              <w:bottom w:val="single" w:sz="4" w:space="0" w:color="auto"/>
              <w:right w:val="single" w:sz="4" w:space="0" w:color="auto"/>
            </w:tcBorders>
            <w:shd w:val="clear" w:color="auto" w:fill="auto"/>
            <w:hideMark/>
          </w:tcPr>
          <w:p w14:paraId="40FBB3EF" w14:textId="77777777" w:rsidR="008A3C7B" w:rsidRPr="008A3C7B" w:rsidRDefault="008A3C7B" w:rsidP="008A3C7B">
            <w:pPr>
              <w:jc w:val="center"/>
              <w:rPr>
                <w:color w:val="000000"/>
                <w:sz w:val="16"/>
                <w:szCs w:val="16"/>
              </w:rPr>
            </w:pPr>
            <w:r w:rsidRPr="008A3C7B">
              <w:rPr>
                <w:color w:val="000000"/>
                <w:sz w:val="16"/>
                <w:szCs w:val="16"/>
              </w:rPr>
              <w:t>699,50</w:t>
            </w:r>
          </w:p>
        </w:tc>
      </w:tr>
      <w:tr w:rsidR="008A3C7B" w:rsidRPr="008A3C7B" w14:paraId="1315B1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69B45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A3934F8"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FB1D81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BD08C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306D3AC" w14:textId="77777777" w:rsidR="008A3C7B" w:rsidRPr="008A3C7B" w:rsidRDefault="008A3C7B" w:rsidP="008A3C7B">
            <w:pPr>
              <w:jc w:val="center"/>
              <w:rPr>
                <w:color w:val="000000"/>
                <w:sz w:val="16"/>
                <w:szCs w:val="16"/>
              </w:rPr>
            </w:pPr>
            <w:r w:rsidRPr="008A3C7B">
              <w:rPr>
                <w:color w:val="000000"/>
                <w:sz w:val="16"/>
                <w:szCs w:val="16"/>
              </w:rPr>
              <w:t>01 5 01 22140</w:t>
            </w:r>
          </w:p>
        </w:tc>
        <w:tc>
          <w:tcPr>
            <w:tcW w:w="443" w:type="dxa"/>
            <w:tcBorders>
              <w:top w:val="nil"/>
              <w:left w:val="nil"/>
              <w:bottom w:val="single" w:sz="4" w:space="0" w:color="auto"/>
              <w:right w:val="single" w:sz="4" w:space="0" w:color="auto"/>
            </w:tcBorders>
            <w:shd w:val="clear" w:color="auto" w:fill="auto"/>
            <w:hideMark/>
          </w:tcPr>
          <w:p w14:paraId="27F3405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9F8B8DA" w14:textId="77777777" w:rsidR="008A3C7B" w:rsidRPr="008A3C7B" w:rsidRDefault="008A3C7B" w:rsidP="008A3C7B">
            <w:pPr>
              <w:jc w:val="center"/>
              <w:rPr>
                <w:color w:val="000000"/>
                <w:sz w:val="16"/>
                <w:szCs w:val="16"/>
              </w:rPr>
            </w:pPr>
            <w:r w:rsidRPr="008A3C7B">
              <w:rPr>
                <w:color w:val="000000"/>
                <w:sz w:val="16"/>
                <w:szCs w:val="16"/>
              </w:rPr>
              <w:t>699,50</w:t>
            </w:r>
          </w:p>
        </w:tc>
        <w:tc>
          <w:tcPr>
            <w:tcW w:w="1353" w:type="dxa"/>
            <w:tcBorders>
              <w:top w:val="nil"/>
              <w:left w:val="nil"/>
              <w:bottom w:val="single" w:sz="4" w:space="0" w:color="auto"/>
              <w:right w:val="single" w:sz="4" w:space="0" w:color="auto"/>
            </w:tcBorders>
            <w:shd w:val="clear" w:color="auto" w:fill="auto"/>
            <w:hideMark/>
          </w:tcPr>
          <w:p w14:paraId="15D85C37" w14:textId="77777777" w:rsidR="008A3C7B" w:rsidRPr="008A3C7B" w:rsidRDefault="008A3C7B" w:rsidP="008A3C7B">
            <w:pPr>
              <w:jc w:val="center"/>
              <w:rPr>
                <w:color w:val="000000"/>
                <w:sz w:val="16"/>
                <w:szCs w:val="16"/>
              </w:rPr>
            </w:pPr>
            <w:r w:rsidRPr="008A3C7B">
              <w:rPr>
                <w:color w:val="000000"/>
                <w:sz w:val="16"/>
                <w:szCs w:val="16"/>
              </w:rPr>
              <w:t>699,50</w:t>
            </w:r>
          </w:p>
        </w:tc>
        <w:tc>
          <w:tcPr>
            <w:tcW w:w="1262" w:type="dxa"/>
            <w:tcBorders>
              <w:top w:val="nil"/>
              <w:left w:val="nil"/>
              <w:bottom w:val="single" w:sz="4" w:space="0" w:color="auto"/>
              <w:right w:val="single" w:sz="4" w:space="0" w:color="auto"/>
            </w:tcBorders>
            <w:shd w:val="clear" w:color="auto" w:fill="auto"/>
            <w:hideMark/>
          </w:tcPr>
          <w:p w14:paraId="2856555E" w14:textId="77777777" w:rsidR="008A3C7B" w:rsidRPr="008A3C7B" w:rsidRDefault="008A3C7B" w:rsidP="008A3C7B">
            <w:pPr>
              <w:jc w:val="center"/>
              <w:rPr>
                <w:color w:val="000000"/>
                <w:sz w:val="16"/>
                <w:szCs w:val="16"/>
              </w:rPr>
            </w:pPr>
            <w:r w:rsidRPr="008A3C7B">
              <w:rPr>
                <w:color w:val="000000"/>
                <w:sz w:val="16"/>
                <w:szCs w:val="16"/>
              </w:rPr>
              <w:t>699,50</w:t>
            </w:r>
          </w:p>
        </w:tc>
      </w:tr>
      <w:tr w:rsidR="008A3C7B" w:rsidRPr="008A3C7B" w14:paraId="42EF65F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39A28C"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81DA0F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3B5D25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1542C6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53927FE" w14:textId="77777777" w:rsidR="008A3C7B" w:rsidRPr="008A3C7B" w:rsidRDefault="008A3C7B" w:rsidP="008A3C7B">
            <w:pPr>
              <w:jc w:val="center"/>
              <w:rPr>
                <w:color w:val="000000"/>
                <w:sz w:val="16"/>
                <w:szCs w:val="16"/>
              </w:rPr>
            </w:pPr>
            <w:r w:rsidRPr="008A3C7B">
              <w:rPr>
                <w:color w:val="000000"/>
                <w:sz w:val="16"/>
                <w:szCs w:val="16"/>
              </w:rPr>
              <w:t>01 5 01 22140</w:t>
            </w:r>
          </w:p>
        </w:tc>
        <w:tc>
          <w:tcPr>
            <w:tcW w:w="443" w:type="dxa"/>
            <w:tcBorders>
              <w:top w:val="nil"/>
              <w:left w:val="nil"/>
              <w:bottom w:val="single" w:sz="4" w:space="0" w:color="auto"/>
              <w:right w:val="single" w:sz="4" w:space="0" w:color="auto"/>
            </w:tcBorders>
            <w:shd w:val="clear" w:color="auto" w:fill="auto"/>
            <w:hideMark/>
          </w:tcPr>
          <w:p w14:paraId="1CBFFF50"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0CB250D8" w14:textId="77777777" w:rsidR="008A3C7B" w:rsidRPr="008A3C7B" w:rsidRDefault="008A3C7B" w:rsidP="008A3C7B">
            <w:pPr>
              <w:jc w:val="center"/>
              <w:rPr>
                <w:color w:val="000000"/>
                <w:sz w:val="16"/>
                <w:szCs w:val="16"/>
              </w:rPr>
            </w:pPr>
            <w:r w:rsidRPr="008A3C7B">
              <w:rPr>
                <w:color w:val="000000"/>
                <w:sz w:val="16"/>
                <w:szCs w:val="16"/>
              </w:rPr>
              <w:t>324,00</w:t>
            </w:r>
          </w:p>
        </w:tc>
        <w:tc>
          <w:tcPr>
            <w:tcW w:w="1353" w:type="dxa"/>
            <w:tcBorders>
              <w:top w:val="nil"/>
              <w:left w:val="nil"/>
              <w:bottom w:val="single" w:sz="4" w:space="0" w:color="auto"/>
              <w:right w:val="single" w:sz="4" w:space="0" w:color="auto"/>
            </w:tcBorders>
            <w:shd w:val="clear" w:color="auto" w:fill="auto"/>
            <w:hideMark/>
          </w:tcPr>
          <w:p w14:paraId="2FD42B7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994222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64907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28BF13" w14:textId="77777777" w:rsidR="008A3C7B" w:rsidRPr="008A3C7B" w:rsidRDefault="008A3C7B" w:rsidP="008A3C7B">
            <w:pPr>
              <w:rPr>
                <w:color w:val="000000"/>
                <w:sz w:val="16"/>
                <w:szCs w:val="16"/>
              </w:rPr>
            </w:pPr>
            <w:r w:rsidRPr="008A3C7B">
              <w:rPr>
                <w:color w:val="000000"/>
                <w:sz w:val="16"/>
                <w:szCs w:val="16"/>
              </w:rPr>
              <w:t>Организация и обеспечение отдыха и оздоровления детей</w:t>
            </w:r>
          </w:p>
        </w:tc>
        <w:tc>
          <w:tcPr>
            <w:tcW w:w="447" w:type="dxa"/>
            <w:tcBorders>
              <w:top w:val="nil"/>
              <w:left w:val="nil"/>
              <w:bottom w:val="single" w:sz="4" w:space="0" w:color="auto"/>
              <w:right w:val="single" w:sz="4" w:space="0" w:color="auto"/>
            </w:tcBorders>
            <w:shd w:val="clear" w:color="auto" w:fill="auto"/>
            <w:hideMark/>
          </w:tcPr>
          <w:p w14:paraId="37373B2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CE44B4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D2A0C3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1244147" w14:textId="77777777" w:rsidR="008A3C7B" w:rsidRPr="008A3C7B" w:rsidRDefault="008A3C7B" w:rsidP="008A3C7B">
            <w:pPr>
              <w:jc w:val="center"/>
              <w:rPr>
                <w:color w:val="000000"/>
                <w:sz w:val="16"/>
                <w:szCs w:val="16"/>
              </w:rPr>
            </w:pPr>
            <w:r w:rsidRPr="008A3C7B">
              <w:rPr>
                <w:color w:val="000000"/>
                <w:sz w:val="16"/>
                <w:szCs w:val="16"/>
              </w:rPr>
              <w:t>01 5 01 78810</w:t>
            </w:r>
          </w:p>
        </w:tc>
        <w:tc>
          <w:tcPr>
            <w:tcW w:w="443" w:type="dxa"/>
            <w:tcBorders>
              <w:top w:val="nil"/>
              <w:left w:val="nil"/>
              <w:bottom w:val="single" w:sz="4" w:space="0" w:color="auto"/>
              <w:right w:val="single" w:sz="4" w:space="0" w:color="auto"/>
            </w:tcBorders>
            <w:shd w:val="clear" w:color="auto" w:fill="auto"/>
            <w:hideMark/>
          </w:tcPr>
          <w:p w14:paraId="36E8EE5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0CB6F5" w14:textId="77777777" w:rsidR="008A3C7B" w:rsidRPr="008A3C7B" w:rsidRDefault="008A3C7B" w:rsidP="008A3C7B">
            <w:pPr>
              <w:jc w:val="center"/>
              <w:rPr>
                <w:color w:val="000000"/>
                <w:sz w:val="16"/>
                <w:szCs w:val="16"/>
              </w:rPr>
            </w:pPr>
            <w:r w:rsidRPr="008A3C7B">
              <w:rPr>
                <w:color w:val="000000"/>
                <w:sz w:val="16"/>
                <w:szCs w:val="16"/>
              </w:rPr>
              <w:t>5 633,45</w:t>
            </w:r>
          </w:p>
        </w:tc>
        <w:tc>
          <w:tcPr>
            <w:tcW w:w="1353" w:type="dxa"/>
            <w:tcBorders>
              <w:top w:val="nil"/>
              <w:left w:val="nil"/>
              <w:bottom w:val="single" w:sz="4" w:space="0" w:color="auto"/>
              <w:right w:val="single" w:sz="4" w:space="0" w:color="auto"/>
            </w:tcBorders>
            <w:shd w:val="clear" w:color="auto" w:fill="auto"/>
            <w:hideMark/>
          </w:tcPr>
          <w:p w14:paraId="7FD39AAF" w14:textId="77777777" w:rsidR="008A3C7B" w:rsidRPr="008A3C7B" w:rsidRDefault="008A3C7B" w:rsidP="008A3C7B">
            <w:pPr>
              <w:jc w:val="center"/>
              <w:rPr>
                <w:color w:val="000000"/>
                <w:sz w:val="16"/>
                <w:szCs w:val="16"/>
              </w:rPr>
            </w:pPr>
            <w:r w:rsidRPr="008A3C7B">
              <w:rPr>
                <w:color w:val="000000"/>
                <w:sz w:val="16"/>
                <w:szCs w:val="16"/>
              </w:rPr>
              <w:t>5 633,45</w:t>
            </w:r>
          </w:p>
        </w:tc>
        <w:tc>
          <w:tcPr>
            <w:tcW w:w="1262" w:type="dxa"/>
            <w:tcBorders>
              <w:top w:val="nil"/>
              <w:left w:val="nil"/>
              <w:bottom w:val="single" w:sz="4" w:space="0" w:color="auto"/>
              <w:right w:val="single" w:sz="4" w:space="0" w:color="auto"/>
            </w:tcBorders>
            <w:shd w:val="clear" w:color="auto" w:fill="auto"/>
            <w:hideMark/>
          </w:tcPr>
          <w:p w14:paraId="73E228ED" w14:textId="77777777" w:rsidR="008A3C7B" w:rsidRPr="008A3C7B" w:rsidRDefault="008A3C7B" w:rsidP="008A3C7B">
            <w:pPr>
              <w:jc w:val="center"/>
              <w:rPr>
                <w:color w:val="000000"/>
                <w:sz w:val="16"/>
                <w:szCs w:val="16"/>
              </w:rPr>
            </w:pPr>
            <w:r w:rsidRPr="008A3C7B">
              <w:rPr>
                <w:color w:val="000000"/>
                <w:sz w:val="16"/>
                <w:szCs w:val="16"/>
              </w:rPr>
              <w:t>5 633,45</w:t>
            </w:r>
          </w:p>
        </w:tc>
      </w:tr>
      <w:tr w:rsidR="008A3C7B" w:rsidRPr="008A3C7B" w14:paraId="22380F8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C2FF3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5C5F08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5A9DF3C"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0E5D95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CD09316" w14:textId="77777777" w:rsidR="008A3C7B" w:rsidRPr="008A3C7B" w:rsidRDefault="008A3C7B" w:rsidP="008A3C7B">
            <w:pPr>
              <w:jc w:val="center"/>
              <w:rPr>
                <w:color w:val="000000"/>
                <w:sz w:val="16"/>
                <w:szCs w:val="16"/>
              </w:rPr>
            </w:pPr>
            <w:r w:rsidRPr="008A3C7B">
              <w:rPr>
                <w:color w:val="000000"/>
                <w:sz w:val="16"/>
                <w:szCs w:val="16"/>
              </w:rPr>
              <w:t>01 5 01 78810</w:t>
            </w:r>
          </w:p>
        </w:tc>
        <w:tc>
          <w:tcPr>
            <w:tcW w:w="443" w:type="dxa"/>
            <w:tcBorders>
              <w:top w:val="nil"/>
              <w:left w:val="nil"/>
              <w:bottom w:val="single" w:sz="4" w:space="0" w:color="auto"/>
              <w:right w:val="single" w:sz="4" w:space="0" w:color="auto"/>
            </w:tcBorders>
            <w:shd w:val="clear" w:color="auto" w:fill="auto"/>
            <w:hideMark/>
          </w:tcPr>
          <w:p w14:paraId="08A785B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DC18557" w14:textId="77777777" w:rsidR="008A3C7B" w:rsidRPr="008A3C7B" w:rsidRDefault="008A3C7B" w:rsidP="008A3C7B">
            <w:pPr>
              <w:jc w:val="center"/>
              <w:rPr>
                <w:color w:val="000000"/>
                <w:sz w:val="16"/>
                <w:szCs w:val="16"/>
              </w:rPr>
            </w:pPr>
            <w:r w:rsidRPr="008A3C7B">
              <w:rPr>
                <w:color w:val="000000"/>
                <w:sz w:val="16"/>
                <w:szCs w:val="16"/>
              </w:rPr>
              <w:t>44,19</w:t>
            </w:r>
          </w:p>
        </w:tc>
        <w:tc>
          <w:tcPr>
            <w:tcW w:w="1353" w:type="dxa"/>
            <w:tcBorders>
              <w:top w:val="nil"/>
              <w:left w:val="nil"/>
              <w:bottom w:val="single" w:sz="4" w:space="0" w:color="auto"/>
              <w:right w:val="single" w:sz="4" w:space="0" w:color="auto"/>
            </w:tcBorders>
            <w:shd w:val="clear" w:color="auto" w:fill="auto"/>
            <w:hideMark/>
          </w:tcPr>
          <w:p w14:paraId="24251580" w14:textId="77777777" w:rsidR="008A3C7B" w:rsidRPr="008A3C7B" w:rsidRDefault="008A3C7B" w:rsidP="008A3C7B">
            <w:pPr>
              <w:jc w:val="center"/>
              <w:rPr>
                <w:color w:val="000000"/>
                <w:sz w:val="16"/>
                <w:szCs w:val="16"/>
              </w:rPr>
            </w:pPr>
            <w:r w:rsidRPr="008A3C7B">
              <w:rPr>
                <w:color w:val="000000"/>
                <w:sz w:val="16"/>
                <w:szCs w:val="16"/>
              </w:rPr>
              <w:t>44,19</w:t>
            </w:r>
          </w:p>
        </w:tc>
        <w:tc>
          <w:tcPr>
            <w:tcW w:w="1262" w:type="dxa"/>
            <w:tcBorders>
              <w:top w:val="nil"/>
              <w:left w:val="nil"/>
              <w:bottom w:val="single" w:sz="4" w:space="0" w:color="auto"/>
              <w:right w:val="single" w:sz="4" w:space="0" w:color="auto"/>
            </w:tcBorders>
            <w:shd w:val="clear" w:color="auto" w:fill="auto"/>
            <w:hideMark/>
          </w:tcPr>
          <w:p w14:paraId="3DB6A07F" w14:textId="77777777" w:rsidR="008A3C7B" w:rsidRPr="008A3C7B" w:rsidRDefault="008A3C7B" w:rsidP="008A3C7B">
            <w:pPr>
              <w:jc w:val="center"/>
              <w:rPr>
                <w:color w:val="000000"/>
                <w:sz w:val="16"/>
                <w:szCs w:val="16"/>
              </w:rPr>
            </w:pPr>
            <w:r w:rsidRPr="008A3C7B">
              <w:rPr>
                <w:color w:val="000000"/>
                <w:sz w:val="16"/>
                <w:szCs w:val="16"/>
              </w:rPr>
              <w:t>44,19</w:t>
            </w:r>
          </w:p>
        </w:tc>
      </w:tr>
      <w:tr w:rsidR="008A3C7B" w:rsidRPr="008A3C7B" w14:paraId="2FDB2D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B8EE1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0928A5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0D34A2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4D1C79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EE2AF84" w14:textId="77777777" w:rsidR="008A3C7B" w:rsidRPr="008A3C7B" w:rsidRDefault="008A3C7B" w:rsidP="008A3C7B">
            <w:pPr>
              <w:jc w:val="center"/>
              <w:rPr>
                <w:color w:val="000000"/>
                <w:sz w:val="16"/>
                <w:szCs w:val="16"/>
              </w:rPr>
            </w:pPr>
            <w:r w:rsidRPr="008A3C7B">
              <w:rPr>
                <w:color w:val="000000"/>
                <w:sz w:val="16"/>
                <w:szCs w:val="16"/>
              </w:rPr>
              <w:t>01 5 01 78810</w:t>
            </w:r>
          </w:p>
        </w:tc>
        <w:tc>
          <w:tcPr>
            <w:tcW w:w="443" w:type="dxa"/>
            <w:tcBorders>
              <w:top w:val="nil"/>
              <w:left w:val="nil"/>
              <w:bottom w:val="single" w:sz="4" w:space="0" w:color="auto"/>
              <w:right w:val="single" w:sz="4" w:space="0" w:color="auto"/>
            </w:tcBorders>
            <w:shd w:val="clear" w:color="auto" w:fill="auto"/>
            <w:hideMark/>
          </w:tcPr>
          <w:p w14:paraId="497435B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A3C9FDF" w14:textId="77777777" w:rsidR="008A3C7B" w:rsidRPr="008A3C7B" w:rsidRDefault="008A3C7B" w:rsidP="008A3C7B">
            <w:pPr>
              <w:jc w:val="center"/>
              <w:rPr>
                <w:color w:val="000000"/>
                <w:sz w:val="16"/>
                <w:szCs w:val="16"/>
              </w:rPr>
            </w:pPr>
            <w:r w:rsidRPr="008A3C7B">
              <w:rPr>
                <w:color w:val="000000"/>
                <w:sz w:val="16"/>
                <w:szCs w:val="16"/>
              </w:rPr>
              <w:t>3 870,50</w:t>
            </w:r>
          </w:p>
        </w:tc>
        <w:tc>
          <w:tcPr>
            <w:tcW w:w="1353" w:type="dxa"/>
            <w:tcBorders>
              <w:top w:val="nil"/>
              <w:left w:val="nil"/>
              <w:bottom w:val="single" w:sz="4" w:space="0" w:color="auto"/>
              <w:right w:val="single" w:sz="4" w:space="0" w:color="auto"/>
            </w:tcBorders>
            <w:shd w:val="clear" w:color="auto" w:fill="auto"/>
            <w:hideMark/>
          </w:tcPr>
          <w:p w14:paraId="52CDD5F3" w14:textId="77777777" w:rsidR="008A3C7B" w:rsidRPr="008A3C7B" w:rsidRDefault="008A3C7B" w:rsidP="008A3C7B">
            <w:pPr>
              <w:jc w:val="center"/>
              <w:rPr>
                <w:color w:val="000000"/>
                <w:sz w:val="16"/>
                <w:szCs w:val="16"/>
              </w:rPr>
            </w:pPr>
            <w:r w:rsidRPr="008A3C7B">
              <w:rPr>
                <w:color w:val="000000"/>
                <w:sz w:val="16"/>
                <w:szCs w:val="16"/>
              </w:rPr>
              <w:t>3 357,69</w:t>
            </w:r>
          </w:p>
        </w:tc>
        <w:tc>
          <w:tcPr>
            <w:tcW w:w="1262" w:type="dxa"/>
            <w:tcBorders>
              <w:top w:val="nil"/>
              <w:left w:val="nil"/>
              <w:bottom w:val="single" w:sz="4" w:space="0" w:color="auto"/>
              <w:right w:val="single" w:sz="4" w:space="0" w:color="auto"/>
            </w:tcBorders>
            <w:shd w:val="clear" w:color="auto" w:fill="auto"/>
            <w:hideMark/>
          </w:tcPr>
          <w:p w14:paraId="3D959E00" w14:textId="77777777" w:rsidR="008A3C7B" w:rsidRPr="008A3C7B" w:rsidRDefault="008A3C7B" w:rsidP="008A3C7B">
            <w:pPr>
              <w:jc w:val="center"/>
              <w:rPr>
                <w:color w:val="000000"/>
                <w:sz w:val="16"/>
                <w:szCs w:val="16"/>
              </w:rPr>
            </w:pPr>
            <w:r w:rsidRPr="008A3C7B">
              <w:rPr>
                <w:color w:val="000000"/>
                <w:sz w:val="16"/>
                <w:szCs w:val="16"/>
              </w:rPr>
              <w:t>3 357,69</w:t>
            </w:r>
          </w:p>
        </w:tc>
      </w:tr>
      <w:tr w:rsidR="008A3C7B" w:rsidRPr="008A3C7B" w14:paraId="73B0FD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7B0BD2"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398121E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9FF422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09905A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97B3980" w14:textId="77777777" w:rsidR="008A3C7B" w:rsidRPr="008A3C7B" w:rsidRDefault="008A3C7B" w:rsidP="008A3C7B">
            <w:pPr>
              <w:jc w:val="center"/>
              <w:rPr>
                <w:color w:val="000000"/>
                <w:sz w:val="16"/>
                <w:szCs w:val="16"/>
              </w:rPr>
            </w:pPr>
            <w:r w:rsidRPr="008A3C7B">
              <w:rPr>
                <w:color w:val="000000"/>
                <w:sz w:val="16"/>
                <w:szCs w:val="16"/>
              </w:rPr>
              <w:t>01 5 01 78810</w:t>
            </w:r>
          </w:p>
        </w:tc>
        <w:tc>
          <w:tcPr>
            <w:tcW w:w="443" w:type="dxa"/>
            <w:tcBorders>
              <w:top w:val="nil"/>
              <w:left w:val="nil"/>
              <w:bottom w:val="single" w:sz="4" w:space="0" w:color="auto"/>
              <w:right w:val="single" w:sz="4" w:space="0" w:color="auto"/>
            </w:tcBorders>
            <w:shd w:val="clear" w:color="auto" w:fill="auto"/>
            <w:hideMark/>
          </w:tcPr>
          <w:p w14:paraId="1759CF2D"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B6DA57F" w14:textId="77777777" w:rsidR="008A3C7B" w:rsidRPr="008A3C7B" w:rsidRDefault="008A3C7B" w:rsidP="008A3C7B">
            <w:pPr>
              <w:jc w:val="center"/>
              <w:rPr>
                <w:color w:val="000000"/>
                <w:sz w:val="16"/>
                <w:szCs w:val="16"/>
              </w:rPr>
            </w:pPr>
            <w:r w:rsidRPr="008A3C7B">
              <w:rPr>
                <w:color w:val="000000"/>
                <w:sz w:val="16"/>
                <w:szCs w:val="16"/>
              </w:rPr>
              <w:t>1 718,76</w:t>
            </w:r>
          </w:p>
        </w:tc>
        <w:tc>
          <w:tcPr>
            <w:tcW w:w="1353" w:type="dxa"/>
            <w:tcBorders>
              <w:top w:val="nil"/>
              <w:left w:val="nil"/>
              <w:bottom w:val="single" w:sz="4" w:space="0" w:color="auto"/>
              <w:right w:val="single" w:sz="4" w:space="0" w:color="auto"/>
            </w:tcBorders>
            <w:shd w:val="clear" w:color="auto" w:fill="auto"/>
            <w:hideMark/>
          </w:tcPr>
          <w:p w14:paraId="6872E328" w14:textId="77777777" w:rsidR="008A3C7B" w:rsidRPr="008A3C7B" w:rsidRDefault="008A3C7B" w:rsidP="008A3C7B">
            <w:pPr>
              <w:jc w:val="center"/>
              <w:rPr>
                <w:color w:val="000000"/>
                <w:sz w:val="16"/>
                <w:szCs w:val="16"/>
              </w:rPr>
            </w:pPr>
            <w:r w:rsidRPr="008A3C7B">
              <w:rPr>
                <w:color w:val="000000"/>
                <w:sz w:val="16"/>
                <w:szCs w:val="16"/>
              </w:rPr>
              <w:t>2 231,57</w:t>
            </w:r>
          </w:p>
        </w:tc>
        <w:tc>
          <w:tcPr>
            <w:tcW w:w="1262" w:type="dxa"/>
            <w:tcBorders>
              <w:top w:val="nil"/>
              <w:left w:val="nil"/>
              <w:bottom w:val="single" w:sz="4" w:space="0" w:color="auto"/>
              <w:right w:val="single" w:sz="4" w:space="0" w:color="auto"/>
            </w:tcBorders>
            <w:shd w:val="clear" w:color="auto" w:fill="auto"/>
            <w:hideMark/>
          </w:tcPr>
          <w:p w14:paraId="1A8176A3" w14:textId="77777777" w:rsidR="008A3C7B" w:rsidRPr="008A3C7B" w:rsidRDefault="008A3C7B" w:rsidP="008A3C7B">
            <w:pPr>
              <w:jc w:val="center"/>
              <w:rPr>
                <w:color w:val="000000"/>
                <w:sz w:val="16"/>
                <w:szCs w:val="16"/>
              </w:rPr>
            </w:pPr>
            <w:r w:rsidRPr="008A3C7B">
              <w:rPr>
                <w:color w:val="000000"/>
                <w:sz w:val="16"/>
                <w:szCs w:val="16"/>
              </w:rPr>
              <w:t>2 231,57</w:t>
            </w:r>
          </w:p>
        </w:tc>
      </w:tr>
      <w:tr w:rsidR="008A3C7B" w:rsidRPr="008A3C7B" w14:paraId="5E752B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F6C02B"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00372AC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F71097B"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E8590D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511A80C" w14:textId="77777777" w:rsidR="008A3C7B" w:rsidRPr="008A3C7B" w:rsidRDefault="008A3C7B" w:rsidP="008A3C7B">
            <w:pPr>
              <w:jc w:val="center"/>
              <w:rPr>
                <w:color w:val="000000"/>
                <w:sz w:val="16"/>
                <w:szCs w:val="16"/>
              </w:rPr>
            </w:pPr>
            <w:r w:rsidRPr="008A3C7B">
              <w:rPr>
                <w:color w:val="000000"/>
                <w:sz w:val="16"/>
                <w:szCs w:val="16"/>
              </w:rPr>
              <w:t>01 7 00 00000</w:t>
            </w:r>
          </w:p>
        </w:tc>
        <w:tc>
          <w:tcPr>
            <w:tcW w:w="443" w:type="dxa"/>
            <w:tcBorders>
              <w:top w:val="nil"/>
              <w:left w:val="nil"/>
              <w:bottom w:val="single" w:sz="4" w:space="0" w:color="auto"/>
              <w:right w:val="single" w:sz="4" w:space="0" w:color="auto"/>
            </w:tcBorders>
            <w:shd w:val="clear" w:color="auto" w:fill="auto"/>
            <w:hideMark/>
          </w:tcPr>
          <w:p w14:paraId="0168B3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B8E326" w14:textId="77777777" w:rsidR="008A3C7B" w:rsidRPr="008A3C7B" w:rsidRDefault="008A3C7B" w:rsidP="008A3C7B">
            <w:pPr>
              <w:jc w:val="center"/>
              <w:rPr>
                <w:color w:val="000000"/>
                <w:sz w:val="16"/>
                <w:szCs w:val="16"/>
              </w:rPr>
            </w:pPr>
            <w:r w:rsidRPr="008A3C7B">
              <w:rPr>
                <w:color w:val="000000"/>
                <w:sz w:val="16"/>
                <w:szCs w:val="16"/>
              </w:rPr>
              <w:t>34 780,72</w:t>
            </w:r>
          </w:p>
        </w:tc>
        <w:tc>
          <w:tcPr>
            <w:tcW w:w="1353" w:type="dxa"/>
            <w:tcBorders>
              <w:top w:val="nil"/>
              <w:left w:val="nil"/>
              <w:bottom w:val="single" w:sz="4" w:space="0" w:color="auto"/>
              <w:right w:val="single" w:sz="4" w:space="0" w:color="auto"/>
            </w:tcBorders>
            <w:shd w:val="clear" w:color="auto" w:fill="auto"/>
            <w:hideMark/>
          </w:tcPr>
          <w:p w14:paraId="57EEEE43" w14:textId="77777777" w:rsidR="008A3C7B" w:rsidRPr="008A3C7B" w:rsidRDefault="008A3C7B" w:rsidP="008A3C7B">
            <w:pPr>
              <w:jc w:val="center"/>
              <w:rPr>
                <w:color w:val="000000"/>
                <w:sz w:val="16"/>
                <w:szCs w:val="16"/>
              </w:rPr>
            </w:pPr>
            <w:r w:rsidRPr="008A3C7B">
              <w:rPr>
                <w:color w:val="000000"/>
                <w:sz w:val="16"/>
                <w:szCs w:val="16"/>
              </w:rPr>
              <w:t>33 172,80</w:t>
            </w:r>
          </w:p>
        </w:tc>
        <w:tc>
          <w:tcPr>
            <w:tcW w:w="1262" w:type="dxa"/>
            <w:tcBorders>
              <w:top w:val="nil"/>
              <w:left w:val="nil"/>
              <w:bottom w:val="single" w:sz="4" w:space="0" w:color="auto"/>
              <w:right w:val="single" w:sz="4" w:space="0" w:color="auto"/>
            </w:tcBorders>
            <w:shd w:val="clear" w:color="auto" w:fill="auto"/>
            <w:hideMark/>
          </w:tcPr>
          <w:p w14:paraId="0437744C" w14:textId="77777777" w:rsidR="008A3C7B" w:rsidRPr="008A3C7B" w:rsidRDefault="008A3C7B" w:rsidP="008A3C7B">
            <w:pPr>
              <w:jc w:val="center"/>
              <w:rPr>
                <w:color w:val="000000"/>
                <w:sz w:val="16"/>
                <w:szCs w:val="16"/>
              </w:rPr>
            </w:pPr>
            <w:r w:rsidRPr="008A3C7B">
              <w:rPr>
                <w:color w:val="000000"/>
                <w:sz w:val="16"/>
                <w:szCs w:val="16"/>
              </w:rPr>
              <w:t>33 238,62</w:t>
            </w:r>
          </w:p>
        </w:tc>
      </w:tr>
      <w:tr w:rsidR="008A3C7B" w:rsidRPr="008A3C7B" w14:paraId="59C27D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0A07F3"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w:t>
            </w:r>
          </w:p>
        </w:tc>
        <w:tc>
          <w:tcPr>
            <w:tcW w:w="447" w:type="dxa"/>
            <w:tcBorders>
              <w:top w:val="nil"/>
              <w:left w:val="nil"/>
              <w:bottom w:val="single" w:sz="4" w:space="0" w:color="auto"/>
              <w:right w:val="single" w:sz="4" w:space="0" w:color="auto"/>
            </w:tcBorders>
            <w:shd w:val="clear" w:color="auto" w:fill="auto"/>
            <w:hideMark/>
          </w:tcPr>
          <w:p w14:paraId="2BDFE838"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7DC783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FFDE2C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9F2AB1C" w14:textId="77777777" w:rsidR="008A3C7B" w:rsidRPr="008A3C7B" w:rsidRDefault="008A3C7B" w:rsidP="008A3C7B">
            <w:pPr>
              <w:jc w:val="center"/>
              <w:rPr>
                <w:color w:val="000000"/>
                <w:sz w:val="16"/>
                <w:szCs w:val="16"/>
              </w:rPr>
            </w:pPr>
            <w:r w:rsidRPr="008A3C7B">
              <w:rPr>
                <w:color w:val="000000"/>
                <w:sz w:val="16"/>
                <w:szCs w:val="16"/>
              </w:rPr>
              <w:t>01 7 01 00000</w:t>
            </w:r>
          </w:p>
        </w:tc>
        <w:tc>
          <w:tcPr>
            <w:tcW w:w="443" w:type="dxa"/>
            <w:tcBorders>
              <w:top w:val="nil"/>
              <w:left w:val="nil"/>
              <w:bottom w:val="single" w:sz="4" w:space="0" w:color="auto"/>
              <w:right w:val="single" w:sz="4" w:space="0" w:color="auto"/>
            </w:tcBorders>
            <w:shd w:val="clear" w:color="auto" w:fill="auto"/>
            <w:hideMark/>
          </w:tcPr>
          <w:p w14:paraId="6D9B4CE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E12961" w14:textId="77777777" w:rsidR="008A3C7B" w:rsidRPr="008A3C7B" w:rsidRDefault="008A3C7B" w:rsidP="008A3C7B">
            <w:pPr>
              <w:jc w:val="center"/>
              <w:rPr>
                <w:color w:val="000000"/>
                <w:sz w:val="16"/>
                <w:szCs w:val="16"/>
              </w:rPr>
            </w:pPr>
            <w:r w:rsidRPr="008A3C7B">
              <w:rPr>
                <w:color w:val="000000"/>
                <w:sz w:val="16"/>
                <w:szCs w:val="16"/>
              </w:rPr>
              <w:t>34 780,72</w:t>
            </w:r>
          </w:p>
        </w:tc>
        <w:tc>
          <w:tcPr>
            <w:tcW w:w="1353" w:type="dxa"/>
            <w:tcBorders>
              <w:top w:val="nil"/>
              <w:left w:val="nil"/>
              <w:bottom w:val="single" w:sz="4" w:space="0" w:color="auto"/>
              <w:right w:val="single" w:sz="4" w:space="0" w:color="auto"/>
            </w:tcBorders>
            <w:shd w:val="clear" w:color="auto" w:fill="auto"/>
            <w:hideMark/>
          </w:tcPr>
          <w:p w14:paraId="4DFD5FC1" w14:textId="77777777" w:rsidR="008A3C7B" w:rsidRPr="008A3C7B" w:rsidRDefault="008A3C7B" w:rsidP="008A3C7B">
            <w:pPr>
              <w:jc w:val="center"/>
              <w:rPr>
                <w:color w:val="000000"/>
                <w:sz w:val="16"/>
                <w:szCs w:val="16"/>
              </w:rPr>
            </w:pPr>
            <w:r w:rsidRPr="008A3C7B">
              <w:rPr>
                <w:color w:val="000000"/>
                <w:sz w:val="16"/>
                <w:szCs w:val="16"/>
              </w:rPr>
              <w:t>33 172,80</w:t>
            </w:r>
          </w:p>
        </w:tc>
        <w:tc>
          <w:tcPr>
            <w:tcW w:w="1262" w:type="dxa"/>
            <w:tcBorders>
              <w:top w:val="nil"/>
              <w:left w:val="nil"/>
              <w:bottom w:val="single" w:sz="4" w:space="0" w:color="auto"/>
              <w:right w:val="single" w:sz="4" w:space="0" w:color="auto"/>
            </w:tcBorders>
            <w:shd w:val="clear" w:color="auto" w:fill="auto"/>
            <w:hideMark/>
          </w:tcPr>
          <w:p w14:paraId="0C4F5026" w14:textId="77777777" w:rsidR="008A3C7B" w:rsidRPr="008A3C7B" w:rsidRDefault="008A3C7B" w:rsidP="008A3C7B">
            <w:pPr>
              <w:jc w:val="center"/>
              <w:rPr>
                <w:color w:val="000000"/>
                <w:sz w:val="16"/>
                <w:szCs w:val="16"/>
              </w:rPr>
            </w:pPr>
            <w:r w:rsidRPr="008A3C7B">
              <w:rPr>
                <w:color w:val="000000"/>
                <w:sz w:val="16"/>
                <w:szCs w:val="16"/>
              </w:rPr>
              <w:t>33 238,62</w:t>
            </w:r>
          </w:p>
        </w:tc>
      </w:tr>
      <w:tr w:rsidR="008A3C7B" w:rsidRPr="008A3C7B" w14:paraId="7989B9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64ADF5"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2725BD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839CD5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C86C5E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96376E7" w14:textId="77777777" w:rsidR="008A3C7B" w:rsidRPr="008A3C7B" w:rsidRDefault="008A3C7B" w:rsidP="008A3C7B">
            <w:pPr>
              <w:jc w:val="center"/>
              <w:rPr>
                <w:color w:val="000000"/>
                <w:sz w:val="16"/>
                <w:szCs w:val="16"/>
              </w:rPr>
            </w:pPr>
            <w:r w:rsidRPr="008A3C7B">
              <w:rPr>
                <w:color w:val="000000"/>
                <w:sz w:val="16"/>
                <w:szCs w:val="16"/>
              </w:rPr>
              <w:t>01 7 01 10010</w:t>
            </w:r>
          </w:p>
        </w:tc>
        <w:tc>
          <w:tcPr>
            <w:tcW w:w="443" w:type="dxa"/>
            <w:tcBorders>
              <w:top w:val="nil"/>
              <w:left w:val="nil"/>
              <w:bottom w:val="single" w:sz="4" w:space="0" w:color="auto"/>
              <w:right w:val="single" w:sz="4" w:space="0" w:color="auto"/>
            </w:tcBorders>
            <w:shd w:val="clear" w:color="auto" w:fill="auto"/>
            <w:hideMark/>
          </w:tcPr>
          <w:p w14:paraId="07D54E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1FB279" w14:textId="77777777" w:rsidR="008A3C7B" w:rsidRPr="008A3C7B" w:rsidRDefault="008A3C7B" w:rsidP="008A3C7B">
            <w:pPr>
              <w:jc w:val="center"/>
              <w:rPr>
                <w:color w:val="000000"/>
                <w:sz w:val="16"/>
                <w:szCs w:val="16"/>
              </w:rPr>
            </w:pPr>
            <w:r w:rsidRPr="008A3C7B">
              <w:rPr>
                <w:color w:val="000000"/>
                <w:sz w:val="16"/>
                <w:szCs w:val="16"/>
              </w:rPr>
              <w:t>552,41</w:t>
            </w:r>
          </w:p>
        </w:tc>
        <w:tc>
          <w:tcPr>
            <w:tcW w:w="1353" w:type="dxa"/>
            <w:tcBorders>
              <w:top w:val="nil"/>
              <w:left w:val="nil"/>
              <w:bottom w:val="single" w:sz="4" w:space="0" w:color="auto"/>
              <w:right w:val="single" w:sz="4" w:space="0" w:color="auto"/>
            </w:tcBorders>
            <w:shd w:val="clear" w:color="auto" w:fill="auto"/>
            <w:hideMark/>
          </w:tcPr>
          <w:p w14:paraId="640E8174" w14:textId="77777777" w:rsidR="008A3C7B" w:rsidRPr="008A3C7B" w:rsidRDefault="008A3C7B" w:rsidP="008A3C7B">
            <w:pPr>
              <w:jc w:val="center"/>
              <w:rPr>
                <w:color w:val="000000"/>
                <w:sz w:val="16"/>
                <w:szCs w:val="16"/>
              </w:rPr>
            </w:pPr>
            <w:r w:rsidRPr="008A3C7B">
              <w:rPr>
                <w:color w:val="000000"/>
                <w:sz w:val="16"/>
                <w:szCs w:val="16"/>
              </w:rPr>
              <w:t>552,41</w:t>
            </w:r>
          </w:p>
        </w:tc>
        <w:tc>
          <w:tcPr>
            <w:tcW w:w="1262" w:type="dxa"/>
            <w:tcBorders>
              <w:top w:val="nil"/>
              <w:left w:val="nil"/>
              <w:bottom w:val="single" w:sz="4" w:space="0" w:color="auto"/>
              <w:right w:val="single" w:sz="4" w:space="0" w:color="auto"/>
            </w:tcBorders>
            <w:shd w:val="clear" w:color="auto" w:fill="auto"/>
            <w:hideMark/>
          </w:tcPr>
          <w:p w14:paraId="1B893382" w14:textId="77777777" w:rsidR="008A3C7B" w:rsidRPr="008A3C7B" w:rsidRDefault="008A3C7B" w:rsidP="008A3C7B">
            <w:pPr>
              <w:jc w:val="center"/>
              <w:rPr>
                <w:color w:val="000000"/>
                <w:sz w:val="16"/>
                <w:szCs w:val="16"/>
              </w:rPr>
            </w:pPr>
            <w:r w:rsidRPr="008A3C7B">
              <w:rPr>
                <w:color w:val="000000"/>
                <w:sz w:val="16"/>
                <w:szCs w:val="16"/>
              </w:rPr>
              <w:t>552,41</w:t>
            </w:r>
          </w:p>
        </w:tc>
      </w:tr>
      <w:tr w:rsidR="008A3C7B" w:rsidRPr="008A3C7B" w14:paraId="6A71D2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8DE63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5C6B85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39B611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AE9582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4E76FA3" w14:textId="77777777" w:rsidR="008A3C7B" w:rsidRPr="008A3C7B" w:rsidRDefault="008A3C7B" w:rsidP="008A3C7B">
            <w:pPr>
              <w:jc w:val="center"/>
              <w:rPr>
                <w:color w:val="000000"/>
                <w:sz w:val="16"/>
                <w:szCs w:val="16"/>
              </w:rPr>
            </w:pPr>
            <w:r w:rsidRPr="008A3C7B">
              <w:rPr>
                <w:color w:val="000000"/>
                <w:sz w:val="16"/>
                <w:szCs w:val="16"/>
              </w:rPr>
              <w:t>01 7 01 10010</w:t>
            </w:r>
          </w:p>
        </w:tc>
        <w:tc>
          <w:tcPr>
            <w:tcW w:w="443" w:type="dxa"/>
            <w:tcBorders>
              <w:top w:val="nil"/>
              <w:left w:val="nil"/>
              <w:bottom w:val="single" w:sz="4" w:space="0" w:color="auto"/>
              <w:right w:val="single" w:sz="4" w:space="0" w:color="auto"/>
            </w:tcBorders>
            <w:shd w:val="clear" w:color="auto" w:fill="auto"/>
            <w:hideMark/>
          </w:tcPr>
          <w:p w14:paraId="6DB2A52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97649B0" w14:textId="77777777" w:rsidR="008A3C7B" w:rsidRPr="008A3C7B" w:rsidRDefault="008A3C7B" w:rsidP="008A3C7B">
            <w:pPr>
              <w:jc w:val="center"/>
              <w:rPr>
                <w:color w:val="000000"/>
                <w:sz w:val="16"/>
                <w:szCs w:val="16"/>
              </w:rPr>
            </w:pPr>
            <w:r w:rsidRPr="008A3C7B">
              <w:rPr>
                <w:color w:val="000000"/>
                <w:sz w:val="16"/>
                <w:szCs w:val="16"/>
              </w:rPr>
              <w:t>239,57</w:t>
            </w:r>
          </w:p>
        </w:tc>
        <w:tc>
          <w:tcPr>
            <w:tcW w:w="1353" w:type="dxa"/>
            <w:tcBorders>
              <w:top w:val="nil"/>
              <w:left w:val="nil"/>
              <w:bottom w:val="single" w:sz="4" w:space="0" w:color="auto"/>
              <w:right w:val="single" w:sz="4" w:space="0" w:color="auto"/>
            </w:tcBorders>
            <w:shd w:val="clear" w:color="auto" w:fill="auto"/>
            <w:hideMark/>
          </w:tcPr>
          <w:p w14:paraId="49F5EFA1" w14:textId="77777777" w:rsidR="008A3C7B" w:rsidRPr="008A3C7B" w:rsidRDefault="008A3C7B" w:rsidP="008A3C7B">
            <w:pPr>
              <w:jc w:val="center"/>
              <w:rPr>
                <w:color w:val="000000"/>
                <w:sz w:val="16"/>
                <w:szCs w:val="16"/>
              </w:rPr>
            </w:pPr>
            <w:r w:rsidRPr="008A3C7B">
              <w:rPr>
                <w:color w:val="000000"/>
                <w:sz w:val="16"/>
                <w:szCs w:val="16"/>
              </w:rPr>
              <w:t>239,57</w:t>
            </w:r>
          </w:p>
        </w:tc>
        <w:tc>
          <w:tcPr>
            <w:tcW w:w="1262" w:type="dxa"/>
            <w:tcBorders>
              <w:top w:val="nil"/>
              <w:left w:val="nil"/>
              <w:bottom w:val="single" w:sz="4" w:space="0" w:color="auto"/>
              <w:right w:val="single" w:sz="4" w:space="0" w:color="auto"/>
            </w:tcBorders>
            <w:shd w:val="clear" w:color="auto" w:fill="auto"/>
            <w:hideMark/>
          </w:tcPr>
          <w:p w14:paraId="7AF6D5B7" w14:textId="77777777" w:rsidR="008A3C7B" w:rsidRPr="008A3C7B" w:rsidRDefault="008A3C7B" w:rsidP="008A3C7B">
            <w:pPr>
              <w:jc w:val="center"/>
              <w:rPr>
                <w:color w:val="000000"/>
                <w:sz w:val="16"/>
                <w:szCs w:val="16"/>
              </w:rPr>
            </w:pPr>
            <w:r w:rsidRPr="008A3C7B">
              <w:rPr>
                <w:color w:val="000000"/>
                <w:sz w:val="16"/>
                <w:szCs w:val="16"/>
              </w:rPr>
              <w:t>239,57</w:t>
            </w:r>
          </w:p>
        </w:tc>
      </w:tr>
      <w:tr w:rsidR="008A3C7B" w:rsidRPr="008A3C7B" w14:paraId="4E9DA8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AD1BB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B0DB4B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7D9C96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90FA1B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7BB157D" w14:textId="77777777" w:rsidR="008A3C7B" w:rsidRPr="008A3C7B" w:rsidRDefault="008A3C7B" w:rsidP="008A3C7B">
            <w:pPr>
              <w:jc w:val="center"/>
              <w:rPr>
                <w:color w:val="000000"/>
                <w:sz w:val="16"/>
                <w:szCs w:val="16"/>
              </w:rPr>
            </w:pPr>
            <w:r w:rsidRPr="008A3C7B">
              <w:rPr>
                <w:color w:val="000000"/>
                <w:sz w:val="16"/>
                <w:szCs w:val="16"/>
              </w:rPr>
              <w:t>01 7 01 10010</w:t>
            </w:r>
          </w:p>
        </w:tc>
        <w:tc>
          <w:tcPr>
            <w:tcW w:w="443" w:type="dxa"/>
            <w:tcBorders>
              <w:top w:val="nil"/>
              <w:left w:val="nil"/>
              <w:bottom w:val="single" w:sz="4" w:space="0" w:color="auto"/>
              <w:right w:val="single" w:sz="4" w:space="0" w:color="auto"/>
            </w:tcBorders>
            <w:shd w:val="clear" w:color="auto" w:fill="auto"/>
            <w:hideMark/>
          </w:tcPr>
          <w:p w14:paraId="1F341E8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D82CFEB" w14:textId="77777777" w:rsidR="008A3C7B" w:rsidRPr="008A3C7B" w:rsidRDefault="008A3C7B" w:rsidP="008A3C7B">
            <w:pPr>
              <w:jc w:val="center"/>
              <w:rPr>
                <w:color w:val="000000"/>
                <w:sz w:val="16"/>
                <w:szCs w:val="16"/>
              </w:rPr>
            </w:pPr>
            <w:r w:rsidRPr="008A3C7B">
              <w:rPr>
                <w:color w:val="000000"/>
                <w:sz w:val="16"/>
                <w:szCs w:val="16"/>
              </w:rPr>
              <w:t>312,84</w:t>
            </w:r>
          </w:p>
        </w:tc>
        <w:tc>
          <w:tcPr>
            <w:tcW w:w="1353" w:type="dxa"/>
            <w:tcBorders>
              <w:top w:val="nil"/>
              <w:left w:val="nil"/>
              <w:bottom w:val="single" w:sz="4" w:space="0" w:color="auto"/>
              <w:right w:val="single" w:sz="4" w:space="0" w:color="auto"/>
            </w:tcBorders>
            <w:shd w:val="clear" w:color="auto" w:fill="auto"/>
            <w:hideMark/>
          </w:tcPr>
          <w:p w14:paraId="0E6F45C9" w14:textId="77777777" w:rsidR="008A3C7B" w:rsidRPr="008A3C7B" w:rsidRDefault="008A3C7B" w:rsidP="008A3C7B">
            <w:pPr>
              <w:jc w:val="center"/>
              <w:rPr>
                <w:color w:val="000000"/>
                <w:sz w:val="16"/>
                <w:szCs w:val="16"/>
              </w:rPr>
            </w:pPr>
            <w:r w:rsidRPr="008A3C7B">
              <w:rPr>
                <w:color w:val="000000"/>
                <w:sz w:val="16"/>
                <w:szCs w:val="16"/>
              </w:rPr>
              <w:t>312,84</w:t>
            </w:r>
          </w:p>
        </w:tc>
        <w:tc>
          <w:tcPr>
            <w:tcW w:w="1262" w:type="dxa"/>
            <w:tcBorders>
              <w:top w:val="nil"/>
              <w:left w:val="nil"/>
              <w:bottom w:val="single" w:sz="4" w:space="0" w:color="auto"/>
              <w:right w:val="single" w:sz="4" w:space="0" w:color="auto"/>
            </w:tcBorders>
            <w:shd w:val="clear" w:color="auto" w:fill="auto"/>
            <w:hideMark/>
          </w:tcPr>
          <w:p w14:paraId="5DD4FA92" w14:textId="77777777" w:rsidR="008A3C7B" w:rsidRPr="008A3C7B" w:rsidRDefault="008A3C7B" w:rsidP="008A3C7B">
            <w:pPr>
              <w:jc w:val="center"/>
              <w:rPr>
                <w:color w:val="000000"/>
                <w:sz w:val="16"/>
                <w:szCs w:val="16"/>
              </w:rPr>
            </w:pPr>
            <w:r w:rsidRPr="008A3C7B">
              <w:rPr>
                <w:color w:val="000000"/>
                <w:sz w:val="16"/>
                <w:szCs w:val="16"/>
              </w:rPr>
              <w:t>312,84</w:t>
            </w:r>
          </w:p>
        </w:tc>
      </w:tr>
      <w:tr w:rsidR="008A3C7B" w:rsidRPr="008A3C7B" w14:paraId="21978D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6854EB"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A8E6388"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38D400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CDE54C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8669F5F" w14:textId="77777777" w:rsidR="008A3C7B" w:rsidRPr="008A3C7B" w:rsidRDefault="008A3C7B" w:rsidP="008A3C7B">
            <w:pPr>
              <w:jc w:val="center"/>
              <w:rPr>
                <w:color w:val="000000"/>
                <w:sz w:val="16"/>
                <w:szCs w:val="16"/>
              </w:rPr>
            </w:pPr>
            <w:r w:rsidRPr="008A3C7B">
              <w:rPr>
                <w:color w:val="000000"/>
                <w:sz w:val="16"/>
                <w:szCs w:val="16"/>
              </w:rPr>
              <w:t>01 7 01 10020</w:t>
            </w:r>
          </w:p>
        </w:tc>
        <w:tc>
          <w:tcPr>
            <w:tcW w:w="443" w:type="dxa"/>
            <w:tcBorders>
              <w:top w:val="nil"/>
              <w:left w:val="nil"/>
              <w:bottom w:val="single" w:sz="4" w:space="0" w:color="auto"/>
              <w:right w:val="single" w:sz="4" w:space="0" w:color="auto"/>
            </w:tcBorders>
            <w:shd w:val="clear" w:color="auto" w:fill="auto"/>
            <w:hideMark/>
          </w:tcPr>
          <w:p w14:paraId="23FCD3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594CCF" w14:textId="77777777" w:rsidR="008A3C7B" w:rsidRPr="008A3C7B" w:rsidRDefault="008A3C7B" w:rsidP="008A3C7B">
            <w:pPr>
              <w:jc w:val="center"/>
              <w:rPr>
                <w:color w:val="000000"/>
                <w:sz w:val="16"/>
                <w:szCs w:val="16"/>
              </w:rPr>
            </w:pPr>
            <w:r w:rsidRPr="008A3C7B">
              <w:rPr>
                <w:color w:val="000000"/>
                <w:sz w:val="16"/>
                <w:szCs w:val="16"/>
              </w:rPr>
              <w:t>5 934,06</w:t>
            </w:r>
          </w:p>
        </w:tc>
        <w:tc>
          <w:tcPr>
            <w:tcW w:w="1353" w:type="dxa"/>
            <w:tcBorders>
              <w:top w:val="nil"/>
              <w:left w:val="nil"/>
              <w:bottom w:val="single" w:sz="4" w:space="0" w:color="auto"/>
              <w:right w:val="single" w:sz="4" w:space="0" w:color="auto"/>
            </w:tcBorders>
            <w:shd w:val="clear" w:color="auto" w:fill="auto"/>
            <w:hideMark/>
          </w:tcPr>
          <w:p w14:paraId="3DE47485" w14:textId="77777777" w:rsidR="008A3C7B" w:rsidRPr="008A3C7B" w:rsidRDefault="008A3C7B" w:rsidP="008A3C7B">
            <w:pPr>
              <w:jc w:val="center"/>
              <w:rPr>
                <w:color w:val="000000"/>
                <w:sz w:val="16"/>
                <w:szCs w:val="16"/>
              </w:rPr>
            </w:pPr>
            <w:r w:rsidRPr="008A3C7B">
              <w:rPr>
                <w:color w:val="000000"/>
                <w:sz w:val="16"/>
                <w:szCs w:val="16"/>
              </w:rPr>
              <w:t>5 934,06</w:t>
            </w:r>
          </w:p>
        </w:tc>
        <w:tc>
          <w:tcPr>
            <w:tcW w:w="1262" w:type="dxa"/>
            <w:tcBorders>
              <w:top w:val="nil"/>
              <w:left w:val="nil"/>
              <w:bottom w:val="single" w:sz="4" w:space="0" w:color="auto"/>
              <w:right w:val="single" w:sz="4" w:space="0" w:color="auto"/>
            </w:tcBorders>
            <w:shd w:val="clear" w:color="auto" w:fill="auto"/>
            <w:hideMark/>
          </w:tcPr>
          <w:p w14:paraId="0056EB8F" w14:textId="77777777" w:rsidR="008A3C7B" w:rsidRPr="008A3C7B" w:rsidRDefault="008A3C7B" w:rsidP="008A3C7B">
            <w:pPr>
              <w:jc w:val="center"/>
              <w:rPr>
                <w:color w:val="000000"/>
                <w:sz w:val="16"/>
                <w:szCs w:val="16"/>
              </w:rPr>
            </w:pPr>
            <w:r w:rsidRPr="008A3C7B">
              <w:rPr>
                <w:color w:val="000000"/>
                <w:sz w:val="16"/>
                <w:szCs w:val="16"/>
              </w:rPr>
              <w:t>5 934,06</w:t>
            </w:r>
          </w:p>
        </w:tc>
      </w:tr>
      <w:tr w:rsidR="008A3C7B" w:rsidRPr="008A3C7B" w14:paraId="1364FB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12312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AF4A52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6705F93"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00F49C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58EBDDA" w14:textId="77777777" w:rsidR="008A3C7B" w:rsidRPr="008A3C7B" w:rsidRDefault="008A3C7B" w:rsidP="008A3C7B">
            <w:pPr>
              <w:jc w:val="center"/>
              <w:rPr>
                <w:color w:val="000000"/>
                <w:sz w:val="16"/>
                <w:szCs w:val="16"/>
              </w:rPr>
            </w:pPr>
            <w:r w:rsidRPr="008A3C7B">
              <w:rPr>
                <w:color w:val="000000"/>
                <w:sz w:val="16"/>
                <w:szCs w:val="16"/>
              </w:rPr>
              <w:t>01 7 01 10020</w:t>
            </w:r>
          </w:p>
        </w:tc>
        <w:tc>
          <w:tcPr>
            <w:tcW w:w="443" w:type="dxa"/>
            <w:tcBorders>
              <w:top w:val="nil"/>
              <w:left w:val="nil"/>
              <w:bottom w:val="single" w:sz="4" w:space="0" w:color="auto"/>
              <w:right w:val="single" w:sz="4" w:space="0" w:color="auto"/>
            </w:tcBorders>
            <w:shd w:val="clear" w:color="auto" w:fill="auto"/>
            <w:hideMark/>
          </w:tcPr>
          <w:p w14:paraId="5016042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7AA093B" w14:textId="77777777" w:rsidR="008A3C7B" w:rsidRPr="008A3C7B" w:rsidRDefault="008A3C7B" w:rsidP="008A3C7B">
            <w:pPr>
              <w:jc w:val="center"/>
              <w:rPr>
                <w:color w:val="000000"/>
                <w:sz w:val="16"/>
                <w:szCs w:val="16"/>
              </w:rPr>
            </w:pPr>
            <w:r w:rsidRPr="008A3C7B">
              <w:rPr>
                <w:color w:val="000000"/>
                <w:sz w:val="16"/>
                <w:szCs w:val="16"/>
              </w:rPr>
              <w:t>5 934,06</w:t>
            </w:r>
          </w:p>
        </w:tc>
        <w:tc>
          <w:tcPr>
            <w:tcW w:w="1353" w:type="dxa"/>
            <w:tcBorders>
              <w:top w:val="nil"/>
              <w:left w:val="nil"/>
              <w:bottom w:val="single" w:sz="4" w:space="0" w:color="auto"/>
              <w:right w:val="single" w:sz="4" w:space="0" w:color="auto"/>
            </w:tcBorders>
            <w:shd w:val="clear" w:color="auto" w:fill="auto"/>
            <w:hideMark/>
          </w:tcPr>
          <w:p w14:paraId="51311E0F" w14:textId="77777777" w:rsidR="008A3C7B" w:rsidRPr="008A3C7B" w:rsidRDefault="008A3C7B" w:rsidP="008A3C7B">
            <w:pPr>
              <w:jc w:val="center"/>
              <w:rPr>
                <w:color w:val="000000"/>
                <w:sz w:val="16"/>
                <w:szCs w:val="16"/>
              </w:rPr>
            </w:pPr>
            <w:r w:rsidRPr="008A3C7B">
              <w:rPr>
                <w:color w:val="000000"/>
                <w:sz w:val="16"/>
                <w:szCs w:val="16"/>
              </w:rPr>
              <w:t>5 934,06</w:t>
            </w:r>
          </w:p>
        </w:tc>
        <w:tc>
          <w:tcPr>
            <w:tcW w:w="1262" w:type="dxa"/>
            <w:tcBorders>
              <w:top w:val="nil"/>
              <w:left w:val="nil"/>
              <w:bottom w:val="single" w:sz="4" w:space="0" w:color="auto"/>
              <w:right w:val="single" w:sz="4" w:space="0" w:color="auto"/>
            </w:tcBorders>
            <w:shd w:val="clear" w:color="auto" w:fill="auto"/>
            <w:hideMark/>
          </w:tcPr>
          <w:p w14:paraId="645B0894" w14:textId="77777777" w:rsidR="008A3C7B" w:rsidRPr="008A3C7B" w:rsidRDefault="008A3C7B" w:rsidP="008A3C7B">
            <w:pPr>
              <w:jc w:val="center"/>
              <w:rPr>
                <w:color w:val="000000"/>
                <w:sz w:val="16"/>
                <w:szCs w:val="16"/>
              </w:rPr>
            </w:pPr>
            <w:r w:rsidRPr="008A3C7B">
              <w:rPr>
                <w:color w:val="000000"/>
                <w:sz w:val="16"/>
                <w:szCs w:val="16"/>
              </w:rPr>
              <w:t>5 934,06</w:t>
            </w:r>
          </w:p>
        </w:tc>
      </w:tr>
      <w:tr w:rsidR="008A3C7B" w:rsidRPr="008A3C7B" w14:paraId="1106D1E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11EA6B"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5E5AE13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F7DD1DE"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8E90CE8"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FA129A1" w14:textId="77777777" w:rsidR="008A3C7B" w:rsidRPr="008A3C7B" w:rsidRDefault="008A3C7B" w:rsidP="008A3C7B">
            <w:pPr>
              <w:jc w:val="center"/>
              <w:rPr>
                <w:color w:val="000000"/>
                <w:sz w:val="16"/>
                <w:szCs w:val="16"/>
              </w:rPr>
            </w:pPr>
            <w:r w:rsidRPr="008A3C7B">
              <w:rPr>
                <w:color w:val="000000"/>
                <w:sz w:val="16"/>
                <w:szCs w:val="16"/>
              </w:rPr>
              <w:t>01 7 01 11010</w:t>
            </w:r>
          </w:p>
        </w:tc>
        <w:tc>
          <w:tcPr>
            <w:tcW w:w="443" w:type="dxa"/>
            <w:tcBorders>
              <w:top w:val="nil"/>
              <w:left w:val="nil"/>
              <w:bottom w:val="single" w:sz="4" w:space="0" w:color="auto"/>
              <w:right w:val="single" w:sz="4" w:space="0" w:color="auto"/>
            </w:tcBorders>
            <w:shd w:val="clear" w:color="auto" w:fill="auto"/>
            <w:hideMark/>
          </w:tcPr>
          <w:p w14:paraId="04C6B70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67F0C4" w14:textId="77777777" w:rsidR="008A3C7B" w:rsidRPr="008A3C7B" w:rsidRDefault="008A3C7B" w:rsidP="008A3C7B">
            <w:pPr>
              <w:jc w:val="center"/>
              <w:rPr>
                <w:color w:val="000000"/>
                <w:sz w:val="16"/>
                <w:szCs w:val="16"/>
              </w:rPr>
            </w:pPr>
            <w:r w:rsidRPr="008A3C7B">
              <w:rPr>
                <w:color w:val="000000"/>
                <w:sz w:val="16"/>
                <w:szCs w:val="16"/>
              </w:rPr>
              <w:t>23 619,54</w:t>
            </w:r>
          </w:p>
        </w:tc>
        <w:tc>
          <w:tcPr>
            <w:tcW w:w="1353" w:type="dxa"/>
            <w:tcBorders>
              <w:top w:val="nil"/>
              <w:left w:val="nil"/>
              <w:bottom w:val="single" w:sz="4" w:space="0" w:color="auto"/>
              <w:right w:val="single" w:sz="4" w:space="0" w:color="auto"/>
            </w:tcBorders>
            <w:shd w:val="clear" w:color="auto" w:fill="auto"/>
            <w:hideMark/>
          </w:tcPr>
          <w:p w14:paraId="6C8C60A6" w14:textId="77777777" w:rsidR="008A3C7B" w:rsidRPr="008A3C7B" w:rsidRDefault="008A3C7B" w:rsidP="008A3C7B">
            <w:pPr>
              <w:jc w:val="center"/>
              <w:rPr>
                <w:color w:val="000000"/>
                <w:sz w:val="16"/>
                <w:szCs w:val="16"/>
              </w:rPr>
            </w:pPr>
            <w:r w:rsidRPr="008A3C7B">
              <w:rPr>
                <w:color w:val="000000"/>
                <w:sz w:val="16"/>
                <w:szCs w:val="16"/>
              </w:rPr>
              <w:t>22 011,62</w:t>
            </w:r>
          </w:p>
        </w:tc>
        <w:tc>
          <w:tcPr>
            <w:tcW w:w="1262" w:type="dxa"/>
            <w:tcBorders>
              <w:top w:val="nil"/>
              <w:left w:val="nil"/>
              <w:bottom w:val="single" w:sz="4" w:space="0" w:color="auto"/>
              <w:right w:val="single" w:sz="4" w:space="0" w:color="auto"/>
            </w:tcBorders>
            <w:shd w:val="clear" w:color="auto" w:fill="auto"/>
            <w:hideMark/>
          </w:tcPr>
          <w:p w14:paraId="6064AB27" w14:textId="77777777" w:rsidR="008A3C7B" w:rsidRPr="008A3C7B" w:rsidRDefault="008A3C7B" w:rsidP="008A3C7B">
            <w:pPr>
              <w:jc w:val="center"/>
              <w:rPr>
                <w:color w:val="000000"/>
                <w:sz w:val="16"/>
                <w:szCs w:val="16"/>
              </w:rPr>
            </w:pPr>
            <w:r w:rsidRPr="008A3C7B">
              <w:rPr>
                <w:color w:val="000000"/>
                <w:sz w:val="16"/>
                <w:szCs w:val="16"/>
              </w:rPr>
              <w:t>22 077,44</w:t>
            </w:r>
          </w:p>
        </w:tc>
      </w:tr>
      <w:tr w:rsidR="008A3C7B" w:rsidRPr="008A3C7B" w14:paraId="214E5D0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AF89D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248182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2D2A31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5C6D7C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8500EBD" w14:textId="77777777" w:rsidR="008A3C7B" w:rsidRPr="008A3C7B" w:rsidRDefault="008A3C7B" w:rsidP="008A3C7B">
            <w:pPr>
              <w:jc w:val="center"/>
              <w:rPr>
                <w:color w:val="000000"/>
                <w:sz w:val="16"/>
                <w:szCs w:val="16"/>
              </w:rPr>
            </w:pPr>
            <w:r w:rsidRPr="008A3C7B">
              <w:rPr>
                <w:color w:val="000000"/>
                <w:sz w:val="16"/>
                <w:szCs w:val="16"/>
              </w:rPr>
              <w:t>01 7 01 11010</w:t>
            </w:r>
          </w:p>
        </w:tc>
        <w:tc>
          <w:tcPr>
            <w:tcW w:w="443" w:type="dxa"/>
            <w:tcBorders>
              <w:top w:val="nil"/>
              <w:left w:val="nil"/>
              <w:bottom w:val="single" w:sz="4" w:space="0" w:color="auto"/>
              <w:right w:val="single" w:sz="4" w:space="0" w:color="auto"/>
            </w:tcBorders>
            <w:shd w:val="clear" w:color="auto" w:fill="auto"/>
            <w:hideMark/>
          </w:tcPr>
          <w:p w14:paraId="52522A4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52D83F2" w14:textId="77777777" w:rsidR="008A3C7B" w:rsidRPr="008A3C7B" w:rsidRDefault="008A3C7B" w:rsidP="008A3C7B">
            <w:pPr>
              <w:jc w:val="center"/>
              <w:rPr>
                <w:color w:val="000000"/>
                <w:sz w:val="16"/>
                <w:szCs w:val="16"/>
              </w:rPr>
            </w:pPr>
            <w:r w:rsidRPr="008A3C7B">
              <w:rPr>
                <w:color w:val="000000"/>
                <w:sz w:val="16"/>
                <w:szCs w:val="16"/>
              </w:rPr>
              <w:t>18 537,58</w:t>
            </w:r>
          </w:p>
        </w:tc>
        <w:tc>
          <w:tcPr>
            <w:tcW w:w="1353" w:type="dxa"/>
            <w:tcBorders>
              <w:top w:val="nil"/>
              <w:left w:val="nil"/>
              <w:bottom w:val="single" w:sz="4" w:space="0" w:color="auto"/>
              <w:right w:val="single" w:sz="4" w:space="0" w:color="auto"/>
            </w:tcBorders>
            <w:shd w:val="clear" w:color="auto" w:fill="auto"/>
            <w:hideMark/>
          </w:tcPr>
          <w:p w14:paraId="2E2BA8B1" w14:textId="77777777" w:rsidR="008A3C7B" w:rsidRPr="008A3C7B" w:rsidRDefault="008A3C7B" w:rsidP="008A3C7B">
            <w:pPr>
              <w:jc w:val="center"/>
              <w:rPr>
                <w:color w:val="000000"/>
                <w:sz w:val="16"/>
                <w:szCs w:val="16"/>
              </w:rPr>
            </w:pPr>
            <w:r w:rsidRPr="008A3C7B">
              <w:rPr>
                <w:color w:val="000000"/>
                <w:sz w:val="16"/>
                <w:szCs w:val="16"/>
              </w:rPr>
              <w:t>18 537,59</w:t>
            </w:r>
          </w:p>
        </w:tc>
        <w:tc>
          <w:tcPr>
            <w:tcW w:w="1262" w:type="dxa"/>
            <w:tcBorders>
              <w:top w:val="nil"/>
              <w:left w:val="nil"/>
              <w:bottom w:val="single" w:sz="4" w:space="0" w:color="auto"/>
              <w:right w:val="single" w:sz="4" w:space="0" w:color="auto"/>
            </w:tcBorders>
            <w:shd w:val="clear" w:color="auto" w:fill="auto"/>
            <w:hideMark/>
          </w:tcPr>
          <w:p w14:paraId="5BF3569B" w14:textId="77777777" w:rsidR="008A3C7B" w:rsidRPr="008A3C7B" w:rsidRDefault="008A3C7B" w:rsidP="008A3C7B">
            <w:pPr>
              <w:jc w:val="center"/>
              <w:rPr>
                <w:color w:val="000000"/>
                <w:sz w:val="16"/>
                <w:szCs w:val="16"/>
              </w:rPr>
            </w:pPr>
            <w:r w:rsidRPr="008A3C7B">
              <w:rPr>
                <w:color w:val="000000"/>
                <w:sz w:val="16"/>
                <w:szCs w:val="16"/>
              </w:rPr>
              <w:t>18 537,59</w:t>
            </w:r>
          </w:p>
        </w:tc>
      </w:tr>
      <w:tr w:rsidR="008A3C7B" w:rsidRPr="008A3C7B" w14:paraId="09062F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531AB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D3514D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86DF3B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7D2CA63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4F1CF9F" w14:textId="77777777" w:rsidR="008A3C7B" w:rsidRPr="008A3C7B" w:rsidRDefault="008A3C7B" w:rsidP="008A3C7B">
            <w:pPr>
              <w:jc w:val="center"/>
              <w:rPr>
                <w:color w:val="000000"/>
                <w:sz w:val="16"/>
                <w:szCs w:val="16"/>
              </w:rPr>
            </w:pPr>
            <w:r w:rsidRPr="008A3C7B">
              <w:rPr>
                <w:color w:val="000000"/>
                <w:sz w:val="16"/>
                <w:szCs w:val="16"/>
              </w:rPr>
              <w:t>01 7 01 11010</w:t>
            </w:r>
          </w:p>
        </w:tc>
        <w:tc>
          <w:tcPr>
            <w:tcW w:w="443" w:type="dxa"/>
            <w:tcBorders>
              <w:top w:val="nil"/>
              <w:left w:val="nil"/>
              <w:bottom w:val="single" w:sz="4" w:space="0" w:color="auto"/>
              <w:right w:val="single" w:sz="4" w:space="0" w:color="auto"/>
            </w:tcBorders>
            <w:shd w:val="clear" w:color="auto" w:fill="auto"/>
            <w:hideMark/>
          </w:tcPr>
          <w:p w14:paraId="3BB6C46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D9A763E" w14:textId="77777777" w:rsidR="008A3C7B" w:rsidRPr="008A3C7B" w:rsidRDefault="008A3C7B" w:rsidP="008A3C7B">
            <w:pPr>
              <w:jc w:val="center"/>
              <w:rPr>
                <w:color w:val="000000"/>
                <w:sz w:val="16"/>
                <w:szCs w:val="16"/>
              </w:rPr>
            </w:pPr>
            <w:r w:rsidRPr="008A3C7B">
              <w:rPr>
                <w:color w:val="000000"/>
                <w:sz w:val="16"/>
                <w:szCs w:val="16"/>
              </w:rPr>
              <w:t>5 075,61</w:t>
            </w:r>
          </w:p>
        </w:tc>
        <w:tc>
          <w:tcPr>
            <w:tcW w:w="1353" w:type="dxa"/>
            <w:tcBorders>
              <w:top w:val="nil"/>
              <w:left w:val="nil"/>
              <w:bottom w:val="single" w:sz="4" w:space="0" w:color="auto"/>
              <w:right w:val="single" w:sz="4" w:space="0" w:color="auto"/>
            </w:tcBorders>
            <w:shd w:val="clear" w:color="auto" w:fill="auto"/>
            <w:hideMark/>
          </w:tcPr>
          <w:p w14:paraId="59B710E6" w14:textId="77777777" w:rsidR="008A3C7B" w:rsidRPr="008A3C7B" w:rsidRDefault="008A3C7B" w:rsidP="008A3C7B">
            <w:pPr>
              <w:jc w:val="center"/>
              <w:rPr>
                <w:color w:val="000000"/>
                <w:sz w:val="16"/>
                <w:szCs w:val="16"/>
              </w:rPr>
            </w:pPr>
            <w:r w:rsidRPr="008A3C7B">
              <w:rPr>
                <w:color w:val="000000"/>
                <w:sz w:val="16"/>
                <w:szCs w:val="16"/>
              </w:rPr>
              <w:t>3 467,68</w:t>
            </w:r>
          </w:p>
        </w:tc>
        <w:tc>
          <w:tcPr>
            <w:tcW w:w="1262" w:type="dxa"/>
            <w:tcBorders>
              <w:top w:val="nil"/>
              <w:left w:val="nil"/>
              <w:bottom w:val="single" w:sz="4" w:space="0" w:color="auto"/>
              <w:right w:val="single" w:sz="4" w:space="0" w:color="auto"/>
            </w:tcBorders>
            <w:shd w:val="clear" w:color="auto" w:fill="auto"/>
            <w:hideMark/>
          </w:tcPr>
          <w:p w14:paraId="5F102271" w14:textId="77777777" w:rsidR="008A3C7B" w:rsidRPr="008A3C7B" w:rsidRDefault="008A3C7B" w:rsidP="008A3C7B">
            <w:pPr>
              <w:jc w:val="center"/>
              <w:rPr>
                <w:color w:val="000000"/>
                <w:sz w:val="16"/>
                <w:szCs w:val="16"/>
              </w:rPr>
            </w:pPr>
            <w:r w:rsidRPr="008A3C7B">
              <w:rPr>
                <w:color w:val="000000"/>
                <w:sz w:val="16"/>
                <w:szCs w:val="16"/>
              </w:rPr>
              <w:t>3 533,50</w:t>
            </w:r>
          </w:p>
        </w:tc>
      </w:tr>
      <w:tr w:rsidR="008A3C7B" w:rsidRPr="008A3C7B" w14:paraId="778BC8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5B20A5"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C002D6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DDAFC5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50EB43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023DD46" w14:textId="77777777" w:rsidR="008A3C7B" w:rsidRPr="008A3C7B" w:rsidRDefault="008A3C7B" w:rsidP="008A3C7B">
            <w:pPr>
              <w:jc w:val="center"/>
              <w:rPr>
                <w:color w:val="000000"/>
                <w:sz w:val="16"/>
                <w:szCs w:val="16"/>
              </w:rPr>
            </w:pPr>
            <w:r w:rsidRPr="008A3C7B">
              <w:rPr>
                <w:color w:val="000000"/>
                <w:sz w:val="16"/>
                <w:szCs w:val="16"/>
              </w:rPr>
              <w:t>01 7 01 11010</w:t>
            </w:r>
          </w:p>
        </w:tc>
        <w:tc>
          <w:tcPr>
            <w:tcW w:w="443" w:type="dxa"/>
            <w:tcBorders>
              <w:top w:val="nil"/>
              <w:left w:val="nil"/>
              <w:bottom w:val="single" w:sz="4" w:space="0" w:color="auto"/>
              <w:right w:val="single" w:sz="4" w:space="0" w:color="auto"/>
            </w:tcBorders>
            <w:shd w:val="clear" w:color="auto" w:fill="auto"/>
            <w:hideMark/>
          </w:tcPr>
          <w:p w14:paraId="1AEC8A9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F8E8E1C" w14:textId="77777777" w:rsidR="008A3C7B" w:rsidRPr="008A3C7B" w:rsidRDefault="008A3C7B" w:rsidP="008A3C7B">
            <w:pPr>
              <w:jc w:val="center"/>
              <w:rPr>
                <w:color w:val="000000"/>
                <w:sz w:val="16"/>
                <w:szCs w:val="16"/>
              </w:rPr>
            </w:pPr>
            <w:r w:rsidRPr="008A3C7B">
              <w:rPr>
                <w:color w:val="000000"/>
                <w:sz w:val="16"/>
                <w:szCs w:val="16"/>
              </w:rPr>
              <w:t>6,35</w:t>
            </w:r>
          </w:p>
        </w:tc>
        <w:tc>
          <w:tcPr>
            <w:tcW w:w="1353" w:type="dxa"/>
            <w:tcBorders>
              <w:top w:val="nil"/>
              <w:left w:val="nil"/>
              <w:bottom w:val="single" w:sz="4" w:space="0" w:color="auto"/>
              <w:right w:val="single" w:sz="4" w:space="0" w:color="auto"/>
            </w:tcBorders>
            <w:shd w:val="clear" w:color="auto" w:fill="auto"/>
            <w:hideMark/>
          </w:tcPr>
          <w:p w14:paraId="1AEEC9A7" w14:textId="77777777" w:rsidR="008A3C7B" w:rsidRPr="008A3C7B" w:rsidRDefault="008A3C7B" w:rsidP="008A3C7B">
            <w:pPr>
              <w:jc w:val="center"/>
              <w:rPr>
                <w:color w:val="000000"/>
                <w:sz w:val="16"/>
                <w:szCs w:val="16"/>
              </w:rPr>
            </w:pPr>
            <w:r w:rsidRPr="008A3C7B">
              <w:rPr>
                <w:color w:val="000000"/>
                <w:sz w:val="16"/>
                <w:szCs w:val="16"/>
              </w:rPr>
              <w:t>6,35</w:t>
            </w:r>
          </w:p>
        </w:tc>
        <w:tc>
          <w:tcPr>
            <w:tcW w:w="1262" w:type="dxa"/>
            <w:tcBorders>
              <w:top w:val="nil"/>
              <w:left w:val="nil"/>
              <w:bottom w:val="single" w:sz="4" w:space="0" w:color="auto"/>
              <w:right w:val="single" w:sz="4" w:space="0" w:color="auto"/>
            </w:tcBorders>
            <w:shd w:val="clear" w:color="auto" w:fill="auto"/>
            <w:hideMark/>
          </w:tcPr>
          <w:p w14:paraId="55BABA59" w14:textId="77777777" w:rsidR="008A3C7B" w:rsidRPr="008A3C7B" w:rsidRDefault="008A3C7B" w:rsidP="008A3C7B">
            <w:pPr>
              <w:jc w:val="center"/>
              <w:rPr>
                <w:color w:val="000000"/>
                <w:sz w:val="16"/>
                <w:szCs w:val="16"/>
              </w:rPr>
            </w:pPr>
            <w:r w:rsidRPr="008A3C7B">
              <w:rPr>
                <w:color w:val="000000"/>
                <w:sz w:val="16"/>
                <w:szCs w:val="16"/>
              </w:rPr>
              <w:t>6,35</w:t>
            </w:r>
          </w:p>
        </w:tc>
      </w:tr>
      <w:tr w:rsidR="008A3C7B" w:rsidRPr="008A3C7B" w14:paraId="1A6874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9378EC" w14:textId="77777777" w:rsidR="008A3C7B" w:rsidRPr="008A3C7B" w:rsidRDefault="008A3C7B" w:rsidP="008A3C7B">
            <w:pPr>
              <w:rPr>
                <w:color w:val="000000"/>
                <w:sz w:val="16"/>
                <w:szCs w:val="16"/>
              </w:rPr>
            </w:pPr>
            <w:r w:rsidRPr="008A3C7B">
              <w:rPr>
                <w:color w:val="000000"/>
                <w:sz w:val="16"/>
                <w:szCs w:val="16"/>
              </w:rPr>
              <w:t>Расходы на организацию и осуществление деятельности по опеке и попечительству в области образования</w:t>
            </w:r>
          </w:p>
        </w:tc>
        <w:tc>
          <w:tcPr>
            <w:tcW w:w="447" w:type="dxa"/>
            <w:tcBorders>
              <w:top w:val="nil"/>
              <w:left w:val="nil"/>
              <w:bottom w:val="single" w:sz="4" w:space="0" w:color="auto"/>
              <w:right w:val="single" w:sz="4" w:space="0" w:color="auto"/>
            </w:tcBorders>
            <w:shd w:val="clear" w:color="auto" w:fill="auto"/>
            <w:hideMark/>
          </w:tcPr>
          <w:p w14:paraId="5C92D26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79F472A"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479C62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EB3092D" w14:textId="77777777" w:rsidR="008A3C7B" w:rsidRPr="008A3C7B" w:rsidRDefault="008A3C7B" w:rsidP="008A3C7B">
            <w:pPr>
              <w:jc w:val="center"/>
              <w:rPr>
                <w:color w:val="000000"/>
                <w:sz w:val="16"/>
                <w:szCs w:val="16"/>
              </w:rPr>
            </w:pPr>
            <w:r w:rsidRPr="008A3C7B">
              <w:rPr>
                <w:color w:val="000000"/>
                <w:sz w:val="16"/>
                <w:szCs w:val="16"/>
              </w:rPr>
              <w:t>01 7 01 76200</w:t>
            </w:r>
          </w:p>
        </w:tc>
        <w:tc>
          <w:tcPr>
            <w:tcW w:w="443" w:type="dxa"/>
            <w:tcBorders>
              <w:top w:val="nil"/>
              <w:left w:val="nil"/>
              <w:bottom w:val="single" w:sz="4" w:space="0" w:color="auto"/>
              <w:right w:val="single" w:sz="4" w:space="0" w:color="auto"/>
            </w:tcBorders>
            <w:shd w:val="clear" w:color="auto" w:fill="auto"/>
            <w:hideMark/>
          </w:tcPr>
          <w:p w14:paraId="4573E2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CE028B" w14:textId="77777777" w:rsidR="008A3C7B" w:rsidRPr="008A3C7B" w:rsidRDefault="008A3C7B" w:rsidP="008A3C7B">
            <w:pPr>
              <w:jc w:val="center"/>
              <w:rPr>
                <w:color w:val="000000"/>
                <w:sz w:val="16"/>
                <w:szCs w:val="16"/>
              </w:rPr>
            </w:pPr>
            <w:r w:rsidRPr="008A3C7B">
              <w:rPr>
                <w:color w:val="000000"/>
                <w:sz w:val="16"/>
                <w:szCs w:val="16"/>
              </w:rPr>
              <w:t>4 674,71</w:t>
            </w:r>
          </w:p>
        </w:tc>
        <w:tc>
          <w:tcPr>
            <w:tcW w:w="1353" w:type="dxa"/>
            <w:tcBorders>
              <w:top w:val="nil"/>
              <w:left w:val="nil"/>
              <w:bottom w:val="single" w:sz="4" w:space="0" w:color="auto"/>
              <w:right w:val="single" w:sz="4" w:space="0" w:color="auto"/>
            </w:tcBorders>
            <w:shd w:val="clear" w:color="auto" w:fill="auto"/>
            <w:hideMark/>
          </w:tcPr>
          <w:p w14:paraId="3F444379" w14:textId="77777777" w:rsidR="008A3C7B" w:rsidRPr="008A3C7B" w:rsidRDefault="008A3C7B" w:rsidP="008A3C7B">
            <w:pPr>
              <w:jc w:val="center"/>
              <w:rPr>
                <w:color w:val="000000"/>
                <w:sz w:val="16"/>
                <w:szCs w:val="16"/>
              </w:rPr>
            </w:pPr>
            <w:r w:rsidRPr="008A3C7B">
              <w:rPr>
                <w:color w:val="000000"/>
                <w:sz w:val="16"/>
                <w:szCs w:val="16"/>
              </w:rPr>
              <w:t>4 674,71</w:t>
            </w:r>
          </w:p>
        </w:tc>
        <w:tc>
          <w:tcPr>
            <w:tcW w:w="1262" w:type="dxa"/>
            <w:tcBorders>
              <w:top w:val="nil"/>
              <w:left w:val="nil"/>
              <w:bottom w:val="single" w:sz="4" w:space="0" w:color="auto"/>
              <w:right w:val="single" w:sz="4" w:space="0" w:color="auto"/>
            </w:tcBorders>
            <w:shd w:val="clear" w:color="auto" w:fill="auto"/>
            <w:hideMark/>
          </w:tcPr>
          <w:p w14:paraId="38DD3C8B" w14:textId="77777777" w:rsidR="008A3C7B" w:rsidRPr="008A3C7B" w:rsidRDefault="008A3C7B" w:rsidP="008A3C7B">
            <w:pPr>
              <w:jc w:val="center"/>
              <w:rPr>
                <w:color w:val="000000"/>
                <w:sz w:val="16"/>
                <w:szCs w:val="16"/>
              </w:rPr>
            </w:pPr>
            <w:r w:rsidRPr="008A3C7B">
              <w:rPr>
                <w:color w:val="000000"/>
                <w:sz w:val="16"/>
                <w:szCs w:val="16"/>
              </w:rPr>
              <w:t>4 674,71</w:t>
            </w:r>
          </w:p>
        </w:tc>
      </w:tr>
      <w:tr w:rsidR="008A3C7B" w:rsidRPr="008A3C7B" w14:paraId="6C3A97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3E518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5CA2D5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83B1EA7"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F13CCA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59EF04B" w14:textId="77777777" w:rsidR="008A3C7B" w:rsidRPr="008A3C7B" w:rsidRDefault="008A3C7B" w:rsidP="008A3C7B">
            <w:pPr>
              <w:jc w:val="center"/>
              <w:rPr>
                <w:color w:val="000000"/>
                <w:sz w:val="16"/>
                <w:szCs w:val="16"/>
              </w:rPr>
            </w:pPr>
            <w:r w:rsidRPr="008A3C7B">
              <w:rPr>
                <w:color w:val="000000"/>
                <w:sz w:val="16"/>
                <w:szCs w:val="16"/>
              </w:rPr>
              <w:t>01 7 01 76200</w:t>
            </w:r>
          </w:p>
        </w:tc>
        <w:tc>
          <w:tcPr>
            <w:tcW w:w="443" w:type="dxa"/>
            <w:tcBorders>
              <w:top w:val="nil"/>
              <w:left w:val="nil"/>
              <w:bottom w:val="single" w:sz="4" w:space="0" w:color="auto"/>
              <w:right w:val="single" w:sz="4" w:space="0" w:color="auto"/>
            </w:tcBorders>
            <w:shd w:val="clear" w:color="auto" w:fill="auto"/>
            <w:hideMark/>
          </w:tcPr>
          <w:p w14:paraId="4D754DF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83D5CC5" w14:textId="77777777" w:rsidR="008A3C7B" w:rsidRPr="008A3C7B" w:rsidRDefault="008A3C7B" w:rsidP="008A3C7B">
            <w:pPr>
              <w:jc w:val="center"/>
              <w:rPr>
                <w:color w:val="000000"/>
                <w:sz w:val="16"/>
                <w:szCs w:val="16"/>
              </w:rPr>
            </w:pPr>
            <w:r w:rsidRPr="008A3C7B">
              <w:rPr>
                <w:color w:val="000000"/>
                <w:sz w:val="16"/>
                <w:szCs w:val="16"/>
              </w:rPr>
              <w:t>4 103,78</w:t>
            </w:r>
          </w:p>
        </w:tc>
        <w:tc>
          <w:tcPr>
            <w:tcW w:w="1353" w:type="dxa"/>
            <w:tcBorders>
              <w:top w:val="nil"/>
              <w:left w:val="nil"/>
              <w:bottom w:val="single" w:sz="4" w:space="0" w:color="auto"/>
              <w:right w:val="single" w:sz="4" w:space="0" w:color="auto"/>
            </w:tcBorders>
            <w:shd w:val="clear" w:color="auto" w:fill="auto"/>
            <w:hideMark/>
          </w:tcPr>
          <w:p w14:paraId="551CA916" w14:textId="77777777" w:rsidR="008A3C7B" w:rsidRPr="008A3C7B" w:rsidRDefault="008A3C7B" w:rsidP="008A3C7B">
            <w:pPr>
              <w:jc w:val="center"/>
              <w:rPr>
                <w:color w:val="000000"/>
                <w:sz w:val="16"/>
                <w:szCs w:val="16"/>
              </w:rPr>
            </w:pPr>
            <w:r w:rsidRPr="008A3C7B">
              <w:rPr>
                <w:color w:val="000000"/>
                <w:sz w:val="16"/>
                <w:szCs w:val="16"/>
              </w:rPr>
              <w:t>4 103,78</w:t>
            </w:r>
          </w:p>
        </w:tc>
        <w:tc>
          <w:tcPr>
            <w:tcW w:w="1262" w:type="dxa"/>
            <w:tcBorders>
              <w:top w:val="nil"/>
              <w:left w:val="nil"/>
              <w:bottom w:val="single" w:sz="4" w:space="0" w:color="auto"/>
              <w:right w:val="single" w:sz="4" w:space="0" w:color="auto"/>
            </w:tcBorders>
            <w:shd w:val="clear" w:color="auto" w:fill="auto"/>
            <w:hideMark/>
          </w:tcPr>
          <w:p w14:paraId="478FA1AF" w14:textId="77777777" w:rsidR="008A3C7B" w:rsidRPr="008A3C7B" w:rsidRDefault="008A3C7B" w:rsidP="008A3C7B">
            <w:pPr>
              <w:jc w:val="center"/>
              <w:rPr>
                <w:color w:val="000000"/>
                <w:sz w:val="16"/>
                <w:szCs w:val="16"/>
              </w:rPr>
            </w:pPr>
            <w:r w:rsidRPr="008A3C7B">
              <w:rPr>
                <w:color w:val="000000"/>
                <w:sz w:val="16"/>
                <w:szCs w:val="16"/>
              </w:rPr>
              <w:t>4 103,78</w:t>
            </w:r>
          </w:p>
        </w:tc>
      </w:tr>
      <w:tr w:rsidR="008A3C7B" w:rsidRPr="008A3C7B" w14:paraId="090E936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D6F7C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7EBE7C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026B0E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75C727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09F36A3" w14:textId="77777777" w:rsidR="008A3C7B" w:rsidRPr="008A3C7B" w:rsidRDefault="008A3C7B" w:rsidP="008A3C7B">
            <w:pPr>
              <w:jc w:val="center"/>
              <w:rPr>
                <w:color w:val="000000"/>
                <w:sz w:val="16"/>
                <w:szCs w:val="16"/>
              </w:rPr>
            </w:pPr>
            <w:r w:rsidRPr="008A3C7B">
              <w:rPr>
                <w:color w:val="000000"/>
                <w:sz w:val="16"/>
                <w:szCs w:val="16"/>
              </w:rPr>
              <w:t>01 7 01 76200</w:t>
            </w:r>
          </w:p>
        </w:tc>
        <w:tc>
          <w:tcPr>
            <w:tcW w:w="443" w:type="dxa"/>
            <w:tcBorders>
              <w:top w:val="nil"/>
              <w:left w:val="nil"/>
              <w:bottom w:val="single" w:sz="4" w:space="0" w:color="auto"/>
              <w:right w:val="single" w:sz="4" w:space="0" w:color="auto"/>
            </w:tcBorders>
            <w:shd w:val="clear" w:color="auto" w:fill="auto"/>
            <w:hideMark/>
          </w:tcPr>
          <w:p w14:paraId="06FFE00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142846D" w14:textId="77777777" w:rsidR="008A3C7B" w:rsidRPr="008A3C7B" w:rsidRDefault="008A3C7B" w:rsidP="008A3C7B">
            <w:pPr>
              <w:jc w:val="center"/>
              <w:rPr>
                <w:color w:val="000000"/>
                <w:sz w:val="16"/>
                <w:szCs w:val="16"/>
              </w:rPr>
            </w:pPr>
            <w:r w:rsidRPr="008A3C7B">
              <w:rPr>
                <w:color w:val="000000"/>
                <w:sz w:val="16"/>
                <w:szCs w:val="16"/>
              </w:rPr>
              <w:t>570,93</w:t>
            </w:r>
          </w:p>
        </w:tc>
        <w:tc>
          <w:tcPr>
            <w:tcW w:w="1353" w:type="dxa"/>
            <w:tcBorders>
              <w:top w:val="nil"/>
              <w:left w:val="nil"/>
              <w:bottom w:val="single" w:sz="4" w:space="0" w:color="auto"/>
              <w:right w:val="single" w:sz="4" w:space="0" w:color="auto"/>
            </w:tcBorders>
            <w:shd w:val="clear" w:color="auto" w:fill="auto"/>
            <w:hideMark/>
          </w:tcPr>
          <w:p w14:paraId="0FDF0432" w14:textId="77777777" w:rsidR="008A3C7B" w:rsidRPr="008A3C7B" w:rsidRDefault="008A3C7B" w:rsidP="008A3C7B">
            <w:pPr>
              <w:jc w:val="center"/>
              <w:rPr>
                <w:color w:val="000000"/>
                <w:sz w:val="16"/>
                <w:szCs w:val="16"/>
              </w:rPr>
            </w:pPr>
            <w:r w:rsidRPr="008A3C7B">
              <w:rPr>
                <w:color w:val="000000"/>
                <w:sz w:val="16"/>
                <w:szCs w:val="16"/>
              </w:rPr>
              <w:t>570,93</w:t>
            </w:r>
          </w:p>
        </w:tc>
        <w:tc>
          <w:tcPr>
            <w:tcW w:w="1262" w:type="dxa"/>
            <w:tcBorders>
              <w:top w:val="nil"/>
              <w:left w:val="nil"/>
              <w:bottom w:val="single" w:sz="4" w:space="0" w:color="auto"/>
              <w:right w:val="single" w:sz="4" w:space="0" w:color="auto"/>
            </w:tcBorders>
            <w:shd w:val="clear" w:color="auto" w:fill="auto"/>
            <w:hideMark/>
          </w:tcPr>
          <w:p w14:paraId="79B0A749" w14:textId="77777777" w:rsidR="008A3C7B" w:rsidRPr="008A3C7B" w:rsidRDefault="008A3C7B" w:rsidP="008A3C7B">
            <w:pPr>
              <w:jc w:val="center"/>
              <w:rPr>
                <w:color w:val="000000"/>
                <w:sz w:val="16"/>
                <w:szCs w:val="16"/>
              </w:rPr>
            </w:pPr>
            <w:r w:rsidRPr="008A3C7B">
              <w:rPr>
                <w:color w:val="000000"/>
                <w:sz w:val="16"/>
                <w:szCs w:val="16"/>
              </w:rPr>
              <w:t>570,93</w:t>
            </w:r>
          </w:p>
        </w:tc>
      </w:tr>
      <w:tr w:rsidR="008A3C7B" w:rsidRPr="008A3C7B" w14:paraId="27062D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39C83D" w14:textId="77777777" w:rsidR="008A3C7B" w:rsidRPr="008A3C7B" w:rsidRDefault="008A3C7B" w:rsidP="008A3C7B">
            <w:pPr>
              <w:rPr>
                <w:color w:val="000000"/>
                <w:sz w:val="16"/>
                <w:szCs w:val="16"/>
              </w:rPr>
            </w:pPr>
            <w:r w:rsidRPr="008A3C7B">
              <w:rPr>
                <w:color w:val="000000"/>
                <w:sz w:val="16"/>
                <w:szCs w:val="16"/>
              </w:rPr>
              <w:t>СОЦИАЛЬНАЯ ПОЛИТИКА</w:t>
            </w:r>
          </w:p>
        </w:tc>
        <w:tc>
          <w:tcPr>
            <w:tcW w:w="447" w:type="dxa"/>
            <w:tcBorders>
              <w:top w:val="nil"/>
              <w:left w:val="nil"/>
              <w:bottom w:val="single" w:sz="4" w:space="0" w:color="auto"/>
              <w:right w:val="single" w:sz="4" w:space="0" w:color="auto"/>
            </w:tcBorders>
            <w:shd w:val="clear" w:color="auto" w:fill="auto"/>
            <w:hideMark/>
          </w:tcPr>
          <w:p w14:paraId="36C37C4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48307B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1CB7DC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6A4F8A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1E43C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E5101F" w14:textId="77777777" w:rsidR="008A3C7B" w:rsidRPr="008A3C7B" w:rsidRDefault="008A3C7B" w:rsidP="008A3C7B">
            <w:pPr>
              <w:jc w:val="center"/>
              <w:rPr>
                <w:color w:val="000000"/>
                <w:sz w:val="16"/>
                <w:szCs w:val="16"/>
              </w:rPr>
            </w:pPr>
            <w:r w:rsidRPr="008A3C7B">
              <w:rPr>
                <w:color w:val="000000"/>
                <w:sz w:val="16"/>
                <w:szCs w:val="16"/>
              </w:rPr>
              <w:t>29 305,97</w:t>
            </w:r>
          </w:p>
        </w:tc>
        <w:tc>
          <w:tcPr>
            <w:tcW w:w="1353" w:type="dxa"/>
            <w:tcBorders>
              <w:top w:val="nil"/>
              <w:left w:val="nil"/>
              <w:bottom w:val="single" w:sz="4" w:space="0" w:color="auto"/>
              <w:right w:val="single" w:sz="4" w:space="0" w:color="auto"/>
            </w:tcBorders>
            <w:shd w:val="clear" w:color="auto" w:fill="auto"/>
            <w:hideMark/>
          </w:tcPr>
          <w:p w14:paraId="6DA82836" w14:textId="77777777" w:rsidR="008A3C7B" w:rsidRPr="008A3C7B" w:rsidRDefault="008A3C7B" w:rsidP="008A3C7B">
            <w:pPr>
              <w:jc w:val="center"/>
              <w:rPr>
                <w:color w:val="000000"/>
                <w:sz w:val="16"/>
                <w:szCs w:val="16"/>
              </w:rPr>
            </w:pPr>
            <w:r w:rsidRPr="008A3C7B">
              <w:rPr>
                <w:color w:val="000000"/>
                <w:sz w:val="16"/>
                <w:szCs w:val="16"/>
              </w:rPr>
              <w:t>30 038,66</w:t>
            </w:r>
          </w:p>
        </w:tc>
        <w:tc>
          <w:tcPr>
            <w:tcW w:w="1262" w:type="dxa"/>
            <w:tcBorders>
              <w:top w:val="nil"/>
              <w:left w:val="nil"/>
              <w:bottom w:val="single" w:sz="4" w:space="0" w:color="auto"/>
              <w:right w:val="single" w:sz="4" w:space="0" w:color="auto"/>
            </w:tcBorders>
            <w:shd w:val="clear" w:color="auto" w:fill="auto"/>
            <w:hideMark/>
          </w:tcPr>
          <w:p w14:paraId="671B8D3C" w14:textId="77777777" w:rsidR="008A3C7B" w:rsidRPr="008A3C7B" w:rsidRDefault="008A3C7B" w:rsidP="008A3C7B">
            <w:pPr>
              <w:jc w:val="center"/>
              <w:rPr>
                <w:color w:val="000000"/>
                <w:sz w:val="16"/>
                <w:szCs w:val="16"/>
              </w:rPr>
            </w:pPr>
            <w:r w:rsidRPr="008A3C7B">
              <w:rPr>
                <w:color w:val="000000"/>
                <w:sz w:val="16"/>
                <w:szCs w:val="16"/>
              </w:rPr>
              <w:t>30 803,48</w:t>
            </w:r>
          </w:p>
        </w:tc>
      </w:tr>
      <w:tr w:rsidR="008A3C7B" w:rsidRPr="008A3C7B" w14:paraId="432CA3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FD5DBE" w14:textId="77777777" w:rsidR="008A3C7B" w:rsidRPr="008A3C7B" w:rsidRDefault="008A3C7B" w:rsidP="008A3C7B">
            <w:pPr>
              <w:rPr>
                <w:color w:val="000000"/>
                <w:sz w:val="16"/>
                <w:szCs w:val="16"/>
              </w:rPr>
            </w:pPr>
            <w:r w:rsidRPr="008A3C7B">
              <w:rPr>
                <w:color w:val="000000"/>
                <w:sz w:val="16"/>
                <w:szCs w:val="16"/>
              </w:rPr>
              <w:t>Охрана семьи и детства</w:t>
            </w:r>
          </w:p>
        </w:tc>
        <w:tc>
          <w:tcPr>
            <w:tcW w:w="447" w:type="dxa"/>
            <w:tcBorders>
              <w:top w:val="nil"/>
              <w:left w:val="nil"/>
              <w:bottom w:val="single" w:sz="4" w:space="0" w:color="auto"/>
              <w:right w:val="single" w:sz="4" w:space="0" w:color="auto"/>
            </w:tcBorders>
            <w:shd w:val="clear" w:color="auto" w:fill="auto"/>
            <w:hideMark/>
          </w:tcPr>
          <w:p w14:paraId="3D02224F"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5EAF3D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19928F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BC6605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46B530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5C464C" w14:textId="77777777" w:rsidR="008A3C7B" w:rsidRPr="008A3C7B" w:rsidRDefault="008A3C7B" w:rsidP="008A3C7B">
            <w:pPr>
              <w:jc w:val="center"/>
              <w:rPr>
                <w:color w:val="000000"/>
                <w:sz w:val="16"/>
                <w:szCs w:val="16"/>
              </w:rPr>
            </w:pPr>
            <w:r w:rsidRPr="008A3C7B">
              <w:rPr>
                <w:color w:val="000000"/>
                <w:sz w:val="16"/>
                <w:szCs w:val="16"/>
              </w:rPr>
              <w:t>29 305,97</w:t>
            </w:r>
          </w:p>
        </w:tc>
        <w:tc>
          <w:tcPr>
            <w:tcW w:w="1353" w:type="dxa"/>
            <w:tcBorders>
              <w:top w:val="nil"/>
              <w:left w:val="nil"/>
              <w:bottom w:val="single" w:sz="4" w:space="0" w:color="auto"/>
              <w:right w:val="single" w:sz="4" w:space="0" w:color="auto"/>
            </w:tcBorders>
            <w:shd w:val="clear" w:color="auto" w:fill="auto"/>
            <w:hideMark/>
          </w:tcPr>
          <w:p w14:paraId="2301B1E5" w14:textId="77777777" w:rsidR="008A3C7B" w:rsidRPr="008A3C7B" w:rsidRDefault="008A3C7B" w:rsidP="008A3C7B">
            <w:pPr>
              <w:jc w:val="center"/>
              <w:rPr>
                <w:color w:val="000000"/>
                <w:sz w:val="16"/>
                <w:szCs w:val="16"/>
              </w:rPr>
            </w:pPr>
            <w:r w:rsidRPr="008A3C7B">
              <w:rPr>
                <w:color w:val="000000"/>
                <w:sz w:val="16"/>
                <w:szCs w:val="16"/>
              </w:rPr>
              <w:t>30 038,66</w:t>
            </w:r>
          </w:p>
        </w:tc>
        <w:tc>
          <w:tcPr>
            <w:tcW w:w="1262" w:type="dxa"/>
            <w:tcBorders>
              <w:top w:val="nil"/>
              <w:left w:val="nil"/>
              <w:bottom w:val="single" w:sz="4" w:space="0" w:color="auto"/>
              <w:right w:val="single" w:sz="4" w:space="0" w:color="auto"/>
            </w:tcBorders>
            <w:shd w:val="clear" w:color="auto" w:fill="auto"/>
            <w:hideMark/>
          </w:tcPr>
          <w:p w14:paraId="13126155" w14:textId="77777777" w:rsidR="008A3C7B" w:rsidRPr="008A3C7B" w:rsidRDefault="008A3C7B" w:rsidP="008A3C7B">
            <w:pPr>
              <w:jc w:val="center"/>
              <w:rPr>
                <w:color w:val="000000"/>
                <w:sz w:val="16"/>
                <w:szCs w:val="16"/>
              </w:rPr>
            </w:pPr>
            <w:r w:rsidRPr="008A3C7B">
              <w:rPr>
                <w:color w:val="000000"/>
                <w:sz w:val="16"/>
                <w:szCs w:val="16"/>
              </w:rPr>
              <w:t>30 803,48</w:t>
            </w:r>
          </w:p>
        </w:tc>
      </w:tr>
      <w:tr w:rsidR="008A3C7B" w:rsidRPr="008A3C7B" w14:paraId="286373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935E49"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A94E65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D549C6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201C3C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8BFD23B"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11F0D25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C31BB7" w14:textId="77777777" w:rsidR="008A3C7B" w:rsidRPr="008A3C7B" w:rsidRDefault="008A3C7B" w:rsidP="008A3C7B">
            <w:pPr>
              <w:jc w:val="center"/>
              <w:rPr>
                <w:color w:val="000000"/>
                <w:sz w:val="16"/>
                <w:szCs w:val="16"/>
              </w:rPr>
            </w:pPr>
            <w:r w:rsidRPr="008A3C7B">
              <w:rPr>
                <w:color w:val="000000"/>
                <w:sz w:val="16"/>
                <w:szCs w:val="16"/>
              </w:rPr>
              <w:t>29 305,97</w:t>
            </w:r>
          </w:p>
        </w:tc>
        <w:tc>
          <w:tcPr>
            <w:tcW w:w="1353" w:type="dxa"/>
            <w:tcBorders>
              <w:top w:val="nil"/>
              <w:left w:val="nil"/>
              <w:bottom w:val="single" w:sz="4" w:space="0" w:color="auto"/>
              <w:right w:val="single" w:sz="4" w:space="0" w:color="auto"/>
            </w:tcBorders>
            <w:shd w:val="clear" w:color="auto" w:fill="auto"/>
            <w:hideMark/>
          </w:tcPr>
          <w:p w14:paraId="7E0B24D4" w14:textId="77777777" w:rsidR="008A3C7B" w:rsidRPr="008A3C7B" w:rsidRDefault="008A3C7B" w:rsidP="008A3C7B">
            <w:pPr>
              <w:jc w:val="center"/>
              <w:rPr>
                <w:color w:val="000000"/>
                <w:sz w:val="16"/>
                <w:szCs w:val="16"/>
              </w:rPr>
            </w:pPr>
            <w:r w:rsidRPr="008A3C7B">
              <w:rPr>
                <w:color w:val="000000"/>
                <w:sz w:val="16"/>
                <w:szCs w:val="16"/>
              </w:rPr>
              <w:t>30 038,66</w:t>
            </w:r>
          </w:p>
        </w:tc>
        <w:tc>
          <w:tcPr>
            <w:tcW w:w="1262" w:type="dxa"/>
            <w:tcBorders>
              <w:top w:val="nil"/>
              <w:left w:val="nil"/>
              <w:bottom w:val="single" w:sz="4" w:space="0" w:color="auto"/>
              <w:right w:val="single" w:sz="4" w:space="0" w:color="auto"/>
            </w:tcBorders>
            <w:shd w:val="clear" w:color="auto" w:fill="auto"/>
            <w:hideMark/>
          </w:tcPr>
          <w:p w14:paraId="0C90C1B2" w14:textId="77777777" w:rsidR="008A3C7B" w:rsidRPr="008A3C7B" w:rsidRDefault="008A3C7B" w:rsidP="008A3C7B">
            <w:pPr>
              <w:jc w:val="center"/>
              <w:rPr>
                <w:color w:val="000000"/>
                <w:sz w:val="16"/>
                <w:szCs w:val="16"/>
              </w:rPr>
            </w:pPr>
            <w:r w:rsidRPr="008A3C7B">
              <w:rPr>
                <w:color w:val="000000"/>
                <w:sz w:val="16"/>
                <w:szCs w:val="16"/>
              </w:rPr>
              <w:t>30 803,48</w:t>
            </w:r>
          </w:p>
        </w:tc>
      </w:tr>
      <w:tr w:rsidR="008A3C7B" w:rsidRPr="008A3C7B" w14:paraId="1B54FBD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5A700C" w14:textId="77777777" w:rsidR="008A3C7B" w:rsidRPr="008A3C7B" w:rsidRDefault="008A3C7B" w:rsidP="008A3C7B">
            <w:pPr>
              <w:rPr>
                <w:color w:val="000000"/>
                <w:sz w:val="16"/>
                <w:szCs w:val="16"/>
              </w:rPr>
            </w:pPr>
            <w:r w:rsidRPr="008A3C7B">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A8943EA"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EFF53C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43CF49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180511F" w14:textId="77777777" w:rsidR="008A3C7B" w:rsidRPr="008A3C7B" w:rsidRDefault="008A3C7B" w:rsidP="008A3C7B">
            <w:pPr>
              <w:jc w:val="center"/>
              <w:rPr>
                <w:color w:val="000000"/>
                <w:sz w:val="16"/>
                <w:szCs w:val="16"/>
              </w:rPr>
            </w:pPr>
            <w:r w:rsidRPr="008A3C7B">
              <w:rPr>
                <w:color w:val="000000"/>
                <w:sz w:val="16"/>
                <w:szCs w:val="16"/>
              </w:rPr>
              <w:t>01 1 00 00000</w:t>
            </w:r>
          </w:p>
        </w:tc>
        <w:tc>
          <w:tcPr>
            <w:tcW w:w="443" w:type="dxa"/>
            <w:tcBorders>
              <w:top w:val="nil"/>
              <w:left w:val="nil"/>
              <w:bottom w:val="single" w:sz="4" w:space="0" w:color="auto"/>
              <w:right w:val="single" w:sz="4" w:space="0" w:color="auto"/>
            </w:tcBorders>
            <w:shd w:val="clear" w:color="auto" w:fill="auto"/>
            <w:hideMark/>
          </w:tcPr>
          <w:p w14:paraId="12B4ED4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00710C" w14:textId="77777777" w:rsidR="008A3C7B" w:rsidRPr="008A3C7B" w:rsidRDefault="008A3C7B" w:rsidP="008A3C7B">
            <w:pPr>
              <w:jc w:val="center"/>
              <w:rPr>
                <w:color w:val="000000"/>
                <w:sz w:val="16"/>
                <w:szCs w:val="16"/>
              </w:rPr>
            </w:pPr>
            <w:r w:rsidRPr="008A3C7B">
              <w:rPr>
                <w:color w:val="000000"/>
                <w:sz w:val="16"/>
                <w:szCs w:val="16"/>
              </w:rPr>
              <w:t>9 749,63</w:t>
            </w:r>
          </w:p>
        </w:tc>
        <w:tc>
          <w:tcPr>
            <w:tcW w:w="1353" w:type="dxa"/>
            <w:tcBorders>
              <w:top w:val="nil"/>
              <w:left w:val="nil"/>
              <w:bottom w:val="single" w:sz="4" w:space="0" w:color="auto"/>
              <w:right w:val="single" w:sz="4" w:space="0" w:color="auto"/>
            </w:tcBorders>
            <w:shd w:val="clear" w:color="auto" w:fill="auto"/>
            <w:hideMark/>
          </w:tcPr>
          <w:p w14:paraId="25FDBD8A" w14:textId="77777777" w:rsidR="008A3C7B" w:rsidRPr="008A3C7B" w:rsidRDefault="008A3C7B" w:rsidP="008A3C7B">
            <w:pPr>
              <w:jc w:val="center"/>
              <w:rPr>
                <w:color w:val="000000"/>
                <w:sz w:val="16"/>
                <w:szCs w:val="16"/>
              </w:rPr>
            </w:pPr>
            <w:r w:rsidRPr="008A3C7B">
              <w:rPr>
                <w:color w:val="000000"/>
                <w:sz w:val="16"/>
                <w:szCs w:val="16"/>
              </w:rPr>
              <w:t>9 749,62</w:t>
            </w:r>
          </w:p>
        </w:tc>
        <w:tc>
          <w:tcPr>
            <w:tcW w:w="1262" w:type="dxa"/>
            <w:tcBorders>
              <w:top w:val="nil"/>
              <w:left w:val="nil"/>
              <w:bottom w:val="single" w:sz="4" w:space="0" w:color="auto"/>
              <w:right w:val="single" w:sz="4" w:space="0" w:color="auto"/>
            </w:tcBorders>
            <w:shd w:val="clear" w:color="auto" w:fill="auto"/>
            <w:hideMark/>
          </w:tcPr>
          <w:p w14:paraId="125D2B5B" w14:textId="77777777" w:rsidR="008A3C7B" w:rsidRPr="008A3C7B" w:rsidRDefault="008A3C7B" w:rsidP="008A3C7B">
            <w:pPr>
              <w:jc w:val="center"/>
              <w:rPr>
                <w:color w:val="000000"/>
                <w:sz w:val="16"/>
                <w:szCs w:val="16"/>
              </w:rPr>
            </w:pPr>
            <w:r w:rsidRPr="008A3C7B">
              <w:rPr>
                <w:color w:val="000000"/>
                <w:sz w:val="16"/>
                <w:szCs w:val="16"/>
              </w:rPr>
              <w:t>9 749,62</w:t>
            </w:r>
          </w:p>
        </w:tc>
      </w:tr>
      <w:tr w:rsidR="008A3C7B" w:rsidRPr="008A3C7B" w14:paraId="3E50F9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4DCF94"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221394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F9E605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9E18D8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CFFD4F9" w14:textId="77777777" w:rsidR="008A3C7B" w:rsidRPr="008A3C7B" w:rsidRDefault="008A3C7B" w:rsidP="008A3C7B">
            <w:pPr>
              <w:jc w:val="center"/>
              <w:rPr>
                <w:color w:val="000000"/>
                <w:sz w:val="16"/>
                <w:szCs w:val="16"/>
              </w:rPr>
            </w:pPr>
            <w:r w:rsidRPr="008A3C7B">
              <w:rPr>
                <w:color w:val="000000"/>
                <w:sz w:val="16"/>
                <w:szCs w:val="16"/>
              </w:rPr>
              <w:t>01 1 01 00000</w:t>
            </w:r>
          </w:p>
        </w:tc>
        <w:tc>
          <w:tcPr>
            <w:tcW w:w="443" w:type="dxa"/>
            <w:tcBorders>
              <w:top w:val="nil"/>
              <w:left w:val="nil"/>
              <w:bottom w:val="single" w:sz="4" w:space="0" w:color="auto"/>
              <w:right w:val="single" w:sz="4" w:space="0" w:color="auto"/>
            </w:tcBorders>
            <w:shd w:val="clear" w:color="auto" w:fill="auto"/>
            <w:hideMark/>
          </w:tcPr>
          <w:p w14:paraId="7D9A5F9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525643" w14:textId="77777777" w:rsidR="008A3C7B" w:rsidRPr="008A3C7B" w:rsidRDefault="008A3C7B" w:rsidP="008A3C7B">
            <w:pPr>
              <w:jc w:val="center"/>
              <w:rPr>
                <w:color w:val="000000"/>
                <w:sz w:val="16"/>
                <w:szCs w:val="16"/>
              </w:rPr>
            </w:pPr>
            <w:r w:rsidRPr="008A3C7B">
              <w:rPr>
                <w:color w:val="000000"/>
                <w:sz w:val="16"/>
                <w:szCs w:val="16"/>
              </w:rPr>
              <w:t>9 749,63</w:t>
            </w:r>
          </w:p>
        </w:tc>
        <w:tc>
          <w:tcPr>
            <w:tcW w:w="1353" w:type="dxa"/>
            <w:tcBorders>
              <w:top w:val="nil"/>
              <w:left w:val="nil"/>
              <w:bottom w:val="single" w:sz="4" w:space="0" w:color="auto"/>
              <w:right w:val="single" w:sz="4" w:space="0" w:color="auto"/>
            </w:tcBorders>
            <w:shd w:val="clear" w:color="auto" w:fill="auto"/>
            <w:hideMark/>
          </w:tcPr>
          <w:p w14:paraId="3FC40E8C" w14:textId="77777777" w:rsidR="008A3C7B" w:rsidRPr="008A3C7B" w:rsidRDefault="008A3C7B" w:rsidP="008A3C7B">
            <w:pPr>
              <w:jc w:val="center"/>
              <w:rPr>
                <w:color w:val="000000"/>
                <w:sz w:val="16"/>
                <w:szCs w:val="16"/>
              </w:rPr>
            </w:pPr>
            <w:r w:rsidRPr="008A3C7B">
              <w:rPr>
                <w:color w:val="000000"/>
                <w:sz w:val="16"/>
                <w:szCs w:val="16"/>
              </w:rPr>
              <w:t>9 749,62</w:t>
            </w:r>
          </w:p>
        </w:tc>
        <w:tc>
          <w:tcPr>
            <w:tcW w:w="1262" w:type="dxa"/>
            <w:tcBorders>
              <w:top w:val="nil"/>
              <w:left w:val="nil"/>
              <w:bottom w:val="single" w:sz="4" w:space="0" w:color="auto"/>
              <w:right w:val="single" w:sz="4" w:space="0" w:color="auto"/>
            </w:tcBorders>
            <w:shd w:val="clear" w:color="auto" w:fill="auto"/>
            <w:hideMark/>
          </w:tcPr>
          <w:p w14:paraId="5F6EF244" w14:textId="77777777" w:rsidR="008A3C7B" w:rsidRPr="008A3C7B" w:rsidRDefault="008A3C7B" w:rsidP="008A3C7B">
            <w:pPr>
              <w:jc w:val="center"/>
              <w:rPr>
                <w:color w:val="000000"/>
                <w:sz w:val="16"/>
                <w:szCs w:val="16"/>
              </w:rPr>
            </w:pPr>
            <w:r w:rsidRPr="008A3C7B">
              <w:rPr>
                <w:color w:val="000000"/>
                <w:sz w:val="16"/>
                <w:szCs w:val="16"/>
              </w:rPr>
              <w:t>9 749,62</w:t>
            </w:r>
          </w:p>
        </w:tc>
      </w:tr>
      <w:tr w:rsidR="008A3C7B" w:rsidRPr="008A3C7B" w14:paraId="3D232D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85C160" w14:textId="77777777" w:rsidR="008A3C7B" w:rsidRPr="008A3C7B" w:rsidRDefault="008A3C7B" w:rsidP="008A3C7B">
            <w:pPr>
              <w:rPr>
                <w:color w:val="000000"/>
                <w:sz w:val="16"/>
                <w:szCs w:val="16"/>
              </w:rPr>
            </w:pPr>
            <w:r w:rsidRPr="008A3C7B">
              <w:rPr>
                <w:color w:val="000000"/>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7" w:type="dxa"/>
            <w:tcBorders>
              <w:top w:val="nil"/>
              <w:left w:val="nil"/>
              <w:bottom w:val="single" w:sz="4" w:space="0" w:color="auto"/>
              <w:right w:val="single" w:sz="4" w:space="0" w:color="auto"/>
            </w:tcBorders>
            <w:shd w:val="clear" w:color="auto" w:fill="auto"/>
            <w:hideMark/>
          </w:tcPr>
          <w:p w14:paraId="7D584D9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FA4E81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469164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E883354" w14:textId="77777777" w:rsidR="008A3C7B" w:rsidRPr="008A3C7B" w:rsidRDefault="008A3C7B" w:rsidP="008A3C7B">
            <w:pPr>
              <w:jc w:val="center"/>
              <w:rPr>
                <w:color w:val="000000"/>
                <w:sz w:val="16"/>
                <w:szCs w:val="16"/>
              </w:rPr>
            </w:pPr>
            <w:r w:rsidRPr="008A3C7B">
              <w:rPr>
                <w:color w:val="000000"/>
                <w:sz w:val="16"/>
                <w:szCs w:val="16"/>
              </w:rPr>
              <w:t>01 1 01 76140</w:t>
            </w:r>
          </w:p>
        </w:tc>
        <w:tc>
          <w:tcPr>
            <w:tcW w:w="443" w:type="dxa"/>
            <w:tcBorders>
              <w:top w:val="nil"/>
              <w:left w:val="nil"/>
              <w:bottom w:val="single" w:sz="4" w:space="0" w:color="auto"/>
              <w:right w:val="single" w:sz="4" w:space="0" w:color="auto"/>
            </w:tcBorders>
            <w:shd w:val="clear" w:color="auto" w:fill="auto"/>
            <w:hideMark/>
          </w:tcPr>
          <w:p w14:paraId="0A25E45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B51094" w14:textId="77777777" w:rsidR="008A3C7B" w:rsidRPr="008A3C7B" w:rsidRDefault="008A3C7B" w:rsidP="008A3C7B">
            <w:pPr>
              <w:jc w:val="center"/>
              <w:rPr>
                <w:color w:val="000000"/>
                <w:sz w:val="16"/>
                <w:szCs w:val="16"/>
              </w:rPr>
            </w:pPr>
            <w:r w:rsidRPr="008A3C7B">
              <w:rPr>
                <w:color w:val="000000"/>
                <w:sz w:val="16"/>
                <w:szCs w:val="16"/>
              </w:rPr>
              <w:t>9 749,63</w:t>
            </w:r>
          </w:p>
        </w:tc>
        <w:tc>
          <w:tcPr>
            <w:tcW w:w="1353" w:type="dxa"/>
            <w:tcBorders>
              <w:top w:val="nil"/>
              <w:left w:val="nil"/>
              <w:bottom w:val="single" w:sz="4" w:space="0" w:color="auto"/>
              <w:right w:val="single" w:sz="4" w:space="0" w:color="auto"/>
            </w:tcBorders>
            <w:shd w:val="clear" w:color="auto" w:fill="auto"/>
            <w:hideMark/>
          </w:tcPr>
          <w:p w14:paraId="3F49E218" w14:textId="77777777" w:rsidR="008A3C7B" w:rsidRPr="008A3C7B" w:rsidRDefault="008A3C7B" w:rsidP="008A3C7B">
            <w:pPr>
              <w:jc w:val="center"/>
              <w:rPr>
                <w:color w:val="000000"/>
                <w:sz w:val="16"/>
                <w:szCs w:val="16"/>
              </w:rPr>
            </w:pPr>
            <w:r w:rsidRPr="008A3C7B">
              <w:rPr>
                <w:color w:val="000000"/>
                <w:sz w:val="16"/>
                <w:szCs w:val="16"/>
              </w:rPr>
              <w:t>9 749,62</w:t>
            </w:r>
          </w:p>
        </w:tc>
        <w:tc>
          <w:tcPr>
            <w:tcW w:w="1262" w:type="dxa"/>
            <w:tcBorders>
              <w:top w:val="nil"/>
              <w:left w:val="nil"/>
              <w:bottom w:val="single" w:sz="4" w:space="0" w:color="auto"/>
              <w:right w:val="single" w:sz="4" w:space="0" w:color="auto"/>
            </w:tcBorders>
            <w:shd w:val="clear" w:color="auto" w:fill="auto"/>
            <w:hideMark/>
          </w:tcPr>
          <w:p w14:paraId="107394E1" w14:textId="77777777" w:rsidR="008A3C7B" w:rsidRPr="008A3C7B" w:rsidRDefault="008A3C7B" w:rsidP="008A3C7B">
            <w:pPr>
              <w:jc w:val="center"/>
              <w:rPr>
                <w:color w:val="000000"/>
                <w:sz w:val="16"/>
                <w:szCs w:val="16"/>
              </w:rPr>
            </w:pPr>
            <w:r w:rsidRPr="008A3C7B">
              <w:rPr>
                <w:color w:val="000000"/>
                <w:sz w:val="16"/>
                <w:szCs w:val="16"/>
              </w:rPr>
              <w:t>9 749,62</w:t>
            </w:r>
          </w:p>
        </w:tc>
      </w:tr>
      <w:tr w:rsidR="008A3C7B" w:rsidRPr="008A3C7B" w14:paraId="538C51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8C660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A3278E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D54FA67"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0171C0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19A435C" w14:textId="77777777" w:rsidR="008A3C7B" w:rsidRPr="008A3C7B" w:rsidRDefault="008A3C7B" w:rsidP="008A3C7B">
            <w:pPr>
              <w:jc w:val="center"/>
              <w:rPr>
                <w:color w:val="000000"/>
                <w:sz w:val="16"/>
                <w:szCs w:val="16"/>
              </w:rPr>
            </w:pPr>
            <w:r w:rsidRPr="008A3C7B">
              <w:rPr>
                <w:color w:val="000000"/>
                <w:sz w:val="16"/>
                <w:szCs w:val="16"/>
              </w:rPr>
              <w:t>01 1 01 76140</w:t>
            </w:r>
          </w:p>
        </w:tc>
        <w:tc>
          <w:tcPr>
            <w:tcW w:w="443" w:type="dxa"/>
            <w:tcBorders>
              <w:top w:val="nil"/>
              <w:left w:val="nil"/>
              <w:bottom w:val="single" w:sz="4" w:space="0" w:color="auto"/>
              <w:right w:val="single" w:sz="4" w:space="0" w:color="auto"/>
            </w:tcBorders>
            <w:shd w:val="clear" w:color="auto" w:fill="auto"/>
            <w:hideMark/>
          </w:tcPr>
          <w:p w14:paraId="1616D09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44D75EC" w14:textId="77777777" w:rsidR="008A3C7B" w:rsidRPr="008A3C7B" w:rsidRDefault="008A3C7B" w:rsidP="008A3C7B">
            <w:pPr>
              <w:jc w:val="center"/>
              <w:rPr>
                <w:color w:val="000000"/>
                <w:sz w:val="16"/>
                <w:szCs w:val="16"/>
              </w:rPr>
            </w:pPr>
            <w:r w:rsidRPr="008A3C7B">
              <w:rPr>
                <w:color w:val="000000"/>
                <w:sz w:val="16"/>
                <w:szCs w:val="16"/>
              </w:rPr>
              <w:t>142,04</w:t>
            </w:r>
          </w:p>
        </w:tc>
        <w:tc>
          <w:tcPr>
            <w:tcW w:w="1353" w:type="dxa"/>
            <w:tcBorders>
              <w:top w:val="nil"/>
              <w:left w:val="nil"/>
              <w:bottom w:val="single" w:sz="4" w:space="0" w:color="auto"/>
              <w:right w:val="single" w:sz="4" w:space="0" w:color="auto"/>
            </w:tcBorders>
            <w:shd w:val="clear" w:color="auto" w:fill="auto"/>
            <w:hideMark/>
          </w:tcPr>
          <w:p w14:paraId="2AB192C6" w14:textId="77777777" w:rsidR="008A3C7B" w:rsidRPr="008A3C7B" w:rsidRDefault="008A3C7B" w:rsidP="008A3C7B">
            <w:pPr>
              <w:jc w:val="center"/>
              <w:rPr>
                <w:color w:val="000000"/>
                <w:sz w:val="16"/>
                <w:szCs w:val="16"/>
              </w:rPr>
            </w:pPr>
            <w:r w:rsidRPr="008A3C7B">
              <w:rPr>
                <w:color w:val="000000"/>
                <w:sz w:val="16"/>
                <w:szCs w:val="16"/>
              </w:rPr>
              <w:t>142,03</w:t>
            </w:r>
          </w:p>
        </w:tc>
        <w:tc>
          <w:tcPr>
            <w:tcW w:w="1262" w:type="dxa"/>
            <w:tcBorders>
              <w:top w:val="nil"/>
              <w:left w:val="nil"/>
              <w:bottom w:val="single" w:sz="4" w:space="0" w:color="auto"/>
              <w:right w:val="single" w:sz="4" w:space="0" w:color="auto"/>
            </w:tcBorders>
            <w:shd w:val="clear" w:color="auto" w:fill="auto"/>
            <w:hideMark/>
          </w:tcPr>
          <w:p w14:paraId="79588251" w14:textId="77777777" w:rsidR="008A3C7B" w:rsidRPr="008A3C7B" w:rsidRDefault="008A3C7B" w:rsidP="008A3C7B">
            <w:pPr>
              <w:jc w:val="center"/>
              <w:rPr>
                <w:color w:val="000000"/>
                <w:sz w:val="16"/>
                <w:szCs w:val="16"/>
              </w:rPr>
            </w:pPr>
            <w:r w:rsidRPr="008A3C7B">
              <w:rPr>
                <w:color w:val="000000"/>
                <w:sz w:val="16"/>
                <w:szCs w:val="16"/>
              </w:rPr>
              <w:t>142,03</w:t>
            </w:r>
          </w:p>
        </w:tc>
      </w:tr>
      <w:tr w:rsidR="008A3C7B" w:rsidRPr="008A3C7B" w14:paraId="2702EF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1DA04A"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09B05D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63C8DA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C1248F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486A9CF" w14:textId="77777777" w:rsidR="008A3C7B" w:rsidRPr="008A3C7B" w:rsidRDefault="008A3C7B" w:rsidP="008A3C7B">
            <w:pPr>
              <w:jc w:val="center"/>
              <w:rPr>
                <w:color w:val="000000"/>
                <w:sz w:val="16"/>
                <w:szCs w:val="16"/>
              </w:rPr>
            </w:pPr>
            <w:r w:rsidRPr="008A3C7B">
              <w:rPr>
                <w:color w:val="000000"/>
                <w:sz w:val="16"/>
                <w:szCs w:val="16"/>
              </w:rPr>
              <w:t>01 1 01 76140</w:t>
            </w:r>
          </w:p>
        </w:tc>
        <w:tc>
          <w:tcPr>
            <w:tcW w:w="443" w:type="dxa"/>
            <w:tcBorders>
              <w:top w:val="nil"/>
              <w:left w:val="nil"/>
              <w:bottom w:val="single" w:sz="4" w:space="0" w:color="auto"/>
              <w:right w:val="single" w:sz="4" w:space="0" w:color="auto"/>
            </w:tcBorders>
            <w:shd w:val="clear" w:color="auto" w:fill="auto"/>
            <w:hideMark/>
          </w:tcPr>
          <w:p w14:paraId="1D2D684E"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720746B5" w14:textId="77777777" w:rsidR="008A3C7B" w:rsidRPr="008A3C7B" w:rsidRDefault="008A3C7B" w:rsidP="008A3C7B">
            <w:pPr>
              <w:jc w:val="center"/>
              <w:rPr>
                <w:color w:val="000000"/>
                <w:sz w:val="16"/>
                <w:szCs w:val="16"/>
              </w:rPr>
            </w:pPr>
            <w:r w:rsidRPr="008A3C7B">
              <w:rPr>
                <w:color w:val="000000"/>
                <w:sz w:val="16"/>
                <w:szCs w:val="16"/>
              </w:rPr>
              <w:t>9 607,59</w:t>
            </w:r>
          </w:p>
        </w:tc>
        <w:tc>
          <w:tcPr>
            <w:tcW w:w="1353" w:type="dxa"/>
            <w:tcBorders>
              <w:top w:val="nil"/>
              <w:left w:val="nil"/>
              <w:bottom w:val="single" w:sz="4" w:space="0" w:color="auto"/>
              <w:right w:val="single" w:sz="4" w:space="0" w:color="auto"/>
            </w:tcBorders>
            <w:shd w:val="clear" w:color="auto" w:fill="auto"/>
            <w:hideMark/>
          </w:tcPr>
          <w:p w14:paraId="1C308DCF" w14:textId="77777777" w:rsidR="008A3C7B" w:rsidRPr="008A3C7B" w:rsidRDefault="008A3C7B" w:rsidP="008A3C7B">
            <w:pPr>
              <w:jc w:val="center"/>
              <w:rPr>
                <w:color w:val="000000"/>
                <w:sz w:val="16"/>
                <w:szCs w:val="16"/>
              </w:rPr>
            </w:pPr>
            <w:r w:rsidRPr="008A3C7B">
              <w:rPr>
                <w:color w:val="000000"/>
                <w:sz w:val="16"/>
                <w:szCs w:val="16"/>
              </w:rPr>
              <w:t>9 607,59</w:t>
            </w:r>
          </w:p>
        </w:tc>
        <w:tc>
          <w:tcPr>
            <w:tcW w:w="1262" w:type="dxa"/>
            <w:tcBorders>
              <w:top w:val="nil"/>
              <w:left w:val="nil"/>
              <w:bottom w:val="single" w:sz="4" w:space="0" w:color="auto"/>
              <w:right w:val="single" w:sz="4" w:space="0" w:color="auto"/>
            </w:tcBorders>
            <w:shd w:val="clear" w:color="auto" w:fill="auto"/>
            <w:hideMark/>
          </w:tcPr>
          <w:p w14:paraId="0DBD0203" w14:textId="77777777" w:rsidR="008A3C7B" w:rsidRPr="008A3C7B" w:rsidRDefault="008A3C7B" w:rsidP="008A3C7B">
            <w:pPr>
              <w:jc w:val="center"/>
              <w:rPr>
                <w:color w:val="000000"/>
                <w:sz w:val="16"/>
                <w:szCs w:val="16"/>
              </w:rPr>
            </w:pPr>
            <w:r w:rsidRPr="008A3C7B">
              <w:rPr>
                <w:color w:val="000000"/>
                <w:sz w:val="16"/>
                <w:szCs w:val="16"/>
              </w:rPr>
              <w:t>9 607,59</w:t>
            </w:r>
          </w:p>
        </w:tc>
      </w:tr>
      <w:tr w:rsidR="008A3C7B" w:rsidRPr="008A3C7B" w14:paraId="3F9687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A432DF" w14:textId="77777777" w:rsidR="008A3C7B" w:rsidRPr="008A3C7B" w:rsidRDefault="008A3C7B" w:rsidP="008A3C7B">
            <w:pPr>
              <w:rPr>
                <w:color w:val="000000"/>
                <w:sz w:val="16"/>
                <w:szCs w:val="16"/>
              </w:rPr>
            </w:pPr>
            <w:r w:rsidRPr="008A3C7B">
              <w:rPr>
                <w:color w:val="000000"/>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440682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5E99E6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E6DB7C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22FD3D0" w14:textId="77777777" w:rsidR="008A3C7B" w:rsidRPr="008A3C7B" w:rsidRDefault="008A3C7B" w:rsidP="008A3C7B">
            <w:pPr>
              <w:jc w:val="center"/>
              <w:rPr>
                <w:color w:val="000000"/>
                <w:sz w:val="16"/>
                <w:szCs w:val="16"/>
              </w:rPr>
            </w:pPr>
            <w:r w:rsidRPr="008A3C7B">
              <w:rPr>
                <w:color w:val="000000"/>
                <w:sz w:val="16"/>
                <w:szCs w:val="16"/>
              </w:rPr>
              <w:t>01 6 00 00000</w:t>
            </w:r>
          </w:p>
        </w:tc>
        <w:tc>
          <w:tcPr>
            <w:tcW w:w="443" w:type="dxa"/>
            <w:tcBorders>
              <w:top w:val="nil"/>
              <w:left w:val="nil"/>
              <w:bottom w:val="single" w:sz="4" w:space="0" w:color="auto"/>
              <w:right w:val="single" w:sz="4" w:space="0" w:color="auto"/>
            </w:tcBorders>
            <w:shd w:val="clear" w:color="auto" w:fill="auto"/>
            <w:hideMark/>
          </w:tcPr>
          <w:p w14:paraId="3FDDA4D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096A27" w14:textId="77777777" w:rsidR="008A3C7B" w:rsidRPr="008A3C7B" w:rsidRDefault="008A3C7B" w:rsidP="008A3C7B">
            <w:pPr>
              <w:jc w:val="center"/>
              <w:rPr>
                <w:color w:val="000000"/>
                <w:sz w:val="16"/>
                <w:szCs w:val="16"/>
              </w:rPr>
            </w:pPr>
            <w:r w:rsidRPr="008A3C7B">
              <w:rPr>
                <w:color w:val="000000"/>
                <w:sz w:val="16"/>
                <w:szCs w:val="16"/>
              </w:rPr>
              <w:t>19 556,34</w:t>
            </w:r>
          </w:p>
        </w:tc>
        <w:tc>
          <w:tcPr>
            <w:tcW w:w="1353" w:type="dxa"/>
            <w:tcBorders>
              <w:top w:val="nil"/>
              <w:left w:val="nil"/>
              <w:bottom w:val="single" w:sz="4" w:space="0" w:color="auto"/>
              <w:right w:val="single" w:sz="4" w:space="0" w:color="auto"/>
            </w:tcBorders>
            <w:shd w:val="clear" w:color="auto" w:fill="auto"/>
            <w:hideMark/>
          </w:tcPr>
          <w:p w14:paraId="453A2DCA" w14:textId="77777777" w:rsidR="008A3C7B" w:rsidRPr="008A3C7B" w:rsidRDefault="008A3C7B" w:rsidP="008A3C7B">
            <w:pPr>
              <w:jc w:val="center"/>
              <w:rPr>
                <w:color w:val="000000"/>
                <w:sz w:val="16"/>
                <w:szCs w:val="16"/>
              </w:rPr>
            </w:pPr>
            <w:r w:rsidRPr="008A3C7B">
              <w:rPr>
                <w:color w:val="000000"/>
                <w:sz w:val="16"/>
                <w:szCs w:val="16"/>
              </w:rPr>
              <w:t>20 289,04</w:t>
            </w:r>
          </w:p>
        </w:tc>
        <w:tc>
          <w:tcPr>
            <w:tcW w:w="1262" w:type="dxa"/>
            <w:tcBorders>
              <w:top w:val="nil"/>
              <w:left w:val="nil"/>
              <w:bottom w:val="single" w:sz="4" w:space="0" w:color="auto"/>
              <w:right w:val="single" w:sz="4" w:space="0" w:color="auto"/>
            </w:tcBorders>
            <w:shd w:val="clear" w:color="auto" w:fill="auto"/>
            <w:hideMark/>
          </w:tcPr>
          <w:p w14:paraId="63FB6D21" w14:textId="77777777" w:rsidR="008A3C7B" w:rsidRPr="008A3C7B" w:rsidRDefault="008A3C7B" w:rsidP="008A3C7B">
            <w:pPr>
              <w:jc w:val="center"/>
              <w:rPr>
                <w:color w:val="000000"/>
                <w:sz w:val="16"/>
                <w:szCs w:val="16"/>
              </w:rPr>
            </w:pPr>
            <w:r w:rsidRPr="008A3C7B">
              <w:rPr>
                <w:color w:val="000000"/>
                <w:sz w:val="16"/>
                <w:szCs w:val="16"/>
              </w:rPr>
              <w:t>21 053,86</w:t>
            </w:r>
          </w:p>
        </w:tc>
      </w:tr>
      <w:tr w:rsidR="008A3C7B" w:rsidRPr="008A3C7B" w14:paraId="0EDA326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D9CED0" w14:textId="77777777" w:rsidR="008A3C7B" w:rsidRPr="008A3C7B" w:rsidRDefault="008A3C7B" w:rsidP="008A3C7B">
            <w:pPr>
              <w:rPr>
                <w:color w:val="000000"/>
                <w:sz w:val="16"/>
                <w:szCs w:val="16"/>
              </w:rPr>
            </w:pPr>
            <w:r w:rsidRPr="008A3C7B">
              <w:rPr>
                <w:color w:val="000000"/>
                <w:sz w:val="16"/>
                <w:szCs w:val="16"/>
              </w:rPr>
              <w:t>Основное мероприятие "Выплаты денежных средств на содержание ребенка опекуну (попечителю)"</w:t>
            </w:r>
          </w:p>
        </w:tc>
        <w:tc>
          <w:tcPr>
            <w:tcW w:w="447" w:type="dxa"/>
            <w:tcBorders>
              <w:top w:val="nil"/>
              <w:left w:val="nil"/>
              <w:bottom w:val="single" w:sz="4" w:space="0" w:color="auto"/>
              <w:right w:val="single" w:sz="4" w:space="0" w:color="auto"/>
            </w:tcBorders>
            <w:shd w:val="clear" w:color="auto" w:fill="auto"/>
            <w:hideMark/>
          </w:tcPr>
          <w:p w14:paraId="1ADFBEB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4A3E1A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E136F9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AADFEF3" w14:textId="77777777" w:rsidR="008A3C7B" w:rsidRPr="008A3C7B" w:rsidRDefault="008A3C7B" w:rsidP="008A3C7B">
            <w:pPr>
              <w:jc w:val="center"/>
              <w:rPr>
                <w:color w:val="000000"/>
                <w:sz w:val="16"/>
                <w:szCs w:val="16"/>
              </w:rPr>
            </w:pPr>
            <w:r w:rsidRPr="008A3C7B">
              <w:rPr>
                <w:color w:val="000000"/>
                <w:sz w:val="16"/>
                <w:szCs w:val="16"/>
              </w:rPr>
              <w:t>01 6 02 00000</w:t>
            </w:r>
          </w:p>
        </w:tc>
        <w:tc>
          <w:tcPr>
            <w:tcW w:w="443" w:type="dxa"/>
            <w:tcBorders>
              <w:top w:val="nil"/>
              <w:left w:val="nil"/>
              <w:bottom w:val="single" w:sz="4" w:space="0" w:color="auto"/>
              <w:right w:val="single" w:sz="4" w:space="0" w:color="auto"/>
            </w:tcBorders>
            <w:shd w:val="clear" w:color="auto" w:fill="auto"/>
            <w:hideMark/>
          </w:tcPr>
          <w:p w14:paraId="001AA8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9C07E24" w14:textId="77777777" w:rsidR="008A3C7B" w:rsidRPr="008A3C7B" w:rsidRDefault="008A3C7B" w:rsidP="008A3C7B">
            <w:pPr>
              <w:jc w:val="center"/>
              <w:rPr>
                <w:color w:val="000000"/>
                <w:sz w:val="16"/>
                <w:szCs w:val="16"/>
              </w:rPr>
            </w:pPr>
            <w:r w:rsidRPr="008A3C7B">
              <w:rPr>
                <w:color w:val="000000"/>
                <w:sz w:val="16"/>
                <w:szCs w:val="16"/>
              </w:rPr>
              <w:t>10 609,62</w:t>
            </w:r>
          </w:p>
        </w:tc>
        <w:tc>
          <w:tcPr>
            <w:tcW w:w="1353" w:type="dxa"/>
            <w:tcBorders>
              <w:top w:val="nil"/>
              <w:left w:val="nil"/>
              <w:bottom w:val="single" w:sz="4" w:space="0" w:color="auto"/>
              <w:right w:val="single" w:sz="4" w:space="0" w:color="auto"/>
            </w:tcBorders>
            <w:shd w:val="clear" w:color="auto" w:fill="auto"/>
            <w:hideMark/>
          </w:tcPr>
          <w:p w14:paraId="08B3F3EA" w14:textId="77777777" w:rsidR="008A3C7B" w:rsidRPr="008A3C7B" w:rsidRDefault="008A3C7B" w:rsidP="008A3C7B">
            <w:pPr>
              <w:jc w:val="center"/>
              <w:rPr>
                <w:color w:val="000000"/>
                <w:sz w:val="16"/>
                <w:szCs w:val="16"/>
              </w:rPr>
            </w:pPr>
            <w:r w:rsidRPr="008A3C7B">
              <w:rPr>
                <w:color w:val="000000"/>
                <w:sz w:val="16"/>
                <w:szCs w:val="16"/>
              </w:rPr>
              <w:t>11 771,21</w:t>
            </w:r>
          </w:p>
        </w:tc>
        <w:tc>
          <w:tcPr>
            <w:tcW w:w="1262" w:type="dxa"/>
            <w:tcBorders>
              <w:top w:val="nil"/>
              <w:left w:val="nil"/>
              <w:bottom w:val="single" w:sz="4" w:space="0" w:color="auto"/>
              <w:right w:val="single" w:sz="4" w:space="0" w:color="auto"/>
            </w:tcBorders>
            <w:shd w:val="clear" w:color="auto" w:fill="auto"/>
            <w:hideMark/>
          </w:tcPr>
          <w:p w14:paraId="7AA108C4" w14:textId="77777777" w:rsidR="008A3C7B" w:rsidRPr="008A3C7B" w:rsidRDefault="008A3C7B" w:rsidP="008A3C7B">
            <w:pPr>
              <w:jc w:val="center"/>
              <w:rPr>
                <w:color w:val="000000"/>
                <w:sz w:val="16"/>
                <w:szCs w:val="16"/>
              </w:rPr>
            </w:pPr>
            <w:r w:rsidRPr="008A3C7B">
              <w:rPr>
                <w:color w:val="000000"/>
                <w:sz w:val="16"/>
                <w:szCs w:val="16"/>
              </w:rPr>
              <w:t>11 790,22</w:t>
            </w:r>
          </w:p>
        </w:tc>
      </w:tr>
      <w:tr w:rsidR="008A3C7B" w:rsidRPr="008A3C7B" w14:paraId="22B30F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CC9EB7" w14:textId="77777777" w:rsidR="008A3C7B" w:rsidRPr="008A3C7B" w:rsidRDefault="008A3C7B" w:rsidP="008A3C7B">
            <w:pPr>
              <w:rPr>
                <w:color w:val="000000"/>
                <w:sz w:val="16"/>
                <w:szCs w:val="16"/>
              </w:rPr>
            </w:pPr>
            <w:r w:rsidRPr="008A3C7B">
              <w:rPr>
                <w:color w:val="000000"/>
                <w:sz w:val="16"/>
                <w:szCs w:val="16"/>
              </w:rPr>
              <w:t>Выплата денежных средств на содержание ребенка опекуну (попечителю)</w:t>
            </w:r>
          </w:p>
        </w:tc>
        <w:tc>
          <w:tcPr>
            <w:tcW w:w="447" w:type="dxa"/>
            <w:tcBorders>
              <w:top w:val="nil"/>
              <w:left w:val="nil"/>
              <w:bottom w:val="single" w:sz="4" w:space="0" w:color="auto"/>
              <w:right w:val="single" w:sz="4" w:space="0" w:color="auto"/>
            </w:tcBorders>
            <w:shd w:val="clear" w:color="auto" w:fill="auto"/>
            <w:hideMark/>
          </w:tcPr>
          <w:p w14:paraId="3BF1B1A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238AE47"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382C17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A45E79A" w14:textId="77777777" w:rsidR="008A3C7B" w:rsidRPr="008A3C7B" w:rsidRDefault="008A3C7B" w:rsidP="008A3C7B">
            <w:pPr>
              <w:jc w:val="center"/>
              <w:rPr>
                <w:color w:val="000000"/>
                <w:sz w:val="16"/>
                <w:szCs w:val="16"/>
              </w:rPr>
            </w:pPr>
            <w:r w:rsidRPr="008A3C7B">
              <w:rPr>
                <w:color w:val="000000"/>
                <w:sz w:val="16"/>
                <w:szCs w:val="16"/>
              </w:rPr>
              <w:t>01 6 02 78110</w:t>
            </w:r>
          </w:p>
        </w:tc>
        <w:tc>
          <w:tcPr>
            <w:tcW w:w="443" w:type="dxa"/>
            <w:tcBorders>
              <w:top w:val="nil"/>
              <w:left w:val="nil"/>
              <w:bottom w:val="single" w:sz="4" w:space="0" w:color="auto"/>
              <w:right w:val="single" w:sz="4" w:space="0" w:color="auto"/>
            </w:tcBorders>
            <w:shd w:val="clear" w:color="auto" w:fill="auto"/>
            <w:hideMark/>
          </w:tcPr>
          <w:p w14:paraId="06D2B6D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BD4346" w14:textId="77777777" w:rsidR="008A3C7B" w:rsidRPr="008A3C7B" w:rsidRDefault="008A3C7B" w:rsidP="008A3C7B">
            <w:pPr>
              <w:jc w:val="center"/>
              <w:rPr>
                <w:color w:val="000000"/>
                <w:sz w:val="16"/>
                <w:szCs w:val="16"/>
              </w:rPr>
            </w:pPr>
            <w:r w:rsidRPr="008A3C7B">
              <w:rPr>
                <w:color w:val="000000"/>
                <w:sz w:val="16"/>
                <w:szCs w:val="16"/>
              </w:rPr>
              <w:t>10 609,62</w:t>
            </w:r>
          </w:p>
        </w:tc>
        <w:tc>
          <w:tcPr>
            <w:tcW w:w="1353" w:type="dxa"/>
            <w:tcBorders>
              <w:top w:val="nil"/>
              <w:left w:val="nil"/>
              <w:bottom w:val="single" w:sz="4" w:space="0" w:color="auto"/>
              <w:right w:val="single" w:sz="4" w:space="0" w:color="auto"/>
            </w:tcBorders>
            <w:shd w:val="clear" w:color="auto" w:fill="auto"/>
            <w:hideMark/>
          </w:tcPr>
          <w:p w14:paraId="63CAC738" w14:textId="77777777" w:rsidR="008A3C7B" w:rsidRPr="008A3C7B" w:rsidRDefault="008A3C7B" w:rsidP="008A3C7B">
            <w:pPr>
              <w:jc w:val="center"/>
              <w:rPr>
                <w:color w:val="000000"/>
                <w:sz w:val="16"/>
                <w:szCs w:val="16"/>
              </w:rPr>
            </w:pPr>
            <w:r w:rsidRPr="008A3C7B">
              <w:rPr>
                <w:color w:val="000000"/>
                <w:sz w:val="16"/>
                <w:szCs w:val="16"/>
              </w:rPr>
              <w:t>11 771,21</w:t>
            </w:r>
          </w:p>
        </w:tc>
        <w:tc>
          <w:tcPr>
            <w:tcW w:w="1262" w:type="dxa"/>
            <w:tcBorders>
              <w:top w:val="nil"/>
              <w:left w:val="nil"/>
              <w:bottom w:val="single" w:sz="4" w:space="0" w:color="auto"/>
              <w:right w:val="single" w:sz="4" w:space="0" w:color="auto"/>
            </w:tcBorders>
            <w:shd w:val="clear" w:color="auto" w:fill="auto"/>
            <w:hideMark/>
          </w:tcPr>
          <w:p w14:paraId="754993AB" w14:textId="77777777" w:rsidR="008A3C7B" w:rsidRPr="008A3C7B" w:rsidRDefault="008A3C7B" w:rsidP="008A3C7B">
            <w:pPr>
              <w:jc w:val="center"/>
              <w:rPr>
                <w:color w:val="000000"/>
                <w:sz w:val="16"/>
                <w:szCs w:val="16"/>
              </w:rPr>
            </w:pPr>
            <w:r w:rsidRPr="008A3C7B">
              <w:rPr>
                <w:color w:val="000000"/>
                <w:sz w:val="16"/>
                <w:szCs w:val="16"/>
              </w:rPr>
              <w:t>11 790,22</w:t>
            </w:r>
          </w:p>
        </w:tc>
      </w:tr>
      <w:tr w:rsidR="008A3C7B" w:rsidRPr="008A3C7B" w14:paraId="03E0E5E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6BDE9E"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27483DA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971D28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EA5B0D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57D6232" w14:textId="77777777" w:rsidR="008A3C7B" w:rsidRPr="008A3C7B" w:rsidRDefault="008A3C7B" w:rsidP="008A3C7B">
            <w:pPr>
              <w:jc w:val="center"/>
              <w:rPr>
                <w:color w:val="000000"/>
                <w:sz w:val="16"/>
                <w:szCs w:val="16"/>
              </w:rPr>
            </w:pPr>
            <w:r w:rsidRPr="008A3C7B">
              <w:rPr>
                <w:color w:val="000000"/>
                <w:sz w:val="16"/>
                <w:szCs w:val="16"/>
              </w:rPr>
              <w:t>01 6 02 78110</w:t>
            </w:r>
          </w:p>
        </w:tc>
        <w:tc>
          <w:tcPr>
            <w:tcW w:w="443" w:type="dxa"/>
            <w:tcBorders>
              <w:top w:val="nil"/>
              <w:left w:val="nil"/>
              <w:bottom w:val="single" w:sz="4" w:space="0" w:color="auto"/>
              <w:right w:val="single" w:sz="4" w:space="0" w:color="auto"/>
            </w:tcBorders>
            <w:shd w:val="clear" w:color="auto" w:fill="auto"/>
            <w:hideMark/>
          </w:tcPr>
          <w:p w14:paraId="662D064F"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6857DF23" w14:textId="77777777" w:rsidR="008A3C7B" w:rsidRPr="008A3C7B" w:rsidRDefault="008A3C7B" w:rsidP="008A3C7B">
            <w:pPr>
              <w:jc w:val="center"/>
              <w:rPr>
                <w:color w:val="000000"/>
                <w:sz w:val="16"/>
                <w:szCs w:val="16"/>
              </w:rPr>
            </w:pPr>
            <w:r w:rsidRPr="008A3C7B">
              <w:rPr>
                <w:color w:val="000000"/>
                <w:sz w:val="16"/>
                <w:szCs w:val="16"/>
              </w:rPr>
              <w:t>10 609,62</w:t>
            </w:r>
          </w:p>
        </w:tc>
        <w:tc>
          <w:tcPr>
            <w:tcW w:w="1353" w:type="dxa"/>
            <w:tcBorders>
              <w:top w:val="nil"/>
              <w:left w:val="nil"/>
              <w:bottom w:val="single" w:sz="4" w:space="0" w:color="auto"/>
              <w:right w:val="single" w:sz="4" w:space="0" w:color="auto"/>
            </w:tcBorders>
            <w:shd w:val="clear" w:color="auto" w:fill="auto"/>
            <w:hideMark/>
          </w:tcPr>
          <w:p w14:paraId="0E1824C6" w14:textId="77777777" w:rsidR="008A3C7B" w:rsidRPr="008A3C7B" w:rsidRDefault="008A3C7B" w:rsidP="008A3C7B">
            <w:pPr>
              <w:jc w:val="center"/>
              <w:rPr>
                <w:color w:val="000000"/>
                <w:sz w:val="16"/>
                <w:szCs w:val="16"/>
              </w:rPr>
            </w:pPr>
            <w:r w:rsidRPr="008A3C7B">
              <w:rPr>
                <w:color w:val="000000"/>
                <w:sz w:val="16"/>
                <w:szCs w:val="16"/>
              </w:rPr>
              <w:t>11 771,21</w:t>
            </w:r>
          </w:p>
        </w:tc>
        <w:tc>
          <w:tcPr>
            <w:tcW w:w="1262" w:type="dxa"/>
            <w:tcBorders>
              <w:top w:val="nil"/>
              <w:left w:val="nil"/>
              <w:bottom w:val="single" w:sz="4" w:space="0" w:color="auto"/>
              <w:right w:val="single" w:sz="4" w:space="0" w:color="auto"/>
            </w:tcBorders>
            <w:shd w:val="clear" w:color="auto" w:fill="auto"/>
            <w:hideMark/>
          </w:tcPr>
          <w:p w14:paraId="4F47785A" w14:textId="77777777" w:rsidR="008A3C7B" w:rsidRPr="008A3C7B" w:rsidRDefault="008A3C7B" w:rsidP="008A3C7B">
            <w:pPr>
              <w:jc w:val="center"/>
              <w:rPr>
                <w:color w:val="000000"/>
                <w:sz w:val="16"/>
                <w:szCs w:val="16"/>
              </w:rPr>
            </w:pPr>
            <w:r w:rsidRPr="008A3C7B">
              <w:rPr>
                <w:color w:val="000000"/>
                <w:sz w:val="16"/>
                <w:szCs w:val="16"/>
              </w:rPr>
              <w:t>11 790,22</w:t>
            </w:r>
          </w:p>
        </w:tc>
      </w:tr>
      <w:tr w:rsidR="008A3C7B" w:rsidRPr="008A3C7B" w14:paraId="6A98305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E13E50" w14:textId="77777777" w:rsidR="008A3C7B" w:rsidRPr="008A3C7B" w:rsidRDefault="008A3C7B" w:rsidP="008A3C7B">
            <w:pPr>
              <w:rPr>
                <w:color w:val="000000"/>
                <w:sz w:val="16"/>
                <w:szCs w:val="16"/>
              </w:rPr>
            </w:pPr>
            <w:r w:rsidRPr="008A3C7B">
              <w:rPr>
                <w:color w:val="000000"/>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447" w:type="dxa"/>
            <w:tcBorders>
              <w:top w:val="nil"/>
              <w:left w:val="nil"/>
              <w:bottom w:val="single" w:sz="4" w:space="0" w:color="auto"/>
              <w:right w:val="single" w:sz="4" w:space="0" w:color="auto"/>
            </w:tcBorders>
            <w:shd w:val="clear" w:color="auto" w:fill="auto"/>
            <w:hideMark/>
          </w:tcPr>
          <w:p w14:paraId="0D206A04"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F8FE4F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E4F6C1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7F3579A" w14:textId="77777777" w:rsidR="008A3C7B" w:rsidRPr="008A3C7B" w:rsidRDefault="008A3C7B" w:rsidP="008A3C7B">
            <w:pPr>
              <w:jc w:val="center"/>
              <w:rPr>
                <w:color w:val="000000"/>
                <w:sz w:val="16"/>
                <w:szCs w:val="16"/>
              </w:rPr>
            </w:pPr>
            <w:r w:rsidRPr="008A3C7B">
              <w:rPr>
                <w:color w:val="000000"/>
                <w:sz w:val="16"/>
                <w:szCs w:val="16"/>
              </w:rPr>
              <w:t>01 6 03 00000</w:t>
            </w:r>
          </w:p>
        </w:tc>
        <w:tc>
          <w:tcPr>
            <w:tcW w:w="443" w:type="dxa"/>
            <w:tcBorders>
              <w:top w:val="nil"/>
              <w:left w:val="nil"/>
              <w:bottom w:val="single" w:sz="4" w:space="0" w:color="auto"/>
              <w:right w:val="single" w:sz="4" w:space="0" w:color="auto"/>
            </w:tcBorders>
            <w:shd w:val="clear" w:color="auto" w:fill="auto"/>
            <w:hideMark/>
          </w:tcPr>
          <w:p w14:paraId="1D7451D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75577E" w14:textId="77777777" w:rsidR="008A3C7B" w:rsidRPr="008A3C7B" w:rsidRDefault="008A3C7B" w:rsidP="008A3C7B">
            <w:pPr>
              <w:jc w:val="center"/>
              <w:rPr>
                <w:color w:val="000000"/>
                <w:sz w:val="16"/>
                <w:szCs w:val="16"/>
              </w:rPr>
            </w:pPr>
            <w:r w:rsidRPr="008A3C7B">
              <w:rPr>
                <w:color w:val="000000"/>
                <w:sz w:val="16"/>
                <w:szCs w:val="16"/>
              </w:rPr>
              <w:t>8 646,72</w:t>
            </w:r>
          </w:p>
        </w:tc>
        <w:tc>
          <w:tcPr>
            <w:tcW w:w="1353" w:type="dxa"/>
            <w:tcBorders>
              <w:top w:val="nil"/>
              <w:left w:val="nil"/>
              <w:bottom w:val="single" w:sz="4" w:space="0" w:color="auto"/>
              <w:right w:val="single" w:sz="4" w:space="0" w:color="auto"/>
            </w:tcBorders>
            <w:shd w:val="clear" w:color="auto" w:fill="auto"/>
            <w:hideMark/>
          </w:tcPr>
          <w:p w14:paraId="3AAA25D6" w14:textId="77777777" w:rsidR="008A3C7B" w:rsidRPr="008A3C7B" w:rsidRDefault="008A3C7B" w:rsidP="008A3C7B">
            <w:pPr>
              <w:jc w:val="center"/>
              <w:rPr>
                <w:color w:val="000000"/>
                <w:sz w:val="16"/>
                <w:szCs w:val="16"/>
              </w:rPr>
            </w:pPr>
            <w:r w:rsidRPr="008A3C7B">
              <w:rPr>
                <w:color w:val="000000"/>
                <w:sz w:val="16"/>
                <w:szCs w:val="16"/>
              </w:rPr>
              <w:t>8 217,83</w:t>
            </w:r>
          </w:p>
        </w:tc>
        <w:tc>
          <w:tcPr>
            <w:tcW w:w="1262" w:type="dxa"/>
            <w:tcBorders>
              <w:top w:val="nil"/>
              <w:left w:val="nil"/>
              <w:bottom w:val="single" w:sz="4" w:space="0" w:color="auto"/>
              <w:right w:val="single" w:sz="4" w:space="0" w:color="auto"/>
            </w:tcBorders>
            <w:shd w:val="clear" w:color="auto" w:fill="auto"/>
            <w:hideMark/>
          </w:tcPr>
          <w:p w14:paraId="2C7A4AE6" w14:textId="77777777" w:rsidR="008A3C7B" w:rsidRPr="008A3C7B" w:rsidRDefault="008A3C7B" w:rsidP="008A3C7B">
            <w:pPr>
              <w:jc w:val="center"/>
              <w:rPr>
                <w:color w:val="000000"/>
                <w:sz w:val="16"/>
                <w:szCs w:val="16"/>
              </w:rPr>
            </w:pPr>
            <w:r w:rsidRPr="008A3C7B">
              <w:rPr>
                <w:color w:val="000000"/>
                <w:sz w:val="16"/>
                <w:szCs w:val="16"/>
              </w:rPr>
              <w:t>8 963,64</w:t>
            </w:r>
          </w:p>
        </w:tc>
      </w:tr>
      <w:tr w:rsidR="008A3C7B" w:rsidRPr="008A3C7B" w14:paraId="7D97FD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82A0AA" w14:textId="77777777" w:rsidR="008A3C7B" w:rsidRPr="008A3C7B" w:rsidRDefault="008A3C7B" w:rsidP="008A3C7B">
            <w:pPr>
              <w:rPr>
                <w:color w:val="000000"/>
                <w:sz w:val="16"/>
                <w:szCs w:val="16"/>
              </w:rPr>
            </w:pPr>
            <w:r w:rsidRPr="008A3C7B">
              <w:rPr>
                <w:color w:val="000000"/>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47" w:type="dxa"/>
            <w:tcBorders>
              <w:top w:val="nil"/>
              <w:left w:val="nil"/>
              <w:bottom w:val="single" w:sz="4" w:space="0" w:color="auto"/>
              <w:right w:val="single" w:sz="4" w:space="0" w:color="auto"/>
            </w:tcBorders>
            <w:shd w:val="clear" w:color="auto" w:fill="auto"/>
            <w:hideMark/>
          </w:tcPr>
          <w:p w14:paraId="0D5A82A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4534C4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AA1690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D46FE58" w14:textId="77777777" w:rsidR="008A3C7B" w:rsidRPr="008A3C7B" w:rsidRDefault="008A3C7B" w:rsidP="008A3C7B">
            <w:pPr>
              <w:jc w:val="center"/>
              <w:rPr>
                <w:color w:val="000000"/>
                <w:sz w:val="16"/>
                <w:szCs w:val="16"/>
              </w:rPr>
            </w:pPr>
            <w:r w:rsidRPr="008A3C7B">
              <w:rPr>
                <w:color w:val="000000"/>
                <w:sz w:val="16"/>
                <w:szCs w:val="16"/>
              </w:rPr>
              <w:t>01 6 03 78130</w:t>
            </w:r>
          </w:p>
        </w:tc>
        <w:tc>
          <w:tcPr>
            <w:tcW w:w="443" w:type="dxa"/>
            <w:tcBorders>
              <w:top w:val="nil"/>
              <w:left w:val="nil"/>
              <w:bottom w:val="single" w:sz="4" w:space="0" w:color="auto"/>
              <w:right w:val="single" w:sz="4" w:space="0" w:color="auto"/>
            </w:tcBorders>
            <w:shd w:val="clear" w:color="auto" w:fill="auto"/>
            <w:hideMark/>
          </w:tcPr>
          <w:p w14:paraId="379856C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45DDD7" w14:textId="77777777" w:rsidR="008A3C7B" w:rsidRPr="008A3C7B" w:rsidRDefault="008A3C7B" w:rsidP="008A3C7B">
            <w:pPr>
              <w:jc w:val="center"/>
              <w:rPr>
                <w:color w:val="000000"/>
                <w:sz w:val="16"/>
                <w:szCs w:val="16"/>
              </w:rPr>
            </w:pPr>
            <w:r w:rsidRPr="008A3C7B">
              <w:rPr>
                <w:color w:val="000000"/>
                <w:sz w:val="16"/>
                <w:szCs w:val="16"/>
              </w:rPr>
              <w:t>8 646,72</w:t>
            </w:r>
          </w:p>
        </w:tc>
        <w:tc>
          <w:tcPr>
            <w:tcW w:w="1353" w:type="dxa"/>
            <w:tcBorders>
              <w:top w:val="nil"/>
              <w:left w:val="nil"/>
              <w:bottom w:val="single" w:sz="4" w:space="0" w:color="auto"/>
              <w:right w:val="single" w:sz="4" w:space="0" w:color="auto"/>
            </w:tcBorders>
            <w:shd w:val="clear" w:color="auto" w:fill="auto"/>
            <w:hideMark/>
          </w:tcPr>
          <w:p w14:paraId="155C813C" w14:textId="77777777" w:rsidR="008A3C7B" w:rsidRPr="008A3C7B" w:rsidRDefault="008A3C7B" w:rsidP="008A3C7B">
            <w:pPr>
              <w:jc w:val="center"/>
              <w:rPr>
                <w:color w:val="000000"/>
                <w:sz w:val="16"/>
                <w:szCs w:val="16"/>
              </w:rPr>
            </w:pPr>
            <w:r w:rsidRPr="008A3C7B">
              <w:rPr>
                <w:color w:val="000000"/>
                <w:sz w:val="16"/>
                <w:szCs w:val="16"/>
              </w:rPr>
              <w:t>8 217,83</w:t>
            </w:r>
          </w:p>
        </w:tc>
        <w:tc>
          <w:tcPr>
            <w:tcW w:w="1262" w:type="dxa"/>
            <w:tcBorders>
              <w:top w:val="nil"/>
              <w:left w:val="nil"/>
              <w:bottom w:val="single" w:sz="4" w:space="0" w:color="auto"/>
              <w:right w:val="single" w:sz="4" w:space="0" w:color="auto"/>
            </w:tcBorders>
            <w:shd w:val="clear" w:color="auto" w:fill="auto"/>
            <w:hideMark/>
          </w:tcPr>
          <w:p w14:paraId="18D6A581" w14:textId="77777777" w:rsidR="008A3C7B" w:rsidRPr="008A3C7B" w:rsidRDefault="008A3C7B" w:rsidP="008A3C7B">
            <w:pPr>
              <w:jc w:val="center"/>
              <w:rPr>
                <w:color w:val="000000"/>
                <w:sz w:val="16"/>
                <w:szCs w:val="16"/>
              </w:rPr>
            </w:pPr>
            <w:r w:rsidRPr="008A3C7B">
              <w:rPr>
                <w:color w:val="000000"/>
                <w:sz w:val="16"/>
                <w:szCs w:val="16"/>
              </w:rPr>
              <w:t>8 963,64</w:t>
            </w:r>
          </w:p>
        </w:tc>
      </w:tr>
      <w:tr w:rsidR="008A3C7B" w:rsidRPr="008A3C7B" w14:paraId="66E4BA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D229F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7B9FD1E6"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D444C1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02882D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D308CE9" w14:textId="77777777" w:rsidR="008A3C7B" w:rsidRPr="008A3C7B" w:rsidRDefault="008A3C7B" w:rsidP="008A3C7B">
            <w:pPr>
              <w:jc w:val="center"/>
              <w:rPr>
                <w:color w:val="000000"/>
                <w:sz w:val="16"/>
                <w:szCs w:val="16"/>
              </w:rPr>
            </w:pPr>
            <w:r w:rsidRPr="008A3C7B">
              <w:rPr>
                <w:color w:val="000000"/>
                <w:sz w:val="16"/>
                <w:szCs w:val="16"/>
              </w:rPr>
              <w:t>01 6 03 78130</w:t>
            </w:r>
          </w:p>
        </w:tc>
        <w:tc>
          <w:tcPr>
            <w:tcW w:w="443" w:type="dxa"/>
            <w:tcBorders>
              <w:top w:val="nil"/>
              <w:left w:val="nil"/>
              <w:bottom w:val="single" w:sz="4" w:space="0" w:color="auto"/>
              <w:right w:val="single" w:sz="4" w:space="0" w:color="auto"/>
            </w:tcBorders>
            <w:shd w:val="clear" w:color="auto" w:fill="auto"/>
            <w:hideMark/>
          </w:tcPr>
          <w:p w14:paraId="3A9A8476"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54D88579" w14:textId="77777777" w:rsidR="008A3C7B" w:rsidRPr="008A3C7B" w:rsidRDefault="008A3C7B" w:rsidP="008A3C7B">
            <w:pPr>
              <w:jc w:val="center"/>
              <w:rPr>
                <w:color w:val="000000"/>
                <w:sz w:val="16"/>
                <w:szCs w:val="16"/>
              </w:rPr>
            </w:pPr>
            <w:r w:rsidRPr="008A3C7B">
              <w:rPr>
                <w:color w:val="000000"/>
                <w:sz w:val="16"/>
                <w:szCs w:val="16"/>
              </w:rPr>
              <w:t>8 646,72</w:t>
            </w:r>
          </w:p>
        </w:tc>
        <w:tc>
          <w:tcPr>
            <w:tcW w:w="1353" w:type="dxa"/>
            <w:tcBorders>
              <w:top w:val="nil"/>
              <w:left w:val="nil"/>
              <w:bottom w:val="single" w:sz="4" w:space="0" w:color="auto"/>
              <w:right w:val="single" w:sz="4" w:space="0" w:color="auto"/>
            </w:tcBorders>
            <w:shd w:val="clear" w:color="auto" w:fill="auto"/>
            <w:hideMark/>
          </w:tcPr>
          <w:p w14:paraId="11854E4C" w14:textId="77777777" w:rsidR="008A3C7B" w:rsidRPr="008A3C7B" w:rsidRDefault="008A3C7B" w:rsidP="008A3C7B">
            <w:pPr>
              <w:jc w:val="center"/>
              <w:rPr>
                <w:color w:val="000000"/>
                <w:sz w:val="16"/>
                <w:szCs w:val="16"/>
              </w:rPr>
            </w:pPr>
            <w:r w:rsidRPr="008A3C7B">
              <w:rPr>
                <w:color w:val="000000"/>
                <w:sz w:val="16"/>
                <w:szCs w:val="16"/>
              </w:rPr>
              <w:t>8 217,83</w:t>
            </w:r>
          </w:p>
        </w:tc>
        <w:tc>
          <w:tcPr>
            <w:tcW w:w="1262" w:type="dxa"/>
            <w:tcBorders>
              <w:top w:val="nil"/>
              <w:left w:val="nil"/>
              <w:bottom w:val="single" w:sz="4" w:space="0" w:color="auto"/>
              <w:right w:val="single" w:sz="4" w:space="0" w:color="auto"/>
            </w:tcBorders>
            <w:shd w:val="clear" w:color="auto" w:fill="auto"/>
            <w:hideMark/>
          </w:tcPr>
          <w:p w14:paraId="42197D32" w14:textId="77777777" w:rsidR="008A3C7B" w:rsidRPr="008A3C7B" w:rsidRDefault="008A3C7B" w:rsidP="008A3C7B">
            <w:pPr>
              <w:jc w:val="center"/>
              <w:rPr>
                <w:color w:val="000000"/>
                <w:sz w:val="16"/>
                <w:szCs w:val="16"/>
              </w:rPr>
            </w:pPr>
            <w:r w:rsidRPr="008A3C7B">
              <w:rPr>
                <w:color w:val="000000"/>
                <w:sz w:val="16"/>
                <w:szCs w:val="16"/>
              </w:rPr>
              <w:t>8 963,64</w:t>
            </w:r>
          </w:p>
        </w:tc>
      </w:tr>
      <w:tr w:rsidR="008A3C7B" w:rsidRPr="008A3C7B" w14:paraId="3FDF91A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E15FA3" w14:textId="77777777" w:rsidR="008A3C7B" w:rsidRPr="008A3C7B" w:rsidRDefault="008A3C7B" w:rsidP="008A3C7B">
            <w:pPr>
              <w:rPr>
                <w:color w:val="000000"/>
                <w:sz w:val="16"/>
                <w:szCs w:val="16"/>
              </w:rPr>
            </w:pPr>
            <w:r w:rsidRPr="008A3C7B">
              <w:rPr>
                <w:color w:val="000000"/>
                <w:sz w:val="16"/>
                <w:szCs w:val="16"/>
              </w:rPr>
              <w:t>Основное мероприятие "Выплата единовременного пособия усыновителям"</w:t>
            </w:r>
          </w:p>
        </w:tc>
        <w:tc>
          <w:tcPr>
            <w:tcW w:w="447" w:type="dxa"/>
            <w:tcBorders>
              <w:top w:val="nil"/>
              <w:left w:val="nil"/>
              <w:bottom w:val="single" w:sz="4" w:space="0" w:color="auto"/>
              <w:right w:val="single" w:sz="4" w:space="0" w:color="auto"/>
            </w:tcBorders>
            <w:shd w:val="clear" w:color="auto" w:fill="auto"/>
            <w:hideMark/>
          </w:tcPr>
          <w:p w14:paraId="341EE8A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0CF181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3DB2B2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A125A7E" w14:textId="77777777" w:rsidR="008A3C7B" w:rsidRPr="008A3C7B" w:rsidRDefault="008A3C7B" w:rsidP="008A3C7B">
            <w:pPr>
              <w:jc w:val="center"/>
              <w:rPr>
                <w:color w:val="000000"/>
                <w:sz w:val="16"/>
                <w:szCs w:val="16"/>
              </w:rPr>
            </w:pPr>
            <w:r w:rsidRPr="008A3C7B">
              <w:rPr>
                <w:color w:val="000000"/>
                <w:sz w:val="16"/>
                <w:szCs w:val="16"/>
              </w:rPr>
              <w:t>01 6 04 00000</w:t>
            </w:r>
          </w:p>
        </w:tc>
        <w:tc>
          <w:tcPr>
            <w:tcW w:w="443" w:type="dxa"/>
            <w:tcBorders>
              <w:top w:val="nil"/>
              <w:left w:val="nil"/>
              <w:bottom w:val="single" w:sz="4" w:space="0" w:color="auto"/>
              <w:right w:val="single" w:sz="4" w:space="0" w:color="auto"/>
            </w:tcBorders>
            <w:shd w:val="clear" w:color="auto" w:fill="auto"/>
            <w:hideMark/>
          </w:tcPr>
          <w:p w14:paraId="3D2674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75EC52B" w14:textId="77777777" w:rsidR="008A3C7B" w:rsidRPr="008A3C7B" w:rsidRDefault="008A3C7B" w:rsidP="008A3C7B">
            <w:pPr>
              <w:jc w:val="center"/>
              <w:rPr>
                <w:color w:val="000000"/>
                <w:sz w:val="16"/>
                <w:szCs w:val="16"/>
              </w:rPr>
            </w:pPr>
            <w:r w:rsidRPr="008A3C7B">
              <w:rPr>
                <w:color w:val="000000"/>
                <w:sz w:val="16"/>
                <w:szCs w:val="16"/>
              </w:rPr>
              <w:t>300,00</w:t>
            </w:r>
          </w:p>
        </w:tc>
        <w:tc>
          <w:tcPr>
            <w:tcW w:w="1353" w:type="dxa"/>
            <w:tcBorders>
              <w:top w:val="nil"/>
              <w:left w:val="nil"/>
              <w:bottom w:val="single" w:sz="4" w:space="0" w:color="auto"/>
              <w:right w:val="single" w:sz="4" w:space="0" w:color="auto"/>
            </w:tcBorders>
            <w:shd w:val="clear" w:color="auto" w:fill="auto"/>
            <w:hideMark/>
          </w:tcPr>
          <w:p w14:paraId="59BEA589"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01E16B57"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39902B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E41547" w14:textId="77777777" w:rsidR="008A3C7B" w:rsidRPr="008A3C7B" w:rsidRDefault="008A3C7B" w:rsidP="008A3C7B">
            <w:pPr>
              <w:rPr>
                <w:color w:val="000000"/>
                <w:sz w:val="16"/>
                <w:szCs w:val="16"/>
              </w:rPr>
            </w:pPr>
            <w:r w:rsidRPr="008A3C7B">
              <w:rPr>
                <w:color w:val="000000"/>
                <w:sz w:val="16"/>
                <w:szCs w:val="16"/>
              </w:rPr>
              <w:t>Выплата единовременного пособия усыновителям</w:t>
            </w:r>
          </w:p>
        </w:tc>
        <w:tc>
          <w:tcPr>
            <w:tcW w:w="447" w:type="dxa"/>
            <w:tcBorders>
              <w:top w:val="nil"/>
              <w:left w:val="nil"/>
              <w:bottom w:val="single" w:sz="4" w:space="0" w:color="auto"/>
              <w:right w:val="single" w:sz="4" w:space="0" w:color="auto"/>
            </w:tcBorders>
            <w:shd w:val="clear" w:color="auto" w:fill="auto"/>
            <w:hideMark/>
          </w:tcPr>
          <w:p w14:paraId="0F113291"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1CD9C3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7EE1AD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4892497" w14:textId="77777777" w:rsidR="008A3C7B" w:rsidRPr="008A3C7B" w:rsidRDefault="008A3C7B" w:rsidP="008A3C7B">
            <w:pPr>
              <w:jc w:val="center"/>
              <w:rPr>
                <w:color w:val="000000"/>
                <w:sz w:val="16"/>
                <w:szCs w:val="16"/>
              </w:rPr>
            </w:pPr>
            <w:r w:rsidRPr="008A3C7B">
              <w:rPr>
                <w:color w:val="000000"/>
                <w:sz w:val="16"/>
                <w:szCs w:val="16"/>
              </w:rPr>
              <w:t>01 6 04 78140</w:t>
            </w:r>
          </w:p>
        </w:tc>
        <w:tc>
          <w:tcPr>
            <w:tcW w:w="443" w:type="dxa"/>
            <w:tcBorders>
              <w:top w:val="nil"/>
              <w:left w:val="nil"/>
              <w:bottom w:val="single" w:sz="4" w:space="0" w:color="auto"/>
              <w:right w:val="single" w:sz="4" w:space="0" w:color="auto"/>
            </w:tcBorders>
            <w:shd w:val="clear" w:color="auto" w:fill="auto"/>
            <w:hideMark/>
          </w:tcPr>
          <w:p w14:paraId="0C4D975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B2A577" w14:textId="77777777" w:rsidR="008A3C7B" w:rsidRPr="008A3C7B" w:rsidRDefault="008A3C7B" w:rsidP="008A3C7B">
            <w:pPr>
              <w:jc w:val="center"/>
              <w:rPr>
                <w:color w:val="000000"/>
                <w:sz w:val="16"/>
                <w:szCs w:val="16"/>
              </w:rPr>
            </w:pPr>
            <w:r w:rsidRPr="008A3C7B">
              <w:rPr>
                <w:color w:val="000000"/>
                <w:sz w:val="16"/>
                <w:szCs w:val="16"/>
              </w:rPr>
              <w:t>300,00</w:t>
            </w:r>
          </w:p>
        </w:tc>
        <w:tc>
          <w:tcPr>
            <w:tcW w:w="1353" w:type="dxa"/>
            <w:tcBorders>
              <w:top w:val="nil"/>
              <w:left w:val="nil"/>
              <w:bottom w:val="single" w:sz="4" w:space="0" w:color="auto"/>
              <w:right w:val="single" w:sz="4" w:space="0" w:color="auto"/>
            </w:tcBorders>
            <w:shd w:val="clear" w:color="auto" w:fill="auto"/>
            <w:hideMark/>
          </w:tcPr>
          <w:p w14:paraId="3B82920F"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1B2A1C66"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10CF91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DFD608"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2822E96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E607E2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6D4ED1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1998C44" w14:textId="77777777" w:rsidR="008A3C7B" w:rsidRPr="008A3C7B" w:rsidRDefault="008A3C7B" w:rsidP="008A3C7B">
            <w:pPr>
              <w:jc w:val="center"/>
              <w:rPr>
                <w:color w:val="000000"/>
                <w:sz w:val="16"/>
                <w:szCs w:val="16"/>
              </w:rPr>
            </w:pPr>
            <w:r w:rsidRPr="008A3C7B">
              <w:rPr>
                <w:color w:val="000000"/>
                <w:sz w:val="16"/>
                <w:szCs w:val="16"/>
              </w:rPr>
              <w:t>01 6 04 78140</w:t>
            </w:r>
          </w:p>
        </w:tc>
        <w:tc>
          <w:tcPr>
            <w:tcW w:w="443" w:type="dxa"/>
            <w:tcBorders>
              <w:top w:val="nil"/>
              <w:left w:val="nil"/>
              <w:bottom w:val="single" w:sz="4" w:space="0" w:color="auto"/>
              <w:right w:val="single" w:sz="4" w:space="0" w:color="auto"/>
            </w:tcBorders>
            <w:shd w:val="clear" w:color="auto" w:fill="auto"/>
            <w:hideMark/>
          </w:tcPr>
          <w:p w14:paraId="1AA6C38E"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AA8D091" w14:textId="77777777" w:rsidR="008A3C7B" w:rsidRPr="008A3C7B" w:rsidRDefault="008A3C7B" w:rsidP="008A3C7B">
            <w:pPr>
              <w:jc w:val="center"/>
              <w:rPr>
                <w:color w:val="000000"/>
                <w:sz w:val="16"/>
                <w:szCs w:val="16"/>
              </w:rPr>
            </w:pPr>
            <w:r w:rsidRPr="008A3C7B">
              <w:rPr>
                <w:color w:val="000000"/>
                <w:sz w:val="16"/>
                <w:szCs w:val="16"/>
              </w:rPr>
              <w:t>300,00</w:t>
            </w:r>
          </w:p>
        </w:tc>
        <w:tc>
          <w:tcPr>
            <w:tcW w:w="1353" w:type="dxa"/>
            <w:tcBorders>
              <w:top w:val="nil"/>
              <w:left w:val="nil"/>
              <w:bottom w:val="single" w:sz="4" w:space="0" w:color="auto"/>
              <w:right w:val="single" w:sz="4" w:space="0" w:color="auto"/>
            </w:tcBorders>
            <w:shd w:val="clear" w:color="auto" w:fill="auto"/>
            <w:hideMark/>
          </w:tcPr>
          <w:p w14:paraId="09560413" w14:textId="77777777" w:rsidR="008A3C7B" w:rsidRPr="008A3C7B" w:rsidRDefault="008A3C7B" w:rsidP="008A3C7B">
            <w:pPr>
              <w:jc w:val="center"/>
              <w:rPr>
                <w:color w:val="000000"/>
                <w:sz w:val="16"/>
                <w:szCs w:val="16"/>
              </w:rPr>
            </w:pPr>
            <w:r w:rsidRPr="008A3C7B">
              <w:rPr>
                <w:color w:val="000000"/>
                <w:sz w:val="16"/>
                <w:szCs w:val="16"/>
              </w:rPr>
              <w:t>300,00</w:t>
            </w:r>
          </w:p>
        </w:tc>
        <w:tc>
          <w:tcPr>
            <w:tcW w:w="1262" w:type="dxa"/>
            <w:tcBorders>
              <w:top w:val="nil"/>
              <w:left w:val="nil"/>
              <w:bottom w:val="single" w:sz="4" w:space="0" w:color="auto"/>
              <w:right w:val="single" w:sz="4" w:space="0" w:color="auto"/>
            </w:tcBorders>
            <w:shd w:val="clear" w:color="auto" w:fill="auto"/>
            <w:hideMark/>
          </w:tcPr>
          <w:p w14:paraId="43E705A0" w14:textId="77777777" w:rsidR="008A3C7B" w:rsidRPr="008A3C7B" w:rsidRDefault="008A3C7B" w:rsidP="008A3C7B">
            <w:pPr>
              <w:jc w:val="center"/>
              <w:rPr>
                <w:color w:val="000000"/>
                <w:sz w:val="16"/>
                <w:szCs w:val="16"/>
              </w:rPr>
            </w:pPr>
            <w:r w:rsidRPr="008A3C7B">
              <w:rPr>
                <w:color w:val="000000"/>
                <w:sz w:val="16"/>
                <w:szCs w:val="16"/>
              </w:rPr>
              <w:t>300,00</w:t>
            </w:r>
          </w:p>
        </w:tc>
      </w:tr>
      <w:tr w:rsidR="008A3C7B" w:rsidRPr="008A3C7B" w14:paraId="412D2A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1B6A62" w14:textId="77777777" w:rsidR="008A3C7B" w:rsidRPr="008A3C7B" w:rsidRDefault="008A3C7B" w:rsidP="008A3C7B">
            <w:pPr>
              <w:rPr>
                <w:color w:val="000000"/>
                <w:sz w:val="16"/>
                <w:szCs w:val="16"/>
              </w:rPr>
            </w:pPr>
            <w:r w:rsidRPr="008A3C7B">
              <w:rPr>
                <w:color w:val="000000"/>
                <w:sz w:val="16"/>
                <w:szCs w:val="16"/>
              </w:rPr>
              <w:t>ФИЗИЧЕСКАЯ КУЛЬТУРА И СПОРТ</w:t>
            </w:r>
          </w:p>
        </w:tc>
        <w:tc>
          <w:tcPr>
            <w:tcW w:w="447" w:type="dxa"/>
            <w:tcBorders>
              <w:top w:val="nil"/>
              <w:left w:val="nil"/>
              <w:bottom w:val="single" w:sz="4" w:space="0" w:color="auto"/>
              <w:right w:val="single" w:sz="4" w:space="0" w:color="auto"/>
            </w:tcBorders>
            <w:shd w:val="clear" w:color="auto" w:fill="auto"/>
            <w:hideMark/>
          </w:tcPr>
          <w:p w14:paraId="64CCF3B0"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25AD88B9"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0D62D64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3C26C8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4CA6C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C3AF47" w14:textId="77777777" w:rsidR="008A3C7B" w:rsidRPr="008A3C7B" w:rsidRDefault="008A3C7B" w:rsidP="008A3C7B">
            <w:pPr>
              <w:jc w:val="center"/>
              <w:rPr>
                <w:color w:val="000000"/>
                <w:sz w:val="16"/>
                <w:szCs w:val="16"/>
              </w:rPr>
            </w:pPr>
            <w:r w:rsidRPr="008A3C7B">
              <w:rPr>
                <w:color w:val="000000"/>
                <w:sz w:val="16"/>
                <w:szCs w:val="16"/>
              </w:rPr>
              <w:t>45 319,73</w:t>
            </w:r>
          </w:p>
        </w:tc>
        <w:tc>
          <w:tcPr>
            <w:tcW w:w="1353" w:type="dxa"/>
            <w:tcBorders>
              <w:top w:val="nil"/>
              <w:left w:val="nil"/>
              <w:bottom w:val="single" w:sz="4" w:space="0" w:color="auto"/>
              <w:right w:val="single" w:sz="4" w:space="0" w:color="auto"/>
            </w:tcBorders>
            <w:shd w:val="clear" w:color="auto" w:fill="auto"/>
            <w:hideMark/>
          </w:tcPr>
          <w:p w14:paraId="32280565" w14:textId="77777777" w:rsidR="008A3C7B" w:rsidRPr="008A3C7B" w:rsidRDefault="008A3C7B" w:rsidP="008A3C7B">
            <w:pPr>
              <w:jc w:val="center"/>
              <w:rPr>
                <w:color w:val="000000"/>
                <w:sz w:val="16"/>
                <w:szCs w:val="16"/>
              </w:rPr>
            </w:pPr>
            <w:r w:rsidRPr="008A3C7B">
              <w:rPr>
                <w:color w:val="000000"/>
                <w:sz w:val="16"/>
                <w:szCs w:val="16"/>
              </w:rPr>
              <w:t>40 244,94</w:t>
            </w:r>
          </w:p>
        </w:tc>
        <w:tc>
          <w:tcPr>
            <w:tcW w:w="1262" w:type="dxa"/>
            <w:tcBorders>
              <w:top w:val="nil"/>
              <w:left w:val="nil"/>
              <w:bottom w:val="single" w:sz="4" w:space="0" w:color="auto"/>
              <w:right w:val="single" w:sz="4" w:space="0" w:color="auto"/>
            </w:tcBorders>
            <w:shd w:val="clear" w:color="auto" w:fill="auto"/>
            <w:hideMark/>
          </w:tcPr>
          <w:p w14:paraId="4463BBEC" w14:textId="77777777" w:rsidR="008A3C7B" w:rsidRPr="008A3C7B" w:rsidRDefault="008A3C7B" w:rsidP="008A3C7B">
            <w:pPr>
              <w:jc w:val="center"/>
              <w:rPr>
                <w:color w:val="000000"/>
                <w:sz w:val="16"/>
                <w:szCs w:val="16"/>
              </w:rPr>
            </w:pPr>
            <w:r w:rsidRPr="008A3C7B">
              <w:rPr>
                <w:color w:val="000000"/>
                <w:sz w:val="16"/>
                <w:szCs w:val="16"/>
              </w:rPr>
              <w:t>40 371,55</w:t>
            </w:r>
          </w:p>
        </w:tc>
      </w:tr>
      <w:tr w:rsidR="008A3C7B" w:rsidRPr="008A3C7B" w14:paraId="318B677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C32059" w14:textId="77777777" w:rsidR="008A3C7B" w:rsidRPr="008A3C7B" w:rsidRDefault="008A3C7B" w:rsidP="008A3C7B">
            <w:pPr>
              <w:rPr>
                <w:color w:val="000000"/>
                <w:sz w:val="16"/>
                <w:szCs w:val="16"/>
              </w:rPr>
            </w:pPr>
            <w:r w:rsidRPr="008A3C7B">
              <w:rPr>
                <w:color w:val="000000"/>
                <w:sz w:val="16"/>
                <w:szCs w:val="16"/>
              </w:rPr>
              <w:t>Спорт высших достижений</w:t>
            </w:r>
          </w:p>
        </w:tc>
        <w:tc>
          <w:tcPr>
            <w:tcW w:w="447" w:type="dxa"/>
            <w:tcBorders>
              <w:top w:val="nil"/>
              <w:left w:val="nil"/>
              <w:bottom w:val="single" w:sz="4" w:space="0" w:color="auto"/>
              <w:right w:val="single" w:sz="4" w:space="0" w:color="auto"/>
            </w:tcBorders>
            <w:shd w:val="clear" w:color="auto" w:fill="auto"/>
            <w:hideMark/>
          </w:tcPr>
          <w:p w14:paraId="64BCDF9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CDB1F17"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D4490C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A72A02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A7594D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DBABD6" w14:textId="77777777" w:rsidR="008A3C7B" w:rsidRPr="008A3C7B" w:rsidRDefault="008A3C7B" w:rsidP="008A3C7B">
            <w:pPr>
              <w:jc w:val="center"/>
              <w:rPr>
                <w:color w:val="000000"/>
                <w:sz w:val="16"/>
                <w:szCs w:val="16"/>
              </w:rPr>
            </w:pPr>
            <w:r w:rsidRPr="008A3C7B">
              <w:rPr>
                <w:color w:val="000000"/>
                <w:sz w:val="16"/>
                <w:szCs w:val="16"/>
              </w:rPr>
              <w:t>45 319,73</w:t>
            </w:r>
          </w:p>
        </w:tc>
        <w:tc>
          <w:tcPr>
            <w:tcW w:w="1353" w:type="dxa"/>
            <w:tcBorders>
              <w:top w:val="nil"/>
              <w:left w:val="nil"/>
              <w:bottom w:val="single" w:sz="4" w:space="0" w:color="auto"/>
              <w:right w:val="single" w:sz="4" w:space="0" w:color="auto"/>
            </w:tcBorders>
            <w:shd w:val="clear" w:color="auto" w:fill="auto"/>
            <w:hideMark/>
          </w:tcPr>
          <w:p w14:paraId="755BFF44" w14:textId="77777777" w:rsidR="008A3C7B" w:rsidRPr="008A3C7B" w:rsidRDefault="008A3C7B" w:rsidP="008A3C7B">
            <w:pPr>
              <w:jc w:val="center"/>
              <w:rPr>
                <w:color w:val="000000"/>
                <w:sz w:val="16"/>
                <w:szCs w:val="16"/>
              </w:rPr>
            </w:pPr>
            <w:r w:rsidRPr="008A3C7B">
              <w:rPr>
                <w:color w:val="000000"/>
                <w:sz w:val="16"/>
                <w:szCs w:val="16"/>
              </w:rPr>
              <w:t>40 244,94</w:t>
            </w:r>
          </w:p>
        </w:tc>
        <w:tc>
          <w:tcPr>
            <w:tcW w:w="1262" w:type="dxa"/>
            <w:tcBorders>
              <w:top w:val="nil"/>
              <w:left w:val="nil"/>
              <w:bottom w:val="single" w:sz="4" w:space="0" w:color="auto"/>
              <w:right w:val="single" w:sz="4" w:space="0" w:color="auto"/>
            </w:tcBorders>
            <w:shd w:val="clear" w:color="auto" w:fill="auto"/>
            <w:hideMark/>
          </w:tcPr>
          <w:p w14:paraId="655CBB54" w14:textId="77777777" w:rsidR="008A3C7B" w:rsidRPr="008A3C7B" w:rsidRDefault="008A3C7B" w:rsidP="008A3C7B">
            <w:pPr>
              <w:jc w:val="center"/>
              <w:rPr>
                <w:color w:val="000000"/>
                <w:sz w:val="16"/>
                <w:szCs w:val="16"/>
              </w:rPr>
            </w:pPr>
            <w:r w:rsidRPr="008A3C7B">
              <w:rPr>
                <w:color w:val="000000"/>
                <w:sz w:val="16"/>
                <w:szCs w:val="16"/>
              </w:rPr>
              <w:t>40 371,55</w:t>
            </w:r>
          </w:p>
        </w:tc>
      </w:tr>
      <w:tr w:rsidR="008A3C7B" w:rsidRPr="008A3C7B" w14:paraId="776897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0C69C3"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образования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342468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0980646"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335A0D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B684A3A" w14:textId="77777777" w:rsidR="008A3C7B" w:rsidRPr="008A3C7B" w:rsidRDefault="008A3C7B" w:rsidP="008A3C7B">
            <w:pPr>
              <w:jc w:val="center"/>
              <w:rPr>
                <w:color w:val="000000"/>
                <w:sz w:val="16"/>
                <w:szCs w:val="16"/>
              </w:rPr>
            </w:pPr>
            <w:r w:rsidRPr="008A3C7B">
              <w:rPr>
                <w:color w:val="000000"/>
                <w:sz w:val="16"/>
                <w:szCs w:val="16"/>
              </w:rPr>
              <w:t>01 0 00 00000</w:t>
            </w:r>
          </w:p>
        </w:tc>
        <w:tc>
          <w:tcPr>
            <w:tcW w:w="443" w:type="dxa"/>
            <w:tcBorders>
              <w:top w:val="nil"/>
              <w:left w:val="nil"/>
              <w:bottom w:val="single" w:sz="4" w:space="0" w:color="auto"/>
              <w:right w:val="single" w:sz="4" w:space="0" w:color="auto"/>
            </w:tcBorders>
            <w:shd w:val="clear" w:color="auto" w:fill="auto"/>
            <w:hideMark/>
          </w:tcPr>
          <w:p w14:paraId="3AF438A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2F7275" w14:textId="77777777" w:rsidR="008A3C7B" w:rsidRPr="008A3C7B" w:rsidRDefault="008A3C7B" w:rsidP="008A3C7B">
            <w:pPr>
              <w:jc w:val="center"/>
              <w:rPr>
                <w:color w:val="000000"/>
                <w:sz w:val="16"/>
                <w:szCs w:val="16"/>
              </w:rPr>
            </w:pPr>
            <w:r w:rsidRPr="008A3C7B">
              <w:rPr>
                <w:color w:val="000000"/>
                <w:sz w:val="16"/>
                <w:szCs w:val="16"/>
              </w:rPr>
              <w:t>45 251,67</w:t>
            </w:r>
          </w:p>
        </w:tc>
        <w:tc>
          <w:tcPr>
            <w:tcW w:w="1353" w:type="dxa"/>
            <w:tcBorders>
              <w:top w:val="nil"/>
              <w:left w:val="nil"/>
              <w:bottom w:val="single" w:sz="4" w:space="0" w:color="auto"/>
              <w:right w:val="single" w:sz="4" w:space="0" w:color="auto"/>
            </w:tcBorders>
            <w:shd w:val="clear" w:color="auto" w:fill="auto"/>
            <w:hideMark/>
          </w:tcPr>
          <w:p w14:paraId="2546C706" w14:textId="77777777" w:rsidR="008A3C7B" w:rsidRPr="008A3C7B" w:rsidRDefault="008A3C7B" w:rsidP="008A3C7B">
            <w:pPr>
              <w:jc w:val="center"/>
              <w:rPr>
                <w:color w:val="000000"/>
                <w:sz w:val="16"/>
                <w:szCs w:val="16"/>
              </w:rPr>
            </w:pPr>
            <w:r w:rsidRPr="008A3C7B">
              <w:rPr>
                <w:color w:val="000000"/>
                <w:sz w:val="16"/>
                <w:szCs w:val="16"/>
              </w:rPr>
              <w:t>40 176,88</w:t>
            </w:r>
          </w:p>
        </w:tc>
        <w:tc>
          <w:tcPr>
            <w:tcW w:w="1262" w:type="dxa"/>
            <w:tcBorders>
              <w:top w:val="nil"/>
              <w:left w:val="nil"/>
              <w:bottom w:val="single" w:sz="4" w:space="0" w:color="auto"/>
              <w:right w:val="single" w:sz="4" w:space="0" w:color="auto"/>
            </w:tcBorders>
            <w:shd w:val="clear" w:color="auto" w:fill="auto"/>
            <w:hideMark/>
          </w:tcPr>
          <w:p w14:paraId="274E06D3" w14:textId="77777777" w:rsidR="008A3C7B" w:rsidRPr="008A3C7B" w:rsidRDefault="008A3C7B" w:rsidP="008A3C7B">
            <w:pPr>
              <w:jc w:val="center"/>
              <w:rPr>
                <w:color w:val="000000"/>
                <w:sz w:val="16"/>
                <w:szCs w:val="16"/>
              </w:rPr>
            </w:pPr>
            <w:r w:rsidRPr="008A3C7B">
              <w:rPr>
                <w:color w:val="000000"/>
                <w:sz w:val="16"/>
                <w:szCs w:val="16"/>
              </w:rPr>
              <w:t>40 303,49</w:t>
            </w:r>
          </w:p>
        </w:tc>
      </w:tr>
      <w:tr w:rsidR="008A3C7B" w:rsidRPr="008A3C7B" w14:paraId="27C5DC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91BAED" w14:textId="77777777" w:rsidR="008A3C7B" w:rsidRPr="008A3C7B" w:rsidRDefault="008A3C7B" w:rsidP="008A3C7B">
            <w:pPr>
              <w:rPr>
                <w:color w:val="000000"/>
                <w:sz w:val="16"/>
                <w:szCs w:val="16"/>
              </w:rPr>
            </w:pPr>
            <w:r w:rsidRPr="008A3C7B">
              <w:rPr>
                <w:color w:val="000000"/>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BBCCF6B"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56E13FE"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B01B2C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33EB96" w14:textId="77777777" w:rsidR="008A3C7B" w:rsidRPr="008A3C7B" w:rsidRDefault="008A3C7B" w:rsidP="008A3C7B">
            <w:pPr>
              <w:jc w:val="center"/>
              <w:rPr>
                <w:color w:val="000000"/>
                <w:sz w:val="16"/>
                <w:szCs w:val="16"/>
              </w:rPr>
            </w:pPr>
            <w:r w:rsidRPr="008A3C7B">
              <w:rPr>
                <w:color w:val="000000"/>
                <w:sz w:val="16"/>
                <w:szCs w:val="16"/>
              </w:rPr>
              <w:t>01 3 00 00000</w:t>
            </w:r>
          </w:p>
        </w:tc>
        <w:tc>
          <w:tcPr>
            <w:tcW w:w="443" w:type="dxa"/>
            <w:tcBorders>
              <w:top w:val="nil"/>
              <w:left w:val="nil"/>
              <w:bottom w:val="single" w:sz="4" w:space="0" w:color="auto"/>
              <w:right w:val="single" w:sz="4" w:space="0" w:color="auto"/>
            </w:tcBorders>
            <w:shd w:val="clear" w:color="auto" w:fill="auto"/>
            <w:hideMark/>
          </w:tcPr>
          <w:p w14:paraId="51E1A00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C3F6EA" w14:textId="77777777" w:rsidR="008A3C7B" w:rsidRPr="008A3C7B" w:rsidRDefault="008A3C7B" w:rsidP="008A3C7B">
            <w:pPr>
              <w:jc w:val="center"/>
              <w:rPr>
                <w:color w:val="000000"/>
                <w:sz w:val="16"/>
                <w:szCs w:val="16"/>
              </w:rPr>
            </w:pPr>
            <w:r w:rsidRPr="008A3C7B">
              <w:rPr>
                <w:color w:val="000000"/>
                <w:sz w:val="16"/>
                <w:szCs w:val="16"/>
              </w:rPr>
              <w:t>45 251,67</w:t>
            </w:r>
          </w:p>
        </w:tc>
        <w:tc>
          <w:tcPr>
            <w:tcW w:w="1353" w:type="dxa"/>
            <w:tcBorders>
              <w:top w:val="nil"/>
              <w:left w:val="nil"/>
              <w:bottom w:val="single" w:sz="4" w:space="0" w:color="auto"/>
              <w:right w:val="single" w:sz="4" w:space="0" w:color="auto"/>
            </w:tcBorders>
            <w:shd w:val="clear" w:color="auto" w:fill="auto"/>
            <w:hideMark/>
          </w:tcPr>
          <w:p w14:paraId="13E463D3" w14:textId="77777777" w:rsidR="008A3C7B" w:rsidRPr="008A3C7B" w:rsidRDefault="008A3C7B" w:rsidP="008A3C7B">
            <w:pPr>
              <w:jc w:val="center"/>
              <w:rPr>
                <w:color w:val="000000"/>
                <w:sz w:val="16"/>
                <w:szCs w:val="16"/>
              </w:rPr>
            </w:pPr>
            <w:r w:rsidRPr="008A3C7B">
              <w:rPr>
                <w:color w:val="000000"/>
                <w:sz w:val="16"/>
                <w:szCs w:val="16"/>
              </w:rPr>
              <w:t>40 176,88</w:t>
            </w:r>
          </w:p>
        </w:tc>
        <w:tc>
          <w:tcPr>
            <w:tcW w:w="1262" w:type="dxa"/>
            <w:tcBorders>
              <w:top w:val="nil"/>
              <w:left w:val="nil"/>
              <w:bottom w:val="single" w:sz="4" w:space="0" w:color="auto"/>
              <w:right w:val="single" w:sz="4" w:space="0" w:color="auto"/>
            </w:tcBorders>
            <w:shd w:val="clear" w:color="auto" w:fill="auto"/>
            <w:hideMark/>
          </w:tcPr>
          <w:p w14:paraId="3BD64FF2" w14:textId="77777777" w:rsidR="008A3C7B" w:rsidRPr="008A3C7B" w:rsidRDefault="008A3C7B" w:rsidP="008A3C7B">
            <w:pPr>
              <w:jc w:val="center"/>
              <w:rPr>
                <w:color w:val="000000"/>
                <w:sz w:val="16"/>
                <w:szCs w:val="16"/>
              </w:rPr>
            </w:pPr>
            <w:r w:rsidRPr="008A3C7B">
              <w:rPr>
                <w:color w:val="000000"/>
                <w:sz w:val="16"/>
                <w:szCs w:val="16"/>
              </w:rPr>
              <w:t>40 303,49</w:t>
            </w:r>
          </w:p>
        </w:tc>
      </w:tr>
      <w:tr w:rsidR="008A3C7B" w:rsidRPr="008A3C7B" w14:paraId="7BB6D43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B7F8D5"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предоставления бесплатного дополнительного образования"</w:t>
            </w:r>
          </w:p>
        </w:tc>
        <w:tc>
          <w:tcPr>
            <w:tcW w:w="447" w:type="dxa"/>
            <w:tcBorders>
              <w:top w:val="nil"/>
              <w:left w:val="nil"/>
              <w:bottom w:val="single" w:sz="4" w:space="0" w:color="auto"/>
              <w:right w:val="single" w:sz="4" w:space="0" w:color="auto"/>
            </w:tcBorders>
            <w:shd w:val="clear" w:color="auto" w:fill="auto"/>
            <w:hideMark/>
          </w:tcPr>
          <w:p w14:paraId="68D1F3B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97ED84B"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23C8CE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F6B46B" w14:textId="77777777" w:rsidR="008A3C7B" w:rsidRPr="008A3C7B" w:rsidRDefault="008A3C7B" w:rsidP="008A3C7B">
            <w:pPr>
              <w:jc w:val="center"/>
              <w:rPr>
                <w:color w:val="000000"/>
                <w:sz w:val="16"/>
                <w:szCs w:val="16"/>
              </w:rPr>
            </w:pPr>
            <w:r w:rsidRPr="008A3C7B">
              <w:rPr>
                <w:color w:val="000000"/>
                <w:sz w:val="16"/>
                <w:szCs w:val="16"/>
              </w:rPr>
              <w:t>01 3 01 00000</w:t>
            </w:r>
          </w:p>
        </w:tc>
        <w:tc>
          <w:tcPr>
            <w:tcW w:w="443" w:type="dxa"/>
            <w:tcBorders>
              <w:top w:val="nil"/>
              <w:left w:val="nil"/>
              <w:bottom w:val="single" w:sz="4" w:space="0" w:color="auto"/>
              <w:right w:val="single" w:sz="4" w:space="0" w:color="auto"/>
            </w:tcBorders>
            <w:shd w:val="clear" w:color="auto" w:fill="auto"/>
            <w:hideMark/>
          </w:tcPr>
          <w:p w14:paraId="6E74246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A50104" w14:textId="77777777" w:rsidR="008A3C7B" w:rsidRPr="008A3C7B" w:rsidRDefault="008A3C7B" w:rsidP="008A3C7B">
            <w:pPr>
              <w:jc w:val="center"/>
              <w:rPr>
                <w:color w:val="000000"/>
                <w:sz w:val="16"/>
                <w:szCs w:val="16"/>
              </w:rPr>
            </w:pPr>
            <w:r w:rsidRPr="008A3C7B">
              <w:rPr>
                <w:color w:val="000000"/>
                <w:sz w:val="16"/>
                <w:szCs w:val="16"/>
              </w:rPr>
              <w:t>45 251,67</w:t>
            </w:r>
          </w:p>
        </w:tc>
        <w:tc>
          <w:tcPr>
            <w:tcW w:w="1353" w:type="dxa"/>
            <w:tcBorders>
              <w:top w:val="nil"/>
              <w:left w:val="nil"/>
              <w:bottom w:val="single" w:sz="4" w:space="0" w:color="auto"/>
              <w:right w:val="single" w:sz="4" w:space="0" w:color="auto"/>
            </w:tcBorders>
            <w:shd w:val="clear" w:color="auto" w:fill="auto"/>
            <w:hideMark/>
          </w:tcPr>
          <w:p w14:paraId="6D24FDD9" w14:textId="77777777" w:rsidR="008A3C7B" w:rsidRPr="008A3C7B" w:rsidRDefault="008A3C7B" w:rsidP="008A3C7B">
            <w:pPr>
              <w:jc w:val="center"/>
              <w:rPr>
                <w:color w:val="000000"/>
                <w:sz w:val="16"/>
                <w:szCs w:val="16"/>
              </w:rPr>
            </w:pPr>
            <w:r w:rsidRPr="008A3C7B">
              <w:rPr>
                <w:color w:val="000000"/>
                <w:sz w:val="16"/>
                <w:szCs w:val="16"/>
              </w:rPr>
              <w:t>40 176,88</w:t>
            </w:r>
          </w:p>
        </w:tc>
        <w:tc>
          <w:tcPr>
            <w:tcW w:w="1262" w:type="dxa"/>
            <w:tcBorders>
              <w:top w:val="nil"/>
              <w:left w:val="nil"/>
              <w:bottom w:val="single" w:sz="4" w:space="0" w:color="auto"/>
              <w:right w:val="single" w:sz="4" w:space="0" w:color="auto"/>
            </w:tcBorders>
            <w:shd w:val="clear" w:color="auto" w:fill="auto"/>
            <w:hideMark/>
          </w:tcPr>
          <w:p w14:paraId="3F2B505D" w14:textId="77777777" w:rsidR="008A3C7B" w:rsidRPr="008A3C7B" w:rsidRDefault="008A3C7B" w:rsidP="008A3C7B">
            <w:pPr>
              <w:jc w:val="center"/>
              <w:rPr>
                <w:color w:val="000000"/>
                <w:sz w:val="16"/>
                <w:szCs w:val="16"/>
              </w:rPr>
            </w:pPr>
            <w:r w:rsidRPr="008A3C7B">
              <w:rPr>
                <w:color w:val="000000"/>
                <w:sz w:val="16"/>
                <w:szCs w:val="16"/>
              </w:rPr>
              <w:t>40 303,49</w:t>
            </w:r>
          </w:p>
        </w:tc>
      </w:tr>
      <w:tr w:rsidR="008A3C7B" w:rsidRPr="008A3C7B" w14:paraId="62A7B0E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F8AA1C"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71A2C38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0C33ACDF"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57B9B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107D03"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2D98C04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14EB49" w14:textId="77777777" w:rsidR="008A3C7B" w:rsidRPr="008A3C7B" w:rsidRDefault="008A3C7B" w:rsidP="008A3C7B">
            <w:pPr>
              <w:jc w:val="center"/>
              <w:rPr>
                <w:color w:val="000000"/>
                <w:sz w:val="16"/>
                <w:szCs w:val="16"/>
              </w:rPr>
            </w:pPr>
            <w:r w:rsidRPr="008A3C7B">
              <w:rPr>
                <w:color w:val="000000"/>
                <w:sz w:val="16"/>
                <w:szCs w:val="16"/>
              </w:rPr>
              <w:t>45 251,67</w:t>
            </w:r>
          </w:p>
        </w:tc>
        <w:tc>
          <w:tcPr>
            <w:tcW w:w="1353" w:type="dxa"/>
            <w:tcBorders>
              <w:top w:val="nil"/>
              <w:left w:val="nil"/>
              <w:bottom w:val="single" w:sz="4" w:space="0" w:color="auto"/>
              <w:right w:val="single" w:sz="4" w:space="0" w:color="auto"/>
            </w:tcBorders>
            <w:shd w:val="clear" w:color="auto" w:fill="auto"/>
            <w:hideMark/>
          </w:tcPr>
          <w:p w14:paraId="35932FA7" w14:textId="77777777" w:rsidR="008A3C7B" w:rsidRPr="008A3C7B" w:rsidRDefault="008A3C7B" w:rsidP="008A3C7B">
            <w:pPr>
              <w:jc w:val="center"/>
              <w:rPr>
                <w:color w:val="000000"/>
                <w:sz w:val="16"/>
                <w:szCs w:val="16"/>
              </w:rPr>
            </w:pPr>
            <w:r w:rsidRPr="008A3C7B">
              <w:rPr>
                <w:color w:val="000000"/>
                <w:sz w:val="16"/>
                <w:szCs w:val="16"/>
              </w:rPr>
              <w:t>40 176,88</w:t>
            </w:r>
          </w:p>
        </w:tc>
        <w:tc>
          <w:tcPr>
            <w:tcW w:w="1262" w:type="dxa"/>
            <w:tcBorders>
              <w:top w:val="nil"/>
              <w:left w:val="nil"/>
              <w:bottom w:val="single" w:sz="4" w:space="0" w:color="auto"/>
              <w:right w:val="single" w:sz="4" w:space="0" w:color="auto"/>
            </w:tcBorders>
            <w:shd w:val="clear" w:color="auto" w:fill="auto"/>
            <w:hideMark/>
          </w:tcPr>
          <w:p w14:paraId="6A97F53A" w14:textId="77777777" w:rsidR="008A3C7B" w:rsidRPr="008A3C7B" w:rsidRDefault="008A3C7B" w:rsidP="008A3C7B">
            <w:pPr>
              <w:jc w:val="center"/>
              <w:rPr>
                <w:color w:val="000000"/>
                <w:sz w:val="16"/>
                <w:szCs w:val="16"/>
              </w:rPr>
            </w:pPr>
            <w:r w:rsidRPr="008A3C7B">
              <w:rPr>
                <w:color w:val="000000"/>
                <w:sz w:val="16"/>
                <w:szCs w:val="16"/>
              </w:rPr>
              <w:t>40 303,49</w:t>
            </w:r>
          </w:p>
        </w:tc>
      </w:tr>
      <w:tr w:rsidR="008A3C7B" w:rsidRPr="008A3C7B" w14:paraId="2397997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3B3B6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963C1CE"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30EC351"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867DF3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3EAB37F"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4DF4CE4D"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39B3E88" w14:textId="77777777" w:rsidR="008A3C7B" w:rsidRPr="008A3C7B" w:rsidRDefault="008A3C7B" w:rsidP="008A3C7B">
            <w:pPr>
              <w:jc w:val="center"/>
              <w:rPr>
                <w:color w:val="000000"/>
                <w:sz w:val="16"/>
                <w:szCs w:val="16"/>
              </w:rPr>
            </w:pPr>
            <w:r w:rsidRPr="008A3C7B">
              <w:rPr>
                <w:color w:val="000000"/>
                <w:sz w:val="16"/>
                <w:szCs w:val="16"/>
              </w:rPr>
              <w:t>31 631,52</w:t>
            </w:r>
          </w:p>
        </w:tc>
        <w:tc>
          <w:tcPr>
            <w:tcW w:w="1353" w:type="dxa"/>
            <w:tcBorders>
              <w:top w:val="nil"/>
              <w:left w:val="nil"/>
              <w:bottom w:val="single" w:sz="4" w:space="0" w:color="auto"/>
              <w:right w:val="single" w:sz="4" w:space="0" w:color="auto"/>
            </w:tcBorders>
            <w:shd w:val="clear" w:color="auto" w:fill="auto"/>
            <w:hideMark/>
          </w:tcPr>
          <w:p w14:paraId="35BACA16" w14:textId="77777777" w:rsidR="008A3C7B" w:rsidRPr="008A3C7B" w:rsidRDefault="008A3C7B" w:rsidP="008A3C7B">
            <w:pPr>
              <w:jc w:val="center"/>
              <w:rPr>
                <w:color w:val="000000"/>
                <w:sz w:val="16"/>
                <w:szCs w:val="16"/>
              </w:rPr>
            </w:pPr>
            <w:r w:rsidRPr="008A3C7B">
              <w:rPr>
                <w:color w:val="000000"/>
                <w:sz w:val="16"/>
                <w:szCs w:val="16"/>
              </w:rPr>
              <w:t>29 131,52</w:t>
            </w:r>
          </w:p>
        </w:tc>
        <w:tc>
          <w:tcPr>
            <w:tcW w:w="1262" w:type="dxa"/>
            <w:tcBorders>
              <w:top w:val="nil"/>
              <w:left w:val="nil"/>
              <w:bottom w:val="single" w:sz="4" w:space="0" w:color="auto"/>
              <w:right w:val="single" w:sz="4" w:space="0" w:color="auto"/>
            </w:tcBorders>
            <w:shd w:val="clear" w:color="auto" w:fill="auto"/>
            <w:hideMark/>
          </w:tcPr>
          <w:p w14:paraId="59E7904C" w14:textId="77777777" w:rsidR="008A3C7B" w:rsidRPr="008A3C7B" w:rsidRDefault="008A3C7B" w:rsidP="008A3C7B">
            <w:pPr>
              <w:jc w:val="center"/>
              <w:rPr>
                <w:color w:val="000000"/>
                <w:sz w:val="16"/>
                <w:szCs w:val="16"/>
              </w:rPr>
            </w:pPr>
            <w:r w:rsidRPr="008A3C7B">
              <w:rPr>
                <w:color w:val="000000"/>
                <w:sz w:val="16"/>
                <w:szCs w:val="16"/>
              </w:rPr>
              <w:t>29 131,52</w:t>
            </w:r>
          </w:p>
        </w:tc>
      </w:tr>
      <w:tr w:rsidR="008A3C7B" w:rsidRPr="008A3C7B" w14:paraId="5177334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E631C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F0FB1AC"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81FF749"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D5EA99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39E2D93"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5647412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69AA24D" w14:textId="77777777" w:rsidR="008A3C7B" w:rsidRPr="008A3C7B" w:rsidRDefault="008A3C7B" w:rsidP="008A3C7B">
            <w:pPr>
              <w:jc w:val="center"/>
              <w:rPr>
                <w:color w:val="000000"/>
                <w:sz w:val="16"/>
                <w:szCs w:val="16"/>
              </w:rPr>
            </w:pPr>
            <w:r w:rsidRPr="008A3C7B">
              <w:rPr>
                <w:color w:val="000000"/>
                <w:sz w:val="16"/>
                <w:szCs w:val="16"/>
              </w:rPr>
              <w:t>4 042,37</w:t>
            </w:r>
          </w:p>
        </w:tc>
        <w:tc>
          <w:tcPr>
            <w:tcW w:w="1353" w:type="dxa"/>
            <w:tcBorders>
              <w:top w:val="nil"/>
              <w:left w:val="nil"/>
              <w:bottom w:val="single" w:sz="4" w:space="0" w:color="auto"/>
              <w:right w:val="single" w:sz="4" w:space="0" w:color="auto"/>
            </w:tcBorders>
            <w:shd w:val="clear" w:color="auto" w:fill="auto"/>
            <w:hideMark/>
          </w:tcPr>
          <w:p w14:paraId="75511B7E" w14:textId="77777777" w:rsidR="008A3C7B" w:rsidRPr="008A3C7B" w:rsidRDefault="008A3C7B" w:rsidP="008A3C7B">
            <w:pPr>
              <w:jc w:val="center"/>
              <w:rPr>
                <w:color w:val="000000"/>
                <w:sz w:val="16"/>
                <w:szCs w:val="16"/>
              </w:rPr>
            </w:pPr>
            <w:r w:rsidRPr="008A3C7B">
              <w:rPr>
                <w:color w:val="000000"/>
                <w:sz w:val="16"/>
                <w:szCs w:val="16"/>
              </w:rPr>
              <w:t>1 448,50</w:t>
            </w:r>
          </w:p>
        </w:tc>
        <w:tc>
          <w:tcPr>
            <w:tcW w:w="1262" w:type="dxa"/>
            <w:tcBorders>
              <w:top w:val="nil"/>
              <w:left w:val="nil"/>
              <w:bottom w:val="single" w:sz="4" w:space="0" w:color="auto"/>
              <w:right w:val="single" w:sz="4" w:space="0" w:color="auto"/>
            </w:tcBorders>
            <w:shd w:val="clear" w:color="auto" w:fill="auto"/>
            <w:hideMark/>
          </w:tcPr>
          <w:p w14:paraId="4398A177" w14:textId="77777777" w:rsidR="008A3C7B" w:rsidRPr="008A3C7B" w:rsidRDefault="008A3C7B" w:rsidP="008A3C7B">
            <w:pPr>
              <w:jc w:val="center"/>
              <w:rPr>
                <w:color w:val="000000"/>
                <w:sz w:val="16"/>
                <w:szCs w:val="16"/>
              </w:rPr>
            </w:pPr>
            <w:r w:rsidRPr="008A3C7B">
              <w:rPr>
                <w:color w:val="000000"/>
                <w:sz w:val="16"/>
                <w:szCs w:val="16"/>
              </w:rPr>
              <w:t>1 508,02</w:t>
            </w:r>
          </w:p>
        </w:tc>
      </w:tr>
      <w:tr w:rsidR="008A3C7B" w:rsidRPr="008A3C7B" w14:paraId="7049B8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F673CB"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DC52682"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6F633B6A"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CEB4AD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9A210C2"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5969E4B3"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E779B8A" w14:textId="77777777" w:rsidR="008A3C7B" w:rsidRPr="008A3C7B" w:rsidRDefault="008A3C7B" w:rsidP="008A3C7B">
            <w:pPr>
              <w:jc w:val="center"/>
              <w:rPr>
                <w:color w:val="000000"/>
                <w:sz w:val="16"/>
                <w:szCs w:val="16"/>
              </w:rPr>
            </w:pPr>
            <w:r w:rsidRPr="008A3C7B">
              <w:rPr>
                <w:color w:val="000000"/>
                <w:sz w:val="16"/>
                <w:szCs w:val="16"/>
              </w:rPr>
              <w:t>9 533,59</w:t>
            </w:r>
          </w:p>
        </w:tc>
        <w:tc>
          <w:tcPr>
            <w:tcW w:w="1353" w:type="dxa"/>
            <w:tcBorders>
              <w:top w:val="nil"/>
              <w:left w:val="nil"/>
              <w:bottom w:val="single" w:sz="4" w:space="0" w:color="auto"/>
              <w:right w:val="single" w:sz="4" w:space="0" w:color="auto"/>
            </w:tcBorders>
            <w:shd w:val="clear" w:color="auto" w:fill="auto"/>
            <w:hideMark/>
          </w:tcPr>
          <w:p w14:paraId="5D96E847" w14:textId="77777777" w:rsidR="008A3C7B" w:rsidRPr="008A3C7B" w:rsidRDefault="008A3C7B" w:rsidP="008A3C7B">
            <w:pPr>
              <w:jc w:val="center"/>
              <w:rPr>
                <w:color w:val="000000"/>
                <w:sz w:val="16"/>
                <w:szCs w:val="16"/>
              </w:rPr>
            </w:pPr>
            <w:r w:rsidRPr="008A3C7B">
              <w:rPr>
                <w:color w:val="000000"/>
                <w:sz w:val="16"/>
                <w:szCs w:val="16"/>
              </w:rPr>
              <w:t>9 596,86</w:t>
            </w:r>
          </w:p>
        </w:tc>
        <w:tc>
          <w:tcPr>
            <w:tcW w:w="1262" w:type="dxa"/>
            <w:tcBorders>
              <w:top w:val="nil"/>
              <w:left w:val="nil"/>
              <w:bottom w:val="single" w:sz="4" w:space="0" w:color="auto"/>
              <w:right w:val="single" w:sz="4" w:space="0" w:color="auto"/>
            </w:tcBorders>
            <w:shd w:val="clear" w:color="auto" w:fill="auto"/>
            <w:hideMark/>
          </w:tcPr>
          <w:p w14:paraId="0159E242" w14:textId="77777777" w:rsidR="008A3C7B" w:rsidRPr="008A3C7B" w:rsidRDefault="008A3C7B" w:rsidP="008A3C7B">
            <w:pPr>
              <w:jc w:val="center"/>
              <w:rPr>
                <w:color w:val="000000"/>
                <w:sz w:val="16"/>
                <w:szCs w:val="16"/>
              </w:rPr>
            </w:pPr>
            <w:r w:rsidRPr="008A3C7B">
              <w:rPr>
                <w:color w:val="000000"/>
                <w:sz w:val="16"/>
                <w:szCs w:val="16"/>
              </w:rPr>
              <w:t>9 663,95</w:t>
            </w:r>
          </w:p>
        </w:tc>
      </w:tr>
      <w:tr w:rsidR="008A3C7B" w:rsidRPr="008A3C7B" w14:paraId="3EF6D0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29554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7BA60D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421C0DD"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DF0D74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B803F93" w14:textId="77777777" w:rsidR="008A3C7B" w:rsidRPr="008A3C7B" w:rsidRDefault="008A3C7B" w:rsidP="008A3C7B">
            <w:pPr>
              <w:jc w:val="center"/>
              <w:rPr>
                <w:color w:val="000000"/>
                <w:sz w:val="16"/>
                <w:szCs w:val="16"/>
              </w:rPr>
            </w:pPr>
            <w:r w:rsidRPr="008A3C7B">
              <w:rPr>
                <w:color w:val="000000"/>
                <w:sz w:val="16"/>
                <w:szCs w:val="16"/>
              </w:rPr>
              <w:t>01 3 01 11010</w:t>
            </w:r>
          </w:p>
        </w:tc>
        <w:tc>
          <w:tcPr>
            <w:tcW w:w="443" w:type="dxa"/>
            <w:tcBorders>
              <w:top w:val="nil"/>
              <w:left w:val="nil"/>
              <w:bottom w:val="single" w:sz="4" w:space="0" w:color="auto"/>
              <w:right w:val="single" w:sz="4" w:space="0" w:color="auto"/>
            </w:tcBorders>
            <w:shd w:val="clear" w:color="auto" w:fill="auto"/>
            <w:hideMark/>
          </w:tcPr>
          <w:p w14:paraId="7213B062"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8629277" w14:textId="77777777" w:rsidR="008A3C7B" w:rsidRPr="008A3C7B" w:rsidRDefault="008A3C7B" w:rsidP="008A3C7B">
            <w:pPr>
              <w:jc w:val="center"/>
              <w:rPr>
                <w:color w:val="000000"/>
                <w:sz w:val="16"/>
                <w:szCs w:val="16"/>
              </w:rPr>
            </w:pPr>
            <w:r w:rsidRPr="008A3C7B">
              <w:rPr>
                <w:color w:val="000000"/>
                <w:sz w:val="16"/>
                <w:szCs w:val="16"/>
              </w:rPr>
              <w:t>44,19</w:t>
            </w:r>
          </w:p>
        </w:tc>
        <w:tc>
          <w:tcPr>
            <w:tcW w:w="1353" w:type="dxa"/>
            <w:tcBorders>
              <w:top w:val="nil"/>
              <w:left w:val="nil"/>
              <w:bottom w:val="single" w:sz="4" w:space="0" w:color="auto"/>
              <w:right w:val="single" w:sz="4" w:space="0" w:color="auto"/>
            </w:tcBorders>
            <w:shd w:val="clear" w:color="auto" w:fill="auto"/>
            <w:hideMark/>
          </w:tcPr>
          <w:p w14:paraId="7899CA9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EFE5B0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E5A77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A4822A" w14:textId="77777777" w:rsidR="008A3C7B" w:rsidRPr="008A3C7B" w:rsidRDefault="008A3C7B" w:rsidP="008A3C7B">
            <w:pPr>
              <w:rPr>
                <w:color w:val="000000"/>
                <w:sz w:val="16"/>
                <w:szCs w:val="16"/>
              </w:rPr>
            </w:pPr>
            <w:r w:rsidRPr="008A3C7B">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447" w:type="dxa"/>
            <w:tcBorders>
              <w:top w:val="nil"/>
              <w:left w:val="nil"/>
              <w:bottom w:val="single" w:sz="4" w:space="0" w:color="auto"/>
              <w:right w:val="single" w:sz="4" w:space="0" w:color="auto"/>
            </w:tcBorders>
            <w:shd w:val="clear" w:color="auto" w:fill="auto"/>
            <w:hideMark/>
          </w:tcPr>
          <w:p w14:paraId="4B223AD5"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7B37D258"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78D796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977FD05" w14:textId="77777777" w:rsidR="008A3C7B" w:rsidRPr="008A3C7B" w:rsidRDefault="008A3C7B" w:rsidP="008A3C7B">
            <w:pPr>
              <w:jc w:val="center"/>
              <w:rPr>
                <w:color w:val="000000"/>
                <w:sz w:val="16"/>
                <w:szCs w:val="16"/>
              </w:rPr>
            </w:pPr>
            <w:r w:rsidRPr="008A3C7B">
              <w:rPr>
                <w:color w:val="000000"/>
                <w:sz w:val="16"/>
                <w:szCs w:val="16"/>
              </w:rPr>
              <w:t>13 0 00 00000</w:t>
            </w:r>
          </w:p>
        </w:tc>
        <w:tc>
          <w:tcPr>
            <w:tcW w:w="443" w:type="dxa"/>
            <w:tcBorders>
              <w:top w:val="nil"/>
              <w:left w:val="nil"/>
              <w:bottom w:val="single" w:sz="4" w:space="0" w:color="auto"/>
              <w:right w:val="single" w:sz="4" w:space="0" w:color="auto"/>
            </w:tcBorders>
            <w:shd w:val="clear" w:color="auto" w:fill="auto"/>
            <w:hideMark/>
          </w:tcPr>
          <w:p w14:paraId="0B32B26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F24653" w14:textId="77777777" w:rsidR="008A3C7B" w:rsidRPr="008A3C7B" w:rsidRDefault="008A3C7B" w:rsidP="008A3C7B">
            <w:pPr>
              <w:jc w:val="center"/>
              <w:rPr>
                <w:color w:val="000000"/>
                <w:sz w:val="16"/>
                <w:szCs w:val="16"/>
              </w:rPr>
            </w:pPr>
            <w:r w:rsidRPr="008A3C7B">
              <w:rPr>
                <w:color w:val="000000"/>
                <w:sz w:val="16"/>
                <w:szCs w:val="16"/>
              </w:rPr>
              <w:t>68,06</w:t>
            </w:r>
          </w:p>
        </w:tc>
        <w:tc>
          <w:tcPr>
            <w:tcW w:w="1353" w:type="dxa"/>
            <w:tcBorders>
              <w:top w:val="nil"/>
              <w:left w:val="nil"/>
              <w:bottom w:val="single" w:sz="4" w:space="0" w:color="auto"/>
              <w:right w:val="single" w:sz="4" w:space="0" w:color="auto"/>
            </w:tcBorders>
            <w:shd w:val="clear" w:color="auto" w:fill="auto"/>
            <w:hideMark/>
          </w:tcPr>
          <w:p w14:paraId="1380A723" w14:textId="77777777" w:rsidR="008A3C7B" w:rsidRPr="008A3C7B" w:rsidRDefault="008A3C7B" w:rsidP="008A3C7B">
            <w:pPr>
              <w:jc w:val="center"/>
              <w:rPr>
                <w:color w:val="000000"/>
                <w:sz w:val="16"/>
                <w:szCs w:val="16"/>
              </w:rPr>
            </w:pPr>
            <w:r w:rsidRPr="008A3C7B">
              <w:rPr>
                <w:color w:val="000000"/>
                <w:sz w:val="16"/>
                <w:szCs w:val="16"/>
              </w:rPr>
              <w:t>68,06</w:t>
            </w:r>
          </w:p>
        </w:tc>
        <w:tc>
          <w:tcPr>
            <w:tcW w:w="1262" w:type="dxa"/>
            <w:tcBorders>
              <w:top w:val="nil"/>
              <w:left w:val="nil"/>
              <w:bottom w:val="single" w:sz="4" w:space="0" w:color="auto"/>
              <w:right w:val="single" w:sz="4" w:space="0" w:color="auto"/>
            </w:tcBorders>
            <w:shd w:val="clear" w:color="auto" w:fill="auto"/>
            <w:hideMark/>
          </w:tcPr>
          <w:p w14:paraId="49989A0B" w14:textId="77777777" w:rsidR="008A3C7B" w:rsidRPr="008A3C7B" w:rsidRDefault="008A3C7B" w:rsidP="008A3C7B">
            <w:pPr>
              <w:jc w:val="center"/>
              <w:rPr>
                <w:color w:val="000000"/>
                <w:sz w:val="16"/>
                <w:szCs w:val="16"/>
              </w:rPr>
            </w:pPr>
            <w:r w:rsidRPr="008A3C7B">
              <w:rPr>
                <w:color w:val="000000"/>
                <w:sz w:val="16"/>
                <w:szCs w:val="16"/>
              </w:rPr>
              <w:t>68,06</w:t>
            </w:r>
          </w:p>
        </w:tc>
      </w:tr>
      <w:tr w:rsidR="008A3C7B" w:rsidRPr="008A3C7B" w14:paraId="6585D9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B6C5F0" w14:textId="77777777" w:rsidR="008A3C7B" w:rsidRPr="008A3C7B" w:rsidRDefault="008A3C7B" w:rsidP="008A3C7B">
            <w:pPr>
              <w:rPr>
                <w:color w:val="000000"/>
                <w:sz w:val="16"/>
                <w:szCs w:val="16"/>
              </w:rPr>
            </w:pPr>
            <w:r w:rsidRPr="008A3C7B">
              <w:rPr>
                <w:color w:val="000000"/>
                <w:sz w:val="16"/>
                <w:szCs w:val="16"/>
              </w:rPr>
              <w:t>Подпрограмма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51D46D1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5D6AE526"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8E5C70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21265A3" w14:textId="77777777" w:rsidR="008A3C7B" w:rsidRPr="008A3C7B" w:rsidRDefault="008A3C7B" w:rsidP="008A3C7B">
            <w:pPr>
              <w:jc w:val="center"/>
              <w:rPr>
                <w:color w:val="000000"/>
                <w:sz w:val="16"/>
                <w:szCs w:val="16"/>
              </w:rPr>
            </w:pPr>
            <w:r w:rsidRPr="008A3C7B">
              <w:rPr>
                <w:color w:val="000000"/>
                <w:sz w:val="16"/>
                <w:szCs w:val="16"/>
              </w:rPr>
              <w:t>13 2 00 00000</w:t>
            </w:r>
          </w:p>
        </w:tc>
        <w:tc>
          <w:tcPr>
            <w:tcW w:w="443" w:type="dxa"/>
            <w:tcBorders>
              <w:top w:val="nil"/>
              <w:left w:val="nil"/>
              <w:bottom w:val="single" w:sz="4" w:space="0" w:color="auto"/>
              <w:right w:val="single" w:sz="4" w:space="0" w:color="auto"/>
            </w:tcBorders>
            <w:shd w:val="clear" w:color="auto" w:fill="auto"/>
            <w:hideMark/>
          </w:tcPr>
          <w:p w14:paraId="26D1FA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795F01" w14:textId="77777777" w:rsidR="008A3C7B" w:rsidRPr="008A3C7B" w:rsidRDefault="008A3C7B" w:rsidP="008A3C7B">
            <w:pPr>
              <w:jc w:val="center"/>
              <w:rPr>
                <w:color w:val="000000"/>
                <w:sz w:val="16"/>
                <w:szCs w:val="16"/>
              </w:rPr>
            </w:pPr>
            <w:r w:rsidRPr="008A3C7B">
              <w:rPr>
                <w:color w:val="000000"/>
                <w:sz w:val="16"/>
                <w:szCs w:val="16"/>
              </w:rPr>
              <w:t>68,06</w:t>
            </w:r>
          </w:p>
        </w:tc>
        <w:tc>
          <w:tcPr>
            <w:tcW w:w="1353" w:type="dxa"/>
            <w:tcBorders>
              <w:top w:val="nil"/>
              <w:left w:val="nil"/>
              <w:bottom w:val="single" w:sz="4" w:space="0" w:color="auto"/>
              <w:right w:val="single" w:sz="4" w:space="0" w:color="auto"/>
            </w:tcBorders>
            <w:shd w:val="clear" w:color="auto" w:fill="auto"/>
            <w:hideMark/>
          </w:tcPr>
          <w:p w14:paraId="2B3EA4B2" w14:textId="77777777" w:rsidR="008A3C7B" w:rsidRPr="008A3C7B" w:rsidRDefault="008A3C7B" w:rsidP="008A3C7B">
            <w:pPr>
              <w:jc w:val="center"/>
              <w:rPr>
                <w:color w:val="000000"/>
                <w:sz w:val="16"/>
                <w:szCs w:val="16"/>
              </w:rPr>
            </w:pPr>
            <w:r w:rsidRPr="008A3C7B">
              <w:rPr>
                <w:color w:val="000000"/>
                <w:sz w:val="16"/>
                <w:szCs w:val="16"/>
              </w:rPr>
              <w:t>68,06</w:t>
            </w:r>
          </w:p>
        </w:tc>
        <w:tc>
          <w:tcPr>
            <w:tcW w:w="1262" w:type="dxa"/>
            <w:tcBorders>
              <w:top w:val="nil"/>
              <w:left w:val="nil"/>
              <w:bottom w:val="single" w:sz="4" w:space="0" w:color="auto"/>
              <w:right w:val="single" w:sz="4" w:space="0" w:color="auto"/>
            </w:tcBorders>
            <w:shd w:val="clear" w:color="auto" w:fill="auto"/>
            <w:hideMark/>
          </w:tcPr>
          <w:p w14:paraId="1D4119C2" w14:textId="77777777" w:rsidR="008A3C7B" w:rsidRPr="008A3C7B" w:rsidRDefault="008A3C7B" w:rsidP="008A3C7B">
            <w:pPr>
              <w:jc w:val="center"/>
              <w:rPr>
                <w:color w:val="000000"/>
                <w:sz w:val="16"/>
                <w:szCs w:val="16"/>
              </w:rPr>
            </w:pPr>
            <w:r w:rsidRPr="008A3C7B">
              <w:rPr>
                <w:color w:val="000000"/>
                <w:sz w:val="16"/>
                <w:szCs w:val="16"/>
              </w:rPr>
              <w:t>68,06</w:t>
            </w:r>
          </w:p>
        </w:tc>
      </w:tr>
      <w:tr w:rsidR="008A3C7B" w:rsidRPr="008A3C7B" w14:paraId="303D7D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027640"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447" w:type="dxa"/>
            <w:tcBorders>
              <w:top w:val="nil"/>
              <w:left w:val="nil"/>
              <w:bottom w:val="single" w:sz="4" w:space="0" w:color="auto"/>
              <w:right w:val="single" w:sz="4" w:space="0" w:color="auto"/>
            </w:tcBorders>
            <w:shd w:val="clear" w:color="auto" w:fill="auto"/>
            <w:hideMark/>
          </w:tcPr>
          <w:p w14:paraId="087F661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1A7C6F54"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2C79D5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EECED4D" w14:textId="77777777" w:rsidR="008A3C7B" w:rsidRPr="008A3C7B" w:rsidRDefault="008A3C7B" w:rsidP="008A3C7B">
            <w:pPr>
              <w:jc w:val="center"/>
              <w:rPr>
                <w:color w:val="000000"/>
                <w:sz w:val="16"/>
                <w:szCs w:val="16"/>
              </w:rPr>
            </w:pPr>
            <w:r w:rsidRPr="008A3C7B">
              <w:rPr>
                <w:color w:val="000000"/>
                <w:sz w:val="16"/>
                <w:szCs w:val="16"/>
              </w:rPr>
              <w:t>13 2 01 00000</w:t>
            </w:r>
          </w:p>
        </w:tc>
        <w:tc>
          <w:tcPr>
            <w:tcW w:w="443" w:type="dxa"/>
            <w:tcBorders>
              <w:top w:val="nil"/>
              <w:left w:val="nil"/>
              <w:bottom w:val="single" w:sz="4" w:space="0" w:color="auto"/>
              <w:right w:val="single" w:sz="4" w:space="0" w:color="auto"/>
            </w:tcBorders>
            <w:shd w:val="clear" w:color="auto" w:fill="auto"/>
            <w:hideMark/>
          </w:tcPr>
          <w:p w14:paraId="525867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914D94" w14:textId="77777777" w:rsidR="008A3C7B" w:rsidRPr="008A3C7B" w:rsidRDefault="008A3C7B" w:rsidP="008A3C7B">
            <w:pPr>
              <w:jc w:val="center"/>
              <w:rPr>
                <w:color w:val="000000"/>
                <w:sz w:val="16"/>
                <w:szCs w:val="16"/>
              </w:rPr>
            </w:pPr>
            <w:r w:rsidRPr="008A3C7B">
              <w:rPr>
                <w:color w:val="000000"/>
                <w:sz w:val="16"/>
                <w:szCs w:val="16"/>
              </w:rPr>
              <w:t>68,06</w:t>
            </w:r>
          </w:p>
        </w:tc>
        <w:tc>
          <w:tcPr>
            <w:tcW w:w="1353" w:type="dxa"/>
            <w:tcBorders>
              <w:top w:val="nil"/>
              <w:left w:val="nil"/>
              <w:bottom w:val="single" w:sz="4" w:space="0" w:color="auto"/>
              <w:right w:val="single" w:sz="4" w:space="0" w:color="auto"/>
            </w:tcBorders>
            <w:shd w:val="clear" w:color="auto" w:fill="auto"/>
            <w:hideMark/>
          </w:tcPr>
          <w:p w14:paraId="7559E0E8" w14:textId="77777777" w:rsidR="008A3C7B" w:rsidRPr="008A3C7B" w:rsidRDefault="008A3C7B" w:rsidP="008A3C7B">
            <w:pPr>
              <w:jc w:val="center"/>
              <w:rPr>
                <w:color w:val="000000"/>
                <w:sz w:val="16"/>
                <w:szCs w:val="16"/>
              </w:rPr>
            </w:pPr>
            <w:r w:rsidRPr="008A3C7B">
              <w:rPr>
                <w:color w:val="000000"/>
                <w:sz w:val="16"/>
                <w:szCs w:val="16"/>
              </w:rPr>
              <w:t>68,06</w:t>
            </w:r>
          </w:p>
        </w:tc>
        <w:tc>
          <w:tcPr>
            <w:tcW w:w="1262" w:type="dxa"/>
            <w:tcBorders>
              <w:top w:val="nil"/>
              <w:left w:val="nil"/>
              <w:bottom w:val="single" w:sz="4" w:space="0" w:color="auto"/>
              <w:right w:val="single" w:sz="4" w:space="0" w:color="auto"/>
            </w:tcBorders>
            <w:shd w:val="clear" w:color="auto" w:fill="auto"/>
            <w:hideMark/>
          </w:tcPr>
          <w:p w14:paraId="141622B0" w14:textId="77777777" w:rsidR="008A3C7B" w:rsidRPr="008A3C7B" w:rsidRDefault="008A3C7B" w:rsidP="008A3C7B">
            <w:pPr>
              <w:jc w:val="center"/>
              <w:rPr>
                <w:color w:val="000000"/>
                <w:sz w:val="16"/>
                <w:szCs w:val="16"/>
              </w:rPr>
            </w:pPr>
            <w:r w:rsidRPr="008A3C7B">
              <w:rPr>
                <w:color w:val="000000"/>
                <w:sz w:val="16"/>
                <w:szCs w:val="16"/>
              </w:rPr>
              <w:t>68,06</w:t>
            </w:r>
          </w:p>
        </w:tc>
      </w:tr>
      <w:tr w:rsidR="008A3C7B" w:rsidRPr="008A3C7B" w14:paraId="61C426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13B0BA"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мероприятий "Кочубеевский округ - антитеррор"</w:t>
            </w:r>
          </w:p>
        </w:tc>
        <w:tc>
          <w:tcPr>
            <w:tcW w:w="447" w:type="dxa"/>
            <w:tcBorders>
              <w:top w:val="nil"/>
              <w:left w:val="nil"/>
              <w:bottom w:val="single" w:sz="4" w:space="0" w:color="auto"/>
              <w:right w:val="single" w:sz="4" w:space="0" w:color="auto"/>
            </w:tcBorders>
            <w:shd w:val="clear" w:color="auto" w:fill="auto"/>
            <w:hideMark/>
          </w:tcPr>
          <w:p w14:paraId="086FB70D"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40CE1B48"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DF95D6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281978E"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609FF9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36782E" w14:textId="77777777" w:rsidR="008A3C7B" w:rsidRPr="008A3C7B" w:rsidRDefault="008A3C7B" w:rsidP="008A3C7B">
            <w:pPr>
              <w:jc w:val="center"/>
              <w:rPr>
                <w:color w:val="000000"/>
                <w:sz w:val="16"/>
                <w:szCs w:val="16"/>
              </w:rPr>
            </w:pPr>
            <w:r w:rsidRPr="008A3C7B">
              <w:rPr>
                <w:color w:val="000000"/>
                <w:sz w:val="16"/>
                <w:szCs w:val="16"/>
              </w:rPr>
              <w:t>68,06</w:t>
            </w:r>
          </w:p>
        </w:tc>
        <w:tc>
          <w:tcPr>
            <w:tcW w:w="1353" w:type="dxa"/>
            <w:tcBorders>
              <w:top w:val="nil"/>
              <w:left w:val="nil"/>
              <w:bottom w:val="single" w:sz="4" w:space="0" w:color="auto"/>
              <w:right w:val="single" w:sz="4" w:space="0" w:color="auto"/>
            </w:tcBorders>
            <w:shd w:val="clear" w:color="auto" w:fill="auto"/>
            <w:hideMark/>
          </w:tcPr>
          <w:p w14:paraId="68AD7F9C" w14:textId="77777777" w:rsidR="008A3C7B" w:rsidRPr="008A3C7B" w:rsidRDefault="008A3C7B" w:rsidP="008A3C7B">
            <w:pPr>
              <w:jc w:val="center"/>
              <w:rPr>
                <w:color w:val="000000"/>
                <w:sz w:val="16"/>
                <w:szCs w:val="16"/>
              </w:rPr>
            </w:pPr>
            <w:r w:rsidRPr="008A3C7B">
              <w:rPr>
                <w:color w:val="000000"/>
                <w:sz w:val="16"/>
                <w:szCs w:val="16"/>
              </w:rPr>
              <w:t>68,06</w:t>
            </w:r>
          </w:p>
        </w:tc>
        <w:tc>
          <w:tcPr>
            <w:tcW w:w="1262" w:type="dxa"/>
            <w:tcBorders>
              <w:top w:val="nil"/>
              <w:left w:val="nil"/>
              <w:bottom w:val="single" w:sz="4" w:space="0" w:color="auto"/>
              <w:right w:val="single" w:sz="4" w:space="0" w:color="auto"/>
            </w:tcBorders>
            <w:shd w:val="clear" w:color="auto" w:fill="auto"/>
            <w:hideMark/>
          </w:tcPr>
          <w:p w14:paraId="63056A19" w14:textId="77777777" w:rsidR="008A3C7B" w:rsidRPr="008A3C7B" w:rsidRDefault="008A3C7B" w:rsidP="008A3C7B">
            <w:pPr>
              <w:jc w:val="center"/>
              <w:rPr>
                <w:color w:val="000000"/>
                <w:sz w:val="16"/>
                <w:szCs w:val="16"/>
              </w:rPr>
            </w:pPr>
            <w:r w:rsidRPr="008A3C7B">
              <w:rPr>
                <w:color w:val="000000"/>
                <w:sz w:val="16"/>
                <w:szCs w:val="16"/>
              </w:rPr>
              <w:t>68,06</w:t>
            </w:r>
          </w:p>
        </w:tc>
      </w:tr>
      <w:tr w:rsidR="008A3C7B" w:rsidRPr="008A3C7B" w14:paraId="07D73D9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072D5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7640939" w14:textId="77777777" w:rsidR="008A3C7B" w:rsidRPr="008A3C7B" w:rsidRDefault="008A3C7B" w:rsidP="008A3C7B">
            <w:pPr>
              <w:jc w:val="center"/>
              <w:rPr>
                <w:color w:val="000000"/>
                <w:sz w:val="16"/>
                <w:szCs w:val="16"/>
              </w:rPr>
            </w:pPr>
            <w:r w:rsidRPr="008A3C7B">
              <w:rPr>
                <w:color w:val="000000"/>
                <w:sz w:val="16"/>
                <w:szCs w:val="16"/>
              </w:rPr>
              <w:t>706</w:t>
            </w:r>
          </w:p>
        </w:tc>
        <w:tc>
          <w:tcPr>
            <w:tcW w:w="436" w:type="dxa"/>
            <w:tcBorders>
              <w:top w:val="nil"/>
              <w:left w:val="nil"/>
              <w:bottom w:val="single" w:sz="4" w:space="0" w:color="auto"/>
              <w:right w:val="single" w:sz="4" w:space="0" w:color="auto"/>
            </w:tcBorders>
            <w:shd w:val="clear" w:color="auto" w:fill="auto"/>
            <w:hideMark/>
          </w:tcPr>
          <w:p w14:paraId="33C2B1A4"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F25A39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200B3FC" w14:textId="77777777" w:rsidR="008A3C7B" w:rsidRPr="008A3C7B" w:rsidRDefault="008A3C7B" w:rsidP="008A3C7B">
            <w:pPr>
              <w:jc w:val="center"/>
              <w:rPr>
                <w:color w:val="000000"/>
                <w:sz w:val="16"/>
                <w:szCs w:val="16"/>
              </w:rPr>
            </w:pPr>
            <w:r w:rsidRPr="008A3C7B">
              <w:rPr>
                <w:color w:val="000000"/>
                <w:sz w:val="16"/>
                <w:szCs w:val="16"/>
              </w:rPr>
              <w:t>13 2 01 20050</w:t>
            </w:r>
          </w:p>
        </w:tc>
        <w:tc>
          <w:tcPr>
            <w:tcW w:w="443" w:type="dxa"/>
            <w:tcBorders>
              <w:top w:val="nil"/>
              <w:left w:val="nil"/>
              <w:bottom w:val="single" w:sz="4" w:space="0" w:color="auto"/>
              <w:right w:val="single" w:sz="4" w:space="0" w:color="auto"/>
            </w:tcBorders>
            <w:shd w:val="clear" w:color="auto" w:fill="auto"/>
            <w:hideMark/>
          </w:tcPr>
          <w:p w14:paraId="2005C13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D2E9D9" w14:textId="77777777" w:rsidR="008A3C7B" w:rsidRPr="008A3C7B" w:rsidRDefault="008A3C7B" w:rsidP="008A3C7B">
            <w:pPr>
              <w:jc w:val="center"/>
              <w:rPr>
                <w:color w:val="000000"/>
                <w:sz w:val="16"/>
                <w:szCs w:val="16"/>
              </w:rPr>
            </w:pPr>
            <w:r w:rsidRPr="008A3C7B">
              <w:rPr>
                <w:color w:val="000000"/>
                <w:sz w:val="16"/>
                <w:szCs w:val="16"/>
              </w:rPr>
              <w:t>68,06</w:t>
            </w:r>
          </w:p>
        </w:tc>
        <w:tc>
          <w:tcPr>
            <w:tcW w:w="1353" w:type="dxa"/>
            <w:tcBorders>
              <w:top w:val="nil"/>
              <w:left w:val="nil"/>
              <w:bottom w:val="single" w:sz="4" w:space="0" w:color="auto"/>
              <w:right w:val="single" w:sz="4" w:space="0" w:color="auto"/>
            </w:tcBorders>
            <w:shd w:val="clear" w:color="auto" w:fill="auto"/>
            <w:hideMark/>
          </w:tcPr>
          <w:p w14:paraId="1161F583" w14:textId="77777777" w:rsidR="008A3C7B" w:rsidRPr="008A3C7B" w:rsidRDefault="008A3C7B" w:rsidP="008A3C7B">
            <w:pPr>
              <w:jc w:val="center"/>
              <w:rPr>
                <w:color w:val="000000"/>
                <w:sz w:val="16"/>
                <w:szCs w:val="16"/>
              </w:rPr>
            </w:pPr>
            <w:r w:rsidRPr="008A3C7B">
              <w:rPr>
                <w:color w:val="000000"/>
                <w:sz w:val="16"/>
                <w:szCs w:val="16"/>
              </w:rPr>
              <w:t>68,06</w:t>
            </w:r>
          </w:p>
        </w:tc>
        <w:tc>
          <w:tcPr>
            <w:tcW w:w="1262" w:type="dxa"/>
            <w:tcBorders>
              <w:top w:val="nil"/>
              <w:left w:val="nil"/>
              <w:bottom w:val="single" w:sz="4" w:space="0" w:color="auto"/>
              <w:right w:val="single" w:sz="4" w:space="0" w:color="auto"/>
            </w:tcBorders>
            <w:shd w:val="clear" w:color="auto" w:fill="auto"/>
            <w:hideMark/>
          </w:tcPr>
          <w:p w14:paraId="76146799" w14:textId="77777777" w:rsidR="008A3C7B" w:rsidRPr="008A3C7B" w:rsidRDefault="008A3C7B" w:rsidP="008A3C7B">
            <w:pPr>
              <w:jc w:val="center"/>
              <w:rPr>
                <w:color w:val="000000"/>
                <w:sz w:val="16"/>
                <w:szCs w:val="16"/>
              </w:rPr>
            </w:pPr>
            <w:r w:rsidRPr="008A3C7B">
              <w:rPr>
                <w:color w:val="000000"/>
                <w:sz w:val="16"/>
                <w:szCs w:val="16"/>
              </w:rPr>
              <w:t>68,06</w:t>
            </w:r>
          </w:p>
        </w:tc>
      </w:tr>
      <w:tr w:rsidR="008A3C7B" w:rsidRPr="008A3C7B" w14:paraId="545EEB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6277A2" w14:textId="77777777" w:rsidR="008A3C7B" w:rsidRPr="008A3C7B" w:rsidRDefault="008A3C7B" w:rsidP="008A3C7B">
            <w:pPr>
              <w:rPr>
                <w:color w:val="000000"/>
                <w:sz w:val="16"/>
                <w:szCs w:val="16"/>
              </w:rPr>
            </w:pPr>
            <w:r w:rsidRPr="008A3C7B">
              <w:rPr>
                <w:color w:val="000000"/>
                <w:sz w:val="16"/>
                <w:szCs w:val="16"/>
              </w:rPr>
              <w:t>Отдел культуры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794816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73445EC"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B6B46D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D89E40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DFE8BC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94649F6" w14:textId="77777777" w:rsidR="008A3C7B" w:rsidRPr="008A3C7B" w:rsidRDefault="008A3C7B" w:rsidP="008A3C7B">
            <w:pPr>
              <w:jc w:val="center"/>
              <w:rPr>
                <w:color w:val="000000"/>
                <w:sz w:val="16"/>
                <w:szCs w:val="16"/>
              </w:rPr>
            </w:pPr>
            <w:r w:rsidRPr="008A3C7B">
              <w:rPr>
                <w:color w:val="000000"/>
                <w:sz w:val="16"/>
                <w:szCs w:val="16"/>
              </w:rPr>
              <w:t>246 160,67</w:t>
            </w:r>
          </w:p>
        </w:tc>
        <w:tc>
          <w:tcPr>
            <w:tcW w:w="1353" w:type="dxa"/>
            <w:tcBorders>
              <w:top w:val="nil"/>
              <w:left w:val="nil"/>
              <w:bottom w:val="single" w:sz="4" w:space="0" w:color="auto"/>
              <w:right w:val="single" w:sz="4" w:space="0" w:color="auto"/>
            </w:tcBorders>
            <w:shd w:val="clear" w:color="auto" w:fill="auto"/>
            <w:hideMark/>
          </w:tcPr>
          <w:p w14:paraId="389019F7" w14:textId="77777777" w:rsidR="008A3C7B" w:rsidRPr="008A3C7B" w:rsidRDefault="008A3C7B" w:rsidP="008A3C7B">
            <w:pPr>
              <w:jc w:val="center"/>
              <w:rPr>
                <w:color w:val="000000"/>
                <w:sz w:val="16"/>
                <w:szCs w:val="16"/>
              </w:rPr>
            </w:pPr>
            <w:r w:rsidRPr="008A3C7B">
              <w:rPr>
                <w:color w:val="000000"/>
                <w:sz w:val="16"/>
                <w:szCs w:val="16"/>
              </w:rPr>
              <w:t>242 511,93</w:t>
            </w:r>
          </w:p>
        </w:tc>
        <w:tc>
          <w:tcPr>
            <w:tcW w:w="1262" w:type="dxa"/>
            <w:tcBorders>
              <w:top w:val="nil"/>
              <w:left w:val="nil"/>
              <w:bottom w:val="single" w:sz="4" w:space="0" w:color="auto"/>
              <w:right w:val="single" w:sz="4" w:space="0" w:color="auto"/>
            </w:tcBorders>
            <w:shd w:val="clear" w:color="auto" w:fill="auto"/>
            <w:hideMark/>
          </w:tcPr>
          <w:p w14:paraId="0B40EA08" w14:textId="77777777" w:rsidR="008A3C7B" w:rsidRPr="008A3C7B" w:rsidRDefault="008A3C7B" w:rsidP="008A3C7B">
            <w:pPr>
              <w:jc w:val="center"/>
              <w:rPr>
                <w:color w:val="000000"/>
                <w:sz w:val="16"/>
                <w:szCs w:val="16"/>
              </w:rPr>
            </w:pPr>
            <w:r w:rsidRPr="008A3C7B">
              <w:rPr>
                <w:color w:val="000000"/>
                <w:sz w:val="16"/>
                <w:szCs w:val="16"/>
              </w:rPr>
              <w:t>209 976,81</w:t>
            </w:r>
          </w:p>
        </w:tc>
      </w:tr>
      <w:tr w:rsidR="008A3C7B" w:rsidRPr="008A3C7B" w14:paraId="5D8EE24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7BA3F8" w14:textId="77777777" w:rsidR="008A3C7B" w:rsidRPr="008A3C7B" w:rsidRDefault="008A3C7B" w:rsidP="008A3C7B">
            <w:pPr>
              <w:rPr>
                <w:color w:val="000000"/>
                <w:sz w:val="16"/>
                <w:szCs w:val="16"/>
              </w:rPr>
            </w:pPr>
            <w:r w:rsidRPr="008A3C7B">
              <w:rPr>
                <w:color w:val="000000"/>
                <w:sz w:val="16"/>
                <w:szCs w:val="16"/>
              </w:rPr>
              <w:t>ОБРАЗОВАНИЕ</w:t>
            </w:r>
          </w:p>
        </w:tc>
        <w:tc>
          <w:tcPr>
            <w:tcW w:w="447" w:type="dxa"/>
            <w:tcBorders>
              <w:top w:val="nil"/>
              <w:left w:val="nil"/>
              <w:bottom w:val="single" w:sz="4" w:space="0" w:color="auto"/>
              <w:right w:val="single" w:sz="4" w:space="0" w:color="auto"/>
            </w:tcBorders>
            <w:shd w:val="clear" w:color="auto" w:fill="auto"/>
            <w:hideMark/>
          </w:tcPr>
          <w:p w14:paraId="1A4E5157"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9932DD4"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E51F2D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8DDC6E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F24202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F22D4A" w14:textId="77777777" w:rsidR="008A3C7B" w:rsidRPr="008A3C7B" w:rsidRDefault="008A3C7B" w:rsidP="008A3C7B">
            <w:pPr>
              <w:jc w:val="center"/>
              <w:rPr>
                <w:color w:val="000000"/>
                <w:sz w:val="16"/>
                <w:szCs w:val="16"/>
              </w:rPr>
            </w:pPr>
            <w:r w:rsidRPr="008A3C7B">
              <w:rPr>
                <w:color w:val="000000"/>
                <w:sz w:val="16"/>
                <w:szCs w:val="16"/>
              </w:rPr>
              <w:t>41 910,29</w:t>
            </w:r>
          </w:p>
        </w:tc>
        <w:tc>
          <w:tcPr>
            <w:tcW w:w="1353" w:type="dxa"/>
            <w:tcBorders>
              <w:top w:val="nil"/>
              <w:left w:val="nil"/>
              <w:bottom w:val="single" w:sz="4" w:space="0" w:color="auto"/>
              <w:right w:val="single" w:sz="4" w:space="0" w:color="auto"/>
            </w:tcBorders>
            <w:shd w:val="clear" w:color="auto" w:fill="auto"/>
            <w:hideMark/>
          </w:tcPr>
          <w:p w14:paraId="20C067C5" w14:textId="77777777" w:rsidR="008A3C7B" w:rsidRPr="008A3C7B" w:rsidRDefault="008A3C7B" w:rsidP="008A3C7B">
            <w:pPr>
              <w:jc w:val="center"/>
              <w:rPr>
                <w:color w:val="000000"/>
                <w:sz w:val="16"/>
                <w:szCs w:val="16"/>
              </w:rPr>
            </w:pPr>
            <w:r w:rsidRPr="008A3C7B">
              <w:rPr>
                <w:color w:val="000000"/>
                <w:sz w:val="16"/>
                <w:szCs w:val="16"/>
              </w:rPr>
              <w:t>39 768,88</w:t>
            </w:r>
          </w:p>
        </w:tc>
        <w:tc>
          <w:tcPr>
            <w:tcW w:w="1262" w:type="dxa"/>
            <w:tcBorders>
              <w:top w:val="nil"/>
              <w:left w:val="nil"/>
              <w:bottom w:val="single" w:sz="4" w:space="0" w:color="auto"/>
              <w:right w:val="single" w:sz="4" w:space="0" w:color="auto"/>
            </w:tcBorders>
            <w:shd w:val="clear" w:color="auto" w:fill="auto"/>
            <w:hideMark/>
          </w:tcPr>
          <w:p w14:paraId="1059BC06" w14:textId="77777777" w:rsidR="008A3C7B" w:rsidRPr="008A3C7B" w:rsidRDefault="008A3C7B" w:rsidP="008A3C7B">
            <w:pPr>
              <w:jc w:val="center"/>
              <w:rPr>
                <w:color w:val="000000"/>
                <w:sz w:val="16"/>
                <w:szCs w:val="16"/>
              </w:rPr>
            </w:pPr>
            <w:r w:rsidRPr="008A3C7B">
              <w:rPr>
                <w:color w:val="000000"/>
                <w:sz w:val="16"/>
                <w:szCs w:val="16"/>
              </w:rPr>
              <w:t>39 769,81</w:t>
            </w:r>
          </w:p>
        </w:tc>
      </w:tr>
      <w:tr w:rsidR="008A3C7B" w:rsidRPr="008A3C7B" w14:paraId="5E3DB9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8BD586" w14:textId="77777777" w:rsidR="008A3C7B" w:rsidRPr="008A3C7B" w:rsidRDefault="008A3C7B" w:rsidP="008A3C7B">
            <w:pPr>
              <w:rPr>
                <w:color w:val="000000"/>
                <w:sz w:val="16"/>
                <w:szCs w:val="16"/>
              </w:rPr>
            </w:pPr>
            <w:r w:rsidRPr="008A3C7B">
              <w:rPr>
                <w:color w:val="000000"/>
                <w:sz w:val="16"/>
                <w:szCs w:val="16"/>
              </w:rPr>
              <w:t>Дополнительное образование детей</w:t>
            </w:r>
          </w:p>
        </w:tc>
        <w:tc>
          <w:tcPr>
            <w:tcW w:w="447" w:type="dxa"/>
            <w:tcBorders>
              <w:top w:val="nil"/>
              <w:left w:val="nil"/>
              <w:bottom w:val="single" w:sz="4" w:space="0" w:color="auto"/>
              <w:right w:val="single" w:sz="4" w:space="0" w:color="auto"/>
            </w:tcBorders>
            <w:shd w:val="clear" w:color="auto" w:fill="auto"/>
            <w:hideMark/>
          </w:tcPr>
          <w:p w14:paraId="088B48B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270DEC1"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F1E89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842EB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7022E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9C676A6" w14:textId="77777777" w:rsidR="008A3C7B" w:rsidRPr="008A3C7B" w:rsidRDefault="008A3C7B" w:rsidP="008A3C7B">
            <w:pPr>
              <w:jc w:val="center"/>
              <w:rPr>
                <w:color w:val="000000"/>
                <w:sz w:val="16"/>
                <w:szCs w:val="16"/>
              </w:rPr>
            </w:pPr>
            <w:r w:rsidRPr="008A3C7B">
              <w:rPr>
                <w:color w:val="000000"/>
                <w:sz w:val="16"/>
                <w:szCs w:val="16"/>
              </w:rPr>
              <w:t>41 910,29</w:t>
            </w:r>
          </w:p>
        </w:tc>
        <w:tc>
          <w:tcPr>
            <w:tcW w:w="1353" w:type="dxa"/>
            <w:tcBorders>
              <w:top w:val="nil"/>
              <w:left w:val="nil"/>
              <w:bottom w:val="single" w:sz="4" w:space="0" w:color="auto"/>
              <w:right w:val="single" w:sz="4" w:space="0" w:color="auto"/>
            </w:tcBorders>
            <w:shd w:val="clear" w:color="auto" w:fill="auto"/>
            <w:hideMark/>
          </w:tcPr>
          <w:p w14:paraId="3DC28E41" w14:textId="77777777" w:rsidR="008A3C7B" w:rsidRPr="008A3C7B" w:rsidRDefault="008A3C7B" w:rsidP="008A3C7B">
            <w:pPr>
              <w:jc w:val="center"/>
              <w:rPr>
                <w:color w:val="000000"/>
                <w:sz w:val="16"/>
                <w:szCs w:val="16"/>
              </w:rPr>
            </w:pPr>
            <w:r w:rsidRPr="008A3C7B">
              <w:rPr>
                <w:color w:val="000000"/>
                <w:sz w:val="16"/>
                <w:szCs w:val="16"/>
              </w:rPr>
              <w:t>39 768,88</w:t>
            </w:r>
          </w:p>
        </w:tc>
        <w:tc>
          <w:tcPr>
            <w:tcW w:w="1262" w:type="dxa"/>
            <w:tcBorders>
              <w:top w:val="nil"/>
              <w:left w:val="nil"/>
              <w:bottom w:val="single" w:sz="4" w:space="0" w:color="auto"/>
              <w:right w:val="single" w:sz="4" w:space="0" w:color="auto"/>
            </w:tcBorders>
            <w:shd w:val="clear" w:color="auto" w:fill="auto"/>
            <w:hideMark/>
          </w:tcPr>
          <w:p w14:paraId="6BD8262F" w14:textId="77777777" w:rsidR="008A3C7B" w:rsidRPr="008A3C7B" w:rsidRDefault="008A3C7B" w:rsidP="008A3C7B">
            <w:pPr>
              <w:jc w:val="center"/>
              <w:rPr>
                <w:color w:val="000000"/>
                <w:sz w:val="16"/>
                <w:szCs w:val="16"/>
              </w:rPr>
            </w:pPr>
            <w:r w:rsidRPr="008A3C7B">
              <w:rPr>
                <w:color w:val="000000"/>
                <w:sz w:val="16"/>
                <w:szCs w:val="16"/>
              </w:rPr>
              <w:t>39 769,81</w:t>
            </w:r>
          </w:p>
        </w:tc>
      </w:tr>
      <w:tr w:rsidR="008A3C7B" w:rsidRPr="008A3C7B" w14:paraId="6A61D5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FCC1A3" w14:textId="77777777" w:rsidR="008A3C7B" w:rsidRPr="008A3C7B" w:rsidRDefault="008A3C7B" w:rsidP="008A3C7B">
            <w:pPr>
              <w:rPr>
                <w:color w:val="000000"/>
                <w:sz w:val="16"/>
                <w:szCs w:val="16"/>
              </w:rPr>
            </w:pPr>
            <w:r w:rsidRPr="008A3C7B">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B9D3B1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9EFE580"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63443B4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A34CEA" w14:textId="77777777" w:rsidR="008A3C7B" w:rsidRPr="008A3C7B" w:rsidRDefault="008A3C7B" w:rsidP="008A3C7B">
            <w:pPr>
              <w:jc w:val="center"/>
              <w:rPr>
                <w:color w:val="000000"/>
                <w:sz w:val="16"/>
                <w:szCs w:val="16"/>
              </w:rPr>
            </w:pPr>
            <w:r w:rsidRPr="008A3C7B">
              <w:rPr>
                <w:color w:val="000000"/>
                <w:sz w:val="16"/>
                <w:szCs w:val="16"/>
              </w:rPr>
              <w:t>03 0 00 00000</w:t>
            </w:r>
          </w:p>
        </w:tc>
        <w:tc>
          <w:tcPr>
            <w:tcW w:w="443" w:type="dxa"/>
            <w:tcBorders>
              <w:top w:val="nil"/>
              <w:left w:val="nil"/>
              <w:bottom w:val="single" w:sz="4" w:space="0" w:color="auto"/>
              <w:right w:val="single" w:sz="4" w:space="0" w:color="auto"/>
            </w:tcBorders>
            <w:shd w:val="clear" w:color="auto" w:fill="auto"/>
            <w:hideMark/>
          </w:tcPr>
          <w:p w14:paraId="52CA8E5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C37792" w14:textId="77777777" w:rsidR="008A3C7B" w:rsidRPr="008A3C7B" w:rsidRDefault="008A3C7B" w:rsidP="008A3C7B">
            <w:pPr>
              <w:jc w:val="center"/>
              <w:rPr>
                <w:color w:val="000000"/>
                <w:sz w:val="16"/>
                <w:szCs w:val="16"/>
              </w:rPr>
            </w:pPr>
            <w:r w:rsidRPr="008A3C7B">
              <w:rPr>
                <w:color w:val="000000"/>
                <w:sz w:val="16"/>
                <w:szCs w:val="16"/>
              </w:rPr>
              <w:t>41 910,29</w:t>
            </w:r>
          </w:p>
        </w:tc>
        <w:tc>
          <w:tcPr>
            <w:tcW w:w="1353" w:type="dxa"/>
            <w:tcBorders>
              <w:top w:val="nil"/>
              <w:left w:val="nil"/>
              <w:bottom w:val="single" w:sz="4" w:space="0" w:color="auto"/>
              <w:right w:val="single" w:sz="4" w:space="0" w:color="auto"/>
            </w:tcBorders>
            <w:shd w:val="clear" w:color="auto" w:fill="auto"/>
            <w:hideMark/>
          </w:tcPr>
          <w:p w14:paraId="48CEFF52" w14:textId="77777777" w:rsidR="008A3C7B" w:rsidRPr="008A3C7B" w:rsidRDefault="008A3C7B" w:rsidP="008A3C7B">
            <w:pPr>
              <w:jc w:val="center"/>
              <w:rPr>
                <w:color w:val="000000"/>
                <w:sz w:val="16"/>
                <w:szCs w:val="16"/>
              </w:rPr>
            </w:pPr>
            <w:r w:rsidRPr="008A3C7B">
              <w:rPr>
                <w:color w:val="000000"/>
                <w:sz w:val="16"/>
                <w:szCs w:val="16"/>
              </w:rPr>
              <w:t>39 768,88</w:t>
            </w:r>
          </w:p>
        </w:tc>
        <w:tc>
          <w:tcPr>
            <w:tcW w:w="1262" w:type="dxa"/>
            <w:tcBorders>
              <w:top w:val="nil"/>
              <w:left w:val="nil"/>
              <w:bottom w:val="single" w:sz="4" w:space="0" w:color="auto"/>
              <w:right w:val="single" w:sz="4" w:space="0" w:color="auto"/>
            </w:tcBorders>
            <w:shd w:val="clear" w:color="auto" w:fill="auto"/>
            <w:hideMark/>
          </w:tcPr>
          <w:p w14:paraId="4825BA1D" w14:textId="77777777" w:rsidR="008A3C7B" w:rsidRPr="008A3C7B" w:rsidRDefault="008A3C7B" w:rsidP="008A3C7B">
            <w:pPr>
              <w:jc w:val="center"/>
              <w:rPr>
                <w:color w:val="000000"/>
                <w:sz w:val="16"/>
                <w:szCs w:val="16"/>
              </w:rPr>
            </w:pPr>
            <w:r w:rsidRPr="008A3C7B">
              <w:rPr>
                <w:color w:val="000000"/>
                <w:sz w:val="16"/>
                <w:szCs w:val="16"/>
              </w:rPr>
              <w:t>39 769,81</w:t>
            </w:r>
          </w:p>
        </w:tc>
      </w:tr>
      <w:tr w:rsidR="008A3C7B" w:rsidRPr="008A3C7B" w14:paraId="0BAC9F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524A8B" w14:textId="77777777" w:rsidR="008A3C7B" w:rsidRPr="008A3C7B" w:rsidRDefault="008A3C7B" w:rsidP="008A3C7B">
            <w:pPr>
              <w:rPr>
                <w:color w:val="000000"/>
                <w:sz w:val="16"/>
                <w:szCs w:val="16"/>
              </w:rPr>
            </w:pPr>
            <w:r w:rsidRPr="008A3C7B">
              <w:rPr>
                <w:color w:val="000000"/>
                <w:sz w:val="16"/>
                <w:szCs w:val="16"/>
              </w:rPr>
              <w:t>Подпрограмма "Развитие дополнительного образования в сфере культуры"</w:t>
            </w:r>
          </w:p>
        </w:tc>
        <w:tc>
          <w:tcPr>
            <w:tcW w:w="447" w:type="dxa"/>
            <w:tcBorders>
              <w:top w:val="nil"/>
              <w:left w:val="nil"/>
              <w:bottom w:val="single" w:sz="4" w:space="0" w:color="auto"/>
              <w:right w:val="single" w:sz="4" w:space="0" w:color="auto"/>
            </w:tcBorders>
            <w:shd w:val="clear" w:color="auto" w:fill="auto"/>
            <w:hideMark/>
          </w:tcPr>
          <w:p w14:paraId="5E0292E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3C9C08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DEB6EA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C01E42D" w14:textId="77777777" w:rsidR="008A3C7B" w:rsidRPr="008A3C7B" w:rsidRDefault="008A3C7B" w:rsidP="008A3C7B">
            <w:pPr>
              <w:jc w:val="center"/>
              <w:rPr>
                <w:color w:val="000000"/>
                <w:sz w:val="16"/>
                <w:szCs w:val="16"/>
              </w:rPr>
            </w:pPr>
            <w:r w:rsidRPr="008A3C7B">
              <w:rPr>
                <w:color w:val="000000"/>
                <w:sz w:val="16"/>
                <w:szCs w:val="16"/>
              </w:rPr>
              <w:t>03 4 00 00000</w:t>
            </w:r>
          </w:p>
        </w:tc>
        <w:tc>
          <w:tcPr>
            <w:tcW w:w="443" w:type="dxa"/>
            <w:tcBorders>
              <w:top w:val="nil"/>
              <w:left w:val="nil"/>
              <w:bottom w:val="single" w:sz="4" w:space="0" w:color="auto"/>
              <w:right w:val="single" w:sz="4" w:space="0" w:color="auto"/>
            </w:tcBorders>
            <w:shd w:val="clear" w:color="auto" w:fill="auto"/>
            <w:hideMark/>
          </w:tcPr>
          <w:p w14:paraId="0F9B597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C39F71" w14:textId="77777777" w:rsidR="008A3C7B" w:rsidRPr="008A3C7B" w:rsidRDefault="008A3C7B" w:rsidP="008A3C7B">
            <w:pPr>
              <w:jc w:val="center"/>
              <w:rPr>
                <w:color w:val="000000"/>
                <w:sz w:val="16"/>
                <w:szCs w:val="16"/>
              </w:rPr>
            </w:pPr>
            <w:r w:rsidRPr="008A3C7B">
              <w:rPr>
                <w:color w:val="000000"/>
                <w:sz w:val="16"/>
                <w:szCs w:val="16"/>
              </w:rPr>
              <w:t>41 910,29</w:t>
            </w:r>
          </w:p>
        </w:tc>
        <w:tc>
          <w:tcPr>
            <w:tcW w:w="1353" w:type="dxa"/>
            <w:tcBorders>
              <w:top w:val="nil"/>
              <w:left w:val="nil"/>
              <w:bottom w:val="single" w:sz="4" w:space="0" w:color="auto"/>
              <w:right w:val="single" w:sz="4" w:space="0" w:color="auto"/>
            </w:tcBorders>
            <w:shd w:val="clear" w:color="auto" w:fill="auto"/>
            <w:hideMark/>
          </w:tcPr>
          <w:p w14:paraId="4CC885E5" w14:textId="77777777" w:rsidR="008A3C7B" w:rsidRPr="008A3C7B" w:rsidRDefault="008A3C7B" w:rsidP="008A3C7B">
            <w:pPr>
              <w:jc w:val="center"/>
              <w:rPr>
                <w:color w:val="000000"/>
                <w:sz w:val="16"/>
                <w:szCs w:val="16"/>
              </w:rPr>
            </w:pPr>
            <w:r w:rsidRPr="008A3C7B">
              <w:rPr>
                <w:color w:val="000000"/>
                <w:sz w:val="16"/>
                <w:szCs w:val="16"/>
              </w:rPr>
              <w:t>39 768,88</w:t>
            </w:r>
          </w:p>
        </w:tc>
        <w:tc>
          <w:tcPr>
            <w:tcW w:w="1262" w:type="dxa"/>
            <w:tcBorders>
              <w:top w:val="nil"/>
              <w:left w:val="nil"/>
              <w:bottom w:val="single" w:sz="4" w:space="0" w:color="auto"/>
              <w:right w:val="single" w:sz="4" w:space="0" w:color="auto"/>
            </w:tcBorders>
            <w:shd w:val="clear" w:color="auto" w:fill="auto"/>
            <w:hideMark/>
          </w:tcPr>
          <w:p w14:paraId="43C585D9" w14:textId="77777777" w:rsidR="008A3C7B" w:rsidRPr="008A3C7B" w:rsidRDefault="008A3C7B" w:rsidP="008A3C7B">
            <w:pPr>
              <w:jc w:val="center"/>
              <w:rPr>
                <w:color w:val="000000"/>
                <w:sz w:val="16"/>
                <w:szCs w:val="16"/>
              </w:rPr>
            </w:pPr>
            <w:r w:rsidRPr="008A3C7B">
              <w:rPr>
                <w:color w:val="000000"/>
                <w:sz w:val="16"/>
                <w:szCs w:val="16"/>
              </w:rPr>
              <w:t>39 769,81</w:t>
            </w:r>
          </w:p>
        </w:tc>
      </w:tr>
      <w:tr w:rsidR="008A3C7B" w:rsidRPr="008A3C7B" w14:paraId="597AE1F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7506D4" w14:textId="77777777" w:rsidR="008A3C7B" w:rsidRPr="008A3C7B" w:rsidRDefault="008A3C7B" w:rsidP="008A3C7B">
            <w:pPr>
              <w:rPr>
                <w:color w:val="000000"/>
                <w:sz w:val="16"/>
                <w:szCs w:val="16"/>
              </w:rPr>
            </w:pPr>
            <w:r w:rsidRPr="008A3C7B">
              <w:rPr>
                <w:color w:val="000000"/>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447" w:type="dxa"/>
            <w:tcBorders>
              <w:top w:val="nil"/>
              <w:left w:val="nil"/>
              <w:bottom w:val="single" w:sz="4" w:space="0" w:color="auto"/>
              <w:right w:val="single" w:sz="4" w:space="0" w:color="auto"/>
            </w:tcBorders>
            <w:shd w:val="clear" w:color="auto" w:fill="auto"/>
            <w:hideMark/>
          </w:tcPr>
          <w:p w14:paraId="3C93F25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2C3FEA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040CC50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8EF6326" w14:textId="77777777" w:rsidR="008A3C7B" w:rsidRPr="008A3C7B" w:rsidRDefault="008A3C7B" w:rsidP="008A3C7B">
            <w:pPr>
              <w:jc w:val="center"/>
              <w:rPr>
                <w:color w:val="000000"/>
                <w:sz w:val="16"/>
                <w:szCs w:val="16"/>
              </w:rPr>
            </w:pPr>
            <w:r w:rsidRPr="008A3C7B">
              <w:rPr>
                <w:color w:val="000000"/>
                <w:sz w:val="16"/>
                <w:szCs w:val="16"/>
              </w:rPr>
              <w:t>03 4 01 00000</w:t>
            </w:r>
          </w:p>
        </w:tc>
        <w:tc>
          <w:tcPr>
            <w:tcW w:w="443" w:type="dxa"/>
            <w:tcBorders>
              <w:top w:val="nil"/>
              <w:left w:val="nil"/>
              <w:bottom w:val="single" w:sz="4" w:space="0" w:color="auto"/>
              <w:right w:val="single" w:sz="4" w:space="0" w:color="auto"/>
            </w:tcBorders>
            <w:shd w:val="clear" w:color="auto" w:fill="auto"/>
            <w:hideMark/>
          </w:tcPr>
          <w:p w14:paraId="12BB9F3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D6F457" w14:textId="77777777" w:rsidR="008A3C7B" w:rsidRPr="008A3C7B" w:rsidRDefault="008A3C7B" w:rsidP="008A3C7B">
            <w:pPr>
              <w:jc w:val="center"/>
              <w:rPr>
                <w:color w:val="000000"/>
                <w:sz w:val="16"/>
                <w:szCs w:val="16"/>
              </w:rPr>
            </w:pPr>
            <w:r w:rsidRPr="008A3C7B">
              <w:rPr>
                <w:color w:val="000000"/>
                <w:sz w:val="16"/>
                <w:szCs w:val="16"/>
              </w:rPr>
              <w:t>40 787,88</w:t>
            </w:r>
          </w:p>
        </w:tc>
        <w:tc>
          <w:tcPr>
            <w:tcW w:w="1353" w:type="dxa"/>
            <w:tcBorders>
              <w:top w:val="nil"/>
              <w:left w:val="nil"/>
              <w:bottom w:val="single" w:sz="4" w:space="0" w:color="auto"/>
              <w:right w:val="single" w:sz="4" w:space="0" w:color="auto"/>
            </w:tcBorders>
            <w:shd w:val="clear" w:color="auto" w:fill="auto"/>
            <w:hideMark/>
          </w:tcPr>
          <w:p w14:paraId="4B6889C4" w14:textId="77777777" w:rsidR="008A3C7B" w:rsidRPr="008A3C7B" w:rsidRDefault="008A3C7B" w:rsidP="008A3C7B">
            <w:pPr>
              <w:jc w:val="center"/>
              <w:rPr>
                <w:color w:val="000000"/>
                <w:sz w:val="16"/>
                <w:szCs w:val="16"/>
              </w:rPr>
            </w:pPr>
            <w:r w:rsidRPr="008A3C7B">
              <w:rPr>
                <w:color w:val="000000"/>
                <w:sz w:val="16"/>
                <w:szCs w:val="16"/>
              </w:rPr>
              <w:t>38 612,06</w:t>
            </w:r>
          </w:p>
        </w:tc>
        <w:tc>
          <w:tcPr>
            <w:tcW w:w="1262" w:type="dxa"/>
            <w:tcBorders>
              <w:top w:val="nil"/>
              <w:left w:val="nil"/>
              <w:bottom w:val="single" w:sz="4" w:space="0" w:color="auto"/>
              <w:right w:val="single" w:sz="4" w:space="0" w:color="auto"/>
            </w:tcBorders>
            <w:shd w:val="clear" w:color="auto" w:fill="auto"/>
            <w:hideMark/>
          </w:tcPr>
          <w:p w14:paraId="047A0E15" w14:textId="77777777" w:rsidR="008A3C7B" w:rsidRPr="008A3C7B" w:rsidRDefault="008A3C7B" w:rsidP="008A3C7B">
            <w:pPr>
              <w:jc w:val="center"/>
              <w:rPr>
                <w:color w:val="000000"/>
                <w:sz w:val="16"/>
                <w:szCs w:val="16"/>
              </w:rPr>
            </w:pPr>
            <w:r w:rsidRPr="008A3C7B">
              <w:rPr>
                <w:color w:val="000000"/>
                <w:sz w:val="16"/>
                <w:szCs w:val="16"/>
              </w:rPr>
              <w:t>38 612,06</w:t>
            </w:r>
          </w:p>
        </w:tc>
      </w:tr>
      <w:tr w:rsidR="008A3C7B" w:rsidRPr="008A3C7B" w14:paraId="39F425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3CA71C"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63E3D535"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6772BA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D2272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35685F" w14:textId="77777777" w:rsidR="008A3C7B" w:rsidRPr="008A3C7B" w:rsidRDefault="008A3C7B" w:rsidP="008A3C7B">
            <w:pPr>
              <w:jc w:val="center"/>
              <w:rPr>
                <w:color w:val="000000"/>
                <w:sz w:val="16"/>
                <w:szCs w:val="16"/>
              </w:rPr>
            </w:pPr>
            <w:r w:rsidRPr="008A3C7B">
              <w:rPr>
                <w:color w:val="000000"/>
                <w:sz w:val="16"/>
                <w:szCs w:val="16"/>
              </w:rPr>
              <w:t>03 4 01 11010</w:t>
            </w:r>
          </w:p>
        </w:tc>
        <w:tc>
          <w:tcPr>
            <w:tcW w:w="443" w:type="dxa"/>
            <w:tcBorders>
              <w:top w:val="nil"/>
              <w:left w:val="nil"/>
              <w:bottom w:val="single" w:sz="4" w:space="0" w:color="auto"/>
              <w:right w:val="single" w:sz="4" w:space="0" w:color="auto"/>
            </w:tcBorders>
            <w:shd w:val="clear" w:color="auto" w:fill="auto"/>
            <w:hideMark/>
          </w:tcPr>
          <w:p w14:paraId="64F1F6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97EA14" w14:textId="77777777" w:rsidR="008A3C7B" w:rsidRPr="008A3C7B" w:rsidRDefault="008A3C7B" w:rsidP="008A3C7B">
            <w:pPr>
              <w:jc w:val="center"/>
              <w:rPr>
                <w:color w:val="000000"/>
                <w:sz w:val="16"/>
                <w:szCs w:val="16"/>
              </w:rPr>
            </w:pPr>
            <w:r w:rsidRPr="008A3C7B">
              <w:rPr>
                <w:color w:val="000000"/>
                <w:sz w:val="16"/>
                <w:szCs w:val="16"/>
              </w:rPr>
              <w:t>40 787,88</w:t>
            </w:r>
          </w:p>
        </w:tc>
        <w:tc>
          <w:tcPr>
            <w:tcW w:w="1353" w:type="dxa"/>
            <w:tcBorders>
              <w:top w:val="nil"/>
              <w:left w:val="nil"/>
              <w:bottom w:val="single" w:sz="4" w:space="0" w:color="auto"/>
              <w:right w:val="single" w:sz="4" w:space="0" w:color="auto"/>
            </w:tcBorders>
            <w:shd w:val="clear" w:color="auto" w:fill="auto"/>
            <w:hideMark/>
          </w:tcPr>
          <w:p w14:paraId="2BFBD5C9" w14:textId="77777777" w:rsidR="008A3C7B" w:rsidRPr="008A3C7B" w:rsidRDefault="008A3C7B" w:rsidP="008A3C7B">
            <w:pPr>
              <w:jc w:val="center"/>
              <w:rPr>
                <w:color w:val="000000"/>
                <w:sz w:val="16"/>
                <w:szCs w:val="16"/>
              </w:rPr>
            </w:pPr>
            <w:r w:rsidRPr="008A3C7B">
              <w:rPr>
                <w:color w:val="000000"/>
                <w:sz w:val="16"/>
                <w:szCs w:val="16"/>
              </w:rPr>
              <w:t>38 612,06</w:t>
            </w:r>
          </w:p>
        </w:tc>
        <w:tc>
          <w:tcPr>
            <w:tcW w:w="1262" w:type="dxa"/>
            <w:tcBorders>
              <w:top w:val="nil"/>
              <w:left w:val="nil"/>
              <w:bottom w:val="single" w:sz="4" w:space="0" w:color="auto"/>
              <w:right w:val="single" w:sz="4" w:space="0" w:color="auto"/>
            </w:tcBorders>
            <w:shd w:val="clear" w:color="auto" w:fill="auto"/>
            <w:hideMark/>
          </w:tcPr>
          <w:p w14:paraId="774555A9" w14:textId="77777777" w:rsidR="008A3C7B" w:rsidRPr="008A3C7B" w:rsidRDefault="008A3C7B" w:rsidP="008A3C7B">
            <w:pPr>
              <w:jc w:val="center"/>
              <w:rPr>
                <w:color w:val="000000"/>
                <w:sz w:val="16"/>
                <w:szCs w:val="16"/>
              </w:rPr>
            </w:pPr>
            <w:r w:rsidRPr="008A3C7B">
              <w:rPr>
                <w:color w:val="000000"/>
                <w:sz w:val="16"/>
                <w:szCs w:val="16"/>
              </w:rPr>
              <w:t>38 612,06</w:t>
            </w:r>
          </w:p>
        </w:tc>
      </w:tr>
      <w:tr w:rsidR="008A3C7B" w:rsidRPr="008A3C7B" w14:paraId="630706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5C5CE1"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0064114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9F7E66D"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564FB35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A9F432F" w14:textId="77777777" w:rsidR="008A3C7B" w:rsidRPr="008A3C7B" w:rsidRDefault="008A3C7B" w:rsidP="008A3C7B">
            <w:pPr>
              <w:jc w:val="center"/>
              <w:rPr>
                <w:color w:val="000000"/>
                <w:sz w:val="16"/>
                <w:szCs w:val="16"/>
              </w:rPr>
            </w:pPr>
            <w:r w:rsidRPr="008A3C7B">
              <w:rPr>
                <w:color w:val="000000"/>
                <w:sz w:val="16"/>
                <w:szCs w:val="16"/>
              </w:rPr>
              <w:t>03 4 01 11010</w:t>
            </w:r>
          </w:p>
        </w:tc>
        <w:tc>
          <w:tcPr>
            <w:tcW w:w="443" w:type="dxa"/>
            <w:tcBorders>
              <w:top w:val="nil"/>
              <w:left w:val="nil"/>
              <w:bottom w:val="single" w:sz="4" w:space="0" w:color="auto"/>
              <w:right w:val="single" w:sz="4" w:space="0" w:color="auto"/>
            </w:tcBorders>
            <w:shd w:val="clear" w:color="auto" w:fill="auto"/>
            <w:hideMark/>
          </w:tcPr>
          <w:p w14:paraId="5AE151CA"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110BABEB" w14:textId="77777777" w:rsidR="008A3C7B" w:rsidRPr="008A3C7B" w:rsidRDefault="008A3C7B" w:rsidP="008A3C7B">
            <w:pPr>
              <w:jc w:val="center"/>
              <w:rPr>
                <w:color w:val="000000"/>
                <w:sz w:val="16"/>
                <w:szCs w:val="16"/>
              </w:rPr>
            </w:pPr>
            <w:r w:rsidRPr="008A3C7B">
              <w:rPr>
                <w:color w:val="000000"/>
                <w:sz w:val="16"/>
                <w:szCs w:val="16"/>
              </w:rPr>
              <w:t>40 787,88</w:t>
            </w:r>
          </w:p>
        </w:tc>
        <w:tc>
          <w:tcPr>
            <w:tcW w:w="1353" w:type="dxa"/>
            <w:tcBorders>
              <w:top w:val="nil"/>
              <w:left w:val="nil"/>
              <w:bottom w:val="single" w:sz="4" w:space="0" w:color="auto"/>
              <w:right w:val="single" w:sz="4" w:space="0" w:color="auto"/>
            </w:tcBorders>
            <w:shd w:val="clear" w:color="auto" w:fill="auto"/>
            <w:hideMark/>
          </w:tcPr>
          <w:p w14:paraId="07CF21AE" w14:textId="77777777" w:rsidR="008A3C7B" w:rsidRPr="008A3C7B" w:rsidRDefault="008A3C7B" w:rsidP="008A3C7B">
            <w:pPr>
              <w:jc w:val="center"/>
              <w:rPr>
                <w:color w:val="000000"/>
                <w:sz w:val="16"/>
                <w:szCs w:val="16"/>
              </w:rPr>
            </w:pPr>
            <w:r w:rsidRPr="008A3C7B">
              <w:rPr>
                <w:color w:val="000000"/>
                <w:sz w:val="16"/>
                <w:szCs w:val="16"/>
              </w:rPr>
              <w:t>38 612,06</w:t>
            </w:r>
          </w:p>
        </w:tc>
        <w:tc>
          <w:tcPr>
            <w:tcW w:w="1262" w:type="dxa"/>
            <w:tcBorders>
              <w:top w:val="nil"/>
              <w:left w:val="nil"/>
              <w:bottom w:val="single" w:sz="4" w:space="0" w:color="auto"/>
              <w:right w:val="single" w:sz="4" w:space="0" w:color="auto"/>
            </w:tcBorders>
            <w:shd w:val="clear" w:color="auto" w:fill="auto"/>
            <w:hideMark/>
          </w:tcPr>
          <w:p w14:paraId="304BB261" w14:textId="77777777" w:rsidR="008A3C7B" w:rsidRPr="008A3C7B" w:rsidRDefault="008A3C7B" w:rsidP="008A3C7B">
            <w:pPr>
              <w:jc w:val="center"/>
              <w:rPr>
                <w:color w:val="000000"/>
                <w:sz w:val="16"/>
                <w:szCs w:val="16"/>
              </w:rPr>
            </w:pPr>
            <w:r w:rsidRPr="008A3C7B">
              <w:rPr>
                <w:color w:val="000000"/>
                <w:sz w:val="16"/>
                <w:szCs w:val="16"/>
              </w:rPr>
              <w:t>38 612,06</w:t>
            </w:r>
          </w:p>
        </w:tc>
      </w:tr>
      <w:tr w:rsidR="008A3C7B" w:rsidRPr="008A3C7B" w14:paraId="422B0B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909552"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08BD2F3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CC88B25"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48EFF8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EEC0C1" w14:textId="77777777" w:rsidR="008A3C7B" w:rsidRPr="008A3C7B" w:rsidRDefault="008A3C7B" w:rsidP="008A3C7B">
            <w:pPr>
              <w:jc w:val="center"/>
              <w:rPr>
                <w:color w:val="000000"/>
                <w:sz w:val="16"/>
                <w:szCs w:val="16"/>
              </w:rPr>
            </w:pPr>
            <w:r w:rsidRPr="008A3C7B">
              <w:rPr>
                <w:color w:val="000000"/>
                <w:sz w:val="16"/>
                <w:szCs w:val="16"/>
              </w:rPr>
              <w:t>03 4 02 00000</w:t>
            </w:r>
          </w:p>
        </w:tc>
        <w:tc>
          <w:tcPr>
            <w:tcW w:w="443" w:type="dxa"/>
            <w:tcBorders>
              <w:top w:val="nil"/>
              <w:left w:val="nil"/>
              <w:bottom w:val="single" w:sz="4" w:space="0" w:color="auto"/>
              <w:right w:val="single" w:sz="4" w:space="0" w:color="auto"/>
            </w:tcBorders>
            <w:shd w:val="clear" w:color="auto" w:fill="auto"/>
            <w:hideMark/>
          </w:tcPr>
          <w:p w14:paraId="7E65819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29FAD1" w14:textId="77777777" w:rsidR="008A3C7B" w:rsidRPr="008A3C7B" w:rsidRDefault="008A3C7B" w:rsidP="008A3C7B">
            <w:pPr>
              <w:jc w:val="center"/>
              <w:rPr>
                <w:color w:val="000000"/>
                <w:sz w:val="16"/>
                <w:szCs w:val="16"/>
              </w:rPr>
            </w:pPr>
            <w:r w:rsidRPr="008A3C7B">
              <w:rPr>
                <w:color w:val="000000"/>
                <w:sz w:val="16"/>
                <w:szCs w:val="16"/>
              </w:rPr>
              <w:t>1 122,41</w:t>
            </w:r>
          </w:p>
        </w:tc>
        <w:tc>
          <w:tcPr>
            <w:tcW w:w="1353" w:type="dxa"/>
            <w:tcBorders>
              <w:top w:val="nil"/>
              <w:left w:val="nil"/>
              <w:bottom w:val="single" w:sz="4" w:space="0" w:color="auto"/>
              <w:right w:val="single" w:sz="4" w:space="0" w:color="auto"/>
            </w:tcBorders>
            <w:shd w:val="clear" w:color="auto" w:fill="auto"/>
            <w:hideMark/>
          </w:tcPr>
          <w:p w14:paraId="4087DFCB" w14:textId="77777777" w:rsidR="008A3C7B" w:rsidRPr="008A3C7B" w:rsidRDefault="008A3C7B" w:rsidP="008A3C7B">
            <w:pPr>
              <w:jc w:val="center"/>
              <w:rPr>
                <w:color w:val="000000"/>
                <w:sz w:val="16"/>
                <w:szCs w:val="16"/>
              </w:rPr>
            </w:pPr>
            <w:r w:rsidRPr="008A3C7B">
              <w:rPr>
                <w:color w:val="000000"/>
                <w:sz w:val="16"/>
                <w:szCs w:val="16"/>
              </w:rPr>
              <w:t>1 156,82</w:t>
            </w:r>
          </w:p>
        </w:tc>
        <w:tc>
          <w:tcPr>
            <w:tcW w:w="1262" w:type="dxa"/>
            <w:tcBorders>
              <w:top w:val="nil"/>
              <w:left w:val="nil"/>
              <w:bottom w:val="single" w:sz="4" w:space="0" w:color="auto"/>
              <w:right w:val="single" w:sz="4" w:space="0" w:color="auto"/>
            </w:tcBorders>
            <w:shd w:val="clear" w:color="auto" w:fill="auto"/>
            <w:hideMark/>
          </w:tcPr>
          <w:p w14:paraId="37A14D9B" w14:textId="77777777" w:rsidR="008A3C7B" w:rsidRPr="008A3C7B" w:rsidRDefault="008A3C7B" w:rsidP="008A3C7B">
            <w:pPr>
              <w:jc w:val="center"/>
              <w:rPr>
                <w:color w:val="000000"/>
                <w:sz w:val="16"/>
                <w:szCs w:val="16"/>
              </w:rPr>
            </w:pPr>
            <w:r w:rsidRPr="008A3C7B">
              <w:rPr>
                <w:color w:val="000000"/>
                <w:sz w:val="16"/>
                <w:szCs w:val="16"/>
              </w:rPr>
              <w:t>1 157,75</w:t>
            </w:r>
          </w:p>
        </w:tc>
      </w:tr>
      <w:tr w:rsidR="008A3C7B" w:rsidRPr="008A3C7B" w14:paraId="77ED1B4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64FF53" w14:textId="77777777" w:rsidR="008A3C7B" w:rsidRPr="008A3C7B" w:rsidRDefault="008A3C7B" w:rsidP="008A3C7B">
            <w:pPr>
              <w:rPr>
                <w:color w:val="000000"/>
                <w:sz w:val="16"/>
                <w:szCs w:val="16"/>
              </w:rPr>
            </w:pPr>
            <w:r w:rsidRPr="008A3C7B">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47" w:type="dxa"/>
            <w:tcBorders>
              <w:top w:val="nil"/>
              <w:left w:val="nil"/>
              <w:bottom w:val="single" w:sz="4" w:space="0" w:color="auto"/>
              <w:right w:val="single" w:sz="4" w:space="0" w:color="auto"/>
            </w:tcBorders>
            <w:shd w:val="clear" w:color="auto" w:fill="auto"/>
            <w:hideMark/>
          </w:tcPr>
          <w:p w14:paraId="25A3D41E"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90D48E2"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2DB1D29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9E9493F" w14:textId="77777777" w:rsidR="008A3C7B" w:rsidRPr="008A3C7B" w:rsidRDefault="008A3C7B" w:rsidP="008A3C7B">
            <w:pPr>
              <w:jc w:val="center"/>
              <w:rPr>
                <w:color w:val="000000"/>
                <w:sz w:val="16"/>
                <w:szCs w:val="16"/>
              </w:rPr>
            </w:pPr>
            <w:r w:rsidRPr="008A3C7B">
              <w:rPr>
                <w:color w:val="000000"/>
                <w:sz w:val="16"/>
                <w:szCs w:val="16"/>
              </w:rPr>
              <w:t>03 4 02 76890</w:t>
            </w:r>
          </w:p>
        </w:tc>
        <w:tc>
          <w:tcPr>
            <w:tcW w:w="443" w:type="dxa"/>
            <w:tcBorders>
              <w:top w:val="nil"/>
              <w:left w:val="nil"/>
              <w:bottom w:val="single" w:sz="4" w:space="0" w:color="auto"/>
              <w:right w:val="single" w:sz="4" w:space="0" w:color="auto"/>
            </w:tcBorders>
            <w:shd w:val="clear" w:color="auto" w:fill="auto"/>
            <w:hideMark/>
          </w:tcPr>
          <w:p w14:paraId="25ABAD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2E1F37" w14:textId="77777777" w:rsidR="008A3C7B" w:rsidRPr="008A3C7B" w:rsidRDefault="008A3C7B" w:rsidP="008A3C7B">
            <w:pPr>
              <w:jc w:val="center"/>
              <w:rPr>
                <w:color w:val="000000"/>
                <w:sz w:val="16"/>
                <w:szCs w:val="16"/>
              </w:rPr>
            </w:pPr>
            <w:r w:rsidRPr="008A3C7B">
              <w:rPr>
                <w:color w:val="000000"/>
                <w:sz w:val="16"/>
                <w:szCs w:val="16"/>
              </w:rPr>
              <w:t>1 100,00</w:t>
            </w:r>
          </w:p>
        </w:tc>
        <w:tc>
          <w:tcPr>
            <w:tcW w:w="1353" w:type="dxa"/>
            <w:tcBorders>
              <w:top w:val="nil"/>
              <w:left w:val="nil"/>
              <w:bottom w:val="single" w:sz="4" w:space="0" w:color="auto"/>
              <w:right w:val="single" w:sz="4" w:space="0" w:color="auto"/>
            </w:tcBorders>
            <w:shd w:val="clear" w:color="auto" w:fill="auto"/>
            <w:hideMark/>
          </w:tcPr>
          <w:p w14:paraId="727059C5" w14:textId="77777777" w:rsidR="008A3C7B" w:rsidRPr="008A3C7B" w:rsidRDefault="008A3C7B" w:rsidP="008A3C7B">
            <w:pPr>
              <w:jc w:val="center"/>
              <w:rPr>
                <w:color w:val="000000"/>
                <w:sz w:val="16"/>
                <w:szCs w:val="16"/>
              </w:rPr>
            </w:pPr>
            <w:r w:rsidRPr="008A3C7B">
              <w:rPr>
                <w:color w:val="000000"/>
                <w:sz w:val="16"/>
                <w:szCs w:val="16"/>
              </w:rPr>
              <w:t>1 133,52</w:t>
            </w:r>
          </w:p>
        </w:tc>
        <w:tc>
          <w:tcPr>
            <w:tcW w:w="1262" w:type="dxa"/>
            <w:tcBorders>
              <w:top w:val="nil"/>
              <w:left w:val="nil"/>
              <w:bottom w:val="single" w:sz="4" w:space="0" w:color="auto"/>
              <w:right w:val="single" w:sz="4" w:space="0" w:color="auto"/>
            </w:tcBorders>
            <w:shd w:val="clear" w:color="auto" w:fill="auto"/>
            <w:hideMark/>
          </w:tcPr>
          <w:p w14:paraId="5B30BDC5" w14:textId="77777777" w:rsidR="008A3C7B" w:rsidRPr="008A3C7B" w:rsidRDefault="008A3C7B" w:rsidP="008A3C7B">
            <w:pPr>
              <w:jc w:val="center"/>
              <w:rPr>
                <w:color w:val="000000"/>
                <w:sz w:val="16"/>
                <w:szCs w:val="16"/>
              </w:rPr>
            </w:pPr>
            <w:r w:rsidRPr="008A3C7B">
              <w:rPr>
                <w:color w:val="000000"/>
                <w:sz w:val="16"/>
                <w:szCs w:val="16"/>
              </w:rPr>
              <w:t>1 133,52</w:t>
            </w:r>
          </w:p>
        </w:tc>
      </w:tr>
      <w:tr w:rsidR="008A3C7B" w:rsidRPr="008A3C7B" w14:paraId="0568B2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3CAEDD"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90D2B2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93C5878"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4B1AD85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FEB9A1D" w14:textId="77777777" w:rsidR="008A3C7B" w:rsidRPr="008A3C7B" w:rsidRDefault="008A3C7B" w:rsidP="008A3C7B">
            <w:pPr>
              <w:jc w:val="center"/>
              <w:rPr>
                <w:color w:val="000000"/>
                <w:sz w:val="16"/>
                <w:szCs w:val="16"/>
              </w:rPr>
            </w:pPr>
            <w:r w:rsidRPr="008A3C7B">
              <w:rPr>
                <w:color w:val="000000"/>
                <w:sz w:val="16"/>
                <w:szCs w:val="16"/>
              </w:rPr>
              <w:t>03 4 02 76890</w:t>
            </w:r>
          </w:p>
        </w:tc>
        <w:tc>
          <w:tcPr>
            <w:tcW w:w="443" w:type="dxa"/>
            <w:tcBorders>
              <w:top w:val="nil"/>
              <w:left w:val="nil"/>
              <w:bottom w:val="single" w:sz="4" w:space="0" w:color="auto"/>
              <w:right w:val="single" w:sz="4" w:space="0" w:color="auto"/>
            </w:tcBorders>
            <w:shd w:val="clear" w:color="auto" w:fill="auto"/>
            <w:hideMark/>
          </w:tcPr>
          <w:p w14:paraId="6C843010"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2634B460" w14:textId="77777777" w:rsidR="008A3C7B" w:rsidRPr="008A3C7B" w:rsidRDefault="008A3C7B" w:rsidP="008A3C7B">
            <w:pPr>
              <w:jc w:val="center"/>
              <w:rPr>
                <w:color w:val="000000"/>
                <w:sz w:val="16"/>
                <w:szCs w:val="16"/>
              </w:rPr>
            </w:pPr>
            <w:r w:rsidRPr="008A3C7B">
              <w:rPr>
                <w:color w:val="000000"/>
                <w:sz w:val="16"/>
                <w:szCs w:val="16"/>
              </w:rPr>
              <w:t>1 100,00</w:t>
            </w:r>
          </w:p>
        </w:tc>
        <w:tc>
          <w:tcPr>
            <w:tcW w:w="1353" w:type="dxa"/>
            <w:tcBorders>
              <w:top w:val="nil"/>
              <w:left w:val="nil"/>
              <w:bottom w:val="single" w:sz="4" w:space="0" w:color="auto"/>
              <w:right w:val="single" w:sz="4" w:space="0" w:color="auto"/>
            </w:tcBorders>
            <w:shd w:val="clear" w:color="auto" w:fill="auto"/>
            <w:hideMark/>
          </w:tcPr>
          <w:p w14:paraId="4EF88357" w14:textId="77777777" w:rsidR="008A3C7B" w:rsidRPr="008A3C7B" w:rsidRDefault="008A3C7B" w:rsidP="008A3C7B">
            <w:pPr>
              <w:jc w:val="center"/>
              <w:rPr>
                <w:color w:val="000000"/>
                <w:sz w:val="16"/>
                <w:szCs w:val="16"/>
              </w:rPr>
            </w:pPr>
            <w:r w:rsidRPr="008A3C7B">
              <w:rPr>
                <w:color w:val="000000"/>
                <w:sz w:val="16"/>
                <w:szCs w:val="16"/>
              </w:rPr>
              <w:t>1 133,52</w:t>
            </w:r>
          </w:p>
        </w:tc>
        <w:tc>
          <w:tcPr>
            <w:tcW w:w="1262" w:type="dxa"/>
            <w:tcBorders>
              <w:top w:val="nil"/>
              <w:left w:val="nil"/>
              <w:bottom w:val="single" w:sz="4" w:space="0" w:color="auto"/>
              <w:right w:val="single" w:sz="4" w:space="0" w:color="auto"/>
            </w:tcBorders>
            <w:shd w:val="clear" w:color="auto" w:fill="auto"/>
            <w:hideMark/>
          </w:tcPr>
          <w:p w14:paraId="2ED390D9" w14:textId="77777777" w:rsidR="008A3C7B" w:rsidRPr="008A3C7B" w:rsidRDefault="008A3C7B" w:rsidP="008A3C7B">
            <w:pPr>
              <w:jc w:val="center"/>
              <w:rPr>
                <w:color w:val="000000"/>
                <w:sz w:val="16"/>
                <w:szCs w:val="16"/>
              </w:rPr>
            </w:pPr>
            <w:r w:rsidRPr="008A3C7B">
              <w:rPr>
                <w:color w:val="000000"/>
                <w:sz w:val="16"/>
                <w:szCs w:val="16"/>
              </w:rPr>
              <w:t>1 133,52</w:t>
            </w:r>
          </w:p>
        </w:tc>
      </w:tr>
      <w:tr w:rsidR="008A3C7B" w:rsidRPr="008A3C7B" w14:paraId="448795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9187B1" w14:textId="77777777" w:rsidR="008A3C7B" w:rsidRPr="008A3C7B" w:rsidRDefault="008A3C7B" w:rsidP="008A3C7B">
            <w:pPr>
              <w:rPr>
                <w:color w:val="000000"/>
                <w:sz w:val="16"/>
                <w:szCs w:val="16"/>
              </w:rPr>
            </w:pPr>
            <w:r w:rsidRPr="008A3C7B">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160F5C75"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65AAF19"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3FFC2D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6D0B90" w14:textId="77777777" w:rsidR="008A3C7B" w:rsidRPr="008A3C7B" w:rsidRDefault="008A3C7B" w:rsidP="008A3C7B">
            <w:pPr>
              <w:jc w:val="center"/>
              <w:rPr>
                <w:color w:val="000000"/>
                <w:sz w:val="16"/>
                <w:szCs w:val="16"/>
              </w:rPr>
            </w:pPr>
            <w:r w:rsidRPr="008A3C7B">
              <w:rPr>
                <w:color w:val="000000"/>
                <w:sz w:val="16"/>
                <w:szCs w:val="16"/>
              </w:rPr>
              <w:t>03 4 02 80010</w:t>
            </w:r>
          </w:p>
        </w:tc>
        <w:tc>
          <w:tcPr>
            <w:tcW w:w="443" w:type="dxa"/>
            <w:tcBorders>
              <w:top w:val="nil"/>
              <w:left w:val="nil"/>
              <w:bottom w:val="single" w:sz="4" w:space="0" w:color="auto"/>
              <w:right w:val="single" w:sz="4" w:space="0" w:color="auto"/>
            </w:tcBorders>
            <w:shd w:val="clear" w:color="auto" w:fill="auto"/>
            <w:hideMark/>
          </w:tcPr>
          <w:p w14:paraId="1A615E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7D5BAC" w14:textId="77777777" w:rsidR="008A3C7B" w:rsidRPr="008A3C7B" w:rsidRDefault="008A3C7B" w:rsidP="008A3C7B">
            <w:pPr>
              <w:jc w:val="center"/>
              <w:rPr>
                <w:color w:val="000000"/>
                <w:sz w:val="16"/>
                <w:szCs w:val="16"/>
              </w:rPr>
            </w:pPr>
            <w:r w:rsidRPr="008A3C7B">
              <w:rPr>
                <w:color w:val="000000"/>
                <w:sz w:val="16"/>
                <w:szCs w:val="16"/>
              </w:rPr>
              <w:t>22,41</w:t>
            </w:r>
          </w:p>
        </w:tc>
        <w:tc>
          <w:tcPr>
            <w:tcW w:w="1353" w:type="dxa"/>
            <w:tcBorders>
              <w:top w:val="nil"/>
              <w:left w:val="nil"/>
              <w:bottom w:val="single" w:sz="4" w:space="0" w:color="auto"/>
              <w:right w:val="single" w:sz="4" w:space="0" w:color="auto"/>
            </w:tcBorders>
            <w:shd w:val="clear" w:color="auto" w:fill="auto"/>
            <w:hideMark/>
          </w:tcPr>
          <w:p w14:paraId="7832A07C" w14:textId="77777777" w:rsidR="008A3C7B" w:rsidRPr="008A3C7B" w:rsidRDefault="008A3C7B" w:rsidP="008A3C7B">
            <w:pPr>
              <w:jc w:val="center"/>
              <w:rPr>
                <w:color w:val="000000"/>
                <w:sz w:val="16"/>
                <w:szCs w:val="16"/>
              </w:rPr>
            </w:pPr>
            <w:r w:rsidRPr="008A3C7B">
              <w:rPr>
                <w:color w:val="000000"/>
                <w:sz w:val="16"/>
                <w:szCs w:val="16"/>
              </w:rPr>
              <w:t>23,30</w:t>
            </w:r>
          </w:p>
        </w:tc>
        <w:tc>
          <w:tcPr>
            <w:tcW w:w="1262" w:type="dxa"/>
            <w:tcBorders>
              <w:top w:val="nil"/>
              <w:left w:val="nil"/>
              <w:bottom w:val="single" w:sz="4" w:space="0" w:color="auto"/>
              <w:right w:val="single" w:sz="4" w:space="0" w:color="auto"/>
            </w:tcBorders>
            <w:shd w:val="clear" w:color="auto" w:fill="auto"/>
            <w:hideMark/>
          </w:tcPr>
          <w:p w14:paraId="4943AE6E" w14:textId="77777777" w:rsidR="008A3C7B" w:rsidRPr="008A3C7B" w:rsidRDefault="008A3C7B" w:rsidP="008A3C7B">
            <w:pPr>
              <w:jc w:val="center"/>
              <w:rPr>
                <w:color w:val="000000"/>
                <w:sz w:val="16"/>
                <w:szCs w:val="16"/>
              </w:rPr>
            </w:pPr>
            <w:r w:rsidRPr="008A3C7B">
              <w:rPr>
                <w:color w:val="000000"/>
                <w:sz w:val="16"/>
                <w:szCs w:val="16"/>
              </w:rPr>
              <w:t>24,23</w:t>
            </w:r>
          </w:p>
        </w:tc>
      </w:tr>
      <w:tr w:rsidR="008A3C7B" w:rsidRPr="008A3C7B" w14:paraId="65211D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86781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1B94366"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B5B795F" w14:textId="77777777" w:rsidR="008A3C7B" w:rsidRPr="008A3C7B" w:rsidRDefault="008A3C7B" w:rsidP="008A3C7B">
            <w:pPr>
              <w:jc w:val="center"/>
              <w:rPr>
                <w:color w:val="000000"/>
                <w:sz w:val="16"/>
                <w:szCs w:val="16"/>
              </w:rPr>
            </w:pPr>
            <w:r w:rsidRPr="008A3C7B">
              <w:rPr>
                <w:color w:val="000000"/>
                <w:sz w:val="16"/>
                <w:szCs w:val="16"/>
              </w:rPr>
              <w:t>07</w:t>
            </w:r>
          </w:p>
        </w:tc>
        <w:tc>
          <w:tcPr>
            <w:tcW w:w="422" w:type="dxa"/>
            <w:tcBorders>
              <w:top w:val="nil"/>
              <w:left w:val="nil"/>
              <w:bottom w:val="single" w:sz="4" w:space="0" w:color="auto"/>
              <w:right w:val="single" w:sz="4" w:space="0" w:color="auto"/>
            </w:tcBorders>
            <w:shd w:val="clear" w:color="auto" w:fill="auto"/>
            <w:hideMark/>
          </w:tcPr>
          <w:p w14:paraId="1F4BF8C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0936D71" w14:textId="77777777" w:rsidR="008A3C7B" w:rsidRPr="008A3C7B" w:rsidRDefault="008A3C7B" w:rsidP="008A3C7B">
            <w:pPr>
              <w:jc w:val="center"/>
              <w:rPr>
                <w:color w:val="000000"/>
                <w:sz w:val="16"/>
                <w:szCs w:val="16"/>
              </w:rPr>
            </w:pPr>
            <w:r w:rsidRPr="008A3C7B">
              <w:rPr>
                <w:color w:val="000000"/>
                <w:sz w:val="16"/>
                <w:szCs w:val="16"/>
              </w:rPr>
              <w:t>03 4 02 80010</w:t>
            </w:r>
          </w:p>
        </w:tc>
        <w:tc>
          <w:tcPr>
            <w:tcW w:w="443" w:type="dxa"/>
            <w:tcBorders>
              <w:top w:val="nil"/>
              <w:left w:val="nil"/>
              <w:bottom w:val="single" w:sz="4" w:space="0" w:color="auto"/>
              <w:right w:val="single" w:sz="4" w:space="0" w:color="auto"/>
            </w:tcBorders>
            <w:shd w:val="clear" w:color="auto" w:fill="auto"/>
            <w:hideMark/>
          </w:tcPr>
          <w:p w14:paraId="72DA53A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CC81213" w14:textId="77777777" w:rsidR="008A3C7B" w:rsidRPr="008A3C7B" w:rsidRDefault="008A3C7B" w:rsidP="008A3C7B">
            <w:pPr>
              <w:jc w:val="center"/>
              <w:rPr>
                <w:color w:val="000000"/>
                <w:sz w:val="16"/>
                <w:szCs w:val="16"/>
              </w:rPr>
            </w:pPr>
            <w:r w:rsidRPr="008A3C7B">
              <w:rPr>
                <w:color w:val="000000"/>
                <w:sz w:val="16"/>
                <w:szCs w:val="16"/>
              </w:rPr>
              <w:t>22,41</w:t>
            </w:r>
          </w:p>
        </w:tc>
        <w:tc>
          <w:tcPr>
            <w:tcW w:w="1353" w:type="dxa"/>
            <w:tcBorders>
              <w:top w:val="nil"/>
              <w:left w:val="nil"/>
              <w:bottom w:val="single" w:sz="4" w:space="0" w:color="auto"/>
              <w:right w:val="single" w:sz="4" w:space="0" w:color="auto"/>
            </w:tcBorders>
            <w:shd w:val="clear" w:color="auto" w:fill="auto"/>
            <w:hideMark/>
          </w:tcPr>
          <w:p w14:paraId="626A25A9" w14:textId="77777777" w:rsidR="008A3C7B" w:rsidRPr="008A3C7B" w:rsidRDefault="008A3C7B" w:rsidP="008A3C7B">
            <w:pPr>
              <w:jc w:val="center"/>
              <w:rPr>
                <w:color w:val="000000"/>
                <w:sz w:val="16"/>
                <w:szCs w:val="16"/>
              </w:rPr>
            </w:pPr>
            <w:r w:rsidRPr="008A3C7B">
              <w:rPr>
                <w:color w:val="000000"/>
                <w:sz w:val="16"/>
                <w:szCs w:val="16"/>
              </w:rPr>
              <w:t>23,30</w:t>
            </w:r>
          </w:p>
        </w:tc>
        <w:tc>
          <w:tcPr>
            <w:tcW w:w="1262" w:type="dxa"/>
            <w:tcBorders>
              <w:top w:val="nil"/>
              <w:left w:val="nil"/>
              <w:bottom w:val="single" w:sz="4" w:space="0" w:color="auto"/>
              <w:right w:val="single" w:sz="4" w:space="0" w:color="auto"/>
            </w:tcBorders>
            <w:shd w:val="clear" w:color="auto" w:fill="auto"/>
            <w:hideMark/>
          </w:tcPr>
          <w:p w14:paraId="1D33BE88" w14:textId="77777777" w:rsidR="008A3C7B" w:rsidRPr="008A3C7B" w:rsidRDefault="008A3C7B" w:rsidP="008A3C7B">
            <w:pPr>
              <w:jc w:val="center"/>
              <w:rPr>
                <w:color w:val="000000"/>
                <w:sz w:val="16"/>
                <w:szCs w:val="16"/>
              </w:rPr>
            </w:pPr>
            <w:r w:rsidRPr="008A3C7B">
              <w:rPr>
                <w:color w:val="000000"/>
                <w:sz w:val="16"/>
                <w:szCs w:val="16"/>
              </w:rPr>
              <w:t>24,23</w:t>
            </w:r>
          </w:p>
        </w:tc>
      </w:tr>
      <w:tr w:rsidR="008A3C7B" w:rsidRPr="008A3C7B" w14:paraId="198B0DC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7E5CDC" w14:textId="77777777" w:rsidR="008A3C7B" w:rsidRPr="008A3C7B" w:rsidRDefault="008A3C7B" w:rsidP="008A3C7B">
            <w:pPr>
              <w:rPr>
                <w:color w:val="000000"/>
                <w:sz w:val="16"/>
                <w:szCs w:val="16"/>
              </w:rPr>
            </w:pPr>
            <w:r w:rsidRPr="008A3C7B">
              <w:rPr>
                <w:color w:val="000000"/>
                <w:sz w:val="16"/>
                <w:szCs w:val="16"/>
              </w:rPr>
              <w:t>КУЛЬТУРА, КИНЕМАТОГРАФИЯ</w:t>
            </w:r>
          </w:p>
        </w:tc>
        <w:tc>
          <w:tcPr>
            <w:tcW w:w="447" w:type="dxa"/>
            <w:tcBorders>
              <w:top w:val="nil"/>
              <w:left w:val="nil"/>
              <w:bottom w:val="single" w:sz="4" w:space="0" w:color="auto"/>
              <w:right w:val="single" w:sz="4" w:space="0" w:color="auto"/>
            </w:tcBorders>
            <w:shd w:val="clear" w:color="auto" w:fill="auto"/>
            <w:hideMark/>
          </w:tcPr>
          <w:p w14:paraId="04BD3A2B"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A6D39B8"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B4C273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389BEA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664CE2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46CB06" w14:textId="77777777" w:rsidR="008A3C7B" w:rsidRPr="008A3C7B" w:rsidRDefault="008A3C7B" w:rsidP="008A3C7B">
            <w:pPr>
              <w:jc w:val="center"/>
              <w:rPr>
                <w:color w:val="000000"/>
                <w:sz w:val="16"/>
                <w:szCs w:val="16"/>
              </w:rPr>
            </w:pPr>
            <w:r w:rsidRPr="008A3C7B">
              <w:rPr>
                <w:color w:val="000000"/>
                <w:sz w:val="16"/>
                <w:szCs w:val="16"/>
              </w:rPr>
              <w:t>204 250,38</w:t>
            </w:r>
          </w:p>
        </w:tc>
        <w:tc>
          <w:tcPr>
            <w:tcW w:w="1353" w:type="dxa"/>
            <w:tcBorders>
              <w:top w:val="nil"/>
              <w:left w:val="nil"/>
              <w:bottom w:val="single" w:sz="4" w:space="0" w:color="auto"/>
              <w:right w:val="single" w:sz="4" w:space="0" w:color="auto"/>
            </w:tcBorders>
            <w:shd w:val="clear" w:color="auto" w:fill="auto"/>
            <w:hideMark/>
          </w:tcPr>
          <w:p w14:paraId="4AE778E0" w14:textId="77777777" w:rsidR="008A3C7B" w:rsidRPr="008A3C7B" w:rsidRDefault="008A3C7B" w:rsidP="008A3C7B">
            <w:pPr>
              <w:jc w:val="center"/>
              <w:rPr>
                <w:color w:val="000000"/>
                <w:sz w:val="16"/>
                <w:szCs w:val="16"/>
              </w:rPr>
            </w:pPr>
            <w:r w:rsidRPr="008A3C7B">
              <w:rPr>
                <w:color w:val="000000"/>
                <w:sz w:val="16"/>
                <w:szCs w:val="16"/>
              </w:rPr>
              <w:t>202 743,05</w:t>
            </w:r>
          </w:p>
        </w:tc>
        <w:tc>
          <w:tcPr>
            <w:tcW w:w="1262" w:type="dxa"/>
            <w:tcBorders>
              <w:top w:val="nil"/>
              <w:left w:val="nil"/>
              <w:bottom w:val="single" w:sz="4" w:space="0" w:color="auto"/>
              <w:right w:val="single" w:sz="4" w:space="0" w:color="auto"/>
            </w:tcBorders>
            <w:shd w:val="clear" w:color="auto" w:fill="auto"/>
            <w:hideMark/>
          </w:tcPr>
          <w:p w14:paraId="2D14FF18" w14:textId="77777777" w:rsidR="008A3C7B" w:rsidRPr="008A3C7B" w:rsidRDefault="008A3C7B" w:rsidP="008A3C7B">
            <w:pPr>
              <w:jc w:val="center"/>
              <w:rPr>
                <w:color w:val="000000"/>
                <w:sz w:val="16"/>
                <w:szCs w:val="16"/>
              </w:rPr>
            </w:pPr>
            <w:r w:rsidRPr="008A3C7B">
              <w:rPr>
                <w:color w:val="000000"/>
                <w:sz w:val="16"/>
                <w:szCs w:val="16"/>
              </w:rPr>
              <w:t>170 207,00</w:t>
            </w:r>
          </w:p>
        </w:tc>
      </w:tr>
      <w:tr w:rsidR="008A3C7B" w:rsidRPr="008A3C7B" w14:paraId="7531B6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9BEE13" w14:textId="77777777" w:rsidR="008A3C7B" w:rsidRPr="008A3C7B" w:rsidRDefault="008A3C7B" w:rsidP="008A3C7B">
            <w:pPr>
              <w:rPr>
                <w:color w:val="000000"/>
                <w:sz w:val="16"/>
                <w:szCs w:val="16"/>
              </w:rPr>
            </w:pPr>
            <w:r w:rsidRPr="008A3C7B">
              <w:rPr>
                <w:color w:val="000000"/>
                <w:sz w:val="16"/>
                <w:szCs w:val="16"/>
              </w:rPr>
              <w:t>Культура</w:t>
            </w:r>
          </w:p>
        </w:tc>
        <w:tc>
          <w:tcPr>
            <w:tcW w:w="447" w:type="dxa"/>
            <w:tcBorders>
              <w:top w:val="nil"/>
              <w:left w:val="nil"/>
              <w:bottom w:val="single" w:sz="4" w:space="0" w:color="auto"/>
              <w:right w:val="single" w:sz="4" w:space="0" w:color="auto"/>
            </w:tcBorders>
            <w:shd w:val="clear" w:color="auto" w:fill="auto"/>
            <w:hideMark/>
          </w:tcPr>
          <w:p w14:paraId="27090886"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098CA4F"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2095F31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39AC01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2C9432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21D323" w14:textId="77777777" w:rsidR="008A3C7B" w:rsidRPr="008A3C7B" w:rsidRDefault="008A3C7B" w:rsidP="008A3C7B">
            <w:pPr>
              <w:jc w:val="center"/>
              <w:rPr>
                <w:color w:val="000000"/>
                <w:sz w:val="16"/>
                <w:szCs w:val="16"/>
              </w:rPr>
            </w:pPr>
            <w:r w:rsidRPr="008A3C7B">
              <w:rPr>
                <w:color w:val="000000"/>
                <w:sz w:val="16"/>
                <w:szCs w:val="16"/>
              </w:rPr>
              <w:t>176 950,76</w:t>
            </w:r>
          </w:p>
        </w:tc>
        <w:tc>
          <w:tcPr>
            <w:tcW w:w="1353" w:type="dxa"/>
            <w:tcBorders>
              <w:top w:val="nil"/>
              <w:left w:val="nil"/>
              <w:bottom w:val="single" w:sz="4" w:space="0" w:color="auto"/>
              <w:right w:val="single" w:sz="4" w:space="0" w:color="auto"/>
            </w:tcBorders>
            <w:shd w:val="clear" w:color="auto" w:fill="auto"/>
            <w:hideMark/>
          </w:tcPr>
          <w:p w14:paraId="42ADA062" w14:textId="77777777" w:rsidR="008A3C7B" w:rsidRPr="008A3C7B" w:rsidRDefault="008A3C7B" w:rsidP="008A3C7B">
            <w:pPr>
              <w:jc w:val="center"/>
              <w:rPr>
                <w:color w:val="000000"/>
                <w:sz w:val="16"/>
                <w:szCs w:val="16"/>
              </w:rPr>
            </w:pPr>
            <w:r w:rsidRPr="008A3C7B">
              <w:rPr>
                <w:color w:val="000000"/>
                <w:sz w:val="16"/>
                <w:szCs w:val="16"/>
              </w:rPr>
              <w:t>175 993,74</w:t>
            </w:r>
          </w:p>
        </w:tc>
        <w:tc>
          <w:tcPr>
            <w:tcW w:w="1262" w:type="dxa"/>
            <w:tcBorders>
              <w:top w:val="nil"/>
              <w:left w:val="nil"/>
              <w:bottom w:val="single" w:sz="4" w:space="0" w:color="auto"/>
              <w:right w:val="single" w:sz="4" w:space="0" w:color="auto"/>
            </w:tcBorders>
            <w:shd w:val="clear" w:color="auto" w:fill="auto"/>
            <w:hideMark/>
          </w:tcPr>
          <w:p w14:paraId="19EEB20F" w14:textId="77777777" w:rsidR="008A3C7B" w:rsidRPr="008A3C7B" w:rsidRDefault="008A3C7B" w:rsidP="008A3C7B">
            <w:pPr>
              <w:jc w:val="center"/>
              <w:rPr>
                <w:color w:val="000000"/>
                <w:sz w:val="16"/>
                <w:szCs w:val="16"/>
              </w:rPr>
            </w:pPr>
            <w:r w:rsidRPr="008A3C7B">
              <w:rPr>
                <w:color w:val="000000"/>
                <w:sz w:val="16"/>
                <w:szCs w:val="16"/>
              </w:rPr>
              <w:t>143 458,09</w:t>
            </w:r>
          </w:p>
        </w:tc>
      </w:tr>
      <w:tr w:rsidR="008A3C7B" w:rsidRPr="008A3C7B" w14:paraId="1C5C3B6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409507" w14:textId="77777777" w:rsidR="008A3C7B" w:rsidRPr="008A3C7B" w:rsidRDefault="008A3C7B" w:rsidP="008A3C7B">
            <w:pPr>
              <w:rPr>
                <w:color w:val="000000"/>
                <w:sz w:val="16"/>
                <w:szCs w:val="16"/>
              </w:rPr>
            </w:pPr>
            <w:r w:rsidRPr="008A3C7B">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A1DA2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B39DA6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57BDCD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BD4B60A" w14:textId="77777777" w:rsidR="008A3C7B" w:rsidRPr="008A3C7B" w:rsidRDefault="008A3C7B" w:rsidP="008A3C7B">
            <w:pPr>
              <w:jc w:val="center"/>
              <w:rPr>
                <w:color w:val="000000"/>
                <w:sz w:val="16"/>
                <w:szCs w:val="16"/>
              </w:rPr>
            </w:pPr>
            <w:r w:rsidRPr="008A3C7B">
              <w:rPr>
                <w:color w:val="000000"/>
                <w:sz w:val="16"/>
                <w:szCs w:val="16"/>
              </w:rPr>
              <w:t>03 0 00 00000</w:t>
            </w:r>
          </w:p>
        </w:tc>
        <w:tc>
          <w:tcPr>
            <w:tcW w:w="443" w:type="dxa"/>
            <w:tcBorders>
              <w:top w:val="nil"/>
              <w:left w:val="nil"/>
              <w:bottom w:val="single" w:sz="4" w:space="0" w:color="auto"/>
              <w:right w:val="single" w:sz="4" w:space="0" w:color="auto"/>
            </w:tcBorders>
            <w:shd w:val="clear" w:color="auto" w:fill="auto"/>
            <w:hideMark/>
          </w:tcPr>
          <w:p w14:paraId="2A58A0D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1EE751" w14:textId="77777777" w:rsidR="008A3C7B" w:rsidRPr="008A3C7B" w:rsidRDefault="008A3C7B" w:rsidP="008A3C7B">
            <w:pPr>
              <w:jc w:val="center"/>
              <w:rPr>
                <w:color w:val="000000"/>
                <w:sz w:val="16"/>
                <w:szCs w:val="16"/>
              </w:rPr>
            </w:pPr>
            <w:r w:rsidRPr="008A3C7B">
              <w:rPr>
                <w:color w:val="000000"/>
                <w:sz w:val="16"/>
                <w:szCs w:val="16"/>
              </w:rPr>
              <w:t>176 950,76</w:t>
            </w:r>
          </w:p>
        </w:tc>
        <w:tc>
          <w:tcPr>
            <w:tcW w:w="1353" w:type="dxa"/>
            <w:tcBorders>
              <w:top w:val="nil"/>
              <w:left w:val="nil"/>
              <w:bottom w:val="single" w:sz="4" w:space="0" w:color="auto"/>
              <w:right w:val="single" w:sz="4" w:space="0" w:color="auto"/>
            </w:tcBorders>
            <w:shd w:val="clear" w:color="auto" w:fill="auto"/>
            <w:hideMark/>
          </w:tcPr>
          <w:p w14:paraId="2D9CE365" w14:textId="77777777" w:rsidR="008A3C7B" w:rsidRPr="008A3C7B" w:rsidRDefault="008A3C7B" w:rsidP="008A3C7B">
            <w:pPr>
              <w:jc w:val="center"/>
              <w:rPr>
                <w:color w:val="000000"/>
                <w:sz w:val="16"/>
                <w:szCs w:val="16"/>
              </w:rPr>
            </w:pPr>
            <w:r w:rsidRPr="008A3C7B">
              <w:rPr>
                <w:color w:val="000000"/>
                <w:sz w:val="16"/>
                <w:szCs w:val="16"/>
              </w:rPr>
              <w:t>175 993,74</w:t>
            </w:r>
          </w:p>
        </w:tc>
        <w:tc>
          <w:tcPr>
            <w:tcW w:w="1262" w:type="dxa"/>
            <w:tcBorders>
              <w:top w:val="nil"/>
              <w:left w:val="nil"/>
              <w:bottom w:val="single" w:sz="4" w:space="0" w:color="auto"/>
              <w:right w:val="single" w:sz="4" w:space="0" w:color="auto"/>
            </w:tcBorders>
            <w:shd w:val="clear" w:color="auto" w:fill="auto"/>
            <w:hideMark/>
          </w:tcPr>
          <w:p w14:paraId="76CC72C7" w14:textId="77777777" w:rsidR="008A3C7B" w:rsidRPr="008A3C7B" w:rsidRDefault="008A3C7B" w:rsidP="008A3C7B">
            <w:pPr>
              <w:jc w:val="center"/>
              <w:rPr>
                <w:color w:val="000000"/>
                <w:sz w:val="16"/>
                <w:szCs w:val="16"/>
              </w:rPr>
            </w:pPr>
            <w:r w:rsidRPr="008A3C7B">
              <w:rPr>
                <w:color w:val="000000"/>
                <w:sz w:val="16"/>
                <w:szCs w:val="16"/>
              </w:rPr>
              <w:t>143 458,09</w:t>
            </w:r>
          </w:p>
        </w:tc>
      </w:tr>
      <w:tr w:rsidR="008A3C7B" w:rsidRPr="008A3C7B" w14:paraId="7AE311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5E87C0" w14:textId="77777777" w:rsidR="008A3C7B" w:rsidRPr="008A3C7B" w:rsidRDefault="008A3C7B" w:rsidP="008A3C7B">
            <w:pPr>
              <w:rPr>
                <w:color w:val="000000"/>
                <w:sz w:val="16"/>
                <w:szCs w:val="16"/>
              </w:rPr>
            </w:pPr>
            <w:r w:rsidRPr="008A3C7B">
              <w:rPr>
                <w:color w:val="000000"/>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A8A9B3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271EF0B"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7EC2CD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A814EFB" w14:textId="77777777" w:rsidR="008A3C7B" w:rsidRPr="008A3C7B" w:rsidRDefault="008A3C7B" w:rsidP="008A3C7B">
            <w:pPr>
              <w:jc w:val="center"/>
              <w:rPr>
                <w:color w:val="000000"/>
                <w:sz w:val="16"/>
                <w:szCs w:val="16"/>
              </w:rPr>
            </w:pPr>
            <w:r w:rsidRPr="008A3C7B">
              <w:rPr>
                <w:color w:val="000000"/>
                <w:sz w:val="16"/>
                <w:szCs w:val="16"/>
              </w:rPr>
              <w:t>03 1 00 00000</w:t>
            </w:r>
          </w:p>
        </w:tc>
        <w:tc>
          <w:tcPr>
            <w:tcW w:w="443" w:type="dxa"/>
            <w:tcBorders>
              <w:top w:val="nil"/>
              <w:left w:val="nil"/>
              <w:bottom w:val="single" w:sz="4" w:space="0" w:color="auto"/>
              <w:right w:val="single" w:sz="4" w:space="0" w:color="auto"/>
            </w:tcBorders>
            <w:shd w:val="clear" w:color="auto" w:fill="auto"/>
            <w:hideMark/>
          </w:tcPr>
          <w:p w14:paraId="4DBFDE5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C13320" w14:textId="77777777" w:rsidR="008A3C7B" w:rsidRPr="008A3C7B" w:rsidRDefault="008A3C7B" w:rsidP="008A3C7B">
            <w:pPr>
              <w:jc w:val="center"/>
              <w:rPr>
                <w:color w:val="000000"/>
                <w:sz w:val="16"/>
                <w:szCs w:val="16"/>
              </w:rPr>
            </w:pPr>
            <w:r w:rsidRPr="008A3C7B">
              <w:rPr>
                <w:color w:val="000000"/>
                <w:sz w:val="16"/>
                <w:szCs w:val="16"/>
              </w:rPr>
              <w:t>138 297,13</w:t>
            </w:r>
          </w:p>
        </w:tc>
        <w:tc>
          <w:tcPr>
            <w:tcW w:w="1353" w:type="dxa"/>
            <w:tcBorders>
              <w:top w:val="nil"/>
              <w:left w:val="nil"/>
              <w:bottom w:val="single" w:sz="4" w:space="0" w:color="auto"/>
              <w:right w:val="single" w:sz="4" w:space="0" w:color="auto"/>
            </w:tcBorders>
            <w:shd w:val="clear" w:color="auto" w:fill="auto"/>
            <w:hideMark/>
          </w:tcPr>
          <w:p w14:paraId="12D34113" w14:textId="77777777" w:rsidR="008A3C7B" w:rsidRPr="008A3C7B" w:rsidRDefault="008A3C7B" w:rsidP="008A3C7B">
            <w:pPr>
              <w:jc w:val="center"/>
              <w:rPr>
                <w:color w:val="000000"/>
                <w:sz w:val="16"/>
                <w:szCs w:val="16"/>
              </w:rPr>
            </w:pPr>
            <w:r w:rsidRPr="008A3C7B">
              <w:rPr>
                <w:color w:val="000000"/>
                <w:sz w:val="16"/>
                <w:szCs w:val="16"/>
              </w:rPr>
              <w:t>137 880,34</w:t>
            </w:r>
          </w:p>
        </w:tc>
        <w:tc>
          <w:tcPr>
            <w:tcW w:w="1262" w:type="dxa"/>
            <w:tcBorders>
              <w:top w:val="nil"/>
              <w:left w:val="nil"/>
              <w:bottom w:val="single" w:sz="4" w:space="0" w:color="auto"/>
              <w:right w:val="single" w:sz="4" w:space="0" w:color="auto"/>
            </w:tcBorders>
            <w:shd w:val="clear" w:color="auto" w:fill="auto"/>
            <w:hideMark/>
          </w:tcPr>
          <w:p w14:paraId="4D741F56" w14:textId="77777777" w:rsidR="008A3C7B" w:rsidRPr="008A3C7B" w:rsidRDefault="008A3C7B" w:rsidP="008A3C7B">
            <w:pPr>
              <w:jc w:val="center"/>
              <w:rPr>
                <w:color w:val="000000"/>
                <w:sz w:val="16"/>
                <w:szCs w:val="16"/>
              </w:rPr>
            </w:pPr>
            <w:r w:rsidRPr="008A3C7B">
              <w:rPr>
                <w:color w:val="000000"/>
                <w:sz w:val="16"/>
                <w:szCs w:val="16"/>
              </w:rPr>
              <w:t>105 291,86</w:t>
            </w:r>
          </w:p>
        </w:tc>
      </w:tr>
      <w:tr w:rsidR="008A3C7B" w:rsidRPr="008A3C7B" w14:paraId="40A5739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1939AF" w14:textId="77777777" w:rsidR="008A3C7B" w:rsidRPr="008A3C7B" w:rsidRDefault="008A3C7B" w:rsidP="008A3C7B">
            <w:pPr>
              <w:rPr>
                <w:color w:val="000000"/>
                <w:sz w:val="16"/>
                <w:szCs w:val="16"/>
              </w:rPr>
            </w:pPr>
            <w:r w:rsidRPr="008A3C7B">
              <w:rPr>
                <w:color w:val="000000"/>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6C6D767"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5424264"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29F9C41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DE5081D" w14:textId="77777777" w:rsidR="008A3C7B" w:rsidRPr="008A3C7B" w:rsidRDefault="008A3C7B" w:rsidP="008A3C7B">
            <w:pPr>
              <w:jc w:val="center"/>
              <w:rPr>
                <w:color w:val="000000"/>
                <w:sz w:val="16"/>
                <w:szCs w:val="16"/>
              </w:rPr>
            </w:pPr>
            <w:r w:rsidRPr="008A3C7B">
              <w:rPr>
                <w:color w:val="000000"/>
                <w:sz w:val="16"/>
                <w:szCs w:val="16"/>
              </w:rPr>
              <w:t>03 1 01 00000</w:t>
            </w:r>
          </w:p>
        </w:tc>
        <w:tc>
          <w:tcPr>
            <w:tcW w:w="443" w:type="dxa"/>
            <w:tcBorders>
              <w:top w:val="nil"/>
              <w:left w:val="nil"/>
              <w:bottom w:val="single" w:sz="4" w:space="0" w:color="auto"/>
              <w:right w:val="single" w:sz="4" w:space="0" w:color="auto"/>
            </w:tcBorders>
            <w:shd w:val="clear" w:color="auto" w:fill="auto"/>
            <w:hideMark/>
          </w:tcPr>
          <w:p w14:paraId="0675253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2273CB" w14:textId="77777777" w:rsidR="008A3C7B" w:rsidRPr="008A3C7B" w:rsidRDefault="008A3C7B" w:rsidP="008A3C7B">
            <w:pPr>
              <w:jc w:val="center"/>
              <w:rPr>
                <w:color w:val="000000"/>
                <w:sz w:val="16"/>
                <w:szCs w:val="16"/>
              </w:rPr>
            </w:pPr>
            <w:r w:rsidRPr="008A3C7B">
              <w:rPr>
                <w:color w:val="000000"/>
                <w:sz w:val="16"/>
                <w:szCs w:val="16"/>
              </w:rPr>
              <w:t>115 923,16</w:t>
            </w:r>
          </w:p>
        </w:tc>
        <w:tc>
          <w:tcPr>
            <w:tcW w:w="1353" w:type="dxa"/>
            <w:tcBorders>
              <w:top w:val="nil"/>
              <w:left w:val="nil"/>
              <w:bottom w:val="single" w:sz="4" w:space="0" w:color="auto"/>
              <w:right w:val="single" w:sz="4" w:space="0" w:color="auto"/>
            </w:tcBorders>
            <w:shd w:val="clear" w:color="auto" w:fill="auto"/>
            <w:hideMark/>
          </w:tcPr>
          <w:p w14:paraId="5FC11C65" w14:textId="77777777" w:rsidR="008A3C7B" w:rsidRPr="008A3C7B" w:rsidRDefault="008A3C7B" w:rsidP="008A3C7B">
            <w:pPr>
              <w:jc w:val="center"/>
              <w:rPr>
                <w:color w:val="000000"/>
                <w:sz w:val="16"/>
                <w:szCs w:val="16"/>
              </w:rPr>
            </w:pPr>
            <w:r w:rsidRPr="008A3C7B">
              <w:rPr>
                <w:color w:val="000000"/>
                <w:sz w:val="16"/>
                <w:szCs w:val="16"/>
              </w:rPr>
              <w:t>93 311,35</w:t>
            </w:r>
          </w:p>
        </w:tc>
        <w:tc>
          <w:tcPr>
            <w:tcW w:w="1262" w:type="dxa"/>
            <w:tcBorders>
              <w:top w:val="nil"/>
              <w:left w:val="nil"/>
              <w:bottom w:val="single" w:sz="4" w:space="0" w:color="auto"/>
              <w:right w:val="single" w:sz="4" w:space="0" w:color="auto"/>
            </w:tcBorders>
            <w:shd w:val="clear" w:color="auto" w:fill="auto"/>
            <w:hideMark/>
          </w:tcPr>
          <w:p w14:paraId="0E6B2CE1" w14:textId="77777777" w:rsidR="008A3C7B" w:rsidRPr="008A3C7B" w:rsidRDefault="008A3C7B" w:rsidP="008A3C7B">
            <w:pPr>
              <w:jc w:val="center"/>
              <w:rPr>
                <w:color w:val="000000"/>
                <w:sz w:val="16"/>
                <w:szCs w:val="16"/>
              </w:rPr>
            </w:pPr>
            <w:r w:rsidRPr="008A3C7B">
              <w:rPr>
                <w:color w:val="000000"/>
                <w:sz w:val="16"/>
                <w:szCs w:val="16"/>
              </w:rPr>
              <w:t>95 559,11</w:t>
            </w:r>
          </w:p>
        </w:tc>
      </w:tr>
      <w:tr w:rsidR="008A3C7B" w:rsidRPr="008A3C7B" w14:paraId="45D293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4FC551"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5D51720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88FE922"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63EF837C"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694067B" w14:textId="77777777" w:rsidR="008A3C7B" w:rsidRPr="008A3C7B" w:rsidRDefault="008A3C7B" w:rsidP="008A3C7B">
            <w:pPr>
              <w:jc w:val="center"/>
              <w:rPr>
                <w:color w:val="000000"/>
                <w:sz w:val="16"/>
                <w:szCs w:val="16"/>
              </w:rPr>
            </w:pPr>
            <w:r w:rsidRPr="008A3C7B">
              <w:rPr>
                <w:color w:val="000000"/>
                <w:sz w:val="16"/>
                <w:szCs w:val="16"/>
              </w:rPr>
              <w:t>03 1 01 11010</w:t>
            </w:r>
          </w:p>
        </w:tc>
        <w:tc>
          <w:tcPr>
            <w:tcW w:w="443" w:type="dxa"/>
            <w:tcBorders>
              <w:top w:val="nil"/>
              <w:left w:val="nil"/>
              <w:bottom w:val="single" w:sz="4" w:space="0" w:color="auto"/>
              <w:right w:val="single" w:sz="4" w:space="0" w:color="auto"/>
            </w:tcBorders>
            <w:shd w:val="clear" w:color="auto" w:fill="auto"/>
            <w:hideMark/>
          </w:tcPr>
          <w:p w14:paraId="27C9A61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F61260" w14:textId="77777777" w:rsidR="008A3C7B" w:rsidRPr="008A3C7B" w:rsidRDefault="008A3C7B" w:rsidP="008A3C7B">
            <w:pPr>
              <w:jc w:val="center"/>
              <w:rPr>
                <w:color w:val="000000"/>
                <w:sz w:val="16"/>
                <w:szCs w:val="16"/>
              </w:rPr>
            </w:pPr>
            <w:r w:rsidRPr="008A3C7B">
              <w:rPr>
                <w:color w:val="000000"/>
                <w:sz w:val="16"/>
                <w:szCs w:val="16"/>
              </w:rPr>
              <w:t>113 999,73</w:t>
            </w:r>
          </w:p>
        </w:tc>
        <w:tc>
          <w:tcPr>
            <w:tcW w:w="1353" w:type="dxa"/>
            <w:tcBorders>
              <w:top w:val="nil"/>
              <w:left w:val="nil"/>
              <w:bottom w:val="single" w:sz="4" w:space="0" w:color="auto"/>
              <w:right w:val="single" w:sz="4" w:space="0" w:color="auto"/>
            </w:tcBorders>
            <w:shd w:val="clear" w:color="auto" w:fill="auto"/>
            <w:hideMark/>
          </w:tcPr>
          <w:p w14:paraId="642BF265" w14:textId="77777777" w:rsidR="008A3C7B" w:rsidRPr="008A3C7B" w:rsidRDefault="008A3C7B" w:rsidP="008A3C7B">
            <w:pPr>
              <w:jc w:val="center"/>
              <w:rPr>
                <w:color w:val="000000"/>
                <w:sz w:val="16"/>
                <w:szCs w:val="16"/>
              </w:rPr>
            </w:pPr>
            <w:r w:rsidRPr="008A3C7B">
              <w:rPr>
                <w:color w:val="000000"/>
                <w:sz w:val="16"/>
                <w:szCs w:val="16"/>
              </w:rPr>
              <w:t>93 311,35</w:t>
            </w:r>
          </w:p>
        </w:tc>
        <w:tc>
          <w:tcPr>
            <w:tcW w:w="1262" w:type="dxa"/>
            <w:tcBorders>
              <w:top w:val="nil"/>
              <w:left w:val="nil"/>
              <w:bottom w:val="single" w:sz="4" w:space="0" w:color="auto"/>
              <w:right w:val="single" w:sz="4" w:space="0" w:color="auto"/>
            </w:tcBorders>
            <w:shd w:val="clear" w:color="auto" w:fill="auto"/>
            <w:hideMark/>
          </w:tcPr>
          <w:p w14:paraId="04FF00E9" w14:textId="77777777" w:rsidR="008A3C7B" w:rsidRPr="008A3C7B" w:rsidRDefault="008A3C7B" w:rsidP="008A3C7B">
            <w:pPr>
              <w:jc w:val="center"/>
              <w:rPr>
                <w:color w:val="000000"/>
                <w:sz w:val="16"/>
                <w:szCs w:val="16"/>
              </w:rPr>
            </w:pPr>
            <w:r w:rsidRPr="008A3C7B">
              <w:rPr>
                <w:color w:val="000000"/>
                <w:sz w:val="16"/>
                <w:szCs w:val="16"/>
              </w:rPr>
              <w:t>95 559,11</w:t>
            </w:r>
          </w:p>
        </w:tc>
      </w:tr>
      <w:tr w:rsidR="008A3C7B" w:rsidRPr="008A3C7B" w14:paraId="6893FB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738F2B"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E4843A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5575D9E"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3AF400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53921C5" w14:textId="77777777" w:rsidR="008A3C7B" w:rsidRPr="008A3C7B" w:rsidRDefault="008A3C7B" w:rsidP="008A3C7B">
            <w:pPr>
              <w:jc w:val="center"/>
              <w:rPr>
                <w:color w:val="000000"/>
                <w:sz w:val="16"/>
                <w:szCs w:val="16"/>
              </w:rPr>
            </w:pPr>
            <w:r w:rsidRPr="008A3C7B">
              <w:rPr>
                <w:color w:val="000000"/>
                <w:sz w:val="16"/>
                <w:szCs w:val="16"/>
              </w:rPr>
              <w:t>03 1 01 11010</w:t>
            </w:r>
          </w:p>
        </w:tc>
        <w:tc>
          <w:tcPr>
            <w:tcW w:w="443" w:type="dxa"/>
            <w:tcBorders>
              <w:top w:val="nil"/>
              <w:left w:val="nil"/>
              <w:bottom w:val="single" w:sz="4" w:space="0" w:color="auto"/>
              <w:right w:val="single" w:sz="4" w:space="0" w:color="auto"/>
            </w:tcBorders>
            <w:shd w:val="clear" w:color="auto" w:fill="auto"/>
            <w:hideMark/>
          </w:tcPr>
          <w:p w14:paraId="1BD13D8A"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53288BC" w14:textId="77777777" w:rsidR="008A3C7B" w:rsidRPr="008A3C7B" w:rsidRDefault="008A3C7B" w:rsidP="008A3C7B">
            <w:pPr>
              <w:jc w:val="center"/>
              <w:rPr>
                <w:color w:val="000000"/>
                <w:sz w:val="16"/>
                <w:szCs w:val="16"/>
              </w:rPr>
            </w:pPr>
            <w:r w:rsidRPr="008A3C7B">
              <w:rPr>
                <w:color w:val="000000"/>
                <w:sz w:val="16"/>
                <w:szCs w:val="16"/>
              </w:rPr>
              <w:t>113 999,73</w:t>
            </w:r>
          </w:p>
        </w:tc>
        <w:tc>
          <w:tcPr>
            <w:tcW w:w="1353" w:type="dxa"/>
            <w:tcBorders>
              <w:top w:val="nil"/>
              <w:left w:val="nil"/>
              <w:bottom w:val="single" w:sz="4" w:space="0" w:color="auto"/>
              <w:right w:val="single" w:sz="4" w:space="0" w:color="auto"/>
            </w:tcBorders>
            <w:shd w:val="clear" w:color="auto" w:fill="auto"/>
            <w:hideMark/>
          </w:tcPr>
          <w:p w14:paraId="3EB47794" w14:textId="77777777" w:rsidR="008A3C7B" w:rsidRPr="008A3C7B" w:rsidRDefault="008A3C7B" w:rsidP="008A3C7B">
            <w:pPr>
              <w:jc w:val="center"/>
              <w:rPr>
                <w:color w:val="000000"/>
                <w:sz w:val="16"/>
                <w:szCs w:val="16"/>
              </w:rPr>
            </w:pPr>
            <w:r w:rsidRPr="008A3C7B">
              <w:rPr>
                <w:color w:val="000000"/>
                <w:sz w:val="16"/>
                <w:szCs w:val="16"/>
              </w:rPr>
              <w:t>93 311,35</w:t>
            </w:r>
          </w:p>
        </w:tc>
        <w:tc>
          <w:tcPr>
            <w:tcW w:w="1262" w:type="dxa"/>
            <w:tcBorders>
              <w:top w:val="nil"/>
              <w:left w:val="nil"/>
              <w:bottom w:val="single" w:sz="4" w:space="0" w:color="auto"/>
              <w:right w:val="single" w:sz="4" w:space="0" w:color="auto"/>
            </w:tcBorders>
            <w:shd w:val="clear" w:color="auto" w:fill="auto"/>
            <w:hideMark/>
          </w:tcPr>
          <w:p w14:paraId="2C5C3618" w14:textId="77777777" w:rsidR="008A3C7B" w:rsidRPr="008A3C7B" w:rsidRDefault="008A3C7B" w:rsidP="008A3C7B">
            <w:pPr>
              <w:jc w:val="center"/>
              <w:rPr>
                <w:color w:val="000000"/>
                <w:sz w:val="16"/>
                <w:szCs w:val="16"/>
              </w:rPr>
            </w:pPr>
            <w:r w:rsidRPr="008A3C7B">
              <w:rPr>
                <w:color w:val="000000"/>
                <w:sz w:val="16"/>
                <w:szCs w:val="16"/>
              </w:rPr>
              <w:t>95 559,11</w:t>
            </w:r>
          </w:p>
        </w:tc>
      </w:tr>
      <w:tr w:rsidR="008A3C7B" w:rsidRPr="008A3C7B" w14:paraId="7AD478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2733D6" w14:textId="77777777" w:rsidR="008A3C7B" w:rsidRPr="008A3C7B" w:rsidRDefault="008A3C7B" w:rsidP="008A3C7B">
            <w:pPr>
              <w:rPr>
                <w:color w:val="000000"/>
                <w:sz w:val="16"/>
                <w:szCs w:val="16"/>
              </w:rPr>
            </w:pPr>
            <w:r w:rsidRPr="008A3C7B">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7" w:type="dxa"/>
            <w:tcBorders>
              <w:top w:val="nil"/>
              <w:left w:val="nil"/>
              <w:bottom w:val="single" w:sz="4" w:space="0" w:color="auto"/>
              <w:right w:val="single" w:sz="4" w:space="0" w:color="auto"/>
            </w:tcBorders>
            <w:shd w:val="clear" w:color="auto" w:fill="auto"/>
            <w:hideMark/>
          </w:tcPr>
          <w:p w14:paraId="4AFC4EC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C668D9E"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553CD2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AF11F96" w14:textId="77777777" w:rsidR="008A3C7B" w:rsidRPr="008A3C7B" w:rsidRDefault="008A3C7B" w:rsidP="008A3C7B">
            <w:pPr>
              <w:jc w:val="center"/>
              <w:rPr>
                <w:color w:val="000000"/>
                <w:sz w:val="16"/>
                <w:szCs w:val="16"/>
              </w:rPr>
            </w:pPr>
            <w:r w:rsidRPr="008A3C7B">
              <w:rPr>
                <w:color w:val="000000"/>
                <w:sz w:val="16"/>
                <w:szCs w:val="16"/>
              </w:rPr>
              <w:t>03 1 01 L4670</w:t>
            </w:r>
          </w:p>
        </w:tc>
        <w:tc>
          <w:tcPr>
            <w:tcW w:w="443" w:type="dxa"/>
            <w:tcBorders>
              <w:top w:val="nil"/>
              <w:left w:val="nil"/>
              <w:bottom w:val="single" w:sz="4" w:space="0" w:color="auto"/>
              <w:right w:val="single" w:sz="4" w:space="0" w:color="auto"/>
            </w:tcBorders>
            <w:shd w:val="clear" w:color="auto" w:fill="auto"/>
            <w:hideMark/>
          </w:tcPr>
          <w:p w14:paraId="1F55AAF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48C87AB" w14:textId="77777777" w:rsidR="008A3C7B" w:rsidRPr="008A3C7B" w:rsidRDefault="008A3C7B" w:rsidP="008A3C7B">
            <w:pPr>
              <w:jc w:val="center"/>
              <w:rPr>
                <w:color w:val="000000"/>
                <w:sz w:val="16"/>
                <w:szCs w:val="16"/>
              </w:rPr>
            </w:pPr>
            <w:r w:rsidRPr="008A3C7B">
              <w:rPr>
                <w:color w:val="000000"/>
                <w:sz w:val="16"/>
                <w:szCs w:val="16"/>
              </w:rPr>
              <w:t>1 646,42</w:t>
            </w:r>
          </w:p>
        </w:tc>
        <w:tc>
          <w:tcPr>
            <w:tcW w:w="1353" w:type="dxa"/>
            <w:tcBorders>
              <w:top w:val="nil"/>
              <w:left w:val="nil"/>
              <w:bottom w:val="single" w:sz="4" w:space="0" w:color="auto"/>
              <w:right w:val="single" w:sz="4" w:space="0" w:color="auto"/>
            </w:tcBorders>
            <w:shd w:val="clear" w:color="auto" w:fill="auto"/>
            <w:hideMark/>
          </w:tcPr>
          <w:p w14:paraId="0E3D7EF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83CAD6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B74CC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29F42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1889880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F33CC3B"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12ED7E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D1DF5CF" w14:textId="77777777" w:rsidR="008A3C7B" w:rsidRPr="008A3C7B" w:rsidRDefault="008A3C7B" w:rsidP="008A3C7B">
            <w:pPr>
              <w:jc w:val="center"/>
              <w:rPr>
                <w:color w:val="000000"/>
                <w:sz w:val="16"/>
                <w:szCs w:val="16"/>
              </w:rPr>
            </w:pPr>
            <w:r w:rsidRPr="008A3C7B">
              <w:rPr>
                <w:color w:val="000000"/>
                <w:sz w:val="16"/>
                <w:szCs w:val="16"/>
              </w:rPr>
              <w:t>03 1 01 L4670</w:t>
            </w:r>
          </w:p>
        </w:tc>
        <w:tc>
          <w:tcPr>
            <w:tcW w:w="443" w:type="dxa"/>
            <w:tcBorders>
              <w:top w:val="nil"/>
              <w:left w:val="nil"/>
              <w:bottom w:val="single" w:sz="4" w:space="0" w:color="auto"/>
              <w:right w:val="single" w:sz="4" w:space="0" w:color="auto"/>
            </w:tcBorders>
            <w:shd w:val="clear" w:color="auto" w:fill="auto"/>
            <w:hideMark/>
          </w:tcPr>
          <w:p w14:paraId="316C032E"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17C2D4A7" w14:textId="77777777" w:rsidR="008A3C7B" w:rsidRPr="008A3C7B" w:rsidRDefault="008A3C7B" w:rsidP="008A3C7B">
            <w:pPr>
              <w:jc w:val="center"/>
              <w:rPr>
                <w:color w:val="000000"/>
                <w:sz w:val="16"/>
                <w:szCs w:val="16"/>
              </w:rPr>
            </w:pPr>
            <w:r w:rsidRPr="008A3C7B">
              <w:rPr>
                <w:color w:val="000000"/>
                <w:sz w:val="16"/>
                <w:szCs w:val="16"/>
              </w:rPr>
              <w:t>1 646,42</w:t>
            </w:r>
          </w:p>
        </w:tc>
        <w:tc>
          <w:tcPr>
            <w:tcW w:w="1353" w:type="dxa"/>
            <w:tcBorders>
              <w:top w:val="nil"/>
              <w:left w:val="nil"/>
              <w:bottom w:val="single" w:sz="4" w:space="0" w:color="auto"/>
              <w:right w:val="single" w:sz="4" w:space="0" w:color="auto"/>
            </w:tcBorders>
            <w:shd w:val="clear" w:color="auto" w:fill="auto"/>
            <w:hideMark/>
          </w:tcPr>
          <w:p w14:paraId="2864D57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F5D5AE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7D381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E64962" w14:textId="77777777" w:rsidR="008A3C7B" w:rsidRPr="008A3C7B" w:rsidRDefault="008A3C7B" w:rsidP="008A3C7B">
            <w:pPr>
              <w:rPr>
                <w:color w:val="000000"/>
                <w:sz w:val="16"/>
                <w:szCs w:val="16"/>
              </w:rPr>
            </w:pPr>
            <w:r w:rsidRPr="008A3C7B">
              <w:rPr>
                <w:color w:val="000000"/>
                <w:sz w:val="16"/>
                <w:szCs w:val="16"/>
              </w:rPr>
              <w:t>Поддержка отрасли культуры (государственная поддержка муниципальных учреждений культуры, находящихся на территориях сельских поселений, за счет местного бюджета)</w:t>
            </w:r>
          </w:p>
        </w:tc>
        <w:tc>
          <w:tcPr>
            <w:tcW w:w="447" w:type="dxa"/>
            <w:tcBorders>
              <w:top w:val="nil"/>
              <w:left w:val="nil"/>
              <w:bottom w:val="single" w:sz="4" w:space="0" w:color="auto"/>
              <w:right w:val="single" w:sz="4" w:space="0" w:color="auto"/>
            </w:tcBorders>
            <w:shd w:val="clear" w:color="auto" w:fill="auto"/>
            <w:hideMark/>
          </w:tcPr>
          <w:p w14:paraId="7F9A11BC"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4A75108"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1DC83F0"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3BE5478" w14:textId="77777777" w:rsidR="008A3C7B" w:rsidRPr="008A3C7B" w:rsidRDefault="008A3C7B" w:rsidP="008A3C7B">
            <w:pPr>
              <w:jc w:val="center"/>
              <w:rPr>
                <w:color w:val="000000"/>
                <w:sz w:val="16"/>
                <w:szCs w:val="16"/>
              </w:rPr>
            </w:pPr>
            <w:r w:rsidRPr="008A3C7B">
              <w:rPr>
                <w:color w:val="000000"/>
                <w:sz w:val="16"/>
                <w:szCs w:val="16"/>
              </w:rPr>
              <w:t>03 1 01 L5191</w:t>
            </w:r>
          </w:p>
        </w:tc>
        <w:tc>
          <w:tcPr>
            <w:tcW w:w="443" w:type="dxa"/>
            <w:tcBorders>
              <w:top w:val="nil"/>
              <w:left w:val="nil"/>
              <w:bottom w:val="single" w:sz="4" w:space="0" w:color="auto"/>
              <w:right w:val="single" w:sz="4" w:space="0" w:color="auto"/>
            </w:tcBorders>
            <w:shd w:val="clear" w:color="auto" w:fill="auto"/>
            <w:hideMark/>
          </w:tcPr>
          <w:p w14:paraId="67BB67F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B906FFC" w14:textId="77777777" w:rsidR="008A3C7B" w:rsidRPr="008A3C7B" w:rsidRDefault="008A3C7B" w:rsidP="008A3C7B">
            <w:pPr>
              <w:jc w:val="center"/>
              <w:rPr>
                <w:color w:val="000000"/>
                <w:sz w:val="16"/>
                <w:szCs w:val="16"/>
              </w:rPr>
            </w:pPr>
            <w:r w:rsidRPr="008A3C7B">
              <w:rPr>
                <w:color w:val="000000"/>
                <w:sz w:val="16"/>
                <w:szCs w:val="16"/>
              </w:rPr>
              <w:t>110,80</w:t>
            </w:r>
          </w:p>
        </w:tc>
        <w:tc>
          <w:tcPr>
            <w:tcW w:w="1353" w:type="dxa"/>
            <w:tcBorders>
              <w:top w:val="nil"/>
              <w:left w:val="nil"/>
              <w:bottom w:val="single" w:sz="4" w:space="0" w:color="auto"/>
              <w:right w:val="single" w:sz="4" w:space="0" w:color="auto"/>
            </w:tcBorders>
            <w:shd w:val="clear" w:color="auto" w:fill="auto"/>
            <w:hideMark/>
          </w:tcPr>
          <w:p w14:paraId="0F24D6B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34CE40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B09969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0CCFFC"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E93D4F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085D8FC0"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8607D0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8A8A1C5" w14:textId="77777777" w:rsidR="008A3C7B" w:rsidRPr="008A3C7B" w:rsidRDefault="008A3C7B" w:rsidP="008A3C7B">
            <w:pPr>
              <w:jc w:val="center"/>
              <w:rPr>
                <w:color w:val="000000"/>
                <w:sz w:val="16"/>
                <w:szCs w:val="16"/>
              </w:rPr>
            </w:pPr>
            <w:r w:rsidRPr="008A3C7B">
              <w:rPr>
                <w:color w:val="000000"/>
                <w:sz w:val="16"/>
                <w:szCs w:val="16"/>
              </w:rPr>
              <w:t>03 1 01 L5191</w:t>
            </w:r>
          </w:p>
        </w:tc>
        <w:tc>
          <w:tcPr>
            <w:tcW w:w="443" w:type="dxa"/>
            <w:tcBorders>
              <w:top w:val="nil"/>
              <w:left w:val="nil"/>
              <w:bottom w:val="single" w:sz="4" w:space="0" w:color="auto"/>
              <w:right w:val="single" w:sz="4" w:space="0" w:color="auto"/>
            </w:tcBorders>
            <w:shd w:val="clear" w:color="auto" w:fill="auto"/>
            <w:hideMark/>
          </w:tcPr>
          <w:p w14:paraId="7852FFE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2330D63B" w14:textId="77777777" w:rsidR="008A3C7B" w:rsidRPr="008A3C7B" w:rsidRDefault="008A3C7B" w:rsidP="008A3C7B">
            <w:pPr>
              <w:jc w:val="center"/>
              <w:rPr>
                <w:color w:val="000000"/>
                <w:sz w:val="16"/>
                <w:szCs w:val="16"/>
              </w:rPr>
            </w:pPr>
            <w:r w:rsidRPr="008A3C7B">
              <w:rPr>
                <w:color w:val="000000"/>
                <w:sz w:val="16"/>
                <w:szCs w:val="16"/>
              </w:rPr>
              <w:t>110,80</w:t>
            </w:r>
          </w:p>
        </w:tc>
        <w:tc>
          <w:tcPr>
            <w:tcW w:w="1353" w:type="dxa"/>
            <w:tcBorders>
              <w:top w:val="nil"/>
              <w:left w:val="nil"/>
              <w:bottom w:val="single" w:sz="4" w:space="0" w:color="auto"/>
              <w:right w:val="single" w:sz="4" w:space="0" w:color="auto"/>
            </w:tcBorders>
            <w:shd w:val="clear" w:color="auto" w:fill="auto"/>
            <w:hideMark/>
          </w:tcPr>
          <w:p w14:paraId="239752A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F4A938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E2C6C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E36A95" w14:textId="77777777" w:rsidR="008A3C7B" w:rsidRPr="008A3C7B" w:rsidRDefault="008A3C7B" w:rsidP="008A3C7B">
            <w:pPr>
              <w:rPr>
                <w:color w:val="000000"/>
                <w:sz w:val="16"/>
                <w:szCs w:val="16"/>
              </w:rPr>
            </w:pPr>
            <w:r w:rsidRPr="008A3C7B">
              <w:rPr>
                <w:color w:val="000000"/>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447" w:type="dxa"/>
            <w:tcBorders>
              <w:top w:val="nil"/>
              <w:left w:val="nil"/>
              <w:bottom w:val="single" w:sz="4" w:space="0" w:color="auto"/>
              <w:right w:val="single" w:sz="4" w:space="0" w:color="auto"/>
            </w:tcBorders>
            <w:shd w:val="clear" w:color="auto" w:fill="auto"/>
            <w:hideMark/>
          </w:tcPr>
          <w:p w14:paraId="547CD1D6"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38AD44F"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FFFC52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23C0718" w14:textId="77777777" w:rsidR="008A3C7B" w:rsidRPr="008A3C7B" w:rsidRDefault="008A3C7B" w:rsidP="008A3C7B">
            <w:pPr>
              <w:jc w:val="center"/>
              <w:rPr>
                <w:color w:val="000000"/>
                <w:sz w:val="16"/>
                <w:szCs w:val="16"/>
              </w:rPr>
            </w:pPr>
            <w:r w:rsidRPr="008A3C7B">
              <w:rPr>
                <w:color w:val="000000"/>
                <w:sz w:val="16"/>
                <w:szCs w:val="16"/>
              </w:rPr>
              <w:t>03 1 01 L5192</w:t>
            </w:r>
          </w:p>
        </w:tc>
        <w:tc>
          <w:tcPr>
            <w:tcW w:w="443" w:type="dxa"/>
            <w:tcBorders>
              <w:top w:val="nil"/>
              <w:left w:val="nil"/>
              <w:bottom w:val="single" w:sz="4" w:space="0" w:color="auto"/>
              <w:right w:val="single" w:sz="4" w:space="0" w:color="auto"/>
            </w:tcBorders>
            <w:shd w:val="clear" w:color="auto" w:fill="auto"/>
            <w:hideMark/>
          </w:tcPr>
          <w:p w14:paraId="33E902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D231F50" w14:textId="77777777" w:rsidR="008A3C7B" w:rsidRPr="008A3C7B" w:rsidRDefault="008A3C7B" w:rsidP="008A3C7B">
            <w:pPr>
              <w:jc w:val="center"/>
              <w:rPr>
                <w:color w:val="000000"/>
                <w:sz w:val="16"/>
                <w:szCs w:val="16"/>
              </w:rPr>
            </w:pPr>
            <w:r w:rsidRPr="008A3C7B">
              <w:rPr>
                <w:color w:val="000000"/>
                <w:sz w:val="16"/>
                <w:szCs w:val="16"/>
              </w:rPr>
              <w:t>166,21</w:t>
            </w:r>
          </w:p>
        </w:tc>
        <w:tc>
          <w:tcPr>
            <w:tcW w:w="1353" w:type="dxa"/>
            <w:tcBorders>
              <w:top w:val="nil"/>
              <w:left w:val="nil"/>
              <w:bottom w:val="single" w:sz="4" w:space="0" w:color="auto"/>
              <w:right w:val="single" w:sz="4" w:space="0" w:color="auto"/>
            </w:tcBorders>
            <w:shd w:val="clear" w:color="auto" w:fill="auto"/>
            <w:hideMark/>
          </w:tcPr>
          <w:p w14:paraId="1774FD4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E2575F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9ED73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3887BC"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8BBE647"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B7E075D"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6CED3EE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492B54D" w14:textId="77777777" w:rsidR="008A3C7B" w:rsidRPr="008A3C7B" w:rsidRDefault="008A3C7B" w:rsidP="008A3C7B">
            <w:pPr>
              <w:jc w:val="center"/>
              <w:rPr>
                <w:color w:val="000000"/>
                <w:sz w:val="16"/>
                <w:szCs w:val="16"/>
              </w:rPr>
            </w:pPr>
            <w:r w:rsidRPr="008A3C7B">
              <w:rPr>
                <w:color w:val="000000"/>
                <w:sz w:val="16"/>
                <w:szCs w:val="16"/>
              </w:rPr>
              <w:t>03 1 01 L5192</w:t>
            </w:r>
          </w:p>
        </w:tc>
        <w:tc>
          <w:tcPr>
            <w:tcW w:w="443" w:type="dxa"/>
            <w:tcBorders>
              <w:top w:val="nil"/>
              <w:left w:val="nil"/>
              <w:bottom w:val="single" w:sz="4" w:space="0" w:color="auto"/>
              <w:right w:val="single" w:sz="4" w:space="0" w:color="auto"/>
            </w:tcBorders>
            <w:shd w:val="clear" w:color="auto" w:fill="auto"/>
            <w:hideMark/>
          </w:tcPr>
          <w:p w14:paraId="6B422A34"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45A07EC" w14:textId="77777777" w:rsidR="008A3C7B" w:rsidRPr="008A3C7B" w:rsidRDefault="008A3C7B" w:rsidP="008A3C7B">
            <w:pPr>
              <w:jc w:val="center"/>
              <w:rPr>
                <w:color w:val="000000"/>
                <w:sz w:val="16"/>
                <w:szCs w:val="16"/>
              </w:rPr>
            </w:pPr>
            <w:r w:rsidRPr="008A3C7B">
              <w:rPr>
                <w:color w:val="000000"/>
                <w:sz w:val="16"/>
                <w:szCs w:val="16"/>
              </w:rPr>
              <w:t>166,21</w:t>
            </w:r>
          </w:p>
        </w:tc>
        <w:tc>
          <w:tcPr>
            <w:tcW w:w="1353" w:type="dxa"/>
            <w:tcBorders>
              <w:top w:val="nil"/>
              <w:left w:val="nil"/>
              <w:bottom w:val="single" w:sz="4" w:space="0" w:color="auto"/>
              <w:right w:val="single" w:sz="4" w:space="0" w:color="auto"/>
            </w:tcBorders>
            <w:shd w:val="clear" w:color="auto" w:fill="auto"/>
            <w:hideMark/>
          </w:tcPr>
          <w:p w14:paraId="6CEECC7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026C20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350B2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61FAFA"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4AE62E33"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B872B3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B921B9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F399A04" w14:textId="77777777" w:rsidR="008A3C7B" w:rsidRPr="008A3C7B" w:rsidRDefault="008A3C7B" w:rsidP="008A3C7B">
            <w:pPr>
              <w:jc w:val="center"/>
              <w:rPr>
                <w:color w:val="000000"/>
                <w:sz w:val="16"/>
                <w:szCs w:val="16"/>
              </w:rPr>
            </w:pPr>
            <w:r w:rsidRPr="008A3C7B">
              <w:rPr>
                <w:color w:val="000000"/>
                <w:sz w:val="16"/>
                <w:szCs w:val="16"/>
              </w:rPr>
              <w:t>03 1 02 00000</w:t>
            </w:r>
          </w:p>
        </w:tc>
        <w:tc>
          <w:tcPr>
            <w:tcW w:w="443" w:type="dxa"/>
            <w:tcBorders>
              <w:top w:val="nil"/>
              <w:left w:val="nil"/>
              <w:bottom w:val="single" w:sz="4" w:space="0" w:color="auto"/>
              <w:right w:val="single" w:sz="4" w:space="0" w:color="auto"/>
            </w:tcBorders>
            <w:shd w:val="clear" w:color="auto" w:fill="auto"/>
            <w:hideMark/>
          </w:tcPr>
          <w:p w14:paraId="5FD678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E13E93" w14:textId="77777777" w:rsidR="008A3C7B" w:rsidRPr="008A3C7B" w:rsidRDefault="008A3C7B" w:rsidP="008A3C7B">
            <w:pPr>
              <w:jc w:val="center"/>
              <w:rPr>
                <w:color w:val="000000"/>
                <w:sz w:val="16"/>
                <w:szCs w:val="16"/>
              </w:rPr>
            </w:pPr>
            <w:r w:rsidRPr="008A3C7B">
              <w:rPr>
                <w:color w:val="000000"/>
                <w:sz w:val="16"/>
                <w:szCs w:val="16"/>
              </w:rPr>
              <w:t>2 487,11</w:t>
            </w:r>
          </w:p>
        </w:tc>
        <w:tc>
          <w:tcPr>
            <w:tcW w:w="1353" w:type="dxa"/>
            <w:tcBorders>
              <w:top w:val="nil"/>
              <w:left w:val="nil"/>
              <w:bottom w:val="single" w:sz="4" w:space="0" w:color="auto"/>
              <w:right w:val="single" w:sz="4" w:space="0" w:color="auto"/>
            </w:tcBorders>
            <w:shd w:val="clear" w:color="auto" w:fill="auto"/>
            <w:hideMark/>
          </w:tcPr>
          <w:p w14:paraId="792A552E" w14:textId="77777777" w:rsidR="008A3C7B" w:rsidRPr="008A3C7B" w:rsidRDefault="008A3C7B" w:rsidP="008A3C7B">
            <w:pPr>
              <w:jc w:val="center"/>
              <w:rPr>
                <w:color w:val="000000"/>
                <w:sz w:val="16"/>
                <w:szCs w:val="16"/>
              </w:rPr>
            </w:pPr>
            <w:r w:rsidRPr="008A3C7B">
              <w:rPr>
                <w:color w:val="000000"/>
                <w:sz w:val="16"/>
                <w:szCs w:val="16"/>
              </w:rPr>
              <w:t>2 586,61</w:t>
            </w:r>
          </w:p>
        </w:tc>
        <w:tc>
          <w:tcPr>
            <w:tcW w:w="1262" w:type="dxa"/>
            <w:tcBorders>
              <w:top w:val="nil"/>
              <w:left w:val="nil"/>
              <w:bottom w:val="single" w:sz="4" w:space="0" w:color="auto"/>
              <w:right w:val="single" w:sz="4" w:space="0" w:color="auto"/>
            </w:tcBorders>
            <w:shd w:val="clear" w:color="auto" w:fill="auto"/>
            <w:hideMark/>
          </w:tcPr>
          <w:p w14:paraId="6812C65C" w14:textId="77777777" w:rsidR="008A3C7B" w:rsidRPr="008A3C7B" w:rsidRDefault="008A3C7B" w:rsidP="008A3C7B">
            <w:pPr>
              <w:jc w:val="center"/>
              <w:rPr>
                <w:color w:val="000000"/>
                <w:sz w:val="16"/>
                <w:szCs w:val="16"/>
              </w:rPr>
            </w:pPr>
            <w:r w:rsidRPr="008A3C7B">
              <w:rPr>
                <w:color w:val="000000"/>
                <w:sz w:val="16"/>
                <w:szCs w:val="16"/>
              </w:rPr>
              <w:t>2 690,08</w:t>
            </w:r>
          </w:p>
        </w:tc>
      </w:tr>
      <w:tr w:rsidR="008A3C7B" w:rsidRPr="008A3C7B" w14:paraId="38022FF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EF0ED1" w14:textId="77777777" w:rsidR="008A3C7B" w:rsidRPr="008A3C7B" w:rsidRDefault="008A3C7B" w:rsidP="008A3C7B">
            <w:pPr>
              <w:rPr>
                <w:color w:val="000000"/>
                <w:sz w:val="16"/>
                <w:szCs w:val="16"/>
              </w:rPr>
            </w:pPr>
            <w:r w:rsidRPr="008A3C7B">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23183448"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29A652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28276F7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BEB4002" w14:textId="77777777" w:rsidR="008A3C7B" w:rsidRPr="008A3C7B" w:rsidRDefault="008A3C7B" w:rsidP="008A3C7B">
            <w:pPr>
              <w:jc w:val="center"/>
              <w:rPr>
                <w:color w:val="000000"/>
                <w:sz w:val="16"/>
                <w:szCs w:val="16"/>
              </w:rPr>
            </w:pPr>
            <w:r w:rsidRPr="008A3C7B">
              <w:rPr>
                <w:color w:val="000000"/>
                <w:sz w:val="16"/>
                <w:szCs w:val="16"/>
              </w:rPr>
              <w:t>03 1 02 80010</w:t>
            </w:r>
          </w:p>
        </w:tc>
        <w:tc>
          <w:tcPr>
            <w:tcW w:w="443" w:type="dxa"/>
            <w:tcBorders>
              <w:top w:val="nil"/>
              <w:left w:val="nil"/>
              <w:bottom w:val="single" w:sz="4" w:space="0" w:color="auto"/>
              <w:right w:val="single" w:sz="4" w:space="0" w:color="auto"/>
            </w:tcBorders>
            <w:shd w:val="clear" w:color="auto" w:fill="auto"/>
            <w:hideMark/>
          </w:tcPr>
          <w:p w14:paraId="5B034D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B42631" w14:textId="77777777" w:rsidR="008A3C7B" w:rsidRPr="008A3C7B" w:rsidRDefault="008A3C7B" w:rsidP="008A3C7B">
            <w:pPr>
              <w:jc w:val="center"/>
              <w:rPr>
                <w:color w:val="000000"/>
                <w:sz w:val="16"/>
                <w:szCs w:val="16"/>
              </w:rPr>
            </w:pPr>
            <w:r w:rsidRPr="008A3C7B">
              <w:rPr>
                <w:color w:val="000000"/>
                <w:sz w:val="16"/>
                <w:szCs w:val="16"/>
              </w:rPr>
              <w:t>2 487,11</w:t>
            </w:r>
          </w:p>
        </w:tc>
        <w:tc>
          <w:tcPr>
            <w:tcW w:w="1353" w:type="dxa"/>
            <w:tcBorders>
              <w:top w:val="nil"/>
              <w:left w:val="nil"/>
              <w:bottom w:val="single" w:sz="4" w:space="0" w:color="auto"/>
              <w:right w:val="single" w:sz="4" w:space="0" w:color="auto"/>
            </w:tcBorders>
            <w:shd w:val="clear" w:color="auto" w:fill="auto"/>
            <w:hideMark/>
          </w:tcPr>
          <w:p w14:paraId="2229E8CA" w14:textId="77777777" w:rsidR="008A3C7B" w:rsidRPr="008A3C7B" w:rsidRDefault="008A3C7B" w:rsidP="008A3C7B">
            <w:pPr>
              <w:jc w:val="center"/>
              <w:rPr>
                <w:color w:val="000000"/>
                <w:sz w:val="16"/>
                <w:szCs w:val="16"/>
              </w:rPr>
            </w:pPr>
            <w:r w:rsidRPr="008A3C7B">
              <w:rPr>
                <w:color w:val="000000"/>
                <w:sz w:val="16"/>
                <w:szCs w:val="16"/>
              </w:rPr>
              <w:t>2 586,61</w:t>
            </w:r>
          </w:p>
        </w:tc>
        <w:tc>
          <w:tcPr>
            <w:tcW w:w="1262" w:type="dxa"/>
            <w:tcBorders>
              <w:top w:val="nil"/>
              <w:left w:val="nil"/>
              <w:bottom w:val="single" w:sz="4" w:space="0" w:color="auto"/>
              <w:right w:val="single" w:sz="4" w:space="0" w:color="auto"/>
            </w:tcBorders>
            <w:shd w:val="clear" w:color="auto" w:fill="auto"/>
            <w:hideMark/>
          </w:tcPr>
          <w:p w14:paraId="3CD44FB2" w14:textId="77777777" w:rsidR="008A3C7B" w:rsidRPr="008A3C7B" w:rsidRDefault="008A3C7B" w:rsidP="008A3C7B">
            <w:pPr>
              <w:jc w:val="center"/>
              <w:rPr>
                <w:color w:val="000000"/>
                <w:sz w:val="16"/>
                <w:szCs w:val="16"/>
              </w:rPr>
            </w:pPr>
            <w:r w:rsidRPr="008A3C7B">
              <w:rPr>
                <w:color w:val="000000"/>
                <w:sz w:val="16"/>
                <w:szCs w:val="16"/>
              </w:rPr>
              <w:t>2 690,08</w:t>
            </w:r>
          </w:p>
        </w:tc>
      </w:tr>
      <w:tr w:rsidR="008A3C7B" w:rsidRPr="008A3C7B" w14:paraId="61E2035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F7CBF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B58680C"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99C595D"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E1D5026"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598BC50" w14:textId="77777777" w:rsidR="008A3C7B" w:rsidRPr="008A3C7B" w:rsidRDefault="008A3C7B" w:rsidP="008A3C7B">
            <w:pPr>
              <w:jc w:val="center"/>
              <w:rPr>
                <w:color w:val="000000"/>
                <w:sz w:val="16"/>
                <w:szCs w:val="16"/>
              </w:rPr>
            </w:pPr>
            <w:r w:rsidRPr="008A3C7B">
              <w:rPr>
                <w:color w:val="000000"/>
                <w:sz w:val="16"/>
                <w:szCs w:val="16"/>
              </w:rPr>
              <w:t>03 1 02 80010</w:t>
            </w:r>
          </w:p>
        </w:tc>
        <w:tc>
          <w:tcPr>
            <w:tcW w:w="443" w:type="dxa"/>
            <w:tcBorders>
              <w:top w:val="nil"/>
              <w:left w:val="nil"/>
              <w:bottom w:val="single" w:sz="4" w:space="0" w:color="auto"/>
              <w:right w:val="single" w:sz="4" w:space="0" w:color="auto"/>
            </w:tcBorders>
            <w:shd w:val="clear" w:color="auto" w:fill="auto"/>
            <w:hideMark/>
          </w:tcPr>
          <w:p w14:paraId="0F7D224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E99CAA0" w14:textId="77777777" w:rsidR="008A3C7B" w:rsidRPr="008A3C7B" w:rsidRDefault="008A3C7B" w:rsidP="008A3C7B">
            <w:pPr>
              <w:jc w:val="center"/>
              <w:rPr>
                <w:color w:val="000000"/>
                <w:sz w:val="16"/>
                <w:szCs w:val="16"/>
              </w:rPr>
            </w:pPr>
            <w:r w:rsidRPr="008A3C7B">
              <w:rPr>
                <w:color w:val="000000"/>
                <w:sz w:val="16"/>
                <w:szCs w:val="16"/>
              </w:rPr>
              <w:t>2 442,30</w:t>
            </w:r>
          </w:p>
        </w:tc>
        <w:tc>
          <w:tcPr>
            <w:tcW w:w="1353" w:type="dxa"/>
            <w:tcBorders>
              <w:top w:val="nil"/>
              <w:left w:val="nil"/>
              <w:bottom w:val="single" w:sz="4" w:space="0" w:color="auto"/>
              <w:right w:val="single" w:sz="4" w:space="0" w:color="auto"/>
            </w:tcBorders>
            <w:shd w:val="clear" w:color="auto" w:fill="auto"/>
            <w:hideMark/>
          </w:tcPr>
          <w:p w14:paraId="7CFF301E" w14:textId="77777777" w:rsidR="008A3C7B" w:rsidRPr="008A3C7B" w:rsidRDefault="008A3C7B" w:rsidP="008A3C7B">
            <w:pPr>
              <w:jc w:val="center"/>
              <w:rPr>
                <w:color w:val="000000"/>
                <w:sz w:val="16"/>
                <w:szCs w:val="16"/>
              </w:rPr>
            </w:pPr>
            <w:r w:rsidRPr="008A3C7B">
              <w:rPr>
                <w:color w:val="000000"/>
                <w:sz w:val="16"/>
                <w:szCs w:val="16"/>
              </w:rPr>
              <w:t>2 540,00</w:t>
            </w:r>
          </w:p>
        </w:tc>
        <w:tc>
          <w:tcPr>
            <w:tcW w:w="1262" w:type="dxa"/>
            <w:tcBorders>
              <w:top w:val="nil"/>
              <w:left w:val="nil"/>
              <w:bottom w:val="single" w:sz="4" w:space="0" w:color="auto"/>
              <w:right w:val="single" w:sz="4" w:space="0" w:color="auto"/>
            </w:tcBorders>
            <w:shd w:val="clear" w:color="auto" w:fill="auto"/>
            <w:hideMark/>
          </w:tcPr>
          <w:p w14:paraId="64E5E07D" w14:textId="77777777" w:rsidR="008A3C7B" w:rsidRPr="008A3C7B" w:rsidRDefault="008A3C7B" w:rsidP="008A3C7B">
            <w:pPr>
              <w:jc w:val="center"/>
              <w:rPr>
                <w:color w:val="000000"/>
                <w:sz w:val="16"/>
                <w:szCs w:val="16"/>
              </w:rPr>
            </w:pPr>
            <w:r w:rsidRPr="008A3C7B">
              <w:rPr>
                <w:color w:val="000000"/>
                <w:sz w:val="16"/>
                <w:szCs w:val="16"/>
              </w:rPr>
              <w:t>2 641,61</w:t>
            </w:r>
          </w:p>
        </w:tc>
      </w:tr>
      <w:tr w:rsidR="008A3C7B" w:rsidRPr="008A3C7B" w14:paraId="25D1FF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A6D19C"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8C41F9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6FBEBF8"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998715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84023AB" w14:textId="77777777" w:rsidR="008A3C7B" w:rsidRPr="008A3C7B" w:rsidRDefault="008A3C7B" w:rsidP="008A3C7B">
            <w:pPr>
              <w:jc w:val="center"/>
              <w:rPr>
                <w:color w:val="000000"/>
                <w:sz w:val="16"/>
                <w:szCs w:val="16"/>
              </w:rPr>
            </w:pPr>
            <w:r w:rsidRPr="008A3C7B">
              <w:rPr>
                <w:color w:val="000000"/>
                <w:sz w:val="16"/>
                <w:szCs w:val="16"/>
              </w:rPr>
              <w:t>03 1 02 80010</w:t>
            </w:r>
          </w:p>
        </w:tc>
        <w:tc>
          <w:tcPr>
            <w:tcW w:w="443" w:type="dxa"/>
            <w:tcBorders>
              <w:top w:val="nil"/>
              <w:left w:val="nil"/>
              <w:bottom w:val="single" w:sz="4" w:space="0" w:color="auto"/>
              <w:right w:val="single" w:sz="4" w:space="0" w:color="auto"/>
            </w:tcBorders>
            <w:shd w:val="clear" w:color="auto" w:fill="auto"/>
            <w:hideMark/>
          </w:tcPr>
          <w:p w14:paraId="1FA51889"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BAB0934" w14:textId="77777777" w:rsidR="008A3C7B" w:rsidRPr="008A3C7B" w:rsidRDefault="008A3C7B" w:rsidP="008A3C7B">
            <w:pPr>
              <w:jc w:val="center"/>
              <w:rPr>
                <w:color w:val="000000"/>
                <w:sz w:val="16"/>
                <w:szCs w:val="16"/>
              </w:rPr>
            </w:pPr>
            <w:r w:rsidRPr="008A3C7B">
              <w:rPr>
                <w:color w:val="000000"/>
                <w:sz w:val="16"/>
                <w:szCs w:val="16"/>
              </w:rPr>
              <w:t>44,81</w:t>
            </w:r>
          </w:p>
        </w:tc>
        <w:tc>
          <w:tcPr>
            <w:tcW w:w="1353" w:type="dxa"/>
            <w:tcBorders>
              <w:top w:val="nil"/>
              <w:left w:val="nil"/>
              <w:bottom w:val="single" w:sz="4" w:space="0" w:color="auto"/>
              <w:right w:val="single" w:sz="4" w:space="0" w:color="auto"/>
            </w:tcBorders>
            <w:shd w:val="clear" w:color="auto" w:fill="auto"/>
            <w:hideMark/>
          </w:tcPr>
          <w:p w14:paraId="0B8CC3AB" w14:textId="77777777" w:rsidR="008A3C7B" w:rsidRPr="008A3C7B" w:rsidRDefault="008A3C7B" w:rsidP="008A3C7B">
            <w:pPr>
              <w:jc w:val="center"/>
              <w:rPr>
                <w:color w:val="000000"/>
                <w:sz w:val="16"/>
                <w:szCs w:val="16"/>
              </w:rPr>
            </w:pPr>
            <w:r w:rsidRPr="008A3C7B">
              <w:rPr>
                <w:color w:val="000000"/>
                <w:sz w:val="16"/>
                <w:szCs w:val="16"/>
              </w:rPr>
              <w:t>46,61</w:t>
            </w:r>
          </w:p>
        </w:tc>
        <w:tc>
          <w:tcPr>
            <w:tcW w:w="1262" w:type="dxa"/>
            <w:tcBorders>
              <w:top w:val="nil"/>
              <w:left w:val="nil"/>
              <w:bottom w:val="single" w:sz="4" w:space="0" w:color="auto"/>
              <w:right w:val="single" w:sz="4" w:space="0" w:color="auto"/>
            </w:tcBorders>
            <w:shd w:val="clear" w:color="auto" w:fill="auto"/>
            <w:hideMark/>
          </w:tcPr>
          <w:p w14:paraId="323B3E4E" w14:textId="77777777" w:rsidR="008A3C7B" w:rsidRPr="008A3C7B" w:rsidRDefault="008A3C7B" w:rsidP="008A3C7B">
            <w:pPr>
              <w:jc w:val="center"/>
              <w:rPr>
                <w:color w:val="000000"/>
                <w:sz w:val="16"/>
                <w:szCs w:val="16"/>
              </w:rPr>
            </w:pPr>
            <w:r w:rsidRPr="008A3C7B">
              <w:rPr>
                <w:color w:val="000000"/>
                <w:sz w:val="16"/>
                <w:szCs w:val="16"/>
              </w:rPr>
              <w:t>48,47</w:t>
            </w:r>
          </w:p>
        </w:tc>
      </w:tr>
      <w:tr w:rsidR="008A3C7B" w:rsidRPr="008A3C7B" w14:paraId="6F8A10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39BD40" w14:textId="77777777" w:rsidR="008A3C7B" w:rsidRPr="008A3C7B" w:rsidRDefault="008A3C7B" w:rsidP="008A3C7B">
            <w:pPr>
              <w:rPr>
                <w:color w:val="000000"/>
                <w:sz w:val="16"/>
                <w:szCs w:val="16"/>
              </w:rPr>
            </w:pPr>
            <w:r w:rsidRPr="008A3C7B">
              <w:rPr>
                <w:color w:val="000000"/>
                <w:sz w:val="16"/>
                <w:szCs w:val="16"/>
              </w:rPr>
              <w:t>Основное мероприятие "Деятельность в области демонстрации кинофильмов"</w:t>
            </w:r>
          </w:p>
        </w:tc>
        <w:tc>
          <w:tcPr>
            <w:tcW w:w="447" w:type="dxa"/>
            <w:tcBorders>
              <w:top w:val="nil"/>
              <w:left w:val="nil"/>
              <w:bottom w:val="single" w:sz="4" w:space="0" w:color="auto"/>
              <w:right w:val="single" w:sz="4" w:space="0" w:color="auto"/>
            </w:tcBorders>
            <w:shd w:val="clear" w:color="auto" w:fill="auto"/>
            <w:hideMark/>
          </w:tcPr>
          <w:p w14:paraId="361DFDEB"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7A2E6A8"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F777D0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604E9D0" w14:textId="77777777" w:rsidR="008A3C7B" w:rsidRPr="008A3C7B" w:rsidRDefault="008A3C7B" w:rsidP="008A3C7B">
            <w:pPr>
              <w:jc w:val="center"/>
              <w:rPr>
                <w:color w:val="000000"/>
                <w:sz w:val="16"/>
                <w:szCs w:val="16"/>
              </w:rPr>
            </w:pPr>
            <w:r w:rsidRPr="008A3C7B">
              <w:rPr>
                <w:color w:val="000000"/>
                <w:sz w:val="16"/>
                <w:szCs w:val="16"/>
              </w:rPr>
              <w:t>03 1 03 00000</w:t>
            </w:r>
          </w:p>
        </w:tc>
        <w:tc>
          <w:tcPr>
            <w:tcW w:w="443" w:type="dxa"/>
            <w:tcBorders>
              <w:top w:val="nil"/>
              <w:left w:val="nil"/>
              <w:bottom w:val="single" w:sz="4" w:space="0" w:color="auto"/>
              <w:right w:val="single" w:sz="4" w:space="0" w:color="auto"/>
            </w:tcBorders>
            <w:shd w:val="clear" w:color="auto" w:fill="auto"/>
            <w:hideMark/>
          </w:tcPr>
          <w:p w14:paraId="258A89B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D2BB7A" w14:textId="77777777" w:rsidR="008A3C7B" w:rsidRPr="008A3C7B" w:rsidRDefault="008A3C7B" w:rsidP="008A3C7B">
            <w:pPr>
              <w:jc w:val="center"/>
              <w:rPr>
                <w:color w:val="000000"/>
                <w:sz w:val="16"/>
                <w:szCs w:val="16"/>
              </w:rPr>
            </w:pPr>
            <w:r w:rsidRPr="008A3C7B">
              <w:rPr>
                <w:color w:val="000000"/>
                <w:sz w:val="16"/>
                <w:szCs w:val="16"/>
              </w:rPr>
              <w:t>7 302,90</w:t>
            </w:r>
          </w:p>
        </w:tc>
        <w:tc>
          <w:tcPr>
            <w:tcW w:w="1353" w:type="dxa"/>
            <w:tcBorders>
              <w:top w:val="nil"/>
              <w:left w:val="nil"/>
              <w:bottom w:val="single" w:sz="4" w:space="0" w:color="auto"/>
              <w:right w:val="single" w:sz="4" w:space="0" w:color="auto"/>
            </w:tcBorders>
            <w:shd w:val="clear" w:color="auto" w:fill="auto"/>
            <w:hideMark/>
          </w:tcPr>
          <w:p w14:paraId="056F0A6B" w14:textId="77777777" w:rsidR="008A3C7B" w:rsidRPr="008A3C7B" w:rsidRDefault="008A3C7B" w:rsidP="008A3C7B">
            <w:pPr>
              <w:jc w:val="center"/>
              <w:rPr>
                <w:color w:val="000000"/>
                <w:sz w:val="16"/>
                <w:szCs w:val="16"/>
              </w:rPr>
            </w:pPr>
            <w:r w:rsidRPr="008A3C7B">
              <w:rPr>
                <w:color w:val="000000"/>
                <w:sz w:val="16"/>
                <w:szCs w:val="16"/>
              </w:rPr>
              <w:t>7 042,67</w:t>
            </w:r>
          </w:p>
        </w:tc>
        <w:tc>
          <w:tcPr>
            <w:tcW w:w="1262" w:type="dxa"/>
            <w:tcBorders>
              <w:top w:val="nil"/>
              <w:left w:val="nil"/>
              <w:bottom w:val="single" w:sz="4" w:space="0" w:color="auto"/>
              <w:right w:val="single" w:sz="4" w:space="0" w:color="auto"/>
            </w:tcBorders>
            <w:shd w:val="clear" w:color="auto" w:fill="auto"/>
            <w:hideMark/>
          </w:tcPr>
          <w:p w14:paraId="0FEF6F35" w14:textId="77777777" w:rsidR="008A3C7B" w:rsidRPr="008A3C7B" w:rsidRDefault="008A3C7B" w:rsidP="008A3C7B">
            <w:pPr>
              <w:jc w:val="center"/>
              <w:rPr>
                <w:color w:val="000000"/>
                <w:sz w:val="16"/>
                <w:szCs w:val="16"/>
              </w:rPr>
            </w:pPr>
            <w:r w:rsidRPr="008A3C7B">
              <w:rPr>
                <w:color w:val="000000"/>
                <w:sz w:val="16"/>
                <w:szCs w:val="16"/>
              </w:rPr>
              <w:t>7 042,67</w:t>
            </w:r>
          </w:p>
        </w:tc>
      </w:tr>
      <w:tr w:rsidR="008A3C7B" w:rsidRPr="008A3C7B" w14:paraId="70B093E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B76728"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7CFD191B"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4B92E20"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F2B4B4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AF3D1D6" w14:textId="77777777" w:rsidR="008A3C7B" w:rsidRPr="008A3C7B" w:rsidRDefault="008A3C7B" w:rsidP="008A3C7B">
            <w:pPr>
              <w:jc w:val="center"/>
              <w:rPr>
                <w:color w:val="000000"/>
                <w:sz w:val="16"/>
                <w:szCs w:val="16"/>
              </w:rPr>
            </w:pPr>
            <w:r w:rsidRPr="008A3C7B">
              <w:rPr>
                <w:color w:val="000000"/>
                <w:sz w:val="16"/>
                <w:szCs w:val="16"/>
              </w:rPr>
              <w:t>03 1 03 11010</w:t>
            </w:r>
          </w:p>
        </w:tc>
        <w:tc>
          <w:tcPr>
            <w:tcW w:w="443" w:type="dxa"/>
            <w:tcBorders>
              <w:top w:val="nil"/>
              <w:left w:val="nil"/>
              <w:bottom w:val="single" w:sz="4" w:space="0" w:color="auto"/>
              <w:right w:val="single" w:sz="4" w:space="0" w:color="auto"/>
            </w:tcBorders>
            <w:shd w:val="clear" w:color="auto" w:fill="auto"/>
            <w:hideMark/>
          </w:tcPr>
          <w:p w14:paraId="56C5DFE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2C5122" w14:textId="77777777" w:rsidR="008A3C7B" w:rsidRPr="008A3C7B" w:rsidRDefault="008A3C7B" w:rsidP="008A3C7B">
            <w:pPr>
              <w:jc w:val="center"/>
              <w:rPr>
                <w:color w:val="000000"/>
                <w:sz w:val="16"/>
                <w:szCs w:val="16"/>
              </w:rPr>
            </w:pPr>
            <w:r w:rsidRPr="008A3C7B">
              <w:rPr>
                <w:color w:val="000000"/>
                <w:sz w:val="16"/>
                <w:szCs w:val="16"/>
              </w:rPr>
              <w:t>7 302,90</w:t>
            </w:r>
          </w:p>
        </w:tc>
        <w:tc>
          <w:tcPr>
            <w:tcW w:w="1353" w:type="dxa"/>
            <w:tcBorders>
              <w:top w:val="nil"/>
              <w:left w:val="nil"/>
              <w:bottom w:val="single" w:sz="4" w:space="0" w:color="auto"/>
              <w:right w:val="single" w:sz="4" w:space="0" w:color="auto"/>
            </w:tcBorders>
            <w:shd w:val="clear" w:color="auto" w:fill="auto"/>
            <w:hideMark/>
          </w:tcPr>
          <w:p w14:paraId="3F312426" w14:textId="77777777" w:rsidR="008A3C7B" w:rsidRPr="008A3C7B" w:rsidRDefault="008A3C7B" w:rsidP="008A3C7B">
            <w:pPr>
              <w:jc w:val="center"/>
              <w:rPr>
                <w:color w:val="000000"/>
                <w:sz w:val="16"/>
                <w:szCs w:val="16"/>
              </w:rPr>
            </w:pPr>
            <w:r w:rsidRPr="008A3C7B">
              <w:rPr>
                <w:color w:val="000000"/>
                <w:sz w:val="16"/>
                <w:szCs w:val="16"/>
              </w:rPr>
              <w:t>7 042,67</w:t>
            </w:r>
          </w:p>
        </w:tc>
        <w:tc>
          <w:tcPr>
            <w:tcW w:w="1262" w:type="dxa"/>
            <w:tcBorders>
              <w:top w:val="nil"/>
              <w:left w:val="nil"/>
              <w:bottom w:val="single" w:sz="4" w:space="0" w:color="auto"/>
              <w:right w:val="single" w:sz="4" w:space="0" w:color="auto"/>
            </w:tcBorders>
            <w:shd w:val="clear" w:color="auto" w:fill="auto"/>
            <w:hideMark/>
          </w:tcPr>
          <w:p w14:paraId="5B449262" w14:textId="77777777" w:rsidR="008A3C7B" w:rsidRPr="008A3C7B" w:rsidRDefault="008A3C7B" w:rsidP="008A3C7B">
            <w:pPr>
              <w:jc w:val="center"/>
              <w:rPr>
                <w:color w:val="000000"/>
                <w:sz w:val="16"/>
                <w:szCs w:val="16"/>
              </w:rPr>
            </w:pPr>
            <w:r w:rsidRPr="008A3C7B">
              <w:rPr>
                <w:color w:val="000000"/>
                <w:sz w:val="16"/>
                <w:szCs w:val="16"/>
              </w:rPr>
              <w:t>7 042,67</w:t>
            </w:r>
          </w:p>
        </w:tc>
      </w:tr>
      <w:tr w:rsidR="008A3C7B" w:rsidRPr="008A3C7B" w14:paraId="67C5ED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12666F2"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94838F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2BD460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234315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754C1CB" w14:textId="77777777" w:rsidR="008A3C7B" w:rsidRPr="008A3C7B" w:rsidRDefault="008A3C7B" w:rsidP="008A3C7B">
            <w:pPr>
              <w:jc w:val="center"/>
              <w:rPr>
                <w:color w:val="000000"/>
                <w:sz w:val="16"/>
                <w:szCs w:val="16"/>
              </w:rPr>
            </w:pPr>
            <w:r w:rsidRPr="008A3C7B">
              <w:rPr>
                <w:color w:val="000000"/>
                <w:sz w:val="16"/>
                <w:szCs w:val="16"/>
              </w:rPr>
              <w:t>03 1 03 11010</w:t>
            </w:r>
          </w:p>
        </w:tc>
        <w:tc>
          <w:tcPr>
            <w:tcW w:w="443" w:type="dxa"/>
            <w:tcBorders>
              <w:top w:val="nil"/>
              <w:left w:val="nil"/>
              <w:bottom w:val="single" w:sz="4" w:space="0" w:color="auto"/>
              <w:right w:val="single" w:sz="4" w:space="0" w:color="auto"/>
            </w:tcBorders>
            <w:shd w:val="clear" w:color="auto" w:fill="auto"/>
            <w:hideMark/>
          </w:tcPr>
          <w:p w14:paraId="099B92FE"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3062D2B2" w14:textId="77777777" w:rsidR="008A3C7B" w:rsidRPr="008A3C7B" w:rsidRDefault="008A3C7B" w:rsidP="008A3C7B">
            <w:pPr>
              <w:jc w:val="center"/>
              <w:rPr>
                <w:color w:val="000000"/>
                <w:sz w:val="16"/>
                <w:szCs w:val="16"/>
              </w:rPr>
            </w:pPr>
            <w:r w:rsidRPr="008A3C7B">
              <w:rPr>
                <w:color w:val="000000"/>
                <w:sz w:val="16"/>
                <w:szCs w:val="16"/>
              </w:rPr>
              <w:t>7 302,90</w:t>
            </w:r>
          </w:p>
        </w:tc>
        <w:tc>
          <w:tcPr>
            <w:tcW w:w="1353" w:type="dxa"/>
            <w:tcBorders>
              <w:top w:val="nil"/>
              <w:left w:val="nil"/>
              <w:bottom w:val="single" w:sz="4" w:space="0" w:color="auto"/>
              <w:right w:val="single" w:sz="4" w:space="0" w:color="auto"/>
            </w:tcBorders>
            <w:shd w:val="clear" w:color="auto" w:fill="auto"/>
            <w:hideMark/>
          </w:tcPr>
          <w:p w14:paraId="5A39C7E3" w14:textId="77777777" w:rsidR="008A3C7B" w:rsidRPr="008A3C7B" w:rsidRDefault="008A3C7B" w:rsidP="008A3C7B">
            <w:pPr>
              <w:jc w:val="center"/>
              <w:rPr>
                <w:color w:val="000000"/>
                <w:sz w:val="16"/>
                <w:szCs w:val="16"/>
              </w:rPr>
            </w:pPr>
            <w:r w:rsidRPr="008A3C7B">
              <w:rPr>
                <w:color w:val="000000"/>
                <w:sz w:val="16"/>
                <w:szCs w:val="16"/>
              </w:rPr>
              <w:t>7 042,67</w:t>
            </w:r>
          </w:p>
        </w:tc>
        <w:tc>
          <w:tcPr>
            <w:tcW w:w="1262" w:type="dxa"/>
            <w:tcBorders>
              <w:top w:val="nil"/>
              <w:left w:val="nil"/>
              <w:bottom w:val="single" w:sz="4" w:space="0" w:color="auto"/>
              <w:right w:val="single" w:sz="4" w:space="0" w:color="auto"/>
            </w:tcBorders>
            <w:shd w:val="clear" w:color="auto" w:fill="auto"/>
            <w:hideMark/>
          </w:tcPr>
          <w:p w14:paraId="75B62568" w14:textId="77777777" w:rsidR="008A3C7B" w:rsidRPr="008A3C7B" w:rsidRDefault="008A3C7B" w:rsidP="008A3C7B">
            <w:pPr>
              <w:jc w:val="center"/>
              <w:rPr>
                <w:color w:val="000000"/>
                <w:sz w:val="16"/>
                <w:szCs w:val="16"/>
              </w:rPr>
            </w:pPr>
            <w:r w:rsidRPr="008A3C7B">
              <w:rPr>
                <w:color w:val="000000"/>
                <w:sz w:val="16"/>
                <w:szCs w:val="16"/>
              </w:rPr>
              <w:t>7 042,67</w:t>
            </w:r>
          </w:p>
        </w:tc>
      </w:tr>
      <w:tr w:rsidR="008A3C7B" w:rsidRPr="008A3C7B" w14:paraId="57546A1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3E0EF4"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AD06F5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94B7DF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02C838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6BFF770" w14:textId="77777777" w:rsidR="008A3C7B" w:rsidRPr="008A3C7B" w:rsidRDefault="008A3C7B" w:rsidP="008A3C7B">
            <w:pPr>
              <w:jc w:val="center"/>
              <w:rPr>
                <w:color w:val="000000"/>
                <w:sz w:val="16"/>
                <w:szCs w:val="16"/>
              </w:rPr>
            </w:pPr>
            <w:r w:rsidRPr="008A3C7B">
              <w:rPr>
                <w:color w:val="000000"/>
                <w:sz w:val="16"/>
                <w:szCs w:val="16"/>
              </w:rPr>
              <w:t>03 1 05 00000</w:t>
            </w:r>
          </w:p>
        </w:tc>
        <w:tc>
          <w:tcPr>
            <w:tcW w:w="443" w:type="dxa"/>
            <w:tcBorders>
              <w:top w:val="nil"/>
              <w:left w:val="nil"/>
              <w:bottom w:val="single" w:sz="4" w:space="0" w:color="auto"/>
              <w:right w:val="single" w:sz="4" w:space="0" w:color="auto"/>
            </w:tcBorders>
            <w:shd w:val="clear" w:color="auto" w:fill="auto"/>
            <w:hideMark/>
          </w:tcPr>
          <w:p w14:paraId="1D84728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29B180" w14:textId="77777777" w:rsidR="008A3C7B" w:rsidRPr="008A3C7B" w:rsidRDefault="008A3C7B" w:rsidP="008A3C7B">
            <w:pPr>
              <w:jc w:val="center"/>
              <w:rPr>
                <w:color w:val="000000"/>
                <w:sz w:val="16"/>
                <w:szCs w:val="16"/>
              </w:rPr>
            </w:pPr>
            <w:r w:rsidRPr="008A3C7B">
              <w:rPr>
                <w:color w:val="000000"/>
                <w:sz w:val="16"/>
                <w:szCs w:val="16"/>
              </w:rPr>
              <w:t>12 583,96</w:t>
            </w:r>
          </w:p>
        </w:tc>
        <w:tc>
          <w:tcPr>
            <w:tcW w:w="1353" w:type="dxa"/>
            <w:tcBorders>
              <w:top w:val="nil"/>
              <w:left w:val="nil"/>
              <w:bottom w:val="single" w:sz="4" w:space="0" w:color="auto"/>
              <w:right w:val="single" w:sz="4" w:space="0" w:color="auto"/>
            </w:tcBorders>
            <w:shd w:val="clear" w:color="auto" w:fill="auto"/>
            <w:hideMark/>
          </w:tcPr>
          <w:p w14:paraId="438B7841"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891401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571E6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7746AE"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66DF55E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0EE7C52"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824189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BD18CDE" w14:textId="77777777" w:rsidR="008A3C7B" w:rsidRPr="008A3C7B" w:rsidRDefault="008A3C7B" w:rsidP="008A3C7B">
            <w:pPr>
              <w:jc w:val="center"/>
              <w:rPr>
                <w:color w:val="000000"/>
                <w:sz w:val="16"/>
                <w:szCs w:val="16"/>
              </w:rPr>
            </w:pPr>
            <w:r w:rsidRPr="008A3C7B">
              <w:rPr>
                <w:color w:val="000000"/>
                <w:sz w:val="16"/>
                <w:szCs w:val="16"/>
              </w:rPr>
              <w:t>03 1 05 28400</w:t>
            </w:r>
          </w:p>
        </w:tc>
        <w:tc>
          <w:tcPr>
            <w:tcW w:w="443" w:type="dxa"/>
            <w:tcBorders>
              <w:top w:val="nil"/>
              <w:left w:val="nil"/>
              <w:bottom w:val="single" w:sz="4" w:space="0" w:color="auto"/>
              <w:right w:val="single" w:sz="4" w:space="0" w:color="auto"/>
            </w:tcBorders>
            <w:shd w:val="clear" w:color="auto" w:fill="auto"/>
            <w:hideMark/>
          </w:tcPr>
          <w:p w14:paraId="5115D2E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49A35E" w14:textId="77777777" w:rsidR="008A3C7B" w:rsidRPr="008A3C7B" w:rsidRDefault="008A3C7B" w:rsidP="008A3C7B">
            <w:pPr>
              <w:jc w:val="center"/>
              <w:rPr>
                <w:color w:val="000000"/>
                <w:sz w:val="16"/>
                <w:szCs w:val="16"/>
              </w:rPr>
            </w:pPr>
            <w:r w:rsidRPr="008A3C7B">
              <w:rPr>
                <w:color w:val="000000"/>
                <w:sz w:val="16"/>
                <w:szCs w:val="16"/>
              </w:rPr>
              <w:t>263,65</w:t>
            </w:r>
          </w:p>
        </w:tc>
        <w:tc>
          <w:tcPr>
            <w:tcW w:w="1353" w:type="dxa"/>
            <w:tcBorders>
              <w:top w:val="nil"/>
              <w:left w:val="nil"/>
              <w:bottom w:val="single" w:sz="4" w:space="0" w:color="auto"/>
              <w:right w:val="single" w:sz="4" w:space="0" w:color="auto"/>
            </w:tcBorders>
            <w:shd w:val="clear" w:color="auto" w:fill="auto"/>
            <w:hideMark/>
          </w:tcPr>
          <w:p w14:paraId="1D0D1BC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AEE5CF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C17DD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B4A821"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6A2BCE6"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C35A54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111CFC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35D20B2" w14:textId="77777777" w:rsidR="008A3C7B" w:rsidRPr="008A3C7B" w:rsidRDefault="008A3C7B" w:rsidP="008A3C7B">
            <w:pPr>
              <w:jc w:val="center"/>
              <w:rPr>
                <w:color w:val="000000"/>
                <w:sz w:val="16"/>
                <w:szCs w:val="16"/>
              </w:rPr>
            </w:pPr>
            <w:r w:rsidRPr="008A3C7B">
              <w:rPr>
                <w:color w:val="000000"/>
                <w:sz w:val="16"/>
                <w:szCs w:val="16"/>
              </w:rPr>
              <w:t>03 1 05 28400</w:t>
            </w:r>
          </w:p>
        </w:tc>
        <w:tc>
          <w:tcPr>
            <w:tcW w:w="443" w:type="dxa"/>
            <w:tcBorders>
              <w:top w:val="nil"/>
              <w:left w:val="nil"/>
              <w:bottom w:val="single" w:sz="4" w:space="0" w:color="auto"/>
              <w:right w:val="single" w:sz="4" w:space="0" w:color="auto"/>
            </w:tcBorders>
            <w:shd w:val="clear" w:color="auto" w:fill="auto"/>
            <w:hideMark/>
          </w:tcPr>
          <w:p w14:paraId="36BC1C04"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698B86A3" w14:textId="77777777" w:rsidR="008A3C7B" w:rsidRPr="008A3C7B" w:rsidRDefault="008A3C7B" w:rsidP="008A3C7B">
            <w:pPr>
              <w:jc w:val="center"/>
              <w:rPr>
                <w:color w:val="000000"/>
                <w:sz w:val="16"/>
                <w:szCs w:val="16"/>
              </w:rPr>
            </w:pPr>
            <w:r w:rsidRPr="008A3C7B">
              <w:rPr>
                <w:color w:val="000000"/>
                <w:sz w:val="16"/>
                <w:szCs w:val="16"/>
              </w:rPr>
              <w:t>263,65</w:t>
            </w:r>
          </w:p>
        </w:tc>
        <w:tc>
          <w:tcPr>
            <w:tcW w:w="1353" w:type="dxa"/>
            <w:tcBorders>
              <w:top w:val="nil"/>
              <w:left w:val="nil"/>
              <w:bottom w:val="single" w:sz="4" w:space="0" w:color="auto"/>
              <w:right w:val="single" w:sz="4" w:space="0" w:color="auto"/>
            </w:tcBorders>
            <w:shd w:val="clear" w:color="auto" w:fill="auto"/>
            <w:hideMark/>
          </w:tcPr>
          <w:p w14:paraId="28B91C7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085E7B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13081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93BF88"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1278538"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42E93C1"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9E727D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3F0E71B" w14:textId="77777777" w:rsidR="008A3C7B" w:rsidRPr="008A3C7B" w:rsidRDefault="008A3C7B" w:rsidP="008A3C7B">
            <w:pPr>
              <w:jc w:val="center"/>
              <w:rPr>
                <w:color w:val="000000"/>
                <w:sz w:val="16"/>
                <w:szCs w:val="16"/>
              </w:rPr>
            </w:pPr>
            <w:r w:rsidRPr="008A3C7B">
              <w:rPr>
                <w:color w:val="000000"/>
                <w:sz w:val="16"/>
                <w:szCs w:val="16"/>
              </w:rPr>
              <w:t>03 1 05 2ИП70</w:t>
            </w:r>
          </w:p>
        </w:tc>
        <w:tc>
          <w:tcPr>
            <w:tcW w:w="443" w:type="dxa"/>
            <w:tcBorders>
              <w:top w:val="nil"/>
              <w:left w:val="nil"/>
              <w:bottom w:val="single" w:sz="4" w:space="0" w:color="auto"/>
              <w:right w:val="single" w:sz="4" w:space="0" w:color="auto"/>
            </w:tcBorders>
            <w:shd w:val="clear" w:color="auto" w:fill="auto"/>
            <w:hideMark/>
          </w:tcPr>
          <w:p w14:paraId="0BDEDB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A66E93" w14:textId="77777777" w:rsidR="008A3C7B" w:rsidRPr="008A3C7B" w:rsidRDefault="008A3C7B" w:rsidP="008A3C7B">
            <w:pPr>
              <w:jc w:val="center"/>
              <w:rPr>
                <w:color w:val="000000"/>
                <w:sz w:val="16"/>
                <w:szCs w:val="16"/>
              </w:rPr>
            </w:pPr>
            <w:r w:rsidRPr="008A3C7B">
              <w:rPr>
                <w:color w:val="000000"/>
                <w:sz w:val="16"/>
                <w:szCs w:val="16"/>
              </w:rPr>
              <w:t>575,00</w:t>
            </w:r>
          </w:p>
        </w:tc>
        <w:tc>
          <w:tcPr>
            <w:tcW w:w="1353" w:type="dxa"/>
            <w:tcBorders>
              <w:top w:val="nil"/>
              <w:left w:val="nil"/>
              <w:bottom w:val="single" w:sz="4" w:space="0" w:color="auto"/>
              <w:right w:val="single" w:sz="4" w:space="0" w:color="auto"/>
            </w:tcBorders>
            <w:shd w:val="clear" w:color="auto" w:fill="auto"/>
            <w:hideMark/>
          </w:tcPr>
          <w:p w14:paraId="2EECF8D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411FD5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F1177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E2A48A"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2DCF2FD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006AAEDD"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7C2F56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D4D5533" w14:textId="77777777" w:rsidR="008A3C7B" w:rsidRPr="008A3C7B" w:rsidRDefault="008A3C7B" w:rsidP="008A3C7B">
            <w:pPr>
              <w:jc w:val="center"/>
              <w:rPr>
                <w:color w:val="000000"/>
                <w:sz w:val="16"/>
                <w:szCs w:val="16"/>
              </w:rPr>
            </w:pPr>
            <w:r w:rsidRPr="008A3C7B">
              <w:rPr>
                <w:color w:val="000000"/>
                <w:sz w:val="16"/>
                <w:szCs w:val="16"/>
              </w:rPr>
              <w:t>03 1 05 2ИП70</w:t>
            </w:r>
          </w:p>
        </w:tc>
        <w:tc>
          <w:tcPr>
            <w:tcW w:w="443" w:type="dxa"/>
            <w:tcBorders>
              <w:top w:val="nil"/>
              <w:left w:val="nil"/>
              <w:bottom w:val="single" w:sz="4" w:space="0" w:color="auto"/>
              <w:right w:val="single" w:sz="4" w:space="0" w:color="auto"/>
            </w:tcBorders>
            <w:shd w:val="clear" w:color="auto" w:fill="auto"/>
            <w:hideMark/>
          </w:tcPr>
          <w:p w14:paraId="0ACA5046"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0E7634E2" w14:textId="77777777" w:rsidR="008A3C7B" w:rsidRPr="008A3C7B" w:rsidRDefault="008A3C7B" w:rsidP="008A3C7B">
            <w:pPr>
              <w:jc w:val="center"/>
              <w:rPr>
                <w:color w:val="000000"/>
                <w:sz w:val="16"/>
                <w:szCs w:val="16"/>
              </w:rPr>
            </w:pPr>
            <w:r w:rsidRPr="008A3C7B">
              <w:rPr>
                <w:color w:val="000000"/>
                <w:sz w:val="16"/>
                <w:szCs w:val="16"/>
              </w:rPr>
              <w:t>575,00</w:t>
            </w:r>
          </w:p>
        </w:tc>
        <w:tc>
          <w:tcPr>
            <w:tcW w:w="1353" w:type="dxa"/>
            <w:tcBorders>
              <w:top w:val="nil"/>
              <w:left w:val="nil"/>
              <w:bottom w:val="single" w:sz="4" w:space="0" w:color="auto"/>
              <w:right w:val="single" w:sz="4" w:space="0" w:color="auto"/>
            </w:tcBorders>
            <w:shd w:val="clear" w:color="auto" w:fill="auto"/>
            <w:hideMark/>
          </w:tcPr>
          <w:p w14:paraId="67D77AB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08B679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12178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270D51"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(Ремонт Дома культуры, расположенного в хуторе Прогресс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136AE3F"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9C78E3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7A79A0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3CD451A" w14:textId="77777777" w:rsidR="008A3C7B" w:rsidRPr="008A3C7B" w:rsidRDefault="008A3C7B" w:rsidP="008A3C7B">
            <w:pPr>
              <w:jc w:val="center"/>
              <w:rPr>
                <w:color w:val="000000"/>
                <w:sz w:val="16"/>
                <w:szCs w:val="16"/>
              </w:rPr>
            </w:pPr>
            <w:r w:rsidRPr="008A3C7B">
              <w:rPr>
                <w:color w:val="000000"/>
                <w:sz w:val="16"/>
                <w:szCs w:val="16"/>
              </w:rPr>
              <w:t>03 1 05 2ИП92</w:t>
            </w:r>
          </w:p>
        </w:tc>
        <w:tc>
          <w:tcPr>
            <w:tcW w:w="443" w:type="dxa"/>
            <w:tcBorders>
              <w:top w:val="nil"/>
              <w:left w:val="nil"/>
              <w:bottom w:val="single" w:sz="4" w:space="0" w:color="auto"/>
              <w:right w:val="single" w:sz="4" w:space="0" w:color="auto"/>
            </w:tcBorders>
            <w:shd w:val="clear" w:color="auto" w:fill="auto"/>
            <w:hideMark/>
          </w:tcPr>
          <w:p w14:paraId="04E0DD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A2FB2C" w14:textId="77777777" w:rsidR="008A3C7B" w:rsidRPr="008A3C7B" w:rsidRDefault="008A3C7B" w:rsidP="008A3C7B">
            <w:pPr>
              <w:jc w:val="center"/>
              <w:rPr>
                <w:color w:val="000000"/>
                <w:sz w:val="16"/>
                <w:szCs w:val="16"/>
              </w:rPr>
            </w:pPr>
            <w:r w:rsidRPr="008A3C7B">
              <w:rPr>
                <w:color w:val="000000"/>
                <w:sz w:val="16"/>
                <w:szCs w:val="16"/>
              </w:rPr>
              <w:t>327,25</w:t>
            </w:r>
          </w:p>
        </w:tc>
        <w:tc>
          <w:tcPr>
            <w:tcW w:w="1353" w:type="dxa"/>
            <w:tcBorders>
              <w:top w:val="nil"/>
              <w:left w:val="nil"/>
              <w:bottom w:val="single" w:sz="4" w:space="0" w:color="auto"/>
              <w:right w:val="single" w:sz="4" w:space="0" w:color="auto"/>
            </w:tcBorders>
            <w:shd w:val="clear" w:color="auto" w:fill="auto"/>
            <w:hideMark/>
          </w:tcPr>
          <w:p w14:paraId="248A9BB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485191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DADA7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2AEA01"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45602ABD"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554709A"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6370728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BE7644F" w14:textId="77777777" w:rsidR="008A3C7B" w:rsidRPr="008A3C7B" w:rsidRDefault="008A3C7B" w:rsidP="008A3C7B">
            <w:pPr>
              <w:jc w:val="center"/>
              <w:rPr>
                <w:color w:val="000000"/>
                <w:sz w:val="16"/>
                <w:szCs w:val="16"/>
              </w:rPr>
            </w:pPr>
            <w:r w:rsidRPr="008A3C7B">
              <w:rPr>
                <w:color w:val="000000"/>
                <w:sz w:val="16"/>
                <w:szCs w:val="16"/>
              </w:rPr>
              <w:t>03 1 05 2ИП92</w:t>
            </w:r>
          </w:p>
        </w:tc>
        <w:tc>
          <w:tcPr>
            <w:tcW w:w="443" w:type="dxa"/>
            <w:tcBorders>
              <w:top w:val="nil"/>
              <w:left w:val="nil"/>
              <w:bottom w:val="single" w:sz="4" w:space="0" w:color="auto"/>
              <w:right w:val="single" w:sz="4" w:space="0" w:color="auto"/>
            </w:tcBorders>
            <w:shd w:val="clear" w:color="auto" w:fill="auto"/>
            <w:hideMark/>
          </w:tcPr>
          <w:p w14:paraId="270029C8"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C4F9387" w14:textId="77777777" w:rsidR="008A3C7B" w:rsidRPr="008A3C7B" w:rsidRDefault="008A3C7B" w:rsidP="008A3C7B">
            <w:pPr>
              <w:jc w:val="center"/>
              <w:rPr>
                <w:color w:val="000000"/>
                <w:sz w:val="16"/>
                <w:szCs w:val="16"/>
              </w:rPr>
            </w:pPr>
            <w:r w:rsidRPr="008A3C7B">
              <w:rPr>
                <w:color w:val="000000"/>
                <w:sz w:val="16"/>
                <w:szCs w:val="16"/>
              </w:rPr>
              <w:t>327,25</w:t>
            </w:r>
          </w:p>
        </w:tc>
        <w:tc>
          <w:tcPr>
            <w:tcW w:w="1353" w:type="dxa"/>
            <w:tcBorders>
              <w:top w:val="nil"/>
              <w:left w:val="nil"/>
              <w:bottom w:val="single" w:sz="4" w:space="0" w:color="auto"/>
              <w:right w:val="single" w:sz="4" w:space="0" w:color="auto"/>
            </w:tcBorders>
            <w:shd w:val="clear" w:color="auto" w:fill="auto"/>
            <w:hideMark/>
          </w:tcPr>
          <w:p w14:paraId="23DB92E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99ED71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B56C1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096544"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57EA67D"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6C5D98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F3630B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CF87457" w14:textId="77777777" w:rsidR="008A3C7B" w:rsidRPr="008A3C7B" w:rsidRDefault="008A3C7B" w:rsidP="008A3C7B">
            <w:pPr>
              <w:jc w:val="center"/>
              <w:rPr>
                <w:color w:val="000000"/>
                <w:sz w:val="16"/>
                <w:szCs w:val="16"/>
              </w:rPr>
            </w:pPr>
            <w:r w:rsidRPr="008A3C7B">
              <w:rPr>
                <w:color w:val="000000"/>
                <w:sz w:val="16"/>
                <w:szCs w:val="16"/>
              </w:rPr>
              <w:t>03 1 05 SИП70</w:t>
            </w:r>
          </w:p>
        </w:tc>
        <w:tc>
          <w:tcPr>
            <w:tcW w:w="443" w:type="dxa"/>
            <w:tcBorders>
              <w:top w:val="nil"/>
              <w:left w:val="nil"/>
              <w:bottom w:val="single" w:sz="4" w:space="0" w:color="auto"/>
              <w:right w:val="single" w:sz="4" w:space="0" w:color="auto"/>
            </w:tcBorders>
            <w:shd w:val="clear" w:color="auto" w:fill="auto"/>
            <w:hideMark/>
          </w:tcPr>
          <w:p w14:paraId="5293F17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A437FB" w14:textId="77777777" w:rsidR="008A3C7B" w:rsidRPr="008A3C7B" w:rsidRDefault="008A3C7B" w:rsidP="008A3C7B">
            <w:pPr>
              <w:jc w:val="center"/>
              <w:rPr>
                <w:color w:val="000000"/>
                <w:sz w:val="16"/>
                <w:szCs w:val="16"/>
              </w:rPr>
            </w:pPr>
            <w:r w:rsidRPr="008A3C7B">
              <w:rPr>
                <w:color w:val="000000"/>
                <w:sz w:val="16"/>
                <w:szCs w:val="16"/>
              </w:rPr>
              <w:t>6 343,72</w:t>
            </w:r>
          </w:p>
        </w:tc>
        <w:tc>
          <w:tcPr>
            <w:tcW w:w="1353" w:type="dxa"/>
            <w:tcBorders>
              <w:top w:val="nil"/>
              <w:left w:val="nil"/>
              <w:bottom w:val="single" w:sz="4" w:space="0" w:color="auto"/>
              <w:right w:val="single" w:sz="4" w:space="0" w:color="auto"/>
            </w:tcBorders>
            <w:shd w:val="clear" w:color="auto" w:fill="auto"/>
            <w:hideMark/>
          </w:tcPr>
          <w:p w14:paraId="07045D6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D80A56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4F4D7C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4FFDF5"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9CE751F"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0700D4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5BAA05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3A6A00C" w14:textId="77777777" w:rsidR="008A3C7B" w:rsidRPr="008A3C7B" w:rsidRDefault="008A3C7B" w:rsidP="008A3C7B">
            <w:pPr>
              <w:jc w:val="center"/>
              <w:rPr>
                <w:color w:val="000000"/>
                <w:sz w:val="16"/>
                <w:szCs w:val="16"/>
              </w:rPr>
            </w:pPr>
            <w:r w:rsidRPr="008A3C7B">
              <w:rPr>
                <w:color w:val="000000"/>
                <w:sz w:val="16"/>
                <w:szCs w:val="16"/>
              </w:rPr>
              <w:t>03 1 05 SИП70</w:t>
            </w:r>
          </w:p>
        </w:tc>
        <w:tc>
          <w:tcPr>
            <w:tcW w:w="443" w:type="dxa"/>
            <w:tcBorders>
              <w:top w:val="nil"/>
              <w:left w:val="nil"/>
              <w:bottom w:val="single" w:sz="4" w:space="0" w:color="auto"/>
              <w:right w:val="single" w:sz="4" w:space="0" w:color="auto"/>
            </w:tcBorders>
            <w:shd w:val="clear" w:color="auto" w:fill="auto"/>
            <w:hideMark/>
          </w:tcPr>
          <w:p w14:paraId="4A56AFC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7AA2EADD" w14:textId="77777777" w:rsidR="008A3C7B" w:rsidRPr="008A3C7B" w:rsidRDefault="008A3C7B" w:rsidP="008A3C7B">
            <w:pPr>
              <w:jc w:val="center"/>
              <w:rPr>
                <w:color w:val="000000"/>
                <w:sz w:val="16"/>
                <w:szCs w:val="16"/>
              </w:rPr>
            </w:pPr>
            <w:r w:rsidRPr="008A3C7B">
              <w:rPr>
                <w:color w:val="000000"/>
                <w:sz w:val="16"/>
                <w:szCs w:val="16"/>
              </w:rPr>
              <w:t>6 343,72</w:t>
            </w:r>
          </w:p>
        </w:tc>
        <w:tc>
          <w:tcPr>
            <w:tcW w:w="1353" w:type="dxa"/>
            <w:tcBorders>
              <w:top w:val="nil"/>
              <w:left w:val="nil"/>
              <w:bottom w:val="single" w:sz="4" w:space="0" w:color="auto"/>
              <w:right w:val="single" w:sz="4" w:space="0" w:color="auto"/>
            </w:tcBorders>
            <w:shd w:val="clear" w:color="auto" w:fill="auto"/>
            <w:hideMark/>
          </w:tcPr>
          <w:p w14:paraId="5719249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A9E461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325BA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059520"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(Ремонт Дома культуры, расположенного в хуторе Прогресс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136C53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D37B71A"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D78332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74FC07B" w14:textId="77777777" w:rsidR="008A3C7B" w:rsidRPr="008A3C7B" w:rsidRDefault="008A3C7B" w:rsidP="008A3C7B">
            <w:pPr>
              <w:jc w:val="center"/>
              <w:rPr>
                <w:color w:val="000000"/>
                <w:sz w:val="16"/>
                <w:szCs w:val="16"/>
              </w:rPr>
            </w:pPr>
            <w:r w:rsidRPr="008A3C7B">
              <w:rPr>
                <w:color w:val="000000"/>
                <w:sz w:val="16"/>
                <w:szCs w:val="16"/>
              </w:rPr>
              <w:t>03 1 05 SИП92</w:t>
            </w:r>
          </w:p>
        </w:tc>
        <w:tc>
          <w:tcPr>
            <w:tcW w:w="443" w:type="dxa"/>
            <w:tcBorders>
              <w:top w:val="nil"/>
              <w:left w:val="nil"/>
              <w:bottom w:val="single" w:sz="4" w:space="0" w:color="auto"/>
              <w:right w:val="single" w:sz="4" w:space="0" w:color="auto"/>
            </w:tcBorders>
            <w:shd w:val="clear" w:color="auto" w:fill="auto"/>
            <w:hideMark/>
          </w:tcPr>
          <w:p w14:paraId="3997E99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3E8A3C4" w14:textId="77777777" w:rsidR="008A3C7B" w:rsidRPr="008A3C7B" w:rsidRDefault="008A3C7B" w:rsidP="008A3C7B">
            <w:pPr>
              <w:jc w:val="center"/>
              <w:rPr>
                <w:color w:val="000000"/>
                <w:sz w:val="16"/>
                <w:szCs w:val="16"/>
              </w:rPr>
            </w:pPr>
            <w:r w:rsidRPr="008A3C7B">
              <w:rPr>
                <w:color w:val="000000"/>
                <w:sz w:val="16"/>
                <w:szCs w:val="16"/>
              </w:rPr>
              <w:t>5 074,34</w:t>
            </w:r>
          </w:p>
        </w:tc>
        <w:tc>
          <w:tcPr>
            <w:tcW w:w="1353" w:type="dxa"/>
            <w:tcBorders>
              <w:top w:val="nil"/>
              <w:left w:val="nil"/>
              <w:bottom w:val="single" w:sz="4" w:space="0" w:color="auto"/>
              <w:right w:val="single" w:sz="4" w:space="0" w:color="auto"/>
            </w:tcBorders>
            <w:shd w:val="clear" w:color="auto" w:fill="auto"/>
            <w:hideMark/>
          </w:tcPr>
          <w:p w14:paraId="5EDF573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922B27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B80D0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7850B3"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77BCBD8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EC0582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402EEA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F89E9F0" w14:textId="77777777" w:rsidR="008A3C7B" w:rsidRPr="008A3C7B" w:rsidRDefault="008A3C7B" w:rsidP="008A3C7B">
            <w:pPr>
              <w:jc w:val="center"/>
              <w:rPr>
                <w:color w:val="000000"/>
                <w:sz w:val="16"/>
                <w:szCs w:val="16"/>
              </w:rPr>
            </w:pPr>
            <w:r w:rsidRPr="008A3C7B">
              <w:rPr>
                <w:color w:val="000000"/>
                <w:sz w:val="16"/>
                <w:szCs w:val="16"/>
              </w:rPr>
              <w:t>03 1 05 SИП92</w:t>
            </w:r>
          </w:p>
        </w:tc>
        <w:tc>
          <w:tcPr>
            <w:tcW w:w="443" w:type="dxa"/>
            <w:tcBorders>
              <w:top w:val="nil"/>
              <w:left w:val="nil"/>
              <w:bottom w:val="single" w:sz="4" w:space="0" w:color="auto"/>
              <w:right w:val="single" w:sz="4" w:space="0" w:color="auto"/>
            </w:tcBorders>
            <w:shd w:val="clear" w:color="auto" w:fill="auto"/>
            <w:hideMark/>
          </w:tcPr>
          <w:p w14:paraId="38E0664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13C11760" w14:textId="77777777" w:rsidR="008A3C7B" w:rsidRPr="008A3C7B" w:rsidRDefault="008A3C7B" w:rsidP="008A3C7B">
            <w:pPr>
              <w:jc w:val="center"/>
              <w:rPr>
                <w:color w:val="000000"/>
                <w:sz w:val="16"/>
                <w:szCs w:val="16"/>
              </w:rPr>
            </w:pPr>
            <w:r w:rsidRPr="008A3C7B">
              <w:rPr>
                <w:color w:val="000000"/>
                <w:sz w:val="16"/>
                <w:szCs w:val="16"/>
              </w:rPr>
              <w:t>5 074,34</w:t>
            </w:r>
          </w:p>
        </w:tc>
        <w:tc>
          <w:tcPr>
            <w:tcW w:w="1353" w:type="dxa"/>
            <w:tcBorders>
              <w:top w:val="nil"/>
              <w:left w:val="nil"/>
              <w:bottom w:val="single" w:sz="4" w:space="0" w:color="auto"/>
              <w:right w:val="single" w:sz="4" w:space="0" w:color="auto"/>
            </w:tcBorders>
            <w:shd w:val="clear" w:color="auto" w:fill="auto"/>
            <w:hideMark/>
          </w:tcPr>
          <w:p w14:paraId="71AA865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5F0372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B5A2A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BB3ADF" w14:textId="77777777" w:rsidR="008A3C7B" w:rsidRPr="008A3C7B" w:rsidRDefault="008A3C7B" w:rsidP="008A3C7B">
            <w:pPr>
              <w:rPr>
                <w:color w:val="000000"/>
                <w:sz w:val="16"/>
                <w:szCs w:val="16"/>
              </w:rPr>
            </w:pPr>
            <w:r w:rsidRPr="008A3C7B">
              <w:rPr>
                <w:color w:val="000000"/>
                <w:sz w:val="16"/>
                <w:szCs w:val="16"/>
              </w:rPr>
              <w:t>Реализация регионального проекта "Семейные ценности и инфраструктура культуры"</w:t>
            </w:r>
          </w:p>
        </w:tc>
        <w:tc>
          <w:tcPr>
            <w:tcW w:w="447" w:type="dxa"/>
            <w:tcBorders>
              <w:top w:val="nil"/>
              <w:left w:val="nil"/>
              <w:bottom w:val="single" w:sz="4" w:space="0" w:color="auto"/>
              <w:right w:val="single" w:sz="4" w:space="0" w:color="auto"/>
            </w:tcBorders>
            <w:shd w:val="clear" w:color="auto" w:fill="auto"/>
            <w:hideMark/>
          </w:tcPr>
          <w:p w14:paraId="64CE7246"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F02CB9B"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949F3E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51E51F5" w14:textId="77777777" w:rsidR="008A3C7B" w:rsidRPr="008A3C7B" w:rsidRDefault="008A3C7B" w:rsidP="008A3C7B">
            <w:pPr>
              <w:jc w:val="center"/>
              <w:rPr>
                <w:color w:val="000000"/>
                <w:sz w:val="16"/>
                <w:szCs w:val="16"/>
              </w:rPr>
            </w:pPr>
            <w:r w:rsidRPr="008A3C7B">
              <w:rPr>
                <w:color w:val="000000"/>
                <w:sz w:val="16"/>
                <w:szCs w:val="16"/>
              </w:rPr>
              <w:t>03 1 Я5 00000</w:t>
            </w:r>
          </w:p>
        </w:tc>
        <w:tc>
          <w:tcPr>
            <w:tcW w:w="443" w:type="dxa"/>
            <w:tcBorders>
              <w:top w:val="nil"/>
              <w:left w:val="nil"/>
              <w:bottom w:val="single" w:sz="4" w:space="0" w:color="auto"/>
              <w:right w:val="single" w:sz="4" w:space="0" w:color="auto"/>
            </w:tcBorders>
            <w:shd w:val="clear" w:color="auto" w:fill="auto"/>
            <w:hideMark/>
          </w:tcPr>
          <w:p w14:paraId="273B25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2AF41A"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41E35EB7" w14:textId="77777777" w:rsidR="008A3C7B" w:rsidRPr="008A3C7B" w:rsidRDefault="008A3C7B" w:rsidP="008A3C7B">
            <w:pPr>
              <w:jc w:val="center"/>
              <w:rPr>
                <w:color w:val="000000"/>
                <w:sz w:val="16"/>
                <w:szCs w:val="16"/>
              </w:rPr>
            </w:pPr>
            <w:r w:rsidRPr="008A3C7B">
              <w:rPr>
                <w:color w:val="000000"/>
                <w:sz w:val="16"/>
                <w:szCs w:val="16"/>
              </w:rPr>
              <w:t>34 939,71</w:t>
            </w:r>
          </w:p>
        </w:tc>
        <w:tc>
          <w:tcPr>
            <w:tcW w:w="1262" w:type="dxa"/>
            <w:tcBorders>
              <w:top w:val="nil"/>
              <w:left w:val="nil"/>
              <w:bottom w:val="single" w:sz="4" w:space="0" w:color="auto"/>
              <w:right w:val="single" w:sz="4" w:space="0" w:color="auto"/>
            </w:tcBorders>
            <w:shd w:val="clear" w:color="auto" w:fill="auto"/>
            <w:hideMark/>
          </w:tcPr>
          <w:p w14:paraId="4AB5611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F294B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2B17A8" w14:textId="77777777" w:rsidR="008A3C7B" w:rsidRPr="008A3C7B" w:rsidRDefault="008A3C7B" w:rsidP="008A3C7B">
            <w:pPr>
              <w:rPr>
                <w:color w:val="000000"/>
                <w:sz w:val="16"/>
                <w:szCs w:val="16"/>
              </w:rPr>
            </w:pPr>
            <w:r w:rsidRPr="008A3C7B">
              <w:rPr>
                <w:color w:val="000000"/>
                <w:sz w:val="16"/>
                <w:szCs w:val="16"/>
              </w:rPr>
              <w:t>Развитие сети учреждений культурно-досугового типа</w:t>
            </w:r>
          </w:p>
        </w:tc>
        <w:tc>
          <w:tcPr>
            <w:tcW w:w="447" w:type="dxa"/>
            <w:tcBorders>
              <w:top w:val="nil"/>
              <w:left w:val="nil"/>
              <w:bottom w:val="single" w:sz="4" w:space="0" w:color="auto"/>
              <w:right w:val="single" w:sz="4" w:space="0" w:color="auto"/>
            </w:tcBorders>
            <w:shd w:val="clear" w:color="auto" w:fill="auto"/>
            <w:hideMark/>
          </w:tcPr>
          <w:p w14:paraId="39376AC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E088A4C"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8AE40F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FFEA515" w14:textId="77777777" w:rsidR="008A3C7B" w:rsidRPr="008A3C7B" w:rsidRDefault="008A3C7B" w:rsidP="008A3C7B">
            <w:pPr>
              <w:jc w:val="center"/>
              <w:rPr>
                <w:color w:val="000000"/>
                <w:sz w:val="16"/>
                <w:szCs w:val="16"/>
              </w:rPr>
            </w:pPr>
            <w:r w:rsidRPr="008A3C7B">
              <w:rPr>
                <w:color w:val="000000"/>
                <w:sz w:val="16"/>
                <w:szCs w:val="16"/>
              </w:rPr>
              <w:t>03 1 Я5 55130</w:t>
            </w:r>
          </w:p>
        </w:tc>
        <w:tc>
          <w:tcPr>
            <w:tcW w:w="443" w:type="dxa"/>
            <w:tcBorders>
              <w:top w:val="nil"/>
              <w:left w:val="nil"/>
              <w:bottom w:val="single" w:sz="4" w:space="0" w:color="auto"/>
              <w:right w:val="single" w:sz="4" w:space="0" w:color="auto"/>
            </w:tcBorders>
            <w:shd w:val="clear" w:color="auto" w:fill="auto"/>
            <w:hideMark/>
          </w:tcPr>
          <w:p w14:paraId="47100B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9C6E52"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05411968" w14:textId="77777777" w:rsidR="008A3C7B" w:rsidRPr="008A3C7B" w:rsidRDefault="008A3C7B" w:rsidP="008A3C7B">
            <w:pPr>
              <w:jc w:val="center"/>
              <w:rPr>
                <w:color w:val="000000"/>
                <w:sz w:val="16"/>
                <w:szCs w:val="16"/>
              </w:rPr>
            </w:pPr>
            <w:r w:rsidRPr="008A3C7B">
              <w:rPr>
                <w:color w:val="000000"/>
                <w:sz w:val="16"/>
                <w:szCs w:val="16"/>
              </w:rPr>
              <w:t>34 939,71</w:t>
            </w:r>
          </w:p>
        </w:tc>
        <w:tc>
          <w:tcPr>
            <w:tcW w:w="1262" w:type="dxa"/>
            <w:tcBorders>
              <w:top w:val="nil"/>
              <w:left w:val="nil"/>
              <w:bottom w:val="single" w:sz="4" w:space="0" w:color="auto"/>
              <w:right w:val="single" w:sz="4" w:space="0" w:color="auto"/>
            </w:tcBorders>
            <w:shd w:val="clear" w:color="auto" w:fill="auto"/>
            <w:hideMark/>
          </w:tcPr>
          <w:p w14:paraId="2D78678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F9E2F0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469322"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24877C1C"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CB1024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2DB1624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913A9F1" w14:textId="77777777" w:rsidR="008A3C7B" w:rsidRPr="008A3C7B" w:rsidRDefault="008A3C7B" w:rsidP="008A3C7B">
            <w:pPr>
              <w:jc w:val="center"/>
              <w:rPr>
                <w:color w:val="000000"/>
                <w:sz w:val="16"/>
                <w:szCs w:val="16"/>
              </w:rPr>
            </w:pPr>
            <w:r w:rsidRPr="008A3C7B">
              <w:rPr>
                <w:color w:val="000000"/>
                <w:sz w:val="16"/>
                <w:szCs w:val="16"/>
              </w:rPr>
              <w:t>03 1 Я5 55130</w:t>
            </w:r>
          </w:p>
        </w:tc>
        <w:tc>
          <w:tcPr>
            <w:tcW w:w="443" w:type="dxa"/>
            <w:tcBorders>
              <w:top w:val="nil"/>
              <w:left w:val="nil"/>
              <w:bottom w:val="single" w:sz="4" w:space="0" w:color="auto"/>
              <w:right w:val="single" w:sz="4" w:space="0" w:color="auto"/>
            </w:tcBorders>
            <w:shd w:val="clear" w:color="auto" w:fill="auto"/>
            <w:hideMark/>
          </w:tcPr>
          <w:p w14:paraId="526B30D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753E2523"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6C2398E9" w14:textId="77777777" w:rsidR="008A3C7B" w:rsidRPr="008A3C7B" w:rsidRDefault="008A3C7B" w:rsidP="008A3C7B">
            <w:pPr>
              <w:jc w:val="center"/>
              <w:rPr>
                <w:color w:val="000000"/>
                <w:sz w:val="16"/>
                <w:szCs w:val="16"/>
              </w:rPr>
            </w:pPr>
            <w:r w:rsidRPr="008A3C7B">
              <w:rPr>
                <w:color w:val="000000"/>
                <w:sz w:val="16"/>
                <w:szCs w:val="16"/>
              </w:rPr>
              <w:t>34 939,71</w:t>
            </w:r>
          </w:p>
        </w:tc>
        <w:tc>
          <w:tcPr>
            <w:tcW w:w="1262" w:type="dxa"/>
            <w:tcBorders>
              <w:top w:val="nil"/>
              <w:left w:val="nil"/>
              <w:bottom w:val="single" w:sz="4" w:space="0" w:color="auto"/>
              <w:right w:val="single" w:sz="4" w:space="0" w:color="auto"/>
            </w:tcBorders>
            <w:shd w:val="clear" w:color="auto" w:fill="auto"/>
            <w:hideMark/>
          </w:tcPr>
          <w:p w14:paraId="2CAE23B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186908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7EF4CF" w14:textId="77777777" w:rsidR="008A3C7B" w:rsidRPr="008A3C7B" w:rsidRDefault="008A3C7B" w:rsidP="008A3C7B">
            <w:pPr>
              <w:rPr>
                <w:color w:val="000000"/>
                <w:sz w:val="16"/>
                <w:szCs w:val="16"/>
              </w:rPr>
            </w:pPr>
            <w:r w:rsidRPr="008A3C7B">
              <w:rPr>
                <w:color w:val="000000"/>
                <w:sz w:val="16"/>
                <w:szCs w:val="16"/>
              </w:rPr>
              <w:t>Подпрограмма "Библиотечная деятельность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829E2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CFA797E"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0138E2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9410433" w14:textId="77777777" w:rsidR="008A3C7B" w:rsidRPr="008A3C7B" w:rsidRDefault="008A3C7B" w:rsidP="008A3C7B">
            <w:pPr>
              <w:jc w:val="center"/>
              <w:rPr>
                <w:color w:val="000000"/>
                <w:sz w:val="16"/>
                <w:szCs w:val="16"/>
              </w:rPr>
            </w:pPr>
            <w:r w:rsidRPr="008A3C7B">
              <w:rPr>
                <w:color w:val="000000"/>
                <w:sz w:val="16"/>
                <w:szCs w:val="16"/>
              </w:rPr>
              <w:t>03 2 00 00000</w:t>
            </w:r>
          </w:p>
        </w:tc>
        <w:tc>
          <w:tcPr>
            <w:tcW w:w="443" w:type="dxa"/>
            <w:tcBorders>
              <w:top w:val="nil"/>
              <w:left w:val="nil"/>
              <w:bottom w:val="single" w:sz="4" w:space="0" w:color="auto"/>
              <w:right w:val="single" w:sz="4" w:space="0" w:color="auto"/>
            </w:tcBorders>
            <w:shd w:val="clear" w:color="auto" w:fill="auto"/>
            <w:hideMark/>
          </w:tcPr>
          <w:p w14:paraId="6E4ADB7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D13965" w14:textId="77777777" w:rsidR="008A3C7B" w:rsidRPr="008A3C7B" w:rsidRDefault="008A3C7B" w:rsidP="008A3C7B">
            <w:pPr>
              <w:jc w:val="center"/>
              <w:rPr>
                <w:color w:val="000000"/>
                <w:sz w:val="16"/>
                <w:szCs w:val="16"/>
              </w:rPr>
            </w:pPr>
            <w:r w:rsidRPr="008A3C7B">
              <w:rPr>
                <w:color w:val="000000"/>
                <w:sz w:val="16"/>
                <w:szCs w:val="16"/>
              </w:rPr>
              <w:t>32 856,49</w:t>
            </w:r>
          </w:p>
        </w:tc>
        <w:tc>
          <w:tcPr>
            <w:tcW w:w="1353" w:type="dxa"/>
            <w:tcBorders>
              <w:top w:val="nil"/>
              <w:left w:val="nil"/>
              <w:bottom w:val="single" w:sz="4" w:space="0" w:color="auto"/>
              <w:right w:val="single" w:sz="4" w:space="0" w:color="auto"/>
            </w:tcBorders>
            <w:shd w:val="clear" w:color="auto" w:fill="auto"/>
            <w:hideMark/>
          </w:tcPr>
          <w:p w14:paraId="1D93AC23" w14:textId="77777777" w:rsidR="008A3C7B" w:rsidRPr="008A3C7B" w:rsidRDefault="008A3C7B" w:rsidP="008A3C7B">
            <w:pPr>
              <w:jc w:val="center"/>
              <w:rPr>
                <w:color w:val="000000"/>
                <w:sz w:val="16"/>
                <w:szCs w:val="16"/>
              </w:rPr>
            </w:pPr>
            <w:r w:rsidRPr="008A3C7B">
              <w:rPr>
                <w:color w:val="000000"/>
                <w:sz w:val="16"/>
                <w:szCs w:val="16"/>
              </w:rPr>
              <w:t>32 653,53</w:t>
            </w:r>
          </w:p>
        </w:tc>
        <w:tc>
          <w:tcPr>
            <w:tcW w:w="1262" w:type="dxa"/>
            <w:tcBorders>
              <w:top w:val="nil"/>
              <w:left w:val="nil"/>
              <w:bottom w:val="single" w:sz="4" w:space="0" w:color="auto"/>
              <w:right w:val="single" w:sz="4" w:space="0" w:color="auto"/>
            </w:tcBorders>
            <w:shd w:val="clear" w:color="auto" w:fill="auto"/>
            <w:hideMark/>
          </w:tcPr>
          <w:p w14:paraId="453F8964" w14:textId="77777777" w:rsidR="008A3C7B" w:rsidRPr="008A3C7B" w:rsidRDefault="008A3C7B" w:rsidP="008A3C7B">
            <w:pPr>
              <w:jc w:val="center"/>
              <w:rPr>
                <w:color w:val="000000"/>
                <w:sz w:val="16"/>
                <w:szCs w:val="16"/>
              </w:rPr>
            </w:pPr>
            <w:r w:rsidRPr="008A3C7B">
              <w:rPr>
                <w:color w:val="000000"/>
                <w:sz w:val="16"/>
                <w:szCs w:val="16"/>
              </w:rPr>
              <w:t>32 696,57</w:t>
            </w:r>
          </w:p>
        </w:tc>
      </w:tr>
      <w:tr w:rsidR="008A3C7B" w:rsidRPr="008A3C7B" w14:paraId="6EBC35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6364A9" w14:textId="77777777" w:rsidR="008A3C7B" w:rsidRPr="008A3C7B" w:rsidRDefault="008A3C7B" w:rsidP="008A3C7B">
            <w:pPr>
              <w:rPr>
                <w:color w:val="000000"/>
                <w:sz w:val="16"/>
                <w:szCs w:val="16"/>
              </w:rPr>
            </w:pPr>
            <w:r w:rsidRPr="008A3C7B">
              <w:rPr>
                <w:color w:val="000000"/>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447" w:type="dxa"/>
            <w:tcBorders>
              <w:top w:val="nil"/>
              <w:left w:val="nil"/>
              <w:bottom w:val="single" w:sz="4" w:space="0" w:color="auto"/>
              <w:right w:val="single" w:sz="4" w:space="0" w:color="auto"/>
            </w:tcBorders>
            <w:shd w:val="clear" w:color="auto" w:fill="auto"/>
            <w:hideMark/>
          </w:tcPr>
          <w:p w14:paraId="0A19642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0B245EA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D4FD369"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A6E1319" w14:textId="77777777" w:rsidR="008A3C7B" w:rsidRPr="008A3C7B" w:rsidRDefault="008A3C7B" w:rsidP="008A3C7B">
            <w:pPr>
              <w:jc w:val="center"/>
              <w:rPr>
                <w:color w:val="000000"/>
                <w:sz w:val="16"/>
                <w:szCs w:val="16"/>
              </w:rPr>
            </w:pPr>
            <w:r w:rsidRPr="008A3C7B">
              <w:rPr>
                <w:color w:val="000000"/>
                <w:sz w:val="16"/>
                <w:szCs w:val="16"/>
              </w:rPr>
              <w:t>03 2 01 00000</w:t>
            </w:r>
          </w:p>
        </w:tc>
        <w:tc>
          <w:tcPr>
            <w:tcW w:w="443" w:type="dxa"/>
            <w:tcBorders>
              <w:top w:val="nil"/>
              <w:left w:val="nil"/>
              <w:bottom w:val="single" w:sz="4" w:space="0" w:color="auto"/>
              <w:right w:val="single" w:sz="4" w:space="0" w:color="auto"/>
            </w:tcBorders>
            <w:shd w:val="clear" w:color="auto" w:fill="auto"/>
            <w:hideMark/>
          </w:tcPr>
          <w:p w14:paraId="7BDF898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AB41DA" w14:textId="77777777" w:rsidR="008A3C7B" w:rsidRPr="008A3C7B" w:rsidRDefault="008A3C7B" w:rsidP="008A3C7B">
            <w:pPr>
              <w:jc w:val="center"/>
              <w:rPr>
                <w:color w:val="000000"/>
                <w:sz w:val="16"/>
                <w:szCs w:val="16"/>
              </w:rPr>
            </w:pPr>
            <w:r w:rsidRPr="008A3C7B">
              <w:rPr>
                <w:color w:val="000000"/>
                <w:sz w:val="16"/>
                <w:szCs w:val="16"/>
              </w:rPr>
              <w:t>32 072,27</w:t>
            </w:r>
          </w:p>
        </w:tc>
        <w:tc>
          <w:tcPr>
            <w:tcW w:w="1353" w:type="dxa"/>
            <w:tcBorders>
              <w:top w:val="nil"/>
              <w:left w:val="nil"/>
              <w:bottom w:val="single" w:sz="4" w:space="0" w:color="auto"/>
              <w:right w:val="single" w:sz="4" w:space="0" w:color="auto"/>
            </w:tcBorders>
            <w:shd w:val="clear" w:color="auto" w:fill="auto"/>
            <w:hideMark/>
          </w:tcPr>
          <w:p w14:paraId="4A0A2B53" w14:textId="77777777" w:rsidR="008A3C7B" w:rsidRPr="008A3C7B" w:rsidRDefault="008A3C7B" w:rsidP="008A3C7B">
            <w:pPr>
              <w:jc w:val="center"/>
              <w:rPr>
                <w:color w:val="000000"/>
                <w:sz w:val="16"/>
                <w:szCs w:val="16"/>
              </w:rPr>
            </w:pPr>
            <w:r w:rsidRPr="008A3C7B">
              <w:rPr>
                <w:color w:val="000000"/>
                <w:sz w:val="16"/>
                <w:szCs w:val="16"/>
              </w:rPr>
              <w:t>31 837,93</w:t>
            </w:r>
          </w:p>
        </w:tc>
        <w:tc>
          <w:tcPr>
            <w:tcW w:w="1262" w:type="dxa"/>
            <w:tcBorders>
              <w:top w:val="nil"/>
              <w:left w:val="nil"/>
              <w:bottom w:val="single" w:sz="4" w:space="0" w:color="auto"/>
              <w:right w:val="single" w:sz="4" w:space="0" w:color="auto"/>
            </w:tcBorders>
            <w:shd w:val="clear" w:color="auto" w:fill="auto"/>
            <w:hideMark/>
          </w:tcPr>
          <w:p w14:paraId="032CF4E9" w14:textId="77777777" w:rsidR="008A3C7B" w:rsidRPr="008A3C7B" w:rsidRDefault="008A3C7B" w:rsidP="008A3C7B">
            <w:pPr>
              <w:jc w:val="center"/>
              <w:rPr>
                <w:color w:val="000000"/>
                <w:sz w:val="16"/>
                <w:szCs w:val="16"/>
              </w:rPr>
            </w:pPr>
            <w:r w:rsidRPr="008A3C7B">
              <w:rPr>
                <w:color w:val="000000"/>
                <w:sz w:val="16"/>
                <w:szCs w:val="16"/>
              </w:rPr>
              <w:t>31 848,35</w:t>
            </w:r>
          </w:p>
        </w:tc>
      </w:tr>
      <w:tr w:rsidR="008A3C7B" w:rsidRPr="008A3C7B" w14:paraId="23DAB5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58C6EC"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79D41FE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9D7D3E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7E924C0"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633BFCD" w14:textId="77777777" w:rsidR="008A3C7B" w:rsidRPr="008A3C7B" w:rsidRDefault="008A3C7B" w:rsidP="008A3C7B">
            <w:pPr>
              <w:jc w:val="center"/>
              <w:rPr>
                <w:color w:val="000000"/>
                <w:sz w:val="16"/>
                <w:szCs w:val="16"/>
              </w:rPr>
            </w:pPr>
            <w:r w:rsidRPr="008A3C7B">
              <w:rPr>
                <w:color w:val="000000"/>
                <w:sz w:val="16"/>
                <w:szCs w:val="16"/>
              </w:rPr>
              <w:t>03 2 01 11010</w:t>
            </w:r>
          </w:p>
        </w:tc>
        <w:tc>
          <w:tcPr>
            <w:tcW w:w="443" w:type="dxa"/>
            <w:tcBorders>
              <w:top w:val="nil"/>
              <w:left w:val="nil"/>
              <w:bottom w:val="single" w:sz="4" w:space="0" w:color="auto"/>
              <w:right w:val="single" w:sz="4" w:space="0" w:color="auto"/>
            </w:tcBorders>
            <w:shd w:val="clear" w:color="auto" w:fill="auto"/>
            <w:hideMark/>
          </w:tcPr>
          <w:p w14:paraId="1A5204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81759C" w14:textId="77777777" w:rsidR="008A3C7B" w:rsidRPr="008A3C7B" w:rsidRDefault="008A3C7B" w:rsidP="008A3C7B">
            <w:pPr>
              <w:jc w:val="center"/>
              <w:rPr>
                <w:color w:val="000000"/>
                <w:sz w:val="16"/>
                <w:szCs w:val="16"/>
              </w:rPr>
            </w:pPr>
            <w:r w:rsidRPr="008A3C7B">
              <w:rPr>
                <w:color w:val="000000"/>
                <w:sz w:val="16"/>
                <w:szCs w:val="16"/>
              </w:rPr>
              <w:t>31 658,45</w:t>
            </w:r>
          </w:p>
        </w:tc>
        <w:tc>
          <w:tcPr>
            <w:tcW w:w="1353" w:type="dxa"/>
            <w:tcBorders>
              <w:top w:val="nil"/>
              <w:left w:val="nil"/>
              <w:bottom w:val="single" w:sz="4" w:space="0" w:color="auto"/>
              <w:right w:val="single" w:sz="4" w:space="0" w:color="auto"/>
            </w:tcBorders>
            <w:shd w:val="clear" w:color="auto" w:fill="auto"/>
            <w:hideMark/>
          </w:tcPr>
          <w:p w14:paraId="1C89C69A" w14:textId="77777777" w:rsidR="008A3C7B" w:rsidRPr="008A3C7B" w:rsidRDefault="008A3C7B" w:rsidP="008A3C7B">
            <w:pPr>
              <w:jc w:val="center"/>
              <w:rPr>
                <w:color w:val="000000"/>
                <w:sz w:val="16"/>
                <w:szCs w:val="16"/>
              </w:rPr>
            </w:pPr>
            <w:r w:rsidRPr="008A3C7B">
              <w:rPr>
                <w:color w:val="000000"/>
                <w:sz w:val="16"/>
                <w:szCs w:val="16"/>
              </w:rPr>
              <w:t>31 430,15</w:t>
            </w:r>
          </w:p>
        </w:tc>
        <w:tc>
          <w:tcPr>
            <w:tcW w:w="1262" w:type="dxa"/>
            <w:tcBorders>
              <w:top w:val="nil"/>
              <w:left w:val="nil"/>
              <w:bottom w:val="single" w:sz="4" w:space="0" w:color="auto"/>
              <w:right w:val="single" w:sz="4" w:space="0" w:color="auto"/>
            </w:tcBorders>
            <w:shd w:val="clear" w:color="auto" w:fill="auto"/>
            <w:hideMark/>
          </w:tcPr>
          <w:p w14:paraId="6C94CF1E" w14:textId="77777777" w:rsidR="008A3C7B" w:rsidRPr="008A3C7B" w:rsidRDefault="008A3C7B" w:rsidP="008A3C7B">
            <w:pPr>
              <w:jc w:val="center"/>
              <w:rPr>
                <w:color w:val="000000"/>
                <w:sz w:val="16"/>
                <w:szCs w:val="16"/>
              </w:rPr>
            </w:pPr>
            <w:r w:rsidRPr="008A3C7B">
              <w:rPr>
                <w:color w:val="000000"/>
                <w:sz w:val="16"/>
                <w:szCs w:val="16"/>
              </w:rPr>
              <w:t>31 432,75</w:t>
            </w:r>
          </w:p>
        </w:tc>
      </w:tr>
      <w:tr w:rsidR="008A3C7B" w:rsidRPr="008A3C7B" w14:paraId="4129CE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739B3F"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26177C2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E01D95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7FB2F1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A4ACC4A" w14:textId="77777777" w:rsidR="008A3C7B" w:rsidRPr="008A3C7B" w:rsidRDefault="008A3C7B" w:rsidP="008A3C7B">
            <w:pPr>
              <w:jc w:val="center"/>
              <w:rPr>
                <w:color w:val="000000"/>
                <w:sz w:val="16"/>
                <w:szCs w:val="16"/>
              </w:rPr>
            </w:pPr>
            <w:r w:rsidRPr="008A3C7B">
              <w:rPr>
                <w:color w:val="000000"/>
                <w:sz w:val="16"/>
                <w:szCs w:val="16"/>
              </w:rPr>
              <w:t>03 2 01 11010</w:t>
            </w:r>
          </w:p>
        </w:tc>
        <w:tc>
          <w:tcPr>
            <w:tcW w:w="443" w:type="dxa"/>
            <w:tcBorders>
              <w:top w:val="nil"/>
              <w:left w:val="nil"/>
              <w:bottom w:val="single" w:sz="4" w:space="0" w:color="auto"/>
              <w:right w:val="single" w:sz="4" w:space="0" w:color="auto"/>
            </w:tcBorders>
            <w:shd w:val="clear" w:color="auto" w:fill="auto"/>
            <w:hideMark/>
          </w:tcPr>
          <w:p w14:paraId="028C168B"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534975F0" w14:textId="77777777" w:rsidR="008A3C7B" w:rsidRPr="008A3C7B" w:rsidRDefault="008A3C7B" w:rsidP="008A3C7B">
            <w:pPr>
              <w:jc w:val="center"/>
              <w:rPr>
                <w:color w:val="000000"/>
                <w:sz w:val="16"/>
                <w:szCs w:val="16"/>
              </w:rPr>
            </w:pPr>
            <w:r w:rsidRPr="008A3C7B">
              <w:rPr>
                <w:color w:val="000000"/>
                <w:sz w:val="16"/>
                <w:szCs w:val="16"/>
              </w:rPr>
              <w:t>31 658,45</w:t>
            </w:r>
          </w:p>
        </w:tc>
        <w:tc>
          <w:tcPr>
            <w:tcW w:w="1353" w:type="dxa"/>
            <w:tcBorders>
              <w:top w:val="nil"/>
              <w:left w:val="nil"/>
              <w:bottom w:val="single" w:sz="4" w:space="0" w:color="auto"/>
              <w:right w:val="single" w:sz="4" w:space="0" w:color="auto"/>
            </w:tcBorders>
            <w:shd w:val="clear" w:color="auto" w:fill="auto"/>
            <w:hideMark/>
          </w:tcPr>
          <w:p w14:paraId="443E4ECF" w14:textId="77777777" w:rsidR="008A3C7B" w:rsidRPr="008A3C7B" w:rsidRDefault="008A3C7B" w:rsidP="008A3C7B">
            <w:pPr>
              <w:jc w:val="center"/>
              <w:rPr>
                <w:color w:val="000000"/>
                <w:sz w:val="16"/>
                <w:szCs w:val="16"/>
              </w:rPr>
            </w:pPr>
            <w:r w:rsidRPr="008A3C7B">
              <w:rPr>
                <w:color w:val="000000"/>
                <w:sz w:val="16"/>
                <w:szCs w:val="16"/>
              </w:rPr>
              <w:t>31 430,15</w:t>
            </w:r>
          </w:p>
        </w:tc>
        <w:tc>
          <w:tcPr>
            <w:tcW w:w="1262" w:type="dxa"/>
            <w:tcBorders>
              <w:top w:val="nil"/>
              <w:left w:val="nil"/>
              <w:bottom w:val="single" w:sz="4" w:space="0" w:color="auto"/>
              <w:right w:val="single" w:sz="4" w:space="0" w:color="auto"/>
            </w:tcBorders>
            <w:shd w:val="clear" w:color="auto" w:fill="auto"/>
            <w:hideMark/>
          </w:tcPr>
          <w:p w14:paraId="256224C8" w14:textId="77777777" w:rsidR="008A3C7B" w:rsidRPr="008A3C7B" w:rsidRDefault="008A3C7B" w:rsidP="008A3C7B">
            <w:pPr>
              <w:jc w:val="center"/>
              <w:rPr>
                <w:color w:val="000000"/>
                <w:sz w:val="16"/>
                <w:szCs w:val="16"/>
              </w:rPr>
            </w:pPr>
            <w:r w:rsidRPr="008A3C7B">
              <w:rPr>
                <w:color w:val="000000"/>
                <w:sz w:val="16"/>
                <w:szCs w:val="16"/>
              </w:rPr>
              <w:t>31 432,75</w:t>
            </w:r>
          </w:p>
        </w:tc>
      </w:tr>
      <w:tr w:rsidR="008A3C7B" w:rsidRPr="008A3C7B" w14:paraId="7D7F1A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DED173" w14:textId="77777777" w:rsidR="008A3C7B" w:rsidRPr="008A3C7B" w:rsidRDefault="008A3C7B" w:rsidP="008A3C7B">
            <w:pPr>
              <w:rPr>
                <w:color w:val="000000"/>
                <w:sz w:val="16"/>
                <w:szCs w:val="16"/>
              </w:rPr>
            </w:pPr>
            <w:r w:rsidRPr="008A3C7B">
              <w:rPr>
                <w:color w:val="000000"/>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47" w:type="dxa"/>
            <w:tcBorders>
              <w:top w:val="nil"/>
              <w:left w:val="nil"/>
              <w:bottom w:val="single" w:sz="4" w:space="0" w:color="auto"/>
              <w:right w:val="single" w:sz="4" w:space="0" w:color="auto"/>
            </w:tcBorders>
            <w:shd w:val="clear" w:color="auto" w:fill="auto"/>
            <w:hideMark/>
          </w:tcPr>
          <w:p w14:paraId="2E1618CC"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0C212DE"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05A906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D63DE99" w14:textId="77777777" w:rsidR="008A3C7B" w:rsidRPr="008A3C7B" w:rsidRDefault="008A3C7B" w:rsidP="008A3C7B">
            <w:pPr>
              <w:jc w:val="center"/>
              <w:rPr>
                <w:color w:val="000000"/>
                <w:sz w:val="16"/>
                <w:szCs w:val="16"/>
              </w:rPr>
            </w:pPr>
            <w:r w:rsidRPr="008A3C7B">
              <w:rPr>
                <w:color w:val="000000"/>
                <w:sz w:val="16"/>
                <w:szCs w:val="16"/>
              </w:rPr>
              <w:t>03 2 01 L5194</w:t>
            </w:r>
          </w:p>
        </w:tc>
        <w:tc>
          <w:tcPr>
            <w:tcW w:w="443" w:type="dxa"/>
            <w:tcBorders>
              <w:top w:val="nil"/>
              <w:left w:val="nil"/>
              <w:bottom w:val="single" w:sz="4" w:space="0" w:color="auto"/>
              <w:right w:val="single" w:sz="4" w:space="0" w:color="auto"/>
            </w:tcBorders>
            <w:shd w:val="clear" w:color="auto" w:fill="auto"/>
            <w:hideMark/>
          </w:tcPr>
          <w:p w14:paraId="3B5F591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EA9CF4" w14:textId="77777777" w:rsidR="008A3C7B" w:rsidRPr="008A3C7B" w:rsidRDefault="008A3C7B" w:rsidP="008A3C7B">
            <w:pPr>
              <w:jc w:val="center"/>
              <w:rPr>
                <w:color w:val="000000"/>
                <w:sz w:val="16"/>
                <w:szCs w:val="16"/>
              </w:rPr>
            </w:pPr>
            <w:r w:rsidRPr="008A3C7B">
              <w:rPr>
                <w:color w:val="000000"/>
                <w:sz w:val="16"/>
                <w:szCs w:val="16"/>
              </w:rPr>
              <w:t>413,82</w:t>
            </w:r>
          </w:p>
        </w:tc>
        <w:tc>
          <w:tcPr>
            <w:tcW w:w="1353" w:type="dxa"/>
            <w:tcBorders>
              <w:top w:val="nil"/>
              <w:left w:val="nil"/>
              <w:bottom w:val="single" w:sz="4" w:space="0" w:color="auto"/>
              <w:right w:val="single" w:sz="4" w:space="0" w:color="auto"/>
            </w:tcBorders>
            <w:shd w:val="clear" w:color="auto" w:fill="auto"/>
            <w:hideMark/>
          </w:tcPr>
          <w:p w14:paraId="6A941A4C" w14:textId="77777777" w:rsidR="008A3C7B" w:rsidRPr="008A3C7B" w:rsidRDefault="008A3C7B" w:rsidP="008A3C7B">
            <w:pPr>
              <w:jc w:val="center"/>
              <w:rPr>
                <w:color w:val="000000"/>
                <w:sz w:val="16"/>
                <w:szCs w:val="16"/>
              </w:rPr>
            </w:pPr>
            <w:r w:rsidRPr="008A3C7B">
              <w:rPr>
                <w:color w:val="000000"/>
                <w:sz w:val="16"/>
                <w:szCs w:val="16"/>
              </w:rPr>
              <w:t>407,78</w:t>
            </w:r>
          </w:p>
        </w:tc>
        <w:tc>
          <w:tcPr>
            <w:tcW w:w="1262" w:type="dxa"/>
            <w:tcBorders>
              <w:top w:val="nil"/>
              <w:left w:val="nil"/>
              <w:bottom w:val="single" w:sz="4" w:space="0" w:color="auto"/>
              <w:right w:val="single" w:sz="4" w:space="0" w:color="auto"/>
            </w:tcBorders>
            <w:shd w:val="clear" w:color="auto" w:fill="auto"/>
            <w:hideMark/>
          </w:tcPr>
          <w:p w14:paraId="4EC1D7C2" w14:textId="77777777" w:rsidR="008A3C7B" w:rsidRPr="008A3C7B" w:rsidRDefault="008A3C7B" w:rsidP="008A3C7B">
            <w:pPr>
              <w:jc w:val="center"/>
              <w:rPr>
                <w:color w:val="000000"/>
                <w:sz w:val="16"/>
                <w:szCs w:val="16"/>
              </w:rPr>
            </w:pPr>
            <w:r w:rsidRPr="008A3C7B">
              <w:rPr>
                <w:color w:val="000000"/>
                <w:sz w:val="16"/>
                <w:szCs w:val="16"/>
              </w:rPr>
              <w:t>415,60</w:t>
            </w:r>
          </w:p>
        </w:tc>
      </w:tr>
      <w:tr w:rsidR="008A3C7B" w:rsidRPr="008A3C7B" w14:paraId="150AA6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36BE59"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1F310E03"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7F34CFA"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BDCDC07"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2F1BDC7" w14:textId="77777777" w:rsidR="008A3C7B" w:rsidRPr="008A3C7B" w:rsidRDefault="008A3C7B" w:rsidP="008A3C7B">
            <w:pPr>
              <w:jc w:val="center"/>
              <w:rPr>
                <w:color w:val="000000"/>
                <w:sz w:val="16"/>
                <w:szCs w:val="16"/>
              </w:rPr>
            </w:pPr>
            <w:r w:rsidRPr="008A3C7B">
              <w:rPr>
                <w:color w:val="000000"/>
                <w:sz w:val="16"/>
                <w:szCs w:val="16"/>
              </w:rPr>
              <w:t>03 2 01 L5194</w:t>
            </w:r>
          </w:p>
        </w:tc>
        <w:tc>
          <w:tcPr>
            <w:tcW w:w="443" w:type="dxa"/>
            <w:tcBorders>
              <w:top w:val="nil"/>
              <w:left w:val="nil"/>
              <w:bottom w:val="single" w:sz="4" w:space="0" w:color="auto"/>
              <w:right w:val="single" w:sz="4" w:space="0" w:color="auto"/>
            </w:tcBorders>
            <w:shd w:val="clear" w:color="auto" w:fill="auto"/>
            <w:hideMark/>
          </w:tcPr>
          <w:p w14:paraId="7F0A4ED6"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497F55E3" w14:textId="77777777" w:rsidR="008A3C7B" w:rsidRPr="008A3C7B" w:rsidRDefault="008A3C7B" w:rsidP="008A3C7B">
            <w:pPr>
              <w:jc w:val="center"/>
              <w:rPr>
                <w:color w:val="000000"/>
                <w:sz w:val="16"/>
                <w:szCs w:val="16"/>
              </w:rPr>
            </w:pPr>
            <w:r w:rsidRPr="008A3C7B">
              <w:rPr>
                <w:color w:val="000000"/>
                <w:sz w:val="16"/>
                <w:szCs w:val="16"/>
              </w:rPr>
              <w:t>413,82</w:t>
            </w:r>
          </w:p>
        </w:tc>
        <w:tc>
          <w:tcPr>
            <w:tcW w:w="1353" w:type="dxa"/>
            <w:tcBorders>
              <w:top w:val="nil"/>
              <w:left w:val="nil"/>
              <w:bottom w:val="single" w:sz="4" w:space="0" w:color="auto"/>
              <w:right w:val="single" w:sz="4" w:space="0" w:color="auto"/>
            </w:tcBorders>
            <w:shd w:val="clear" w:color="auto" w:fill="auto"/>
            <w:hideMark/>
          </w:tcPr>
          <w:p w14:paraId="350EBFE7" w14:textId="77777777" w:rsidR="008A3C7B" w:rsidRPr="008A3C7B" w:rsidRDefault="008A3C7B" w:rsidP="008A3C7B">
            <w:pPr>
              <w:jc w:val="center"/>
              <w:rPr>
                <w:color w:val="000000"/>
                <w:sz w:val="16"/>
                <w:szCs w:val="16"/>
              </w:rPr>
            </w:pPr>
            <w:r w:rsidRPr="008A3C7B">
              <w:rPr>
                <w:color w:val="000000"/>
                <w:sz w:val="16"/>
                <w:szCs w:val="16"/>
              </w:rPr>
              <w:t>407,78</w:t>
            </w:r>
          </w:p>
        </w:tc>
        <w:tc>
          <w:tcPr>
            <w:tcW w:w="1262" w:type="dxa"/>
            <w:tcBorders>
              <w:top w:val="nil"/>
              <w:left w:val="nil"/>
              <w:bottom w:val="single" w:sz="4" w:space="0" w:color="auto"/>
              <w:right w:val="single" w:sz="4" w:space="0" w:color="auto"/>
            </w:tcBorders>
            <w:shd w:val="clear" w:color="auto" w:fill="auto"/>
            <w:hideMark/>
          </w:tcPr>
          <w:p w14:paraId="11E4E3FA" w14:textId="77777777" w:rsidR="008A3C7B" w:rsidRPr="008A3C7B" w:rsidRDefault="008A3C7B" w:rsidP="008A3C7B">
            <w:pPr>
              <w:jc w:val="center"/>
              <w:rPr>
                <w:color w:val="000000"/>
                <w:sz w:val="16"/>
                <w:szCs w:val="16"/>
              </w:rPr>
            </w:pPr>
            <w:r w:rsidRPr="008A3C7B">
              <w:rPr>
                <w:color w:val="000000"/>
                <w:sz w:val="16"/>
                <w:szCs w:val="16"/>
              </w:rPr>
              <w:t>415,60</w:t>
            </w:r>
          </w:p>
        </w:tc>
      </w:tr>
      <w:tr w:rsidR="008A3C7B" w:rsidRPr="008A3C7B" w14:paraId="3FA109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9869BF"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761D9A5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8B66F7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9DF1840"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EB217EE" w14:textId="77777777" w:rsidR="008A3C7B" w:rsidRPr="008A3C7B" w:rsidRDefault="008A3C7B" w:rsidP="008A3C7B">
            <w:pPr>
              <w:jc w:val="center"/>
              <w:rPr>
                <w:color w:val="000000"/>
                <w:sz w:val="16"/>
                <w:szCs w:val="16"/>
              </w:rPr>
            </w:pPr>
            <w:r w:rsidRPr="008A3C7B">
              <w:rPr>
                <w:color w:val="000000"/>
                <w:sz w:val="16"/>
                <w:szCs w:val="16"/>
              </w:rPr>
              <w:t>03 2 02 00000</w:t>
            </w:r>
          </w:p>
        </w:tc>
        <w:tc>
          <w:tcPr>
            <w:tcW w:w="443" w:type="dxa"/>
            <w:tcBorders>
              <w:top w:val="nil"/>
              <w:left w:val="nil"/>
              <w:bottom w:val="single" w:sz="4" w:space="0" w:color="auto"/>
              <w:right w:val="single" w:sz="4" w:space="0" w:color="auto"/>
            </w:tcBorders>
            <w:shd w:val="clear" w:color="auto" w:fill="auto"/>
            <w:hideMark/>
          </w:tcPr>
          <w:p w14:paraId="514CE6A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3911F9" w14:textId="77777777" w:rsidR="008A3C7B" w:rsidRPr="008A3C7B" w:rsidRDefault="008A3C7B" w:rsidP="008A3C7B">
            <w:pPr>
              <w:jc w:val="center"/>
              <w:rPr>
                <w:color w:val="000000"/>
                <w:sz w:val="16"/>
                <w:szCs w:val="16"/>
              </w:rPr>
            </w:pPr>
            <w:r w:rsidRPr="008A3C7B">
              <w:rPr>
                <w:color w:val="000000"/>
                <w:sz w:val="16"/>
                <w:szCs w:val="16"/>
              </w:rPr>
              <w:t>784,22</w:t>
            </w:r>
          </w:p>
        </w:tc>
        <w:tc>
          <w:tcPr>
            <w:tcW w:w="1353" w:type="dxa"/>
            <w:tcBorders>
              <w:top w:val="nil"/>
              <w:left w:val="nil"/>
              <w:bottom w:val="single" w:sz="4" w:space="0" w:color="auto"/>
              <w:right w:val="single" w:sz="4" w:space="0" w:color="auto"/>
            </w:tcBorders>
            <w:shd w:val="clear" w:color="auto" w:fill="auto"/>
            <w:hideMark/>
          </w:tcPr>
          <w:p w14:paraId="3E73429E" w14:textId="77777777" w:rsidR="008A3C7B" w:rsidRPr="008A3C7B" w:rsidRDefault="008A3C7B" w:rsidP="008A3C7B">
            <w:pPr>
              <w:jc w:val="center"/>
              <w:rPr>
                <w:color w:val="000000"/>
                <w:sz w:val="16"/>
                <w:szCs w:val="16"/>
              </w:rPr>
            </w:pPr>
            <w:r w:rsidRPr="008A3C7B">
              <w:rPr>
                <w:color w:val="000000"/>
                <w:sz w:val="16"/>
                <w:szCs w:val="16"/>
              </w:rPr>
              <w:t>815,60</w:t>
            </w:r>
          </w:p>
        </w:tc>
        <w:tc>
          <w:tcPr>
            <w:tcW w:w="1262" w:type="dxa"/>
            <w:tcBorders>
              <w:top w:val="nil"/>
              <w:left w:val="nil"/>
              <w:bottom w:val="single" w:sz="4" w:space="0" w:color="auto"/>
              <w:right w:val="single" w:sz="4" w:space="0" w:color="auto"/>
            </w:tcBorders>
            <w:shd w:val="clear" w:color="auto" w:fill="auto"/>
            <w:hideMark/>
          </w:tcPr>
          <w:p w14:paraId="66CF73F9" w14:textId="77777777" w:rsidR="008A3C7B" w:rsidRPr="008A3C7B" w:rsidRDefault="008A3C7B" w:rsidP="008A3C7B">
            <w:pPr>
              <w:jc w:val="center"/>
              <w:rPr>
                <w:color w:val="000000"/>
                <w:sz w:val="16"/>
                <w:szCs w:val="16"/>
              </w:rPr>
            </w:pPr>
            <w:r w:rsidRPr="008A3C7B">
              <w:rPr>
                <w:color w:val="000000"/>
                <w:sz w:val="16"/>
                <w:szCs w:val="16"/>
              </w:rPr>
              <w:t>848,22</w:t>
            </w:r>
          </w:p>
        </w:tc>
      </w:tr>
      <w:tr w:rsidR="008A3C7B" w:rsidRPr="008A3C7B" w14:paraId="079B01E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FED820" w14:textId="77777777" w:rsidR="008A3C7B" w:rsidRPr="008A3C7B" w:rsidRDefault="008A3C7B" w:rsidP="008A3C7B">
            <w:pPr>
              <w:rPr>
                <w:color w:val="000000"/>
                <w:sz w:val="16"/>
                <w:szCs w:val="16"/>
              </w:rPr>
            </w:pPr>
            <w:r w:rsidRPr="008A3C7B">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0EB5F5E8"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5A7742F"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421240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6705BF0" w14:textId="77777777" w:rsidR="008A3C7B" w:rsidRPr="008A3C7B" w:rsidRDefault="008A3C7B" w:rsidP="008A3C7B">
            <w:pPr>
              <w:jc w:val="center"/>
              <w:rPr>
                <w:color w:val="000000"/>
                <w:sz w:val="16"/>
                <w:szCs w:val="16"/>
              </w:rPr>
            </w:pPr>
            <w:r w:rsidRPr="008A3C7B">
              <w:rPr>
                <w:color w:val="000000"/>
                <w:sz w:val="16"/>
                <w:szCs w:val="16"/>
              </w:rPr>
              <w:t>03 2 02 80010</w:t>
            </w:r>
          </w:p>
        </w:tc>
        <w:tc>
          <w:tcPr>
            <w:tcW w:w="443" w:type="dxa"/>
            <w:tcBorders>
              <w:top w:val="nil"/>
              <w:left w:val="nil"/>
              <w:bottom w:val="single" w:sz="4" w:space="0" w:color="auto"/>
              <w:right w:val="single" w:sz="4" w:space="0" w:color="auto"/>
            </w:tcBorders>
            <w:shd w:val="clear" w:color="auto" w:fill="auto"/>
            <w:hideMark/>
          </w:tcPr>
          <w:p w14:paraId="4F83EA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D70B77" w14:textId="77777777" w:rsidR="008A3C7B" w:rsidRPr="008A3C7B" w:rsidRDefault="008A3C7B" w:rsidP="008A3C7B">
            <w:pPr>
              <w:jc w:val="center"/>
              <w:rPr>
                <w:color w:val="000000"/>
                <w:sz w:val="16"/>
                <w:szCs w:val="16"/>
              </w:rPr>
            </w:pPr>
            <w:r w:rsidRPr="008A3C7B">
              <w:rPr>
                <w:color w:val="000000"/>
                <w:sz w:val="16"/>
                <w:szCs w:val="16"/>
              </w:rPr>
              <w:t>784,22</w:t>
            </w:r>
          </w:p>
        </w:tc>
        <w:tc>
          <w:tcPr>
            <w:tcW w:w="1353" w:type="dxa"/>
            <w:tcBorders>
              <w:top w:val="nil"/>
              <w:left w:val="nil"/>
              <w:bottom w:val="single" w:sz="4" w:space="0" w:color="auto"/>
              <w:right w:val="single" w:sz="4" w:space="0" w:color="auto"/>
            </w:tcBorders>
            <w:shd w:val="clear" w:color="auto" w:fill="auto"/>
            <w:hideMark/>
          </w:tcPr>
          <w:p w14:paraId="5EDF9784" w14:textId="77777777" w:rsidR="008A3C7B" w:rsidRPr="008A3C7B" w:rsidRDefault="008A3C7B" w:rsidP="008A3C7B">
            <w:pPr>
              <w:jc w:val="center"/>
              <w:rPr>
                <w:color w:val="000000"/>
                <w:sz w:val="16"/>
                <w:szCs w:val="16"/>
              </w:rPr>
            </w:pPr>
            <w:r w:rsidRPr="008A3C7B">
              <w:rPr>
                <w:color w:val="000000"/>
                <w:sz w:val="16"/>
                <w:szCs w:val="16"/>
              </w:rPr>
              <w:t>815,60</w:t>
            </w:r>
          </w:p>
        </w:tc>
        <w:tc>
          <w:tcPr>
            <w:tcW w:w="1262" w:type="dxa"/>
            <w:tcBorders>
              <w:top w:val="nil"/>
              <w:left w:val="nil"/>
              <w:bottom w:val="single" w:sz="4" w:space="0" w:color="auto"/>
              <w:right w:val="single" w:sz="4" w:space="0" w:color="auto"/>
            </w:tcBorders>
            <w:shd w:val="clear" w:color="auto" w:fill="auto"/>
            <w:hideMark/>
          </w:tcPr>
          <w:p w14:paraId="42C48123" w14:textId="77777777" w:rsidR="008A3C7B" w:rsidRPr="008A3C7B" w:rsidRDefault="008A3C7B" w:rsidP="008A3C7B">
            <w:pPr>
              <w:jc w:val="center"/>
              <w:rPr>
                <w:color w:val="000000"/>
                <w:sz w:val="16"/>
                <w:szCs w:val="16"/>
              </w:rPr>
            </w:pPr>
            <w:r w:rsidRPr="008A3C7B">
              <w:rPr>
                <w:color w:val="000000"/>
                <w:sz w:val="16"/>
                <w:szCs w:val="16"/>
              </w:rPr>
              <w:t>848,22</w:t>
            </w:r>
          </w:p>
        </w:tc>
      </w:tr>
      <w:tr w:rsidR="008A3C7B" w:rsidRPr="008A3C7B" w14:paraId="24B02A1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A564EB"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41D6F53"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844A8D5"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D0DB983"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292B107" w14:textId="77777777" w:rsidR="008A3C7B" w:rsidRPr="008A3C7B" w:rsidRDefault="008A3C7B" w:rsidP="008A3C7B">
            <w:pPr>
              <w:jc w:val="center"/>
              <w:rPr>
                <w:color w:val="000000"/>
                <w:sz w:val="16"/>
                <w:szCs w:val="16"/>
              </w:rPr>
            </w:pPr>
            <w:r w:rsidRPr="008A3C7B">
              <w:rPr>
                <w:color w:val="000000"/>
                <w:sz w:val="16"/>
                <w:szCs w:val="16"/>
              </w:rPr>
              <w:t>03 2 02 80010</w:t>
            </w:r>
          </w:p>
        </w:tc>
        <w:tc>
          <w:tcPr>
            <w:tcW w:w="443" w:type="dxa"/>
            <w:tcBorders>
              <w:top w:val="nil"/>
              <w:left w:val="nil"/>
              <w:bottom w:val="single" w:sz="4" w:space="0" w:color="auto"/>
              <w:right w:val="single" w:sz="4" w:space="0" w:color="auto"/>
            </w:tcBorders>
            <w:shd w:val="clear" w:color="auto" w:fill="auto"/>
            <w:hideMark/>
          </w:tcPr>
          <w:p w14:paraId="609E3C9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187985E" w14:textId="77777777" w:rsidR="008A3C7B" w:rsidRPr="008A3C7B" w:rsidRDefault="008A3C7B" w:rsidP="008A3C7B">
            <w:pPr>
              <w:jc w:val="center"/>
              <w:rPr>
                <w:color w:val="000000"/>
                <w:sz w:val="16"/>
                <w:szCs w:val="16"/>
              </w:rPr>
            </w:pPr>
            <w:r w:rsidRPr="008A3C7B">
              <w:rPr>
                <w:color w:val="000000"/>
                <w:sz w:val="16"/>
                <w:szCs w:val="16"/>
              </w:rPr>
              <w:t>761,82</w:t>
            </w:r>
          </w:p>
        </w:tc>
        <w:tc>
          <w:tcPr>
            <w:tcW w:w="1353" w:type="dxa"/>
            <w:tcBorders>
              <w:top w:val="nil"/>
              <w:left w:val="nil"/>
              <w:bottom w:val="single" w:sz="4" w:space="0" w:color="auto"/>
              <w:right w:val="single" w:sz="4" w:space="0" w:color="auto"/>
            </w:tcBorders>
            <w:shd w:val="clear" w:color="auto" w:fill="auto"/>
            <w:hideMark/>
          </w:tcPr>
          <w:p w14:paraId="39ED1F5F" w14:textId="77777777" w:rsidR="008A3C7B" w:rsidRPr="008A3C7B" w:rsidRDefault="008A3C7B" w:rsidP="008A3C7B">
            <w:pPr>
              <w:jc w:val="center"/>
              <w:rPr>
                <w:color w:val="000000"/>
                <w:sz w:val="16"/>
                <w:szCs w:val="16"/>
              </w:rPr>
            </w:pPr>
            <w:r w:rsidRPr="008A3C7B">
              <w:rPr>
                <w:color w:val="000000"/>
                <w:sz w:val="16"/>
                <w:szCs w:val="16"/>
              </w:rPr>
              <w:t>792,30</w:t>
            </w:r>
          </w:p>
        </w:tc>
        <w:tc>
          <w:tcPr>
            <w:tcW w:w="1262" w:type="dxa"/>
            <w:tcBorders>
              <w:top w:val="nil"/>
              <w:left w:val="nil"/>
              <w:bottom w:val="single" w:sz="4" w:space="0" w:color="auto"/>
              <w:right w:val="single" w:sz="4" w:space="0" w:color="auto"/>
            </w:tcBorders>
            <w:shd w:val="clear" w:color="auto" w:fill="auto"/>
            <w:hideMark/>
          </w:tcPr>
          <w:p w14:paraId="58D95574" w14:textId="77777777" w:rsidR="008A3C7B" w:rsidRPr="008A3C7B" w:rsidRDefault="008A3C7B" w:rsidP="008A3C7B">
            <w:pPr>
              <w:jc w:val="center"/>
              <w:rPr>
                <w:color w:val="000000"/>
                <w:sz w:val="16"/>
                <w:szCs w:val="16"/>
              </w:rPr>
            </w:pPr>
            <w:r w:rsidRPr="008A3C7B">
              <w:rPr>
                <w:color w:val="000000"/>
                <w:sz w:val="16"/>
                <w:szCs w:val="16"/>
              </w:rPr>
              <w:t>823,99</w:t>
            </w:r>
          </w:p>
        </w:tc>
      </w:tr>
      <w:tr w:rsidR="008A3C7B" w:rsidRPr="008A3C7B" w14:paraId="028346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4BA43A"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1E7FFD1"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0C4DB7FD"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C982E3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530DA01" w14:textId="77777777" w:rsidR="008A3C7B" w:rsidRPr="008A3C7B" w:rsidRDefault="008A3C7B" w:rsidP="008A3C7B">
            <w:pPr>
              <w:jc w:val="center"/>
              <w:rPr>
                <w:color w:val="000000"/>
                <w:sz w:val="16"/>
                <w:szCs w:val="16"/>
              </w:rPr>
            </w:pPr>
            <w:r w:rsidRPr="008A3C7B">
              <w:rPr>
                <w:color w:val="000000"/>
                <w:sz w:val="16"/>
                <w:szCs w:val="16"/>
              </w:rPr>
              <w:t>03 2 02 80010</w:t>
            </w:r>
          </w:p>
        </w:tc>
        <w:tc>
          <w:tcPr>
            <w:tcW w:w="443" w:type="dxa"/>
            <w:tcBorders>
              <w:top w:val="nil"/>
              <w:left w:val="nil"/>
              <w:bottom w:val="single" w:sz="4" w:space="0" w:color="auto"/>
              <w:right w:val="single" w:sz="4" w:space="0" w:color="auto"/>
            </w:tcBorders>
            <w:shd w:val="clear" w:color="auto" w:fill="auto"/>
            <w:hideMark/>
          </w:tcPr>
          <w:p w14:paraId="0E2827CA"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58B388A" w14:textId="77777777" w:rsidR="008A3C7B" w:rsidRPr="008A3C7B" w:rsidRDefault="008A3C7B" w:rsidP="008A3C7B">
            <w:pPr>
              <w:jc w:val="center"/>
              <w:rPr>
                <w:color w:val="000000"/>
                <w:sz w:val="16"/>
                <w:szCs w:val="16"/>
              </w:rPr>
            </w:pPr>
            <w:r w:rsidRPr="008A3C7B">
              <w:rPr>
                <w:color w:val="000000"/>
                <w:sz w:val="16"/>
                <w:szCs w:val="16"/>
              </w:rPr>
              <w:t>22,40</w:t>
            </w:r>
          </w:p>
        </w:tc>
        <w:tc>
          <w:tcPr>
            <w:tcW w:w="1353" w:type="dxa"/>
            <w:tcBorders>
              <w:top w:val="nil"/>
              <w:left w:val="nil"/>
              <w:bottom w:val="single" w:sz="4" w:space="0" w:color="auto"/>
              <w:right w:val="single" w:sz="4" w:space="0" w:color="auto"/>
            </w:tcBorders>
            <w:shd w:val="clear" w:color="auto" w:fill="auto"/>
            <w:hideMark/>
          </w:tcPr>
          <w:p w14:paraId="3904DCE7" w14:textId="77777777" w:rsidR="008A3C7B" w:rsidRPr="008A3C7B" w:rsidRDefault="008A3C7B" w:rsidP="008A3C7B">
            <w:pPr>
              <w:jc w:val="center"/>
              <w:rPr>
                <w:color w:val="000000"/>
                <w:sz w:val="16"/>
                <w:szCs w:val="16"/>
              </w:rPr>
            </w:pPr>
            <w:r w:rsidRPr="008A3C7B">
              <w:rPr>
                <w:color w:val="000000"/>
                <w:sz w:val="16"/>
                <w:szCs w:val="16"/>
              </w:rPr>
              <w:t>23,30</w:t>
            </w:r>
          </w:p>
        </w:tc>
        <w:tc>
          <w:tcPr>
            <w:tcW w:w="1262" w:type="dxa"/>
            <w:tcBorders>
              <w:top w:val="nil"/>
              <w:left w:val="nil"/>
              <w:bottom w:val="single" w:sz="4" w:space="0" w:color="auto"/>
              <w:right w:val="single" w:sz="4" w:space="0" w:color="auto"/>
            </w:tcBorders>
            <w:shd w:val="clear" w:color="auto" w:fill="auto"/>
            <w:hideMark/>
          </w:tcPr>
          <w:p w14:paraId="0A9B4A6F" w14:textId="77777777" w:rsidR="008A3C7B" w:rsidRPr="008A3C7B" w:rsidRDefault="008A3C7B" w:rsidP="008A3C7B">
            <w:pPr>
              <w:jc w:val="center"/>
              <w:rPr>
                <w:color w:val="000000"/>
                <w:sz w:val="16"/>
                <w:szCs w:val="16"/>
              </w:rPr>
            </w:pPr>
            <w:r w:rsidRPr="008A3C7B">
              <w:rPr>
                <w:color w:val="000000"/>
                <w:sz w:val="16"/>
                <w:szCs w:val="16"/>
              </w:rPr>
              <w:t>24,23</w:t>
            </w:r>
          </w:p>
        </w:tc>
      </w:tr>
      <w:tr w:rsidR="008A3C7B" w:rsidRPr="008A3C7B" w14:paraId="271650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424B27" w14:textId="77777777" w:rsidR="008A3C7B" w:rsidRPr="008A3C7B" w:rsidRDefault="008A3C7B" w:rsidP="008A3C7B">
            <w:pPr>
              <w:rPr>
                <w:color w:val="000000"/>
                <w:sz w:val="16"/>
                <w:szCs w:val="16"/>
              </w:rPr>
            </w:pPr>
            <w:r w:rsidRPr="008A3C7B">
              <w:rPr>
                <w:color w:val="000000"/>
                <w:sz w:val="16"/>
                <w:szCs w:val="16"/>
              </w:rPr>
              <w:t>Подпрограмма "Развитие музейного дела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49D9DB"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17378A5C"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8C3B00E"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645F19D" w14:textId="77777777" w:rsidR="008A3C7B" w:rsidRPr="008A3C7B" w:rsidRDefault="008A3C7B" w:rsidP="008A3C7B">
            <w:pPr>
              <w:jc w:val="center"/>
              <w:rPr>
                <w:color w:val="000000"/>
                <w:sz w:val="16"/>
                <w:szCs w:val="16"/>
              </w:rPr>
            </w:pPr>
            <w:r w:rsidRPr="008A3C7B">
              <w:rPr>
                <w:color w:val="000000"/>
                <w:sz w:val="16"/>
                <w:szCs w:val="16"/>
              </w:rPr>
              <w:t>03 3 00 00000</w:t>
            </w:r>
          </w:p>
        </w:tc>
        <w:tc>
          <w:tcPr>
            <w:tcW w:w="443" w:type="dxa"/>
            <w:tcBorders>
              <w:top w:val="nil"/>
              <w:left w:val="nil"/>
              <w:bottom w:val="single" w:sz="4" w:space="0" w:color="auto"/>
              <w:right w:val="single" w:sz="4" w:space="0" w:color="auto"/>
            </w:tcBorders>
            <w:shd w:val="clear" w:color="auto" w:fill="auto"/>
            <w:hideMark/>
          </w:tcPr>
          <w:p w14:paraId="1452D66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F8C487" w14:textId="77777777" w:rsidR="008A3C7B" w:rsidRPr="008A3C7B" w:rsidRDefault="008A3C7B" w:rsidP="008A3C7B">
            <w:pPr>
              <w:jc w:val="center"/>
              <w:rPr>
                <w:color w:val="000000"/>
                <w:sz w:val="16"/>
                <w:szCs w:val="16"/>
              </w:rPr>
            </w:pPr>
            <w:r w:rsidRPr="008A3C7B">
              <w:rPr>
                <w:color w:val="000000"/>
                <w:sz w:val="16"/>
                <w:szCs w:val="16"/>
              </w:rPr>
              <w:t>5 797,14</w:t>
            </w:r>
          </w:p>
        </w:tc>
        <w:tc>
          <w:tcPr>
            <w:tcW w:w="1353" w:type="dxa"/>
            <w:tcBorders>
              <w:top w:val="nil"/>
              <w:left w:val="nil"/>
              <w:bottom w:val="single" w:sz="4" w:space="0" w:color="auto"/>
              <w:right w:val="single" w:sz="4" w:space="0" w:color="auto"/>
            </w:tcBorders>
            <w:shd w:val="clear" w:color="auto" w:fill="auto"/>
            <w:hideMark/>
          </w:tcPr>
          <w:p w14:paraId="0A9839FA" w14:textId="77777777" w:rsidR="008A3C7B" w:rsidRPr="008A3C7B" w:rsidRDefault="008A3C7B" w:rsidP="008A3C7B">
            <w:pPr>
              <w:jc w:val="center"/>
              <w:rPr>
                <w:color w:val="000000"/>
                <w:sz w:val="16"/>
                <w:szCs w:val="16"/>
              </w:rPr>
            </w:pPr>
            <w:r w:rsidRPr="008A3C7B">
              <w:rPr>
                <w:color w:val="000000"/>
                <w:sz w:val="16"/>
                <w:szCs w:val="16"/>
              </w:rPr>
              <w:t>5 459,87</w:t>
            </w:r>
          </w:p>
        </w:tc>
        <w:tc>
          <w:tcPr>
            <w:tcW w:w="1262" w:type="dxa"/>
            <w:tcBorders>
              <w:top w:val="nil"/>
              <w:left w:val="nil"/>
              <w:bottom w:val="single" w:sz="4" w:space="0" w:color="auto"/>
              <w:right w:val="single" w:sz="4" w:space="0" w:color="auto"/>
            </w:tcBorders>
            <w:shd w:val="clear" w:color="auto" w:fill="auto"/>
            <w:hideMark/>
          </w:tcPr>
          <w:p w14:paraId="0CF4D183" w14:textId="77777777" w:rsidR="008A3C7B" w:rsidRPr="008A3C7B" w:rsidRDefault="008A3C7B" w:rsidP="008A3C7B">
            <w:pPr>
              <w:jc w:val="center"/>
              <w:rPr>
                <w:color w:val="000000"/>
                <w:sz w:val="16"/>
                <w:szCs w:val="16"/>
              </w:rPr>
            </w:pPr>
            <w:r w:rsidRPr="008A3C7B">
              <w:rPr>
                <w:color w:val="000000"/>
                <w:sz w:val="16"/>
                <w:szCs w:val="16"/>
              </w:rPr>
              <w:t>5 469,66</w:t>
            </w:r>
          </w:p>
        </w:tc>
      </w:tr>
      <w:tr w:rsidR="008A3C7B" w:rsidRPr="008A3C7B" w14:paraId="7129EB3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0ADFAB" w14:textId="77777777" w:rsidR="008A3C7B" w:rsidRPr="008A3C7B" w:rsidRDefault="008A3C7B" w:rsidP="008A3C7B">
            <w:pPr>
              <w:rPr>
                <w:color w:val="000000"/>
                <w:sz w:val="16"/>
                <w:szCs w:val="16"/>
              </w:rPr>
            </w:pPr>
            <w:r w:rsidRPr="008A3C7B">
              <w:rPr>
                <w:color w:val="000000"/>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447" w:type="dxa"/>
            <w:tcBorders>
              <w:top w:val="nil"/>
              <w:left w:val="nil"/>
              <w:bottom w:val="single" w:sz="4" w:space="0" w:color="auto"/>
              <w:right w:val="single" w:sz="4" w:space="0" w:color="auto"/>
            </w:tcBorders>
            <w:shd w:val="clear" w:color="auto" w:fill="auto"/>
            <w:hideMark/>
          </w:tcPr>
          <w:p w14:paraId="223352C7"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5FB63DA"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832679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0BC7A40" w14:textId="77777777" w:rsidR="008A3C7B" w:rsidRPr="008A3C7B" w:rsidRDefault="008A3C7B" w:rsidP="008A3C7B">
            <w:pPr>
              <w:jc w:val="center"/>
              <w:rPr>
                <w:color w:val="000000"/>
                <w:sz w:val="16"/>
                <w:szCs w:val="16"/>
              </w:rPr>
            </w:pPr>
            <w:r w:rsidRPr="008A3C7B">
              <w:rPr>
                <w:color w:val="000000"/>
                <w:sz w:val="16"/>
                <w:szCs w:val="16"/>
              </w:rPr>
              <w:t>03 3 01 00000</w:t>
            </w:r>
          </w:p>
        </w:tc>
        <w:tc>
          <w:tcPr>
            <w:tcW w:w="443" w:type="dxa"/>
            <w:tcBorders>
              <w:top w:val="nil"/>
              <w:left w:val="nil"/>
              <w:bottom w:val="single" w:sz="4" w:space="0" w:color="auto"/>
              <w:right w:val="single" w:sz="4" w:space="0" w:color="auto"/>
            </w:tcBorders>
            <w:shd w:val="clear" w:color="auto" w:fill="auto"/>
            <w:hideMark/>
          </w:tcPr>
          <w:p w14:paraId="59AAA8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1A286D" w14:textId="77777777" w:rsidR="008A3C7B" w:rsidRPr="008A3C7B" w:rsidRDefault="008A3C7B" w:rsidP="008A3C7B">
            <w:pPr>
              <w:jc w:val="center"/>
              <w:rPr>
                <w:color w:val="000000"/>
                <w:sz w:val="16"/>
                <w:szCs w:val="16"/>
              </w:rPr>
            </w:pPr>
            <w:r w:rsidRPr="008A3C7B">
              <w:rPr>
                <w:color w:val="000000"/>
                <w:sz w:val="16"/>
                <w:szCs w:val="16"/>
              </w:rPr>
              <w:t>5 797,14</w:t>
            </w:r>
          </w:p>
        </w:tc>
        <w:tc>
          <w:tcPr>
            <w:tcW w:w="1353" w:type="dxa"/>
            <w:tcBorders>
              <w:top w:val="nil"/>
              <w:left w:val="nil"/>
              <w:bottom w:val="single" w:sz="4" w:space="0" w:color="auto"/>
              <w:right w:val="single" w:sz="4" w:space="0" w:color="auto"/>
            </w:tcBorders>
            <w:shd w:val="clear" w:color="auto" w:fill="auto"/>
            <w:hideMark/>
          </w:tcPr>
          <w:p w14:paraId="1D8D90C7" w14:textId="77777777" w:rsidR="008A3C7B" w:rsidRPr="008A3C7B" w:rsidRDefault="008A3C7B" w:rsidP="008A3C7B">
            <w:pPr>
              <w:jc w:val="center"/>
              <w:rPr>
                <w:color w:val="000000"/>
                <w:sz w:val="16"/>
                <w:szCs w:val="16"/>
              </w:rPr>
            </w:pPr>
            <w:r w:rsidRPr="008A3C7B">
              <w:rPr>
                <w:color w:val="000000"/>
                <w:sz w:val="16"/>
                <w:szCs w:val="16"/>
              </w:rPr>
              <w:t>5 459,87</w:t>
            </w:r>
          </w:p>
        </w:tc>
        <w:tc>
          <w:tcPr>
            <w:tcW w:w="1262" w:type="dxa"/>
            <w:tcBorders>
              <w:top w:val="nil"/>
              <w:left w:val="nil"/>
              <w:bottom w:val="single" w:sz="4" w:space="0" w:color="auto"/>
              <w:right w:val="single" w:sz="4" w:space="0" w:color="auto"/>
            </w:tcBorders>
            <w:shd w:val="clear" w:color="auto" w:fill="auto"/>
            <w:hideMark/>
          </w:tcPr>
          <w:p w14:paraId="5AF7D818" w14:textId="77777777" w:rsidR="008A3C7B" w:rsidRPr="008A3C7B" w:rsidRDefault="008A3C7B" w:rsidP="008A3C7B">
            <w:pPr>
              <w:jc w:val="center"/>
              <w:rPr>
                <w:color w:val="000000"/>
                <w:sz w:val="16"/>
                <w:szCs w:val="16"/>
              </w:rPr>
            </w:pPr>
            <w:r w:rsidRPr="008A3C7B">
              <w:rPr>
                <w:color w:val="000000"/>
                <w:sz w:val="16"/>
                <w:szCs w:val="16"/>
              </w:rPr>
              <w:t>5 469,66</w:t>
            </w:r>
          </w:p>
        </w:tc>
      </w:tr>
      <w:tr w:rsidR="008A3C7B" w:rsidRPr="008A3C7B" w14:paraId="51AFDFF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322074"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4E14033E"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0CD3A2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C3D328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2C833CB" w14:textId="77777777" w:rsidR="008A3C7B" w:rsidRPr="008A3C7B" w:rsidRDefault="008A3C7B" w:rsidP="008A3C7B">
            <w:pPr>
              <w:jc w:val="center"/>
              <w:rPr>
                <w:color w:val="000000"/>
                <w:sz w:val="16"/>
                <w:szCs w:val="16"/>
              </w:rPr>
            </w:pPr>
            <w:r w:rsidRPr="008A3C7B">
              <w:rPr>
                <w:color w:val="000000"/>
                <w:sz w:val="16"/>
                <w:szCs w:val="16"/>
              </w:rPr>
              <w:t>03 3 01 11010</w:t>
            </w:r>
          </w:p>
        </w:tc>
        <w:tc>
          <w:tcPr>
            <w:tcW w:w="443" w:type="dxa"/>
            <w:tcBorders>
              <w:top w:val="nil"/>
              <w:left w:val="nil"/>
              <w:bottom w:val="single" w:sz="4" w:space="0" w:color="auto"/>
              <w:right w:val="single" w:sz="4" w:space="0" w:color="auto"/>
            </w:tcBorders>
            <w:shd w:val="clear" w:color="auto" w:fill="auto"/>
            <w:hideMark/>
          </w:tcPr>
          <w:p w14:paraId="7577C8E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638E81" w14:textId="77777777" w:rsidR="008A3C7B" w:rsidRPr="008A3C7B" w:rsidRDefault="008A3C7B" w:rsidP="008A3C7B">
            <w:pPr>
              <w:jc w:val="center"/>
              <w:rPr>
                <w:color w:val="000000"/>
                <w:sz w:val="16"/>
                <w:szCs w:val="16"/>
              </w:rPr>
            </w:pPr>
            <w:r w:rsidRPr="008A3C7B">
              <w:rPr>
                <w:color w:val="000000"/>
                <w:sz w:val="16"/>
                <w:szCs w:val="16"/>
              </w:rPr>
              <w:t>5 776,71</w:t>
            </w:r>
          </w:p>
        </w:tc>
        <w:tc>
          <w:tcPr>
            <w:tcW w:w="1353" w:type="dxa"/>
            <w:tcBorders>
              <w:top w:val="nil"/>
              <w:left w:val="nil"/>
              <w:bottom w:val="single" w:sz="4" w:space="0" w:color="auto"/>
              <w:right w:val="single" w:sz="4" w:space="0" w:color="auto"/>
            </w:tcBorders>
            <w:shd w:val="clear" w:color="auto" w:fill="auto"/>
            <w:hideMark/>
          </w:tcPr>
          <w:p w14:paraId="795EA814" w14:textId="77777777" w:rsidR="008A3C7B" w:rsidRPr="008A3C7B" w:rsidRDefault="008A3C7B" w:rsidP="008A3C7B">
            <w:pPr>
              <w:jc w:val="center"/>
              <w:rPr>
                <w:color w:val="000000"/>
                <w:sz w:val="16"/>
                <w:szCs w:val="16"/>
              </w:rPr>
            </w:pPr>
            <w:r w:rsidRPr="008A3C7B">
              <w:rPr>
                <w:color w:val="000000"/>
                <w:sz w:val="16"/>
                <w:szCs w:val="16"/>
              </w:rPr>
              <w:t>5 443,37</w:t>
            </w:r>
          </w:p>
        </w:tc>
        <w:tc>
          <w:tcPr>
            <w:tcW w:w="1262" w:type="dxa"/>
            <w:tcBorders>
              <w:top w:val="nil"/>
              <w:left w:val="nil"/>
              <w:bottom w:val="single" w:sz="4" w:space="0" w:color="auto"/>
              <w:right w:val="single" w:sz="4" w:space="0" w:color="auto"/>
            </w:tcBorders>
            <w:shd w:val="clear" w:color="auto" w:fill="auto"/>
            <w:hideMark/>
          </w:tcPr>
          <w:p w14:paraId="3F62F077" w14:textId="77777777" w:rsidR="008A3C7B" w:rsidRPr="008A3C7B" w:rsidRDefault="008A3C7B" w:rsidP="008A3C7B">
            <w:pPr>
              <w:jc w:val="center"/>
              <w:rPr>
                <w:color w:val="000000"/>
                <w:sz w:val="16"/>
                <w:szCs w:val="16"/>
              </w:rPr>
            </w:pPr>
            <w:r w:rsidRPr="008A3C7B">
              <w:rPr>
                <w:color w:val="000000"/>
                <w:sz w:val="16"/>
                <w:szCs w:val="16"/>
              </w:rPr>
              <w:t>5 453,16</w:t>
            </w:r>
          </w:p>
        </w:tc>
      </w:tr>
      <w:tr w:rsidR="008A3C7B" w:rsidRPr="008A3C7B" w14:paraId="02DDBA0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3005A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455F2B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04C696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E73C2D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A05D38C" w14:textId="77777777" w:rsidR="008A3C7B" w:rsidRPr="008A3C7B" w:rsidRDefault="008A3C7B" w:rsidP="008A3C7B">
            <w:pPr>
              <w:jc w:val="center"/>
              <w:rPr>
                <w:color w:val="000000"/>
                <w:sz w:val="16"/>
                <w:szCs w:val="16"/>
              </w:rPr>
            </w:pPr>
            <w:r w:rsidRPr="008A3C7B">
              <w:rPr>
                <w:color w:val="000000"/>
                <w:sz w:val="16"/>
                <w:szCs w:val="16"/>
              </w:rPr>
              <w:t>03 3 01 11010</w:t>
            </w:r>
          </w:p>
        </w:tc>
        <w:tc>
          <w:tcPr>
            <w:tcW w:w="443" w:type="dxa"/>
            <w:tcBorders>
              <w:top w:val="nil"/>
              <w:left w:val="nil"/>
              <w:bottom w:val="single" w:sz="4" w:space="0" w:color="auto"/>
              <w:right w:val="single" w:sz="4" w:space="0" w:color="auto"/>
            </w:tcBorders>
            <w:shd w:val="clear" w:color="auto" w:fill="auto"/>
            <w:hideMark/>
          </w:tcPr>
          <w:p w14:paraId="0C91730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2F5E2B3" w14:textId="77777777" w:rsidR="008A3C7B" w:rsidRPr="008A3C7B" w:rsidRDefault="008A3C7B" w:rsidP="008A3C7B">
            <w:pPr>
              <w:jc w:val="center"/>
              <w:rPr>
                <w:color w:val="000000"/>
                <w:sz w:val="16"/>
                <w:szCs w:val="16"/>
              </w:rPr>
            </w:pPr>
            <w:r w:rsidRPr="008A3C7B">
              <w:rPr>
                <w:color w:val="000000"/>
                <w:sz w:val="16"/>
                <w:szCs w:val="16"/>
              </w:rPr>
              <w:t>4 839,03</w:t>
            </w:r>
          </w:p>
        </w:tc>
        <w:tc>
          <w:tcPr>
            <w:tcW w:w="1353" w:type="dxa"/>
            <w:tcBorders>
              <w:top w:val="nil"/>
              <w:left w:val="nil"/>
              <w:bottom w:val="single" w:sz="4" w:space="0" w:color="auto"/>
              <w:right w:val="single" w:sz="4" w:space="0" w:color="auto"/>
            </w:tcBorders>
            <w:shd w:val="clear" w:color="auto" w:fill="auto"/>
            <w:hideMark/>
          </w:tcPr>
          <w:p w14:paraId="6E06D819" w14:textId="77777777" w:rsidR="008A3C7B" w:rsidRPr="008A3C7B" w:rsidRDefault="008A3C7B" w:rsidP="008A3C7B">
            <w:pPr>
              <w:jc w:val="center"/>
              <w:rPr>
                <w:color w:val="000000"/>
                <w:sz w:val="16"/>
                <w:szCs w:val="16"/>
              </w:rPr>
            </w:pPr>
            <w:r w:rsidRPr="008A3C7B">
              <w:rPr>
                <w:color w:val="000000"/>
                <w:sz w:val="16"/>
                <w:szCs w:val="16"/>
              </w:rPr>
              <w:t>4 848,45</w:t>
            </w:r>
          </w:p>
        </w:tc>
        <w:tc>
          <w:tcPr>
            <w:tcW w:w="1262" w:type="dxa"/>
            <w:tcBorders>
              <w:top w:val="nil"/>
              <w:left w:val="nil"/>
              <w:bottom w:val="single" w:sz="4" w:space="0" w:color="auto"/>
              <w:right w:val="single" w:sz="4" w:space="0" w:color="auto"/>
            </w:tcBorders>
            <w:shd w:val="clear" w:color="auto" w:fill="auto"/>
            <w:hideMark/>
          </w:tcPr>
          <w:p w14:paraId="179D2694" w14:textId="77777777" w:rsidR="008A3C7B" w:rsidRPr="008A3C7B" w:rsidRDefault="008A3C7B" w:rsidP="008A3C7B">
            <w:pPr>
              <w:jc w:val="center"/>
              <w:rPr>
                <w:color w:val="000000"/>
                <w:sz w:val="16"/>
                <w:szCs w:val="16"/>
              </w:rPr>
            </w:pPr>
            <w:r w:rsidRPr="008A3C7B">
              <w:rPr>
                <w:color w:val="000000"/>
                <w:sz w:val="16"/>
                <w:szCs w:val="16"/>
              </w:rPr>
              <w:t>4 858,24</w:t>
            </w:r>
          </w:p>
        </w:tc>
      </w:tr>
      <w:tr w:rsidR="008A3C7B" w:rsidRPr="008A3C7B" w14:paraId="6666758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369C9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D217AD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8714C0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D7DEFB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363585E" w14:textId="77777777" w:rsidR="008A3C7B" w:rsidRPr="008A3C7B" w:rsidRDefault="008A3C7B" w:rsidP="008A3C7B">
            <w:pPr>
              <w:jc w:val="center"/>
              <w:rPr>
                <w:color w:val="000000"/>
                <w:sz w:val="16"/>
                <w:szCs w:val="16"/>
              </w:rPr>
            </w:pPr>
            <w:r w:rsidRPr="008A3C7B">
              <w:rPr>
                <w:color w:val="000000"/>
                <w:sz w:val="16"/>
                <w:szCs w:val="16"/>
              </w:rPr>
              <w:t>03 3 01 11010</w:t>
            </w:r>
          </w:p>
        </w:tc>
        <w:tc>
          <w:tcPr>
            <w:tcW w:w="443" w:type="dxa"/>
            <w:tcBorders>
              <w:top w:val="nil"/>
              <w:left w:val="nil"/>
              <w:bottom w:val="single" w:sz="4" w:space="0" w:color="auto"/>
              <w:right w:val="single" w:sz="4" w:space="0" w:color="auto"/>
            </w:tcBorders>
            <w:shd w:val="clear" w:color="auto" w:fill="auto"/>
            <w:hideMark/>
          </w:tcPr>
          <w:p w14:paraId="3541C9C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7E73AB3" w14:textId="77777777" w:rsidR="008A3C7B" w:rsidRPr="008A3C7B" w:rsidRDefault="008A3C7B" w:rsidP="008A3C7B">
            <w:pPr>
              <w:jc w:val="center"/>
              <w:rPr>
                <w:color w:val="000000"/>
                <w:sz w:val="16"/>
                <w:szCs w:val="16"/>
              </w:rPr>
            </w:pPr>
            <w:r w:rsidRPr="008A3C7B">
              <w:rPr>
                <w:color w:val="000000"/>
                <w:sz w:val="16"/>
                <w:szCs w:val="16"/>
              </w:rPr>
              <w:t>927,28</w:t>
            </w:r>
          </w:p>
        </w:tc>
        <w:tc>
          <w:tcPr>
            <w:tcW w:w="1353" w:type="dxa"/>
            <w:tcBorders>
              <w:top w:val="nil"/>
              <w:left w:val="nil"/>
              <w:bottom w:val="single" w:sz="4" w:space="0" w:color="auto"/>
              <w:right w:val="single" w:sz="4" w:space="0" w:color="auto"/>
            </w:tcBorders>
            <w:shd w:val="clear" w:color="auto" w:fill="auto"/>
            <w:hideMark/>
          </w:tcPr>
          <w:p w14:paraId="3CC3C995" w14:textId="77777777" w:rsidR="008A3C7B" w:rsidRPr="008A3C7B" w:rsidRDefault="008A3C7B" w:rsidP="008A3C7B">
            <w:pPr>
              <w:jc w:val="center"/>
              <w:rPr>
                <w:color w:val="000000"/>
                <w:sz w:val="16"/>
                <w:szCs w:val="16"/>
              </w:rPr>
            </w:pPr>
            <w:r w:rsidRPr="008A3C7B">
              <w:rPr>
                <w:color w:val="000000"/>
                <w:sz w:val="16"/>
                <w:szCs w:val="16"/>
              </w:rPr>
              <w:t>584,52</w:t>
            </w:r>
          </w:p>
        </w:tc>
        <w:tc>
          <w:tcPr>
            <w:tcW w:w="1262" w:type="dxa"/>
            <w:tcBorders>
              <w:top w:val="nil"/>
              <w:left w:val="nil"/>
              <w:bottom w:val="single" w:sz="4" w:space="0" w:color="auto"/>
              <w:right w:val="single" w:sz="4" w:space="0" w:color="auto"/>
            </w:tcBorders>
            <w:shd w:val="clear" w:color="auto" w:fill="auto"/>
            <w:hideMark/>
          </w:tcPr>
          <w:p w14:paraId="3E1929D4" w14:textId="77777777" w:rsidR="008A3C7B" w:rsidRPr="008A3C7B" w:rsidRDefault="008A3C7B" w:rsidP="008A3C7B">
            <w:pPr>
              <w:jc w:val="center"/>
              <w:rPr>
                <w:color w:val="000000"/>
                <w:sz w:val="16"/>
                <w:szCs w:val="16"/>
              </w:rPr>
            </w:pPr>
            <w:r w:rsidRPr="008A3C7B">
              <w:rPr>
                <w:color w:val="000000"/>
                <w:sz w:val="16"/>
                <w:szCs w:val="16"/>
              </w:rPr>
              <w:t>584,52</w:t>
            </w:r>
          </w:p>
        </w:tc>
      </w:tr>
      <w:tr w:rsidR="008A3C7B" w:rsidRPr="008A3C7B" w14:paraId="4A31AF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B832F0"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4C86C1B5"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8C2102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7F2620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8A6EF9F" w14:textId="77777777" w:rsidR="008A3C7B" w:rsidRPr="008A3C7B" w:rsidRDefault="008A3C7B" w:rsidP="008A3C7B">
            <w:pPr>
              <w:jc w:val="center"/>
              <w:rPr>
                <w:color w:val="000000"/>
                <w:sz w:val="16"/>
                <w:szCs w:val="16"/>
              </w:rPr>
            </w:pPr>
            <w:r w:rsidRPr="008A3C7B">
              <w:rPr>
                <w:color w:val="000000"/>
                <w:sz w:val="16"/>
                <w:szCs w:val="16"/>
              </w:rPr>
              <w:t>03 3 01 11010</w:t>
            </w:r>
          </w:p>
        </w:tc>
        <w:tc>
          <w:tcPr>
            <w:tcW w:w="443" w:type="dxa"/>
            <w:tcBorders>
              <w:top w:val="nil"/>
              <w:left w:val="nil"/>
              <w:bottom w:val="single" w:sz="4" w:space="0" w:color="auto"/>
              <w:right w:val="single" w:sz="4" w:space="0" w:color="auto"/>
            </w:tcBorders>
            <w:shd w:val="clear" w:color="auto" w:fill="auto"/>
            <w:hideMark/>
          </w:tcPr>
          <w:p w14:paraId="27437B35"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2DA6EED" w14:textId="77777777" w:rsidR="008A3C7B" w:rsidRPr="008A3C7B" w:rsidRDefault="008A3C7B" w:rsidP="008A3C7B">
            <w:pPr>
              <w:jc w:val="center"/>
              <w:rPr>
                <w:color w:val="000000"/>
                <w:sz w:val="16"/>
                <w:szCs w:val="16"/>
              </w:rPr>
            </w:pPr>
            <w:r w:rsidRPr="008A3C7B">
              <w:rPr>
                <w:color w:val="000000"/>
                <w:sz w:val="16"/>
                <w:szCs w:val="16"/>
              </w:rPr>
              <w:t>10,40</w:t>
            </w:r>
          </w:p>
        </w:tc>
        <w:tc>
          <w:tcPr>
            <w:tcW w:w="1353" w:type="dxa"/>
            <w:tcBorders>
              <w:top w:val="nil"/>
              <w:left w:val="nil"/>
              <w:bottom w:val="single" w:sz="4" w:space="0" w:color="auto"/>
              <w:right w:val="single" w:sz="4" w:space="0" w:color="auto"/>
            </w:tcBorders>
            <w:shd w:val="clear" w:color="auto" w:fill="auto"/>
            <w:hideMark/>
          </w:tcPr>
          <w:p w14:paraId="70DE6FA8" w14:textId="77777777" w:rsidR="008A3C7B" w:rsidRPr="008A3C7B" w:rsidRDefault="008A3C7B" w:rsidP="008A3C7B">
            <w:pPr>
              <w:jc w:val="center"/>
              <w:rPr>
                <w:color w:val="000000"/>
                <w:sz w:val="16"/>
                <w:szCs w:val="16"/>
              </w:rPr>
            </w:pPr>
            <w:r w:rsidRPr="008A3C7B">
              <w:rPr>
                <w:color w:val="000000"/>
                <w:sz w:val="16"/>
                <w:szCs w:val="16"/>
              </w:rPr>
              <w:t>10,40</w:t>
            </w:r>
          </w:p>
        </w:tc>
        <w:tc>
          <w:tcPr>
            <w:tcW w:w="1262" w:type="dxa"/>
            <w:tcBorders>
              <w:top w:val="nil"/>
              <w:left w:val="nil"/>
              <w:bottom w:val="single" w:sz="4" w:space="0" w:color="auto"/>
              <w:right w:val="single" w:sz="4" w:space="0" w:color="auto"/>
            </w:tcBorders>
            <w:shd w:val="clear" w:color="auto" w:fill="auto"/>
            <w:hideMark/>
          </w:tcPr>
          <w:p w14:paraId="206E8003" w14:textId="77777777" w:rsidR="008A3C7B" w:rsidRPr="008A3C7B" w:rsidRDefault="008A3C7B" w:rsidP="008A3C7B">
            <w:pPr>
              <w:jc w:val="center"/>
              <w:rPr>
                <w:color w:val="000000"/>
                <w:sz w:val="16"/>
                <w:szCs w:val="16"/>
              </w:rPr>
            </w:pPr>
            <w:r w:rsidRPr="008A3C7B">
              <w:rPr>
                <w:color w:val="000000"/>
                <w:sz w:val="16"/>
                <w:szCs w:val="16"/>
              </w:rPr>
              <w:t>10,40</w:t>
            </w:r>
          </w:p>
        </w:tc>
      </w:tr>
      <w:tr w:rsidR="008A3C7B" w:rsidRPr="008A3C7B" w14:paraId="2F6972E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344A4F" w14:textId="77777777" w:rsidR="008A3C7B" w:rsidRPr="008A3C7B" w:rsidRDefault="008A3C7B" w:rsidP="008A3C7B">
            <w:pPr>
              <w:rPr>
                <w:color w:val="000000"/>
                <w:sz w:val="16"/>
                <w:szCs w:val="16"/>
              </w:rPr>
            </w:pPr>
            <w:r w:rsidRPr="008A3C7B">
              <w:rPr>
                <w:color w:val="000000"/>
                <w:sz w:val="16"/>
                <w:szCs w:val="16"/>
              </w:rPr>
              <w:t>Расходы за счет платных услуг на обеспечение деятельности (оказание услуг) муниципальными учреждениями</w:t>
            </w:r>
          </w:p>
        </w:tc>
        <w:tc>
          <w:tcPr>
            <w:tcW w:w="447" w:type="dxa"/>
            <w:tcBorders>
              <w:top w:val="nil"/>
              <w:left w:val="nil"/>
              <w:bottom w:val="single" w:sz="4" w:space="0" w:color="auto"/>
              <w:right w:val="single" w:sz="4" w:space="0" w:color="auto"/>
            </w:tcBorders>
            <w:shd w:val="clear" w:color="auto" w:fill="auto"/>
            <w:hideMark/>
          </w:tcPr>
          <w:p w14:paraId="4413AC2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1C09DA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56CD3B5"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B027789" w14:textId="77777777" w:rsidR="008A3C7B" w:rsidRPr="008A3C7B" w:rsidRDefault="008A3C7B" w:rsidP="008A3C7B">
            <w:pPr>
              <w:jc w:val="center"/>
              <w:rPr>
                <w:color w:val="000000"/>
                <w:sz w:val="16"/>
                <w:szCs w:val="16"/>
              </w:rPr>
            </w:pPr>
            <w:r w:rsidRPr="008A3C7B">
              <w:rPr>
                <w:color w:val="000000"/>
                <w:sz w:val="16"/>
                <w:szCs w:val="16"/>
              </w:rPr>
              <w:t>03 3 01 25020</w:t>
            </w:r>
          </w:p>
        </w:tc>
        <w:tc>
          <w:tcPr>
            <w:tcW w:w="443" w:type="dxa"/>
            <w:tcBorders>
              <w:top w:val="nil"/>
              <w:left w:val="nil"/>
              <w:bottom w:val="single" w:sz="4" w:space="0" w:color="auto"/>
              <w:right w:val="single" w:sz="4" w:space="0" w:color="auto"/>
            </w:tcBorders>
            <w:shd w:val="clear" w:color="auto" w:fill="auto"/>
            <w:hideMark/>
          </w:tcPr>
          <w:p w14:paraId="78B07F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223023" w14:textId="77777777" w:rsidR="008A3C7B" w:rsidRPr="008A3C7B" w:rsidRDefault="008A3C7B" w:rsidP="008A3C7B">
            <w:pPr>
              <w:jc w:val="center"/>
              <w:rPr>
                <w:color w:val="000000"/>
                <w:sz w:val="16"/>
                <w:szCs w:val="16"/>
              </w:rPr>
            </w:pPr>
            <w:r w:rsidRPr="008A3C7B">
              <w:rPr>
                <w:color w:val="000000"/>
                <w:sz w:val="16"/>
                <w:szCs w:val="16"/>
              </w:rPr>
              <w:t>20,43</w:t>
            </w:r>
          </w:p>
        </w:tc>
        <w:tc>
          <w:tcPr>
            <w:tcW w:w="1353" w:type="dxa"/>
            <w:tcBorders>
              <w:top w:val="nil"/>
              <w:left w:val="nil"/>
              <w:bottom w:val="single" w:sz="4" w:space="0" w:color="auto"/>
              <w:right w:val="single" w:sz="4" w:space="0" w:color="auto"/>
            </w:tcBorders>
            <w:shd w:val="clear" w:color="auto" w:fill="auto"/>
            <w:hideMark/>
          </w:tcPr>
          <w:p w14:paraId="089D6F88" w14:textId="77777777" w:rsidR="008A3C7B" w:rsidRPr="008A3C7B" w:rsidRDefault="008A3C7B" w:rsidP="008A3C7B">
            <w:pPr>
              <w:jc w:val="center"/>
              <w:rPr>
                <w:color w:val="000000"/>
                <w:sz w:val="16"/>
                <w:szCs w:val="16"/>
              </w:rPr>
            </w:pPr>
            <w:r w:rsidRPr="008A3C7B">
              <w:rPr>
                <w:color w:val="000000"/>
                <w:sz w:val="16"/>
                <w:szCs w:val="16"/>
              </w:rPr>
              <w:t>16,50</w:t>
            </w:r>
          </w:p>
        </w:tc>
        <w:tc>
          <w:tcPr>
            <w:tcW w:w="1262" w:type="dxa"/>
            <w:tcBorders>
              <w:top w:val="nil"/>
              <w:left w:val="nil"/>
              <w:bottom w:val="single" w:sz="4" w:space="0" w:color="auto"/>
              <w:right w:val="single" w:sz="4" w:space="0" w:color="auto"/>
            </w:tcBorders>
            <w:shd w:val="clear" w:color="auto" w:fill="auto"/>
            <w:hideMark/>
          </w:tcPr>
          <w:p w14:paraId="1ACC6C75" w14:textId="77777777" w:rsidR="008A3C7B" w:rsidRPr="008A3C7B" w:rsidRDefault="008A3C7B" w:rsidP="008A3C7B">
            <w:pPr>
              <w:jc w:val="center"/>
              <w:rPr>
                <w:color w:val="000000"/>
                <w:sz w:val="16"/>
                <w:szCs w:val="16"/>
              </w:rPr>
            </w:pPr>
            <w:r w:rsidRPr="008A3C7B">
              <w:rPr>
                <w:color w:val="000000"/>
                <w:sz w:val="16"/>
                <w:szCs w:val="16"/>
              </w:rPr>
              <w:t>16,50</w:t>
            </w:r>
          </w:p>
        </w:tc>
      </w:tr>
      <w:tr w:rsidR="008A3C7B" w:rsidRPr="008A3C7B" w14:paraId="773CCA4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6932A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DC8EF63"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0945DC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6DEEA66"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30D300A1" w14:textId="77777777" w:rsidR="008A3C7B" w:rsidRPr="008A3C7B" w:rsidRDefault="008A3C7B" w:rsidP="008A3C7B">
            <w:pPr>
              <w:jc w:val="center"/>
              <w:rPr>
                <w:color w:val="000000"/>
                <w:sz w:val="16"/>
                <w:szCs w:val="16"/>
              </w:rPr>
            </w:pPr>
            <w:r w:rsidRPr="008A3C7B">
              <w:rPr>
                <w:color w:val="000000"/>
                <w:sz w:val="16"/>
                <w:szCs w:val="16"/>
              </w:rPr>
              <w:t>03 3 01 25020</w:t>
            </w:r>
          </w:p>
        </w:tc>
        <w:tc>
          <w:tcPr>
            <w:tcW w:w="443" w:type="dxa"/>
            <w:tcBorders>
              <w:top w:val="nil"/>
              <w:left w:val="nil"/>
              <w:bottom w:val="single" w:sz="4" w:space="0" w:color="auto"/>
              <w:right w:val="single" w:sz="4" w:space="0" w:color="auto"/>
            </w:tcBorders>
            <w:shd w:val="clear" w:color="auto" w:fill="auto"/>
            <w:hideMark/>
          </w:tcPr>
          <w:p w14:paraId="29CBF57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0946299" w14:textId="77777777" w:rsidR="008A3C7B" w:rsidRPr="008A3C7B" w:rsidRDefault="008A3C7B" w:rsidP="008A3C7B">
            <w:pPr>
              <w:jc w:val="center"/>
              <w:rPr>
                <w:color w:val="000000"/>
                <w:sz w:val="16"/>
                <w:szCs w:val="16"/>
              </w:rPr>
            </w:pPr>
            <w:r w:rsidRPr="008A3C7B">
              <w:rPr>
                <w:color w:val="000000"/>
                <w:sz w:val="16"/>
                <w:szCs w:val="16"/>
              </w:rPr>
              <w:t>20,43</w:t>
            </w:r>
          </w:p>
        </w:tc>
        <w:tc>
          <w:tcPr>
            <w:tcW w:w="1353" w:type="dxa"/>
            <w:tcBorders>
              <w:top w:val="nil"/>
              <w:left w:val="nil"/>
              <w:bottom w:val="single" w:sz="4" w:space="0" w:color="auto"/>
              <w:right w:val="single" w:sz="4" w:space="0" w:color="auto"/>
            </w:tcBorders>
            <w:shd w:val="clear" w:color="auto" w:fill="auto"/>
            <w:hideMark/>
          </w:tcPr>
          <w:p w14:paraId="279739F0" w14:textId="77777777" w:rsidR="008A3C7B" w:rsidRPr="008A3C7B" w:rsidRDefault="008A3C7B" w:rsidP="008A3C7B">
            <w:pPr>
              <w:jc w:val="center"/>
              <w:rPr>
                <w:color w:val="000000"/>
                <w:sz w:val="16"/>
                <w:szCs w:val="16"/>
              </w:rPr>
            </w:pPr>
            <w:r w:rsidRPr="008A3C7B">
              <w:rPr>
                <w:color w:val="000000"/>
                <w:sz w:val="16"/>
                <w:szCs w:val="16"/>
              </w:rPr>
              <w:t>16,50</w:t>
            </w:r>
          </w:p>
        </w:tc>
        <w:tc>
          <w:tcPr>
            <w:tcW w:w="1262" w:type="dxa"/>
            <w:tcBorders>
              <w:top w:val="nil"/>
              <w:left w:val="nil"/>
              <w:bottom w:val="single" w:sz="4" w:space="0" w:color="auto"/>
              <w:right w:val="single" w:sz="4" w:space="0" w:color="auto"/>
            </w:tcBorders>
            <w:shd w:val="clear" w:color="auto" w:fill="auto"/>
            <w:hideMark/>
          </w:tcPr>
          <w:p w14:paraId="6F96620F" w14:textId="77777777" w:rsidR="008A3C7B" w:rsidRPr="008A3C7B" w:rsidRDefault="008A3C7B" w:rsidP="008A3C7B">
            <w:pPr>
              <w:jc w:val="center"/>
              <w:rPr>
                <w:color w:val="000000"/>
                <w:sz w:val="16"/>
                <w:szCs w:val="16"/>
              </w:rPr>
            </w:pPr>
            <w:r w:rsidRPr="008A3C7B">
              <w:rPr>
                <w:color w:val="000000"/>
                <w:sz w:val="16"/>
                <w:szCs w:val="16"/>
              </w:rPr>
              <w:t>16,50</w:t>
            </w:r>
          </w:p>
        </w:tc>
      </w:tr>
      <w:tr w:rsidR="008A3C7B" w:rsidRPr="008A3C7B" w14:paraId="58A664C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296800" w14:textId="77777777" w:rsidR="008A3C7B" w:rsidRPr="008A3C7B" w:rsidRDefault="008A3C7B" w:rsidP="008A3C7B">
            <w:pPr>
              <w:rPr>
                <w:color w:val="000000"/>
                <w:sz w:val="16"/>
                <w:szCs w:val="16"/>
              </w:rPr>
            </w:pPr>
            <w:r w:rsidRPr="008A3C7B">
              <w:rPr>
                <w:color w:val="000000"/>
                <w:sz w:val="16"/>
                <w:szCs w:val="16"/>
              </w:rPr>
              <w:t>Другие вопросы в области культуры, кинематографии</w:t>
            </w:r>
          </w:p>
        </w:tc>
        <w:tc>
          <w:tcPr>
            <w:tcW w:w="447" w:type="dxa"/>
            <w:tcBorders>
              <w:top w:val="nil"/>
              <w:left w:val="nil"/>
              <w:bottom w:val="single" w:sz="4" w:space="0" w:color="auto"/>
              <w:right w:val="single" w:sz="4" w:space="0" w:color="auto"/>
            </w:tcBorders>
            <w:shd w:val="clear" w:color="auto" w:fill="auto"/>
            <w:hideMark/>
          </w:tcPr>
          <w:p w14:paraId="3987B03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5806E0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B09A48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BFAED9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47AC74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3BB275" w14:textId="77777777" w:rsidR="008A3C7B" w:rsidRPr="008A3C7B" w:rsidRDefault="008A3C7B" w:rsidP="008A3C7B">
            <w:pPr>
              <w:jc w:val="center"/>
              <w:rPr>
                <w:color w:val="000000"/>
                <w:sz w:val="16"/>
                <w:szCs w:val="16"/>
              </w:rPr>
            </w:pPr>
            <w:r w:rsidRPr="008A3C7B">
              <w:rPr>
                <w:color w:val="000000"/>
                <w:sz w:val="16"/>
                <w:szCs w:val="16"/>
              </w:rPr>
              <w:t>27 299,62</w:t>
            </w:r>
          </w:p>
        </w:tc>
        <w:tc>
          <w:tcPr>
            <w:tcW w:w="1353" w:type="dxa"/>
            <w:tcBorders>
              <w:top w:val="nil"/>
              <w:left w:val="nil"/>
              <w:bottom w:val="single" w:sz="4" w:space="0" w:color="auto"/>
              <w:right w:val="single" w:sz="4" w:space="0" w:color="auto"/>
            </w:tcBorders>
            <w:shd w:val="clear" w:color="auto" w:fill="auto"/>
            <w:hideMark/>
          </w:tcPr>
          <w:p w14:paraId="7E39E6E0" w14:textId="77777777" w:rsidR="008A3C7B" w:rsidRPr="008A3C7B" w:rsidRDefault="008A3C7B" w:rsidP="008A3C7B">
            <w:pPr>
              <w:jc w:val="center"/>
              <w:rPr>
                <w:color w:val="000000"/>
                <w:sz w:val="16"/>
                <w:szCs w:val="16"/>
              </w:rPr>
            </w:pPr>
            <w:r w:rsidRPr="008A3C7B">
              <w:rPr>
                <w:color w:val="000000"/>
                <w:sz w:val="16"/>
                <w:szCs w:val="16"/>
              </w:rPr>
              <w:t>26 749,31</w:t>
            </w:r>
          </w:p>
        </w:tc>
        <w:tc>
          <w:tcPr>
            <w:tcW w:w="1262" w:type="dxa"/>
            <w:tcBorders>
              <w:top w:val="nil"/>
              <w:left w:val="nil"/>
              <w:bottom w:val="single" w:sz="4" w:space="0" w:color="auto"/>
              <w:right w:val="single" w:sz="4" w:space="0" w:color="auto"/>
            </w:tcBorders>
            <w:shd w:val="clear" w:color="auto" w:fill="auto"/>
            <w:hideMark/>
          </w:tcPr>
          <w:p w14:paraId="0E5B1E4F" w14:textId="77777777" w:rsidR="008A3C7B" w:rsidRPr="008A3C7B" w:rsidRDefault="008A3C7B" w:rsidP="008A3C7B">
            <w:pPr>
              <w:jc w:val="center"/>
              <w:rPr>
                <w:color w:val="000000"/>
                <w:sz w:val="16"/>
                <w:szCs w:val="16"/>
              </w:rPr>
            </w:pPr>
            <w:r w:rsidRPr="008A3C7B">
              <w:rPr>
                <w:color w:val="000000"/>
                <w:sz w:val="16"/>
                <w:szCs w:val="16"/>
              </w:rPr>
              <w:t>26 748,91</w:t>
            </w:r>
          </w:p>
        </w:tc>
      </w:tr>
      <w:tr w:rsidR="008A3C7B" w:rsidRPr="008A3C7B" w14:paraId="4E7F9A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7553AE" w14:textId="77777777" w:rsidR="008A3C7B" w:rsidRPr="008A3C7B" w:rsidRDefault="008A3C7B" w:rsidP="008A3C7B">
            <w:pPr>
              <w:rPr>
                <w:color w:val="000000"/>
                <w:sz w:val="16"/>
                <w:szCs w:val="16"/>
              </w:rPr>
            </w:pPr>
            <w:r w:rsidRPr="008A3C7B">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A17F9D3"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4D7F5A9"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BF8355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C23992E" w14:textId="77777777" w:rsidR="008A3C7B" w:rsidRPr="008A3C7B" w:rsidRDefault="008A3C7B" w:rsidP="008A3C7B">
            <w:pPr>
              <w:jc w:val="center"/>
              <w:rPr>
                <w:color w:val="000000"/>
                <w:sz w:val="16"/>
                <w:szCs w:val="16"/>
              </w:rPr>
            </w:pPr>
            <w:r w:rsidRPr="008A3C7B">
              <w:rPr>
                <w:color w:val="000000"/>
                <w:sz w:val="16"/>
                <w:szCs w:val="16"/>
              </w:rPr>
              <w:t>03 0 00 00000</w:t>
            </w:r>
          </w:p>
        </w:tc>
        <w:tc>
          <w:tcPr>
            <w:tcW w:w="443" w:type="dxa"/>
            <w:tcBorders>
              <w:top w:val="nil"/>
              <w:left w:val="nil"/>
              <w:bottom w:val="single" w:sz="4" w:space="0" w:color="auto"/>
              <w:right w:val="single" w:sz="4" w:space="0" w:color="auto"/>
            </w:tcBorders>
            <w:shd w:val="clear" w:color="auto" w:fill="auto"/>
            <w:hideMark/>
          </w:tcPr>
          <w:p w14:paraId="5CB8719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EAC609" w14:textId="77777777" w:rsidR="008A3C7B" w:rsidRPr="008A3C7B" w:rsidRDefault="008A3C7B" w:rsidP="008A3C7B">
            <w:pPr>
              <w:jc w:val="center"/>
              <w:rPr>
                <w:color w:val="000000"/>
                <w:sz w:val="16"/>
                <w:szCs w:val="16"/>
              </w:rPr>
            </w:pPr>
            <w:r w:rsidRPr="008A3C7B">
              <w:rPr>
                <w:color w:val="000000"/>
                <w:sz w:val="16"/>
                <w:szCs w:val="16"/>
              </w:rPr>
              <w:t>27 299,62</w:t>
            </w:r>
          </w:p>
        </w:tc>
        <w:tc>
          <w:tcPr>
            <w:tcW w:w="1353" w:type="dxa"/>
            <w:tcBorders>
              <w:top w:val="nil"/>
              <w:left w:val="nil"/>
              <w:bottom w:val="single" w:sz="4" w:space="0" w:color="auto"/>
              <w:right w:val="single" w:sz="4" w:space="0" w:color="auto"/>
            </w:tcBorders>
            <w:shd w:val="clear" w:color="auto" w:fill="auto"/>
            <w:hideMark/>
          </w:tcPr>
          <w:p w14:paraId="0BBC1DBE" w14:textId="77777777" w:rsidR="008A3C7B" w:rsidRPr="008A3C7B" w:rsidRDefault="008A3C7B" w:rsidP="008A3C7B">
            <w:pPr>
              <w:jc w:val="center"/>
              <w:rPr>
                <w:color w:val="000000"/>
                <w:sz w:val="16"/>
                <w:szCs w:val="16"/>
              </w:rPr>
            </w:pPr>
            <w:r w:rsidRPr="008A3C7B">
              <w:rPr>
                <w:color w:val="000000"/>
                <w:sz w:val="16"/>
                <w:szCs w:val="16"/>
              </w:rPr>
              <w:t>26 749,31</w:t>
            </w:r>
          </w:p>
        </w:tc>
        <w:tc>
          <w:tcPr>
            <w:tcW w:w="1262" w:type="dxa"/>
            <w:tcBorders>
              <w:top w:val="nil"/>
              <w:left w:val="nil"/>
              <w:bottom w:val="single" w:sz="4" w:space="0" w:color="auto"/>
              <w:right w:val="single" w:sz="4" w:space="0" w:color="auto"/>
            </w:tcBorders>
            <w:shd w:val="clear" w:color="auto" w:fill="auto"/>
            <w:hideMark/>
          </w:tcPr>
          <w:p w14:paraId="4ACDA6AA" w14:textId="77777777" w:rsidR="008A3C7B" w:rsidRPr="008A3C7B" w:rsidRDefault="008A3C7B" w:rsidP="008A3C7B">
            <w:pPr>
              <w:jc w:val="center"/>
              <w:rPr>
                <w:color w:val="000000"/>
                <w:sz w:val="16"/>
                <w:szCs w:val="16"/>
              </w:rPr>
            </w:pPr>
            <w:r w:rsidRPr="008A3C7B">
              <w:rPr>
                <w:color w:val="000000"/>
                <w:sz w:val="16"/>
                <w:szCs w:val="16"/>
              </w:rPr>
              <w:t>26 748,91</w:t>
            </w:r>
          </w:p>
        </w:tc>
      </w:tr>
      <w:tr w:rsidR="008A3C7B" w:rsidRPr="008A3C7B" w14:paraId="17F82A0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61A807"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обшепрограммные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0D77BEF5"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5E56923"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CFF3D0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6D5232A" w14:textId="77777777" w:rsidR="008A3C7B" w:rsidRPr="008A3C7B" w:rsidRDefault="008A3C7B" w:rsidP="008A3C7B">
            <w:pPr>
              <w:jc w:val="center"/>
              <w:rPr>
                <w:color w:val="000000"/>
                <w:sz w:val="16"/>
                <w:szCs w:val="16"/>
              </w:rPr>
            </w:pPr>
            <w:r w:rsidRPr="008A3C7B">
              <w:rPr>
                <w:color w:val="000000"/>
                <w:sz w:val="16"/>
                <w:szCs w:val="16"/>
              </w:rPr>
              <w:t>03 5 00 00000</w:t>
            </w:r>
          </w:p>
        </w:tc>
        <w:tc>
          <w:tcPr>
            <w:tcW w:w="443" w:type="dxa"/>
            <w:tcBorders>
              <w:top w:val="nil"/>
              <w:left w:val="nil"/>
              <w:bottom w:val="single" w:sz="4" w:space="0" w:color="auto"/>
              <w:right w:val="single" w:sz="4" w:space="0" w:color="auto"/>
            </w:tcBorders>
            <w:shd w:val="clear" w:color="auto" w:fill="auto"/>
            <w:hideMark/>
          </w:tcPr>
          <w:p w14:paraId="29B2D22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342DF4" w14:textId="77777777" w:rsidR="008A3C7B" w:rsidRPr="008A3C7B" w:rsidRDefault="008A3C7B" w:rsidP="008A3C7B">
            <w:pPr>
              <w:jc w:val="center"/>
              <w:rPr>
                <w:color w:val="000000"/>
                <w:sz w:val="16"/>
                <w:szCs w:val="16"/>
              </w:rPr>
            </w:pPr>
            <w:r w:rsidRPr="008A3C7B">
              <w:rPr>
                <w:color w:val="000000"/>
                <w:sz w:val="16"/>
                <w:szCs w:val="16"/>
              </w:rPr>
              <w:t>27 299,62</w:t>
            </w:r>
          </w:p>
        </w:tc>
        <w:tc>
          <w:tcPr>
            <w:tcW w:w="1353" w:type="dxa"/>
            <w:tcBorders>
              <w:top w:val="nil"/>
              <w:left w:val="nil"/>
              <w:bottom w:val="single" w:sz="4" w:space="0" w:color="auto"/>
              <w:right w:val="single" w:sz="4" w:space="0" w:color="auto"/>
            </w:tcBorders>
            <w:shd w:val="clear" w:color="auto" w:fill="auto"/>
            <w:hideMark/>
          </w:tcPr>
          <w:p w14:paraId="08D3CE0C" w14:textId="77777777" w:rsidR="008A3C7B" w:rsidRPr="008A3C7B" w:rsidRDefault="008A3C7B" w:rsidP="008A3C7B">
            <w:pPr>
              <w:jc w:val="center"/>
              <w:rPr>
                <w:color w:val="000000"/>
                <w:sz w:val="16"/>
                <w:szCs w:val="16"/>
              </w:rPr>
            </w:pPr>
            <w:r w:rsidRPr="008A3C7B">
              <w:rPr>
                <w:color w:val="000000"/>
                <w:sz w:val="16"/>
                <w:szCs w:val="16"/>
              </w:rPr>
              <w:t>26 749,31</w:t>
            </w:r>
          </w:p>
        </w:tc>
        <w:tc>
          <w:tcPr>
            <w:tcW w:w="1262" w:type="dxa"/>
            <w:tcBorders>
              <w:top w:val="nil"/>
              <w:left w:val="nil"/>
              <w:bottom w:val="single" w:sz="4" w:space="0" w:color="auto"/>
              <w:right w:val="single" w:sz="4" w:space="0" w:color="auto"/>
            </w:tcBorders>
            <w:shd w:val="clear" w:color="auto" w:fill="auto"/>
            <w:hideMark/>
          </w:tcPr>
          <w:p w14:paraId="4094651F" w14:textId="77777777" w:rsidR="008A3C7B" w:rsidRPr="008A3C7B" w:rsidRDefault="008A3C7B" w:rsidP="008A3C7B">
            <w:pPr>
              <w:jc w:val="center"/>
              <w:rPr>
                <w:color w:val="000000"/>
                <w:sz w:val="16"/>
                <w:szCs w:val="16"/>
              </w:rPr>
            </w:pPr>
            <w:r w:rsidRPr="008A3C7B">
              <w:rPr>
                <w:color w:val="000000"/>
                <w:sz w:val="16"/>
                <w:szCs w:val="16"/>
              </w:rPr>
              <w:t>26 748,91</w:t>
            </w:r>
          </w:p>
        </w:tc>
      </w:tr>
      <w:tr w:rsidR="008A3C7B" w:rsidRPr="008A3C7B" w14:paraId="0BE9616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715198"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деятельности по реализации Программы"</w:t>
            </w:r>
          </w:p>
        </w:tc>
        <w:tc>
          <w:tcPr>
            <w:tcW w:w="447" w:type="dxa"/>
            <w:tcBorders>
              <w:top w:val="nil"/>
              <w:left w:val="nil"/>
              <w:bottom w:val="single" w:sz="4" w:space="0" w:color="auto"/>
              <w:right w:val="single" w:sz="4" w:space="0" w:color="auto"/>
            </w:tcBorders>
            <w:shd w:val="clear" w:color="auto" w:fill="auto"/>
            <w:hideMark/>
          </w:tcPr>
          <w:p w14:paraId="6454022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05E31BB0"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74A9E50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4C469A7" w14:textId="77777777" w:rsidR="008A3C7B" w:rsidRPr="008A3C7B" w:rsidRDefault="008A3C7B" w:rsidP="008A3C7B">
            <w:pPr>
              <w:jc w:val="center"/>
              <w:rPr>
                <w:color w:val="000000"/>
                <w:sz w:val="16"/>
                <w:szCs w:val="16"/>
              </w:rPr>
            </w:pPr>
            <w:r w:rsidRPr="008A3C7B">
              <w:rPr>
                <w:color w:val="000000"/>
                <w:sz w:val="16"/>
                <w:szCs w:val="16"/>
              </w:rPr>
              <w:t>03 5 01 00000</w:t>
            </w:r>
          </w:p>
        </w:tc>
        <w:tc>
          <w:tcPr>
            <w:tcW w:w="443" w:type="dxa"/>
            <w:tcBorders>
              <w:top w:val="nil"/>
              <w:left w:val="nil"/>
              <w:bottom w:val="single" w:sz="4" w:space="0" w:color="auto"/>
              <w:right w:val="single" w:sz="4" w:space="0" w:color="auto"/>
            </w:tcBorders>
            <w:shd w:val="clear" w:color="auto" w:fill="auto"/>
            <w:hideMark/>
          </w:tcPr>
          <w:p w14:paraId="6E160E5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F314EA3" w14:textId="77777777" w:rsidR="008A3C7B" w:rsidRPr="008A3C7B" w:rsidRDefault="008A3C7B" w:rsidP="008A3C7B">
            <w:pPr>
              <w:jc w:val="center"/>
              <w:rPr>
                <w:color w:val="000000"/>
                <w:sz w:val="16"/>
                <w:szCs w:val="16"/>
              </w:rPr>
            </w:pPr>
            <w:r w:rsidRPr="008A3C7B">
              <w:rPr>
                <w:color w:val="000000"/>
                <w:sz w:val="16"/>
                <w:szCs w:val="16"/>
              </w:rPr>
              <w:t>27 299,62</w:t>
            </w:r>
          </w:p>
        </w:tc>
        <w:tc>
          <w:tcPr>
            <w:tcW w:w="1353" w:type="dxa"/>
            <w:tcBorders>
              <w:top w:val="nil"/>
              <w:left w:val="nil"/>
              <w:bottom w:val="single" w:sz="4" w:space="0" w:color="auto"/>
              <w:right w:val="single" w:sz="4" w:space="0" w:color="auto"/>
            </w:tcBorders>
            <w:shd w:val="clear" w:color="auto" w:fill="auto"/>
            <w:hideMark/>
          </w:tcPr>
          <w:p w14:paraId="01A2A90C" w14:textId="77777777" w:rsidR="008A3C7B" w:rsidRPr="008A3C7B" w:rsidRDefault="008A3C7B" w:rsidP="008A3C7B">
            <w:pPr>
              <w:jc w:val="center"/>
              <w:rPr>
                <w:color w:val="000000"/>
                <w:sz w:val="16"/>
                <w:szCs w:val="16"/>
              </w:rPr>
            </w:pPr>
            <w:r w:rsidRPr="008A3C7B">
              <w:rPr>
                <w:color w:val="000000"/>
                <w:sz w:val="16"/>
                <w:szCs w:val="16"/>
              </w:rPr>
              <w:t>26 749,31</w:t>
            </w:r>
          </w:p>
        </w:tc>
        <w:tc>
          <w:tcPr>
            <w:tcW w:w="1262" w:type="dxa"/>
            <w:tcBorders>
              <w:top w:val="nil"/>
              <w:left w:val="nil"/>
              <w:bottom w:val="single" w:sz="4" w:space="0" w:color="auto"/>
              <w:right w:val="single" w:sz="4" w:space="0" w:color="auto"/>
            </w:tcBorders>
            <w:shd w:val="clear" w:color="auto" w:fill="auto"/>
            <w:hideMark/>
          </w:tcPr>
          <w:p w14:paraId="583BDF11" w14:textId="77777777" w:rsidR="008A3C7B" w:rsidRPr="008A3C7B" w:rsidRDefault="008A3C7B" w:rsidP="008A3C7B">
            <w:pPr>
              <w:jc w:val="center"/>
              <w:rPr>
                <w:color w:val="000000"/>
                <w:sz w:val="16"/>
                <w:szCs w:val="16"/>
              </w:rPr>
            </w:pPr>
            <w:r w:rsidRPr="008A3C7B">
              <w:rPr>
                <w:color w:val="000000"/>
                <w:sz w:val="16"/>
                <w:szCs w:val="16"/>
              </w:rPr>
              <w:t>26 748,91</w:t>
            </w:r>
          </w:p>
        </w:tc>
      </w:tr>
      <w:tr w:rsidR="008A3C7B" w:rsidRPr="008A3C7B" w14:paraId="0384F7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4968C9"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245906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41C0BD45"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A29C65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FAB43B6" w14:textId="77777777" w:rsidR="008A3C7B" w:rsidRPr="008A3C7B" w:rsidRDefault="008A3C7B" w:rsidP="008A3C7B">
            <w:pPr>
              <w:jc w:val="center"/>
              <w:rPr>
                <w:color w:val="000000"/>
                <w:sz w:val="16"/>
                <w:szCs w:val="16"/>
              </w:rPr>
            </w:pPr>
            <w:r w:rsidRPr="008A3C7B">
              <w:rPr>
                <w:color w:val="000000"/>
                <w:sz w:val="16"/>
                <w:szCs w:val="16"/>
              </w:rPr>
              <w:t>03 5 01 10010</w:t>
            </w:r>
          </w:p>
        </w:tc>
        <w:tc>
          <w:tcPr>
            <w:tcW w:w="443" w:type="dxa"/>
            <w:tcBorders>
              <w:top w:val="nil"/>
              <w:left w:val="nil"/>
              <w:bottom w:val="single" w:sz="4" w:space="0" w:color="auto"/>
              <w:right w:val="single" w:sz="4" w:space="0" w:color="auto"/>
            </w:tcBorders>
            <w:shd w:val="clear" w:color="auto" w:fill="auto"/>
            <w:hideMark/>
          </w:tcPr>
          <w:p w14:paraId="78516ED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16F4A4" w14:textId="77777777" w:rsidR="008A3C7B" w:rsidRPr="008A3C7B" w:rsidRDefault="008A3C7B" w:rsidP="008A3C7B">
            <w:pPr>
              <w:jc w:val="center"/>
              <w:rPr>
                <w:color w:val="000000"/>
                <w:sz w:val="16"/>
                <w:szCs w:val="16"/>
              </w:rPr>
            </w:pPr>
            <w:r w:rsidRPr="008A3C7B">
              <w:rPr>
                <w:color w:val="000000"/>
                <w:sz w:val="16"/>
                <w:szCs w:val="16"/>
              </w:rPr>
              <w:t>283,57</w:t>
            </w:r>
          </w:p>
        </w:tc>
        <w:tc>
          <w:tcPr>
            <w:tcW w:w="1353" w:type="dxa"/>
            <w:tcBorders>
              <w:top w:val="nil"/>
              <w:left w:val="nil"/>
              <w:bottom w:val="single" w:sz="4" w:space="0" w:color="auto"/>
              <w:right w:val="single" w:sz="4" w:space="0" w:color="auto"/>
            </w:tcBorders>
            <w:shd w:val="clear" w:color="auto" w:fill="auto"/>
            <w:hideMark/>
          </w:tcPr>
          <w:p w14:paraId="76B42831" w14:textId="77777777" w:rsidR="008A3C7B" w:rsidRPr="008A3C7B" w:rsidRDefault="008A3C7B" w:rsidP="008A3C7B">
            <w:pPr>
              <w:jc w:val="center"/>
              <w:rPr>
                <w:color w:val="000000"/>
                <w:sz w:val="16"/>
                <w:szCs w:val="16"/>
              </w:rPr>
            </w:pPr>
            <w:r w:rsidRPr="008A3C7B">
              <w:rPr>
                <w:color w:val="000000"/>
                <w:sz w:val="16"/>
                <w:szCs w:val="16"/>
              </w:rPr>
              <w:t>183,57</w:t>
            </w:r>
          </w:p>
        </w:tc>
        <w:tc>
          <w:tcPr>
            <w:tcW w:w="1262" w:type="dxa"/>
            <w:tcBorders>
              <w:top w:val="nil"/>
              <w:left w:val="nil"/>
              <w:bottom w:val="single" w:sz="4" w:space="0" w:color="auto"/>
              <w:right w:val="single" w:sz="4" w:space="0" w:color="auto"/>
            </w:tcBorders>
            <w:shd w:val="clear" w:color="auto" w:fill="auto"/>
            <w:hideMark/>
          </w:tcPr>
          <w:p w14:paraId="7876E03A" w14:textId="77777777" w:rsidR="008A3C7B" w:rsidRPr="008A3C7B" w:rsidRDefault="008A3C7B" w:rsidP="008A3C7B">
            <w:pPr>
              <w:jc w:val="center"/>
              <w:rPr>
                <w:color w:val="000000"/>
                <w:sz w:val="16"/>
                <w:szCs w:val="16"/>
              </w:rPr>
            </w:pPr>
            <w:r w:rsidRPr="008A3C7B">
              <w:rPr>
                <w:color w:val="000000"/>
                <w:sz w:val="16"/>
                <w:szCs w:val="16"/>
              </w:rPr>
              <w:t>183,57</w:t>
            </w:r>
          </w:p>
        </w:tc>
      </w:tr>
      <w:tr w:rsidR="008A3C7B" w:rsidRPr="008A3C7B" w14:paraId="7CD668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23282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2C807E2"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EE326EA"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B58D99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AA055FD" w14:textId="77777777" w:rsidR="008A3C7B" w:rsidRPr="008A3C7B" w:rsidRDefault="008A3C7B" w:rsidP="008A3C7B">
            <w:pPr>
              <w:jc w:val="center"/>
              <w:rPr>
                <w:color w:val="000000"/>
                <w:sz w:val="16"/>
                <w:szCs w:val="16"/>
              </w:rPr>
            </w:pPr>
            <w:r w:rsidRPr="008A3C7B">
              <w:rPr>
                <w:color w:val="000000"/>
                <w:sz w:val="16"/>
                <w:szCs w:val="16"/>
              </w:rPr>
              <w:t>03 5 01 10010</w:t>
            </w:r>
          </w:p>
        </w:tc>
        <w:tc>
          <w:tcPr>
            <w:tcW w:w="443" w:type="dxa"/>
            <w:tcBorders>
              <w:top w:val="nil"/>
              <w:left w:val="nil"/>
              <w:bottom w:val="single" w:sz="4" w:space="0" w:color="auto"/>
              <w:right w:val="single" w:sz="4" w:space="0" w:color="auto"/>
            </w:tcBorders>
            <w:shd w:val="clear" w:color="auto" w:fill="auto"/>
            <w:hideMark/>
          </w:tcPr>
          <w:p w14:paraId="340FA67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7724872" w14:textId="77777777" w:rsidR="008A3C7B" w:rsidRPr="008A3C7B" w:rsidRDefault="008A3C7B" w:rsidP="008A3C7B">
            <w:pPr>
              <w:jc w:val="center"/>
              <w:rPr>
                <w:color w:val="000000"/>
                <w:sz w:val="16"/>
                <w:szCs w:val="16"/>
              </w:rPr>
            </w:pPr>
            <w:r w:rsidRPr="008A3C7B">
              <w:rPr>
                <w:color w:val="000000"/>
                <w:sz w:val="16"/>
                <w:szCs w:val="16"/>
              </w:rPr>
              <w:t>183,33</w:t>
            </w:r>
          </w:p>
        </w:tc>
        <w:tc>
          <w:tcPr>
            <w:tcW w:w="1353" w:type="dxa"/>
            <w:tcBorders>
              <w:top w:val="nil"/>
              <w:left w:val="nil"/>
              <w:bottom w:val="single" w:sz="4" w:space="0" w:color="auto"/>
              <w:right w:val="single" w:sz="4" w:space="0" w:color="auto"/>
            </w:tcBorders>
            <w:shd w:val="clear" w:color="auto" w:fill="auto"/>
            <w:hideMark/>
          </w:tcPr>
          <w:p w14:paraId="56522B1C" w14:textId="77777777" w:rsidR="008A3C7B" w:rsidRPr="008A3C7B" w:rsidRDefault="008A3C7B" w:rsidP="008A3C7B">
            <w:pPr>
              <w:jc w:val="center"/>
              <w:rPr>
                <w:color w:val="000000"/>
                <w:sz w:val="16"/>
                <w:szCs w:val="16"/>
              </w:rPr>
            </w:pPr>
            <w:r w:rsidRPr="008A3C7B">
              <w:rPr>
                <w:color w:val="000000"/>
                <w:sz w:val="16"/>
                <w:szCs w:val="16"/>
              </w:rPr>
              <w:t>83,33</w:t>
            </w:r>
          </w:p>
        </w:tc>
        <w:tc>
          <w:tcPr>
            <w:tcW w:w="1262" w:type="dxa"/>
            <w:tcBorders>
              <w:top w:val="nil"/>
              <w:left w:val="nil"/>
              <w:bottom w:val="single" w:sz="4" w:space="0" w:color="auto"/>
              <w:right w:val="single" w:sz="4" w:space="0" w:color="auto"/>
            </w:tcBorders>
            <w:shd w:val="clear" w:color="auto" w:fill="auto"/>
            <w:hideMark/>
          </w:tcPr>
          <w:p w14:paraId="294CA804" w14:textId="77777777" w:rsidR="008A3C7B" w:rsidRPr="008A3C7B" w:rsidRDefault="008A3C7B" w:rsidP="008A3C7B">
            <w:pPr>
              <w:jc w:val="center"/>
              <w:rPr>
                <w:color w:val="000000"/>
                <w:sz w:val="16"/>
                <w:szCs w:val="16"/>
              </w:rPr>
            </w:pPr>
            <w:r w:rsidRPr="008A3C7B">
              <w:rPr>
                <w:color w:val="000000"/>
                <w:sz w:val="16"/>
                <w:szCs w:val="16"/>
              </w:rPr>
              <w:t>83,33</w:t>
            </w:r>
          </w:p>
        </w:tc>
      </w:tr>
      <w:tr w:rsidR="008A3C7B" w:rsidRPr="008A3C7B" w14:paraId="0D64C4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847D9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DD362A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17B5A42"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0442706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3DF7591" w14:textId="77777777" w:rsidR="008A3C7B" w:rsidRPr="008A3C7B" w:rsidRDefault="008A3C7B" w:rsidP="008A3C7B">
            <w:pPr>
              <w:jc w:val="center"/>
              <w:rPr>
                <w:color w:val="000000"/>
                <w:sz w:val="16"/>
                <w:szCs w:val="16"/>
              </w:rPr>
            </w:pPr>
            <w:r w:rsidRPr="008A3C7B">
              <w:rPr>
                <w:color w:val="000000"/>
                <w:sz w:val="16"/>
                <w:szCs w:val="16"/>
              </w:rPr>
              <w:t>03 5 01 10010</w:t>
            </w:r>
          </w:p>
        </w:tc>
        <w:tc>
          <w:tcPr>
            <w:tcW w:w="443" w:type="dxa"/>
            <w:tcBorders>
              <w:top w:val="nil"/>
              <w:left w:val="nil"/>
              <w:bottom w:val="single" w:sz="4" w:space="0" w:color="auto"/>
              <w:right w:val="single" w:sz="4" w:space="0" w:color="auto"/>
            </w:tcBorders>
            <w:shd w:val="clear" w:color="auto" w:fill="auto"/>
            <w:hideMark/>
          </w:tcPr>
          <w:p w14:paraId="2EADF41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27A344D" w14:textId="77777777" w:rsidR="008A3C7B" w:rsidRPr="008A3C7B" w:rsidRDefault="008A3C7B" w:rsidP="008A3C7B">
            <w:pPr>
              <w:jc w:val="center"/>
              <w:rPr>
                <w:color w:val="000000"/>
                <w:sz w:val="16"/>
                <w:szCs w:val="16"/>
              </w:rPr>
            </w:pPr>
            <w:r w:rsidRPr="008A3C7B">
              <w:rPr>
                <w:color w:val="000000"/>
                <w:sz w:val="16"/>
                <w:szCs w:val="16"/>
              </w:rPr>
              <w:t>100,24</w:t>
            </w:r>
          </w:p>
        </w:tc>
        <w:tc>
          <w:tcPr>
            <w:tcW w:w="1353" w:type="dxa"/>
            <w:tcBorders>
              <w:top w:val="nil"/>
              <w:left w:val="nil"/>
              <w:bottom w:val="single" w:sz="4" w:space="0" w:color="auto"/>
              <w:right w:val="single" w:sz="4" w:space="0" w:color="auto"/>
            </w:tcBorders>
            <w:shd w:val="clear" w:color="auto" w:fill="auto"/>
            <w:hideMark/>
          </w:tcPr>
          <w:p w14:paraId="05356A48" w14:textId="77777777" w:rsidR="008A3C7B" w:rsidRPr="008A3C7B" w:rsidRDefault="008A3C7B" w:rsidP="008A3C7B">
            <w:pPr>
              <w:jc w:val="center"/>
              <w:rPr>
                <w:color w:val="000000"/>
                <w:sz w:val="16"/>
                <w:szCs w:val="16"/>
              </w:rPr>
            </w:pPr>
            <w:r w:rsidRPr="008A3C7B">
              <w:rPr>
                <w:color w:val="000000"/>
                <w:sz w:val="16"/>
                <w:szCs w:val="16"/>
              </w:rPr>
              <w:t>100,24</w:t>
            </w:r>
          </w:p>
        </w:tc>
        <w:tc>
          <w:tcPr>
            <w:tcW w:w="1262" w:type="dxa"/>
            <w:tcBorders>
              <w:top w:val="nil"/>
              <w:left w:val="nil"/>
              <w:bottom w:val="single" w:sz="4" w:space="0" w:color="auto"/>
              <w:right w:val="single" w:sz="4" w:space="0" w:color="auto"/>
            </w:tcBorders>
            <w:shd w:val="clear" w:color="auto" w:fill="auto"/>
            <w:hideMark/>
          </w:tcPr>
          <w:p w14:paraId="6D3B0CBE" w14:textId="77777777" w:rsidR="008A3C7B" w:rsidRPr="008A3C7B" w:rsidRDefault="008A3C7B" w:rsidP="008A3C7B">
            <w:pPr>
              <w:jc w:val="center"/>
              <w:rPr>
                <w:color w:val="000000"/>
                <w:sz w:val="16"/>
                <w:szCs w:val="16"/>
              </w:rPr>
            </w:pPr>
            <w:r w:rsidRPr="008A3C7B">
              <w:rPr>
                <w:color w:val="000000"/>
                <w:sz w:val="16"/>
                <w:szCs w:val="16"/>
              </w:rPr>
              <w:t>100,24</w:t>
            </w:r>
          </w:p>
        </w:tc>
      </w:tr>
      <w:tr w:rsidR="008A3C7B" w:rsidRPr="008A3C7B" w14:paraId="74C3549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E24002"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BBE7D1F"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5D2D36B"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3405A2D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743D19D" w14:textId="77777777" w:rsidR="008A3C7B" w:rsidRPr="008A3C7B" w:rsidRDefault="008A3C7B" w:rsidP="008A3C7B">
            <w:pPr>
              <w:jc w:val="center"/>
              <w:rPr>
                <w:color w:val="000000"/>
                <w:sz w:val="16"/>
                <w:szCs w:val="16"/>
              </w:rPr>
            </w:pPr>
            <w:r w:rsidRPr="008A3C7B">
              <w:rPr>
                <w:color w:val="000000"/>
                <w:sz w:val="16"/>
                <w:szCs w:val="16"/>
              </w:rPr>
              <w:t>03 5 01 10020</w:t>
            </w:r>
          </w:p>
        </w:tc>
        <w:tc>
          <w:tcPr>
            <w:tcW w:w="443" w:type="dxa"/>
            <w:tcBorders>
              <w:top w:val="nil"/>
              <w:left w:val="nil"/>
              <w:bottom w:val="single" w:sz="4" w:space="0" w:color="auto"/>
              <w:right w:val="single" w:sz="4" w:space="0" w:color="auto"/>
            </w:tcBorders>
            <w:shd w:val="clear" w:color="auto" w:fill="auto"/>
            <w:hideMark/>
          </w:tcPr>
          <w:p w14:paraId="5FCD5B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4AE3DC" w14:textId="77777777" w:rsidR="008A3C7B" w:rsidRPr="008A3C7B" w:rsidRDefault="008A3C7B" w:rsidP="008A3C7B">
            <w:pPr>
              <w:jc w:val="center"/>
              <w:rPr>
                <w:color w:val="000000"/>
                <w:sz w:val="16"/>
                <w:szCs w:val="16"/>
              </w:rPr>
            </w:pPr>
            <w:r w:rsidRPr="008A3C7B">
              <w:rPr>
                <w:color w:val="000000"/>
                <w:sz w:val="16"/>
                <w:szCs w:val="16"/>
              </w:rPr>
              <w:t>2 498,24</w:t>
            </w:r>
          </w:p>
        </w:tc>
        <w:tc>
          <w:tcPr>
            <w:tcW w:w="1353" w:type="dxa"/>
            <w:tcBorders>
              <w:top w:val="nil"/>
              <w:left w:val="nil"/>
              <w:bottom w:val="single" w:sz="4" w:space="0" w:color="auto"/>
              <w:right w:val="single" w:sz="4" w:space="0" w:color="auto"/>
            </w:tcBorders>
            <w:shd w:val="clear" w:color="auto" w:fill="auto"/>
            <w:hideMark/>
          </w:tcPr>
          <w:p w14:paraId="28146B4E" w14:textId="77777777" w:rsidR="008A3C7B" w:rsidRPr="008A3C7B" w:rsidRDefault="008A3C7B" w:rsidP="008A3C7B">
            <w:pPr>
              <w:jc w:val="center"/>
              <w:rPr>
                <w:color w:val="000000"/>
                <w:sz w:val="16"/>
                <w:szCs w:val="16"/>
              </w:rPr>
            </w:pPr>
            <w:r w:rsidRPr="008A3C7B">
              <w:rPr>
                <w:color w:val="000000"/>
                <w:sz w:val="16"/>
                <w:szCs w:val="16"/>
              </w:rPr>
              <w:t>2 498,24</w:t>
            </w:r>
          </w:p>
        </w:tc>
        <w:tc>
          <w:tcPr>
            <w:tcW w:w="1262" w:type="dxa"/>
            <w:tcBorders>
              <w:top w:val="nil"/>
              <w:left w:val="nil"/>
              <w:bottom w:val="single" w:sz="4" w:space="0" w:color="auto"/>
              <w:right w:val="single" w:sz="4" w:space="0" w:color="auto"/>
            </w:tcBorders>
            <w:shd w:val="clear" w:color="auto" w:fill="auto"/>
            <w:hideMark/>
          </w:tcPr>
          <w:p w14:paraId="326556E5" w14:textId="77777777" w:rsidR="008A3C7B" w:rsidRPr="008A3C7B" w:rsidRDefault="008A3C7B" w:rsidP="008A3C7B">
            <w:pPr>
              <w:jc w:val="center"/>
              <w:rPr>
                <w:color w:val="000000"/>
                <w:sz w:val="16"/>
                <w:szCs w:val="16"/>
              </w:rPr>
            </w:pPr>
            <w:r w:rsidRPr="008A3C7B">
              <w:rPr>
                <w:color w:val="000000"/>
                <w:sz w:val="16"/>
                <w:szCs w:val="16"/>
              </w:rPr>
              <w:t>2 498,24</w:t>
            </w:r>
          </w:p>
        </w:tc>
      </w:tr>
      <w:tr w:rsidR="008A3C7B" w:rsidRPr="008A3C7B" w14:paraId="1CD6F2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906CE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3AE001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3545E146"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4E0046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1150828" w14:textId="77777777" w:rsidR="008A3C7B" w:rsidRPr="008A3C7B" w:rsidRDefault="008A3C7B" w:rsidP="008A3C7B">
            <w:pPr>
              <w:jc w:val="center"/>
              <w:rPr>
                <w:color w:val="000000"/>
                <w:sz w:val="16"/>
                <w:szCs w:val="16"/>
              </w:rPr>
            </w:pPr>
            <w:r w:rsidRPr="008A3C7B">
              <w:rPr>
                <w:color w:val="000000"/>
                <w:sz w:val="16"/>
                <w:szCs w:val="16"/>
              </w:rPr>
              <w:t>03 5 01 10020</w:t>
            </w:r>
          </w:p>
        </w:tc>
        <w:tc>
          <w:tcPr>
            <w:tcW w:w="443" w:type="dxa"/>
            <w:tcBorders>
              <w:top w:val="nil"/>
              <w:left w:val="nil"/>
              <w:bottom w:val="single" w:sz="4" w:space="0" w:color="auto"/>
              <w:right w:val="single" w:sz="4" w:space="0" w:color="auto"/>
            </w:tcBorders>
            <w:shd w:val="clear" w:color="auto" w:fill="auto"/>
            <w:hideMark/>
          </w:tcPr>
          <w:p w14:paraId="0EE6B73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4101DF6" w14:textId="77777777" w:rsidR="008A3C7B" w:rsidRPr="008A3C7B" w:rsidRDefault="008A3C7B" w:rsidP="008A3C7B">
            <w:pPr>
              <w:jc w:val="center"/>
              <w:rPr>
                <w:color w:val="000000"/>
                <w:sz w:val="16"/>
                <w:szCs w:val="16"/>
              </w:rPr>
            </w:pPr>
            <w:r w:rsidRPr="008A3C7B">
              <w:rPr>
                <w:color w:val="000000"/>
                <w:sz w:val="16"/>
                <w:szCs w:val="16"/>
              </w:rPr>
              <w:t>2 498,24</w:t>
            </w:r>
          </w:p>
        </w:tc>
        <w:tc>
          <w:tcPr>
            <w:tcW w:w="1353" w:type="dxa"/>
            <w:tcBorders>
              <w:top w:val="nil"/>
              <w:left w:val="nil"/>
              <w:bottom w:val="single" w:sz="4" w:space="0" w:color="auto"/>
              <w:right w:val="single" w:sz="4" w:space="0" w:color="auto"/>
            </w:tcBorders>
            <w:shd w:val="clear" w:color="auto" w:fill="auto"/>
            <w:hideMark/>
          </w:tcPr>
          <w:p w14:paraId="395A43CE" w14:textId="77777777" w:rsidR="008A3C7B" w:rsidRPr="008A3C7B" w:rsidRDefault="008A3C7B" w:rsidP="008A3C7B">
            <w:pPr>
              <w:jc w:val="center"/>
              <w:rPr>
                <w:color w:val="000000"/>
                <w:sz w:val="16"/>
                <w:szCs w:val="16"/>
              </w:rPr>
            </w:pPr>
            <w:r w:rsidRPr="008A3C7B">
              <w:rPr>
                <w:color w:val="000000"/>
                <w:sz w:val="16"/>
                <w:szCs w:val="16"/>
              </w:rPr>
              <w:t>2 498,24</w:t>
            </w:r>
          </w:p>
        </w:tc>
        <w:tc>
          <w:tcPr>
            <w:tcW w:w="1262" w:type="dxa"/>
            <w:tcBorders>
              <w:top w:val="nil"/>
              <w:left w:val="nil"/>
              <w:bottom w:val="single" w:sz="4" w:space="0" w:color="auto"/>
              <w:right w:val="single" w:sz="4" w:space="0" w:color="auto"/>
            </w:tcBorders>
            <w:shd w:val="clear" w:color="auto" w:fill="auto"/>
            <w:hideMark/>
          </w:tcPr>
          <w:p w14:paraId="56E7FCB8" w14:textId="77777777" w:rsidR="008A3C7B" w:rsidRPr="008A3C7B" w:rsidRDefault="008A3C7B" w:rsidP="008A3C7B">
            <w:pPr>
              <w:jc w:val="center"/>
              <w:rPr>
                <w:color w:val="000000"/>
                <w:sz w:val="16"/>
                <w:szCs w:val="16"/>
              </w:rPr>
            </w:pPr>
            <w:r w:rsidRPr="008A3C7B">
              <w:rPr>
                <w:color w:val="000000"/>
                <w:sz w:val="16"/>
                <w:szCs w:val="16"/>
              </w:rPr>
              <w:t>2 498,24</w:t>
            </w:r>
          </w:p>
        </w:tc>
      </w:tr>
      <w:tr w:rsidR="008A3C7B" w:rsidRPr="008A3C7B" w14:paraId="64374B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17EE5D"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1A206EAF"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6942DDA7"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453E44B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0DEA2F5" w14:textId="77777777" w:rsidR="008A3C7B" w:rsidRPr="008A3C7B" w:rsidRDefault="008A3C7B" w:rsidP="008A3C7B">
            <w:pPr>
              <w:jc w:val="center"/>
              <w:rPr>
                <w:color w:val="000000"/>
                <w:sz w:val="16"/>
                <w:szCs w:val="16"/>
              </w:rPr>
            </w:pPr>
            <w:r w:rsidRPr="008A3C7B">
              <w:rPr>
                <w:color w:val="000000"/>
                <w:sz w:val="16"/>
                <w:szCs w:val="16"/>
              </w:rPr>
              <w:t>03 5 01 11010</w:t>
            </w:r>
          </w:p>
        </w:tc>
        <w:tc>
          <w:tcPr>
            <w:tcW w:w="443" w:type="dxa"/>
            <w:tcBorders>
              <w:top w:val="nil"/>
              <w:left w:val="nil"/>
              <w:bottom w:val="single" w:sz="4" w:space="0" w:color="auto"/>
              <w:right w:val="single" w:sz="4" w:space="0" w:color="auto"/>
            </w:tcBorders>
            <w:shd w:val="clear" w:color="auto" w:fill="auto"/>
            <w:hideMark/>
          </w:tcPr>
          <w:p w14:paraId="781E444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2D54BF" w14:textId="77777777" w:rsidR="008A3C7B" w:rsidRPr="008A3C7B" w:rsidRDefault="008A3C7B" w:rsidP="008A3C7B">
            <w:pPr>
              <w:jc w:val="center"/>
              <w:rPr>
                <w:color w:val="000000"/>
                <w:sz w:val="16"/>
                <w:szCs w:val="16"/>
              </w:rPr>
            </w:pPr>
            <w:r w:rsidRPr="008A3C7B">
              <w:rPr>
                <w:color w:val="000000"/>
                <w:sz w:val="16"/>
                <w:szCs w:val="16"/>
              </w:rPr>
              <w:t>24 517,81</w:t>
            </w:r>
          </w:p>
        </w:tc>
        <w:tc>
          <w:tcPr>
            <w:tcW w:w="1353" w:type="dxa"/>
            <w:tcBorders>
              <w:top w:val="nil"/>
              <w:left w:val="nil"/>
              <w:bottom w:val="single" w:sz="4" w:space="0" w:color="auto"/>
              <w:right w:val="single" w:sz="4" w:space="0" w:color="auto"/>
            </w:tcBorders>
            <w:shd w:val="clear" w:color="auto" w:fill="auto"/>
            <w:hideMark/>
          </w:tcPr>
          <w:p w14:paraId="3218EE64" w14:textId="77777777" w:rsidR="008A3C7B" w:rsidRPr="008A3C7B" w:rsidRDefault="008A3C7B" w:rsidP="008A3C7B">
            <w:pPr>
              <w:jc w:val="center"/>
              <w:rPr>
                <w:color w:val="000000"/>
                <w:sz w:val="16"/>
                <w:szCs w:val="16"/>
              </w:rPr>
            </w:pPr>
            <w:r w:rsidRPr="008A3C7B">
              <w:rPr>
                <w:color w:val="000000"/>
                <w:sz w:val="16"/>
                <w:szCs w:val="16"/>
              </w:rPr>
              <w:t>24 067,50</w:t>
            </w:r>
          </w:p>
        </w:tc>
        <w:tc>
          <w:tcPr>
            <w:tcW w:w="1262" w:type="dxa"/>
            <w:tcBorders>
              <w:top w:val="nil"/>
              <w:left w:val="nil"/>
              <w:bottom w:val="single" w:sz="4" w:space="0" w:color="auto"/>
              <w:right w:val="single" w:sz="4" w:space="0" w:color="auto"/>
            </w:tcBorders>
            <w:shd w:val="clear" w:color="auto" w:fill="auto"/>
            <w:hideMark/>
          </w:tcPr>
          <w:p w14:paraId="017E455A" w14:textId="77777777" w:rsidR="008A3C7B" w:rsidRPr="008A3C7B" w:rsidRDefault="008A3C7B" w:rsidP="008A3C7B">
            <w:pPr>
              <w:jc w:val="center"/>
              <w:rPr>
                <w:color w:val="000000"/>
                <w:sz w:val="16"/>
                <w:szCs w:val="16"/>
              </w:rPr>
            </w:pPr>
            <w:r w:rsidRPr="008A3C7B">
              <w:rPr>
                <w:color w:val="000000"/>
                <w:sz w:val="16"/>
                <w:szCs w:val="16"/>
              </w:rPr>
              <w:t>24 067,10</w:t>
            </w:r>
          </w:p>
        </w:tc>
      </w:tr>
      <w:tr w:rsidR="008A3C7B" w:rsidRPr="008A3C7B" w14:paraId="5CE1A62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47759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876D974"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7281086F"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5B2D8D9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D9E0969" w14:textId="77777777" w:rsidR="008A3C7B" w:rsidRPr="008A3C7B" w:rsidRDefault="008A3C7B" w:rsidP="008A3C7B">
            <w:pPr>
              <w:jc w:val="center"/>
              <w:rPr>
                <w:color w:val="000000"/>
                <w:sz w:val="16"/>
                <w:szCs w:val="16"/>
              </w:rPr>
            </w:pPr>
            <w:r w:rsidRPr="008A3C7B">
              <w:rPr>
                <w:color w:val="000000"/>
                <w:sz w:val="16"/>
                <w:szCs w:val="16"/>
              </w:rPr>
              <w:t>03 5 01 11010</w:t>
            </w:r>
          </w:p>
        </w:tc>
        <w:tc>
          <w:tcPr>
            <w:tcW w:w="443" w:type="dxa"/>
            <w:tcBorders>
              <w:top w:val="nil"/>
              <w:left w:val="nil"/>
              <w:bottom w:val="single" w:sz="4" w:space="0" w:color="auto"/>
              <w:right w:val="single" w:sz="4" w:space="0" w:color="auto"/>
            </w:tcBorders>
            <w:shd w:val="clear" w:color="auto" w:fill="auto"/>
            <w:hideMark/>
          </w:tcPr>
          <w:p w14:paraId="32DBF16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AC840B3" w14:textId="77777777" w:rsidR="008A3C7B" w:rsidRPr="008A3C7B" w:rsidRDefault="008A3C7B" w:rsidP="008A3C7B">
            <w:pPr>
              <w:jc w:val="center"/>
              <w:rPr>
                <w:color w:val="000000"/>
                <w:sz w:val="16"/>
                <w:szCs w:val="16"/>
              </w:rPr>
            </w:pPr>
            <w:r w:rsidRPr="008A3C7B">
              <w:rPr>
                <w:color w:val="000000"/>
                <w:sz w:val="16"/>
                <w:szCs w:val="16"/>
              </w:rPr>
              <w:t>23 798,81</w:t>
            </w:r>
          </w:p>
        </w:tc>
        <w:tc>
          <w:tcPr>
            <w:tcW w:w="1353" w:type="dxa"/>
            <w:tcBorders>
              <w:top w:val="nil"/>
              <w:left w:val="nil"/>
              <w:bottom w:val="single" w:sz="4" w:space="0" w:color="auto"/>
              <w:right w:val="single" w:sz="4" w:space="0" w:color="auto"/>
            </w:tcBorders>
            <w:shd w:val="clear" w:color="auto" w:fill="auto"/>
            <w:hideMark/>
          </w:tcPr>
          <w:p w14:paraId="2F66F5C9" w14:textId="77777777" w:rsidR="008A3C7B" w:rsidRPr="008A3C7B" w:rsidRDefault="008A3C7B" w:rsidP="008A3C7B">
            <w:pPr>
              <w:jc w:val="center"/>
              <w:rPr>
                <w:color w:val="000000"/>
                <w:sz w:val="16"/>
                <w:szCs w:val="16"/>
              </w:rPr>
            </w:pPr>
            <w:r w:rsidRPr="008A3C7B">
              <w:rPr>
                <w:color w:val="000000"/>
                <w:sz w:val="16"/>
                <w:szCs w:val="16"/>
              </w:rPr>
              <w:t>23 623,50</w:t>
            </w:r>
          </w:p>
        </w:tc>
        <w:tc>
          <w:tcPr>
            <w:tcW w:w="1262" w:type="dxa"/>
            <w:tcBorders>
              <w:top w:val="nil"/>
              <w:left w:val="nil"/>
              <w:bottom w:val="single" w:sz="4" w:space="0" w:color="auto"/>
              <w:right w:val="single" w:sz="4" w:space="0" w:color="auto"/>
            </w:tcBorders>
            <w:shd w:val="clear" w:color="auto" w:fill="auto"/>
            <w:hideMark/>
          </w:tcPr>
          <w:p w14:paraId="1BEFE2EF" w14:textId="77777777" w:rsidR="008A3C7B" w:rsidRPr="008A3C7B" w:rsidRDefault="008A3C7B" w:rsidP="008A3C7B">
            <w:pPr>
              <w:jc w:val="center"/>
              <w:rPr>
                <w:color w:val="000000"/>
                <w:sz w:val="16"/>
                <w:szCs w:val="16"/>
              </w:rPr>
            </w:pPr>
            <w:r w:rsidRPr="008A3C7B">
              <w:rPr>
                <w:color w:val="000000"/>
                <w:sz w:val="16"/>
                <w:szCs w:val="16"/>
              </w:rPr>
              <w:t>23 623,51</w:t>
            </w:r>
          </w:p>
        </w:tc>
      </w:tr>
      <w:tr w:rsidR="008A3C7B" w:rsidRPr="008A3C7B" w14:paraId="3B37D1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B0941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C2D1EDA"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5A056065"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B4FDC4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1C37F77" w14:textId="77777777" w:rsidR="008A3C7B" w:rsidRPr="008A3C7B" w:rsidRDefault="008A3C7B" w:rsidP="008A3C7B">
            <w:pPr>
              <w:jc w:val="center"/>
              <w:rPr>
                <w:color w:val="000000"/>
                <w:sz w:val="16"/>
                <w:szCs w:val="16"/>
              </w:rPr>
            </w:pPr>
            <w:r w:rsidRPr="008A3C7B">
              <w:rPr>
                <w:color w:val="000000"/>
                <w:sz w:val="16"/>
                <w:szCs w:val="16"/>
              </w:rPr>
              <w:t>03 5 01 11010</w:t>
            </w:r>
          </w:p>
        </w:tc>
        <w:tc>
          <w:tcPr>
            <w:tcW w:w="443" w:type="dxa"/>
            <w:tcBorders>
              <w:top w:val="nil"/>
              <w:left w:val="nil"/>
              <w:bottom w:val="single" w:sz="4" w:space="0" w:color="auto"/>
              <w:right w:val="single" w:sz="4" w:space="0" w:color="auto"/>
            </w:tcBorders>
            <w:shd w:val="clear" w:color="auto" w:fill="auto"/>
            <w:hideMark/>
          </w:tcPr>
          <w:p w14:paraId="23FDDDF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D39D9A6" w14:textId="77777777" w:rsidR="008A3C7B" w:rsidRPr="008A3C7B" w:rsidRDefault="008A3C7B" w:rsidP="008A3C7B">
            <w:pPr>
              <w:jc w:val="center"/>
              <w:rPr>
                <w:color w:val="000000"/>
                <w:sz w:val="16"/>
                <w:szCs w:val="16"/>
              </w:rPr>
            </w:pPr>
            <w:r w:rsidRPr="008A3C7B">
              <w:rPr>
                <w:color w:val="000000"/>
                <w:sz w:val="16"/>
                <w:szCs w:val="16"/>
              </w:rPr>
              <w:t>716,15</w:t>
            </w:r>
          </w:p>
        </w:tc>
        <w:tc>
          <w:tcPr>
            <w:tcW w:w="1353" w:type="dxa"/>
            <w:tcBorders>
              <w:top w:val="nil"/>
              <w:left w:val="nil"/>
              <w:bottom w:val="single" w:sz="4" w:space="0" w:color="auto"/>
              <w:right w:val="single" w:sz="4" w:space="0" w:color="auto"/>
            </w:tcBorders>
            <w:shd w:val="clear" w:color="auto" w:fill="auto"/>
            <w:hideMark/>
          </w:tcPr>
          <w:p w14:paraId="0F5F8BA0" w14:textId="77777777" w:rsidR="008A3C7B" w:rsidRPr="008A3C7B" w:rsidRDefault="008A3C7B" w:rsidP="008A3C7B">
            <w:pPr>
              <w:jc w:val="center"/>
              <w:rPr>
                <w:color w:val="000000"/>
                <w:sz w:val="16"/>
                <w:szCs w:val="16"/>
              </w:rPr>
            </w:pPr>
            <w:r w:rsidRPr="008A3C7B">
              <w:rPr>
                <w:color w:val="000000"/>
                <w:sz w:val="16"/>
                <w:szCs w:val="16"/>
              </w:rPr>
              <w:t>442,00</w:t>
            </w:r>
          </w:p>
        </w:tc>
        <w:tc>
          <w:tcPr>
            <w:tcW w:w="1262" w:type="dxa"/>
            <w:tcBorders>
              <w:top w:val="nil"/>
              <w:left w:val="nil"/>
              <w:bottom w:val="single" w:sz="4" w:space="0" w:color="auto"/>
              <w:right w:val="single" w:sz="4" w:space="0" w:color="auto"/>
            </w:tcBorders>
            <w:shd w:val="clear" w:color="auto" w:fill="auto"/>
            <w:hideMark/>
          </w:tcPr>
          <w:p w14:paraId="5F7C3631" w14:textId="77777777" w:rsidR="008A3C7B" w:rsidRPr="008A3C7B" w:rsidRDefault="008A3C7B" w:rsidP="008A3C7B">
            <w:pPr>
              <w:jc w:val="center"/>
              <w:rPr>
                <w:color w:val="000000"/>
                <w:sz w:val="16"/>
                <w:szCs w:val="16"/>
              </w:rPr>
            </w:pPr>
            <w:r w:rsidRPr="008A3C7B">
              <w:rPr>
                <w:color w:val="000000"/>
                <w:sz w:val="16"/>
                <w:szCs w:val="16"/>
              </w:rPr>
              <w:t>442,00</w:t>
            </w:r>
          </w:p>
        </w:tc>
      </w:tr>
      <w:tr w:rsidR="008A3C7B" w:rsidRPr="008A3C7B" w14:paraId="7D1626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5C35CA"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7888490" w14:textId="77777777" w:rsidR="008A3C7B" w:rsidRPr="008A3C7B" w:rsidRDefault="008A3C7B" w:rsidP="008A3C7B">
            <w:pPr>
              <w:jc w:val="center"/>
              <w:rPr>
                <w:color w:val="000000"/>
                <w:sz w:val="16"/>
                <w:szCs w:val="16"/>
              </w:rPr>
            </w:pPr>
            <w:r w:rsidRPr="008A3C7B">
              <w:rPr>
                <w:color w:val="000000"/>
                <w:sz w:val="16"/>
                <w:szCs w:val="16"/>
              </w:rPr>
              <w:t>707</w:t>
            </w:r>
          </w:p>
        </w:tc>
        <w:tc>
          <w:tcPr>
            <w:tcW w:w="436" w:type="dxa"/>
            <w:tcBorders>
              <w:top w:val="nil"/>
              <w:left w:val="nil"/>
              <w:bottom w:val="single" w:sz="4" w:space="0" w:color="auto"/>
              <w:right w:val="single" w:sz="4" w:space="0" w:color="auto"/>
            </w:tcBorders>
            <w:shd w:val="clear" w:color="auto" w:fill="auto"/>
            <w:hideMark/>
          </w:tcPr>
          <w:p w14:paraId="2B525DA8" w14:textId="77777777" w:rsidR="008A3C7B" w:rsidRPr="008A3C7B" w:rsidRDefault="008A3C7B" w:rsidP="008A3C7B">
            <w:pPr>
              <w:jc w:val="center"/>
              <w:rPr>
                <w:color w:val="000000"/>
                <w:sz w:val="16"/>
                <w:szCs w:val="16"/>
              </w:rPr>
            </w:pPr>
            <w:r w:rsidRPr="008A3C7B">
              <w:rPr>
                <w:color w:val="000000"/>
                <w:sz w:val="16"/>
                <w:szCs w:val="16"/>
              </w:rPr>
              <w:t>08</w:t>
            </w:r>
          </w:p>
        </w:tc>
        <w:tc>
          <w:tcPr>
            <w:tcW w:w="422" w:type="dxa"/>
            <w:tcBorders>
              <w:top w:val="nil"/>
              <w:left w:val="nil"/>
              <w:bottom w:val="single" w:sz="4" w:space="0" w:color="auto"/>
              <w:right w:val="single" w:sz="4" w:space="0" w:color="auto"/>
            </w:tcBorders>
            <w:shd w:val="clear" w:color="auto" w:fill="auto"/>
            <w:hideMark/>
          </w:tcPr>
          <w:p w14:paraId="11DFCB9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192970E" w14:textId="77777777" w:rsidR="008A3C7B" w:rsidRPr="008A3C7B" w:rsidRDefault="008A3C7B" w:rsidP="008A3C7B">
            <w:pPr>
              <w:jc w:val="center"/>
              <w:rPr>
                <w:color w:val="000000"/>
                <w:sz w:val="16"/>
                <w:szCs w:val="16"/>
              </w:rPr>
            </w:pPr>
            <w:r w:rsidRPr="008A3C7B">
              <w:rPr>
                <w:color w:val="000000"/>
                <w:sz w:val="16"/>
                <w:szCs w:val="16"/>
              </w:rPr>
              <w:t>03 5 01 11010</w:t>
            </w:r>
          </w:p>
        </w:tc>
        <w:tc>
          <w:tcPr>
            <w:tcW w:w="443" w:type="dxa"/>
            <w:tcBorders>
              <w:top w:val="nil"/>
              <w:left w:val="nil"/>
              <w:bottom w:val="single" w:sz="4" w:space="0" w:color="auto"/>
              <w:right w:val="single" w:sz="4" w:space="0" w:color="auto"/>
            </w:tcBorders>
            <w:shd w:val="clear" w:color="auto" w:fill="auto"/>
            <w:hideMark/>
          </w:tcPr>
          <w:p w14:paraId="7FB9D23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6C1A767" w14:textId="77777777" w:rsidR="008A3C7B" w:rsidRPr="008A3C7B" w:rsidRDefault="008A3C7B" w:rsidP="008A3C7B">
            <w:pPr>
              <w:jc w:val="center"/>
              <w:rPr>
                <w:color w:val="000000"/>
                <w:sz w:val="16"/>
                <w:szCs w:val="16"/>
              </w:rPr>
            </w:pPr>
            <w:r w:rsidRPr="008A3C7B">
              <w:rPr>
                <w:color w:val="000000"/>
                <w:sz w:val="16"/>
                <w:szCs w:val="16"/>
              </w:rPr>
              <w:t>2,85</w:t>
            </w:r>
          </w:p>
        </w:tc>
        <w:tc>
          <w:tcPr>
            <w:tcW w:w="1353" w:type="dxa"/>
            <w:tcBorders>
              <w:top w:val="nil"/>
              <w:left w:val="nil"/>
              <w:bottom w:val="single" w:sz="4" w:space="0" w:color="auto"/>
              <w:right w:val="single" w:sz="4" w:space="0" w:color="auto"/>
            </w:tcBorders>
            <w:shd w:val="clear" w:color="auto" w:fill="auto"/>
            <w:hideMark/>
          </w:tcPr>
          <w:p w14:paraId="1E3FC8CD" w14:textId="77777777" w:rsidR="008A3C7B" w:rsidRPr="008A3C7B" w:rsidRDefault="008A3C7B" w:rsidP="008A3C7B">
            <w:pPr>
              <w:jc w:val="center"/>
              <w:rPr>
                <w:color w:val="000000"/>
                <w:sz w:val="16"/>
                <w:szCs w:val="16"/>
              </w:rPr>
            </w:pPr>
            <w:r w:rsidRPr="008A3C7B">
              <w:rPr>
                <w:color w:val="000000"/>
                <w:sz w:val="16"/>
                <w:szCs w:val="16"/>
              </w:rPr>
              <w:t>2,00</w:t>
            </w:r>
          </w:p>
        </w:tc>
        <w:tc>
          <w:tcPr>
            <w:tcW w:w="1262" w:type="dxa"/>
            <w:tcBorders>
              <w:top w:val="nil"/>
              <w:left w:val="nil"/>
              <w:bottom w:val="single" w:sz="4" w:space="0" w:color="auto"/>
              <w:right w:val="single" w:sz="4" w:space="0" w:color="auto"/>
            </w:tcBorders>
            <w:shd w:val="clear" w:color="auto" w:fill="auto"/>
            <w:hideMark/>
          </w:tcPr>
          <w:p w14:paraId="100724A9" w14:textId="77777777" w:rsidR="008A3C7B" w:rsidRPr="008A3C7B" w:rsidRDefault="008A3C7B" w:rsidP="008A3C7B">
            <w:pPr>
              <w:jc w:val="center"/>
              <w:rPr>
                <w:color w:val="000000"/>
                <w:sz w:val="16"/>
                <w:szCs w:val="16"/>
              </w:rPr>
            </w:pPr>
            <w:r w:rsidRPr="008A3C7B">
              <w:rPr>
                <w:color w:val="000000"/>
                <w:sz w:val="16"/>
                <w:szCs w:val="16"/>
              </w:rPr>
              <w:t>1,59</w:t>
            </w:r>
          </w:p>
        </w:tc>
      </w:tr>
      <w:tr w:rsidR="008A3C7B" w:rsidRPr="008A3C7B" w14:paraId="7BB424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C0DB49" w14:textId="77777777" w:rsidR="008A3C7B" w:rsidRPr="008A3C7B" w:rsidRDefault="008A3C7B" w:rsidP="008A3C7B">
            <w:pPr>
              <w:rPr>
                <w:color w:val="000000"/>
                <w:sz w:val="16"/>
                <w:szCs w:val="16"/>
              </w:rPr>
            </w:pPr>
            <w:r w:rsidRPr="008A3C7B">
              <w:rPr>
                <w:color w:val="000000"/>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2A9549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51DF860"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39CE291B"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50BCD6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0D46F3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BA852B" w14:textId="77777777" w:rsidR="008A3C7B" w:rsidRPr="008A3C7B" w:rsidRDefault="008A3C7B" w:rsidP="008A3C7B">
            <w:pPr>
              <w:jc w:val="center"/>
              <w:rPr>
                <w:color w:val="000000"/>
                <w:sz w:val="16"/>
                <w:szCs w:val="16"/>
              </w:rPr>
            </w:pPr>
            <w:r w:rsidRPr="008A3C7B">
              <w:rPr>
                <w:color w:val="000000"/>
                <w:sz w:val="16"/>
                <w:szCs w:val="16"/>
              </w:rPr>
              <w:t>322 373,35</w:t>
            </w:r>
          </w:p>
        </w:tc>
        <w:tc>
          <w:tcPr>
            <w:tcW w:w="1353" w:type="dxa"/>
            <w:tcBorders>
              <w:top w:val="nil"/>
              <w:left w:val="nil"/>
              <w:bottom w:val="single" w:sz="4" w:space="0" w:color="auto"/>
              <w:right w:val="single" w:sz="4" w:space="0" w:color="auto"/>
            </w:tcBorders>
            <w:shd w:val="clear" w:color="auto" w:fill="auto"/>
            <w:hideMark/>
          </w:tcPr>
          <w:p w14:paraId="5E937858" w14:textId="77777777" w:rsidR="008A3C7B" w:rsidRPr="008A3C7B" w:rsidRDefault="008A3C7B" w:rsidP="008A3C7B">
            <w:pPr>
              <w:jc w:val="center"/>
              <w:rPr>
                <w:color w:val="000000"/>
                <w:sz w:val="16"/>
                <w:szCs w:val="16"/>
              </w:rPr>
            </w:pPr>
            <w:r w:rsidRPr="008A3C7B">
              <w:rPr>
                <w:color w:val="000000"/>
                <w:sz w:val="16"/>
                <w:szCs w:val="16"/>
              </w:rPr>
              <w:t>317 522,56</w:t>
            </w:r>
          </w:p>
        </w:tc>
        <w:tc>
          <w:tcPr>
            <w:tcW w:w="1262" w:type="dxa"/>
            <w:tcBorders>
              <w:top w:val="nil"/>
              <w:left w:val="nil"/>
              <w:bottom w:val="single" w:sz="4" w:space="0" w:color="auto"/>
              <w:right w:val="single" w:sz="4" w:space="0" w:color="auto"/>
            </w:tcBorders>
            <w:shd w:val="clear" w:color="auto" w:fill="auto"/>
            <w:hideMark/>
          </w:tcPr>
          <w:p w14:paraId="5A7CAADF" w14:textId="77777777" w:rsidR="008A3C7B" w:rsidRPr="008A3C7B" w:rsidRDefault="008A3C7B" w:rsidP="008A3C7B">
            <w:pPr>
              <w:jc w:val="center"/>
              <w:rPr>
                <w:color w:val="000000"/>
                <w:sz w:val="16"/>
                <w:szCs w:val="16"/>
              </w:rPr>
            </w:pPr>
            <w:r w:rsidRPr="008A3C7B">
              <w:rPr>
                <w:color w:val="000000"/>
                <w:sz w:val="16"/>
                <w:szCs w:val="16"/>
              </w:rPr>
              <w:t>317 327,08</w:t>
            </w:r>
          </w:p>
        </w:tc>
      </w:tr>
      <w:tr w:rsidR="008A3C7B" w:rsidRPr="008A3C7B" w14:paraId="1E116E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DE782C"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9B5055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09A3D1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826391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D69788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242BED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9F5308"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2C414475"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5EEBFB38"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656478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C7538D"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2DD01E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39F68F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58AA85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369160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17DFC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51856D"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477897BD"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78621249"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4715BF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7180C7" w14:textId="77777777" w:rsidR="008A3C7B" w:rsidRPr="008A3C7B" w:rsidRDefault="008A3C7B" w:rsidP="008A3C7B">
            <w:pPr>
              <w:rPr>
                <w:color w:val="000000"/>
                <w:sz w:val="16"/>
                <w:szCs w:val="16"/>
              </w:rPr>
            </w:pPr>
            <w:r w:rsidRPr="008A3C7B">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F663E0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066E71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6BD297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1EB88BA" w14:textId="77777777" w:rsidR="008A3C7B" w:rsidRPr="008A3C7B" w:rsidRDefault="008A3C7B" w:rsidP="008A3C7B">
            <w:pPr>
              <w:jc w:val="center"/>
              <w:rPr>
                <w:color w:val="000000"/>
                <w:sz w:val="16"/>
                <w:szCs w:val="16"/>
              </w:rPr>
            </w:pPr>
            <w:r w:rsidRPr="008A3C7B">
              <w:rPr>
                <w:color w:val="000000"/>
                <w:sz w:val="16"/>
                <w:szCs w:val="16"/>
              </w:rPr>
              <w:t>02 0 00 00000</w:t>
            </w:r>
          </w:p>
        </w:tc>
        <w:tc>
          <w:tcPr>
            <w:tcW w:w="443" w:type="dxa"/>
            <w:tcBorders>
              <w:top w:val="nil"/>
              <w:left w:val="nil"/>
              <w:bottom w:val="single" w:sz="4" w:space="0" w:color="auto"/>
              <w:right w:val="single" w:sz="4" w:space="0" w:color="auto"/>
            </w:tcBorders>
            <w:shd w:val="clear" w:color="auto" w:fill="auto"/>
            <w:hideMark/>
          </w:tcPr>
          <w:p w14:paraId="03E915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F03F1F"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5EB25C7B"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7B92BAD0"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353442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5FF70D" w14:textId="77777777" w:rsidR="008A3C7B" w:rsidRPr="008A3C7B" w:rsidRDefault="008A3C7B" w:rsidP="008A3C7B">
            <w:pPr>
              <w:rPr>
                <w:color w:val="000000"/>
                <w:sz w:val="16"/>
                <w:szCs w:val="16"/>
              </w:rPr>
            </w:pPr>
            <w:r w:rsidRPr="008A3C7B">
              <w:rPr>
                <w:color w:val="000000"/>
                <w:sz w:val="16"/>
                <w:szCs w:val="16"/>
              </w:rPr>
              <w:t>Подпрограмма "Поддержка социально-ориентированных некоммерческих организаций"</w:t>
            </w:r>
          </w:p>
        </w:tc>
        <w:tc>
          <w:tcPr>
            <w:tcW w:w="447" w:type="dxa"/>
            <w:tcBorders>
              <w:top w:val="nil"/>
              <w:left w:val="nil"/>
              <w:bottom w:val="single" w:sz="4" w:space="0" w:color="auto"/>
              <w:right w:val="single" w:sz="4" w:space="0" w:color="auto"/>
            </w:tcBorders>
            <w:shd w:val="clear" w:color="auto" w:fill="auto"/>
            <w:hideMark/>
          </w:tcPr>
          <w:p w14:paraId="049582F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6CF18D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FA119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182450B" w14:textId="77777777" w:rsidR="008A3C7B" w:rsidRPr="008A3C7B" w:rsidRDefault="008A3C7B" w:rsidP="008A3C7B">
            <w:pPr>
              <w:jc w:val="center"/>
              <w:rPr>
                <w:color w:val="000000"/>
                <w:sz w:val="16"/>
                <w:szCs w:val="16"/>
              </w:rPr>
            </w:pPr>
            <w:r w:rsidRPr="008A3C7B">
              <w:rPr>
                <w:color w:val="000000"/>
                <w:sz w:val="16"/>
                <w:szCs w:val="16"/>
              </w:rPr>
              <w:t>02 4 00 00000</w:t>
            </w:r>
          </w:p>
        </w:tc>
        <w:tc>
          <w:tcPr>
            <w:tcW w:w="443" w:type="dxa"/>
            <w:tcBorders>
              <w:top w:val="nil"/>
              <w:left w:val="nil"/>
              <w:bottom w:val="single" w:sz="4" w:space="0" w:color="auto"/>
              <w:right w:val="single" w:sz="4" w:space="0" w:color="auto"/>
            </w:tcBorders>
            <w:shd w:val="clear" w:color="auto" w:fill="auto"/>
            <w:hideMark/>
          </w:tcPr>
          <w:p w14:paraId="2D9F99C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DA5B1A"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79E5D40D"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0104EE3D"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43D834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F54A83"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поддержке социально-ориентированных некомерческих организаций"</w:t>
            </w:r>
          </w:p>
        </w:tc>
        <w:tc>
          <w:tcPr>
            <w:tcW w:w="447" w:type="dxa"/>
            <w:tcBorders>
              <w:top w:val="nil"/>
              <w:left w:val="nil"/>
              <w:bottom w:val="single" w:sz="4" w:space="0" w:color="auto"/>
              <w:right w:val="single" w:sz="4" w:space="0" w:color="auto"/>
            </w:tcBorders>
            <w:shd w:val="clear" w:color="auto" w:fill="auto"/>
            <w:hideMark/>
          </w:tcPr>
          <w:p w14:paraId="4D38541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4FF36B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E39ED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0508D92" w14:textId="77777777" w:rsidR="008A3C7B" w:rsidRPr="008A3C7B" w:rsidRDefault="008A3C7B" w:rsidP="008A3C7B">
            <w:pPr>
              <w:jc w:val="center"/>
              <w:rPr>
                <w:color w:val="000000"/>
                <w:sz w:val="16"/>
                <w:szCs w:val="16"/>
              </w:rPr>
            </w:pPr>
            <w:r w:rsidRPr="008A3C7B">
              <w:rPr>
                <w:color w:val="000000"/>
                <w:sz w:val="16"/>
                <w:szCs w:val="16"/>
              </w:rPr>
              <w:t>02 4 01 00000</w:t>
            </w:r>
          </w:p>
        </w:tc>
        <w:tc>
          <w:tcPr>
            <w:tcW w:w="443" w:type="dxa"/>
            <w:tcBorders>
              <w:top w:val="nil"/>
              <w:left w:val="nil"/>
              <w:bottom w:val="single" w:sz="4" w:space="0" w:color="auto"/>
              <w:right w:val="single" w:sz="4" w:space="0" w:color="auto"/>
            </w:tcBorders>
            <w:shd w:val="clear" w:color="auto" w:fill="auto"/>
            <w:hideMark/>
          </w:tcPr>
          <w:p w14:paraId="1D53E51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8989E3"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557BA913"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04120F0E"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74B95A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6A7BBC"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819CAC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0858C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E5926C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D30A7E2" w14:textId="77777777" w:rsidR="008A3C7B" w:rsidRPr="008A3C7B" w:rsidRDefault="008A3C7B" w:rsidP="008A3C7B">
            <w:pPr>
              <w:jc w:val="center"/>
              <w:rPr>
                <w:color w:val="000000"/>
                <w:sz w:val="16"/>
                <w:szCs w:val="16"/>
              </w:rPr>
            </w:pPr>
            <w:r w:rsidRPr="008A3C7B">
              <w:rPr>
                <w:color w:val="000000"/>
                <w:sz w:val="16"/>
                <w:szCs w:val="16"/>
              </w:rPr>
              <w:t>02 4 01 20410</w:t>
            </w:r>
          </w:p>
        </w:tc>
        <w:tc>
          <w:tcPr>
            <w:tcW w:w="443" w:type="dxa"/>
            <w:tcBorders>
              <w:top w:val="nil"/>
              <w:left w:val="nil"/>
              <w:bottom w:val="single" w:sz="4" w:space="0" w:color="auto"/>
              <w:right w:val="single" w:sz="4" w:space="0" w:color="auto"/>
            </w:tcBorders>
            <w:shd w:val="clear" w:color="auto" w:fill="auto"/>
            <w:hideMark/>
          </w:tcPr>
          <w:p w14:paraId="0EA566F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6CC23C"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39647F31"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5F705D54"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7A7FB9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C810F6"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73F5A6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47BDB4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977BD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477EE62" w14:textId="77777777" w:rsidR="008A3C7B" w:rsidRPr="008A3C7B" w:rsidRDefault="008A3C7B" w:rsidP="008A3C7B">
            <w:pPr>
              <w:jc w:val="center"/>
              <w:rPr>
                <w:color w:val="000000"/>
                <w:sz w:val="16"/>
                <w:szCs w:val="16"/>
              </w:rPr>
            </w:pPr>
            <w:r w:rsidRPr="008A3C7B">
              <w:rPr>
                <w:color w:val="000000"/>
                <w:sz w:val="16"/>
                <w:szCs w:val="16"/>
              </w:rPr>
              <w:t>02 4 01 20410</w:t>
            </w:r>
          </w:p>
        </w:tc>
        <w:tc>
          <w:tcPr>
            <w:tcW w:w="443" w:type="dxa"/>
            <w:tcBorders>
              <w:top w:val="nil"/>
              <w:left w:val="nil"/>
              <w:bottom w:val="single" w:sz="4" w:space="0" w:color="auto"/>
              <w:right w:val="single" w:sz="4" w:space="0" w:color="auto"/>
            </w:tcBorders>
            <w:shd w:val="clear" w:color="auto" w:fill="auto"/>
            <w:hideMark/>
          </w:tcPr>
          <w:p w14:paraId="7800ED4E"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569CC305" w14:textId="77777777" w:rsidR="008A3C7B" w:rsidRPr="008A3C7B" w:rsidRDefault="008A3C7B" w:rsidP="008A3C7B">
            <w:pPr>
              <w:jc w:val="center"/>
              <w:rPr>
                <w:color w:val="000000"/>
                <w:sz w:val="16"/>
                <w:szCs w:val="16"/>
              </w:rPr>
            </w:pPr>
            <w:r w:rsidRPr="008A3C7B">
              <w:rPr>
                <w:color w:val="000000"/>
                <w:sz w:val="16"/>
                <w:szCs w:val="16"/>
              </w:rPr>
              <w:t>100,00</w:t>
            </w:r>
          </w:p>
        </w:tc>
        <w:tc>
          <w:tcPr>
            <w:tcW w:w="1353" w:type="dxa"/>
            <w:tcBorders>
              <w:top w:val="nil"/>
              <w:left w:val="nil"/>
              <w:bottom w:val="single" w:sz="4" w:space="0" w:color="auto"/>
              <w:right w:val="single" w:sz="4" w:space="0" w:color="auto"/>
            </w:tcBorders>
            <w:shd w:val="clear" w:color="auto" w:fill="auto"/>
            <w:hideMark/>
          </w:tcPr>
          <w:p w14:paraId="56F2700E" w14:textId="77777777" w:rsidR="008A3C7B" w:rsidRPr="008A3C7B" w:rsidRDefault="008A3C7B" w:rsidP="008A3C7B">
            <w:pPr>
              <w:jc w:val="center"/>
              <w:rPr>
                <w:color w:val="000000"/>
                <w:sz w:val="16"/>
                <w:szCs w:val="16"/>
              </w:rPr>
            </w:pPr>
            <w:r w:rsidRPr="008A3C7B">
              <w:rPr>
                <w:color w:val="000000"/>
                <w:sz w:val="16"/>
                <w:szCs w:val="16"/>
              </w:rPr>
              <w:t>100,00</w:t>
            </w:r>
          </w:p>
        </w:tc>
        <w:tc>
          <w:tcPr>
            <w:tcW w:w="1262" w:type="dxa"/>
            <w:tcBorders>
              <w:top w:val="nil"/>
              <w:left w:val="nil"/>
              <w:bottom w:val="single" w:sz="4" w:space="0" w:color="auto"/>
              <w:right w:val="single" w:sz="4" w:space="0" w:color="auto"/>
            </w:tcBorders>
            <w:shd w:val="clear" w:color="auto" w:fill="auto"/>
            <w:hideMark/>
          </w:tcPr>
          <w:p w14:paraId="2DC1AFBD" w14:textId="77777777" w:rsidR="008A3C7B" w:rsidRPr="008A3C7B" w:rsidRDefault="008A3C7B" w:rsidP="008A3C7B">
            <w:pPr>
              <w:jc w:val="center"/>
              <w:rPr>
                <w:color w:val="000000"/>
                <w:sz w:val="16"/>
                <w:szCs w:val="16"/>
              </w:rPr>
            </w:pPr>
            <w:r w:rsidRPr="008A3C7B">
              <w:rPr>
                <w:color w:val="000000"/>
                <w:sz w:val="16"/>
                <w:szCs w:val="16"/>
              </w:rPr>
              <w:t>100,00</w:t>
            </w:r>
          </w:p>
        </w:tc>
      </w:tr>
      <w:tr w:rsidR="008A3C7B" w:rsidRPr="008A3C7B" w14:paraId="7CB70B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022D43" w14:textId="77777777" w:rsidR="008A3C7B" w:rsidRPr="008A3C7B" w:rsidRDefault="008A3C7B" w:rsidP="008A3C7B">
            <w:pPr>
              <w:rPr>
                <w:color w:val="000000"/>
                <w:sz w:val="16"/>
                <w:szCs w:val="16"/>
              </w:rPr>
            </w:pPr>
            <w:r w:rsidRPr="008A3C7B">
              <w:rPr>
                <w:color w:val="000000"/>
                <w:sz w:val="16"/>
                <w:szCs w:val="16"/>
              </w:rPr>
              <w:t>СОЦИАЛЬНАЯ ПОЛИТИКА</w:t>
            </w:r>
          </w:p>
        </w:tc>
        <w:tc>
          <w:tcPr>
            <w:tcW w:w="447" w:type="dxa"/>
            <w:tcBorders>
              <w:top w:val="nil"/>
              <w:left w:val="nil"/>
              <w:bottom w:val="single" w:sz="4" w:space="0" w:color="auto"/>
              <w:right w:val="single" w:sz="4" w:space="0" w:color="auto"/>
            </w:tcBorders>
            <w:shd w:val="clear" w:color="auto" w:fill="auto"/>
            <w:hideMark/>
          </w:tcPr>
          <w:p w14:paraId="1B8F24E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D87894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3AA876B"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019DBC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B122F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BCB2E8" w14:textId="77777777" w:rsidR="008A3C7B" w:rsidRPr="008A3C7B" w:rsidRDefault="008A3C7B" w:rsidP="008A3C7B">
            <w:pPr>
              <w:jc w:val="center"/>
              <w:rPr>
                <w:color w:val="000000"/>
                <w:sz w:val="16"/>
                <w:szCs w:val="16"/>
              </w:rPr>
            </w:pPr>
            <w:r w:rsidRPr="008A3C7B">
              <w:rPr>
                <w:color w:val="000000"/>
                <w:sz w:val="16"/>
                <w:szCs w:val="16"/>
              </w:rPr>
              <w:t>322 273,35</w:t>
            </w:r>
          </w:p>
        </w:tc>
        <w:tc>
          <w:tcPr>
            <w:tcW w:w="1353" w:type="dxa"/>
            <w:tcBorders>
              <w:top w:val="nil"/>
              <w:left w:val="nil"/>
              <w:bottom w:val="single" w:sz="4" w:space="0" w:color="auto"/>
              <w:right w:val="single" w:sz="4" w:space="0" w:color="auto"/>
            </w:tcBorders>
            <w:shd w:val="clear" w:color="auto" w:fill="auto"/>
            <w:hideMark/>
          </w:tcPr>
          <w:p w14:paraId="69282FD7" w14:textId="77777777" w:rsidR="008A3C7B" w:rsidRPr="008A3C7B" w:rsidRDefault="008A3C7B" w:rsidP="008A3C7B">
            <w:pPr>
              <w:jc w:val="center"/>
              <w:rPr>
                <w:color w:val="000000"/>
                <w:sz w:val="16"/>
                <w:szCs w:val="16"/>
              </w:rPr>
            </w:pPr>
            <w:r w:rsidRPr="008A3C7B">
              <w:rPr>
                <w:color w:val="000000"/>
                <w:sz w:val="16"/>
                <w:szCs w:val="16"/>
              </w:rPr>
              <w:t>317 422,56</w:t>
            </w:r>
          </w:p>
        </w:tc>
        <w:tc>
          <w:tcPr>
            <w:tcW w:w="1262" w:type="dxa"/>
            <w:tcBorders>
              <w:top w:val="nil"/>
              <w:left w:val="nil"/>
              <w:bottom w:val="single" w:sz="4" w:space="0" w:color="auto"/>
              <w:right w:val="single" w:sz="4" w:space="0" w:color="auto"/>
            </w:tcBorders>
            <w:shd w:val="clear" w:color="auto" w:fill="auto"/>
            <w:hideMark/>
          </w:tcPr>
          <w:p w14:paraId="45C048D6" w14:textId="77777777" w:rsidR="008A3C7B" w:rsidRPr="008A3C7B" w:rsidRDefault="008A3C7B" w:rsidP="008A3C7B">
            <w:pPr>
              <w:jc w:val="center"/>
              <w:rPr>
                <w:color w:val="000000"/>
                <w:sz w:val="16"/>
                <w:szCs w:val="16"/>
              </w:rPr>
            </w:pPr>
            <w:r w:rsidRPr="008A3C7B">
              <w:rPr>
                <w:color w:val="000000"/>
                <w:sz w:val="16"/>
                <w:szCs w:val="16"/>
              </w:rPr>
              <w:t>317 227,08</w:t>
            </w:r>
          </w:p>
        </w:tc>
      </w:tr>
      <w:tr w:rsidR="008A3C7B" w:rsidRPr="008A3C7B" w14:paraId="36D237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465A83" w14:textId="77777777" w:rsidR="008A3C7B" w:rsidRPr="008A3C7B" w:rsidRDefault="008A3C7B" w:rsidP="008A3C7B">
            <w:pPr>
              <w:rPr>
                <w:color w:val="000000"/>
                <w:sz w:val="16"/>
                <w:szCs w:val="16"/>
              </w:rPr>
            </w:pPr>
            <w:r w:rsidRPr="008A3C7B">
              <w:rPr>
                <w:color w:val="000000"/>
                <w:sz w:val="16"/>
                <w:szCs w:val="16"/>
              </w:rPr>
              <w:t>Социальное обеспечение населения</w:t>
            </w:r>
          </w:p>
        </w:tc>
        <w:tc>
          <w:tcPr>
            <w:tcW w:w="447" w:type="dxa"/>
            <w:tcBorders>
              <w:top w:val="nil"/>
              <w:left w:val="nil"/>
              <w:bottom w:val="single" w:sz="4" w:space="0" w:color="auto"/>
              <w:right w:val="single" w:sz="4" w:space="0" w:color="auto"/>
            </w:tcBorders>
            <w:shd w:val="clear" w:color="auto" w:fill="auto"/>
            <w:hideMark/>
          </w:tcPr>
          <w:p w14:paraId="470B1574"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F42D00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133113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F28CDD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B6E716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0229DB" w14:textId="77777777" w:rsidR="008A3C7B" w:rsidRPr="008A3C7B" w:rsidRDefault="008A3C7B" w:rsidP="008A3C7B">
            <w:pPr>
              <w:jc w:val="center"/>
              <w:rPr>
                <w:color w:val="000000"/>
                <w:sz w:val="16"/>
                <w:szCs w:val="16"/>
              </w:rPr>
            </w:pPr>
            <w:r w:rsidRPr="008A3C7B">
              <w:rPr>
                <w:color w:val="000000"/>
                <w:sz w:val="16"/>
                <w:szCs w:val="16"/>
              </w:rPr>
              <w:t>216 110,56</w:t>
            </w:r>
          </w:p>
        </w:tc>
        <w:tc>
          <w:tcPr>
            <w:tcW w:w="1353" w:type="dxa"/>
            <w:tcBorders>
              <w:top w:val="nil"/>
              <w:left w:val="nil"/>
              <w:bottom w:val="single" w:sz="4" w:space="0" w:color="auto"/>
              <w:right w:val="single" w:sz="4" w:space="0" w:color="auto"/>
            </w:tcBorders>
            <w:shd w:val="clear" w:color="auto" w:fill="auto"/>
            <w:hideMark/>
          </w:tcPr>
          <w:p w14:paraId="190C866F" w14:textId="77777777" w:rsidR="008A3C7B" w:rsidRPr="008A3C7B" w:rsidRDefault="008A3C7B" w:rsidP="008A3C7B">
            <w:pPr>
              <w:jc w:val="center"/>
              <w:rPr>
                <w:color w:val="000000"/>
                <w:sz w:val="16"/>
                <w:szCs w:val="16"/>
              </w:rPr>
            </w:pPr>
            <w:r w:rsidRPr="008A3C7B">
              <w:rPr>
                <w:color w:val="000000"/>
                <w:sz w:val="16"/>
                <w:szCs w:val="16"/>
              </w:rPr>
              <w:t>192 302,51</w:t>
            </w:r>
          </w:p>
        </w:tc>
        <w:tc>
          <w:tcPr>
            <w:tcW w:w="1262" w:type="dxa"/>
            <w:tcBorders>
              <w:top w:val="nil"/>
              <w:left w:val="nil"/>
              <w:bottom w:val="single" w:sz="4" w:space="0" w:color="auto"/>
              <w:right w:val="single" w:sz="4" w:space="0" w:color="auto"/>
            </w:tcBorders>
            <w:shd w:val="clear" w:color="auto" w:fill="auto"/>
            <w:hideMark/>
          </w:tcPr>
          <w:p w14:paraId="108E1BEE" w14:textId="77777777" w:rsidR="008A3C7B" w:rsidRPr="008A3C7B" w:rsidRDefault="008A3C7B" w:rsidP="008A3C7B">
            <w:pPr>
              <w:jc w:val="center"/>
              <w:rPr>
                <w:color w:val="000000"/>
                <w:sz w:val="16"/>
                <w:szCs w:val="16"/>
              </w:rPr>
            </w:pPr>
            <w:r w:rsidRPr="008A3C7B">
              <w:rPr>
                <w:color w:val="000000"/>
                <w:sz w:val="16"/>
                <w:szCs w:val="16"/>
              </w:rPr>
              <w:t>186 307,13</w:t>
            </w:r>
          </w:p>
        </w:tc>
      </w:tr>
      <w:tr w:rsidR="008A3C7B" w:rsidRPr="008A3C7B" w14:paraId="2A5F2F2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A812A0" w14:textId="77777777" w:rsidR="008A3C7B" w:rsidRPr="008A3C7B" w:rsidRDefault="008A3C7B" w:rsidP="008A3C7B">
            <w:pPr>
              <w:rPr>
                <w:color w:val="000000"/>
                <w:sz w:val="16"/>
                <w:szCs w:val="16"/>
              </w:rPr>
            </w:pPr>
            <w:r w:rsidRPr="008A3C7B">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FDF57E4"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63BC8E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E962DB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26588DF" w14:textId="77777777" w:rsidR="008A3C7B" w:rsidRPr="008A3C7B" w:rsidRDefault="008A3C7B" w:rsidP="008A3C7B">
            <w:pPr>
              <w:jc w:val="center"/>
              <w:rPr>
                <w:color w:val="000000"/>
                <w:sz w:val="16"/>
                <w:szCs w:val="16"/>
              </w:rPr>
            </w:pPr>
            <w:r w:rsidRPr="008A3C7B">
              <w:rPr>
                <w:color w:val="000000"/>
                <w:sz w:val="16"/>
                <w:szCs w:val="16"/>
              </w:rPr>
              <w:t>02 0 00 00000</w:t>
            </w:r>
          </w:p>
        </w:tc>
        <w:tc>
          <w:tcPr>
            <w:tcW w:w="443" w:type="dxa"/>
            <w:tcBorders>
              <w:top w:val="nil"/>
              <w:left w:val="nil"/>
              <w:bottom w:val="single" w:sz="4" w:space="0" w:color="auto"/>
              <w:right w:val="single" w:sz="4" w:space="0" w:color="auto"/>
            </w:tcBorders>
            <w:shd w:val="clear" w:color="auto" w:fill="auto"/>
            <w:hideMark/>
          </w:tcPr>
          <w:p w14:paraId="1C40AB5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FA7B73" w14:textId="77777777" w:rsidR="008A3C7B" w:rsidRPr="008A3C7B" w:rsidRDefault="008A3C7B" w:rsidP="008A3C7B">
            <w:pPr>
              <w:jc w:val="center"/>
              <w:rPr>
                <w:color w:val="000000"/>
                <w:sz w:val="16"/>
                <w:szCs w:val="16"/>
              </w:rPr>
            </w:pPr>
            <w:r w:rsidRPr="008A3C7B">
              <w:rPr>
                <w:color w:val="000000"/>
                <w:sz w:val="16"/>
                <w:szCs w:val="16"/>
              </w:rPr>
              <w:t>201 710,56</w:t>
            </w:r>
          </w:p>
        </w:tc>
        <w:tc>
          <w:tcPr>
            <w:tcW w:w="1353" w:type="dxa"/>
            <w:tcBorders>
              <w:top w:val="nil"/>
              <w:left w:val="nil"/>
              <w:bottom w:val="single" w:sz="4" w:space="0" w:color="auto"/>
              <w:right w:val="single" w:sz="4" w:space="0" w:color="auto"/>
            </w:tcBorders>
            <w:shd w:val="clear" w:color="auto" w:fill="auto"/>
            <w:hideMark/>
          </w:tcPr>
          <w:p w14:paraId="5F5EF039" w14:textId="77777777" w:rsidR="008A3C7B" w:rsidRPr="008A3C7B" w:rsidRDefault="008A3C7B" w:rsidP="008A3C7B">
            <w:pPr>
              <w:jc w:val="center"/>
              <w:rPr>
                <w:color w:val="000000"/>
                <w:sz w:val="16"/>
                <w:szCs w:val="16"/>
              </w:rPr>
            </w:pPr>
            <w:r w:rsidRPr="008A3C7B">
              <w:rPr>
                <w:color w:val="000000"/>
                <w:sz w:val="16"/>
                <w:szCs w:val="16"/>
              </w:rPr>
              <w:t>192 302,51</w:t>
            </w:r>
          </w:p>
        </w:tc>
        <w:tc>
          <w:tcPr>
            <w:tcW w:w="1262" w:type="dxa"/>
            <w:tcBorders>
              <w:top w:val="nil"/>
              <w:left w:val="nil"/>
              <w:bottom w:val="single" w:sz="4" w:space="0" w:color="auto"/>
              <w:right w:val="single" w:sz="4" w:space="0" w:color="auto"/>
            </w:tcBorders>
            <w:shd w:val="clear" w:color="auto" w:fill="auto"/>
            <w:hideMark/>
          </w:tcPr>
          <w:p w14:paraId="5832A7E0" w14:textId="77777777" w:rsidR="008A3C7B" w:rsidRPr="008A3C7B" w:rsidRDefault="008A3C7B" w:rsidP="008A3C7B">
            <w:pPr>
              <w:jc w:val="center"/>
              <w:rPr>
                <w:color w:val="000000"/>
                <w:sz w:val="16"/>
                <w:szCs w:val="16"/>
              </w:rPr>
            </w:pPr>
            <w:r w:rsidRPr="008A3C7B">
              <w:rPr>
                <w:color w:val="000000"/>
                <w:sz w:val="16"/>
                <w:szCs w:val="16"/>
              </w:rPr>
              <w:t>186 307,13</w:t>
            </w:r>
          </w:p>
        </w:tc>
      </w:tr>
      <w:tr w:rsidR="008A3C7B" w:rsidRPr="008A3C7B" w14:paraId="7F2C637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A14297" w14:textId="77777777" w:rsidR="008A3C7B" w:rsidRPr="008A3C7B" w:rsidRDefault="008A3C7B" w:rsidP="008A3C7B">
            <w:pPr>
              <w:rPr>
                <w:color w:val="000000"/>
                <w:sz w:val="16"/>
                <w:szCs w:val="16"/>
              </w:rPr>
            </w:pPr>
            <w:r w:rsidRPr="008A3C7B">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58456A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0FCF63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37DB87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91AF1C5" w14:textId="77777777" w:rsidR="008A3C7B" w:rsidRPr="008A3C7B" w:rsidRDefault="008A3C7B" w:rsidP="008A3C7B">
            <w:pPr>
              <w:jc w:val="center"/>
              <w:rPr>
                <w:color w:val="000000"/>
                <w:sz w:val="16"/>
                <w:szCs w:val="16"/>
              </w:rPr>
            </w:pPr>
            <w:r w:rsidRPr="008A3C7B">
              <w:rPr>
                <w:color w:val="000000"/>
                <w:sz w:val="16"/>
                <w:szCs w:val="16"/>
              </w:rPr>
              <w:t>02 3 00 00000</w:t>
            </w:r>
          </w:p>
        </w:tc>
        <w:tc>
          <w:tcPr>
            <w:tcW w:w="443" w:type="dxa"/>
            <w:tcBorders>
              <w:top w:val="nil"/>
              <w:left w:val="nil"/>
              <w:bottom w:val="single" w:sz="4" w:space="0" w:color="auto"/>
              <w:right w:val="single" w:sz="4" w:space="0" w:color="auto"/>
            </w:tcBorders>
            <w:shd w:val="clear" w:color="auto" w:fill="auto"/>
            <w:hideMark/>
          </w:tcPr>
          <w:p w14:paraId="09B9D70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7BE850" w14:textId="77777777" w:rsidR="008A3C7B" w:rsidRPr="008A3C7B" w:rsidRDefault="008A3C7B" w:rsidP="008A3C7B">
            <w:pPr>
              <w:jc w:val="center"/>
              <w:rPr>
                <w:color w:val="000000"/>
                <w:sz w:val="16"/>
                <w:szCs w:val="16"/>
              </w:rPr>
            </w:pPr>
            <w:r w:rsidRPr="008A3C7B">
              <w:rPr>
                <w:color w:val="000000"/>
                <w:sz w:val="16"/>
                <w:szCs w:val="16"/>
              </w:rPr>
              <w:t>201 710,56</w:t>
            </w:r>
          </w:p>
        </w:tc>
        <w:tc>
          <w:tcPr>
            <w:tcW w:w="1353" w:type="dxa"/>
            <w:tcBorders>
              <w:top w:val="nil"/>
              <w:left w:val="nil"/>
              <w:bottom w:val="single" w:sz="4" w:space="0" w:color="auto"/>
              <w:right w:val="single" w:sz="4" w:space="0" w:color="auto"/>
            </w:tcBorders>
            <w:shd w:val="clear" w:color="auto" w:fill="auto"/>
            <w:hideMark/>
          </w:tcPr>
          <w:p w14:paraId="618C0FB0" w14:textId="77777777" w:rsidR="008A3C7B" w:rsidRPr="008A3C7B" w:rsidRDefault="008A3C7B" w:rsidP="008A3C7B">
            <w:pPr>
              <w:jc w:val="center"/>
              <w:rPr>
                <w:color w:val="000000"/>
                <w:sz w:val="16"/>
                <w:szCs w:val="16"/>
              </w:rPr>
            </w:pPr>
            <w:r w:rsidRPr="008A3C7B">
              <w:rPr>
                <w:color w:val="000000"/>
                <w:sz w:val="16"/>
                <w:szCs w:val="16"/>
              </w:rPr>
              <w:t>192 302,51</w:t>
            </w:r>
          </w:p>
        </w:tc>
        <w:tc>
          <w:tcPr>
            <w:tcW w:w="1262" w:type="dxa"/>
            <w:tcBorders>
              <w:top w:val="nil"/>
              <w:left w:val="nil"/>
              <w:bottom w:val="single" w:sz="4" w:space="0" w:color="auto"/>
              <w:right w:val="single" w:sz="4" w:space="0" w:color="auto"/>
            </w:tcBorders>
            <w:shd w:val="clear" w:color="auto" w:fill="auto"/>
            <w:hideMark/>
          </w:tcPr>
          <w:p w14:paraId="5542CFD8" w14:textId="77777777" w:rsidR="008A3C7B" w:rsidRPr="008A3C7B" w:rsidRDefault="008A3C7B" w:rsidP="008A3C7B">
            <w:pPr>
              <w:jc w:val="center"/>
              <w:rPr>
                <w:color w:val="000000"/>
                <w:sz w:val="16"/>
                <w:szCs w:val="16"/>
              </w:rPr>
            </w:pPr>
            <w:r w:rsidRPr="008A3C7B">
              <w:rPr>
                <w:color w:val="000000"/>
                <w:sz w:val="16"/>
                <w:szCs w:val="16"/>
              </w:rPr>
              <w:t>186 307,13</w:t>
            </w:r>
          </w:p>
        </w:tc>
      </w:tr>
      <w:tr w:rsidR="008A3C7B" w:rsidRPr="008A3C7B" w14:paraId="4CF355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EFB4F3"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5AFDB27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1B406B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272C75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856302C" w14:textId="77777777" w:rsidR="008A3C7B" w:rsidRPr="008A3C7B" w:rsidRDefault="008A3C7B" w:rsidP="008A3C7B">
            <w:pPr>
              <w:jc w:val="center"/>
              <w:rPr>
                <w:color w:val="000000"/>
                <w:sz w:val="16"/>
                <w:szCs w:val="16"/>
              </w:rPr>
            </w:pPr>
            <w:r w:rsidRPr="008A3C7B">
              <w:rPr>
                <w:color w:val="000000"/>
                <w:sz w:val="16"/>
                <w:szCs w:val="16"/>
              </w:rPr>
              <w:t>02 3 01 00000</w:t>
            </w:r>
          </w:p>
        </w:tc>
        <w:tc>
          <w:tcPr>
            <w:tcW w:w="443" w:type="dxa"/>
            <w:tcBorders>
              <w:top w:val="nil"/>
              <w:left w:val="nil"/>
              <w:bottom w:val="single" w:sz="4" w:space="0" w:color="auto"/>
              <w:right w:val="single" w:sz="4" w:space="0" w:color="auto"/>
            </w:tcBorders>
            <w:shd w:val="clear" w:color="auto" w:fill="auto"/>
            <w:hideMark/>
          </w:tcPr>
          <w:p w14:paraId="6D82BA1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2AC8DC" w14:textId="77777777" w:rsidR="008A3C7B" w:rsidRPr="008A3C7B" w:rsidRDefault="008A3C7B" w:rsidP="008A3C7B">
            <w:pPr>
              <w:jc w:val="center"/>
              <w:rPr>
                <w:color w:val="000000"/>
                <w:sz w:val="16"/>
                <w:szCs w:val="16"/>
              </w:rPr>
            </w:pPr>
            <w:r w:rsidRPr="008A3C7B">
              <w:rPr>
                <w:color w:val="000000"/>
                <w:sz w:val="16"/>
                <w:szCs w:val="16"/>
              </w:rPr>
              <w:t>173 941,24</w:t>
            </w:r>
          </w:p>
        </w:tc>
        <w:tc>
          <w:tcPr>
            <w:tcW w:w="1353" w:type="dxa"/>
            <w:tcBorders>
              <w:top w:val="nil"/>
              <w:left w:val="nil"/>
              <w:bottom w:val="single" w:sz="4" w:space="0" w:color="auto"/>
              <w:right w:val="single" w:sz="4" w:space="0" w:color="auto"/>
            </w:tcBorders>
            <w:shd w:val="clear" w:color="auto" w:fill="auto"/>
            <w:hideMark/>
          </w:tcPr>
          <w:p w14:paraId="436884DA" w14:textId="77777777" w:rsidR="008A3C7B" w:rsidRPr="008A3C7B" w:rsidRDefault="008A3C7B" w:rsidP="008A3C7B">
            <w:pPr>
              <w:jc w:val="center"/>
              <w:rPr>
                <w:color w:val="000000"/>
                <w:sz w:val="16"/>
                <w:szCs w:val="16"/>
              </w:rPr>
            </w:pPr>
            <w:r w:rsidRPr="008A3C7B">
              <w:rPr>
                <w:color w:val="000000"/>
                <w:sz w:val="16"/>
                <w:szCs w:val="16"/>
              </w:rPr>
              <w:t>163 035,75</w:t>
            </w:r>
          </w:p>
        </w:tc>
        <w:tc>
          <w:tcPr>
            <w:tcW w:w="1262" w:type="dxa"/>
            <w:tcBorders>
              <w:top w:val="nil"/>
              <w:left w:val="nil"/>
              <w:bottom w:val="single" w:sz="4" w:space="0" w:color="auto"/>
              <w:right w:val="single" w:sz="4" w:space="0" w:color="auto"/>
            </w:tcBorders>
            <w:shd w:val="clear" w:color="auto" w:fill="auto"/>
            <w:hideMark/>
          </w:tcPr>
          <w:p w14:paraId="1BBD6C60" w14:textId="77777777" w:rsidR="008A3C7B" w:rsidRPr="008A3C7B" w:rsidRDefault="008A3C7B" w:rsidP="008A3C7B">
            <w:pPr>
              <w:jc w:val="center"/>
              <w:rPr>
                <w:color w:val="000000"/>
                <w:sz w:val="16"/>
                <w:szCs w:val="16"/>
              </w:rPr>
            </w:pPr>
            <w:r w:rsidRPr="008A3C7B">
              <w:rPr>
                <w:color w:val="000000"/>
                <w:sz w:val="16"/>
                <w:szCs w:val="16"/>
              </w:rPr>
              <w:t>155 410,84</w:t>
            </w:r>
          </w:p>
        </w:tc>
      </w:tr>
      <w:tr w:rsidR="008A3C7B" w:rsidRPr="008A3C7B" w14:paraId="2BFD4A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2F526B" w14:textId="77777777" w:rsidR="008A3C7B" w:rsidRPr="008A3C7B" w:rsidRDefault="008A3C7B" w:rsidP="008A3C7B">
            <w:pPr>
              <w:rPr>
                <w:color w:val="000000"/>
                <w:sz w:val="16"/>
                <w:szCs w:val="16"/>
              </w:rPr>
            </w:pPr>
            <w:r w:rsidRPr="008A3C7B">
              <w:rPr>
                <w:color w:val="000000"/>
                <w:sz w:val="16"/>
                <w:szCs w:val="16"/>
              </w:rPr>
              <w:t>Осуществление ежегодной денежной выплаты лицам, награжденным нагрудным знаком "Почетный донор России"</w:t>
            </w:r>
          </w:p>
        </w:tc>
        <w:tc>
          <w:tcPr>
            <w:tcW w:w="447" w:type="dxa"/>
            <w:tcBorders>
              <w:top w:val="nil"/>
              <w:left w:val="nil"/>
              <w:bottom w:val="single" w:sz="4" w:space="0" w:color="auto"/>
              <w:right w:val="single" w:sz="4" w:space="0" w:color="auto"/>
            </w:tcBorders>
            <w:shd w:val="clear" w:color="auto" w:fill="auto"/>
            <w:hideMark/>
          </w:tcPr>
          <w:p w14:paraId="6879AE8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F2890B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243732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0A55006" w14:textId="77777777" w:rsidR="008A3C7B" w:rsidRPr="008A3C7B" w:rsidRDefault="008A3C7B" w:rsidP="008A3C7B">
            <w:pPr>
              <w:jc w:val="center"/>
              <w:rPr>
                <w:color w:val="000000"/>
                <w:sz w:val="16"/>
                <w:szCs w:val="16"/>
              </w:rPr>
            </w:pPr>
            <w:r w:rsidRPr="008A3C7B">
              <w:rPr>
                <w:color w:val="000000"/>
                <w:sz w:val="16"/>
                <w:szCs w:val="16"/>
              </w:rPr>
              <w:t>02 3 01 52200</w:t>
            </w:r>
          </w:p>
        </w:tc>
        <w:tc>
          <w:tcPr>
            <w:tcW w:w="443" w:type="dxa"/>
            <w:tcBorders>
              <w:top w:val="nil"/>
              <w:left w:val="nil"/>
              <w:bottom w:val="single" w:sz="4" w:space="0" w:color="auto"/>
              <w:right w:val="single" w:sz="4" w:space="0" w:color="auto"/>
            </w:tcBorders>
            <w:shd w:val="clear" w:color="auto" w:fill="auto"/>
            <w:hideMark/>
          </w:tcPr>
          <w:p w14:paraId="00FBBA2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20C740" w14:textId="77777777" w:rsidR="008A3C7B" w:rsidRPr="008A3C7B" w:rsidRDefault="008A3C7B" w:rsidP="008A3C7B">
            <w:pPr>
              <w:jc w:val="center"/>
              <w:rPr>
                <w:color w:val="000000"/>
                <w:sz w:val="16"/>
                <w:szCs w:val="16"/>
              </w:rPr>
            </w:pPr>
            <w:r w:rsidRPr="008A3C7B">
              <w:rPr>
                <w:color w:val="000000"/>
                <w:sz w:val="16"/>
                <w:szCs w:val="16"/>
              </w:rPr>
              <w:t>3 325,96</w:t>
            </w:r>
          </w:p>
        </w:tc>
        <w:tc>
          <w:tcPr>
            <w:tcW w:w="1353" w:type="dxa"/>
            <w:tcBorders>
              <w:top w:val="nil"/>
              <w:left w:val="nil"/>
              <w:bottom w:val="single" w:sz="4" w:space="0" w:color="auto"/>
              <w:right w:val="single" w:sz="4" w:space="0" w:color="auto"/>
            </w:tcBorders>
            <w:shd w:val="clear" w:color="auto" w:fill="auto"/>
            <w:hideMark/>
          </w:tcPr>
          <w:p w14:paraId="0888C9BB" w14:textId="77777777" w:rsidR="008A3C7B" w:rsidRPr="008A3C7B" w:rsidRDefault="008A3C7B" w:rsidP="008A3C7B">
            <w:pPr>
              <w:jc w:val="center"/>
              <w:rPr>
                <w:color w:val="000000"/>
                <w:sz w:val="16"/>
                <w:szCs w:val="16"/>
              </w:rPr>
            </w:pPr>
            <w:r w:rsidRPr="008A3C7B">
              <w:rPr>
                <w:color w:val="000000"/>
                <w:sz w:val="16"/>
                <w:szCs w:val="16"/>
              </w:rPr>
              <w:t>3 452,30</w:t>
            </w:r>
          </w:p>
        </w:tc>
        <w:tc>
          <w:tcPr>
            <w:tcW w:w="1262" w:type="dxa"/>
            <w:tcBorders>
              <w:top w:val="nil"/>
              <w:left w:val="nil"/>
              <w:bottom w:val="single" w:sz="4" w:space="0" w:color="auto"/>
              <w:right w:val="single" w:sz="4" w:space="0" w:color="auto"/>
            </w:tcBorders>
            <w:shd w:val="clear" w:color="auto" w:fill="auto"/>
            <w:hideMark/>
          </w:tcPr>
          <w:p w14:paraId="02AFC3F5" w14:textId="77777777" w:rsidR="008A3C7B" w:rsidRPr="008A3C7B" w:rsidRDefault="008A3C7B" w:rsidP="008A3C7B">
            <w:pPr>
              <w:jc w:val="center"/>
              <w:rPr>
                <w:color w:val="000000"/>
                <w:sz w:val="16"/>
                <w:szCs w:val="16"/>
              </w:rPr>
            </w:pPr>
            <w:r w:rsidRPr="008A3C7B">
              <w:rPr>
                <w:color w:val="000000"/>
                <w:sz w:val="16"/>
                <w:szCs w:val="16"/>
              </w:rPr>
              <w:t>3 590,97</w:t>
            </w:r>
          </w:p>
        </w:tc>
      </w:tr>
      <w:tr w:rsidR="008A3C7B" w:rsidRPr="008A3C7B" w14:paraId="6FF68F8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162E3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0F841A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EFBBB0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A42AB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C2B5A4" w14:textId="77777777" w:rsidR="008A3C7B" w:rsidRPr="008A3C7B" w:rsidRDefault="008A3C7B" w:rsidP="008A3C7B">
            <w:pPr>
              <w:jc w:val="center"/>
              <w:rPr>
                <w:color w:val="000000"/>
                <w:sz w:val="16"/>
                <w:szCs w:val="16"/>
              </w:rPr>
            </w:pPr>
            <w:r w:rsidRPr="008A3C7B">
              <w:rPr>
                <w:color w:val="000000"/>
                <w:sz w:val="16"/>
                <w:szCs w:val="16"/>
              </w:rPr>
              <w:t>02 3 01 52200</w:t>
            </w:r>
          </w:p>
        </w:tc>
        <w:tc>
          <w:tcPr>
            <w:tcW w:w="443" w:type="dxa"/>
            <w:tcBorders>
              <w:top w:val="nil"/>
              <w:left w:val="nil"/>
              <w:bottom w:val="single" w:sz="4" w:space="0" w:color="auto"/>
              <w:right w:val="single" w:sz="4" w:space="0" w:color="auto"/>
            </w:tcBorders>
            <w:shd w:val="clear" w:color="auto" w:fill="auto"/>
            <w:hideMark/>
          </w:tcPr>
          <w:p w14:paraId="7ABF41D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64D0F0D" w14:textId="77777777" w:rsidR="008A3C7B" w:rsidRPr="008A3C7B" w:rsidRDefault="008A3C7B" w:rsidP="008A3C7B">
            <w:pPr>
              <w:jc w:val="center"/>
              <w:rPr>
                <w:color w:val="000000"/>
                <w:sz w:val="16"/>
                <w:szCs w:val="16"/>
              </w:rPr>
            </w:pPr>
            <w:r w:rsidRPr="008A3C7B">
              <w:rPr>
                <w:color w:val="000000"/>
                <w:sz w:val="16"/>
                <w:szCs w:val="16"/>
              </w:rPr>
              <w:t>16,20</w:t>
            </w:r>
          </w:p>
        </w:tc>
        <w:tc>
          <w:tcPr>
            <w:tcW w:w="1353" w:type="dxa"/>
            <w:tcBorders>
              <w:top w:val="nil"/>
              <w:left w:val="nil"/>
              <w:bottom w:val="single" w:sz="4" w:space="0" w:color="auto"/>
              <w:right w:val="single" w:sz="4" w:space="0" w:color="auto"/>
            </w:tcBorders>
            <w:shd w:val="clear" w:color="auto" w:fill="auto"/>
            <w:hideMark/>
          </w:tcPr>
          <w:p w14:paraId="25471FA5" w14:textId="77777777" w:rsidR="008A3C7B" w:rsidRPr="008A3C7B" w:rsidRDefault="008A3C7B" w:rsidP="008A3C7B">
            <w:pPr>
              <w:jc w:val="center"/>
              <w:rPr>
                <w:color w:val="000000"/>
                <w:sz w:val="16"/>
                <w:szCs w:val="16"/>
              </w:rPr>
            </w:pPr>
            <w:r w:rsidRPr="008A3C7B">
              <w:rPr>
                <w:color w:val="000000"/>
                <w:sz w:val="16"/>
                <w:szCs w:val="16"/>
              </w:rPr>
              <w:t>18,43</w:t>
            </w:r>
          </w:p>
        </w:tc>
        <w:tc>
          <w:tcPr>
            <w:tcW w:w="1262" w:type="dxa"/>
            <w:tcBorders>
              <w:top w:val="nil"/>
              <w:left w:val="nil"/>
              <w:bottom w:val="single" w:sz="4" w:space="0" w:color="auto"/>
              <w:right w:val="single" w:sz="4" w:space="0" w:color="auto"/>
            </w:tcBorders>
            <w:shd w:val="clear" w:color="auto" w:fill="auto"/>
            <w:hideMark/>
          </w:tcPr>
          <w:p w14:paraId="3495C014" w14:textId="77777777" w:rsidR="008A3C7B" w:rsidRPr="008A3C7B" w:rsidRDefault="008A3C7B" w:rsidP="008A3C7B">
            <w:pPr>
              <w:jc w:val="center"/>
              <w:rPr>
                <w:color w:val="000000"/>
                <w:sz w:val="16"/>
                <w:szCs w:val="16"/>
              </w:rPr>
            </w:pPr>
            <w:r w:rsidRPr="008A3C7B">
              <w:rPr>
                <w:color w:val="000000"/>
                <w:sz w:val="16"/>
                <w:szCs w:val="16"/>
              </w:rPr>
              <w:t>18,43</w:t>
            </w:r>
          </w:p>
        </w:tc>
      </w:tr>
      <w:tr w:rsidR="008A3C7B" w:rsidRPr="008A3C7B" w14:paraId="66C1D16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EC8308"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6C6BC037"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CB9F6E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5424F7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BEE7332" w14:textId="77777777" w:rsidR="008A3C7B" w:rsidRPr="008A3C7B" w:rsidRDefault="008A3C7B" w:rsidP="008A3C7B">
            <w:pPr>
              <w:jc w:val="center"/>
              <w:rPr>
                <w:color w:val="000000"/>
                <w:sz w:val="16"/>
                <w:szCs w:val="16"/>
              </w:rPr>
            </w:pPr>
            <w:r w:rsidRPr="008A3C7B">
              <w:rPr>
                <w:color w:val="000000"/>
                <w:sz w:val="16"/>
                <w:szCs w:val="16"/>
              </w:rPr>
              <w:t>02 3 01 52200</w:t>
            </w:r>
          </w:p>
        </w:tc>
        <w:tc>
          <w:tcPr>
            <w:tcW w:w="443" w:type="dxa"/>
            <w:tcBorders>
              <w:top w:val="nil"/>
              <w:left w:val="nil"/>
              <w:bottom w:val="single" w:sz="4" w:space="0" w:color="auto"/>
              <w:right w:val="single" w:sz="4" w:space="0" w:color="auto"/>
            </w:tcBorders>
            <w:shd w:val="clear" w:color="auto" w:fill="auto"/>
            <w:hideMark/>
          </w:tcPr>
          <w:p w14:paraId="65C63A80"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0BF2B94" w14:textId="77777777" w:rsidR="008A3C7B" w:rsidRPr="008A3C7B" w:rsidRDefault="008A3C7B" w:rsidP="008A3C7B">
            <w:pPr>
              <w:jc w:val="center"/>
              <w:rPr>
                <w:color w:val="000000"/>
                <w:sz w:val="16"/>
                <w:szCs w:val="16"/>
              </w:rPr>
            </w:pPr>
            <w:r w:rsidRPr="008A3C7B">
              <w:rPr>
                <w:color w:val="000000"/>
                <w:sz w:val="16"/>
                <w:szCs w:val="16"/>
              </w:rPr>
              <w:t>3 309,76</w:t>
            </w:r>
          </w:p>
        </w:tc>
        <w:tc>
          <w:tcPr>
            <w:tcW w:w="1353" w:type="dxa"/>
            <w:tcBorders>
              <w:top w:val="nil"/>
              <w:left w:val="nil"/>
              <w:bottom w:val="single" w:sz="4" w:space="0" w:color="auto"/>
              <w:right w:val="single" w:sz="4" w:space="0" w:color="auto"/>
            </w:tcBorders>
            <w:shd w:val="clear" w:color="auto" w:fill="auto"/>
            <w:hideMark/>
          </w:tcPr>
          <w:p w14:paraId="40F76F88" w14:textId="77777777" w:rsidR="008A3C7B" w:rsidRPr="008A3C7B" w:rsidRDefault="008A3C7B" w:rsidP="008A3C7B">
            <w:pPr>
              <w:jc w:val="center"/>
              <w:rPr>
                <w:color w:val="000000"/>
                <w:sz w:val="16"/>
                <w:szCs w:val="16"/>
              </w:rPr>
            </w:pPr>
            <w:r w:rsidRPr="008A3C7B">
              <w:rPr>
                <w:color w:val="000000"/>
                <w:sz w:val="16"/>
                <w:szCs w:val="16"/>
              </w:rPr>
              <w:t>3 433,87</w:t>
            </w:r>
          </w:p>
        </w:tc>
        <w:tc>
          <w:tcPr>
            <w:tcW w:w="1262" w:type="dxa"/>
            <w:tcBorders>
              <w:top w:val="nil"/>
              <w:left w:val="nil"/>
              <w:bottom w:val="single" w:sz="4" w:space="0" w:color="auto"/>
              <w:right w:val="single" w:sz="4" w:space="0" w:color="auto"/>
            </w:tcBorders>
            <w:shd w:val="clear" w:color="auto" w:fill="auto"/>
            <w:hideMark/>
          </w:tcPr>
          <w:p w14:paraId="6F7E9909" w14:textId="77777777" w:rsidR="008A3C7B" w:rsidRPr="008A3C7B" w:rsidRDefault="008A3C7B" w:rsidP="008A3C7B">
            <w:pPr>
              <w:jc w:val="center"/>
              <w:rPr>
                <w:color w:val="000000"/>
                <w:sz w:val="16"/>
                <w:szCs w:val="16"/>
              </w:rPr>
            </w:pPr>
            <w:r w:rsidRPr="008A3C7B">
              <w:rPr>
                <w:color w:val="000000"/>
                <w:sz w:val="16"/>
                <w:szCs w:val="16"/>
              </w:rPr>
              <w:t>3 572,54</w:t>
            </w:r>
          </w:p>
        </w:tc>
      </w:tr>
      <w:tr w:rsidR="008A3C7B" w:rsidRPr="008A3C7B" w14:paraId="5B5101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8B1BE2" w14:textId="77777777" w:rsidR="008A3C7B" w:rsidRPr="008A3C7B" w:rsidRDefault="008A3C7B" w:rsidP="008A3C7B">
            <w:pPr>
              <w:rPr>
                <w:color w:val="000000"/>
                <w:sz w:val="16"/>
                <w:szCs w:val="16"/>
              </w:rPr>
            </w:pPr>
            <w:r w:rsidRPr="008A3C7B">
              <w:rPr>
                <w:color w:val="000000"/>
                <w:sz w:val="16"/>
                <w:szCs w:val="16"/>
              </w:rPr>
              <w:t>Оплата жилищно-коммунальных услуг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57B9812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29D472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6C0938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E806B3" w14:textId="77777777" w:rsidR="008A3C7B" w:rsidRPr="008A3C7B" w:rsidRDefault="008A3C7B" w:rsidP="008A3C7B">
            <w:pPr>
              <w:jc w:val="center"/>
              <w:rPr>
                <w:color w:val="000000"/>
                <w:sz w:val="16"/>
                <w:szCs w:val="16"/>
              </w:rPr>
            </w:pPr>
            <w:r w:rsidRPr="008A3C7B">
              <w:rPr>
                <w:color w:val="000000"/>
                <w:sz w:val="16"/>
                <w:szCs w:val="16"/>
              </w:rPr>
              <w:t>02 3 01 52500</w:t>
            </w:r>
          </w:p>
        </w:tc>
        <w:tc>
          <w:tcPr>
            <w:tcW w:w="443" w:type="dxa"/>
            <w:tcBorders>
              <w:top w:val="nil"/>
              <w:left w:val="nil"/>
              <w:bottom w:val="single" w:sz="4" w:space="0" w:color="auto"/>
              <w:right w:val="single" w:sz="4" w:space="0" w:color="auto"/>
            </w:tcBorders>
            <w:shd w:val="clear" w:color="auto" w:fill="auto"/>
            <w:hideMark/>
          </w:tcPr>
          <w:p w14:paraId="5455C0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B5369E" w14:textId="77777777" w:rsidR="008A3C7B" w:rsidRPr="008A3C7B" w:rsidRDefault="008A3C7B" w:rsidP="008A3C7B">
            <w:pPr>
              <w:jc w:val="center"/>
              <w:rPr>
                <w:color w:val="000000"/>
                <w:sz w:val="16"/>
                <w:szCs w:val="16"/>
              </w:rPr>
            </w:pPr>
            <w:r w:rsidRPr="008A3C7B">
              <w:rPr>
                <w:color w:val="000000"/>
                <w:sz w:val="16"/>
                <w:szCs w:val="16"/>
              </w:rPr>
              <w:t>32 936,95</w:t>
            </w:r>
          </w:p>
        </w:tc>
        <w:tc>
          <w:tcPr>
            <w:tcW w:w="1353" w:type="dxa"/>
            <w:tcBorders>
              <w:top w:val="nil"/>
              <w:left w:val="nil"/>
              <w:bottom w:val="single" w:sz="4" w:space="0" w:color="auto"/>
              <w:right w:val="single" w:sz="4" w:space="0" w:color="auto"/>
            </w:tcBorders>
            <w:shd w:val="clear" w:color="auto" w:fill="auto"/>
            <w:hideMark/>
          </w:tcPr>
          <w:p w14:paraId="5AFD3652" w14:textId="77777777" w:rsidR="008A3C7B" w:rsidRPr="008A3C7B" w:rsidRDefault="008A3C7B" w:rsidP="008A3C7B">
            <w:pPr>
              <w:jc w:val="center"/>
              <w:rPr>
                <w:color w:val="000000"/>
                <w:sz w:val="16"/>
                <w:szCs w:val="16"/>
              </w:rPr>
            </w:pPr>
            <w:r w:rsidRPr="008A3C7B">
              <w:rPr>
                <w:color w:val="000000"/>
                <w:sz w:val="16"/>
                <w:szCs w:val="16"/>
              </w:rPr>
              <w:t>32 412,29</w:t>
            </w:r>
          </w:p>
        </w:tc>
        <w:tc>
          <w:tcPr>
            <w:tcW w:w="1262" w:type="dxa"/>
            <w:tcBorders>
              <w:top w:val="nil"/>
              <w:left w:val="nil"/>
              <w:bottom w:val="single" w:sz="4" w:space="0" w:color="auto"/>
              <w:right w:val="single" w:sz="4" w:space="0" w:color="auto"/>
            </w:tcBorders>
            <w:shd w:val="clear" w:color="auto" w:fill="auto"/>
            <w:hideMark/>
          </w:tcPr>
          <w:p w14:paraId="3F19C96C" w14:textId="77777777" w:rsidR="008A3C7B" w:rsidRPr="008A3C7B" w:rsidRDefault="008A3C7B" w:rsidP="008A3C7B">
            <w:pPr>
              <w:jc w:val="center"/>
              <w:rPr>
                <w:color w:val="000000"/>
                <w:sz w:val="16"/>
                <w:szCs w:val="16"/>
              </w:rPr>
            </w:pPr>
            <w:r w:rsidRPr="008A3C7B">
              <w:rPr>
                <w:color w:val="000000"/>
                <w:sz w:val="16"/>
                <w:szCs w:val="16"/>
              </w:rPr>
              <w:t>32 412,29</w:t>
            </w:r>
          </w:p>
        </w:tc>
      </w:tr>
      <w:tr w:rsidR="008A3C7B" w:rsidRPr="008A3C7B" w14:paraId="6D6DBB9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BB75E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BA760D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F3AA88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85FA15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BCD109" w14:textId="77777777" w:rsidR="008A3C7B" w:rsidRPr="008A3C7B" w:rsidRDefault="008A3C7B" w:rsidP="008A3C7B">
            <w:pPr>
              <w:jc w:val="center"/>
              <w:rPr>
                <w:color w:val="000000"/>
                <w:sz w:val="16"/>
                <w:szCs w:val="16"/>
              </w:rPr>
            </w:pPr>
            <w:r w:rsidRPr="008A3C7B">
              <w:rPr>
                <w:color w:val="000000"/>
                <w:sz w:val="16"/>
                <w:szCs w:val="16"/>
              </w:rPr>
              <w:t>02 3 01 52500</w:t>
            </w:r>
          </w:p>
        </w:tc>
        <w:tc>
          <w:tcPr>
            <w:tcW w:w="443" w:type="dxa"/>
            <w:tcBorders>
              <w:top w:val="nil"/>
              <w:left w:val="nil"/>
              <w:bottom w:val="single" w:sz="4" w:space="0" w:color="auto"/>
              <w:right w:val="single" w:sz="4" w:space="0" w:color="auto"/>
            </w:tcBorders>
            <w:shd w:val="clear" w:color="auto" w:fill="auto"/>
            <w:hideMark/>
          </w:tcPr>
          <w:p w14:paraId="11ABFE9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E53BDA8" w14:textId="77777777" w:rsidR="008A3C7B" w:rsidRPr="008A3C7B" w:rsidRDefault="008A3C7B" w:rsidP="008A3C7B">
            <w:pPr>
              <w:jc w:val="center"/>
              <w:rPr>
                <w:color w:val="000000"/>
                <w:sz w:val="16"/>
                <w:szCs w:val="16"/>
              </w:rPr>
            </w:pPr>
            <w:r w:rsidRPr="008A3C7B">
              <w:rPr>
                <w:color w:val="000000"/>
                <w:sz w:val="16"/>
                <w:szCs w:val="16"/>
              </w:rPr>
              <w:t>185,00</w:t>
            </w:r>
          </w:p>
        </w:tc>
        <w:tc>
          <w:tcPr>
            <w:tcW w:w="1353" w:type="dxa"/>
            <w:tcBorders>
              <w:top w:val="nil"/>
              <w:left w:val="nil"/>
              <w:bottom w:val="single" w:sz="4" w:space="0" w:color="auto"/>
              <w:right w:val="single" w:sz="4" w:space="0" w:color="auto"/>
            </w:tcBorders>
            <w:shd w:val="clear" w:color="auto" w:fill="auto"/>
            <w:hideMark/>
          </w:tcPr>
          <w:p w14:paraId="3D9F89BB" w14:textId="77777777" w:rsidR="008A3C7B" w:rsidRPr="008A3C7B" w:rsidRDefault="008A3C7B" w:rsidP="008A3C7B">
            <w:pPr>
              <w:jc w:val="center"/>
              <w:rPr>
                <w:color w:val="000000"/>
                <w:sz w:val="16"/>
                <w:szCs w:val="16"/>
              </w:rPr>
            </w:pPr>
            <w:r w:rsidRPr="008A3C7B">
              <w:rPr>
                <w:color w:val="000000"/>
                <w:sz w:val="16"/>
                <w:szCs w:val="16"/>
              </w:rPr>
              <w:t>185,00</w:t>
            </w:r>
          </w:p>
        </w:tc>
        <w:tc>
          <w:tcPr>
            <w:tcW w:w="1262" w:type="dxa"/>
            <w:tcBorders>
              <w:top w:val="nil"/>
              <w:left w:val="nil"/>
              <w:bottom w:val="single" w:sz="4" w:space="0" w:color="auto"/>
              <w:right w:val="single" w:sz="4" w:space="0" w:color="auto"/>
            </w:tcBorders>
            <w:shd w:val="clear" w:color="auto" w:fill="auto"/>
            <w:hideMark/>
          </w:tcPr>
          <w:p w14:paraId="2C73B183" w14:textId="77777777" w:rsidR="008A3C7B" w:rsidRPr="008A3C7B" w:rsidRDefault="008A3C7B" w:rsidP="008A3C7B">
            <w:pPr>
              <w:jc w:val="center"/>
              <w:rPr>
                <w:color w:val="000000"/>
                <w:sz w:val="16"/>
                <w:szCs w:val="16"/>
              </w:rPr>
            </w:pPr>
            <w:r w:rsidRPr="008A3C7B">
              <w:rPr>
                <w:color w:val="000000"/>
                <w:sz w:val="16"/>
                <w:szCs w:val="16"/>
              </w:rPr>
              <w:t>185,00</w:t>
            </w:r>
          </w:p>
        </w:tc>
      </w:tr>
      <w:tr w:rsidR="008A3C7B" w:rsidRPr="008A3C7B" w14:paraId="004B5B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C36BC0"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5509660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49B62F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82FC04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F0EA0B" w14:textId="77777777" w:rsidR="008A3C7B" w:rsidRPr="008A3C7B" w:rsidRDefault="008A3C7B" w:rsidP="008A3C7B">
            <w:pPr>
              <w:jc w:val="center"/>
              <w:rPr>
                <w:color w:val="000000"/>
                <w:sz w:val="16"/>
                <w:szCs w:val="16"/>
              </w:rPr>
            </w:pPr>
            <w:r w:rsidRPr="008A3C7B">
              <w:rPr>
                <w:color w:val="000000"/>
                <w:sz w:val="16"/>
                <w:szCs w:val="16"/>
              </w:rPr>
              <w:t>02 3 01 52500</w:t>
            </w:r>
          </w:p>
        </w:tc>
        <w:tc>
          <w:tcPr>
            <w:tcW w:w="443" w:type="dxa"/>
            <w:tcBorders>
              <w:top w:val="nil"/>
              <w:left w:val="nil"/>
              <w:bottom w:val="single" w:sz="4" w:space="0" w:color="auto"/>
              <w:right w:val="single" w:sz="4" w:space="0" w:color="auto"/>
            </w:tcBorders>
            <w:shd w:val="clear" w:color="auto" w:fill="auto"/>
            <w:hideMark/>
          </w:tcPr>
          <w:p w14:paraId="274F77F2"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2EB9517D" w14:textId="77777777" w:rsidR="008A3C7B" w:rsidRPr="008A3C7B" w:rsidRDefault="008A3C7B" w:rsidP="008A3C7B">
            <w:pPr>
              <w:jc w:val="center"/>
              <w:rPr>
                <w:color w:val="000000"/>
                <w:sz w:val="16"/>
                <w:szCs w:val="16"/>
              </w:rPr>
            </w:pPr>
            <w:r w:rsidRPr="008A3C7B">
              <w:rPr>
                <w:color w:val="000000"/>
                <w:sz w:val="16"/>
                <w:szCs w:val="16"/>
              </w:rPr>
              <w:t>32 751,95</w:t>
            </w:r>
          </w:p>
        </w:tc>
        <w:tc>
          <w:tcPr>
            <w:tcW w:w="1353" w:type="dxa"/>
            <w:tcBorders>
              <w:top w:val="nil"/>
              <w:left w:val="nil"/>
              <w:bottom w:val="single" w:sz="4" w:space="0" w:color="auto"/>
              <w:right w:val="single" w:sz="4" w:space="0" w:color="auto"/>
            </w:tcBorders>
            <w:shd w:val="clear" w:color="auto" w:fill="auto"/>
            <w:hideMark/>
          </w:tcPr>
          <w:p w14:paraId="1677E255" w14:textId="77777777" w:rsidR="008A3C7B" w:rsidRPr="008A3C7B" w:rsidRDefault="008A3C7B" w:rsidP="008A3C7B">
            <w:pPr>
              <w:jc w:val="center"/>
              <w:rPr>
                <w:color w:val="000000"/>
                <w:sz w:val="16"/>
                <w:szCs w:val="16"/>
              </w:rPr>
            </w:pPr>
            <w:r w:rsidRPr="008A3C7B">
              <w:rPr>
                <w:color w:val="000000"/>
                <w:sz w:val="16"/>
                <w:szCs w:val="16"/>
              </w:rPr>
              <w:t>32 227,29</w:t>
            </w:r>
          </w:p>
        </w:tc>
        <w:tc>
          <w:tcPr>
            <w:tcW w:w="1262" w:type="dxa"/>
            <w:tcBorders>
              <w:top w:val="nil"/>
              <w:left w:val="nil"/>
              <w:bottom w:val="single" w:sz="4" w:space="0" w:color="auto"/>
              <w:right w:val="single" w:sz="4" w:space="0" w:color="auto"/>
            </w:tcBorders>
            <w:shd w:val="clear" w:color="auto" w:fill="auto"/>
            <w:hideMark/>
          </w:tcPr>
          <w:p w14:paraId="10329A05" w14:textId="77777777" w:rsidR="008A3C7B" w:rsidRPr="008A3C7B" w:rsidRDefault="008A3C7B" w:rsidP="008A3C7B">
            <w:pPr>
              <w:jc w:val="center"/>
              <w:rPr>
                <w:color w:val="000000"/>
                <w:sz w:val="16"/>
                <w:szCs w:val="16"/>
              </w:rPr>
            </w:pPr>
            <w:r w:rsidRPr="008A3C7B">
              <w:rPr>
                <w:color w:val="000000"/>
                <w:sz w:val="16"/>
                <w:szCs w:val="16"/>
              </w:rPr>
              <w:t>32 227,29</w:t>
            </w:r>
          </w:p>
        </w:tc>
      </w:tr>
      <w:tr w:rsidR="008A3C7B" w:rsidRPr="008A3C7B" w14:paraId="0053380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09D078" w14:textId="77777777" w:rsidR="008A3C7B" w:rsidRPr="008A3C7B" w:rsidRDefault="008A3C7B" w:rsidP="008A3C7B">
            <w:pPr>
              <w:rPr>
                <w:color w:val="000000"/>
                <w:sz w:val="16"/>
                <w:szCs w:val="16"/>
              </w:rPr>
            </w:pPr>
            <w:r w:rsidRPr="008A3C7B">
              <w:rPr>
                <w:color w:val="000000"/>
                <w:sz w:val="16"/>
                <w:szCs w:val="16"/>
              </w:rPr>
              <w:t>Предоставление государственной социальной помощи малоимущим семьям, малоимущим одиноко проживающим гражданам</w:t>
            </w:r>
          </w:p>
        </w:tc>
        <w:tc>
          <w:tcPr>
            <w:tcW w:w="447" w:type="dxa"/>
            <w:tcBorders>
              <w:top w:val="nil"/>
              <w:left w:val="nil"/>
              <w:bottom w:val="single" w:sz="4" w:space="0" w:color="auto"/>
              <w:right w:val="single" w:sz="4" w:space="0" w:color="auto"/>
            </w:tcBorders>
            <w:shd w:val="clear" w:color="auto" w:fill="auto"/>
            <w:hideMark/>
          </w:tcPr>
          <w:p w14:paraId="218F81C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971C28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C3F65D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33C66B" w14:textId="77777777" w:rsidR="008A3C7B" w:rsidRPr="008A3C7B" w:rsidRDefault="008A3C7B" w:rsidP="008A3C7B">
            <w:pPr>
              <w:jc w:val="center"/>
              <w:rPr>
                <w:color w:val="000000"/>
                <w:sz w:val="16"/>
                <w:szCs w:val="16"/>
              </w:rPr>
            </w:pPr>
            <w:r w:rsidRPr="008A3C7B">
              <w:rPr>
                <w:color w:val="000000"/>
                <w:sz w:val="16"/>
                <w:szCs w:val="16"/>
              </w:rPr>
              <w:t>02 3 01 76240</w:t>
            </w:r>
          </w:p>
        </w:tc>
        <w:tc>
          <w:tcPr>
            <w:tcW w:w="443" w:type="dxa"/>
            <w:tcBorders>
              <w:top w:val="nil"/>
              <w:left w:val="nil"/>
              <w:bottom w:val="single" w:sz="4" w:space="0" w:color="auto"/>
              <w:right w:val="single" w:sz="4" w:space="0" w:color="auto"/>
            </w:tcBorders>
            <w:shd w:val="clear" w:color="auto" w:fill="auto"/>
            <w:hideMark/>
          </w:tcPr>
          <w:p w14:paraId="484FEF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ACB240" w14:textId="77777777" w:rsidR="008A3C7B" w:rsidRPr="008A3C7B" w:rsidRDefault="008A3C7B" w:rsidP="008A3C7B">
            <w:pPr>
              <w:jc w:val="center"/>
              <w:rPr>
                <w:color w:val="000000"/>
                <w:sz w:val="16"/>
                <w:szCs w:val="16"/>
              </w:rPr>
            </w:pPr>
            <w:r w:rsidRPr="008A3C7B">
              <w:rPr>
                <w:color w:val="000000"/>
                <w:sz w:val="16"/>
                <w:szCs w:val="16"/>
              </w:rPr>
              <w:t>1 551,68</w:t>
            </w:r>
          </w:p>
        </w:tc>
        <w:tc>
          <w:tcPr>
            <w:tcW w:w="1353" w:type="dxa"/>
            <w:tcBorders>
              <w:top w:val="nil"/>
              <w:left w:val="nil"/>
              <w:bottom w:val="single" w:sz="4" w:space="0" w:color="auto"/>
              <w:right w:val="single" w:sz="4" w:space="0" w:color="auto"/>
            </w:tcBorders>
            <w:shd w:val="clear" w:color="auto" w:fill="auto"/>
            <w:hideMark/>
          </w:tcPr>
          <w:p w14:paraId="253F0882" w14:textId="77777777" w:rsidR="008A3C7B" w:rsidRPr="008A3C7B" w:rsidRDefault="008A3C7B" w:rsidP="008A3C7B">
            <w:pPr>
              <w:jc w:val="center"/>
              <w:rPr>
                <w:color w:val="000000"/>
                <w:sz w:val="16"/>
                <w:szCs w:val="16"/>
              </w:rPr>
            </w:pPr>
            <w:r w:rsidRPr="008A3C7B">
              <w:rPr>
                <w:color w:val="000000"/>
                <w:sz w:val="16"/>
                <w:szCs w:val="16"/>
              </w:rPr>
              <w:t>1 551,68</w:t>
            </w:r>
          </w:p>
        </w:tc>
        <w:tc>
          <w:tcPr>
            <w:tcW w:w="1262" w:type="dxa"/>
            <w:tcBorders>
              <w:top w:val="nil"/>
              <w:left w:val="nil"/>
              <w:bottom w:val="single" w:sz="4" w:space="0" w:color="auto"/>
              <w:right w:val="single" w:sz="4" w:space="0" w:color="auto"/>
            </w:tcBorders>
            <w:shd w:val="clear" w:color="auto" w:fill="auto"/>
            <w:hideMark/>
          </w:tcPr>
          <w:p w14:paraId="7E363319" w14:textId="77777777" w:rsidR="008A3C7B" w:rsidRPr="008A3C7B" w:rsidRDefault="008A3C7B" w:rsidP="008A3C7B">
            <w:pPr>
              <w:jc w:val="center"/>
              <w:rPr>
                <w:color w:val="000000"/>
                <w:sz w:val="16"/>
                <w:szCs w:val="16"/>
              </w:rPr>
            </w:pPr>
            <w:r w:rsidRPr="008A3C7B">
              <w:rPr>
                <w:color w:val="000000"/>
                <w:sz w:val="16"/>
                <w:szCs w:val="16"/>
              </w:rPr>
              <w:t>1 551,68</w:t>
            </w:r>
          </w:p>
        </w:tc>
      </w:tr>
      <w:tr w:rsidR="008A3C7B" w:rsidRPr="008A3C7B" w14:paraId="2BB189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9A08D7"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751E9D7"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C8494C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54BB69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A8A24A" w14:textId="77777777" w:rsidR="008A3C7B" w:rsidRPr="008A3C7B" w:rsidRDefault="008A3C7B" w:rsidP="008A3C7B">
            <w:pPr>
              <w:jc w:val="center"/>
              <w:rPr>
                <w:color w:val="000000"/>
                <w:sz w:val="16"/>
                <w:szCs w:val="16"/>
              </w:rPr>
            </w:pPr>
            <w:r w:rsidRPr="008A3C7B">
              <w:rPr>
                <w:color w:val="000000"/>
                <w:sz w:val="16"/>
                <w:szCs w:val="16"/>
              </w:rPr>
              <w:t>02 3 01 76240</w:t>
            </w:r>
          </w:p>
        </w:tc>
        <w:tc>
          <w:tcPr>
            <w:tcW w:w="443" w:type="dxa"/>
            <w:tcBorders>
              <w:top w:val="nil"/>
              <w:left w:val="nil"/>
              <w:bottom w:val="single" w:sz="4" w:space="0" w:color="auto"/>
              <w:right w:val="single" w:sz="4" w:space="0" w:color="auto"/>
            </w:tcBorders>
            <w:shd w:val="clear" w:color="auto" w:fill="auto"/>
            <w:hideMark/>
          </w:tcPr>
          <w:p w14:paraId="5466A5C8"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0F2CCA4" w14:textId="77777777" w:rsidR="008A3C7B" w:rsidRPr="008A3C7B" w:rsidRDefault="008A3C7B" w:rsidP="008A3C7B">
            <w:pPr>
              <w:jc w:val="center"/>
              <w:rPr>
                <w:color w:val="000000"/>
                <w:sz w:val="16"/>
                <w:szCs w:val="16"/>
              </w:rPr>
            </w:pPr>
            <w:r w:rsidRPr="008A3C7B">
              <w:rPr>
                <w:color w:val="000000"/>
                <w:sz w:val="16"/>
                <w:szCs w:val="16"/>
              </w:rPr>
              <w:t>1 551,68</w:t>
            </w:r>
          </w:p>
        </w:tc>
        <w:tc>
          <w:tcPr>
            <w:tcW w:w="1353" w:type="dxa"/>
            <w:tcBorders>
              <w:top w:val="nil"/>
              <w:left w:val="nil"/>
              <w:bottom w:val="single" w:sz="4" w:space="0" w:color="auto"/>
              <w:right w:val="single" w:sz="4" w:space="0" w:color="auto"/>
            </w:tcBorders>
            <w:shd w:val="clear" w:color="auto" w:fill="auto"/>
            <w:hideMark/>
          </w:tcPr>
          <w:p w14:paraId="7DA16107" w14:textId="77777777" w:rsidR="008A3C7B" w:rsidRPr="008A3C7B" w:rsidRDefault="008A3C7B" w:rsidP="008A3C7B">
            <w:pPr>
              <w:jc w:val="center"/>
              <w:rPr>
                <w:color w:val="000000"/>
                <w:sz w:val="16"/>
                <w:szCs w:val="16"/>
              </w:rPr>
            </w:pPr>
            <w:r w:rsidRPr="008A3C7B">
              <w:rPr>
                <w:color w:val="000000"/>
                <w:sz w:val="16"/>
                <w:szCs w:val="16"/>
              </w:rPr>
              <w:t>1 551,68</w:t>
            </w:r>
          </w:p>
        </w:tc>
        <w:tc>
          <w:tcPr>
            <w:tcW w:w="1262" w:type="dxa"/>
            <w:tcBorders>
              <w:top w:val="nil"/>
              <w:left w:val="nil"/>
              <w:bottom w:val="single" w:sz="4" w:space="0" w:color="auto"/>
              <w:right w:val="single" w:sz="4" w:space="0" w:color="auto"/>
            </w:tcBorders>
            <w:shd w:val="clear" w:color="auto" w:fill="auto"/>
            <w:hideMark/>
          </w:tcPr>
          <w:p w14:paraId="33144540" w14:textId="77777777" w:rsidR="008A3C7B" w:rsidRPr="008A3C7B" w:rsidRDefault="008A3C7B" w:rsidP="008A3C7B">
            <w:pPr>
              <w:jc w:val="center"/>
              <w:rPr>
                <w:color w:val="000000"/>
                <w:sz w:val="16"/>
                <w:szCs w:val="16"/>
              </w:rPr>
            </w:pPr>
            <w:r w:rsidRPr="008A3C7B">
              <w:rPr>
                <w:color w:val="000000"/>
                <w:sz w:val="16"/>
                <w:szCs w:val="16"/>
              </w:rPr>
              <w:t>1 551,68</w:t>
            </w:r>
          </w:p>
        </w:tc>
      </w:tr>
      <w:tr w:rsidR="008A3C7B" w:rsidRPr="008A3C7B" w14:paraId="3FA3D0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F2315A" w14:textId="77777777" w:rsidR="008A3C7B" w:rsidRPr="008A3C7B" w:rsidRDefault="008A3C7B" w:rsidP="008A3C7B">
            <w:pPr>
              <w:rPr>
                <w:color w:val="000000"/>
                <w:sz w:val="16"/>
                <w:szCs w:val="16"/>
              </w:rPr>
            </w:pPr>
            <w:r w:rsidRPr="008A3C7B">
              <w:rPr>
                <w:color w:val="000000"/>
                <w:sz w:val="16"/>
                <w:szCs w:val="16"/>
              </w:rPr>
              <w:t>Выплата ежегодного социального пособия на проезд учащимся (студентам)</w:t>
            </w:r>
          </w:p>
        </w:tc>
        <w:tc>
          <w:tcPr>
            <w:tcW w:w="447" w:type="dxa"/>
            <w:tcBorders>
              <w:top w:val="nil"/>
              <w:left w:val="nil"/>
              <w:bottom w:val="single" w:sz="4" w:space="0" w:color="auto"/>
              <w:right w:val="single" w:sz="4" w:space="0" w:color="auto"/>
            </w:tcBorders>
            <w:shd w:val="clear" w:color="auto" w:fill="auto"/>
            <w:hideMark/>
          </w:tcPr>
          <w:p w14:paraId="6A5C3537"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E7271E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78936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01E535" w14:textId="77777777" w:rsidR="008A3C7B" w:rsidRPr="008A3C7B" w:rsidRDefault="008A3C7B" w:rsidP="008A3C7B">
            <w:pPr>
              <w:jc w:val="center"/>
              <w:rPr>
                <w:color w:val="000000"/>
                <w:sz w:val="16"/>
                <w:szCs w:val="16"/>
              </w:rPr>
            </w:pPr>
            <w:r w:rsidRPr="008A3C7B">
              <w:rPr>
                <w:color w:val="000000"/>
                <w:sz w:val="16"/>
                <w:szCs w:val="16"/>
              </w:rPr>
              <w:t>02 3 01 76260</w:t>
            </w:r>
          </w:p>
        </w:tc>
        <w:tc>
          <w:tcPr>
            <w:tcW w:w="443" w:type="dxa"/>
            <w:tcBorders>
              <w:top w:val="nil"/>
              <w:left w:val="nil"/>
              <w:bottom w:val="single" w:sz="4" w:space="0" w:color="auto"/>
              <w:right w:val="single" w:sz="4" w:space="0" w:color="auto"/>
            </w:tcBorders>
            <w:shd w:val="clear" w:color="auto" w:fill="auto"/>
            <w:hideMark/>
          </w:tcPr>
          <w:p w14:paraId="31C2DB8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B6B8EA6" w14:textId="77777777" w:rsidR="008A3C7B" w:rsidRPr="008A3C7B" w:rsidRDefault="008A3C7B" w:rsidP="008A3C7B">
            <w:pPr>
              <w:jc w:val="center"/>
              <w:rPr>
                <w:color w:val="000000"/>
                <w:sz w:val="16"/>
                <w:szCs w:val="16"/>
              </w:rPr>
            </w:pPr>
            <w:r w:rsidRPr="008A3C7B">
              <w:rPr>
                <w:color w:val="000000"/>
                <w:sz w:val="16"/>
                <w:szCs w:val="16"/>
              </w:rPr>
              <w:t>112,88</w:t>
            </w:r>
          </w:p>
        </w:tc>
        <w:tc>
          <w:tcPr>
            <w:tcW w:w="1353" w:type="dxa"/>
            <w:tcBorders>
              <w:top w:val="nil"/>
              <w:left w:val="nil"/>
              <w:bottom w:val="single" w:sz="4" w:space="0" w:color="auto"/>
              <w:right w:val="single" w:sz="4" w:space="0" w:color="auto"/>
            </w:tcBorders>
            <w:shd w:val="clear" w:color="auto" w:fill="auto"/>
            <w:hideMark/>
          </w:tcPr>
          <w:p w14:paraId="084C4548" w14:textId="77777777" w:rsidR="008A3C7B" w:rsidRPr="008A3C7B" w:rsidRDefault="008A3C7B" w:rsidP="008A3C7B">
            <w:pPr>
              <w:jc w:val="center"/>
              <w:rPr>
                <w:color w:val="000000"/>
                <w:sz w:val="16"/>
                <w:szCs w:val="16"/>
              </w:rPr>
            </w:pPr>
            <w:r w:rsidRPr="008A3C7B">
              <w:rPr>
                <w:color w:val="000000"/>
                <w:sz w:val="16"/>
                <w:szCs w:val="16"/>
              </w:rPr>
              <w:t>117,40</w:t>
            </w:r>
          </w:p>
        </w:tc>
        <w:tc>
          <w:tcPr>
            <w:tcW w:w="1262" w:type="dxa"/>
            <w:tcBorders>
              <w:top w:val="nil"/>
              <w:left w:val="nil"/>
              <w:bottom w:val="single" w:sz="4" w:space="0" w:color="auto"/>
              <w:right w:val="single" w:sz="4" w:space="0" w:color="auto"/>
            </w:tcBorders>
            <w:shd w:val="clear" w:color="auto" w:fill="auto"/>
            <w:hideMark/>
          </w:tcPr>
          <w:p w14:paraId="710A9FDD" w14:textId="77777777" w:rsidR="008A3C7B" w:rsidRPr="008A3C7B" w:rsidRDefault="008A3C7B" w:rsidP="008A3C7B">
            <w:pPr>
              <w:jc w:val="center"/>
              <w:rPr>
                <w:color w:val="000000"/>
                <w:sz w:val="16"/>
                <w:szCs w:val="16"/>
              </w:rPr>
            </w:pPr>
            <w:r w:rsidRPr="008A3C7B">
              <w:rPr>
                <w:color w:val="000000"/>
                <w:sz w:val="16"/>
                <w:szCs w:val="16"/>
              </w:rPr>
              <w:t>122,10</w:t>
            </w:r>
          </w:p>
        </w:tc>
      </w:tr>
      <w:tr w:rsidR="008A3C7B" w:rsidRPr="008A3C7B" w14:paraId="1D61E5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8D46E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8E6A36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3176DD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4DD157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08D3998" w14:textId="77777777" w:rsidR="008A3C7B" w:rsidRPr="008A3C7B" w:rsidRDefault="008A3C7B" w:rsidP="008A3C7B">
            <w:pPr>
              <w:jc w:val="center"/>
              <w:rPr>
                <w:color w:val="000000"/>
                <w:sz w:val="16"/>
                <w:szCs w:val="16"/>
              </w:rPr>
            </w:pPr>
            <w:r w:rsidRPr="008A3C7B">
              <w:rPr>
                <w:color w:val="000000"/>
                <w:sz w:val="16"/>
                <w:szCs w:val="16"/>
              </w:rPr>
              <w:t>02 3 01 76260</w:t>
            </w:r>
          </w:p>
        </w:tc>
        <w:tc>
          <w:tcPr>
            <w:tcW w:w="443" w:type="dxa"/>
            <w:tcBorders>
              <w:top w:val="nil"/>
              <w:left w:val="nil"/>
              <w:bottom w:val="single" w:sz="4" w:space="0" w:color="auto"/>
              <w:right w:val="single" w:sz="4" w:space="0" w:color="auto"/>
            </w:tcBorders>
            <w:shd w:val="clear" w:color="auto" w:fill="auto"/>
            <w:hideMark/>
          </w:tcPr>
          <w:p w14:paraId="14E73B0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5CF9DD0" w14:textId="77777777" w:rsidR="008A3C7B" w:rsidRPr="008A3C7B" w:rsidRDefault="008A3C7B" w:rsidP="008A3C7B">
            <w:pPr>
              <w:jc w:val="center"/>
              <w:rPr>
                <w:color w:val="000000"/>
                <w:sz w:val="16"/>
                <w:szCs w:val="16"/>
              </w:rPr>
            </w:pPr>
            <w:r w:rsidRPr="008A3C7B">
              <w:rPr>
                <w:color w:val="000000"/>
                <w:sz w:val="16"/>
                <w:szCs w:val="16"/>
              </w:rPr>
              <w:t>1,52</w:t>
            </w:r>
          </w:p>
        </w:tc>
        <w:tc>
          <w:tcPr>
            <w:tcW w:w="1353" w:type="dxa"/>
            <w:tcBorders>
              <w:top w:val="nil"/>
              <w:left w:val="nil"/>
              <w:bottom w:val="single" w:sz="4" w:space="0" w:color="auto"/>
              <w:right w:val="single" w:sz="4" w:space="0" w:color="auto"/>
            </w:tcBorders>
            <w:shd w:val="clear" w:color="auto" w:fill="auto"/>
            <w:hideMark/>
          </w:tcPr>
          <w:p w14:paraId="08E5DF20" w14:textId="77777777" w:rsidR="008A3C7B" w:rsidRPr="008A3C7B" w:rsidRDefault="008A3C7B" w:rsidP="008A3C7B">
            <w:pPr>
              <w:jc w:val="center"/>
              <w:rPr>
                <w:color w:val="000000"/>
                <w:sz w:val="16"/>
                <w:szCs w:val="16"/>
              </w:rPr>
            </w:pPr>
            <w:r w:rsidRPr="008A3C7B">
              <w:rPr>
                <w:color w:val="000000"/>
                <w:sz w:val="16"/>
                <w:szCs w:val="16"/>
              </w:rPr>
              <w:t>1,52</w:t>
            </w:r>
          </w:p>
        </w:tc>
        <w:tc>
          <w:tcPr>
            <w:tcW w:w="1262" w:type="dxa"/>
            <w:tcBorders>
              <w:top w:val="nil"/>
              <w:left w:val="nil"/>
              <w:bottom w:val="single" w:sz="4" w:space="0" w:color="auto"/>
              <w:right w:val="single" w:sz="4" w:space="0" w:color="auto"/>
            </w:tcBorders>
            <w:shd w:val="clear" w:color="auto" w:fill="auto"/>
            <w:hideMark/>
          </w:tcPr>
          <w:p w14:paraId="75AD88B1" w14:textId="77777777" w:rsidR="008A3C7B" w:rsidRPr="008A3C7B" w:rsidRDefault="008A3C7B" w:rsidP="008A3C7B">
            <w:pPr>
              <w:jc w:val="center"/>
              <w:rPr>
                <w:color w:val="000000"/>
                <w:sz w:val="16"/>
                <w:szCs w:val="16"/>
              </w:rPr>
            </w:pPr>
            <w:r w:rsidRPr="008A3C7B">
              <w:rPr>
                <w:color w:val="000000"/>
                <w:sz w:val="16"/>
                <w:szCs w:val="16"/>
              </w:rPr>
              <w:t>1,52</w:t>
            </w:r>
          </w:p>
        </w:tc>
      </w:tr>
      <w:tr w:rsidR="008A3C7B" w:rsidRPr="008A3C7B" w14:paraId="100A7B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B74BD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45E467B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66AD82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BF41F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5F991D" w14:textId="77777777" w:rsidR="008A3C7B" w:rsidRPr="008A3C7B" w:rsidRDefault="008A3C7B" w:rsidP="008A3C7B">
            <w:pPr>
              <w:jc w:val="center"/>
              <w:rPr>
                <w:color w:val="000000"/>
                <w:sz w:val="16"/>
                <w:szCs w:val="16"/>
              </w:rPr>
            </w:pPr>
            <w:r w:rsidRPr="008A3C7B">
              <w:rPr>
                <w:color w:val="000000"/>
                <w:sz w:val="16"/>
                <w:szCs w:val="16"/>
              </w:rPr>
              <w:t>02 3 01 76260</w:t>
            </w:r>
          </w:p>
        </w:tc>
        <w:tc>
          <w:tcPr>
            <w:tcW w:w="443" w:type="dxa"/>
            <w:tcBorders>
              <w:top w:val="nil"/>
              <w:left w:val="nil"/>
              <w:bottom w:val="single" w:sz="4" w:space="0" w:color="auto"/>
              <w:right w:val="single" w:sz="4" w:space="0" w:color="auto"/>
            </w:tcBorders>
            <w:shd w:val="clear" w:color="auto" w:fill="auto"/>
            <w:hideMark/>
          </w:tcPr>
          <w:p w14:paraId="2181D696"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D12054C" w14:textId="77777777" w:rsidR="008A3C7B" w:rsidRPr="008A3C7B" w:rsidRDefault="008A3C7B" w:rsidP="008A3C7B">
            <w:pPr>
              <w:jc w:val="center"/>
              <w:rPr>
                <w:color w:val="000000"/>
                <w:sz w:val="16"/>
                <w:szCs w:val="16"/>
              </w:rPr>
            </w:pPr>
            <w:r w:rsidRPr="008A3C7B">
              <w:rPr>
                <w:color w:val="000000"/>
                <w:sz w:val="16"/>
                <w:szCs w:val="16"/>
              </w:rPr>
              <w:t>111,36</w:t>
            </w:r>
          </w:p>
        </w:tc>
        <w:tc>
          <w:tcPr>
            <w:tcW w:w="1353" w:type="dxa"/>
            <w:tcBorders>
              <w:top w:val="nil"/>
              <w:left w:val="nil"/>
              <w:bottom w:val="single" w:sz="4" w:space="0" w:color="auto"/>
              <w:right w:val="single" w:sz="4" w:space="0" w:color="auto"/>
            </w:tcBorders>
            <w:shd w:val="clear" w:color="auto" w:fill="auto"/>
            <w:hideMark/>
          </w:tcPr>
          <w:p w14:paraId="0761EF0F" w14:textId="77777777" w:rsidR="008A3C7B" w:rsidRPr="008A3C7B" w:rsidRDefault="008A3C7B" w:rsidP="008A3C7B">
            <w:pPr>
              <w:jc w:val="center"/>
              <w:rPr>
                <w:color w:val="000000"/>
                <w:sz w:val="16"/>
                <w:szCs w:val="16"/>
              </w:rPr>
            </w:pPr>
            <w:r w:rsidRPr="008A3C7B">
              <w:rPr>
                <w:color w:val="000000"/>
                <w:sz w:val="16"/>
                <w:szCs w:val="16"/>
              </w:rPr>
              <w:t>115,88</w:t>
            </w:r>
          </w:p>
        </w:tc>
        <w:tc>
          <w:tcPr>
            <w:tcW w:w="1262" w:type="dxa"/>
            <w:tcBorders>
              <w:top w:val="nil"/>
              <w:left w:val="nil"/>
              <w:bottom w:val="single" w:sz="4" w:space="0" w:color="auto"/>
              <w:right w:val="single" w:sz="4" w:space="0" w:color="auto"/>
            </w:tcBorders>
            <w:shd w:val="clear" w:color="auto" w:fill="auto"/>
            <w:hideMark/>
          </w:tcPr>
          <w:p w14:paraId="531CB9A3" w14:textId="77777777" w:rsidR="008A3C7B" w:rsidRPr="008A3C7B" w:rsidRDefault="008A3C7B" w:rsidP="008A3C7B">
            <w:pPr>
              <w:jc w:val="center"/>
              <w:rPr>
                <w:color w:val="000000"/>
                <w:sz w:val="16"/>
                <w:szCs w:val="16"/>
              </w:rPr>
            </w:pPr>
            <w:r w:rsidRPr="008A3C7B">
              <w:rPr>
                <w:color w:val="000000"/>
                <w:sz w:val="16"/>
                <w:szCs w:val="16"/>
              </w:rPr>
              <w:t>120,58</w:t>
            </w:r>
          </w:p>
        </w:tc>
      </w:tr>
      <w:tr w:rsidR="008A3C7B" w:rsidRPr="008A3C7B" w14:paraId="4FE366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4316E2" w14:textId="77777777" w:rsidR="008A3C7B" w:rsidRPr="008A3C7B" w:rsidRDefault="008A3C7B" w:rsidP="008A3C7B">
            <w:pPr>
              <w:rPr>
                <w:color w:val="000000"/>
                <w:sz w:val="16"/>
                <w:szCs w:val="16"/>
              </w:rPr>
            </w:pPr>
            <w:r w:rsidRPr="008A3C7B">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47" w:type="dxa"/>
            <w:tcBorders>
              <w:top w:val="nil"/>
              <w:left w:val="nil"/>
              <w:bottom w:val="single" w:sz="4" w:space="0" w:color="auto"/>
              <w:right w:val="single" w:sz="4" w:space="0" w:color="auto"/>
            </w:tcBorders>
            <w:shd w:val="clear" w:color="auto" w:fill="auto"/>
            <w:hideMark/>
          </w:tcPr>
          <w:p w14:paraId="11D1DFF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B8A47A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2EC60C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148D310" w14:textId="77777777" w:rsidR="008A3C7B" w:rsidRPr="008A3C7B" w:rsidRDefault="008A3C7B" w:rsidP="008A3C7B">
            <w:pPr>
              <w:jc w:val="center"/>
              <w:rPr>
                <w:color w:val="000000"/>
                <w:sz w:val="16"/>
                <w:szCs w:val="16"/>
              </w:rPr>
            </w:pPr>
            <w:r w:rsidRPr="008A3C7B">
              <w:rPr>
                <w:color w:val="000000"/>
                <w:sz w:val="16"/>
                <w:szCs w:val="16"/>
              </w:rPr>
              <w:t>02 3 01 77220</w:t>
            </w:r>
          </w:p>
        </w:tc>
        <w:tc>
          <w:tcPr>
            <w:tcW w:w="443" w:type="dxa"/>
            <w:tcBorders>
              <w:top w:val="nil"/>
              <w:left w:val="nil"/>
              <w:bottom w:val="single" w:sz="4" w:space="0" w:color="auto"/>
              <w:right w:val="single" w:sz="4" w:space="0" w:color="auto"/>
            </w:tcBorders>
            <w:shd w:val="clear" w:color="auto" w:fill="auto"/>
            <w:hideMark/>
          </w:tcPr>
          <w:p w14:paraId="61D5C57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04FFA1" w14:textId="77777777" w:rsidR="008A3C7B" w:rsidRPr="008A3C7B" w:rsidRDefault="008A3C7B" w:rsidP="008A3C7B">
            <w:pPr>
              <w:jc w:val="center"/>
              <w:rPr>
                <w:color w:val="000000"/>
                <w:sz w:val="16"/>
                <w:szCs w:val="16"/>
              </w:rPr>
            </w:pPr>
            <w:r w:rsidRPr="008A3C7B">
              <w:rPr>
                <w:color w:val="000000"/>
                <w:sz w:val="16"/>
                <w:szCs w:val="16"/>
              </w:rPr>
              <w:t>453,74</w:t>
            </w:r>
          </w:p>
        </w:tc>
        <w:tc>
          <w:tcPr>
            <w:tcW w:w="1353" w:type="dxa"/>
            <w:tcBorders>
              <w:top w:val="nil"/>
              <w:left w:val="nil"/>
              <w:bottom w:val="single" w:sz="4" w:space="0" w:color="auto"/>
              <w:right w:val="single" w:sz="4" w:space="0" w:color="auto"/>
            </w:tcBorders>
            <w:shd w:val="clear" w:color="auto" w:fill="auto"/>
            <w:hideMark/>
          </w:tcPr>
          <w:p w14:paraId="17CFBEE6" w14:textId="77777777" w:rsidR="008A3C7B" w:rsidRPr="008A3C7B" w:rsidRDefault="008A3C7B" w:rsidP="008A3C7B">
            <w:pPr>
              <w:jc w:val="center"/>
              <w:rPr>
                <w:color w:val="000000"/>
                <w:sz w:val="16"/>
                <w:szCs w:val="16"/>
              </w:rPr>
            </w:pPr>
            <w:r w:rsidRPr="008A3C7B">
              <w:rPr>
                <w:color w:val="000000"/>
                <w:sz w:val="16"/>
                <w:szCs w:val="16"/>
              </w:rPr>
              <w:t>453,74</w:t>
            </w:r>
          </w:p>
        </w:tc>
        <w:tc>
          <w:tcPr>
            <w:tcW w:w="1262" w:type="dxa"/>
            <w:tcBorders>
              <w:top w:val="nil"/>
              <w:left w:val="nil"/>
              <w:bottom w:val="single" w:sz="4" w:space="0" w:color="auto"/>
              <w:right w:val="single" w:sz="4" w:space="0" w:color="auto"/>
            </w:tcBorders>
            <w:shd w:val="clear" w:color="auto" w:fill="auto"/>
            <w:hideMark/>
          </w:tcPr>
          <w:p w14:paraId="17DB3741" w14:textId="77777777" w:rsidR="008A3C7B" w:rsidRPr="008A3C7B" w:rsidRDefault="008A3C7B" w:rsidP="008A3C7B">
            <w:pPr>
              <w:jc w:val="center"/>
              <w:rPr>
                <w:color w:val="000000"/>
                <w:sz w:val="16"/>
                <w:szCs w:val="16"/>
              </w:rPr>
            </w:pPr>
            <w:r w:rsidRPr="008A3C7B">
              <w:rPr>
                <w:color w:val="000000"/>
                <w:sz w:val="16"/>
                <w:szCs w:val="16"/>
              </w:rPr>
              <w:t>453,74</w:t>
            </w:r>
          </w:p>
        </w:tc>
      </w:tr>
      <w:tr w:rsidR="008A3C7B" w:rsidRPr="008A3C7B" w14:paraId="67221ED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ED491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719719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62761D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FE1EAA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8F39ED8" w14:textId="77777777" w:rsidR="008A3C7B" w:rsidRPr="008A3C7B" w:rsidRDefault="008A3C7B" w:rsidP="008A3C7B">
            <w:pPr>
              <w:jc w:val="center"/>
              <w:rPr>
                <w:color w:val="000000"/>
                <w:sz w:val="16"/>
                <w:szCs w:val="16"/>
              </w:rPr>
            </w:pPr>
            <w:r w:rsidRPr="008A3C7B">
              <w:rPr>
                <w:color w:val="000000"/>
                <w:sz w:val="16"/>
                <w:szCs w:val="16"/>
              </w:rPr>
              <w:t>02 3 01 77220</w:t>
            </w:r>
          </w:p>
        </w:tc>
        <w:tc>
          <w:tcPr>
            <w:tcW w:w="443" w:type="dxa"/>
            <w:tcBorders>
              <w:top w:val="nil"/>
              <w:left w:val="nil"/>
              <w:bottom w:val="single" w:sz="4" w:space="0" w:color="auto"/>
              <w:right w:val="single" w:sz="4" w:space="0" w:color="auto"/>
            </w:tcBorders>
            <w:shd w:val="clear" w:color="auto" w:fill="auto"/>
            <w:hideMark/>
          </w:tcPr>
          <w:p w14:paraId="1521BBA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A29DBAD" w14:textId="77777777" w:rsidR="008A3C7B" w:rsidRPr="008A3C7B" w:rsidRDefault="008A3C7B" w:rsidP="008A3C7B">
            <w:pPr>
              <w:jc w:val="center"/>
              <w:rPr>
                <w:color w:val="000000"/>
                <w:sz w:val="16"/>
                <w:szCs w:val="16"/>
              </w:rPr>
            </w:pPr>
            <w:r w:rsidRPr="008A3C7B">
              <w:rPr>
                <w:color w:val="000000"/>
                <w:sz w:val="16"/>
                <w:szCs w:val="16"/>
              </w:rPr>
              <w:t>6,00</w:t>
            </w:r>
          </w:p>
        </w:tc>
        <w:tc>
          <w:tcPr>
            <w:tcW w:w="1353" w:type="dxa"/>
            <w:tcBorders>
              <w:top w:val="nil"/>
              <w:left w:val="nil"/>
              <w:bottom w:val="single" w:sz="4" w:space="0" w:color="auto"/>
              <w:right w:val="single" w:sz="4" w:space="0" w:color="auto"/>
            </w:tcBorders>
            <w:shd w:val="clear" w:color="auto" w:fill="auto"/>
            <w:hideMark/>
          </w:tcPr>
          <w:p w14:paraId="42DD510B" w14:textId="77777777" w:rsidR="008A3C7B" w:rsidRPr="008A3C7B" w:rsidRDefault="008A3C7B" w:rsidP="008A3C7B">
            <w:pPr>
              <w:jc w:val="center"/>
              <w:rPr>
                <w:color w:val="000000"/>
                <w:sz w:val="16"/>
                <w:szCs w:val="16"/>
              </w:rPr>
            </w:pPr>
            <w:r w:rsidRPr="008A3C7B">
              <w:rPr>
                <w:color w:val="000000"/>
                <w:sz w:val="16"/>
                <w:szCs w:val="16"/>
              </w:rPr>
              <w:t>6,00</w:t>
            </w:r>
          </w:p>
        </w:tc>
        <w:tc>
          <w:tcPr>
            <w:tcW w:w="1262" w:type="dxa"/>
            <w:tcBorders>
              <w:top w:val="nil"/>
              <w:left w:val="nil"/>
              <w:bottom w:val="single" w:sz="4" w:space="0" w:color="auto"/>
              <w:right w:val="single" w:sz="4" w:space="0" w:color="auto"/>
            </w:tcBorders>
            <w:shd w:val="clear" w:color="auto" w:fill="auto"/>
            <w:hideMark/>
          </w:tcPr>
          <w:p w14:paraId="3F7ADAA1" w14:textId="77777777" w:rsidR="008A3C7B" w:rsidRPr="008A3C7B" w:rsidRDefault="008A3C7B" w:rsidP="008A3C7B">
            <w:pPr>
              <w:jc w:val="center"/>
              <w:rPr>
                <w:color w:val="000000"/>
                <w:sz w:val="16"/>
                <w:szCs w:val="16"/>
              </w:rPr>
            </w:pPr>
            <w:r w:rsidRPr="008A3C7B">
              <w:rPr>
                <w:color w:val="000000"/>
                <w:sz w:val="16"/>
                <w:szCs w:val="16"/>
              </w:rPr>
              <w:t>6,00</w:t>
            </w:r>
          </w:p>
        </w:tc>
      </w:tr>
      <w:tr w:rsidR="008A3C7B" w:rsidRPr="008A3C7B" w14:paraId="6655092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05FB78"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78CEA8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40D54B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E78DCD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DBDA39C" w14:textId="77777777" w:rsidR="008A3C7B" w:rsidRPr="008A3C7B" w:rsidRDefault="008A3C7B" w:rsidP="008A3C7B">
            <w:pPr>
              <w:jc w:val="center"/>
              <w:rPr>
                <w:color w:val="000000"/>
                <w:sz w:val="16"/>
                <w:szCs w:val="16"/>
              </w:rPr>
            </w:pPr>
            <w:r w:rsidRPr="008A3C7B">
              <w:rPr>
                <w:color w:val="000000"/>
                <w:sz w:val="16"/>
                <w:szCs w:val="16"/>
              </w:rPr>
              <w:t>02 3 01 77220</w:t>
            </w:r>
          </w:p>
        </w:tc>
        <w:tc>
          <w:tcPr>
            <w:tcW w:w="443" w:type="dxa"/>
            <w:tcBorders>
              <w:top w:val="nil"/>
              <w:left w:val="nil"/>
              <w:bottom w:val="single" w:sz="4" w:space="0" w:color="auto"/>
              <w:right w:val="single" w:sz="4" w:space="0" w:color="auto"/>
            </w:tcBorders>
            <w:shd w:val="clear" w:color="auto" w:fill="auto"/>
            <w:hideMark/>
          </w:tcPr>
          <w:p w14:paraId="6F3A80CB"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26BE5F5" w14:textId="77777777" w:rsidR="008A3C7B" w:rsidRPr="008A3C7B" w:rsidRDefault="008A3C7B" w:rsidP="008A3C7B">
            <w:pPr>
              <w:jc w:val="center"/>
              <w:rPr>
                <w:color w:val="000000"/>
                <w:sz w:val="16"/>
                <w:szCs w:val="16"/>
              </w:rPr>
            </w:pPr>
            <w:r w:rsidRPr="008A3C7B">
              <w:rPr>
                <w:color w:val="000000"/>
                <w:sz w:val="16"/>
                <w:szCs w:val="16"/>
              </w:rPr>
              <w:t>447,74</w:t>
            </w:r>
          </w:p>
        </w:tc>
        <w:tc>
          <w:tcPr>
            <w:tcW w:w="1353" w:type="dxa"/>
            <w:tcBorders>
              <w:top w:val="nil"/>
              <w:left w:val="nil"/>
              <w:bottom w:val="single" w:sz="4" w:space="0" w:color="auto"/>
              <w:right w:val="single" w:sz="4" w:space="0" w:color="auto"/>
            </w:tcBorders>
            <w:shd w:val="clear" w:color="auto" w:fill="auto"/>
            <w:hideMark/>
          </w:tcPr>
          <w:p w14:paraId="7061A55E" w14:textId="77777777" w:rsidR="008A3C7B" w:rsidRPr="008A3C7B" w:rsidRDefault="008A3C7B" w:rsidP="008A3C7B">
            <w:pPr>
              <w:jc w:val="center"/>
              <w:rPr>
                <w:color w:val="000000"/>
                <w:sz w:val="16"/>
                <w:szCs w:val="16"/>
              </w:rPr>
            </w:pPr>
            <w:r w:rsidRPr="008A3C7B">
              <w:rPr>
                <w:color w:val="000000"/>
                <w:sz w:val="16"/>
                <w:szCs w:val="16"/>
              </w:rPr>
              <w:t>447,74</w:t>
            </w:r>
          </w:p>
        </w:tc>
        <w:tc>
          <w:tcPr>
            <w:tcW w:w="1262" w:type="dxa"/>
            <w:tcBorders>
              <w:top w:val="nil"/>
              <w:left w:val="nil"/>
              <w:bottom w:val="single" w:sz="4" w:space="0" w:color="auto"/>
              <w:right w:val="single" w:sz="4" w:space="0" w:color="auto"/>
            </w:tcBorders>
            <w:shd w:val="clear" w:color="auto" w:fill="auto"/>
            <w:hideMark/>
          </w:tcPr>
          <w:p w14:paraId="6D11FE48" w14:textId="77777777" w:rsidR="008A3C7B" w:rsidRPr="008A3C7B" w:rsidRDefault="008A3C7B" w:rsidP="008A3C7B">
            <w:pPr>
              <w:jc w:val="center"/>
              <w:rPr>
                <w:color w:val="000000"/>
                <w:sz w:val="16"/>
                <w:szCs w:val="16"/>
              </w:rPr>
            </w:pPr>
            <w:r w:rsidRPr="008A3C7B">
              <w:rPr>
                <w:color w:val="000000"/>
                <w:sz w:val="16"/>
                <w:szCs w:val="16"/>
              </w:rPr>
              <w:t>447,74</w:t>
            </w:r>
          </w:p>
        </w:tc>
      </w:tr>
      <w:tr w:rsidR="008A3C7B" w:rsidRPr="008A3C7B" w14:paraId="05E160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4D7795" w14:textId="77777777" w:rsidR="008A3C7B" w:rsidRPr="008A3C7B" w:rsidRDefault="008A3C7B" w:rsidP="008A3C7B">
            <w:pPr>
              <w:rPr>
                <w:color w:val="000000"/>
                <w:sz w:val="16"/>
                <w:szCs w:val="16"/>
              </w:rPr>
            </w:pPr>
            <w:r w:rsidRPr="008A3C7B">
              <w:rPr>
                <w:color w:val="000000"/>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1F17B7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81AC3D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5D73A9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CEF6A86" w14:textId="77777777" w:rsidR="008A3C7B" w:rsidRPr="008A3C7B" w:rsidRDefault="008A3C7B" w:rsidP="008A3C7B">
            <w:pPr>
              <w:jc w:val="center"/>
              <w:rPr>
                <w:color w:val="000000"/>
                <w:sz w:val="16"/>
                <w:szCs w:val="16"/>
              </w:rPr>
            </w:pPr>
            <w:r w:rsidRPr="008A3C7B">
              <w:rPr>
                <w:color w:val="000000"/>
                <w:sz w:val="16"/>
                <w:szCs w:val="16"/>
              </w:rPr>
              <w:t>02 3 01 77820</w:t>
            </w:r>
          </w:p>
        </w:tc>
        <w:tc>
          <w:tcPr>
            <w:tcW w:w="443" w:type="dxa"/>
            <w:tcBorders>
              <w:top w:val="nil"/>
              <w:left w:val="nil"/>
              <w:bottom w:val="single" w:sz="4" w:space="0" w:color="auto"/>
              <w:right w:val="single" w:sz="4" w:space="0" w:color="auto"/>
            </w:tcBorders>
            <w:shd w:val="clear" w:color="auto" w:fill="auto"/>
            <w:hideMark/>
          </w:tcPr>
          <w:p w14:paraId="37D695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E2AD0A4" w14:textId="77777777" w:rsidR="008A3C7B" w:rsidRPr="008A3C7B" w:rsidRDefault="008A3C7B" w:rsidP="008A3C7B">
            <w:pPr>
              <w:jc w:val="center"/>
              <w:rPr>
                <w:color w:val="000000"/>
                <w:sz w:val="16"/>
                <w:szCs w:val="16"/>
              </w:rPr>
            </w:pPr>
            <w:r w:rsidRPr="008A3C7B">
              <w:rPr>
                <w:color w:val="000000"/>
                <w:sz w:val="16"/>
                <w:szCs w:val="16"/>
              </w:rPr>
              <w:t>16 792,44</w:t>
            </w:r>
          </w:p>
        </w:tc>
        <w:tc>
          <w:tcPr>
            <w:tcW w:w="1353" w:type="dxa"/>
            <w:tcBorders>
              <w:top w:val="nil"/>
              <w:left w:val="nil"/>
              <w:bottom w:val="single" w:sz="4" w:space="0" w:color="auto"/>
              <w:right w:val="single" w:sz="4" w:space="0" w:color="auto"/>
            </w:tcBorders>
            <w:shd w:val="clear" w:color="auto" w:fill="auto"/>
            <w:hideMark/>
          </w:tcPr>
          <w:p w14:paraId="0B92EE5C" w14:textId="77777777" w:rsidR="008A3C7B" w:rsidRPr="008A3C7B" w:rsidRDefault="008A3C7B" w:rsidP="008A3C7B">
            <w:pPr>
              <w:jc w:val="center"/>
              <w:rPr>
                <w:color w:val="000000"/>
                <w:sz w:val="16"/>
                <w:szCs w:val="16"/>
              </w:rPr>
            </w:pPr>
            <w:r w:rsidRPr="008A3C7B">
              <w:rPr>
                <w:color w:val="000000"/>
                <w:sz w:val="16"/>
                <w:szCs w:val="16"/>
              </w:rPr>
              <w:t>9 658,38</w:t>
            </w:r>
          </w:p>
        </w:tc>
        <w:tc>
          <w:tcPr>
            <w:tcW w:w="1262" w:type="dxa"/>
            <w:tcBorders>
              <w:top w:val="nil"/>
              <w:left w:val="nil"/>
              <w:bottom w:val="single" w:sz="4" w:space="0" w:color="auto"/>
              <w:right w:val="single" w:sz="4" w:space="0" w:color="auto"/>
            </w:tcBorders>
            <w:shd w:val="clear" w:color="auto" w:fill="auto"/>
            <w:hideMark/>
          </w:tcPr>
          <w:p w14:paraId="1ECEFD8A" w14:textId="77777777" w:rsidR="008A3C7B" w:rsidRPr="008A3C7B" w:rsidRDefault="008A3C7B" w:rsidP="008A3C7B">
            <w:pPr>
              <w:jc w:val="center"/>
              <w:rPr>
                <w:color w:val="000000"/>
                <w:sz w:val="16"/>
                <w:szCs w:val="16"/>
              </w:rPr>
            </w:pPr>
            <w:r w:rsidRPr="008A3C7B">
              <w:rPr>
                <w:color w:val="000000"/>
                <w:sz w:val="16"/>
                <w:szCs w:val="16"/>
              </w:rPr>
              <w:t>5 859,42</w:t>
            </w:r>
          </w:p>
        </w:tc>
      </w:tr>
      <w:tr w:rsidR="008A3C7B" w:rsidRPr="008A3C7B" w14:paraId="6623FB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4DCDE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E226E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7FA9CD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460D8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2671683" w14:textId="77777777" w:rsidR="008A3C7B" w:rsidRPr="008A3C7B" w:rsidRDefault="008A3C7B" w:rsidP="008A3C7B">
            <w:pPr>
              <w:jc w:val="center"/>
              <w:rPr>
                <w:color w:val="000000"/>
                <w:sz w:val="16"/>
                <w:szCs w:val="16"/>
              </w:rPr>
            </w:pPr>
            <w:r w:rsidRPr="008A3C7B">
              <w:rPr>
                <w:color w:val="000000"/>
                <w:sz w:val="16"/>
                <w:szCs w:val="16"/>
              </w:rPr>
              <w:t>02 3 01 77820</w:t>
            </w:r>
          </w:p>
        </w:tc>
        <w:tc>
          <w:tcPr>
            <w:tcW w:w="443" w:type="dxa"/>
            <w:tcBorders>
              <w:top w:val="nil"/>
              <w:left w:val="nil"/>
              <w:bottom w:val="single" w:sz="4" w:space="0" w:color="auto"/>
              <w:right w:val="single" w:sz="4" w:space="0" w:color="auto"/>
            </w:tcBorders>
            <w:shd w:val="clear" w:color="auto" w:fill="auto"/>
            <w:hideMark/>
          </w:tcPr>
          <w:p w14:paraId="17D7693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DED5E91" w14:textId="77777777" w:rsidR="008A3C7B" w:rsidRPr="008A3C7B" w:rsidRDefault="008A3C7B" w:rsidP="008A3C7B">
            <w:pPr>
              <w:jc w:val="center"/>
              <w:rPr>
                <w:color w:val="000000"/>
                <w:sz w:val="16"/>
                <w:szCs w:val="16"/>
              </w:rPr>
            </w:pPr>
            <w:r w:rsidRPr="008A3C7B">
              <w:rPr>
                <w:color w:val="000000"/>
                <w:sz w:val="16"/>
                <w:szCs w:val="16"/>
              </w:rPr>
              <w:t>178,58</w:t>
            </w:r>
          </w:p>
        </w:tc>
        <w:tc>
          <w:tcPr>
            <w:tcW w:w="1353" w:type="dxa"/>
            <w:tcBorders>
              <w:top w:val="nil"/>
              <w:left w:val="nil"/>
              <w:bottom w:val="single" w:sz="4" w:space="0" w:color="auto"/>
              <w:right w:val="single" w:sz="4" w:space="0" w:color="auto"/>
            </w:tcBorders>
            <w:shd w:val="clear" w:color="auto" w:fill="auto"/>
            <w:hideMark/>
          </w:tcPr>
          <w:p w14:paraId="5651C1D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986DEF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FBED8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7FB40E"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772B229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CDC2E0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5DF0E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93368B3" w14:textId="77777777" w:rsidR="008A3C7B" w:rsidRPr="008A3C7B" w:rsidRDefault="008A3C7B" w:rsidP="008A3C7B">
            <w:pPr>
              <w:jc w:val="center"/>
              <w:rPr>
                <w:color w:val="000000"/>
                <w:sz w:val="16"/>
                <w:szCs w:val="16"/>
              </w:rPr>
            </w:pPr>
            <w:r w:rsidRPr="008A3C7B">
              <w:rPr>
                <w:color w:val="000000"/>
                <w:sz w:val="16"/>
                <w:szCs w:val="16"/>
              </w:rPr>
              <w:t>02 3 01 77820</w:t>
            </w:r>
          </w:p>
        </w:tc>
        <w:tc>
          <w:tcPr>
            <w:tcW w:w="443" w:type="dxa"/>
            <w:tcBorders>
              <w:top w:val="nil"/>
              <w:left w:val="nil"/>
              <w:bottom w:val="single" w:sz="4" w:space="0" w:color="auto"/>
              <w:right w:val="single" w:sz="4" w:space="0" w:color="auto"/>
            </w:tcBorders>
            <w:shd w:val="clear" w:color="auto" w:fill="auto"/>
            <w:hideMark/>
          </w:tcPr>
          <w:p w14:paraId="544469A0"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5F950DB8" w14:textId="77777777" w:rsidR="008A3C7B" w:rsidRPr="008A3C7B" w:rsidRDefault="008A3C7B" w:rsidP="008A3C7B">
            <w:pPr>
              <w:jc w:val="center"/>
              <w:rPr>
                <w:color w:val="000000"/>
                <w:sz w:val="16"/>
                <w:szCs w:val="16"/>
              </w:rPr>
            </w:pPr>
            <w:r w:rsidRPr="008A3C7B">
              <w:rPr>
                <w:color w:val="000000"/>
                <w:sz w:val="16"/>
                <w:szCs w:val="16"/>
              </w:rPr>
              <w:t>16 613,86</w:t>
            </w:r>
          </w:p>
        </w:tc>
        <w:tc>
          <w:tcPr>
            <w:tcW w:w="1353" w:type="dxa"/>
            <w:tcBorders>
              <w:top w:val="nil"/>
              <w:left w:val="nil"/>
              <w:bottom w:val="single" w:sz="4" w:space="0" w:color="auto"/>
              <w:right w:val="single" w:sz="4" w:space="0" w:color="auto"/>
            </w:tcBorders>
            <w:shd w:val="clear" w:color="auto" w:fill="auto"/>
            <w:hideMark/>
          </w:tcPr>
          <w:p w14:paraId="743C2994" w14:textId="77777777" w:rsidR="008A3C7B" w:rsidRPr="008A3C7B" w:rsidRDefault="008A3C7B" w:rsidP="008A3C7B">
            <w:pPr>
              <w:jc w:val="center"/>
              <w:rPr>
                <w:color w:val="000000"/>
                <w:sz w:val="16"/>
                <w:szCs w:val="16"/>
              </w:rPr>
            </w:pPr>
            <w:r w:rsidRPr="008A3C7B">
              <w:rPr>
                <w:color w:val="000000"/>
                <w:sz w:val="16"/>
                <w:szCs w:val="16"/>
              </w:rPr>
              <w:t>9 658,38</w:t>
            </w:r>
          </w:p>
        </w:tc>
        <w:tc>
          <w:tcPr>
            <w:tcW w:w="1262" w:type="dxa"/>
            <w:tcBorders>
              <w:top w:val="nil"/>
              <w:left w:val="nil"/>
              <w:bottom w:val="single" w:sz="4" w:space="0" w:color="auto"/>
              <w:right w:val="single" w:sz="4" w:space="0" w:color="auto"/>
            </w:tcBorders>
            <w:shd w:val="clear" w:color="auto" w:fill="auto"/>
            <w:hideMark/>
          </w:tcPr>
          <w:p w14:paraId="4313F585" w14:textId="77777777" w:rsidR="008A3C7B" w:rsidRPr="008A3C7B" w:rsidRDefault="008A3C7B" w:rsidP="008A3C7B">
            <w:pPr>
              <w:jc w:val="center"/>
              <w:rPr>
                <w:color w:val="000000"/>
                <w:sz w:val="16"/>
                <w:szCs w:val="16"/>
              </w:rPr>
            </w:pPr>
            <w:r w:rsidRPr="008A3C7B">
              <w:rPr>
                <w:color w:val="000000"/>
                <w:sz w:val="16"/>
                <w:szCs w:val="16"/>
              </w:rPr>
              <w:t>5 859,42</w:t>
            </w:r>
          </w:p>
        </w:tc>
      </w:tr>
      <w:tr w:rsidR="008A3C7B" w:rsidRPr="008A3C7B" w14:paraId="256D24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8DBA4F" w14:textId="77777777" w:rsidR="008A3C7B" w:rsidRPr="008A3C7B" w:rsidRDefault="008A3C7B" w:rsidP="008A3C7B">
            <w:pPr>
              <w:rPr>
                <w:color w:val="000000"/>
                <w:sz w:val="16"/>
                <w:szCs w:val="16"/>
              </w:rPr>
            </w:pPr>
            <w:r w:rsidRPr="008A3C7B">
              <w:rPr>
                <w:color w:val="000000"/>
                <w:sz w:val="16"/>
                <w:szCs w:val="16"/>
              </w:rPr>
              <w:t>Обеспечение мер социальной поддержки ветеранов труда и тружеников тыла</w:t>
            </w:r>
          </w:p>
        </w:tc>
        <w:tc>
          <w:tcPr>
            <w:tcW w:w="447" w:type="dxa"/>
            <w:tcBorders>
              <w:top w:val="nil"/>
              <w:left w:val="nil"/>
              <w:bottom w:val="single" w:sz="4" w:space="0" w:color="auto"/>
              <w:right w:val="single" w:sz="4" w:space="0" w:color="auto"/>
            </w:tcBorders>
            <w:shd w:val="clear" w:color="auto" w:fill="auto"/>
            <w:hideMark/>
          </w:tcPr>
          <w:p w14:paraId="63310EB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C0D534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64170E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948C0F" w14:textId="77777777" w:rsidR="008A3C7B" w:rsidRPr="008A3C7B" w:rsidRDefault="008A3C7B" w:rsidP="008A3C7B">
            <w:pPr>
              <w:jc w:val="center"/>
              <w:rPr>
                <w:color w:val="000000"/>
                <w:sz w:val="16"/>
                <w:szCs w:val="16"/>
              </w:rPr>
            </w:pPr>
            <w:r w:rsidRPr="008A3C7B">
              <w:rPr>
                <w:color w:val="000000"/>
                <w:sz w:val="16"/>
                <w:szCs w:val="16"/>
              </w:rPr>
              <w:t>02 3 01 78210</w:t>
            </w:r>
          </w:p>
        </w:tc>
        <w:tc>
          <w:tcPr>
            <w:tcW w:w="443" w:type="dxa"/>
            <w:tcBorders>
              <w:top w:val="nil"/>
              <w:left w:val="nil"/>
              <w:bottom w:val="single" w:sz="4" w:space="0" w:color="auto"/>
              <w:right w:val="single" w:sz="4" w:space="0" w:color="auto"/>
            </w:tcBorders>
            <w:shd w:val="clear" w:color="auto" w:fill="auto"/>
            <w:hideMark/>
          </w:tcPr>
          <w:p w14:paraId="08CDDB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797565" w14:textId="77777777" w:rsidR="008A3C7B" w:rsidRPr="008A3C7B" w:rsidRDefault="008A3C7B" w:rsidP="008A3C7B">
            <w:pPr>
              <w:jc w:val="center"/>
              <w:rPr>
                <w:color w:val="000000"/>
                <w:sz w:val="16"/>
                <w:szCs w:val="16"/>
              </w:rPr>
            </w:pPr>
            <w:r w:rsidRPr="008A3C7B">
              <w:rPr>
                <w:color w:val="000000"/>
                <w:sz w:val="16"/>
                <w:szCs w:val="16"/>
              </w:rPr>
              <w:t>41 986,26</w:t>
            </w:r>
          </w:p>
        </w:tc>
        <w:tc>
          <w:tcPr>
            <w:tcW w:w="1353" w:type="dxa"/>
            <w:tcBorders>
              <w:top w:val="nil"/>
              <w:left w:val="nil"/>
              <w:bottom w:val="single" w:sz="4" w:space="0" w:color="auto"/>
              <w:right w:val="single" w:sz="4" w:space="0" w:color="auto"/>
            </w:tcBorders>
            <w:shd w:val="clear" w:color="auto" w:fill="auto"/>
            <w:hideMark/>
          </w:tcPr>
          <w:p w14:paraId="3A998D0B" w14:textId="77777777" w:rsidR="008A3C7B" w:rsidRPr="008A3C7B" w:rsidRDefault="008A3C7B" w:rsidP="008A3C7B">
            <w:pPr>
              <w:jc w:val="center"/>
              <w:rPr>
                <w:color w:val="000000"/>
                <w:sz w:val="16"/>
                <w:szCs w:val="16"/>
              </w:rPr>
            </w:pPr>
            <w:r w:rsidRPr="008A3C7B">
              <w:rPr>
                <w:color w:val="000000"/>
                <w:sz w:val="16"/>
                <w:szCs w:val="16"/>
              </w:rPr>
              <w:t>37 791,16</w:t>
            </w:r>
          </w:p>
        </w:tc>
        <w:tc>
          <w:tcPr>
            <w:tcW w:w="1262" w:type="dxa"/>
            <w:tcBorders>
              <w:top w:val="nil"/>
              <w:left w:val="nil"/>
              <w:bottom w:val="single" w:sz="4" w:space="0" w:color="auto"/>
              <w:right w:val="single" w:sz="4" w:space="0" w:color="auto"/>
            </w:tcBorders>
            <w:shd w:val="clear" w:color="auto" w:fill="auto"/>
            <w:hideMark/>
          </w:tcPr>
          <w:p w14:paraId="2FC4A14F" w14:textId="77777777" w:rsidR="008A3C7B" w:rsidRPr="008A3C7B" w:rsidRDefault="008A3C7B" w:rsidP="008A3C7B">
            <w:pPr>
              <w:jc w:val="center"/>
              <w:rPr>
                <w:color w:val="000000"/>
                <w:sz w:val="16"/>
                <w:szCs w:val="16"/>
              </w:rPr>
            </w:pPr>
            <w:r w:rsidRPr="008A3C7B">
              <w:rPr>
                <w:color w:val="000000"/>
                <w:sz w:val="16"/>
                <w:szCs w:val="16"/>
              </w:rPr>
              <w:t>35 451,41</w:t>
            </w:r>
          </w:p>
        </w:tc>
      </w:tr>
      <w:tr w:rsidR="008A3C7B" w:rsidRPr="008A3C7B" w14:paraId="161BCEA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0BC93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33A81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AC5258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83E2A8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F144A5" w14:textId="77777777" w:rsidR="008A3C7B" w:rsidRPr="008A3C7B" w:rsidRDefault="008A3C7B" w:rsidP="008A3C7B">
            <w:pPr>
              <w:jc w:val="center"/>
              <w:rPr>
                <w:color w:val="000000"/>
                <w:sz w:val="16"/>
                <w:szCs w:val="16"/>
              </w:rPr>
            </w:pPr>
            <w:r w:rsidRPr="008A3C7B">
              <w:rPr>
                <w:color w:val="000000"/>
                <w:sz w:val="16"/>
                <w:szCs w:val="16"/>
              </w:rPr>
              <w:t>02 3 01 78210</w:t>
            </w:r>
          </w:p>
        </w:tc>
        <w:tc>
          <w:tcPr>
            <w:tcW w:w="443" w:type="dxa"/>
            <w:tcBorders>
              <w:top w:val="nil"/>
              <w:left w:val="nil"/>
              <w:bottom w:val="single" w:sz="4" w:space="0" w:color="auto"/>
              <w:right w:val="single" w:sz="4" w:space="0" w:color="auto"/>
            </w:tcBorders>
            <w:shd w:val="clear" w:color="auto" w:fill="auto"/>
            <w:hideMark/>
          </w:tcPr>
          <w:p w14:paraId="19E3471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F2BB67E" w14:textId="77777777" w:rsidR="008A3C7B" w:rsidRPr="008A3C7B" w:rsidRDefault="008A3C7B" w:rsidP="008A3C7B">
            <w:pPr>
              <w:jc w:val="center"/>
              <w:rPr>
                <w:color w:val="000000"/>
                <w:sz w:val="16"/>
                <w:szCs w:val="16"/>
              </w:rPr>
            </w:pPr>
            <w:r w:rsidRPr="008A3C7B">
              <w:rPr>
                <w:color w:val="000000"/>
                <w:sz w:val="16"/>
                <w:szCs w:val="16"/>
              </w:rPr>
              <w:t>530,00</w:t>
            </w:r>
          </w:p>
        </w:tc>
        <w:tc>
          <w:tcPr>
            <w:tcW w:w="1353" w:type="dxa"/>
            <w:tcBorders>
              <w:top w:val="nil"/>
              <w:left w:val="nil"/>
              <w:bottom w:val="single" w:sz="4" w:space="0" w:color="auto"/>
              <w:right w:val="single" w:sz="4" w:space="0" w:color="auto"/>
            </w:tcBorders>
            <w:shd w:val="clear" w:color="auto" w:fill="auto"/>
            <w:hideMark/>
          </w:tcPr>
          <w:p w14:paraId="0B04D7E5" w14:textId="77777777" w:rsidR="008A3C7B" w:rsidRPr="008A3C7B" w:rsidRDefault="008A3C7B" w:rsidP="008A3C7B">
            <w:pPr>
              <w:jc w:val="center"/>
              <w:rPr>
                <w:color w:val="000000"/>
                <w:sz w:val="16"/>
                <w:szCs w:val="16"/>
              </w:rPr>
            </w:pPr>
            <w:r w:rsidRPr="008A3C7B">
              <w:rPr>
                <w:color w:val="000000"/>
                <w:sz w:val="16"/>
                <w:szCs w:val="16"/>
              </w:rPr>
              <w:t>530,00</w:t>
            </w:r>
          </w:p>
        </w:tc>
        <w:tc>
          <w:tcPr>
            <w:tcW w:w="1262" w:type="dxa"/>
            <w:tcBorders>
              <w:top w:val="nil"/>
              <w:left w:val="nil"/>
              <w:bottom w:val="single" w:sz="4" w:space="0" w:color="auto"/>
              <w:right w:val="single" w:sz="4" w:space="0" w:color="auto"/>
            </w:tcBorders>
            <w:shd w:val="clear" w:color="auto" w:fill="auto"/>
            <w:hideMark/>
          </w:tcPr>
          <w:p w14:paraId="53DB10AE" w14:textId="77777777" w:rsidR="008A3C7B" w:rsidRPr="008A3C7B" w:rsidRDefault="008A3C7B" w:rsidP="008A3C7B">
            <w:pPr>
              <w:jc w:val="center"/>
              <w:rPr>
                <w:color w:val="000000"/>
                <w:sz w:val="16"/>
                <w:szCs w:val="16"/>
              </w:rPr>
            </w:pPr>
            <w:r w:rsidRPr="008A3C7B">
              <w:rPr>
                <w:color w:val="000000"/>
                <w:sz w:val="16"/>
                <w:szCs w:val="16"/>
              </w:rPr>
              <w:t>530,00</w:t>
            </w:r>
          </w:p>
        </w:tc>
      </w:tr>
      <w:tr w:rsidR="008A3C7B" w:rsidRPr="008A3C7B" w14:paraId="37984A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D3EF0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484C96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52EB48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BCF950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594F10D" w14:textId="77777777" w:rsidR="008A3C7B" w:rsidRPr="008A3C7B" w:rsidRDefault="008A3C7B" w:rsidP="008A3C7B">
            <w:pPr>
              <w:jc w:val="center"/>
              <w:rPr>
                <w:color w:val="000000"/>
                <w:sz w:val="16"/>
                <w:szCs w:val="16"/>
              </w:rPr>
            </w:pPr>
            <w:r w:rsidRPr="008A3C7B">
              <w:rPr>
                <w:color w:val="000000"/>
                <w:sz w:val="16"/>
                <w:szCs w:val="16"/>
              </w:rPr>
              <w:t>02 3 01 78210</w:t>
            </w:r>
          </w:p>
        </w:tc>
        <w:tc>
          <w:tcPr>
            <w:tcW w:w="443" w:type="dxa"/>
            <w:tcBorders>
              <w:top w:val="nil"/>
              <w:left w:val="nil"/>
              <w:bottom w:val="single" w:sz="4" w:space="0" w:color="auto"/>
              <w:right w:val="single" w:sz="4" w:space="0" w:color="auto"/>
            </w:tcBorders>
            <w:shd w:val="clear" w:color="auto" w:fill="auto"/>
            <w:hideMark/>
          </w:tcPr>
          <w:p w14:paraId="6DF072CF"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C716F67" w14:textId="77777777" w:rsidR="008A3C7B" w:rsidRPr="008A3C7B" w:rsidRDefault="008A3C7B" w:rsidP="008A3C7B">
            <w:pPr>
              <w:jc w:val="center"/>
              <w:rPr>
                <w:color w:val="000000"/>
                <w:sz w:val="16"/>
                <w:szCs w:val="16"/>
              </w:rPr>
            </w:pPr>
            <w:r w:rsidRPr="008A3C7B">
              <w:rPr>
                <w:color w:val="000000"/>
                <w:sz w:val="16"/>
                <w:szCs w:val="16"/>
              </w:rPr>
              <w:t>41 456,26</w:t>
            </w:r>
          </w:p>
        </w:tc>
        <w:tc>
          <w:tcPr>
            <w:tcW w:w="1353" w:type="dxa"/>
            <w:tcBorders>
              <w:top w:val="nil"/>
              <w:left w:val="nil"/>
              <w:bottom w:val="single" w:sz="4" w:space="0" w:color="auto"/>
              <w:right w:val="single" w:sz="4" w:space="0" w:color="auto"/>
            </w:tcBorders>
            <w:shd w:val="clear" w:color="auto" w:fill="auto"/>
            <w:hideMark/>
          </w:tcPr>
          <w:p w14:paraId="66CB942A" w14:textId="77777777" w:rsidR="008A3C7B" w:rsidRPr="008A3C7B" w:rsidRDefault="008A3C7B" w:rsidP="008A3C7B">
            <w:pPr>
              <w:jc w:val="center"/>
              <w:rPr>
                <w:color w:val="000000"/>
                <w:sz w:val="16"/>
                <w:szCs w:val="16"/>
              </w:rPr>
            </w:pPr>
            <w:r w:rsidRPr="008A3C7B">
              <w:rPr>
                <w:color w:val="000000"/>
                <w:sz w:val="16"/>
                <w:szCs w:val="16"/>
              </w:rPr>
              <w:t>37 261,16</w:t>
            </w:r>
          </w:p>
        </w:tc>
        <w:tc>
          <w:tcPr>
            <w:tcW w:w="1262" w:type="dxa"/>
            <w:tcBorders>
              <w:top w:val="nil"/>
              <w:left w:val="nil"/>
              <w:bottom w:val="single" w:sz="4" w:space="0" w:color="auto"/>
              <w:right w:val="single" w:sz="4" w:space="0" w:color="auto"/>
            </w:tcBorders>
            <w:shd w:val="clear" w:color="auto" w:fill="auto"/>
            <w:hideMark/>
          </w:tcPr>
          <w:p w14:paraId="2AFFEF9E" w14:textId="77777777" w:rsidR="008A3C7B" w:rsidRPr="008A3C7B" w:rsidRDefault="008A3C7B" w:rsidP="008A3C7B">
            <w:pPr>
              <w:jc w:val="center"/>
              <w:rPr>
                <w:color w:val="000000"/>
                <w:sz w:val="16"/>
                <w:szCs w:val="16"/>
              </w:rPr>
            </w:pPr>
            <w:r w:rsidRPr="008A3C7B">
              <w:rPr>
                <w:color w:val="000000"/>
                <w:sz w:val="16"/>
                <w:szCs w:val="16"/>
              </w:rPr>
              <w:t>34 921,41</w:t>
            </w:r>
          </w:p>
        </w:tc>
      </w:tr>
      <w:tr w:rsidR="008A3C7B" w:rsidRPr="008A3C7B" w14:paraId="1DE84B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6F02FD" w14:textId="77777777" w:rsidR="008A3C7B" w:rsidRPr="008A3C7B" w:rsidRDefault="008A3C7B" w:rsidP="008A3C7B">
            <w:pPr>
              <w:rPr>
                <w:color w:val="000000"/>
                <w:sz w:val="16"/>
                <w:szCs w:val="16"/>
              </w:rPr>
            </w:pPr>
            <w:r w:rsidRPr="008A3C7B">
              <w:rPr>
                <w:color w:val="000000"/>
                <w:sz w:val="16"/>
                <w:szCs w:val="16"/>
              </w:rPr>
              <w:t>Обеспечение мер социальной поддержки ветеранов труда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5D292B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A53DC3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E33DA0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3F6934" w14:textId="77777777" w:rsidR="008A3C7B" w:rsidRPr="008A3C7B" w:rsidRDefault="008A3C7B" w:rsidP="008A3C7B">
            <w:pPr>
              <w:jc w:val="center"/>
              <w:rPr>
                <w:color w:val="000000"/>
                <w:sz w:val="16"/>
                <w:szCs w:val="16"/>
              </w:rPr>
            </w:pPr>
            <w:r w:rsidRPr="008A3C7B">
              <w:rPr>
                <w:color w:val="000000"/>
                <w:sz w:val="16"/>
                <w:szCs w:val="16"/>
              </w:rPr>
              <w:t>02 3 01 78220</w:t>
            </w:r>
          </w:p>
        </w:tc>
        <w:tc>
          <w:tcPr>
            <w:tcW w:w="443" w:type="dxa"/>
            <w:tcBorders>
              <w:top w:val="nil"/>
              <w:left w:val="nil"/>
              <w:bottom w:val="single" w:sz="4" w:space="0" w:color="auto"/>
              <w:right w:val="single" w:sz="4" w:space="0" w:color="auto"/>
            </w:tcBorders>
            <w:shd w:val="clear" w:color="auto" w:fill="auto"/>
            <w:hideMark/>
          </w:tcPr>
          <w:p w14:paraId="69B3A7B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35D752" w14:textId="77777777" w:rsidR="008A3C7B" w:rsidRPr="008A3C7B" w:rsidRDefault="008A3C7B" w:rsidP="008A3C7B">
            <w:pPr>
              <w:jc w:val="center"/>
              <w:rPr>
                <w:color w:val="000000"/>
                <w:sz w:val="16"/>
                <w:szCs w:val="16"/>
              </w:rPr>
            </w:pPr>
            <w:r w:rsidRPr="008A3C7B">
              <w:rPr>
                <w:color w:val="000000"/>
                <w:sz w:val="16"/>
                <w:szCs w:val="16"/>
              </w:rPr>
              <w:t>49 531,16</w:t>
            </w:r>
          </w:p>
        </w:tc>
        <w:tc>
          <w:tcPr>
            <w:tcW w:w="1353" w:type="dxa"/>
            <w:tcBorders>
              <w:top w:val="nil"/>
              <w:left w:val="nil"/>
              <w:bottom w:val="single" w:sz="4" w:space="0" w:color="auto"/>
              <w:right w:val="single" w:sz="4" w:space="0" w:color="auto"/>
            </w:tcBorders>
            <w:shd w:val="clear" w:color="auto" w:fill="auto"/>
            <w:hideMark/>
          </w:tcPr>
          <w:p w14:paraId="28923557" w14:textId="77777777" w:rsidR="008A3C7B" w:rsidRPr="008A3C7B" w:rsidRDefault="008A3C7B" w:rsidP="008A3C7B">
            <w:pPr>
              <w:jc w:val="center"/>
              <w:rPr>
                <w:color w:val="000000"/>
                <w:sz w:val="16"/>
                <w:szCs w:val="16"/>
              </w:rPr>
            </w:pPr>
            <w:r w:rsidRPr="008A3C7B">
              <w:rPr>
                <w:color w:val="000000"/>
                <w:sz w:val="16"/>
                <w:szCs w:val="16"/>
              </w:rPr>
              <w:t>49 869,76</w:t>
            </w:r>
          </w:p>
        </w:tc>
        <w:tc>
          <w:tcPr>
            <w:tcW w:w="1262" w:type="dxa"/>
            <w:tcBorders>
              <w:top w:val="nil"/>
              <w:left w:val="nil"/>
              <w:bottom w:val="single" w:sz="4" w:space="0" w:color="auto"/>
              <w:right w:val="single" w:sz="4" w:space="0" w:color="auto"/>
            </w:tcBorders>
            <w:shd w:val="clear" w:color="auto" w:fill="auto"/>
            <w:hideMark/>
          </w:tcPr>
          <w:p w14:paraId="0C150833" w14:textId="77777777" w:rsidR="008A3C7B" w:rsidRPr="008A3C7B" w:rsidRDefault="008A3C7B" w:rsidP="008A3C7B">
            <w:pPr>
              <w:jc w:val="center"/>
              <w:rPr>
                <w:color w:val="000000"/>
                <w:sz w:val="16"/>
                <w:szCs w:val="16"/>
              </w:rPr>
            </w:pPr>
            <w:r w:rsidRPr="008A3C7B">
              <w:rPr>
                <w:color w:val="000000"/>
                <w:sz w:val="16"/>
                <w:szCs w:val="16"/>
              </w:rPr>
              <w:t>48 783,39</w:t>
            </w:r>
          </w:p>
        </w:tc>
      </w:tr>
      <w:tr w:rsidR="008A3C7B" w:rsidRPr="008A3C7B" w14:paraId="4A04D9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B2639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DA3E56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3A3C3B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C98C2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71A709" w14:textId="77777777" w:rsidR="008A3C7B" w:rsidRPr="008A3C7B" w:rsidRDefault="008A3C7B" w:rsidP="008A3C7B">
            <w:pPr>
              <w:jc w:val="center"/>
              <w:rPr>
                <w:color w:val="000000"/>
                <w:sz w:val="16"/>
                <w:szCs w:val="16"/>
              </w:rPr>
            </w:pPr>
            <w:r w:rsidRPr="008A3C7B">
              <w:rPr>
                <w:color w:val="000000"/>
                <w:sz w:val="16"/>
                <w:szCs w:val="16"/>
              </w:rPr>
              <w:t>02 3 01 78220</w:t>
            </w:r>
          </w:p>
        </w:tc>
        <w:tc>
          <w:tcPr>
            <w:tcW w:w="443" w:type="dxa"/>
            <w:tcBorders>
              <w:top w:val="nil"/>
              <w:left w:val="nil"/>
              <w:bottom w:val="single" w:sz="4" w:space="0" w:color="auto"/>
              <w:right w:val="single" w:sz="4" w:space="0" w:color="auto"/>
            </w:tcBorders>
            <w:shd w:val="clear" w:color="auto" w:fill="auto"/>
            <w:hideMark/>
          </w:tcPr>
          <w:p w14:paraId="522200F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8B4DB4" w14:textId="77777777" w:rsidR="008A3C7B" w:rsidRPr="008A3C7B" w:rsidRDefault="008A3C7B" w:rsidP="008A3C7B">
            <w:pPr>
              <w:jc w:val="center"/>
              <w:rPr>
                <w:color w:val="000000"/>
                <w:sz w:val="16"/>
                <w:szCs w:val="16"/>
              </w:rPr>
            </w:pPr>
            <w:r w:rsidRPr="008A3C7B">
              <w:rPr>
                <w:color w:val="000000"/>
                <w:sz w:val="16"/>
                <w:szCs w:val="16"/>
              </w:rPr>
              <w:t>730,00</w:t>
            </w:r>
          </w:p>
        </w:tc>
        <w:tc>
          <w:tcPr>
            <w:tcW w:w="1353" w:type="dxa"/>
            <w:tcBorders>
              <w:top w:val="nil"/>
              <w:left w:val="nil"/>
              <w:bottom w:val="single" w:sz="4" w:space="0" w:color="auto"/>
              <w:right w:val="single" w:sz="4" w:space="0" w:color="auto"/>
            </w:tcBorders>
            <w:shd w:val="clear" w:color="auto" w:fill="auto"/>
            <w:hideMark/>
          </w:tcPr>
          <w:p w14:paraId="6430F404" w14:textId="77777777" w:rsidR="008A3C7B" w:rsidRPr="008A3C7B" w:rsidRDefault="008A3C7B" w:rsidP="008A3C7B">
            <w:pPr>
              <w:jc w:val="center"/>
              <w:rPr>
                <w:color w:val="000000"/>
                <w:sz w:val="16"/>
                <w:szCs w:val="16"/>
              </w:rPr>
            </w:pPr>
            <w:r w:rsidRPr="008A3C7B">
              <w:rPr>
                <w:color w:val="000000"/>
                <w:sz w:val="16"/>
                <w:szCs w:val="16"/>
              </w:rPr>
              <w:t>730,00</w:t>
            </w:r>
          </w:p>
        </w:tc>
        <w:tc>
          <w:tcPr>
            <w:tcW w:w="1262" w:type="dxa"/>
            <w:tcBorders>
              <w:top w:val="nil"/>
              <w:left w:val="nil"/>
              <w:bottom w:val="single" w:sz="4" w:space="0" w:color="auto"/>
              <w:right w:val="single" w:sz="4" w:space="0" w:color="auto"/>
            </w:tcBorders>
            <w:shd w:val="clear" w:color="auto" w:fill="auto"/>
            <w:hideMark/>
          </w:tcPr>
          <w:p w14:paraId="450E2095" w14:textId="77777777" w:rsidR="008A3C7B" w:rsidRPr="008A3C7B" w:rsidRDefault="008A3C7B" w:rsidP="008A3C7B">
            <w:pPr>
              <w:jc w:val="center"/>
              <w:rPr>
                <w:color w:val="000000"/>
                <w:sz w:val="16"/>
                <w:szCs w:val="16"/>
              </w:rPr>
            </w:pPr>
            <w:r w:rsidRPr="008A3C7B">
              <w:rPr>
                <w:color w:val="000000"/>
                <w:sz w:val="16"/>
                <w:szCs w:val="16"/>
              </w:rPr>
              <w:t>730,00</w:t>
            </w:r>
          </w:p>
        </w:tc>
      </w:tr>
      <w:tr w:rsidR="008A3C7B" w:rsidRPr="008A3C7B" w14:paraId="41C6B52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278034"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16E213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8FCD1A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60501D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9245D43" w14:textId="77777777" w:rsidR="008A3C7B" w:rsidRPr="008A3C7B" w:rsidRDefault="008A3C7B" w:rsidP="008A3C7B">
            <w:pPr>
              <w:jc w:val="center"/>
              <w:rPr>
                <w:color w:val="000000"/>
                <w:sz w:val="16"/>
                <w:szCs w:val="16"/>
              </w:rPr>
            </w:pPr>
            <w:r w:rsidRPr="008A3C7B">
              <w:rPr>
                <w:color w:val="000000"/>
                <w:sz w:val="16"/>
                <w:szCs w:val="16"/>
              </w:rPr>
              <w:t>02 3 01 78220</w:t>
            </w:r>
          </w:p>
        </w:tc>
        <w:tc>
          <w:tcPr>
            <w:tcW w:w="443" w:type="dxa"/>
            <w:tcBorders>
              <w:top w:val="nil"/>
              <w:left w:val="nil"/>
              <w:bottom w:val="single" w:sz="4" w:space="0" w:color="auto"/>
              <w:right w:val="single" w:sz="4" w:space="0" w:color="auto"/>
            </w:tcBorders>
            <w:shd w:val="clear" w:color="auto" w:fill="auto"/>
            <w:hideMark/>
          </w:tcPr>
          <w:p w14:paraId="631AAA1B"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0FCB4B0" w14:textId="77777777" w:rsidR="008A3C7B" w:rsidRPr="008A3C7B" w:rsidRDefault="008A3C7B" w:rsidP="008A3C7B">
            <w:pPr>
              <w:jc w:val="center"/>
              <w:rPr>
                <w:color w:val="000000"/>
                <w:sz w:val="16"/>
                <w:szCs w:val="16"/>
              </w:rPr>
            </w:pPr>
            <w:r w:rsidRPr="008A3C7B">
              <w:rPr>
                <w:color w:val="000000"/>
                <w:sz w:val="16"/>
                <w:szCs w:val="16"/>
              </w:rPr>
              <w:t>48 801,16</w:t>
            </w:r>
          </w:p>
        </w:tc>
        <w:tc>
          <w:tcPr>
            <w:tcW w:w="1353" w:type="dxa"/>
            <w:tcBorders>
              <w:top w:val="nil"/>
              <w:left w:val="nil"/>
              <w:bottom w:val="single" w:sz="4" w:space="0" w:color="auto"/>
              <w:right w:val="single" w:sz="4" w:space="0" w:color="auto"/>
            </w:tcBorders>
            <w:shd w:val="clear" w:color="auto" w:fill="auto"/>
            <w:hideMark/>
          </w:tcPr>
          <w:p w14:paraId="49AC8679" w14:textId="77777777" w:rsidR="008A3C7B" w:rsidRPr="008A3C7B" w:rsidRDefault="008A3C7B" w:rsidP="008A3C7B">
            <w:pPr>
              <w:jc w:val="center"/>
              <w:rPr>
                <w:color w:val="000000"/>
                <w:sz w:val="16"/>
                <w:szCs w:val="16"/>
              </w:rPr>
            </w:pPr>
            <w:r w:rsidRPr="008A3C7B">
              <w:rPr>
                <w:color w:val="000000"/>
                <w:sz w:val="16"/>
                <w:szCs w:val="16"/>
              </w:rPr>
              <w:t>49 139,76</w:t>
            </w:r>
          </w:p>
        </w:tc>
        <w:tc>
          <w:tcPr>
            <w:tcW w:w="1262" w:type="dxa"/>
            <w:tcBorders>
              <w:top w:val="nil"/>
              <w:left w:val="nil"/>
              <w:bottom w:val="single" w:sz="4" w:space="0" w:color="auto"/>
              <w:right w:val="single" w:sz="4" w:space="0" w:color="auto"/>
            </w:tcBorders>
            <w:shd w:val="clear" w:color="auto" w:fill="auto"/>
            <w:hideMark/>
          </w:tcPr>
          <w:p w14:paraId="7AAFB52F" w14:textId="77777777" w:rsidR="008A3C7B" w:rsidRPr="008A3C7B" w:rsidRDefault="008A3C7B" w:rsidP="008A3C7B">
            <w:pPr>
              <w:jc w:val="center"/>
              <w:rPr>
                <w:color w:val="000000"/>
                <w:sz w:val="16"/>
                <w:szCs w:val="16"/>
              </w:rPr>
            </w:pPr>
            <w:r w:rsidRPr="008A3C7B">
              <w:rPr>
                <w:color w:val="000000"/>
                <w:sz w:val="16"/>
                <w:szCs w:val="16"/>
              </w:rPr>
              <w:t>48 053,39</w:t>
            </w:r>
          </w:p>
        </w:tc>
      </w:tr>
      <w:tr w:rsidR="008A3C7B" w:rsidRPr="008A3C7B" w14:paraId="111003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1F5993" w14:textId="77777777" w:rsidR="008A3C7B" w:rsidRPr="008A3C7B" w:rsidRDefault="008A3C7B" w:rsidP="008A3C7B">
            <w:pPr>
              <w:rPr>
                <w:color w:val="000000"/>
                <w:sz w:val="16"/>
                <w:szCs w:val="16"/>
              </w:rPr>
            </w:pPr>
            <w:r w:rsidRPr="008A3C7B">
              <w:rPr>
                <w:color w:val="000000"/>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47" w:type="dxa"/>
            <w:tcBorders>
              <w:top w:val="nil"/>
              <w:left w:val="nil"/>
              <w:bottom w:val="single" w:sz="4" w:space="0" w:color="auto"/>
              <w:right w:val="single" w:sz="4" w:space="0" w:color="auto"/>
            </w:tcBorders>
            <w:shd w:val="clear" w:color="auto" w:fill="auto"/>
            <w:hideMark/>
          </w:tcPr>
          <w:p w14:paraId="70BC4B2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29BB64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AAC10D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0FD70A" w14:textId="77777777" w:rsidR="008A3C7B" w:rsidRPr="008A3C7B" w:rsidRDefault="008A3C7B" w:rsidP="008A3C7B">
            <w:pPr>
              <w:jc w:val="center"/>
              <w:rPr>
                <w:color w:val="000000"/>
                <w:sz w:val="16"/>
                <w:szCs w:val="16"/>
              </w:rPr>
            </w:pPr>
            <w:r w:rsidRPr="008A3C7B">
              <w:rPr>
                <w:color w:val="000000"/>
                <w:sz w:val="16"/>
                <w:szCs w:val="16"/>
              </w:rPr>
              <w:t>02 3 01 78230</w:t>
            </w:r>
          </w:p>
        </w:tc>
        <w:tc>
          <w:tcPr>
            <w:tcW w:w="443" w:type="dxa"/>
            <w:tcBorders>
              <w:top w:val="nil"/>
              <w:left w:val="nil"/>
              <w:bottom w:val="single" w:sz="4" w:space="0" w:color="auto"/>
              <w:right w:val="single" w:sz="4" w:space="0" w:color="auto"/>
            </w:tcBorders>
            <w:shd w:val="clear" w:color="auto" w:fill="auto"/>
            <w:hideMark/>
          </w:tcPr>
          <w:p w14:paraId="48B962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07168B" w14:textId="77777777" w:rsidR="008A3C7B" w:rsidRPr="008A3C7B" w:rsidRDefault="008A3C7B" w:rsidP="008A3C7B">
            <w:pPr>
              <w:jc w:val="center"/>
              <w:rPr>
                <w:color w:val="000000"/>
                <w:sz w:val="16"/>
                <w:szCs w:val="16"/>
              </w:rPr>
            </w:pPr>
            <w:r w:rsidRPr="008A3C7B">
              <w:rPr>
                <w:color w:val="000000"/>
                <w:sz w:val="16"/>
                <w:szCs w:val="16"/>
              </w:rPr>
              <w:t>1 597,78</w:t>
            </w:r>
          </w:p>
        </w:tc>
        <w:tc>
          <w:tcPr>
            <w:tcW w:w="1353" w:type="dxa"/>
            <w:tcBorders>
              <w:top w:val="nil"/>
              <w:left w:val="nil"/>
              <w:bottom w:val="single" w:sz="4" w:space="0" w:color="auto"/>
              <w:right w:val="single" w:sz="4" w:space="0" w:color="auto"/>
            </w:tcBorders>
            <w:shd w:val="clear" w:color="auto" w:fill="auto"/>
            <w:hideMark/>
          </w:tcPr>
          <w:p w14:paraId="29F87903" w14:textId="77777777" w:rsidR="008A3C7B" w:rsidRPr="008A3C7B" w:rsidRDefault="008A3C7B" w:rsidP="008A3C7B">
            <w:pPr>
              <w:jc w:val="center"/>
              <w:rPr>
                <w:color w:val="000000"/>
                <w:sz w:val="16"/>
                <w:szCs w:val="16"/>
              </w:rPr>
            </w:pPr>
            <w:r w:rsidRPr="008A3C7B">
              <w:rPr>
                <w:color w:val="000000"/>
                <w:sz w:val="16"/>
                <w:szCs w:val="16"/>
              </w:rPr>
              <w:t>1 481,28</w:t>
            </w:r>
          </w:p>
        </w:tc>
        <w:tc>
          <w:tcPr>
            <w:tcW w:w="1262" w:type="dxa"/>
            <w:tcBorders>
              <w:top w:val="nil"/>
              <w:left w:val="nil"/>
              <w:bottom w:val="single" w:sz="4" w:space="0" w:color="auto"/>
              <w:right w:val="single" w:sz="4" w:space="0" w:color="auto"/>
            </w:tcBorders>
            <w:shd w:val="clear" w:color="auto" w:fill="auto"/>
            <w:hideMark/>
          </w:tcPr>
          <w:p w14:paraId="3C472981" w14:textId="77777777" w:rsidR="008A3C7B" w:rsidRPr="008A3C7B" w:rsidRDefault="008A3C7B" w:rsidP="008A3C7B">
            <w:pPr>
              <w:jc w:val="center"/>
              <w:rPr>
                <w:color w:val="000000"/>
                <w:sz w:val="16"/>
                <w:szCs w:val="16"/>
              </w:rPr>
            </w:pPr>
            <w:r w:rsidRPr="008A3C7B">
              <w:rPr>
                <w:color w:val="000000"/>
                <w:sz w:val="16"/>
                <w:szCs w:val="16"/>
              </w:rPr>
              <w:t>1 283,77</w:t>
            </w:r>
          </w:p>
        </w:tc>
      </w:tr>
      <w:tr w:rsidR="008A3C7B" w:rsidRPr="008A3C7B" w14:paraId="6FF6D77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5B2E6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B0F5325"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5F5A1B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B4992E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0960602" w14:textId="77777777" w:rsidR="008A3C7B" w:rsidRPr="008A3C7B" w:rsidRDefault="008A3C7B" w:rsidP="008A3C7B">
            <w:pPr>
              <w:jc w:val="center"/>
              <w:rPr>
                <w:color w:val="000000"/>
                <w:sz w:val="16"/>
                <w:szCs w:val="16"/>
              </w:rPr>
            </w:pPr>
            <w:r w:rsidRPr="008A3C7B">
              <w:rPr>
                <w:color w:val="000000"/>
                <w:sz w:val="16"/>
                <w:szCs w:val="16"/>
              </w:rPr>
              <w:t>02 3 01 78230</w:t>
            </w:r>
          </w:p>
        </w:tc>
        <w:tc>
          <w:tcPr>
            <w:tcW w:w="443" w:type="dxa"/>
            <w:tcBorders>
              <w:top w:val="nil"/>
              <w:left w:val="nil"/>
              <w:bottom w:val="single" w:sz="4" w:space="0" w:color="auto"/>
              <w:right w:val="single" w:sz="4" w:space="0" w:color="auto"/>
            </w:tcBorders>
            <w:shd w:val="clear" w:color="auto" w:fill="auto"/>
            <w:hideMark/>
          </w:tcPr>
          <w:p w14:paraId="36713CE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139B937" w14:textId="77777777" w:rsidR="008A3C7B" w:rsidRPr="008A3C7B" w:rsidRDefault="008A3C7B" w:rsidP="008A3C7B">
            <w:pPr>
              <w:jc w:val="center"/>
              <w:rPr>
                <w:color w:val="000000"/>
                <w:sz w:val="16"/>
                <w:szCs w:val="16"/>
              </w:rPr>
            </w:pPr>
            <w:r w:rsidRPr="008A3C7B">
              <w:rPr>
                <w:color w:val="000000"/>
                <w:sz w:val="16"/>
                <w:szCs w:val="16"/>
              </w:rPr>
              <w:t>23,00</w:t>
            </w:r>
          </w:p>
        </w:tc>
        <w:tc>
          <w:tcPr>
            <w:tcW w:w="1353" w:type="dxa"/>
            <w:tcBorders>
              <w:top w:val="nil"/>
              <w:left w:val="nil"/>
              <w:bottom w:val="single" w:sz="4" w:space="0" w:color="auto"/>
              <w:right w:val="single" w:sz="4" w:space="0" w:color="auto"/>
            </w:tcBorders>
            <w:shd w:val="clear" w:color="auto" w:fill="auto"/>
            <w:hideMark/>
          </w:tcPr>
          <w:p w14:paraId="0E834A46"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5DC52A5B"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782F6B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B524CE"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F51E9C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481286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9F8572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345B8C" w14:textId="77777777" w:rsidR="008A3C7B" w:rsidRPr="008A3C7B" w:rsidRDefault="008A3C7B" w:rsidP="008A3C7B">
            <w:pPr>
              <w:jc w:val="center"/>
              <w:rPr>
                <w:color w:val="000000"/>
                <w:sz w:val="16"/>
                <w:szCs w:val="16"/>
              </w:rPr>
            </w:pPr>
            <w:r w:rsidRPr="008A3C7B">
              <w:rPr>
                <w:color w:val="000000"/>
                <w:sz w:val="16"/>
                <w:szCs w:val="16"/>
              </w:rPr>
              <w:t>02 3 01 78230</w:t>
            </w:r>
          </w:p>
        </w:tc>
        <w:tc>
          <w:tcPr>
            <w:tcW w:w="443" w:type="dxa"/>
            <w:tcBorders>
              <w:top w:val="nil"/>
              <w:left w:val="nil"/>
              <w:bottom w:val="single" w:sz="4" w:space="0" w:color="auto"/>
              <w:right w:val="single" w:sz="4" w:space="0" w:color="auto"/>
            </w:tcBorders>
            <w:shd w:val="clear" w:color="auto" w:fill="auto"/>
            <w:hideMark/>
          </w:tcPr>
          <w:p w14:paraId="4EA8BE4F"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A99BC3C" w14:textId="77777777" w:rsidR="008A3C7B" w:rsidRPr="008A3C7B" w:rsidRDefault="008A3C7B" w:rsidP="008A3C7B">
            <w:pPr>
              <w:jc w:val="center"/>
              <w:rPr>
                <w:color w:val="000000"/>
                <w:sz w:val="16"/>
                <w:szCs w:val="16"/>
              </w:rPr>
            </w:pPr>
            <w:r w:rsidRPr="008A3C7B">
              <w:rPr>
                <w:color w:val="000000"/>
                <w:sz w:val="16"/>
                <w:szCs w:val="16"/>
              </w:rPr>
              <w:t>1 574,78</w:t>
            </w:r>
          </w:p>
        </w:tc>
        <w:tc>
          <w:tcPr>
            <w:tcW w:w="1353" w:type="dxa"/>
            <w:tcBorders>
              <w:top w:val="nil"/>
              <w:left w:val="nil"/>
              <w:bottom w:val="single" w:sz="4" w:space="0" w:color="auto"/>
              <w:right w:val="single" w:sz="4" w:space="0" w:color="auto"/>
            </w:tcBorders>
            <w:shd w:val="clear" w:color="auto" w:fill="auto"/>
            <w:hideMark/>
          </w:tcPr>
          <w:p w14:paraId="36D713FA" w14:textId="77777777" w:rsidR="008A3C7B" w:rsidRPr="008A3C7B" w:rsidRDefault="008A3C7B" w:rsidP="008A3C7B">
            <w:pPr>
              <w:jc w:val="center"/>
              <w:rPr>
                <w:color w:val="000000"/>
                <w:sz w:val="16"/>
                <w:szCs w:val="16"/>
              </w:rPr>
            </w:pPr>
            <w:r w:rsidRPr="008A3C7B">
              <w:rPr>
                <w:color w:val="000000"/>
                <w:sz w:val="16"/>
                <w:szCs w:val="16"/>
              </w:rPr>
              <w:t>1 476,28</w:t>
            </w:r>
          </w:p>
        </w:tc>
        <w:tc>
          <w:tcPr>
            <w:tcW w:w="1262" w:type="dxa"/>
            <w:tcBorders>
              <w:top w:val="nil"/>
              <w:left w:val="nil"/>
              <w:bottom w:val="single" w:sz="4" w:space="0" w:color="auto"/>
              <w:right w:val="single" w:sz="4" w:space="0" w:color="auto"/>
            </w:tcBorders>
            <w:shd w:val="clear" w:color="auto" w:fill="auto"/>
            <w:hideMark/>
          </w:tcPr>
          <w:p w14:paraId="742630EA" w14:textId="77777777" w:rsidR="008A3C7B" w:rsidRPr="008A3C7B" w:rsidRDefault="008A3C7B" w:rsidP="008A3C7B">
            <w:pPr>
              <w:jc w:val="center"/>
              <w:rPr>
                <w:color w:val="000000"/>
                <w:sz w:val="16"/>
                <w:szCs w:val="16"/>
              </w:rPr>
            </w:pPr>
            <w:r w:rsidRPr="008A3C7B">
              <w:rPr>
                <w:color w:val="000000"/>
                <w:sz w:val="16"/>
                <w:szCs w:val="16"/>
              </w:rPr>
              <w:t>1 278,77</w:t>
            </w:r>
          </w:p>
        </w:tc>
      </w:tr>
      <w:tr w:rsidR="008A3C7B" w:rsidRPr="008A3C7B" w14:paraId="37A1A9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43CB68" w14:textId="77777777" w:rsidR="008A3C7B" w:rsidRPr="008A3C7B" w:rsidRDefault="008A3C7B" w:rsidP="008A3C7B">
            <w:pPr>
              <w:rPr>
                <w:color w:val="000000"/>
                <w:sz w:val="16"/>
                <w:szCs w:val="16"/>
              </w:rPr>
            </w:pPr>
            <w:r w:rsidRPr="008A3C7B">
              <w:rPr>
                <w:color w:val="000000"/>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447" w:type="dxa"/>
            <w:tcBorders>
              <w:top w:val="nil"/>
              <w:left w:val="nil"/>
              <w:bottom w:val="single" w:sz="4" w:space="0" w:color="auto"/>
              <w:right w:val="single" w:sz="4" w:space="0" w:color="auto"/>
            </w:tcBorders>
            <w:shd w:val="clear" w:color="auto" w:fill="auto"/>
            <w:hideMark/>
          </w:tcPr>
          <w:p w14:paraId="19DF27B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103E75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DCE7CC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5958A0D" w14:textId="77777777" w:rsidR="008A3C7B" w:rsidRPr="008A3C7B" w:rsidRDefault="008A3C7B" w:rsidP="008A3C7B">
            <w:pPr>
              <w:jc w:val="center"/>
              <w:rPr>
                <w:color w:val="000000"/>
                <w:sz w:val="16"/>
                <w:szCs w:val="16"/>
              </w:rPr>
            </w:pPr>
            <w:r w:rsidRPr="008A3C7B">
              <w:rPr>
                <w:color w:val="000000"/>
                <w:sz w:val="16"/>
                <w:szCs w:val="16"/>
              </w:rPr>
              <w:t>02 3 01 78240</w:t>
            </w:r>
          </w:p>
        </w:tc>
        <w:tc>
          <w:tcPr>
            <w:tcW w:w="443" w:type="dxa"/>
            <w:tcBorders>
              <w:top w:val="nil"/>
              <w:left w:val="nil"/>
              <w:bottom w:val="single" w:sz="4" w:space="0" w:color="auto"/>
              <w:right w:val="single" w:sz="4" w:space="0" w:color="auto"/>
            </w:tcBorders>
            <w:shd w:val="clear" w:color="auto" w:fill="auto"/>
            <w:hideMark/>
          </w:tcPr>
          <w:p w14:paraId="34DDF1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88D6D0" w14:textId="77777777" w:rsidR="008A3C7B" w:rsidRPr="008A3C7B" w:rsidRDefault="008A3C7B" w:rsidP="008A3C7B">
            <w:pPr>
              <w:jc w:val="center"/>
              <w:rPr>
                <w:color w:val="000000"/>
                <w:sz w:val="16"/>
                <w:szCs w:val="16"/>
              </w:rPr>
            </w:pPr>
            <w:r w:rsidRPr="008A3C7B">
              <w:rPr>
                <w:color w:val="000000"/>
                <w:sz w:val="16"/>
                <w:szCs w:val="16"/>
              </w:rPr>
              <w:t>35,45</w:t>
            </w:r>
          </w:p>
        </w:tc>
        <w:tc>
          <w:tcPr>
            <w:tcW w:w="1353" w:type="dxa"/>
            <w:tcBorders>
              <w:top w:val="nil"/>
              <w:left w:val="nil"/>
              <w:bottom w:val="single" w:sz="4" w:space="0" w:color="auto"/>
              <w:right w:val="single" w:sz="4" w:space="0" w:color="auto"/>
            </w:tcBorders>
            <w:shd w:val="clear" w:color="auto" w:fill="auto"/>
            <w:hideMark/>
          </w:tcPr>
          <w:p w14:paraId="39A5B790" w14:textId="77777777" w:rsidR="008A3C7B" w:rsidRPr="008A3C7B" w:rsidRDefault="008A3C7B" w:rsidP="008A3C7B">
            <w:pPr>
              <w:jc w:val="center"/>
              <w:rPr>
                <w:color w:val="000000"/>
                <w:sz w:val="16"/>
                <w:szCs w:val="16"/>
              </w:rPr>
            </w:pPr>
            <w:r w:rsidRPr="008A3C7B">
              <w:rPr>
                <w:color w:val="000000"/>
                <w:sz w:val="16"/>
                <w:szCs w:val="16"/>
              </w:rPr>
              <w:t>38,34</w:t>
            </w:r>
          </w:p>
        </w:tc>
        <w:tc>
          <w:tcPr>
            <w:tcW w:w="1262" w:type="dxa"/>
            <w:tcBorders>
              <w:top w:val="nil"/>
              <w:left w:val="nil"/>
              <w:bottom w:val="single" w:sz="4" w:space="0" w:color="auto"/>
              <w:right w:val="single" w:sz="4" w:space="0" w:color="auto"/>
            </w:tcBorders>
            <w:shd w:val="clear" w:color="auto" w:fill="auto"/>
            <w:hideMark/>
          </w:tcPr>
          <w:p w14:paraId="257FEC86" w14:textId="77777777" w:rsidR="008A3C7B" w:rsidRPr="008A3C7B" w:rsidRDefault="008A3C7B" w:rsidP="008A3C7B">
            <w:pPr>
              <w:jc w:val="center"/>
              <w:rPr>
                <w:color w:val="000000"/>
                <w:sz w:val="16"/>
                <w:szCs w:val="16"/>
              </w:rPr>
            </w:pPr>
            <w:r w:rsidRPr="008A3C7B">
              <w:rPr>
                <w:color w:val="000000"/>
                <w:sz w:val="16"/>
                <w:szCs w:val="16"/>
              </w:rPr>
              <w:t>39,87</w:t>
            </w:r>
          </w:p>
        </w:tc>
      </w:tr>
      <w:tr w:rsidR="008A3C7B" w:rsidRPr="008A3C7B" w14:paraId="64C393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DE049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3625A7D"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F36342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D7B34E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A94402" w14:textId="77777777" w:rsidR="008A3C7B" w:rsidRPr="008A3C7B" w:rsidRDefault="008A3C7B" w:rsidP="008A3C7B">
            <w:pPr>
              <w:jc w:val="center"/>
              <w:rPr>
                <w:color w:val="000000"/>
                <w:sz w:val="16"/>
                <w:szCs w:val="16"/>
              </w:rPr>
            </w:pPr>
            <w:r w:rsidRPr="008A3C7B">
              <w:rPr>
                <w:color w:val="000000"/>
                <w:sz w:val="16"/>
                <w:szCs w:val="16"/>
              </w:rPr>
              <w:t>02 3 01 78240</w:t>
            </w:r>
          </w:p>
        </w:tc>
        <w:tc>
          <w:tcPr>
            <w:tcW w:w="443" w:type="dxa"/>
            <w:tcBorders>
              <w:top w:val="nil"/>
              <w:left w:val="nil"/>
              <w:bottom w:val="single" w:sz="4" w:space="0" w:color="auto"/>
              <w:right w:val="single" w:sz="4" w:space="0" w:color="auto"/>
            </w:tcBorders>
            <w:shd w:val="clear" w:color="auto" w:fill="auto"/>
            <w:hideMark/>
          </w:tcPr>
          <w:p w14:paraId="6AA2BC2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018B2DC" w14:textId="77777777" w:rsidR="008A3C7B" w:rsidRPr="008A3C7B" w:rsidRDefault="008A3C7B" w:rsidP="008A3C7B">
            <w:pPr>
              <w:jc w:val="center"/>
              <w:rPr>
                <w:color w:val="000000"/>
                <w:sz w:val="16"/>
                <w:szCs w:val="16"/>
              </w:rPr>
            </w:pPr>
            <w:r w:rsidRPr="008A3C7B">
              <w:rPr>
                <w:color w:val="000000"/>
                <w:sz w:val="16"/>
                <w:szCs w:val="16"/>
              </w:rPr>
              <w:t>0,20</w:t>
            </w:r>
          </w:p>
        </w:tc>
        <w:tc>
          <w:tcPr>
            <w:tcW w:w="1353" w:type="dxa"/>
            <w:tcBorders>
              <w:top w:val="nil"/>
              <w:left w:val="nil"/>
              <w:bottom w:val="single" w:sz="4" w:space="0" w:color="auto"/>
              <w:right w:val="single" w:sz="4" w:space="0" w:color="auto"/>
            </w:tcBorders>
            <w:shd w:val="clear" w:color="auto" w:fill="auto"/>
            <w:hideMark/>
          </w:tcPr>
          <w:p w14:paraId="4E92461D" w14:textId="77777777" w:rsidR="008A3C7B" w:rsidRPr="008A3C7B" w:rsidRDefault="008A3C7B" w:rsidP="008A3C7B">
            <w:pPr>
              <w:jc w:val="center"/>
              <w:rPr>
                <w:color w:val="000000"/>
                <w:sz w:val="16"/>
                <w:szCs w:val="16"/>
              </w:rPr>
            </w:pPr>
            <w:r w:rsidRPr="008A3C7B">
              <w:rPr>
                <w:color w:val="000000"/>
                <w:sz w:val="16"/>
                <w:szCs w:val="16"/>
              </w:rPr>
              <w:t>0,20</w:t>
            </w:r>
          </w:p>
        </w:tc>
        <w:tc>
          <w:tcPr>
            <w:tcW w:w="1262" w:type="dxa"/>
            <w:tcBorders>
              <w:top w:val="nil"/>
              <w:left w:val="nil"/>
              <w:bottom w:val="single" w:sz="4" w:space="0" w:color="auto"/>
              <w:right w:val="single" w:sz="4" w:space="0" w:color="auto"/>
            </w:tcBorders>
            <w:shd w:val="clear" w:color="auto" w:fill="auto"/>
            <w:hideMark/>
          </w:tcPr>
          <w:p w14:paraId="5C98961C" w14:textId="77777777" w:rsidR="008A3C7B" w:rsidRPr="008A3C7B" w:rsidRDefault="008A3C7B" w:rsidP="008A3C7B">
            <w:pPr>
              <w:jc w:val="center"/>
              <w:rPr>
                <w:color w:val="000000"/>
                <w:sz w:val="16"/>
                <w:szCs w:val="16"/>
              </w:rPr>
            </w:pPr>
            <w:r w:rsidRPr="008A3C7B">
              <w:rPr>
                <w:color w:val="000000"/>
                <w:sz w:val="16"/>
                <w:szCs w:val="16"/>
              </w:rPr>
              <w:t>0,20</w:t>
            </w:r>
          </w:p>
        </w:tc>
      </w:tr>
      <w:tr w:rsidR="008A3C7B" w:rsidRPr="008A3C7B" w14:paraId="1A19A3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0DD5B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3CBB9C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9A3A06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54E3CD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816D6F" w14:textId="77777777" w:rsidR="008A3C7B" w:rsidRPr="008A3C7B" w:rsidRDefault="008A3C7B" w:rsidP="008A3C7B">
            <w:pPr>
              <w:jc w:val="center"/>
              <w:rPr>
                <w:color w:val="000000"/>
                <w:sz w:val="16"/>
                <w:szCs w:val="16"/>
              </w:rPr>
            </w:pPr>
            <w:r w:rsidRPr="008A3C7B">
              <w:rPr>
                <w:color w:val="000000"/>
                <w:sz w:val="16"/>
                <w:szCs w:val="16"/>
              </w:rPr>
              <w:t>02 3 01 78240</w:t>
            </w:r>
          </w:p>
        </w:tc>
        <w:tc>
          <w:tcPr>
            <w:tcW w:w="443" w:type="dxa"/>
            <w:tcBorders>
              <w:top w:val="nil"/>
              <w:left w:val="nil"/>
              <w:bottom w:val="single" w:sz="4" w:space="0" w:color="auto"/>
              <w:right w:val="single" w:sz="4" w:space="0" w:color="auto"/>
            </w:tcBorders>
            <w:shd w:val="clear" w:color="auto" w:fill="auto"/>
            <w:hideMark/>
          </w:tcPr>
          <w:p w14:paraId="715006ED"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26269681" w14:textId="77777777" w:rsidR="008A3C7B" w:rsidRPr="008A3C7B" w:rsidRDefault="008A3C7B" w:rsidP="008A3C7B">
            <w:pPr>
              <w:jc w:val="center"/>
              <w:rPr>
                <w:color w:val="000000"/>
                <w:sz w:val="16"/>
                <w:szCs w:val="16"/>
              </w:rPr>
            </w:pPr>
            <w:r w:rsidRPr="008A3C7B">
              <w:rPr>
                <w:color w:val="000000"/>
                <w:sz w:val="16"/>
                <w:szCs w:val="16"/>
              </w:rPr>
              <w:t>35,25</w:t>
            </w:r>
          </w:p>
        </w:tc>
        <w:tc>
          <w:tcPr>
            <w:tcW w:w="1353" w:type="dxa"/>
            <w:tcBorders>
              <w:top w:val="nil"/>
              <w:left w:val="nil"/>
              <w:bottom w:val="single" w:sz="4" w:space="0" w:color="auto"/>
              <w:right w:val="single" w:sz="4" w:space="0" w:color="auto"/>
            </w:tcBorders>
            <w:shd w:val="clear" w:color="auto" w:fill="auto"/>
            <w:hideMark/>
          </w:tcPr>
          <w:p w14:paraId="316895A0" w14:textId="77777777" w:rsidR="008A3C7B" w:rsidRPr="008A3C7B" w:rsidRDefault="008A3C7B" w:rsidP="008A3C7B">
            <w:pPr>
              <w:jc w:val="center"/>
              <w:rPr>
                <w:color w:val="000000"/>
                <w:sz w:val="16"/>
                <w:szCs w:val="16"/>
              </w:rPr>
            </w:pPr>
            <w:r w:rsidRPr="008A3C7B">
              <w:rPr>
                <w:color w:val="000000"/>
                <w:sz w:val="16"/>
                <w:szCs w:val="16"/>
              </w:rPr>
              <w:t>38,14</w:t>
            </w:r>
          </w:p>
        </w:tc>
        <w:tc>
          <w:tcPr>
            <w:tcW w:w="1262" w:type="dxa"/>
            <w:tcBorders>
              <w:top w:val="nil"/>
              <w:left w:val="nil"/>
              <w:bottom w:val="single" w:sz="4" w:space="0" w:color="auto"/>
              <w:right w:val="single" w:sz="4" w:space="0" w:color="auto"/>
            </w:tcBorders>
            <w:shd w:val="clear" w:color="auto" w:fill="auto"/>
            <w:hideMark/>
          </w:tcPr>
          <w:p w14:paraId="1440EEE6" w14:textId="77777777" w:rsidR="008A3C7B" w:rsidRPr="008A3C7B" w:rsidRDefault="008A3C7B" w:rsidP="008A3C7B">
            <w:pPr>
              <w:jc w:val="center"/>
              <w:rPr>
                <w:color w:val="000000"/>
                <w:sz w:val="16"/>
                <w:szCs w:val="16"/>
              </w:rPr>
            </w:pPr>
            <w:r w:rsidRPr="008A3C7B">
              <w:rPr>
                <w:color w:val="000000"/>
                <w:sz w:val="16"/>
                <w:szCs w:val="16"/>
              </w:rPr>
              <w:t>39,67</w:t>
            </w:r>
          </w:p>
        </w:tc>
      </w:tr>
      <w:tr w:rsidR="008A3C7B" w:rsidRPr="008A3C7B" w14:paraId="49EFE8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B0BCA9" w14:textId="77777777" w:rsidR="008A3C7B" w:rsidRPr="008A3C7B" w:rsidRDefault="008A3C7B" w:rsidP="008A3C7B">
            <w:pPr>
              <w:rPr>
                <w:color w:val="000000"/>
                <w:sz w:val="16"/>
                <w:szCs w:val="16"/>
              </w:rPr>
            </w:pPr>
            <w:r w:rsidRPr="008A3C7B">
              <w:rPr>
                <w:color w:val="000000"/>
                <w:sz w:val="16"/>
                <w:szCs w:val="16"/>
              </w:rPr>
              <w:t>Ежемесячная денежная выплата семьям погибших ветеранов боевых действий</w:t>
            </w:r>
          </w:p>
        </w:tc>
        <w:tc>
          <w:tcPr>
            <w:tcW w:w="447" w:type="dxa"/>
            <w:tcBorders>
              <w:top w:val="nil"/>
              <w:left w:val="nil"/>
              <w:bottom w:val="single" w:sz="4" w:space="0" w:color="auto"/>
              <w:right w:val="single" w:sz="4" w:space="0" w:color="auto"/>
            </w:tcBorders>
            <w:shd w:val="clear" w:color="auto" w:fill="auto"/>
            <w:hideMark/>
          </w:tcPr>
          <w:p w14:paraId="6B429BF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5678875"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FEAF66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3FB97AD" w14:textId="77777777" w:rsidR="008A3C7B" w:rsidRPr="008A3C7B" w:rsidRDefault="008A3C7B" w:rsidP="008A3C7B">
            <w:pPr>
              <w:jc w:val="center"/>
              <w:rPr>
                <w:color w:val="000000"/>
                <w:sz w:val="16"/>
                <w:szCs w:val="16"/>
              </w:rPr>
            </w:pPr>
            <w:r w:rsidRPr="008A3C7B">
              <w:rPr>
                <w:color w:val="000000"/>
                <w:sz w:val="16"/>
                <w:szCs w:val="16"/>
              </w:rPr>
              <w:t>02 3 01 78250</w:t>
            </w:r>
          </w:p>
        </w:tc>
        <w:tc>
          <w:tcPr>
            <w:tcW w:w="443" w:type="dxa"/>
            <w:tcBorders>
              <w:top w:val="nil"/>
              <w:left w:val="nil"/>
              <w:bottom w:val="single" w:sz="4" w:space="0" w:color="auto"/>
              <w:right w:val="single" w:sz="4" w:space="0" w:color="auto"/>
            </w:tcBorders>
            <w:shd w:val="clear" w:color="auto" w:fill="auto"/>
            <w:hideMark/>
          </w:tcPr>
          <w:p w14:paraId="35F67B8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EE9070" w14:textId="77777777" w:rsidR="008A3C7B" w:rsidRPr="008A3C7B" w:rsidRDefault="008A3C7B" w:rsidP="008A3C7B">
            <w:pPr>
              <w:jc w:val="center"/>
              <w:rPr>
                <w:color w:val="000000"/>
                <w:sz w:val="16"/>
                <w:szCs w:val="16"/>
              </w:rPr>
            </w:pPr>
            <w:r w:rsidRPr="008A3C7B">
              <w:rPr>
                <w:color w:val="000000"/>
                <w:sz w:val="16"/>
                <w:szCs w:val="16"/>
              </w:rPr>
              <w:t>1 027,89</w:t>
            </w:r>
          </w:p>
        </w:tc>
        <w:tc>
          <w:tcPr>
            <w:tcW w:w="1353" w:type="dxa"/>
            <w:tcBorders>
              <w:top w:val="nil"/>
              <w:left w:val="nil"/>
              <w:bottom w:val="single" w:sz="4" w:space="0" w:color="auto"/>
              <w:right w:val="single" w:sz="4" w:space="0" w:color="auto"/>
            </w:tcBorders>
            <w:shd w:val="clear" w:color="auto" w:fill="auto"/>
            <w:hideMark/>
          </w:tcPr>
          <w:p w14:paraId="1A27E5B7" w14:textId="77777777" w:rsidR="008A3C7B" w:rsidRPr="008A3C7B" w:rsidRDefault="008A3C7B" w:rsidP="008A3C7B">
            <w:pPr>
              <w:jc w:val="center"/>
              <w:rPr>
                <w:color w:val="000000"/>
                <w:sz w:val="16"/>
                <w:szCs w:val="16"/>
              </w:rPr>
            </w:pPr>
            <w:r w:rsidRPr="008A3C7B">
              <w:rPr>
                <w:color w:val="000000"/>
                <w:sz w:val="16"/>
                <w:szCs w:val="16"/>
              </w:rPr>
              <w:t>1 111,77</w:t>
            </w:r>
          </w:p>
        </w:tc>
        <w:tc>
          <w:tcPr>
            <w:tcW w:w="1262" w:type="dxa"/>
            <w:tcBorders>
              <w:top w:val="nil"/>
              <w:left w:val="nil"/>
              <w:bottom w:val="single" w:sz="4" w:space="0" w:color="auto"/>
              <w:right w:val="single" w:sz="4" w:space="0" w:color="auto"/>
            </w:tcBorders>
            <w:shd w:val="clear" w:color="auto" w:fill="auto"/>
            <w:hideMark/>
          </w:tcPr>
          <w:p w14:paraId="07A46CD5" w14:textId="77777777" w:rsidR="008A3C7B" w:rsidRPr="008A3C7B" w:rsidRDefault="008A3C7B" w:rsidP="008A3C7B">
            <w:pPr>
              <w:jc w:val="center"/>
              <w:rPr>
                <w:color w:val="000000"/>
                <w:sz w:val="16"/>
                <w:szCs w:val="16"/>
              </w:rPr>
            </w:pPr>
            <w:r w:rsidRPr="008A3C7B">
              <w:rPr>
                <w:color w:val="000000"/>
                <w:sz w:val="16"/>
                <w:szCs w:val="16"/>
              </w:rPr>
              <w:t>1 156,24</w:t>
            </w:r>
          </w:p>
        </w:tc>
      </w:tr>
      <w:tr w:rsidR="008A3C7B" w:rsidRPr="008A3C7B" w14:paraId="4FC4F9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B9DD9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C75C3D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CE5EEF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C0E0D0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21639A2" w14:textId="77777777" w:rsidR="008A3C7B" w:rsidRPr="008A3C7B" w:rsidRDefault="008A3C7B" w:rsidP="008A3C7B">
            <w:pPr>
              <w:jc w:val="center"/>
              <w:rPr>
                <w:color w:val="000000"/>
                <w:sz w:val="16"/>
                <w:szCs w:val="16"/>
              </w:rPr>
            </w:pPr>
            <w:r w:rsidRPr="008A3C7B">
              <w:rPr>
                <w:color w:val="000000"/>
                <w:sz w:val="16"/>
                <w:szCs w:val="16"/>
              </w:rPr>
              <w:t>02 3 01 78250</w:t>
            </w:r>
          </w:p>
        </w:tc>
        <w:tc>
          <w:tcPr>
            <w:tcW w:w="443" w:type="dxa"/>
            <w:tcBorders>
              <w:top w:val="nil"/>
              <w:left w:val="nil"/>
              <w:bottom w:val="single" w:sz="4" w:space="0" w:color="auto"/>
              <w:right w:val="single" w:sz="4" w:space="0" w:color="auto"/>
            </w:tcBorders>
            <w:shd w:val="clear" w:color="auto" w:fill="auto"/>
            <w:hideMark/>
          </w:tcPr>
          <w:p w14:paraId="79ADB3E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DB534D" w14:textId="77777777" w:rsidR="008A3C7B" w:rsidRPr="008A3C7B" w:rsidRDefault="008A3C7B" w:rsidP="008A3C7B">
            <w:pPr>
              <w:jc w:val="center"/>
              <w:rPr>
                <w:color w:val="000000"/>
                <w:sz w:val="16"/>
                <w:szCs w:val="16"/>
              </w:rPr>
            </w:pPr>
            <w:r w:rsidRPr="008A3C7B">
              <w:rPr>
                <w:color w:val="000000"/>
                <w:sz w:val="16"/>
                <w:szCs w:val="16"/>
              </w:rPr>
              <w:t>10,10</w:t>
            </w:r>
          </w:p>
        </w:tc>
        <w:tc>
          <w:tcPr>
            <w:tcW w:w="1353" w:type="dxa"/>
            <w:tcBorders>
              <w:top w:val="nil"/>
              <w:left w:val="nil"/>
              <w:bottom w:val="single" w:sz="4" w:space="0" w:color="auto"/>
              <w:right w:val="single" w:sz="4" w:space="0" w:color="auto"/>
            </w:tcBorders>
            <w:shd w:val="clear" w:color="auto" w:fill="auto"/>
            <w:hideMark/>
          </w:tcPr>
          <w:p w14:paraId="5417753B" w14:textId="77777777" w:rsidR="008A3C7B" w:rsidRPr="008A3C7B" w:rsidRDefault="008A3C7B" w:rsidP="008A3C7B">
            <w:pPr>
              <w:jc w:val="center"/>
              <w:rPr>
                <w:color w:val="000000"/>
                <w:sz w:val="16"/>
                <w:szCs w:val="16"/>
              </w:rPr>
            </w:pPr>
            <w:r w:rsidRPr="008A3C7B">
              <w:rPr>
                <w:color w:val="000000"/>
                <w:sz w:val="16"/>
                <w:szCs w:val="16"/>
              </w:rPr>
              <w:t>10,10</w:t>
            </w:r>
          </w:p>
        </w:tc>
        <w:tc>
          <w:tcPr>
            <w:tcW w:w="1262" w:type="dxa"/>
            <w:tcBorders>
              <w:top w:val="nil"/>
              <w:left w:val="nil"/>
              <w:bottom w:val="single" w:sz="4" w:space="0" w:color="auto"/>
              <w:right w:val="single" w:sz="4" w:space="0" w:color="auto"/>
            </w:tcBorders>
            <w:shd w:val="clear" w:color="auto" w:fill="auto"/>
            <w:hideMark/>
          </w:tcPr>
          <w:p w14:paraId="22F9447B" w14:textId="77777777" w:rsidR="008A3C7B" w:rsidRPr="008A3C7B" w:rsidRDefault="008A3C7B" w:rsidP="008A3C7B">
            <w:pPr>
              <w:jc w:val="center"/>
              <w:rPr>
                <w:color w:val="000000"/>
                <w:sz w:val="16"/>
                <w:szCs w:val="16"/>
              </w:rPr>
            </w:pPr>
            <w:r w:rsidRPr="008A3C7B">
              <w:rPr>
                <w:color w:val="000000"/>
                <w:sz w:val="16"/>
                <w:szCs w:val="16"/>
              </w:rPr>
              <w:t>10,10</w:t>
            </w:r>
          </w:p>
        </w:tc>
      </w:tr>
      <w:tr w:rsidR="008A3C7B" w:rsidRPr="008A3C7B" w14:paraId="7812D99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AB3744"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D74083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76CF28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9A06A1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A12369D" w14:textId="77777777" w:rsidR="008A3C7B" w:rsidRPr="008A3C7B" w:rsidRDefault="008A3C7B" w:rsidP="008A3C7B">
            <w:pPr>
              <w:jc w:val="center"/>
              <w:rPr>
                <w:color w:val="000000"/>
                <w:sz w:val="16"/>
                <w:szCs w:val="16"/>
              </w:rPr>
            </w:pPr>
            <w:r w:rsidRPr="008A3C7B">
              <w:rPr>
                <w:color w:val="000000"/>
                <w:sz w:val="16"/>
                <w:szCs w:val="16"/>
              </w:rPr>
              <w:t>02 3 01 78250</w:t>
            </w:r>
          </w:p>
        </w:tc>
        <w:tc>
          <w:tcPr>
            <w:tcW w:w="443" w:type="dxa"/>
            <w:tcBorders>
              <w:top w:val="nil"/>
              <w:left w:val="nil"/>
              <w:bottom w:val="single" w:sz="4" w:space="0" w:color="auto"/>
              <w:right w:val="single" w:sz="4" w:space="0" w:color="auto"/>
            </w:tcBorders>
            <w:shd w:val="clear" w:color="auto" w:fill="auto"/>
            <w:hideMark/>
          </w:tcPr>
          <w:p w14:paraId="37C60B77"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43B29352" w14:textId="77777777" w:rsidR="008A3C7B" w:rsidRPr="008A3C7B" w:rsidRDefault="008A3C7B" w:rsidP="008A3C7B">
            <w:pPr>
              <w:jc w:val="center"/>
              <w:rPr>
                <w:color w:val="000000"/>
                <w:sz w:val="16"/>
                <w:szCs w:val="16"/>
              </w:rPr>
            </w:pPr>
            <w:r w:rsidRPr="008A3C7B">
              <w:rPr>
                <w:color w:val="000000"/>
                <w:sz w:val="16"/>
                <w:szCs w:val="16"/>
              </w:rPr>
              <w:t>1 017,79</w:t>
            </w:r>
          </w:p>
        </w:tc>
        <w:tc>
          <w:tcPr>
            <w:tcW w:w="1353" w:type="dxa"/>
            <w:tcBorders>
              <w:top w:val="nil"/>
              <w:left w:val="nil"/>
              <w:bottom w:val="single" w:sz="4" w:space="0" w:color="auto"/>
              <w:right w:val="single" w:sz="4" w:space="0" w:color="auto"/>
            </w:tcBorders>
            <w:shd w:val="clear" w:color="auto" w:fill="auto"/>
            <w:hideMark/>
          </w:tcPr>
          <w:p w14:paraId="34CA8862" w14:textId="77777777" w:rsidR="008A3C7B" w:rsidRPr="008A3C7B" w:rsidRDefault="008A3C7B" w:rsidP="008A3C7B">
            <w:pPr>
              <w:jc w:val="center"/>
              <w:rPr>
                <w:color w:val="000000"/>
                <w:sz w:val="16"/>
                <w:szCs w:val="16"/>
              </w:rPr>
            </w:pPr>
            <w:r w:rsidRPr="008A3C7B">
              <w:rPr>
                <w:color w:val="000000"/>
                <w:sz w:val="16"/>
                <w:szCs w:val="16"/>
              </w:rPr>
              <w:t>1 101,67</w:t>
            </w:r>
          </w:p>
        </w:tc>
        <w:tc>
          <w:tcPr>
            <w:tcW w:w="1262" w:type="dxa"/>
            <w:tcBorders>
              <w:top w:val="nil"/>
              <w:left w:val="nil"/>
              <w:bottom w:val="single" w:sz="4" w:space="0" w:color="auto"/>
              <w:right w:val="single" w:sz="4" w:space="0" w:color="auto"/>
            </w:tcBorders>
            <w:shd w:val="clear" w:color="auto" w:fill="auto"/>
            <w:hideMark/>
          </w:tcPr>
          <w:p w14:paraId="58DED80A" w14:textId="77777777" w:rsidR="008A3C7B" w:rsidRPr="008A3C7B" w:rsidRDefault="008A3C7B" w:rsidP="008A3C7B">
            <w:pPr>
              <w:jc w:val="center"/>
              <w:rPr>
                <w:color w:val="000000"/>
                <w:sz w:val="16"/>
                <w:szCs w:val="16"/>
              </w:rPr>
            </w:pPr>
            <w:r w:rsidRPr="008A3C7B">
              <w:rPr>
                <w:color w:val="000000"/>
                <w:sz w:val="16"/>
                <w:szCs w:val="16"/>
              </w:rPr>
              <w:t>1 146,14</w:t>
            </w:r>
          </w:p>
        </w:tc>
      </w:tr>
      <w:tr w:rsidR="008A3C7B" w:rsidRPr="008A3C7B" w14:paraId="126C68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3152AA" w14:textId="77777777" w:rsidR="008A3C7B" w:rsidRPr="008A3C7B" w:rsidRDefault="008A3C7B" w:rsidP="008A3C7B">
            <w:pPr>
              <w:rPr>
                <w:color w:val="000000"/>
                <w:sz w:val="16"/>
                <w:szCs w:val="16"/>
              </w:rPr>
            </w:pPr>
            <w:r w:rsidRPr="008A3C7B">
              <w:rPr>
                <w:color w:val="000000"/>
                <w:sz w:val="16"/>
                <w:szCs w:val="16"/>
              </w:rPr>
              <w:t>Предоставление гражданам субсидий на оплату жилого помещения и коммунальных услуг</w:t>
            </w:r>
          </w:p>
        </w:tc>
        <w:tc>
          <w:tcPr>
            <w:tcW w:w="447" w:type="dxa"/>
            <w:tcBorders>
              <w:top w:val="nil"/>
              <w:left w:val="nil"/>
              <w:bottom w:val="single" w:sz="4" w:space="0" w:color="auto"/>
              <w:right w:val="single" w:sz="4" w:space="0" w:color="auto"/>
            </w:tcBorders>
            <w:shd w:val="clear" w:color="auto" w:fill="auto"/>
            <w:hideMark/>
          </w:tcPr>
          <w:p w14:paraId="2D3D063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924709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600B11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3979854" w14:textId="77777777" w:rsidR="008A3C7B" w:rsidRPr="008A3C7B" w:rsidRDefault="008A3C7B" w:rsidP="008A3C7B">
            <w:pPr>
              <w:jc w:val="center"/>
              <w:rPr>
                <w:color w:val="000000"/>
                <w:sz w:val="16"/>
                <w:szCs w:val="16"/>
              </w:rPr>
            </w:pPr>
            <w:r w:rsidRPr="008A3C7B">
              <w:rPr>
                <w:color w:val="000000"/>
                <w:sz w:val="16"/>
                <w:szCs w:val="16"/>
              </w:rPr>
              <w:t>02 3 01 78260</w:t>
            </w:r>
          </w:p>
        </w:tc>
        <w:tc>
          <w:tcPr>
            <w:tcW w:w="443" w:type="dxa"/>
            <w:tcBorders>
              <w:top w:val="nil"/>
              <w:left w:val="nil"/>
              <w:bottom w:val="single" w:sz="4" w:space="0" w:color="auto"/>
              <w:right w:val="single" w:sz="4" w:space="0" w:color="auto"/>
            </w:tcBorders>
            <w:shd w:val="clear" w:color="auto" w:fill="auto"/>
            <w:hideMark/>
          </w:tcPr>
          <w:p w14:paraId="69BB8C7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092CD7" w14:textId="77777777" w:rsidR="008A3C7B" w:rsidRPr="008A3C7B" w:rsidRDefault="008A3C7B" w:rsidP="008A3C7B">
            <w:pPr>
              <w:jc w:val="center"/>
              <w:rPr>
                <w:color w:val="000000"/>
                <w:sz w:val="16"/>
                <w:szCs w:val="16"/>
              </w:rPr>
            </w:pPr>
            <w:r w:rsidRPr="008A3C7B">
              <w:rPr>
                <w:color w:val="000000"/>
                <w:sz w:val="16"/>
                <w:szCs w:val="16"/>
              </w:rPr>
              <w:t>23 295,82</w:t>
            </w:r>
          </w:p>
        </w:tc>
        <w:tc>
          <w:tcPr>
            <w:tcW w:w="1353" w:type="dxa"/>
            <w:tcBorders>
              <w:top w:val="nil"/>
              <w:left w:val="nil"/>
              <w:bottom w:val="single" w:sz="4" w:space="0" w:color="auto"/>
              <w:right w:val="single" w:sz="4" w:space="0" w:color="auto"/>
            </w:tcBorders>
            <w:shd w:val="clear" w:color="auto" w:fill="auto"/>
            <w:hideMark/>
          </w:tcPr>
          <w:p w14:paraId="0A0A0C00" w14:textId="77777777" w:rsidR="008A3C7B" w:rsidRPr="008A3C7B" w:rsidRDefault="008A3C7B" w:rsidP="008A3C7B">
            <w:pPr>
              <w:jc w:val="center"/>
              <w:rPr>
                <w:color w:val="000000"/>
                <w:sz w:val="16"/>
                <w:szCs w:val="16"/>
              </w:rPr>
            </w:pPr>
            <w:r w:rsidRPr="008A3C7B">
              <w:rPr>
                <w:color w:val="000000"/>
                <w:sz w:val="16"/>
                <w:szCs w:val="16"/>
              </w:rPr>
              <w:t>23 825,21</w:t>
            </w:r>
          </w:p>
        </w:tc>
        <w:tc>
          <w:tcPr>
            <w:tcW w:w="1262" w:type="dxa"/>
            <w:tcBorders>
              <w:top w:val="nil"/>
              <w:left w:val="nil"/>
              <w:bottom w:val="single" w:sz="4" w:space="0" w:color="auto"/>
              <w:right w:val="single" w:sz="4" w:space="0" w:color="auto"/>
            </w:tcBorders>
            <w:shd w:val="clear" w:color="auto" w:fill="auto"/>
            <w:hideMark/>
          </w:tcPr>
          <w:p w14:paraId="3E7B11F3" w14:textId="77777777" w:rsidR="008A3C7B" w:rsidRPr="008A3C7B" w:rsidRDefault="008A3C7B" w:rsidP="008A3C7B">
            <w:pPr>
              <w:jc w:val="center"/>
              <w:rPr>
                <w:color w:val="000000"/>
                <w:sz w:val="16"/>
                <w:szCs w:val="16"/>
              </w:rPr>
            </w:pPr>
            <w:r w:rsidRPr="008A3C7B">
              <w:rPr>
                <w:color w:val="000000"/>
                <w:sz w:val="16"/>
                <w:szCs w:val="16"/>
              </w:rPr>
              <w:t>23 433,52</w:t>
            </w:r>
          </w:p>
        </w:tc>
      </w:tr>
      <w:tr w:rsidR="008A3C7B" w:rsidRPr="008A3C7B" w14:paraId="4FD639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FA6C0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9102FAD"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D01CA7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8C180D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797041" w14:textId="77777777" w:rsidR="008A3C7B" w:rsidRPr="008A3C7B" w:rsidRDefault="008A3C7B" w:rsidP="008A3C7B">
            <w:pPr>
              <w:jc w:val="center"/>
              <w:rPr>
                <w:color w:val="000000"/>
                <w:sz w:val="16"/>
                <w:szCs w:val="16"/>
              </w:rPr>
            </w:pPr>
            <w:r w:rsidRPr="008A3C7B">
              <w:rPr>
                <w:color w:val="000000"/>
                <w:sz w:val="16"/>
                <w:szCs w:val="16"/>
              </w:rPr>
              <w:t>02 3 01 78260</w:t>
            </w:r>
          </w:p>
        </w:tc>
        <w:tc>
          <w:tcPr>
            <w:tcW w:w="443" w:type="dxa"/>
            <w:tcBorders>
              <w:top w:val="nil"/>
              <w:left w:val="nil"/>
              <w:bottom w:val="single" w:sz="4" w:space="0" w:color="auto"/>
              <w:right w:val="single" w:sz="4" w:space="0" w:color="auto"/>
            </w:tcBorders>
            <w:shd w:val="clear" w:color="auto" w:fill="auto"/>
            <w:hideMark/>
          </w:tcPr>
          <w:p w14:paraId="67D462E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9E20F7A" w14:textId="77777777" w:rsidR="008A3C7B" w:rsidRPr="008A3C7B" w:rsidRDefault="008A3C7B" w:rsidP="008A3C7B">
            <w:pPr>
              <w:jc w:val="center"/>
              <w:rPr>
                <w:color w:val="000000"/>
                <w:sz w:val="16"/>
                <w:szCs w:val="16"/>
              </w:rPr>
            </w:pPr>
            <w:r w:rsidRPr="008A3C7B">
              <w:rPr>
                <w:color w:val="000000"/>
                <w:sz w:val="16"/>
                <w:szCs w:val="16"/>
              </w:rPr>
              <w:t>270,00</w:t>
            </w:r>
          </w:p>
        </w:tc>
        <w:tc>
          <w:tcPr>
            <w:tcW w:w="1353" w:type="dxa"/>
            <w:tcBorders>
              <w:top w:val="nil"/>
              <w:left w:val="nil"/>
              <w:bottom w:val="single" w:sz="4" w:space="0" w:color="auto"/>
              <w:right w:val="single" w:sz="4" w:space="0" w:color="auto"/>
            </w:tcBorders>
            <w:shd w:val="clear" w:color="auto" w:fill="auto"/>
            <w:hideMark/>
          </w:tcPr>
          <w:p w14:paraId="5078AEEF" w14:textId="77777777" w:rsidR="008A3C7B" w:rsidRPr="008A3C7B" w:rsidRDefault="008A3C7B" w:rsidP="008A3C7B">
            <w:pPr>
              <w:jc w:val="center"/>
              <w:rPr>
                <w:color w:val="000000"/>
                <w:sz w:val="16"/>
                <w:szCs w:val="16"/>
              </w:rPr>
            </w:pPr>
            <w:r w:rsidRPr="008A3C7B">
              <w:rPr>
                <w:color w:val="000000"/>
                <w:sz w:val="16"/>
                <w:szCs w:val="16"/>
              </w:rPr>
              <w:t>270,00</w:t>
            </w:r>
          </w:p>
        </w:tc>
        <w:tc>
          <w:tcPr>
            <w:tcW w:w="1262" w:type="dxa"/>
            <w:tcBorders>
              <w:top w:val="nil"/>
              <w:left w:val="nil"/>
              <w:bottom w:val="single" w:sz="4" w:space="0" w:color="auto"/>
              <w:right w:val="single" w:sz="4" w:space="0" w:color="auto"/>
            </w:tcBorders>
            <w:shd w:val="clear" w:color="auto" w:fill="auto"/>
            <w:hideMark/>
          </w:tcPr>
          <w:p w14:paraId="40DBEB14" w14:textId="77777777" w:rsidR="008A3C7B" w:rsidRPr="008A3C7B" w:rsidRDefault="008A3C7B" w:rsidP="008A3C7B">
            <w:pPr>
              <w:jc w:val="center"/>
              <w:rPr>
                <w:color w:val="000000"/>
                <w:sz w:val="16"/>
                <w:szCs w:val="16"/>
              </w:rPr>
            </w:pPr>
            <w:r w:rsidRPr="008A3C7B">
              <w:rPr>
                <w:color w:val="000000"/>
                <w:sz w:val="16"/>
                <w:szCs w:val="16"/>
              </w:rPr>
              <w:t>270,00</w:t>
            </w:r>
          </w:p>
        </w:tc>
      </w:tr>
      <w:tr w:rsidR="008A3C7B" w:rsidRPr="008A3C7B" w14:paraId="19CC73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66F327"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508AFB1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ED00FC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EFA1E6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C6C6E65" w14:textId="77777777" w:rsidR="008A3C7B" w:rsidRPr="008A3C7B" w:rsidRDefault="008A3C7B" w:rsidP="008A3C7B">
            <w:pPr>
              <w:jc w:val="center"/>
              <w:rPr>
                <w:color w:val="000000"/>
                <w:sz w:val="16"/>
                <w:szCs w:val="16"/>
              </w:rPr>
            </w:pPr>
            <w:r w:rsidRPr="008A3C7B">
              <w:rPr>
                <w:color w:val="000000"/>
                <w:sz w:val="16"/>
                <w:szCs w:val="16"/>
              </w:rPr>
              <w:t>02 3 01 78260</w:t>
            </w:r>
          </w:p>
        </w:tc>
        <w:tc>
          <w:tcPr>
            <w:tcW w:w="443" w:type="dxa"/>
            <w:tcBorders>
              <w:top w:val="nil"/>
              <w:left w:val="nil"/>
              <w:bottom w:val="single" w:sz="4" w:space="0" w:color="auto"/>
              <w:right w:val="single" w:sz="4" w:space="0" w:color="auto"/>
            </w:tcBorders>
            <w:shd w:val="clear" w:color="auto" w:fill="auto"/>
            <w:hideMark/>
          </w:tcPr>
          <w:p w14:paraId="56D3D588"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7B3AF21" w14:textId="77777777" w:rsidR="008A3C7B" w:rsidRPr="008A3C7B" w:rsidRDefault="008A3C7B" w:rsidP="008A3C7B">
            <w:pPr>
              <w:jc w:val="center"/>
              <w:rPr>
                <w:color w:val="000000"/>
                <w:sz w:val="16"/>
                <w:szCs w:val="16"/>
              </w:rPr>
            </w:pPr>
            <w:r w:rsidRPr="008A3C7B">
              <w:rPr>
                <w:color w:val="000000"/>
                <w:sz w:val="16"/>
                <w:szCs w:val="16"/>
              </w:rPr>
              <w:t>23 025,82</w:t>
            </w:r>
          </w:p>
        </w:tc>
        <w:tc>
          <w:tcPr>
            <w:tcW w:w="1353" w:type="dxa"/>
            <w:tcBorders>
              <w:top w:val="nil"/>
              <w:left w:val="nil"/>
              <w:bottom w:val="single" w:sz="4" w:space="0" w:color="auto"/>
              <w:right w:val="single" w:sz="4" w:space="0" w:color="auto"/>
            </w:tcBorders>
            <w:shd w:val="clear" w:color="auto" w:fill="auto"/>
            <w:hideMark/>
          </w:tcPr>
          <w:p w14:paraId="63524DF7" w14:textId="77777777" w:rsidR="008A3C7B" w:rsidRPr="008A3C7B" w:rsidRDefault="008A3C7B" w:rsidP="008A3C7B">
            <w:pPr>
              <w:jc w:val="center"/>
              <w:rPr>
                <w:color w:val="000000"/>
                <w:sz w:val="16"/>
                <w:szCs w:val="16"/>
              </w:rPr>
            </w:pPr>
            <w:r w:rsidRPr="008A3C7B">
              <w:rPr>
                <w:color w:val="000000"/>
                <w:sz w:val="16"/>
                <w:szCs w:val="16"/>
              </w:rPr>
              <w:t>23 555,21</w:t>
            </w:r>
          </w:p>
        </w:tc>
        <w:tc>
          <w:tcPr>
            <w:tcW w:w="1262" w:type="dxa"/>
            <w:tcBorders>
              <w:top w:val="nil"/>
              <w:left w:val="nil"/>
              <w:bottom w:val="single" w:sz="4" w:space="0" w:color="auto"/>
              <w:right w:val="single" w:sz="4" w:space="0" w:color="auto"/>
            </w:tcBorders>
            <w:shd w:val="clear" w:color="auto" w:fill="auto"/>
            <w:hideMark/>
          </w:tcPr>
          <w:p w14:paraId="6785F9C9" w14:textId="77777777" w:rsidR="008A3C7B" w:rsidRPr="008A3C7B" w:rsidRDefault="008A3C7B" w:rsidP="008A3C7B">
            <w:pPr>
              <w:jc w:val="center"/>
              <w:rPr>
                <w:color w:val="000000"/>
                <w:sz w:val="16"/>
                <w:szCs w:val="16"/>
              </w:rPr>
            </w:pPr>
            <w:r w:rsidRPr="008A3C7B">
              <w:rPr>
                <w:color w:val="000000"/>
                <w:sz w:val="16"/>
                <w:szCs w:val="16"/>
              </w:rPr>
              <w:t>23 163,52</w:t>
            </w:r>
          </w:p>
        </w:tc>
      </w:tr>
      <w:tr w:rsidR="008A3C7B" w:rsidRPr="008A3C7B" w14:paraId="63A357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88381E" w14:textId="77777777" w:rsidR="008A3C7B" w:rsidRPr="008A3C7B" w:rsidRDefault="008A3C7B" w:rsidP="008A3C7B">
            <w:pPr>
              <w:rPr>
                <w:color w:val="000000"/>
                <w:sz w:val="16"/>
                <w:szCs w:val="16"/>
              </w:rPr>
            </w:pPr>
            <w:r w:rsidRPr="008A3C7B">
              <w:rPr>
                <w:color w:val="000000"/>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447" w:type="dxa"/>
            <w:tcBorders>
              <w:top w:val="nil"/>
              <w:left w:val="nil"/>
              <w:bottom w:val="single" w:sz="4" w:space="0" w:color="auto"/>
              <w:right w:val="single" w:sz="4" w:space="0" w:color="auto"/>
            </w:tcBorders>
            <w:shd w:val="clear" w:color="auto" w:fill="auto"/>
            <w:hideMark/>
          </w:tcPr>
          <w:p w14:paraId="2BDDBBC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478A15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2D1A83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02E6519" w14:textId="77777777" w:rsidR="008A3C7B" w:rsidRPr="008A3C7B" w:rsidRDefault="008A3C7B" w:rsidP="008A3C7B">
            <w:pPr>
              <w:jc w:val="center"/>
              <w:rPr>
                <w:color w:val="000000"/>
                <w:sz w:val="16"/>
                <w:szCs w:val="16"/>
              </w:rPr>
            </w:pPr>
            <w:r w:rsidRPr="008A3C7B">
              <w:rPr>
                <w:color w:val="000000"/>
                <w:sz w:val="16"/>
                <w:szCs w:val="16"/>
              </w:rPr>
              <w:t>02 3 01 78270</w:t>
            </w:r>
          </w:p>
        </w:tc>
        <w:tc>
          <w:tcPr>
            <w:tcW w:w="443" w:type="dxa"/>
            <w:tcBorders>
              <w:top w:val="nil"/>
              <w:left w:val="nil"/>
              <w:bottom w:val="single" w:sz="4" w:space="0" w:color="auto"/>
              <w:right w:val="single" w:sz="4" w:space="0" w:color="auto"/>
            </w:tcBorders>
            <w:shd w:val="clear" w:color="auto" w:fill="auto"/>
            <w:hideMark/>
          </w:tcPr>
          <w:p w14:paraId="1EE94F3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91CB39" w14:textId="77777777" w:rsidR="008A3C7B" w:rsidRPr="008A3C7B" w:rsidRDefault="008A3C7B" w:rsidP="008A3C7B">
            <w:pPr>
              <w:jc w:val="center"/>
              <w:rPr>
                <w:color w:val="000000"/>
                <w:sz w:val="16"/>
                <w:szCs w:val="16"/>
              </w:rPr>
            </w:pPr>
            <w:r w:rsidRPr="008A3C7B">
              <w:rPr>
                <w:color w:val="000000"/>
                <w:sz w:val="16"/>
                <w:szCs w:val="16"/>
              </w:rPr>
              <w:t>78,05</w:t>
            </w:r>
          </w:p>
        </w:tc>
        <w:tc>
          <w:tcPr>
            <w:tcW w:w="1353" w:type="dxa"/>
            <w:tcBorders>
              <w:top w:val="nil"/>
              <w:left w:val="nil"/>
              <w:bottom w:val="single" w:sz="4" w:space="0" w:color="auto"/>
              <w:right w:val="single" w:sz="4" w:space="0" w:color="auto"/>
            </w:tcBorders>
            <w:shd w:val="clear" w:color="auto" w:fill="auto"/>
            <w:hideMark/>
          </w:tcPr>
          <w:p w14:paraId="2F2E3169" w14:textId="77777777" w:rsidR="008A3C7B" w:rsidRPr="008A3C7B" w:rsidRDefault="008A3C7B" w:rsidP="008A3C7B">
            <w:pPr>
              <w:jc w:val="center"/>
              <w:rPr>
                <w:color w:val="000000"/>
                <w:sz w:val="16"/>
                <w:szCs w:val="16"/>
              </w:rPr>
            </w:pPr>
            <w:r w:rsidRPr="008A3C7B">
              <w:rPr>
                <w:color w:val="000000"/>
                <w:sz w:val="16"/>
                <w:szCs w:val="16"/>
              </w:rPr>
              <w:t>78,05</w:t>
            </w:r>
          </w:p>
        </w:tc>
        <w:tc>
          <w:tcPr>
            <w:tcW w:w="1262" w:type="dxa"/>
            <w:tcBorders>
              <w:top w:val="nil"/>
              <w:left w:val="nil"/>
              <w:bottom w:val="single" w:sz="4" w:space="0" w:color="auto"/>
              <w:right w:val="single" w:sz="4" w:space="0" w:color="auto"/>
            </w:tcBorders>
            <w:shd w:val="clear" w:color="auto" w:fill="auto"/>
            <w:hideMark/>
          </w:tcPr>
          <w:p w14:paraId="1A2A4B9C" w14:textId="77777777" w:rsidR="008A3C7B" w:rsidRPr="008A3C7B" w:rsidRDefault="008A3C7B" w:rsidP="008A3C7B">
            <w:pPr>
              <w:jc w:val="center"/>
              <w:rPr>
                <w:color w:val="000000"/>
                <w:sz w:val="16"/>
                <w:szCs w:val="16"/>
              </w:rPr>
            </w:pPr>
            <w:r w:rsidRPr="008A3C7B">
              <w:rPr>
                <w:color w:val="000000"/>
                <w:sz w:val="16"/>
                <w:szCs w:val="16"/>
              </w:rPr>
              <w:t>78,05</w:t>
            </w:r>
          </w:p>
        </w:tc>
      </w:tr>
      <w:tr w:rsidR="008A3C7B" w:rsidRPr="008A3C7B" w14:paraId="5305EA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6342D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7084B4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43C074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DF11D7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60542D0" w14:textId="77777777" w:rsidR="008A3C7B" w:rsidRPr="008A3C7B" w:rsidRDefault="008A3C7B" w:rsidP="008A3C7B">
            <w:pPr>
              <w:jc w:val="center"/>
              <w:rPr>
                <w:color w:val="000000"/>
                <w:sz w:val="16"/>
                <w:szCs w:val="16"/>
              </w:rPr>
            </w:pPr>
            <w:r w:rsidRPr="008A3C7B">
              <w:rPr>
                <w:color w:val="000000"/>
                <w:sz w:val="16"/>
                <w:szCs w:val="16"/>
              </w:rPr>
              <w:t>02 3 01 78270</w:t>
            </w:r>
          </w:p>
        </w:tc>
        <w:tc>
          <w:tcPr>
            <w:tcW w:w="443" w:type="dxa"/>
            <w:tcBorders>
              <w:top w:val="nil"/>
              <w:left w:val="nil"/>
              <w:bottom w:val="single" w:sz="4" w:space="0" w:color="auto"/>
              <w:right w:val="single" w:sz="4" w:space="0" w:color="auto"/>
            </w:tcBorders>
            <w:shd w:val="clear" w:color="auto" w:fill="auto"/>
            <w:hideMark/>
          </w:tcPr>
          <w:p w14:paraId="72E10FC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F2867C5"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0C21B5E1"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044B2CE4"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6BE7D81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019813"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4933E28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6851AE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B66A21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64CB02" w14:textId="77777777" w:rsidR="008A3C7B" w:rsidRPr="008A3C7B" w:rsidRDefault="008A3C7B" w:rsidP="008A3C7B">
            <w:pPr>
              <w:jc w:val="center"/>
              <w:rPr>
                <w:color w:val="000000"/>
                <w:sz w:val="16"/>
                <w:szCs w:val="16"/>
              </w:rPr>
            </w:pPr>
            <w:r w:rsidRPr="008A3C7B">
              <w:rPr>
                <w:color w:val="000000"/>
                <w:sz w:val="16"/>
                <w:szCs w:val="16"/>
              </w:rPr>
              <w:t>02 3 01 78270</w:t>
            </w:r>
          </w:p>
        </w:tc>
        <w:tc>
          <w:tcPr>
            <w:tcW w:w="443" w:type="dxa"/>
            <w:tcBorders>
              <w:top w:val="nil"/>
              <w:left w:val="nil"/>
              <w:bottom w:val="single" w:sz="4" w:space="0" w:color="auto"/>
              <w:right w:val="single" w:sz="4" w:space="0" w:color="auto"/>
            </w:tcBorders>
            <w:shd w:val="clear" w:color="auto" w:fill="auto"/>
            <w:hideMark/>
          </w:tcPr>
          <w:p w14:paraId="74CCDB39"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72030F31" w14:textId="77777777" w:rsidR="008A3C7B" w:rsidRPr="008A3C7B" w:rsidRDefault="008A3C7B" w:rsidP="008A3C7B">
            <w:pPr>
              <w:jc w:val="center"/>
              <w:rPr>
                <w:color w:val="000000"/>
                <w:sz w:val="16"/>
                <w:szCs w:val="16"/>
              </w:rPr>
            </w:pPr>
            <w:r w:rsidRPr="008A3C7B">
              <w:rPr>
                <w:color w:val="000000"/>
                <w:sz w:val="16"/>
                <w:szCs w:val="16"/>
              </w:rPr>
              <w:t>77,05</w:t>
            </w:r>
          </w:p>
        </w:tc>
        <w:tc>
          <w:tcPr>
            <w:tcW w:w="1353" w:type="dxa"/>
            <w:tcBorders>
              <w:top w:val="nil"/>
              <w:left w:val="nil"/>
              <w:bottom w:val="single" w:sz="4" w:space="0" w:color="auto"/>
              <w:right w:val="single" w:sz="4" w:space="0" w:color="auto"/>
            </w:tcBorders>
            <w:shd w:val="clear" w:color="auto" w:fill="auto"/>
            <w:hideMark/>
          </w:tcPr>
          <w:p w14:paraId="7A6AC3CF" w14:textId="77777777" w:rsidR="008A3C7B" w:rsidRPr="008A3C7B" w:rsidRDefault="008A3C7B" w:rsidP="008A3C7B">
            <w:pPr>
              <w:jc w:val="center"/>
              <w:rPr>
                <w:color w:val="000000"/>
                <w:sz w:val="16"/>
                <w:szCs w:val="16"/>
              </w:rPr>
            </w:pPr>
            <w:r w:rsidRPr="008A3C7B">
              <w:rPr>
                <w:color w:val="000000"/>
                <w:sz w:val="16"/>
                <w:szCs w:val="16"/>
              </w:rPr>
              <w:t>77,05</w:t>
            </w:r>
          </w:p>
        </w:tc>
        <w:tc>
          <w:tcPr>
            <w:tcW w:w="1262" w:type="dxa"/>
            <w:tcBorders>
              <w:top w:val="nil"/>
              <w:left w:val="nil"/>
              <w:bottom w:val="single" w:sz="4" w:space="0" w:color="auto"/>
              <w:right w:val="single" w:sz="4" w:space="0" w:color="auto"/>
            </w:tcBorders>
            <w:shd w:val="clear" w:color="auto" w:fill="auto"/>
            <w:hideMark/>
          </w:tcPr>
          <w:p w14:paraId="6CE6C386" w14:textId="77777777" w:rsidR="008A3C7B" w:rsidRPr="008A3C7B" w:rsidRDefault="008A3C7B" w:rsidP="008A3C7B">
            <w:pPr>
              <w:jc w:val="center"/>
              <w:rPr>
                <w:color w:val="000000"/>
                <w:sz w:val="16"/>
                <w:szCs w:val="16"/>
              </w:rPr>
            </w:pPr>
            <w:r w:rsidRPr="008A3C7B">
              <w:rPr>
                <w:color w:val="000000"/>
                <w:sz w:val="16"/>
                <w:szCs w:val="16"/>
              </w:rPr>
              <w:t>77,05</w:t>
            </w:r>
          </w:p>
        </w:tc>
      </w:tr>
      <w:tr w:rsidR="008A3C7B" w:rsidRPr="008A3C7B" w14:paraId="2548F9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5A30FE" w14:textId="77777777" w:rsidR="008A3C7B" w:rsidRPr="008A3C7B" w:rsidRDefault="008A3C7B" w:rsidP="008A3C7B">
            <w:pPr>
              <w:rPr>
                <w:color w:val="000000"/>
                <w:sz w:val="16"/>
                <w:szCs w:val="16"/>
              </w:rPr>
            </w:pPr>
            <w:r w:rsidRPr="008A3C7B">
              <w:rPr>
                <w:color w:val="000000"/>
                <w:sz w:val="16"/>
                <w:szCs w:val="16"/>
              </w:rPr>
              <w:t>Осуществление выплаты социального пособия на погребение</w:t>
            </w:r>
          </w:p>
        </w:tc>
        <w:tc>
          <w:tcPr>
            <w:tcW w:w="447" w:type="dxa"/>
            <w:tcBorders>
              <w:top w:val="nil"/>
              <w:left w:val="nil"/>
              <w:bottom w:val="single" w:sz="4" w:space="0" w:color="auto"/>
              <w:right w:val="single" w:sz="4" w:space="0" w:color="auto"/>
            </w:tcBorders>
            <w:shd w:val="clear" w:color="auto" w:fill="auto"/>
            <w:hideMark/>
          </w:tcPr>
          <w:p w14:paraId="7716482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CD9FB3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188710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A65353F" w14:textId="77777777" w:rsidR="008A3C7B" w:rsidRPr="008A3C7B" w:rsidRDefault="008A3C7B" w:rsidP="008A3C7B">
            <w:pPr>
              <w:jc w:val="center"/>
              <w:rPr>
                <w:color w:val="000000"/>
                <w:sz w:val="16"/>
                <w:szCs w:val="16"/>
              </w:rPr>
            </w:pPr>
            <w:r w:rsidRPr="008A3C7B">
              <w:rPr>
                <w:color w:val="000000"/>
                <w:sz w:val="16"/>
                <w:szCs w:val="16"/>
              </w:rPr>
              <w:t>02 3 01 78730</w:t>
            </w:r>
          </w:p>
        </w:tc>
        <w:tc>
          <w:tcPr>
            <w:tcW w:w="443" w:type="dxa"/>
            <w:tcBorders>
              <w:top w:val="nil"/>
              <w:left w:val="nil"/>
              <w:bottom w:val="single" w:sz="4" w:space="0" w:color="auto"/>
              <w:right w:val="single" w:sz="4" w:space="0" w:color="auto"/>
            </w:tcBorders>
            <w:shd w:val="clear" w:color="auto" w:fill="auto"/>
            <w:hideMark/>
          </w:tcPr>
          <w:p w14:paraId="07B8769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AA94B6" w14:textId="77777777" w:rsidR="008A3C7B" w:rsidRPr="008A3C7B" w:rsidRDefault="008A3C7B" w:rsidP="008A3C7B">
            <w:pPr>
              <w:jc w:val="center"/>
              <w:rPr>
                <w:color w:val="000000"/>
                <w:sz w:val="16"/>
                <w:szCs w:val="16"/>
              </w:rPr>
            </w:pPr>
            <w:r w:rsidRPr="008A3C7B">
              <w:rPr>
                <w:color w:val="000000"/>
                <w:sz w:val="16"/>
                <w:szCs w:val="16"/>
              </w:rPr>
              <w:t>1 089,58</w:t>
            </w:r>
          </w:p>
        </w:tc>
        <w:tc>
          <w:tcPr>
            <w:tcW w:w="1353" w:type="dxa"/>
            <w:tcBorders>
              <w:top w:val="nil"/>
              <w:left w:val="nil"/>
              <w:bottom w:val="single" w:sz="4" w:space="0" w:color="auto"/>
              <w:right w:val="single" w:sz="4" w:space="0" w:color="auto"/>
            </w:tcBorders>
            <w:shd w:val="clear" w:color="auto" w:fill="auto"/>
            <w:hideMark/>
          </w:tcPr>
          <w:p w14:paraId="0D17EEC0" w14:textId="77777777" w:rsidR="008A3C7B" w:rsidRPr="008A3C7B" w:rsidRDefault="008A3C7B" w:rsidP="008A3C7B">
            <w:pPr>
              <w:jc w:val="center"/>
              <w:rPr>
                <w:color w:val="000000"/>
                <w:sz w:val="16"/>
                <w:szCs w:val="16"/>
              </w:rPr>
            </w:pPr>
            <w:r w:rsidRPr="008A3C7B">
              <w:rPr>
                <w:color w:val="000000"/>
                <w:sz w:val="16"/>
                <w:szCs w:val="16"/>
              </w:rPr>
              <w:t>1 089,58</w:t>
            </w:r>
          </w:p>
        </w:tc>
        <w:tc>
          <w:tcPr>
            <w:tcW w:w="1262" w:type="dxa"/>
            <w:tcBorders>
              <w:top w:val="nil"/>
              <w:left w:val="nil"/>
              <w:bottom w:val="single" w:sz="4" w:space="0" w:color="auto"/>
              <w:right w:val="single" w:sz="4" w:space="0" w:color="auto"/>
            </w:tcBorders>
            <w:shd w:val="clear" w:color="auto" w:fill="auto"/>
            <w:hideMark/>
          </w:tcPr>
          <w:p w14:paraId="6A2EED0D" w14:textId="77777777" w:rsidR="008A3C7B" w:rsidRPr="008A3C7B" w:rsidRDefault="008A3C7B" w:rsidP="008A3C7B">
            <w:pPr>
              <w:jc w:val="center"/>
              <w:rPr>
                <w:color w:val="000000"/>
                <w:sz w:val="16"/>
                <w:szCs w:val="16"/>
              </w:rPr>
            </w:pPr>
            <w:r w:rsidRPr="008A3C7B">
              <w:rPr>
                <w:color w:val="000000"/>
                <w:sz w:val="16"/>
                <w:szCs w:val="16"/>
              </w:rPr>
              <w:t>1 089,58</w:t>
            </w:r>
          </w:p>
        </w:tc>
      </w:tr>
      <w:tr w:rsidR="008A3C7B" w:rsidRPr="008A3C7B" w14:paraId="0BA1B5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98349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92621D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6ED8D6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257514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AD62A53" w14:textId="77777777" w:rsidR="008A3C7B" w:rsidRPr="008A3C7B" w:rsidRDefault="008A3C7B" w:rsidP="008A3C7B">
            <w:pPr>
              <w:jc w:val="center"/>
              <w:rPr>
                <w:color w:val="000000"/>
                <w:sz w:val="16"/>
                <w:szCs w:val="16"/>
              </w:rPr>
            </w:pPr>
            <w:r w:rsidRPr="008A3C7B">
              <w:rPr>
                <w:color w:val="000000"/>
                <w:sz w:val="16"/>
                <w:szCs w:val="16"/>
              </w:rPr>
              <w:t>02 3 01 78730</w:t>
            </w:r>
          </w:p>
        </w:tc>
        <w:tc>
          <w:tcPr>
            <w:tcW w:w="443" w:type="dxa"/>
            <w:tcBorders>
              <w:top w:val="nil"/>
              <w:left w:val="nil"/>
              <w:bottom w:val="single" w:sz="4" w:space="0" w:color="auto"/>
              <w:right w:val="single" w:sz="4" w:space="0" w:color="auto"/>
            </w:tcBorders>
            <w:shd w:val="clear" w:color="auto" w:fill="auto"/>
            <w:hideMark/>
          </w:tcPr>
          <w:p w14:paraId="75226C9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4ACF722" w14:textId="77777777" w:rsidR="008A3C7B" w:rsidRPr="008A3C7B" w:rsidRDefault="008A3C7B" w:rsidP="008A3C7B">
            <w:pPr>
              <w:jc w:val="center"/>
              <w:rPr>
                <w:color w:val="000000"/>
                <w:sz w:val="16"/>
                <w:szCs w:val="16"/>
              </w:rPr>
            </w:pPr>
            <w:r w:rsidRPr="008A3C7B">
              <w:rPr>
                <w:color w:val="000000"/>
                <w:sz w:val="16"/>
                <w:szCs w:val="16"/>
              </w:rPr>
              <w:t>0,70</w:t>
            </w:r>
          </w:p>
        </w:tc>
        <w:tc>
          <w:tcPr>
            <w:tcW w:w="1353" w:type="dxa"/>
            <w:tcBorders>
              <w:top w:val="nil"/>
              <w:left w:val="nil"/>
              <w:bottom w:val="single" w:sz="4" w:space="0" w:color="auto"/>
              <w:right w:val="single" w:sz="4" w:space="0" w:color="auto"/>
            </w:tcBorders>
            <w:shd w:val="clear" w:color="auto" w:fill="auto"/>
            <w:hideMark/>
          </w:tcPr>
          <w:p w14:paraId="3A91AD31" w14:textId="77777777" w:rsidR="008A3C7B" w:rsidRPr="008A3C7B" w:rsidRDefault="008A3C7B" w:rsidP="008A3C7B">
            <w:pPr>
              <w:jc w:val="center"/>
              <w:rPr>
                <w:color w:val="000000"/>
                <w:sz w:val="16"/>
                <w:szCs w:val="16"/>
              </w:rPr>
            </w:pPr>
            <w:r w:rsidRPr="008A3C7B">
              <w:rPr>
                <w:color w:val="000000"/>
                <w:sz w:val="16"/>
                <w:szCs w:val="16"/>
              </w:rPr>
              <w:t>0,70</w:t>
            </w:r>
          </w:p>
        </w:tc>
        <w:tc>
          <w:tcPr>
            <w:tcW w:w="1262" w:type="dxa"/>
            <w:tcBorders>
              <w:top w:val="nil"/>
              <w:left w:val="nil"/>
              <w:bottom w:val="single" w:sz="4" w:space="0" w:color="auto"/>
              <w:right w:val="single" w:sz="4" w:space="0" w:color="auto"/>
            </w:tcBorders>
            <w:shd w:val="clear" w:color="auto" w:fill="auto"/>
            <w:hideMark/>
          </w:tcPr>
          <w:p w14:paraId="01AE027A" w14:textId="77777777" w:rsidR="008A3C7B" w:rsidRPr="008A3C7B" w:rsidRDefault="008A3C7B" w:rsidP="008A3C7B">
            <w:pPr>
              <w:jc w:val="center"/>
              <w:rPr>
                <w:color w:val="000000"/>
                <w:sz w:val="16"/>
                <w:szCs w:val="16"/>
              </w:rPr>
            </w:pPr>
            <w:r w:rsidRPr="008A3C7B">
              <w:rPr>
                <w:color w:val="000000"/>
                <w:sz w:val="16"/>
                <w:szCs w:val="16"/>
              </w:rPr>
              <w:t>0,70</w:t>
            </w:r>
          </w:p>
        </w:tc>
      </w:tr>
      <w:tr w:rsidR="008A3C7B" w:rsidRPr="008A3C7B" w14:paraId="06D72AF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B6E58F"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649181B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D2963A7"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7E0DD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895BDF2" w14:textId="77777777" w:rsidR="008A3C7B" w:rsidRPr="008A3C7B" w:rsidRDefault="008A3C7B" w:rsidP="008A3C7B">
            <w:pPr>
              <w:jc w:val="center"/>
              <w:rPr>
                <w:color w:val="000000"/>
                <w:sz w:val="16"/>
                <w:szCs w:val="16"/>
              </w:rPr>
            </w:pPr>
            <w:r w:rsidRPr="008A3C7B">
              <w:rPr>
                <w:color w:val="000000"/>
                <w:sz w:val="16"/>
                <w:szCs w:val="16"/>
              </w:rPr>
              <w:t>02 3 01 78730</w:t>
            </w:r>
          </w:p>
        </w:tc>
        <w:tc>
          <w:tcPr>
            <w:tcW w:w="443" w:type="dxa"/>
            <w:tcBorders>
              <w:top w:val="nil"/>
              <w:left w:val="nil"/>
              <w:bottom w:val="single" w:sz="4" w:space="0" w:color="auto"/>
              <w:right w:val="single" w:sz="4" w:space="0" w:color="auto"/>
            </w:tcBorders>
            <w:shd w:val="clear" w:color="auto" w:fill="auto"/>
            <w:hideMark/>
          </w:tcPr>
          <w:p w14:paraId="73A49599"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C0C00A0" w14:textId="77777777" w:rsidR="008A3C7B" w:rsidRPr="008A3C7B" w:rsidRDefault="008A3C7B" w:rsidP="008A3C7B">
            <w:pPr>
              <w:jc w:val="center"/>
              <w:rPr>
                <w:color w:val="000000"/>
                <w:sz w:val="16"/>
                <w:szCs w:val="16"/>
              </w:rPr>
            </w:pPr>
            <w:r w:rsidRPr="008A3C7B">
              <w:rPr>
                <w:color w:val="000000"/>
                <w:sz w:val="16"/>
                <w:szCs w:val="16"/>
              </w:rPr>
              <w:t>1 088,88</w:t>
            </w:r>
          </w:p>
        </w:tc>
        <w:tc>
          <w:tcPr>
            <w:tcW w:w="1353" w:type="dxa"/>
            <w:tcBorders>
              <w:top w:val="nil"/>
              <w:left w:val="nil"/>
              <w:bottom w:val="single" w:sz="4" w:space="0" w:color="auto"/>
              <w:right w:val="single" w:sz="4" w:space="0" w:color="auto"/>
            </w:tcBorders>
            <w:shd w:val="clear" w:color="auto" w:fill="auto"/>
            <w:hideMark/>
          </w:tcPr>
          <w:p w14:paraId="4380BF49" w14:textId="77777777" w:rsidR="008A3C7B" w:rsidRPr="008A3C7B" w:rsidRDefault="008A3C7B" w:rsidP="008A3C7B">
            <w:pPr>
              <w:jc w:val="center"/>
              <w:rPr>
                <w:color w:val="000000"/>
                <w:sz w:val="16"/>
                <w:szCs w:val="16"/>
              </w:rPr>
            </w:pPr>
            <w:r w:rsidRPr="008A3C7B">
              <w:rPr>
                <w:color w:val="000000"/>
                <w:sz w:val="16"/>
                <w:szCs w:val="16"/>
              </w:rPr>
              <w:t>1 088,88</w:t>
            </w:r>
          </w:p>
        </w:tc>
        <w:tc>
          <w:tcPr>
            <w:tcW w:w="1262" w:type="dxa"/>
            <w:tcBorders>
              <w:top w:val="nil"/>
              <w:left w:val="nil"/>
              <w:bottom w:val="single" w:sz="4" w:space="0" w:color="auto"/>
              <w:right w:val="single" w:sz="4" w:space="0" w:color="auto"/>
            </w:tcBorders>
            <w:shd w:val="clear" w:color="auto" w:fill="auto"/>
            <w:hideMark/>
          </w:tcPr>
          <w:p w14:paraId="3D372019" w14:textId="77777777" w:rsidR="008A3C7B" w:rsidRPr="008A3C7B" w:rsidRDefault="008A3C7B" w:rsidP="008A3C7B">
            <w:pPr>
              <w:jc w:val="center"/>
              <w:rPr>
                <w:color w:val="000000"/>
                <w:sz w:val="16"/>
                <w:szCs w:val="16"/>
              </w:rPr>
            </w:pPr>
            <w:r w:rsidRPr="008A3C7B">
              <w:rPr>
                <w:color w:val="000000"/>
                <w:sz w:val="16"/>
                <w:szCs w:val="16"/>
              </w:rPr>
              <w:t>1 088,88</w:t>
            </w:r>
          </w:p>
        </w:tc>
      </w:tr>
      <w:tr w:rsidR="008A3C7B" w:rsidRPr="008A3C7B" w14:paraId="7AC2FC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98DF77" w14:textId="77777777" w:rsidR="008A3C7B" w:rsidRPr="008A3C7B" w:rsidRDefault="008A3C7B" w:rsidP="008A3C7B">
            <w:pPr>
              <w:rPr>
                <w:color w:val="000000"/>
                <w:sz w:val="16"/>
                <w:szCs w:val="16"/>
              </w:rPr>
            </w:pPr>
            <w:r w:rsidRPr="008A3C7B">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47" w:type="dxa"/>
            <w:tcBorders>
              <w:top w:val="nil"/>
              <w:left w:val="nil"/>
              <w:bottom w:val="single" w:sz="4" w:space="0" w:color="auto"/>
              <w:right w:val="single" w:sz="4" w:space="0" w:color="auto"/>
            </w:tcBorders>
            <w:shd w:val="clear" w:color="auto" w:fill="auto"/>
            <w:hideMark/>
          </w:tcPr>
          <w:p w14:paraId="0EC18A8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1EB727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09440B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2845AE4" w14:textId="77777777" w:rsidR="008A3C7B" w:rsidRPr="008A3C7B" w:rsidRDefault="008A3C7B" w:rsidP="008A3C7B">
            <w:pPr>
              <w:jc w:val="center"/>
              <w:rPr>
                <w:color w:val="000000"/>
                <w:sz w:val="16"/>
                <w:szCs w:val="16"/>
              </w:rPr>
            </w:pPr>
            <w:r w:rsidRPr="008A3C7B">
              <w:rPr>
                <w:color w:val="000000"/>
                <w:sz w:val="16"/>
                <w:szCs w:val="16"/>
              </w:rPr>
              <w:t>02 3 01 R4620</w:t>
            </w:r>
          </w:p>
        </w:tc>
        <w:tc>
          <w:tcPr>
            <w:tcW w:w="443" w:type="dxa"/>
            <w:tcBorders>
              <w:top w:val="nil"/>
              <w:left w:val="nil"/>
              <w:bottom w:val="single" w:sz="4" w:space="0" w:color="auto"/>
              <w:right w:val="single" w:sz="4" w:space="0" w:color="auto"/>
            </w:tcBorders>
            <w:shd w:val="clear" w:color="auto" w:fill="auto"/>
            <w:hideMark/>
          </w:tcPr>
          <w:p w14:paraId="6A9FBA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C50912" w14:textId="77777777" w:rsidR="008A3C7B" w:rsidRPr="008A3C7B" w:rsidRDefault="008A3C7B" w:rsidP="008A3C7B">
            <w:pPr>
              <w:jc w:val="center"/>
              <w:rPr>
                <w:color w:val="000000"/>
                <w:sz w:val="16"/>
                <w:szCs w:val="16"/>
              </w:rPr>
            </w:pPr>
            <w:r w:rsidRPr="008A3C7B">
              <w:rPr>
                <w:color w:val="000000"/>
                <w:sz w:val="16"/>
                <w:szCs w:val="16"/>
              </w:rPr>
              <w:t>125,60</w:t>
            </w:r>
          </w:p>
        </w:tc>
        <w:tc>
          <w:tcPr>
            <w:tcW w:w="1353" w:type="dxa"/>
            <w:tcBorders>
              <w:top w:val="nil"/>
              <w:left w:val="nil"/>
              <w:bottom w:val="single" w:sz="4" w:space="0" w:color="auto"/>
              <w:right w:val="single" w:sz="4" w:space="0" w:color="auto"/>
            </w:tcBorders>
            <w:shd w:val="clear" w:color="auto" w:fill="auto"/>
            <w:hideMark/>
          </w:tcPr>
          <w:p w14:paraId="7DF9BA72" w14:textId="77777777" w:rsidR="008A3C7B" w:rsidRPr="008A3C7B" w:rsidRDefault="008A3C7B" w:rsidP="008A3C7B">
            <w:pPr>
              <w:jc w:val="center"/>
              <w:rPr>
                <w:color w:val="000000"/>
                <w:sz w:val="16"/>
                <w:szCs w:val="16"/>
              </w:rPr>
            </w:pPr>
            <w:r w:rsidRPr="008A3C7B">
              <w:rPr>
                <w:color w:val="000000"/>
                <w:sz w:val="16"/>
                <w:szCs w:val="16"/>
              </w:rPr>
              <w:t>104,81</w:t>
            </w:r>
          </w:p>
        </w:tc>
        <w:tc>
          <w:tcPr>
            <w:tcW w:w="1262" w:type="dxa"/>
            <w:tcBorders>
              <w:top w:val="nil"/>
              <w:left w:val="nil"/>
              <w:bottom w:val="single" w:sz="4" w:space="0" w:color="auto"/>
              <w:right w:val="single" w:sz="4" w:space="0" w:color="auto"/>
            </w:tcBorders>
            <w:shd w:val="clear" w:color="auto" w:fill="auto"/>
            <w:hideMark/>
          </w:tcPr>
          <w:p w14:paraId="7072AF7B" w14:textId="77777777" w:rsidR="008A3C7B" w:rsidRPr="008A3C7B" w:rsidRDefault="008A3C7B" w:rsidP="008A3C7B">
            <w:pPr>
              <w:jc w:val="center"/>
              <w:rPr>
                <w:color w:val="000000"/>
                <w:sz w:val="16"/>
                <w:szCs w:val="16"/>
              </w:rPr>
            </w:pPr>
            <w:r w:rsidRPr="008A3C7B">
              <w:rPr>
                <w:color w:val="000000"/>
                <w:sz w:val="16"/>
                <w:szCs w:val="16"/>
              </w:rPr>
              <w:t>104,81</w:t>
            </w:r>
          </w:p>
        </w:tc>
      </w:tr>
      <w:tr w:rsidR="008A3C7B" w:rsidRPr="008A3C7B" w14:paraId="6AF933C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5D3C86"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4E7B6ED"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861583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981558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1BBBE77" w14:textId="77777777" w:rsidR="008A3C7B" w:rsidRPr="008A3C7B" w:rsidRDefault="008A3C7B" w:rsidP="008A3C7B">
            <w:pPr>
              <w:jc w:val="center"/>
              <w:rPr>
                <w:color w:val="000000"/>
                <w:sz w:val="16"/>
                <w:szCs w:val="16"/>
              </w:rPr>
            </w:pPr>
            <w:r w:rsidRPr="008A3C7B">
              <w:rPr>
                <w:color w:val="000000"/>
                <w:sz w:val="16"/>
                <w:szCs w:val="16"/>
              </w:rPr>
              <w:t>02 3 01 R4620</w:t>
            </w:r>
          </w:p>
        </w:tc>
        <w:tc>
          <w:tcPr>
            <w:tcW w:w="443" w:type="dxa"/>
            <w:tcBorders>
              <w:top w:val="nil"/>
              <w:left w:val="nil"/>
              <w:bottom w:val="single" w:sz="4" w:space="0" w:color="auto"/>
              <w:right w:val="single" w:sz="4" w:space="0" w:color="auto"/>
            </w:tcBorders>
            <w:shd w:val="clear" w:color="auto" w:fill="auto"/>
            <w:hideMark/>
          </w:tcPr>
          <w:p w14:paraId="2A86B692"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0D16C2A1" w14:textId="77777777" w:rsidR="008A3C7B" w:rsidRPr="008A3C7B" w:rsidRDefault="008A3C7B" w:rsidP="008A3C7B">
            <w:pPr>
              <w:jc w:val="center"/>
              <w:rPr>
                <w:color w:val="000000"/>
                <w:sz w:val="16"/>
                <w:szCs w:val="16"/>
              </w:rPr>
            </w:pPr>
            <w:r w:rsidRPr="008A3C7B">
              <w:rPr>
                <w:color w:val="000000"/>
                <w:sz w:val="16"/>
                <w:szCs w:val="16"/>
              </w:rPr>
              <w:t>125,60</w:t>
            </w:r>
          </w:p>
        </w:tc>
        <w:tc>
          <w:tcPr>
            <w:tcW w:w="1353" w:type="dxa"/>
            <w:tcBorders>
              <w:top w:val="nil"/>
              <w:left w:val="nil"/>
              <w:bottom w:val="single" w:sz="4" w:space="0" w:color="auto"/>
              <w:right w:val="single" w:sz="4" w:space="0" w:color="auto"/>
            </w:tcBorders>
            <w:shd w:val="clear" w:color="auto" w:fill="auto"/>
            <w:hideMark/>
          </w:tcPr>
          <w:p w14:paraId="3D3547D2" w14:textId="77777777" w:rsidR="008A3C7B" w:rsidRPr="008A3C7B" w:rsidRDefault="008A3C7B" w:rsidP="008A3C7B">
            <w:pPr>
              <w:jc w:val="center"/>
              <w:rPr>
                <w:color w:val="000000"/>
                <w:sz w:val="16"/>
                <w:szCs w:val="16"/>
              </w:rPr>
            </w:pPr>
            <w:r w:rsidRPr="008A3C7B">
              <w:rPr>
                <w:color w:val="000000"/>
                <w:sz w:val="16"/>
                <w:szCs w:val="16"/>
              </w:rPr>
              <w:t>104,81</w:t>
            </w:r>
          </w:p>
        </w:tc>
        <w:tc>
          <w:tcPr>
            <w:tcW w:w="1262" w:type="dxa"/>
            <w:tcBorders>
              <w:top w:val="nil"/>
              <w:left w:val="nil"/>
              <w:bottom w:val="single" w:sz="4" w:space="0" w:color="auto"/>
              <w:right w:val="single" w:sz="4" w:space="0" w:color="auto"/>
            </w:tcBorders>
            <w:shd w:val="clear" w:color="auto" w:fill="auto"/>
            <w:hideMark/>
          </w:tcPr>
          <w:p w14:paraId="40111902" w14:textId="77777777" w:rsidR="008A3C7B" w:rsidRPr="008A3C7B" w:rsidRDefault="008A3C7B" w:rsidP="008A3C7B">
            <w:pPr>
              <w:jc w:val="center"/>
              <w:rPr>
                <w:color w:val="000000"/>
                <w:sz w:val="16"/>
                <w:szCs w:val="16"/>
              </w:rPr>
            </w:pPr>
            <w:r w:rsidRPr="008A3C7B">
              <w:rPr>
                <w:color w:val="000000"/>
                <w:sz w:val="16"/>
                <w:szCs w:val="16"/>
              </w:rPr>
              <w:t>104,81</w:t>
            </w:r>
          </w:p>
        </w:tc>
      </w:tr>
      <w:tr w:rsidR="008A3C7B" w:rsidRPr="008A3C7B" w14:paraId="646CAC3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4408CB" w14:textId="77777777" w:rsidR="008A3C7B" w:rsidRPr="008A3C7B" w:rsidRDefault="008A3C7B" w:rsidP="008A3C7B">
            <w:pPr>
              <w:rPr>
                <w:color w:val="000000"/>
                <w:sz w:val="16"/>
                <w:szCs w:val="16"/>
              </w:rPr>
            </w:pPr>
            <w:r w:rsidRPr="008A3C7B">
              <w:rPr>
                <w:color w:val="000000"/>
                <w:sz w:val="16"/>
                <w:szCs w:val="16"/>
              </w:rPr>
              <w:t>Реализация регионального проекта "Многодетная семья"</w:t>
            </w:r>
          </w:p>
        </w:tc>
        <w:tc>
          <w:tcPr>
            <w:tcW w:w="447" w:type="dxa"/>
            <w:tcBorders>
              <w:top w:val="nil"/>
              <w:left w:val="nil"/>
              <w:bottom w:val="single" w:sz="4" w:space="0" w:color="auto"/>
              <w:right w:val="single" w:sz="4" w:space="0" w:color="auto"/>
            </w:tcBorders>
            <w:shd w:val="clear" w:color="auto" w:fill="auto"/>
            <w:hideMark/>
          </w:tcPr>
          <w:p w14:paraId="4E125A3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11CD82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A9D7C5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B87245" w14:textId="77777777" w:rsidR="008A3C7B" w:rsidRPr="008A3C7B" w:rsidRDefault="008A3C7B" w:rsidP="008A3C7B">
            <w:pPr>
              <w:jc w:val="center"/>
              <w:rPr>
                <w:color w:val="000000"/>
                <w:sz w:val="16"/>
                <w:szCs w:val="16"/>
              </w:rPr>
            </w:pPr>
            <w:r w:rsidRPr="008A3C7B">
              <w:rPr>
                <w:color w:val="000000"/>
                <w:sz w:val="16"/>
                <w:szCs w:val="16"/>
              </w:rPr>
              <w:t>02 3 Я2 00000</w:t>
            </w:r>
          </w:p>
        </w:tc>
        <w:tc>
          <w:tcPr>
            <w:tcW w:w="443" w:type="dxa"/>
            <w:tcBorders>
              <w:top w:val="nil"/>
              <w:left w:val="nil"/>
              <w:bottom w:val="single" w:sz="4" w:space="0" w:color="auto"/>
              <w:right w:val="single" w:sz="4" w:space="0" w:color="auto"/>
            </w:tcBorders>
            <w:shd w:val="clear" w:color="auto" w:fill="auto"/>
            <w:hideMark/>
          </w:tcPr>
          <w:p w14:paraId="2D04984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52EC7B" w14:textId="77777777" w:rsidR="008A3C7B" w:rsidRPr="008A3C7B" w:rsidRDefault="008A3C7B" w:rsidP="008A3C7B">
            <w:pPr>
              <w:jc w:val="center"/>
              <w:rPr>
                <w:color w:val="000000"/>
                <w:sz w:val="16"/>
                <w:szCs w:val="16"/>
              </w:rPr>
            </w:pPr>
            <w:r w:rsidRPr="008A3C7B">
              <w:rPr>
                <w:color w:val="000000"/>
                <w:sz w:val="16"/>
                <w:szCs w:val="16"/>
              </w:rPr>
              <w:t>27 769,32</w:t>
            </w:r>
          </w:p>
        </w:tc>
        <w:tc>
          <w:tcPr>
            <w:tcW w:w="1353" w:type="dxa"/>
            <w:tcBorders>
              <w:top w:val="nil"/>
              <w:left w:val="nil"/>
              <w:bottom w:val="single" w:sz="4" w:space="0" w:color="auto"/>
              <w:right w:val="single" w:sz="4" w:space="0" w:color="auto"/>
            </w:tcBorders>
            <w:shd w:val="clear" w:color="auto" w:fill="auto"/>
            <w:hideMark/>
          </w:tcPr>
          <w:p w14:paraId="1C46FADC" w14:textId="77777777" w:rsidR="008A3C7B" w:rsidRPr="008A3C7B" w:rsidRDefault="008A3C7B" w:rsidP="008A3C7B">
            <w:pPr>
              <w:jc w:val="center"/>
              <w:rPr>
                <w:color w:val="000000"/>
                <w:sz w:val="16"/>
                <w:szCs w:val="16"/>
              </w:rPr>
            </w:pPr>
            <w:r w:rsidRPr="008A3C7B">
              <w:rPr>
                <w:color w:val="000000"/>
                <w:sz w:val="16"/>
                <w:szCs w:val="16"/>
              </w:rPr>
              <w:t>29 266,76</w:t>
            </w:r>
          </w:p>
        </w:tc>
        <w:tc>
          <w:tcPr>
            <w:tcW w:w="1262" w:type="dxa"/>
            <w:tcBorders>
              <w:top w:val="nil"/>
              <w:left w:val="nil"/>
              <w:bottom w:val="single" w:sz="4" w:space="0" w:color="auto"/>
              <w:right w:val="single" w:sz="4" w:space="0" w:color="auto"/>
            </w:tcBorders>
            <w:shd w:val="clear" w:color="auto" w:fill="auto"/>
            <w:hideMark/>
          </w:tcPr>
          <w:p w14:paraId="6A128B08" w14:textId="77777777" w:rsidR="008A3C7B" w:rsidRPr="008A3C7B" w:rsidRDefault="008A3C7B" w:rsidP="008A3C7B">
            <w:pPr>
              <w:jc w:val="center"/>
              <w:rPr>
                <w:color w:val="000000"/>
                <w:sz w:val="16"/>
                <w:szCs w:val="16"/>
              </w:rPr>
            </w:pPr>
            <w:r w:rsidRPr="008A3C7B">
              <w:rPr>
                <w:color w:val="000000"/>
                <w:sz w:val="16"/>
                <w:szCs w:val="16"/>
              </w:rPr>
              <w:t>30 896,29</w:t>
            </w:r>
          </w:p>
        </w:tc>
      </w:tr>
      <w:tr w:rsidR="008A3C7B" w:rsidRPr="008A3C7B" w14:paraId="6CA92C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169810" w14:textId="77777777" w:rsidR="008A3C7B" w:rsidRPr="008A3C7B" w:rsidRDefault="008A3C7B" w:rsidP="008A3C7B">
            <w:pPr>
              <w:rPr>
                <w:color w:val="000000"/>
                <w:sz w:val="16"/>
                <w:szCs w:val="16"/>
              </w:rPr>
            </w:pPr>
            <w:r w:rsidRPr="008A3C7B">
              <w:rPr>
                <w:color w:val="000000"/>
                <w:sz w:val="16"/>
                <w:szCs w:val="16"/>
              </w:rPr>
              <w:t>Оказание государственной социальной помощи на основании социального контракта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55D4637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FF9D62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E98856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C42C350" w14:textId="77777777" w:rsidR="008A3C7B" w:rsidRPr="008A3C7B" w:rsidRDefault="008A3C7B" w:rsidP="008A3C7B">
            <w:pPr>
              <w:jc w:val="center"/>
              <w:rPr>
                <w:color w:val="000000"/>
                <w:sz w:val="16"/>
                <w:szCs w:val="16"/>
              </w:rPr>
            </w:pPr>
            <w:r w:rsidRPr="008A3C7B">
              <w:rPr>
                <w:color w:val="000000"/>
                <w:sz w:val="16"/>
                <w:szCs w:val="16"/>
              </w:rPr>
              <w:t>02 3 Я2 54040</w:t>
            </w:r>
          </w:p>
        </w:tc>
        <w:tc>
          <w:tcPr>
            <w:tcW w:w="443" w:type="dxa"/>
            <w:tcBorders>
              <w:top w:val="nil"/>
              <w:left w:val="nil"/>
              <w:bottom w:val="single" w:sz="4" w:space="0" w:color="auto"/>
              <w:right w:val="single" w:sz="4" w:space="0" w:color="auto"/>
            </w:tcBorders>
            <w:shd w:val="clear" w:color="auto" w:fill="auto"/>
            <w:hideMark/>
          </w:tcPr>
          <w:p w14:paraId="284BE0C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FB10EE" w14:textId="77777777" w:rsidR="008A3C7B" w:rsidRPr="008A3C7B" w:rsidRDefault="008A3C7B" w:rsidP="008A3C7B">
            <w:pPr>
              <w:jc w:val="center"/>
              <w:rPr>
                <w:color w:val="000000"/>
                <w:sz w:val="16"/>
                <w:szCs w:val="16"/>
              </w:rPr>
            </w:pPr>
            <w:r w:rsidRPr="008A3C7B">
              <w:rPr>
                <w:color w:val="000000"/>
                <w:sz w:val="16"/>
                <w:szCs w:val="16"/>
              </w:rPr>
              <w:t>27 769,32</w:t>
            </w:r>
          </w:p>
        </w:tc>
        <w:tc>
          <w:tcPr>
            <w:tcW w:w="1353" w:type="dxa"/>
            <w:tcBorders>
              <w:top w:val="nil"/>
              <w:left w:val="nil"/>
              <w:bottom w:val="single" w:sz="4" w:space="0" w:color="auto"/>
              <w:right w:val="single" w:sz="4" w:space="0" w:color="auto"/>
            </w:tcBorders>
            <w:shd w:val="clear" w:color="auto" w:fill="auto"/>
            <w:hideMark/>
          </w:tcPr>
          <w:p w14:paraId="17C53DC0" w14:textId="77777777" w:rsidR="008A3C7B" w:rsidRPr="008A3C7B" w:rsidRDefault="008A3C7B" w:rsidP="008A3C7B">
            <w:pPr>
              <w:jc w:val="center"/>
              <w:rPr>
                <w:color w:val="000000"/>
                <w:sz w:val="16"/>
                <w:szCs w:val="16"/>
              </w:rPr>
            </w:pPr>
            <w:r w:rsidRPr="008A3C7B">
              <w:rPr>
                <w:color w:val="000000"/>
                <w:sz w:val="16"/>
                <w:szCs w:val="16"/>
              </w:rPr>
              <w:t>29 266,76</w:t>
            </w:r>
          </w:p>
        </w:tc>
        <w:tc>
          <w:tcPr>
            <w:tcW w:w="1262" w:type="dxa"/>
            <w:tcBorders>
              <w:top w:val="nil"/>
              <w:left w:val="nil"/>
              <w:bottom w:val="single" w:sz="4" w:space="0" w:color="auto"/>
              <w:right w:val="single" w:sz="4" w:space="0" w:color="auto"/>
            </w:tcBorders>
            <w:shd w:val="clear" w:color="auto" w:fill="auto"/>
            <w:hideMark/>
          </w:tcPr>
          <w:p w14:paraId="04DEA694" w14:textId="77777777" w:rsidR="008A3C7B" w:rsidRPr="008A3C7B" w:rsidRDefault="008A3C7B" w:rsidP="008A3C7B">
            <w:pPr>
              <w:jc w:val="center"/>
              <w:rPr>
                <w:color w:val="000000"/>
                <w:sz w:val="16"/>
                <w:szCs w:val="16"/>
              </w:rPr>
            </w:pPr>
            <w:r w:rsidRPr="008A3C7B">
              <w:rPr>
                <w:color w:val="000000"/>
                <w:sz w:val="16"/>
                <w:szCs w:val="16"/>
              </w:rPr>
              <w:t>30 896,29</w:t>
            </w:r>
          </w:p>
        </w:tc>
      </w:tr>
      <w:tr w:rsidR="008A3C7B" w:rsidRPr="008A3C7B" w14:paraId="3DC9AB8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13345F"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48CCDF14"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696CF7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2A0FF5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57065A0" w14:textId="77777777" w:rsidR="008A3C7B" w:rsidRPr="008A3C7B" w:rsidRDefault="008A3C7B" w:rsidP="008A3C7B">
            <w:pPr>
              <w:jc w:val="center"/>
              <w:rPr>
                <w:color w:val="000000"/>
                <w:sz w:val="16"/>
                <w:szCs w:val="16"/>
              </w:rPr>
            </w:pPr>
            <w:r w:rsidRPr="008A3C7B">
              <w:rPr>
                <w:color w:val="000000"/>
                <w:sz w:val="16"/>
                <w:szCs w:val="16"/>
              </w:rPr>
              <w:t>02 3 Я2 54040</w:t>
            </w:r>
          </w:p>
        </w:tc>
        <w:tc>
          <w:tcPr>
            <w:tcW w:w="443" w:type="dxa"/>
            <w:tcBorders>
              <w:top w:val="nil"/>
              <w:left w:val="nil"/>
              <w:bottom w:val="single" w:sz="4" w:space="0" w:color="auto"/>
              <w:right w:val="single" w:sz="4" w:space="0" w:color="auto"/>
            </w:tcBorders>
            <w:shd w:val="clear" w:color="auto" w:fill="auto"/>
            <w:hideMark/>
          </w:tcPr>
          <w:p w14:paraId="03F78DBC"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4B051A45" w14:textId="77777777" w:rsidR="008A3C7B" w:rsidRPr="008A3C7B" w:rsidRDefault="008A3C7B" w:rsidP="008A3C7B">
            <w:pPr>
              <w:jc w:val="center"/>
              <w:rPr>
                <w:color w:val="000000"/>
                <w:sz w:val="16"/>
                <w:szCs w:val="16"/>
              </w:rPr>
            </w:pPr>
            <w:r w:rsidRPr="008A3C7B">
              <w:rPr>
                <w:color w:val="000000"/>
                <w:sz w:val="16"/>
                <w:szCs w:val="16"/>
              </w:rPr>
              <w:t>27 769,32</w:t>
            </w:r>
          </w:p>
        </w:tc>
        <w:tc>
          <w:tcPr>
            <w:tcW w:w="1353" w:type="dxa"/>
            <w:tcBorders>
              <w:top w:val="nil"/>
              <w:left w:val="nil"/>
              <w:bottom w:val="single" w:sz="4" w:space="0" w:color="auto"/>
              <w:right w:val="single" w:sz="4" w:space="0" w:color="auto"/>
            </w:tcBorders>
            <w:shd w:val="clear" w:color="auto" w:fill="auto"/>
            <w:hideMark/>
          </w:tcPr>
          <w:p w14:paraId="1DCDB304" w14:textId="77777777" w:rsidR="008A3C7B" w:rsidRPr="008A3C7B" w:rsidRDefault="008A3C7B" w:rsidP="008A3C7B">
            <w:pPr>
              <w:jc w:val="center"/>
              <w:rPr>
                <w:color w:val="000000"/>
                <w:sz w:val="16"/>
                <w:szCs w:val="16"/>
              </w:rPr>
            </w:pPr>
            <w:r w:rsidRPr="008A3C7B">
              <w:rPr>
                <w:color w:val="000000"/>
                <w:sz w:val="16"/>
                <w:szCs w:val="16"/>
              </w:rPr>
              <w:t>29 266,76</w:t>
            </w:r>
          </w:p>
        </w:tc>
        <w:tc>
          <w:tcPr>
            <w:tcW w:w="1262" w:type="dxa"/>
            <w:tcBorders>
              <w:top w:val="nil"/>
              <w:left w:val="nil"/>
              <w:bottom w:val="single" w:sz="4" w:space="0" w:color="auto"/>
              <w:right w:val="single" w:sz="4" w:space="0" w:color="auto"/>
            </w:tcBorders>
            <w:shd w:val="clear" w:color="auto" w:fill="auto"/>
            <w:hideMark/>
          </w:tcPr>
          <w:p w14:paraId="77597425" w14:textId="77777777" w:rsidR="008A3C7B" w:rsidRPr="008A3C7B" w:rsidRDefault="008A3C7B" w:rsidP="008A3C7B">
            <w:pPr>
              <w:jc w:val="center"/>
              <w:rPr>
                <w:color w:val="000000"/>
                <w:sz w:val="16"/>
                <w:szCs w:val="16"/>
              </w:rPr>
            </w:pPr>
            <w:r w:rsidRPr="008A3C7B">
              <w:rPr>
                <w:color w:val="000000"/>
                <w:sz w:val="16"/>
                <w:szCs w:val="16"/>
              </w:rPr>
              <w:t>30 896,29</w:t>
            </w:r>
          </w:p>
        </w:tc>
      </w:tr>
      <w:tr w:rsidR="008A3C7B" w:rsidRPr="008A3C7B" w14:paraId="0D252F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C605B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3D6867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7F056D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A3F91D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CB30B0"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651797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1308E8" w14:textId="77777777" w:rsidR="008A3C7B" w:rsidRPr="008A3C7B" w:rsidRDefault="008A3C7B" w:rsidP="008A3C7B">
            <w:pPr>
              <w:jc w:val="center"/>
              <w:rPr>
                <w:color w:val="000000"/>
                <w:sz w:val="16"/>
                <w:szCs w:val="16"/>
              </w:rPr>
            </w:pPr>
            <w:r w:rsidRPr="008A3C7B">
              <w:rPr>
                <w:color w:val="000000"/>
                <w:sz w:val="16"/>
                <w:szCs w:val="16"/>
              </w:rPr>
              <w:t>14 400,00</w:t>
            </w:r>
          </w:p>
        </w:tc>
        <w:tc>
          <w:tcPr>
            <w:tcW w:w="1353" w:type="dxa"/>
            <w:tcBorders>
              <w:top w:val="nil"/>
              <w:left w:val="nil"/>
              <w:bottom w:val="single" w:sz="4" w:space="0" w:color="auto"/>
              <w:right w:val="single" w:sz="4" w:space="0" w:color="auto"/>
            </w:tcBorders>
            <w:shd w:val="clear" w:color="auto" w:fill="auto"/>
            <w:hideMark/>
          </w:tcPr>
          <w:p w14:paraId="56499A2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0AAA26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F9C9D4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89B858"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C71E687"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8A5ABB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6B9BA8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E35196A"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61CF1F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7A7CE6" w14:textId="77777777" w:rsidR="008A3C7B" w:rsidRPr="008A3C7B" w:rsidRDefault="008A3C7B" w:rsidP="008A3C7B">
            <w:pPr>
              <w:jc w:val="center"/>
              <w:rPr>
                <w:color w:val="000000"/>
                <w:sz w:val="16"/>
                <w:szCs w:val="16"/>
              </w:rPr>
            </w:pPr>
            <w:r w:rsidRPr="008A3C7B">
              <w:rPr>
                <w:color w:val="000000"/>
                <w:sz w:val="16"/>
                <w:szCs w:val="16"/>
              </w:rPr>
              <w:t>14 400,00</w:t>
            </w:r>
          </w:p>
        </w:tc>
        <w:tc>
          <w:tcPr>
            <w:tcW w:w="1353" w:type="dxa"/>
            <w:tcBorders>
              <w:top w:val="nil"/>
              <w:left w:val="nil"/>
              <w:bottom w:val="single" w:sz="4" w:space="0" w:color="auto"/>
              <w:right w:val="single" w:sz="4" w:space="0" w:color="auto"/>
            </w:tcBorders>
            <w:shd w:val="clear" w:color="auto" w:fill="auto"/>
            <w:hideMark/>
          </w:tcPr>
          <w:p w14:paraId="39164EE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7DEF65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27B94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4A7F71" w14:textId="77777777" w:rsidR="008A3C7B" w:rsidRPr="008A3C7B" w:rsidRDefault="008A3C7B" w:rsidP="008A3C7B">
            <w:pPr>
              <w:rPr>
                <w:color w:val="000000"/>
                <w:sz w:val="16"/>
                <w:szCs w:val="16"/>
              </w:rPr>
            </w:pPr>
            <w:r w:rsidRPr="008A3C7B">
              <w:rPr>
                <w:color w:val="000000"/>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307D2F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E34269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1B8594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846A388" w14:textId="77777777" w:rsidR="008A3C7B" w:rsidRPr="008A3C7B" w:rsidRDefault="008A3C7B" w:rsidP="008A3C7B">
            <w:pPr>
              <w:jc w:val="center"/>
              <w:rPr>
                <w:color w:val="000000"/>
                <w:sz w:val="16"/>
                <w:szCs w:val="16"/>
              </w:rPr>
            </w:pPr>
            <w:r w:rsidRPr="008A3C7B">
              <w:rPr>
                <w:color w:val="000000"/>
                <w:sz w:val="16"/>
                <w:szCs w:val="16"/>
              </w:rPr>
              <w:t>51 1 00 28500</w:t>
            </w:r>
          </w:p>
        </w:tc>
        <w:tc>
          <w:tcPr>
            <w:tcW w:w="443" w:type="dxa"/>
            <w:tcBorders>
              <w:top w:val="nil"/>
              <w:left w:val="nil"/>
              <w:bottom w:val="single" w:sz="4" w:space="0" w:color="auto"/>
              <w:right w:val="single" w:sz="4" w:space="0" w:color="auto"/>
            </w:tcBorders>
            <w:shd w:val="clear" w:color="auto" w:fill="auto"/>
            <w:hideMark/>
          </w:tcPr>
          <w:p w14:paraId="08FC79F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DFBF3D"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1AB85E1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DFDF3B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321A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EEE8B1"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D61B04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7B5A7A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EEDB38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00CC6D7" w14:textId="77777777" w:rsidR="008A3C7B" w:rsidRPr="008A3C7B" w:rsidRDefault="008A3C7B" w:rsidP="008A3C7B">
            <w:pPr>
              <w:jc w:val="center"/>
              <w:rPr>
                <w:color w:val="000000"/>
                <w:sz w:val="16"/>
                <w:szCs w:val="16"/>
              </w:rPr>
            </w:pPr>
            <w:r w:rsidRPr="008A3C7B">
              <w:rPr>
                <w:color w:val="000000"/>
                <w:sz w:val="16"/>
                <w:szCs w:val="16"/>
              </w:rPr>
              <w:t>51 1 00 28500</w:t>
            </w:r>
          </w:p>
        </w:tc>
        <w:tc>
          <w:tcPr>
            <w:tcW w:w="443" w:type="dxa"/>
            <w:tcBorders>
              <w:top w:val="nil"/>
              <w:left w:val="nil"/>
              <w:bottom w:val="single" w:sz="4" w:space="0" w:color="auto"/>
              <w:right w:val="single" w:sz="4" w:space="0" w:color="auto"/>
            </w:tcBorders>
            <w:shd w:val="clear" w:color="auto" w:fill="auto"/>
            <w:hideMark/>
          </w:tcPr>
          <w:p w14:paraId="4534F18F"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B23D16B" w14:textId="77777777" w:rsidR="008A3C7B" w:rsidRPr="008A3C7B" w:rsidRDefault="008A3C7B" w:rsidP="008A3C7B">
            <w:pPr>
              <w:jc w:val="center"/>
              <w:rPr>
                <w:color w:val="000000"/>
                <w:sz w:val="16"/>
                <w:szCs w:val="16"/>
              </w:rPr>
            </w:pPr>
            <w:r w:rsidRPr="008A3C7B">
              <w:rPr>
                <w:color w:val="000000"/>
                <w:sz w:val="16"/>
                <w:szCs w:val="16"/>
              </w:rPr>
              <w:t>1 000,00</w:t>
            </w:r>
          </w:p>
        </w:tc>
        <w:tc>
          <w:tcPr>
            <w:tcW w:w="1353" w:type="dxa"/>
            <w:tcBorders>
              <w:top w:val="nil"/>
              <w:left w:val="nil"/>
              <w:bottom w:val="single" w:sz="4" w:space="0" w:color="auto"/>
              <w:right w:val="single" w:sz="4" w:space="0" w:color="auto"/>
            </w:tcBorders>
            <w:shd w:val="clear" w:color="auto" w:fill="auto"/>
            <w:hideMark/>
          </w:tcPr>
          <w:p w14:paraId="4825C0E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B65246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D26F5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2C7214" w14:textId="77777777" w:rsidR="008A3C7B" w:rsidRPr="008A3C7B" w:rsidRDefault="008A3C7B" w:rsidP="008A3C7B">
            <w:pPr>
              <w:rPr>
                <w:color w:val="000000"/>
                <w:sz w:val="16"/>
                <w:szCs w:val="16"/>
              </w:rPr>
            </w:pPr>
            <w:r w:rsidRPr="008A3C7B">
              <w:rPr>
                <w:color w:val="000000"/>
                <w:sz w:val="16"/>
                <w:szCs w:val="16"/>
              </w:rPr>
              <w:t>Единовременная денежная выплата гражданам, заключившим контракт о прохождении военной службы с Министерством обороны Российской Федерации в 2025 году за счет средств местного бюджета</w:t>
            </w:r>
          </w:p>
        </w:tc>
        <w:tc>
          <w:tcPr>
            <w:tcW w:w="447" w:type="dxa"/>
            <w:tcBorders>
              <w:top w:val="nil"/>
              <w:left w:val="nil"/>
              <w:bottom w:val="single" w:sz="4" w:space="0" w:color="auto"/>
              <w:right w:val="single" w:sz="4" w:space="0" w:color="auto"/>
            </w:tcBorders>
            <w:shd w:val="clear" w:color="auto" w:fill="auto"/>
            <w:hideMark/>
          </w:tcPr>
          <w:p w14:paraId="7F216917"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FC9931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31BA27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342D95" w14:textId="77777777" w:rsidR="008A3C7B" w:rsidRPr="008A3C7B" w:rsidRDefault="008A3C7B" w:rsidP="008A3C7B">
            <w:pPr>
              <w:jc w:val="center"/>
              <w:rPr>
                <w:color w:val="000000"/>
                <w:sz w:val="16"/>
                <w:szCs w:val="16"/>
              </w:rPr>
            </w:pPr>
            <w:r w:rsidRPr="008A3C7B">
              <w:rPr>
                <w:color w:val="000000"/>
                <w:sz w:val="16"/>
                <w:szCs w:val="16"/>
              </w:rPr>
              <w:t>51 1 00 80030</w:t>
            </w:r>
          </w:p>
        </w:tc>
        <w:tc>
          <w:tcPr>
            <w:tcW w:w="443" w:type="dxa"/>
            <w:tcBorders>
              <w:top w:val="nil"/>
              <w:left w:val="nil"/>
              <w:bottom w:val="single" w:sz="4" w:space="0" w:color="auto"/>
              <w:right w:val="single" w:sz="4" w:space="0" w:color="auto"/>
            </w:tcBorders>
            <w:shd w:val="clear" w:color="auto" w:fill="auto"/>
            <w:hideMark/>
          </w:tcPr>
          <w:p w14:paraId="5AC5871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DD6981" w14:textId="77777777" w:rsidR="008A3C7B" w:rsidRPr="008A3C7B" w:rsidRDefault="008A3C7B" w:rsidP="008A3C7B">
            <w:pPr>
              <w:jc w:val="center"/>
              <w:rPr>
                <w:color w:val="000000"/>
                <w:sz w:val="16"/>
                <w:szCs w:val="16"/>
              </w:rPr>
            </w:pPr>
            <w:r w:rsidRPr="008A3C7B">
              <w:rPr>
                <w:color w:val="000000"/>
                <w:sz w:val="16"/>
                <w:szCs w:val="16"/>
              </w:rPr>
              <w:t>13 400,00</w:t>
            </w:r>
          </w:p>
        </w:tc>
        <w:tc>
          <w:tcPr>
            <w:tcW w:w="1353" w:type="dxa"/>
            <w:tcBorders>
              <w:top w:val="nil"/>
              <w:left w:val="nil"/>
              <w:bottom w:val="single" w:sz="4" w:space="0" w:color="auto"/>
              <w:right w:val="single" w:sz="4" w:space="0" w:color="auto"/>
            </w:tcBorders>
            <w:shd w:val="clear" w:color="auto" w:fill="auto"/>
            <w:hideMark/>
          </w:tcPr>
          <w:p w14:paraId="5725715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27B3ED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EE850C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B48E69"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BC836C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AEA219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317B1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1414B8" w14:textId="77777777" w:rsidR="008A3C7B" w:rsidRPr="008A3C7B" w:rsidRDefault="008A3C7B" w:rsidP="008A3C7B">
            <w:pPr>
              <w:jc w:val="center"/>
              <w:rPr>
                <w:color w:val="000000"/>
                <w:sz w:val="16"/>
                <w:szCs w:val="16"/>
              </w:rPr>
            </w:pPr>
            <w:r w:rsidRPr="008A3C7B">
              <w:rPr>
                <w:color w:val="000000"/>
                <w:sz w:val="16"/>
                <w:szCs w:val="16"/>
              </w:rPr>
              <w:t>51 1 00 80030</w:t>
            </w:r>
          </w:p>
        </w:tc>
        <w:tc>
          <w:tcPr>
            <w:tcW w:w="443" w:type="dxa"/>
            <w:tcBorders>
              <w:top w:val="nil"/>
              <w:left w:val="nil"/>
              <w:bottom w:val="single" w:sz="4" w:space="0" w:color="auto"/>
              <w:right w:val="single" w:sz="4" w:space="0" w:color="auto"/>
            </w:tcBorders>
            <w:shd w:val="clear" w:color="auto" w:fill="auto"/>
            <w:hideMark/>
          </w:tcPr>
          <w:p w14:paraId="506BC091"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50C75FD4" w14:textId="77777777" w:rsidR="008A3C7B" w:rsidRPr="008A3C7B" w:rsidRDefault="008A3C7B" w:rsidP="008A3C7B">
            <w:pPr>
              <w:jc w:val="center"/>
              <w:rPr>
                <w:color w:val="000000"/>
                <w:sz w:val="16"/>
                <w:szCs w:val="16"/>
              </w:rPr>
            </w:pPr>
            <w:r w:rsidRPr="008A3C7B">
              <w:rPr>
                <w:color w:val="000000"/>
                <w:sz w:val="16"/>
                <w:szCs w:val="16"/>
              </w:rPr>
              <w:t>13 400,00</w:t>
            </w:r>
          </w:p>
        </w:tc>
        <w:tc>
          <w:tcPr>
            <w:tcW w:w="1353" w:type="dxa"/>
            <w:tcBorders>
              <w:top w:val="nil"/>
              <w:left w:val="nil"/>
              <w:bottom w:val="single" w:sz="4" w:space="0" w:color="auto"/>
              <w:right w:val="single" w:sz="4" w:space="0" w:color="auto"/>
            </w:tcBorders>
            <w:shd w:val="clear" w:color="auto" w:fill="auto"/>
            <w:hideMark/>
          </w:tcPr>
          <w:p w14:paraId="0BB42A1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9BFD20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D9C5A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70732E" w14:textId="77777777" w:rsidR="008A3C7B" w:rsidRPr="008A3C7B" w:rsidRDefault="008A3C7B" w:rsidP="008A3C7B">
            <w:pPr>
              <w:rPr>
                <w:color w:val="000000"/>
                <w:sz w:val="16"/>
                <w:szCs w:val="16"/>
              </w:rPr>
            </w:pPr>
            <w:r w:rsidRPr="008A3C7B">
              <w:rPr>
                <w:color w:val="000000"/>
                <w:sz w:val="16"/>
                <w:szCs w:val="16"/>
              </w:rPr>
              <w:t>Охрана семьи и детства</w:t>
            </w:r>
          </w:p>
        </w:tc>
        <w:tc>
          <w:tcPr>
            <w:tcW w:w="447" w:type="dxa"/>
            <w:tcBorders>
              <w:top w:val="nil"/>
              <w:left w:val="nil"/>
              <w:bottom w:val="single" w:sz="4" w:space="0" w:color="auto"/>
              <w:right w:val="single" w:sz="4" w:space="0" w:color="auto"/>
            </w:tcBorders>
            <w:shd w:val="clear" w:color="auto" w:fill="auto"/>
            <w:hideMark/>
          </w:tcPr>
          <w:p w14:paraId="31FF9A3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5CCA03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62AAB6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DFE775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63443A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1446B7" w14:textId="77777777" w:rsidR="008A3C7B" w:rsidRPr="008A3C7B" w:rsidRDefault="008A3C7B" w:rsidP="008A3C7B">
            <w:pPr>
              <w:jc w:val="center"/>
              <w:rPr>
                <w:color w:val="000000"/>
                <w:sz w:val="16"/>
                <w:szCs w:val="16"/>
              </w:rPr>
            </w:pPr>
            <w:r w:rsidRPr="008A3C7B">
              <w:rPr>
                <w:color w:val="000000"/>
                <w:sz w:val="16"/>
                <w:szCs w:val="16"/>
              </w:rPr>
              <w:t>72 422,20</w:t>
            </w:r>
          </w:p>
        </w:tc>
        <w:tc>
          <w:tcPr>
            <w:tcW w:w="1353" w:type="dxa"/>
            <w:tcBorders>
              <w:top w:val="nil"/>
              <w:left w:val="nil"/>
              <w:bottom w:val="single" w:sz="4" w:space="0" w:color="auto"/>
              <w:right w:val="single" w:sz="4" w:space="0" w:color="auto"/>
            </w:tcBorders>
            <w:shd w:val="clear" w:color="auto" w:fill="auto"/>
            <w:hideMark/>
          </w:tcPr>
          <w:p w14:paraId="1AE9CDA6" w14:textId="77777777" w:rsidR="008A3C7B" w:rsidRPr="008A3C7B" w:rsidRDefault="008A3C7B" w:rsidP="008A3C7B">
            <w:pPr>
              <w:jc w:val="center"/>
              <w:rPr>
                <w:color w:val="000000"/>
                <w:sz w:val="16"/>
                <w:szCs w:val="16"/>
              </w:rPr>
            </w:pPr>
            <w:r w:rsidRPr="008A3C7B">
              <w:rPr>
                <w:color w:val="000000"/>
                <w:sz w:val="16"/>
                <w:szCs w:val="16"/>
              </w:rPr>
              <w:t>91 910,26</w:t>
            </w:r>
          </w:p>
        </w:tc>
        <w:tc>
          <w:tcPr>
            <w:tcW w:w="1262" w:type="dxa"/>
            <w:tcBorders>
              <w:top w:val="nil"/>
              <w:left w:val="nil"/>
              <w:bottom w:val="single" w:sz="4" w:space="0" w:color="auto"/>
              <w:right w:val="single" w:sz="4" w:space="0" w:color="auto"/>
            </w:tcBorders>
            <w:shd w:val="clear" w:color="auto" w:fill="auto"/>
            <w:hideMark/>
          </w:tcPr>
          <w:p w14:paraId="168313D4" w14:textId="77777777" w:rsidR="008A3C7B" w:rsidRPr="008A3C7B" w:rsidRDefault="008A3C7B" w:rsidP="008A3C7B">
            <w:pPr>
              <w:jc w:val="center"/>
              <w:rPr>
                <w:color w:val="000000"/>
                <w:sz w:val="16"/>
                <w:szCs w:val="16"/>
              </w:rPr>
            </w:pPr>
            <w:r w:rsidRPr="008A3C7B">
              <w:rPr>
                <w:color w:val="000000"/>
                <w:sz w:val="16"/>
                <w:szCs w:val="16"/>
              </w:rPr>
              <w:t>97 709,87</w:t>
            </w:r>
          </w:p>
        </w:tc>
      </w:tr>
      <w:tr w:rsidR="008A3C7B" w:rsidRPr="008A3C7B" w14:paraId="7C9E37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3C1FA1" w14:textId="77777777" w:rsidR="008A3C7B" w:rsidRPr="008A3C7B" w:rsidRDefault="008A3C7B" w:rsidP="008A3C7B">
            <w:pPr>
              <w:rPr>
                <w:color w:val="000000"/>
                <w:sz w:val="16"/>
                <w:szCs w:val="16"/>
              </w:rPr>
            </w:pPr>
            <w:r w:rsidRPr="008A3C7B">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7962E9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7854AA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F8E3B5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E88564D" w14:textId="77777777" w:rsidR="008A3C7B" w:rsidRPr="008A3C7B" w:rsidRDefault="008A3C7B" w:rsidP="008A3C7B">
            <w:pPr>
              <w:jc w:val="center"/>
              <w:rPr>
                <w:color w:val="000000"/>
                <w:sz w:val="16"/>
                <w:szCs w:val="16"/>
              </w:rPr>
            </w:pPr>
            <w:r w:rsidRPr="008A3C7B">
              <w:rPr>
                <w:color w:val="000000"/>
                <w:sz w:val="16"/>
                <w:szCs w:val="16"/>
              </w:rPr>
              <w:t>02 0 00 00000</w:t>
            </w:r>
          </w:p>
        </w:tc>
        <w:tc>
          <w:tcPr>
            <w:tcW w:w="443" w:type="dxa"/>
            <w:tcBorders>
              <w:top w:val="nil"/>
              <w:left w:val="nil"/>
              <w:bottom w:val="single" w:sz="4" w:space="0" w:color="auto"/>
              <w:right w:val="single" w:sz="4" w:space="0" w:color="auto"/>
            </w:tcBorders>
            <w:shd w:val="clear" w:color="auto" w:fill="auto"/>
            <w:hideMark/>
          </w:tcPr>
          <w:p w14:paraId="1F6370A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E5CF12" w14:textId="77777777" w:rsidR="008A3C7B" w:rsidRPr="008A3C7B" w:rsidRDefault="008A3C7B" w:rsidP="008A3C7B">
            <w:pPr>
              <w:jc w:val="center"/>
              <w:rPr>
                <w:color w:val="000000"/>
                <w:sz w:val="16"/>
                <w:szCs w:val="16"/>
              </w:rPr>
            </w:pPr>
            <w:r w:rsidRPr="008A3C7B">
              <w:rPr>
                <w:color w:val="000000"/>
                <w:sz w:val="16"/>
                <w:szCs w:val="16"/>
              </w:rPr>
              <w:t>72 422,20</w:t>
            </w:r>
          </w:p>
        </w:tc>
        <w:tc>
          <w:tcPr>
            <w:tcW w:w="1353" w:type="dxa"/>
            <w:tcBorders>
              <w:top w:val="nil"/>
              <w:left w:val="nil"/>
              <w:bottom w:val="single" w:sz="4" w:space="0" w:color="auto"/>
              <w:right w:val="single" w:sz="4" w:space="0" w:color="auto"/>
            </w:tcBorders>
            <w:shd w:val="clear" w:color="auto" w:fill="auto"/>
            <w:hideMark/>
          </w:tcPr>
          <w:p w14:paraId="3F45D0E9" w14:textId="77777777" w:rsidR="008A3C7B" w:rsidRPr="008A3C7B" w:rsidRDefault="008A3C7B" w:rsidP="008A3C7B">
            <w:pPr>
              <w:jc w:val="center"/>
              <w:rPr>
                <w:color w:val="000000"/>
                <w:sz w:val="16"/>
                <w:szCs w:val="16"/>
              </w:rPr>
            </w:pPr>
            <w:r w:rsidRPr="008A3C7B">
              <w:rPr>
                <w:color w:val="000000"/>
                <w:sz w:val="16"/>
                <w:szCs w:val="16"/>
              </w:rPr>
              <w:t>91 910,26</w:t>
            </w:r>
          </w:p>
        </w:tc>
        <w:tc>
          <w:tcPr>
            <w:tcW w:w="1262" w:type="dxa"/>
            <w:tcBorders>
              <w:top w:val="nil"/>
              <w:left w:val="nil"/>
              <w:bottom w:val="single" w:sz="4" w:space="0" w:color="auto"/>
              <w:right w:val="single" w:sz="4" w:space="0" w:color="auto"/>
            </w:tcBorders>
            <w:shd w:val="clear" w:color="auto" w:fill="auto"/>
            <w:hideMark/>
          </w:tcPr>
          <w:p w14:paraId="746C5FA5" w14:textId="77777777" w:rsidR="008A3C7B" w:rsidRPr="008A3C7B" w:rsidRDefault="008A3C7B" w:rsidP="008A3C7B">
            <w:pPr>
              <w:jc w:val="center"/>
              <w:rPr>
                <w:color w:val="000000"/>
                <w:sz w:val="16"/>
                <w:szCs w:val="16"/>
              </w:rPr>
            </w:pPr>
            <w:r w:rsidRPr="008A3C7B">
              <w:rPr>
                <w:color w:val="000000"/>
                <w:sz w:val="16"/>
                <w:szCs w:val="16"/>
              </w:rPr>
              <w:t>97 709,87</w:t>
            </w:r>
          </w:p>
        </w:tc>
      </w:tr>
      <w:tr w:rsidR="008A3C7B" w:rsidRPr="008A3C7B" w14:paraId="3E33709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C21004" w14:textId="77777777" w:rsidR="008A3C7B" w:rsidRPr="008A3C7B" w:rsidRDefault="008A3C7B" w:rsidP="008A3C7B">
            <w:pPr>
              <w:rPr>
                <w:color w:val="000000"/>
                <w:sz w:val="16"/>
                <w:szCs w:val="16"/>
              </w:rPr>
            </w:pPr>
            <w:r w:rsidRPr="008A3C7B">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BED502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A29CFA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110E6F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0790703" w14:textId="77777777" w:rsidR="008A3C7B" w:rsidRPr="008A3C7B" w:rsidRDefault="008A3C7B" w:rsidP="008A3C7B">
            <w:pPr>
              <w:jc w:val="center"/>
              <w:rPr>
                <w:color w:val="000000"/>
                <w:sz w:val="16"/>
                <w:szCs w:val="16"/>
              </w:rPr>
            </w:pPr>
            <w:r w:rsidRPr="008A3C7B">
              <w:rPr>
                <w:color w:val="000000"/>
                <w:sz w:val="16"/>
                <w:szCs w:val="16"/>
              </w:rPr>
              <w:t>02 3 00 00000</w:t>
            </w:r>
          </w:p>
        </w:tc>
        <w:tc>
          <w:tcPr>
            <w:tcW w:w="443" w:type="dxa"/>
            <w:tcBorders>
              <w:top w:val="nil"/>
              <w:left w:val="nil"/>
              <w:bottom w:val="single" w:sz="4" w:space="0" w:color="auto"/>
              <w:right w:val="single" w:sz="4" w:space="0" w:color="auto"/>
            </w:tcBorders>
            <w:shd w:val="clear" w:color="auto" w:fill="auto"/>
            <w:hideMark/>
          </w:tcPr>
          <w:p w14:paraId="6E0EFF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63B33C" w14:textId="77777777" w:rsidR="008A3C7B" w:rsidRPr="008A3C7B" w:rsidRDefault="008A3C7B" w:rsidP="008A3C7B">
            <w:pPr>
              <w:jc w:val="center"/>
              <w:rPr>
                <w:color w:val="000000"/>
                <w:sz w:val="16"/>
                <w:szCs w:val="16"/>
              </w:rPr>
            </w:pPr>
            <w:r w:rsidRPr="008A3C7B">
              <w:rPr>
                <w:color w:val="000000"/>
                <w:sz w:val="16"/>
                <w:szCs w:val="16"/>
              </w:rPr>
              <w:t>72 422,20</w:t>
            </w:r>
          </w:p>
        </w:tc>
        <w:tc>
          <w:tcPr>
            <w:tcW w:w="1353" w:type="dxa"/>
            <w:tcBorders>
              <w:top w:val="nil"/>
              <w:left w:val="nil"/>
              <w:bottom w:val="single" w:sz="4" w:space="0" w:color="auto"/>
              <w:right w:val="single" w:sz="4" w:space="0" w:color="auto"/>
            </w:tcBorders>
            <w:shd w:val="clear" w:color="auto" w:fill="auto"/>
            <w:hideMark/>
          </w:tcPr>
          <w:p w14:paraId="1BDFF56B" w14:textId="77777777" w:rsidR="008A3C7B" w:rsidRPr="008A3C7B" w:rsidRDefault="008A3C7B" w:rsidP="008A3C7B">
            <w:pPr>
              <w:jc w:val="center"/>
              <w:rPr>
                <w:color w:val="000000"/>
                <w:sz w:val="16"/>
                <w:szCs w:val="16"/>
              </w:rPr>
            </w:pPr>
            <w:r w:rsidRPr="008A3C7B">
              <w:rPr>
                <w:color w:val="000000"/>
                <w:sz w:val="16"/>
                <w:szCs w:val="16"/>
              </w:rPr>
              <w:t>91 910,26</w:t>
            </w:r>
          </w:p>
        </w:tc>
        <w:tc>
          <w:tcPr>
            <w:tcW w:w="1262" w:type="dxa"/>
            <w:tcBorders>
              <w:top w:val="nil"/>
              <w:left w:val="nil"/>
              <w:bottom w:val="single" w:sz="4" w:space="0" w:color="auto"/>
              <w:right w:val="single" w:sz="4" w:space="0" w:color="auto"/>
            </w:tcBorders>
            <w:shd w:val="clear" w:color="auto" w:fill="auto"/>
            <w:hideMark/>
          </w:tcPr>
          <w:p w14:paraId="79D6BD92" w14:textId="77777777" w:rsidR="008A3C7B" w:rsidRPr="008A3C7B" w:rsidRDefault="008A3C7B" w:rsidP="008A3C7B">
            <w:pPr>
              <w:jc w:val="center"/>
              <w:rPr>
                <w:color w:val="000000"/>
                <w:sz w:val="16"/>
                <w:szCs w:val="16"/>
              </w:rPr>
            </w:pPr>
            <w:r w:rsidRPr="008A3C7B">
              <w:rPr>
                <w:color w:val="000000"/>
                <w:sz w:val="16"/>
                <w:szCs w:val="16"/>
              </w:rPr>
              <w:t>97 709,87</w:t>
            </w:r>
          </w:p>
        </w:tc>
      </w:tr>
      <w:tr w:rsidR="008A3C7B" w:rsidRPr="008A3C7B" w14:paraId="7812BC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742A80"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418F46D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09CA35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433B55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EBFEDC5" w14:textId="77777777" w:rsidR="008A3C7B" w:rsidRPr="008A3C7B" w:rsidRDefault="008A3C7B" w:rsidP="008A3C7B">
            <w:pPr>
              <w:jc w:val="center"/>
              <w:rPr>
                <w:color w:val="000000"/>
                <w:sz w:val="16"/>
                <w:szCs w:val="16"/>
              </w:rPr>
            </w:pPr>
            <w:r w:rsidRPr="008A3C7B">
              <w:rPr>
                <w:color w:val="000000"/>
                <w:sz w:val="16"/>
                <w:szCs w:val="16"/>
              </w:rPr>
              <w:t>02 3 01 00000</w:t>
            </w:r>
          </w:p>
        </w:tc>
        <w:tc>
          <w:tcPr>
            <w:tcW w:w="443" w:type="dxa"/>
            <w:tcBorders>
              <w:top w:val="nil"/>
              <w:left w:val="nil"/>
              <w:bottom w:val="single" w:sz="4" w:space="0" w:color="auto"/>
              <w:right w:val="single" w:sz="4" w:space="0" w:color="auto"/>
            </w:tcBorders>
            <w:shd w:val="clear" w:color="auto" w:fill="auto"/>
            <w:hideMark/>
          </w:tcPr>
          <w:p w14:paraId="3411766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F762F3" w14:textId="77777777" w:rsidR="008A3C7B" w:rsidRPr="008A3C7B" w:rsidRDefault="008A3C7B" w:rsidP="008A3C7B">
            <w:pPr>
              <w:jc w:val="center"/>
              <w:rPr>
                <w:color w:val="000000"/>
                <w:sz w:val="16"/>
                <w:szCs w:val="16"/>
              </w:rPr>
            </w:pPr>
            <w:r w:rsidRPr="008A3C7B">
              <w:rPr>
                <w:color w:val="000000"/>
                <w:sz w:val="16"/>
                <w:szCs w:val="16"/>
              </w:rPr>
              <w:t>72 422,20</w:t>
            </w:r>
          </w:p>
        </w:tc>
        <w:tc>
          <w:tcPr>
            <w:tcW w:w="1353" w:type="dxa"/>
            <w:tcBorders>
              <w:top w:val="nil"/>
              <w:left w:val="nil"/>
              <w:bottom w:val="single" w:sz="4" w:space="0" w:color="auto"/>
              <w:right w:val="single" w:sz="4" w:space="0" w:color="auto"/>
            </w:tcBorders>
            <w:shd w:val="clear" w:color="auto" w:fill="auto"/>
            <w:hideMark/>
          </w:tcPr>
          <w:p w14:paraId="599BB37B" w14:textId="77777777" w:rsidR="008A3C7B" w:rsidRPr="008A3C7B" w:rsidRDefault="008A3C7B" w:rsidP="008A3C7B">
            <w:pPr>
              <w:jc w:val="center"/>
              <w:rPr>
                <w:color w:val="000000"/>
                <w:sz w:val="16"/>
                <w:szCs w:val="16"/>
              </w:rPr>
            </w:pPr>
            <w:r w:rsidRPr="008A3C7B">
              <w:rPr>
                <w:color w:val="000000"/>
                <w:sz w:val="16"/>
                <w:szCs w:val="16"/>
              </w:rPr>
              <w:t>91 910,26</w:t>
            </w:r>
          </w:p>
        </w:tc>
        <w:tc>
          <w:tcPr>
            <w:tcW w:w="1262" w:type="dxa"/>
            <w:tcBorders>
              <w:top w:val="nil"/>
              <w:left w:val="nil"/>
              <w:bottom w:val="single" w:sz="4" w:space="0" w:color="auto"/>
              <w:right w:val="single" w:sz="4" w:space="0" w:color="auto"/>
            </w:tcBorders>
            <w:shd w:val="clear" w:color="auto" w:fill="auto"/>
            <w:hideMark/>
          </w:tcPr>
          <w:p w14:paraId="45416028" w14:textId="77777777" w:rsidR="008A3C7B" w:rsidRPr="008A3C7B" w:rsidRDefault="008A3C7B" w:rsidP="008A3C7B">
            <w:pPr>
              <w:jc w:val="center"/>
              <w:rPr>
                <w:color w:val="000000"/>
                <w:sz w:val="16"/>
                <w:szCs w:val="16"/>
              </w:rPr>
            </w:pPr>
            <w:r w:rsidRPr="008A3C7B">
              <w:rPr>
                <w:color w:val="000000"/>
                <w:sz w:val="16"/>
                <w:szCs w:val="16"/>
              </w:rPr>
              <w:t>97 709,87</w:t>
            </w:r>
          </w:p>
        </w:tc>
      </w:tr>
      <w:tr w:rsidR="008A3C7B" w:rsidRPr="008A3C7B" w14:paraId="2F693D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DBBED1" w14:textId="77777777" w:rsidR="008A3C7B" w:rsidRPr="008A3C7B" w:rsidRDefault="008A3C7B" w:rsidP="008A3C7B">
            <w:pPr>
              <w:rPr>
                <w:color w:val="000000"/>
                <w:sz w:val="16"/>
                <w:szCs w:val="16"/>
              </w:rPr>
            </w:pPr>
            <w:r w:rsidRPr="008A3C7B">
              <w:rPr>
                <w:color w:val="000000"/>
                <w:sz w:val="16"/>
                <w:szCs w:val="16"/>
              </w:rPr>
              <w:t>Выплата ежемесячной денежной компенсации на каждого ребенка в возрасте до 18 лет многодетным семьям</w:t>
            </w:r>
          </w:p>
        </w:tc>
        <w:tc>
          <w:tcPr>
            <w:tcW w:w="447" w:type="dxa"/>
            <w:tcBorders>
              <w:top w:val="nil"/>
              <w:left w:val="nil"/>
              <w:bottom w:val="single" w:sz="4" w:space="0" w:color="auto"/>
              <w:right w:val="single" w:sz="4" w:space="0" w:color="auto"/>
            </w:tcBorders>
            <w:shd w:val="clear" w:color="auto" w:fill="auto"/>
            <w:hideMark/>
          </w:tcPr>
          <w:p w14:paraId="6634064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4E2C8E2"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B41822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B2C171F" w14:textId="77777777" w:rsidR="008A3C7B" w:rsidRPr="008A3C7B" w:rsidRDefault="008A3C7B" w:rsidP="008A3C7B">
            <w:pPr>
              <w:jc w:val="center"/>
              <w:rPr>
                <w:color w:val="000000"/>
                <w:sz w:val="16"/>
                <w:szCs w:val="16"/>
              </w:rPr>
            </w:pPr>
            <w:r w:rsidRPr="008A3C7B">
              <w:rPr>
                <w:color w:val="000000"/>
                <w:sz w:val="16"/>
                <w:szCs w:val="16"/>
              </w:rPr>
              <w:t>02 3 01 76280</w:t>
            </w:r>
          </w:p>
        </w:tc>
        <w:tc>
          <w:tcPr>
            <w:tcW w:w="443" w:type="dxa"/>
            <w:tcBorders>
              <w:top w:val="nil"/>
              <w:left w:val="nil"/>
              <w:bottom w:val="single" w:sz="4" w:space="0" w:color="auto"/>
              <w:right w:val="single" w:sz="4" w:space="0" w:color="auto"/>
            </w:tcBorders>
            <w:shd w:val="clear" w:color="auto" w:fill="auto"/>
            <w:hideMark/>
          </w:tcPr>
          <w:p w14:paraId="457FD62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468FF8" w14:textId="77777777" w:rsidR="008A3C7B" w:rsidRPr="008A3C7B" w:rsidRDefault="008A3C7B" w:rsidP="008A3C7B">
            <w:pPr>
              <w:jc w:val="center"/>
              <w:rPr>
                <w:color w:val="000000"/>
                <w:sz w:val="16"/>
                <w:szCs w:val="16"/>
              </w:rPr>
            </w:pPr>
            <w:r w:rsidRPr="008A3C7B">
              <w:rPr>
                <w:color w:val="000000"/>
                <w:sz w:val="16"/>
                <w:szCs w:val="16"/>
              </w:rPr>
              <w:t>49 559,25</w:t>
            </w:r>
          </w:p>
        </w:tc>
        <w:tc>
          <w:tcPr>
            <w:tcW w:w="1353" w:type="dxa"/>
            <w:tcBorders>
              <w:top w:val="nil"/>
              <w:left w:val="nil"/>
              <w:bottom w:val="single" w:sz="4" w:space="0" w:color="auto"/>
              <w:right w:val="single" w:sz="4" w:space="0" w:color="auto"/>
            </w:tcBorders>
            <w:shd w:val="clear" w:color="auto" w:fill="auto"/>
            <w:hideMark/>
          </w:tcPr>
          <w:p w14:paraId="320E111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0B2335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171B9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641D0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2BAAC99"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E7C4A9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1474B7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727EE2C" w14:textId="77777777" w:rsidR="008A3C7B" w:rsidRPr="008A3C7B" w:rsidRDefault="008A3C7B" w:rsidP="008A3C7B">
            <w:pPr>
              <w:jc w:val="center"/>
              <w:rPr>
                <w:color w:val="000000"/>
                <w:sz w:val="16"/>
                <w:szCs w:val="16"/>
              </w:rPr>
            </w:pPr>
            <w:r w:rsidRPr="008A3C7B">
              <w:rPr>
                <w:color w:val="000000"/>
                <w:sz w:val="16"/>
                <w:szCs w:val="16"/>
              </w:rPr>
              <w:t>02 3 01 76280</w:t>
            </w:r>
          </w:p>
        </w:tc>
        <w:tc>
          <w:tcPr>
            <w:tcW w:w="443" w:type="dxa"/>
            <w:tcBorders>
              <w:top w:val="nil"/>
              <w:left w:val="nil"/>
              <w:bottom w:val="single" w:sz="4" w:space="0" w:color="auto"/>
              <w:right w:val="single" w:sz="4" w:space="0" w:color="auto"/>
            </w:tcBorders>
            <w:shd w:val="clear" w:color="auto" w:fill="auto"/>
            <w:hideMark/>
          </w:tcPr>
          <w:p w14:paraId="31E9004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2BB712A" w14:textId="77777777" w:rsidR="008A3C7B" w:rsidRPr="008A3C7B" w:rsidRDefault="008A3C7B" w:rsidP="008A3C7B">
            <w:pPr>
              <w:jc w:val="center"/>
              <w:rPr>
                <w:color w:val="000000"/>
                <w:sz w:val="16"/>
                <w:szCs w:val="16"/>
              </w:rPr>
            </w:pPr>
            <w:r w:rsidRPr="008A3C7B">
              <w:rPr>
                <w:color w:val="000000"/>
                <w:sz w:val="16"/>
                <w:szCs w:val="16"/>
              </w:rPr>
              <w:t>510,00</w:t>
            </w:r>
          </w:p>
        </w:tc>
        <w:tc>
          <w:tcPr>
            <w:tcW w:w="1353" w:type="dxa"/>
            <w:tcBorders>
              <w:top w:val="nil"/>
              <w:left w:val="nil"/>
              <w:bottom w:val="single" w:sz="4" w:space="0" w:color="auto"/>
              <w:right w:val="single" w:sz="4" w:space="0" w:color="auto"/>
            </w:tcBorders>
            <w:shd w:val="clear" w:color="auto" w:fill="auto"/>
            <w:hideMark/>
          </w:tcPr>
          <w:p w14:paraId="7BF130E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EEDBCD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D7366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E27AA8"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758881D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0EA8E1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159F8F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3B14285" w14:textId="77777777" w:rsidR="008A3C7B" w:rsidRPr="008A3C7B" w:rsidRDefault="008A3C7B" w:rsidP="008A3C7B">
            <w:pPr>
              <w:jc w:val="center"/>
              <w:rPr>
                <w:color w:val="000000"/>
                <w:sz w:val="16"/>
                <w:szCs w:val="16"/>
              </w:rPr>
            </w:pPr>
            <w:r w:rsidRPr="008A3C7B">
              <w:rPr>
                <w:color w:val="000000"/>
                <w:sz w:val="16"/>
                <w:szCs w:val="16"/>
              </w:rPr>
              <w:t>02 3 01 76280</w:t>
            </w:r>
          </w:p>
        </w:tc>
        <w:tc>
          <w:tcPr>
            <w:tcW w:w="443" w:type="dxa"/>
            <w:tcBorders>
              <w:top w:val="nil"/>
              <w:left w:val="nil"/>
              <w:bottom w:val="single" w:sz="4" w:space="0" w:color="auto"/>
              <w:right w:val="single" w:sz="4" w:space="0" w:color="auto"/>
            </w:tcBorders>
            <w:shd w:val="clear" w:color="auto" w:fill="auto"/>
            <w:hideMark/>
          </w:tcPr>
          <w:p w14:paraId="0251CEE6"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77AF438" w14:textId="77777777" w:rsidR="008A3C7B" w:rsidRPr="008A3C7B" w:rsidRDefault="008A3C7B" w:rsidP="008A3C7B">
            <w:pPr>
              <w:jc w:val="center"/>
              <w:rPr>
                <w:color w:val="000000"/>
                <w:sz w:val="16"/>
                <w:szCs w:val="16"/>
              </w:rPr>
            </w:pPr>
            <w:r w:rsidRPr="008A3C7B">
              <w:rPr>
                <w:color w:val="000000"/>
                <w:sz w:val="16"/>
                <w:szCs w:val="16"/>
              </w:rPr>
              <w:t>49 049,25</w:t>
            </w:r>
          </w:p>
        </w:tc>
        <w:tc>
          <w:tcPr>
            <w:tcW w:w="1353" w:type="dxa"/>
            <w:tcBorders>
              <w:top w:val="nil"/>
              <w:left w:val="nil"/>
              <w:bottom w:val="single" w:sz="4" w:space="0" w:color="auto"/>
              <w:right w:val="single" w:sz="4" w:space="0" w:color="auto"/>
            </w:tcBorders>
            <w:shd w:val="clear" w:color="auto" w:fill="auto"/>
            <w:hideMark/>
          </w:tcPr>
          <w:p w14:paraId="62F7D7B1"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91A9FD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A5283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2B7E90" w14:textId="77777777" w:rsidR="008A3C7B" w:rsidRPr="008A3C7B" w:rsidRDefault="008A3C7B" w:rsidP="008A3C7B">
            <w:pPr>
              <w:rPr>
                <w:color w:val="000000"/>
                <w:sz w:val="16"/>
                <w:szCs w:val="16"/>
              </w:rPr>
            </w:pPr>
            <w:r w:rsidRPr="008A3C7B">
              <w:rPr>
                <w:color w:val="000000"/>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47" w:type="dxa"/>
            <w:tcBorders>
              <w:top w:val="nil"/>
              <w:left w:val="nil"/>
              <w:bottom w:val="single" w:sz="4" w:space="0" w:color="auto"/>
              <w:right w:val="single" w:sz="4" w:space="0" w:color="auto"/>
            </w:tcBorders>
            <w:shd w:val="clear" w:color="auto" w:fill="auto"/>
            <w:hideMark/>
          </w:tcPr>
          <w:p w14:paraId="42A346B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CDD6DD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5CBBF4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474D48B" w14:textId="77777777" w:rsidR="008A3C7B" w:rsidRPr="008A3C7B" w:rsidRDefault="008A3C7B" w:rsidP="008A3C7B">
            <w:pPr>
              <w:jc w:val="center"/>
              <w:rPr>
                <w:color w:val="000000"/>
                <w:sz w:val="16"/>
                <w:szCs w:val="16"/>
              </w:rPr>
            </w:pPr>
            <w:r w:rsidRPr="008A3C7B">
              <w:rPr>
                <w:color w:val="000000"/>
                <w:sz w:val="16"/>
                <w:szCs w:val="16"/>
              </w:rPr>
              <w:t>02 3 01 77190</w:t>
            </w:r>
          </w:p>
        </w:tc>
        <w:tc>
          <w:tcPr>
            <w:tcW w:w="443" w:type="dxa"/>
            <w:tcBorders>
              <w:top w:val="nil"/>
              <w:left w:val="nil"/>
              <w:bottom w:val="single" w:sz="4" w:space="0" w:color="auto"/>
              <w:right w:val="single" w:sz="4" w:space="0" w:color="auto"/>
            </w:tcBorders>
            <w:shd w:val="clear" w:color="auto" w:fill="auto"/>
            <w:hideMark/>
          </w:tcPr>
          <w:p w14:paraId="610A874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F38946" w14:textId="77777777" w:rsidR="008A3C7B" w:rsidRPr="008A3C7B" w:rsidRDefault="008A3C7B" w:rsidP="008A3C7B">
            <w:pPr>
              <w:jc w:val="center"/>
              <w:rPr>
                <w:color w:val="000000"/>
                <w:sz w:val="16"/>
                <w:szCs w:val="16"/>
              </w:rPr>
            </w:pPr>
            <w:r w:rsidRPr="008A3C7B">
              <w:rPr>
                <w:color w:val="000000"/>
                <w:sz w:val="16"/>
                <w:szCs w:val="16"/>
              </w:rPr>
              <w:t>15 085,69</w:t>
            </w:r>
          </w:p>
        </w:tc>
        <w:tc>
          <w:tcPr>
            <w:tcW w:w="1353" w:type="dxa"/>
            <w:tcBorders>
              <w:top w:val="nil"/>
              <w:left w:val="nil"/>
              <w:bottom w:val="single" w:sz="4" w:space="0" w:color="auto"/>
              <w:right w:val="single" w:sz="4" w:space="0" w:color="auto"/>
            </w:tcBorders>
            <w:shd w:val="clear" w:color="auto" w:fill="auto"/>
            <w:hideMark/>
          </w:tcPr>
          <w:p w14:paraId="78E6394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32FC2D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8E766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8DA31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6B5C42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631F09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4E8B3F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E4BF686" w14:textId="77777777" w:rsidR="008A3C7B" w:rsidRPr="008A3C7B" w:rsidRDefault="008A3C7B" w:rsidP="008A3C7B">
            <w:pPr>
              <w:jc w:val="center"/>
              <w:rPr>
                <w:color w:val="000000"/>
                <w:sz w:val="16"/>
                <w:szCs w:val="16"/>
              </w:rPr>
            </w:pPr>
            <w:r w:rsidRPr="008A3C7B">
              <w:rPr>
                <w:color w:val="000000"/>
                <w:sz w:val="16"/>
                <w:szCs w:val="16"/>
              </w:rPr>
              <w:t>02 3 01 77190</w:t>
            </w:r>
          </w:p>
        </w:tc>
        <w:tc>
          <w:tcPr>
            <w:tcW w:w="443" w:type="dxa"/>
            <w:tcBorders>
              <w:top w:val="nil"/>
              <w:left w:val="nil"/>
              <w:bottom w:val="single" w:sz="4" w:space="0" w:color="auto"/>
              <w:right w:val="single" w:sz="4" w:space="0" w:color="auto"/>
            </w:tcBorders>
            <w:shd w:val="clear" w:color="auto" w:fill="auto"/>
            <w:hideMark/>
          </w:tcPr>
          <w:p w14:paraId="333D419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009AEDF" w14:textId="77777777" w:rsidR="008A3C7B" w:rsidRPr="008A3C7B" w:rsidRDefault="008A3C7B" w:rsidP="008A3C7B">
            <w:pPr>
              <w:jc w:val="center"/>
              <w:rPr>
                <w:color w:val="000000"/>
                <w:sz w:val="16"/>
                <w:szCs w:val="16"/>
              </w:rPr>
            </w:pPr>
            <w:r w:rsidRPr="008A3C7B">
              <w:rPr>
                <w:color w:val="000000"/>
                <w:sz w:val="16"/>
                <w:szCs w:val="16"/>
              </w:rPr>
              <w:t>133,70</w:t>
            </w:r>
          </w:p>
        </w:tc>
        <w:tc>
          <w:tcPr>
            <w:tcW w:w="1353" w:type="dxa"/>
            <w:tcBorders>
              <w:top w:val="nil"/>
              <w:left w:val="nil"/>
              <w:bottom w:val="single" w:sz="4" w:space="0" w:color="auto"/>
              <w:right w:val="single" w:sz="4" w:space="0" w:color="auto"/>
            </w:tcBorders>
            <w:shd w:val="clear" w:color="auto" w:fill="auto"/>
            <w:hideMark/>
          </w:tcPr>
          <w:p w14:paraId="1E866E4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640E49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0FF1D4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614FCB"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63EFAB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923E08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06A0D9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F980C34" w14:textId="77777777" w:rsidR="008A3C7B" w:rsidRPr="008A3C7B" w:rsidRDefault="008A3C7B" w:rsidP="008A3C7B">
            <w:pPr>
              <w:jc w:val="center"/>
              <w:rPr>
                <w:color w:val="000000"/>
                <w:sz w:val="16"/>
                <w:szCs w:val="16"/>
              </w:rPr>
            </w:pPr>
            <w:r w:rsidRPr="008A3C7B">
              <w:rPr>
                <w:color w:val="000000"/>
                <w:sz w:val="16"/>
                <w:szCs w:val="16"/>
              </w:rPr>
              <w:t>02 3 01 77190</w:t>
            </w:r>
          </w:p>
        </w:tc>
        <w:tc>
          <w:tcPr>
            <w:tcW w:w="443" w:type="dxa"/>
            <w:tcBorders>
              <w:top w:val="nil"/>
              <w:left w:val="nil"/>
              <w:bottom w:val="single" w:sz="4" w:space="0" w:color="auto"/>
              <w:right w:val="single" w:sz="4" w:space="0" w:color="auto"/>
            </w:tcBorders>
            <w:shd w:val="clear" w:color="auto" w:fill="auto"/>
            <w:hideMark/>
          </w:tcPr>
          <w:p w14:paraId="3719297E"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5B599153" w14:textId="77777777" w:rsidR="008A3C7B" w:rsidRPr="008A3C7B" w:rsidRDefault="008A3C7B" w:rsidP="008A3C7B">
            <w:pPr>
              <w:jc w:val="center"/>
              <w:rPr>
                <w:color w:val="000000"/>
                <w:sz w:val="16"/>
                <w:szCs w:val="16"/>
              </w:rPr>
            </w:pPr>
            <w:r w:rsidRPr="008A3C7B">
              <w:rPr>
                <w:color w:val="000000"/>
                <w:sz w:val="16"/>
                <w:szCs w:val="16"/>
              </w:rPr>
              <w:t>14 951,99</w:t>
            </w:r>
          </w:p>
        </w:tc>
        <w:tc>
          <w:tcPr>
            <w:tcW w:w="1353" w:type="dxa"/>
            <w:tcBorders>
              <w:top w:val="nil"/>
              <w:left w:val="nil"/>
              <w:bottom w:val="single" w:sz="4" w:space="0" w:color="auto"/>
              <w:right w:val="single" w:sz="4" w:space="0" w:color="auto"/>
            </w:tcBorders>
            <w:shd w:val="clear" w:color="auto" w:fill="auto"/>
            <w:hideMark/>
          </w:tcPr>
          <w:p w14:paraId="1629131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0CE2F7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FF80E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13FA9A" w14:textId="77777777" w:rsidR="008A3C7B" w:rsidRPr="008A3C7B" w:rsidRDefault="008A3C7B" w:rsidP="008A3C7B">
            <w:pPr>
              <w:rPr>
                <w:color w:val="000000"/>
                <w:sz w:val="16"/>
                <w:szCs w:val="16"/>
              </w:rPr>
            </w:pPr>
            <w:r w:rsidRPr="008A3C7B">
              <w:rPr>
                <w:color w:val="000000"/>
                <w:sz w:val="16"/>
                <w:szCs w:val="16"/>
              </w:rPr>
              <w:t>Ежемесячная денежная компенсация на каждого ребенка на оплату жилья и коммунальных услуг</w:t>
            </w:r>
          </w:p>
        </w:tc>
        <w:tc>
          <w:tcPr>
            <w:tcW w:w="447" w:type="dxa"/>
            <w:tcBorders>
              <w:top w:val="nil"/>
              <w:left w:val="nil"/>
              <w:bottom w:val="single" w:sz="4" w:space="0" w:color="auto"/>
              <w:right w:val="single" w:sz="4" w:space="0" w:color="auto"/>
            </w:tcBorders>
            <w:shd w:val="clear" w:color="auto" w:fill="auto"/>
            <w:hideMark/>
          </w:tcPr>
          <w:p w14:paraId="1781A171"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31B281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3DD00F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07B2067" w14:textId="77777777" w:rsidR="008A3C7B" w:rsidRPr="008A3C7B" w:rsidRDefault="008A3C7B" w:rsidP="008A3C7B">
            <w:pPr>
              <w:jc w:val="center"/>
              <w:rPr>
                <w:color w:val="000000"/>
                <w:sz w:val="16"/>
                <w:szCs w:val="16"/>
              </w:rPr>
            </w:pPr>
            <w:r w:rsidRPr="008A3C7B">
              <w:rPr>
                <w:color w:val="000000"/>
                <w:sz w:val="16"/>
                <w:szCs w:val="16"/>
              </w:rPr>
              <w:t>02 3 01 78301</w:t>
            </w:r>
          </w:p>
        </w:tc>
        <w:tc>
          <w:tcPr>
            <w:tcW w:w="443" w:type="dxa"/>
            <w:tcBorders>
              <w:top w:val="nil"/>
              <w:left w:val="nil"/>
              <w:bottom w:val="single" w:sz="4" w:space="0" w:color="auto"/>
              <w:right w:val="single" w:sz="4" w:space="0" w:color="auto"/>
            </w:tcBorders>
            <w:shd w:val="clear" w:color="auto" w:fill="auto"/>
            <w:hideMark/>
          </w:tcPr>
          <w:p w14:paraId="3E97085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284521"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7AF0D40F" w14:textId="77777777" w:rsidR="008A3C7B" w:rsidRPr="008A3C7B" w:rsidRDefault="008A3C7B" w:rsidP="008A3C7B">
            <w:pPr>
              <w:jc w:val="center"/>
              <w:rPr>
                <w:color w:val="000000"/>
                <w:sz w:val="16"/>
                <w:szCs w:val="16"/>
              </w:rPr>
            </w:pPr>
            <w:r w:rsidRPr="008A3C7B">
              <w:rPr>
                <w:color w:val="000000"/>
                <w:sz w:val="16"/>
                <w:szCs w:val="16"/>
              </w:rPr>
              <w:t>25 586,66</w:t>
            </w:r>
          </w:p>
        </w:tc>
        <w:tc>
          <w:tcPr>
            <w:tcW w:w="1262" w:type="dxa"/>
            <w:tcBorders>
              <w:top w:val="nil"/>
              <w:left w:val="nil"/>
              <w:bottom w:val="single" w:sz="4" w:space="0" w:color="auto"/>
              <w:right w:val="single" w:sz="4" w:space="0" w:color="auto"/>
            </w:tcBorders>
            <w:shd w:val="clear" w:color="auto" w:fill="auto"/>
            <w:hideMark/>
          </w:tcPr>
          <w:p w14:paraId="040431D3" w14:textId="77777777" w:rsidR="008A3C7B" w:rsidRPr="008A3C7B" w:rsidRDefault="008A3C7B" w:rsidP="008A3C7B">
            <w:pPr>
              <w:jc w:val="center"/>
              <w:rPr>
                <w:color w:val="000000"/>
                <w:sz w:val="16"/>
                <w:szCs w:val="16"/>
              </w:rPr>
            </w:pPr>
            <w:r w:rsidRPr="008A3C7B">
              <w:rPr>
                <w:color w:val="000000"/>
                <w:sz w:val="16"/>
                <w:szCs w:val="16"/>
              </w:rPr>
              <w:t>31 618,25</w:t>
            </w:r>
          </w:p>
        </w:tc>
      </w:tr>
      <w:tr w:rsidR="008A3C7B" w:rsidRPr="008A3C7B" w14:paraId="063AAE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4563E3"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3315DF7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92BD16B"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10DDE3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C13F1B4" w14:textId="77777777" w:rsidR="008A3C7B" w:rsidRPr="008A3C7B" w:rsidRDefault="008A3C7B" w:rsidP="008A3C7B">
            <w:pPr>
              <w:jc w:val="center"/>
              <w:rPr>
                <w:color w:val="000000"/>
                <w:sz w:val="16"/>
                <w:szCs w:val="16"/>
              </w:rPr>
            </w:pPr>
            <w:r w:rsidRPr="008A3C7B">
              <w:rPr>
                <w:color w:val="000000"/>
                <w:sz w:val="16"/>
                <w:szCs w:val="16"/>
              </w:rPr>
              <w:t>02 3 01 78301</w:t>
            </w:r>
          </w:p>
        </w:tc>
        <w:tc>
          <w:tcPr>
            <w:tcW w:w="443" w:type="dxa"/>
            <w:tcBorders>
              <w:top w:val="nil"/>
              <w:left w:val="nil"/>
              <w:bottom w:val="single" w:sz="4" w:space="0" w:color="auto"/>
              <w:right w:val="single" w:sz="4" w:space="0" w:color="auto"/>
            </w:tcBorders>
            <w:shd w:val="clear" w:color="auto" w:fill="auto"/>
            <w:hideMark/>
          </w:tcPr>
          <w:p w14:paraId="442C3F90"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708F417D"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42D051DE" w14:textId="77777777" w:rsidR="008A3C7B" w:rsidRPr="008A3C7B" w:rsidRDefault="008A3C7B" w:rsidP="008A3C7B">
            <w:pPr>
              <w:jc w:val="center"/>
              <w:rPr>
                <w:color w:val="000000"/>
                <w:sz w:val="16"/>
                <w:szCs w:val="16"/>
              </w:rPr>
            </w:pPr>
            <w:r w:rsidRPr="008A3C7B">
              <w:rPr>
                <w:color w:val="000000"/>
                <w:sz w:val="16"/>
                <w:szCs w:val="16"/>
              </w:rPr>
              <w:t>25 586,66</w:t>
            </w:r>
          </w:p>
        </w:tc>
        <w:tc>
          <w:tcPr>
            <w:tcW w:w="1262" w:type="dxa"/>
            <w:tcBorders>
              <w:top w:val="nil"/>
              <w:left w:val="nil"/>
              <w:bottom w:val="single" w:sz="4" w:space="0" w:color="auto"/>
              <w:right w:val="single" w:sz="4" w:space="0" w:color="auto"/>
            </w:tcBorders>
            <w:shd w:val="clear" w:color="auto" w:fill="auto"/>
            <w:hideMark/>
          </w:tcPr>
          <w:p w14:paraId="4CE19C6C" w14:textId="77777777" w:rsidR="008A3C7B" w:rsidRPr="008A3C7B" w:rsidRDefault="008A3C7B" w:rsidP="008A3C7B">
            <w:pPr>
              <w:jc w:val="center"/>
              <w:rPr>
                <w:color w:val="000000"/>
                <w:sz w:val="16"/>
                <w:szCs w:val="16"/>
              </w:rPr>
            </w:pPr>
            <w:r w:rsidRPr="008A3C7B">
              <w:rPr>
                <w:color w:val="000000"/>
                <w:sz w:val="16"/>
                <w:szCs w:val="16"/>
              </w:rPr>
              <w:t>31 618,25</w:t>
            </w:r>
          </w:p>
        </w:tc>
      </w:tr>
      <w:tr w:rsidR="008A3C7B" w:rsidRPr="008A3C7B" w14:paraId="073ABD2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52D650" w14:textId="77777777" w:rsidR="008A3C7B" w:rsidRPr="008A3C7B" w:rsidRDefault="008A3C7B" w:rsidP="008A3C7B">
            <w:pPr>
              <w:rPr>
                <w:color w:val="000000"/>
                <w:sz w:val="16"/>
                <w:szCs w:val="16"/>
              </w:rPr>
            </w:pPr>
            <w:r w:rsidRPr="008A3C7B">
              <w:rPr>
                <w:color w:val="000000"/>
                <w:sz w:val="16"/>
                <w:szCs w:val="16"/>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447" w:type="dxa"/>
            <w:tcBorders>
              <w:top w:val="nil"/>
              <w:left w:val="nil"/>
              <w:bottom w:val="single" w:sz="4" w:space="0" w:color="auto"/>
              <w:right w:val="single" w:sz="4" w:space="0" w:color="auto"/>
            </w:tcBorders>
            <w:shd w:val="clear" w:color="auto" w:fill="auto"/>
            <w:hideMark/>
          </w:tcPr>
          <w:p w14:paraId="48F46AD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3B49C2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2D6F49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B71DA5D" w14:textId="77777777" w:rsidR="008A3C7B" w:rsidRPr="008A3C7B" w:rsidRDefault="008A3C7B" w:rsidP="008A3C7B">
            <w:pPr>
              <w:jc w:val="center"/>
              <w:rPr>
                <w:color w:val="000000"/>
                <w:sz w:val="16"/>
                <w:szCs w:val="16"/>
              </w:rPr>
            </w:pPr>
            <w:r w:rsidRPr="008A3C7B">
              <w:rPr>
                <w:color w:val="000000"/>
                <w:sz w:val="16"/>
                <w:szCs w:val="16"/>
              </w:rPr>
              <w:t>02 3 01 78302</w:t>
            </w:r>
          </w:p>
        </w:tc>
        <w:tc>
          <w:tcPr>
            <w:tcW w:w="443" w:type="dxa"/>
            <w:tcBorders>
              <w:top w:val="nil"/>
              <w:left w:val="nil"/>
              <w:bottom w:val="single" w:sz="4" w:space="0" w:color="auto"/>
              <w:right w:val="single" w:sz="4" w:space="0" w:color="auto"/>
            </w:tcBorders>
            <w:shd w:val="clear" w:color="auto" w:fill="auto"/>
            <w:hideMark/>
          </w:tcPr>
          <w:p w14:paraId="49D2DA4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0CD459"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3C3B2C27" w14:textId="77777777" w:rsidR="008A3C7B" w:rsidRPr="008A3C7B" w:rsidRDefault="008A3C7B" w:rsidP="008A3C7B">
            <w:pPr>
              <w:jc w:val="center"/>
              <w:rPr>
                <w:color w:val="000000"/>
                <w:sz w:val="16"/>
                <w:szCs w:val="16"/>
              </w:rPr>
            </w:pPr>
            <w:r w:rsidRPr="008A3C7B">
              <w:rPr>
                <w:color w:val="000000"/>
                <w:sz w:val="16"/>
                <w:szCs w:val="16"/>
              </w:rPr>
              <w:t>20 000,00</w:t>
            </w:r>
          </w:p>
        </w:tc>
        <w:tc>
          <w:tcPr>
            <w:tcW w:w="1262" w:type="dxa"/>
            <w:tcBorders>
              <w:top w:val="nil"/>
              <w:left w:val="nil"/>
              <w:bottom w:val="single" w:sz="4" w:space="0" w:color="auto"/>
              <w:right w:val="single" w:sz="4" w:space="0" w:color="auto"/>
            </w:tcBorders>
            <w:shd w:val="clear" w:color="auto" w:fill="auto"/>
            <w:hideMark/>
          </w:tcPr>
          <w:p w14:paraId="4519BB7E" w14:textId="77777777" w:rsidR="008A3C7B" w:rsidRPr="008A3C7B" w:rsidRDefault="008A3C7B" w:rsidP="008A3C7B">
            <w:pPr>
              <w:jc w:val="center"/>
              <w:rPr>
                <w:color w:val="000000"/>
                <w:sz w:val="16"/>
                <w:szCs w:val="16"/>
              </w:rPr>
            </w:pPr>
            <w:r w:rsidRPr="008A3C7B">
              <w:rPr>
                <w:color w:val="000000"/>
                <w:sz w:val="16"/>
                <w:szCs w:val="16"/>
              </w:rPr>
              <w:t>20 000,00</w:t>
            </w:r>
          </w:p>
        </w:tc>
      </w:tr>
      <w:tr w:rsidR="008A3C7B" w:rsidRPr="008A3C7B" w14:paraId="6F35B2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761AC3"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14ED9624"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9A59AB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12E900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257C264" w14:textId="77777777" w:rsidR="008A3C7B" w:rsidRPr="008A3C7B" w:rsidRDefault="008A3C7B" w:rsidP="008A3C7B">
            <w:pPr>
              <w:jc w:val="center"/>
              <w:rPr>
                <w:color w:val="000000"/>
                <w:sz w:val="16"/>
                <w:szCs w:val="16"/>
              </w:rPr>
            </w:pPr>
            <w:r w:rsidRPr="008A3C7B">
              <w:rPr>
                <w:color w:val="000000"/>
                <w:sz w:val="16"/>
                <w:szCs w:val="16"/>
              </w:rPr>
              <w:t>02 3 01 78302</w:t>
            </w:r>
          </w:p>
        </w:tc>
        <w:tc>
          <w:tcPr>
            <w:tcW w:w="443" w:type="dxa"/>
            <w:tcBorders>
              <w:top w:val="nil"/>
              <w:left w:val="nil"/>
              <w:bottom w:val="single" w:sz="4" w:space="0" w:color="auto"/>
              <w:right w:val="single" w:sz="4" w:space="0" w:color="auto"/>
            </w:tcBorders>
            <w:shd w:val="clear" w:color="auto" w:fill="auto"/>
            <w:hideMark/>
          </w:tcPr>
          <w:p w14:paraId="0BC96779"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48934B13"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55B3E1A1" w14:textId="77777777" w:rsidR="008A3C7B" w:rsidRPr="008A3C7B" w:rsidRDefault="008A3C7B" w:rsidP="008A3C7B">
            <w:pPr>
              <w:jc w:val="center"/>
              <w:rPr>
                <w:color w:val="000000"/>
                <w:sz w:val="16"/>
                <w:szCs w:val="16"/>
              </w:rPr>
            </w:pPr>
            <w:r w:rsidRPr="008A3C7B">
              <w:rPr>
                <w:color w:val="000000"/>
                <w:sz w:val="16"/>
                <w:szCs w:val="16"/>
              </w:rPr>
              <w:t>20 000,00</w:t>
            </w:r>
          </w:p>
        </w:tc>
        <w:tc>
          <w:tcPr>
            <w:tcW w:w="1262" w:type="dxa"/>
            <w:tcBorders>
              <w:top w:val="nil"/>
              <w:left w:val="nil"/>
              <w:bottom w:val="single" w:sz="4" w:space="0" w:color="auto"/>
              <w:right w:val="single" w:sz="4" w:space="0" w:color="auto"/>
            </w:tcBorders>
            <w:shd w:val="clear" w:color="auto" w:fill="auto"/>
            <w:hideMark/>
          </w:tcPr>
          <w:p w14:paraId="70E3D37F" w14:textId="77777777" w:rsidR="008A3C7B" w:rsidRPr="008A3C7B" w:rsidRDefault="008A3C7B" w:rsidP="008A3C7B">
            <w:pPr>
              <w:jc w:val="center"/>
              <w:rPr>
                <w:color w:val="000000"/>
                <w:sz w:val="16"/>
                <w:szCs w:val="16"/>
              </w:rPr>
            </w:pPr>
            <w:r w:rsidRPr="008A3C7B">
              <w:rPr>
                <w:color w:val="000000"/>
                <w:sz w:val="16"/>
                <w:szCs w:val="16"/>
              </w:rPr>
              <w:t>20 000,00</w:t>
            </w:r>
          </w:p>
        </w:tc>
      </w:tr>
      <w:tr w:rsidR="008A3C7B" w:rsidRPr="008A3C7B" w14:paraId="0D506F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1008DD" w14:textId="77777777" w:rsidR="008A3C7B" w:rsidRPr="008A3C7B" w:rsidRDefault="008A3C7B" w:rsidP="008A3C7B">
            <w:pPr>
              <w:rPr>
                <w:color w:val="000000"/>
                <w:sz w:val="16"/>
                <w:szCs w:val="16"/>
              </w:rPr>
            </w:pPr>
            <w:r w:rsidRPr="008A3C7B">
              <w:rPr>
                <w:color w:val="000000"/>
                <w:sz w:val="16"/>
                <w:szCs w:val="16"/>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обучения,за исключением каникулярного времени в летние месяцы</w:t>
            </w:r>
          </w:p>
        </w:tc>
        <w:tc>
          <w:tcPr>
            <w:tcW w:w="447" w:type="dxa"/>
            <w:tcBorders>
              <w:top w:val="nil"/>
              <w:left w:val="nil"/>
              <w:bottom w:val="single" w:sz="4" w:space="0" w:color="auto"/>
              <w:right w:val="single" w:sz="4" w:space="0" w:color="auto"/>
            </w:tcBorders>
            <w:shd w:val="clear" w:color="auto" w:fill="auto"/>
            <w:hideMark/>
          </w:tcPr>
          <w:p w14:paraId="5430FC4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64BCCB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4FA8CC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AF6D282" w14:textId="77777777" w:rsidR="008A3C7B" w:rsidRPr="008A3C7B" w:rsidRDefault="008A3C7B" w:rsidP="008A3C7B">
            <w:pPr>
              <w:jc w:val="center"/>
              <w:rPr>
                <w:color w:val="000000"/>
                <w:sz w:val="16"/>
                <w:szCs w:val="16"/>
              </w:rPr>
            </w:pPr>
            <w:r w:rsidRPr="008A3C7B">
              <w:rPr>
                <w:color w:val="000000"/>
                <w:sz w:val="16"/>
                <w:szCs w:val="16"/>
              </w:rPr>
              <w:t>02 3 01 78303</w:t>
            </w:r>
          </w:p>
        </w:tc>
        <w:tc>
          <w:tcPr>
            <w:tcW w:w="443" w:type="dxa"/>
            <w:tcBorders>
              <w:top w:val="nil"/>
              <w:left w:val="nil"/>
              <w:bottom w:val="single" w:sz="4" w:space="0" w:color="auto"/>
              <w:right w:val="single" w:sz="4" w:space="0" w:color="auto"/>
            </w:tcBorders>
            <w:shd w:val="clear" w:color="auto" w:fill="auto"/>
            <w:hideMark/>
          </w:tcPr>
          <w:p w14:paraId="59F68B8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52E29A"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20CC08C3" w14:textId="77777777" w:rsidR="008A3C7B" w:rsidRPr="008A3C7B" w:rsidRDefault="008A3C7B" w:rsidP="008A3C7B">
            <w:pPr>
              <w:jc w:val="center"/>
              <w:rPr>
                <w:color w:val="000000"/>
                <w:sz w:val="16"/>
                <w:szCs w:val="16"/>
              </w:rPr>
            </w:pPr>
            <w:r w:rsidRPr="008A3C7B">
              <w:rPr>
                <w:color w:val="000000"/>
                <w:sz w:val="16"/>
                <w:szCs w:val="16"/>
              </w:rPr>
              <w:t>20 000,00</w:t>
            </w:r>
          </w:p>
        </w:tc>
        <w:tc>
          <w:tcPr>
            <w:tcW w:w="1262" w:type="dxa"/>
            <w:tcBorders>
              <w:top w:val="nil"/>
              <w:left w:val="nil"/>
              <w:bottom w:val="single" w:sz="4" w:space="0" w:color="auto"/>
              <w:right w:val="single" w:sz="4" w:space="0" w:color="auto"/>
            </w:tcBorders>
            <w:shd w:val="clear" w:color="auto" w:fill="auto"/>
            <w:hideMark/>
          </w:tcPr>
          <w:p w14:paraId="4E78DA02" w14:textId="77777777" w:rsidR="008A3C7B" w:rsidRPr="008A3C7B" w:rsidRDefault="008A3C7B" w:rsidP="008A3C7B">
            <w:pPr>
              <w:jc w:val="center"/>
              <w:rPr>
                <w:color w:val="000000"/>
                <w:sz w:val="16"/>
                <w:szCs w:val="16"/>
              </w:rPr>
            </w:pPr>
            <w:r w:rsidRPr="008A3C7B">
              <w:rPr>
                <w:color w:val="000000"/>
                <w:sz w:val="16"/>
                <w:szCs w:val="16"/>
              </w:rPr>
              <w:t>20 000,00</w:t>
            </w:r>
          </w:p>
        </w:tc>
      </w:tr>
      <w:tr w:rsidR="008A3C7B" w:rsidRPr="008A3C7B" w14:paraId="27CE04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C97D29"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9D37899"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0C62BE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D8DDCE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65F9FE4" w14:textId="77777777" w:rsidR="008A3C7B" w:rsidRPr="008A3C7B" w:rsidRDefault="008A3C7B" w:rsidP="008A3C7B">
            <w:pPr>
              <w:jc w:val="center"/>
              <w:rPr>
                <w:color w:val="000000"/>
                <w:sz w:val="16"/>
                <w:szCs w:val="16"/>
              </w:rPr>
            </w:pPr>
            <w:r w:rsidRPr="008A3C7B">
              <w:rPr>
                <w:color w:val="000000"/>
                <w:sz w:val="16"/>
                <w:szCs w:val="16"/>
              </w:rPr>
              <w:t>02 3 01 78303</w:t>
            </w:r>
          </w:p>
        </w:tc>
        <w:tc>
          <w:tcPr>
            <w:tcW w:w="443" w:type="dxa"/>
            <w:tcBorders>
              <w:top w:val="nil"/>
              <w:left w:val="nil"/>
              <w:bottom w:val="single" w:sz="4" w:space="0" w:color="auto"/>
              <w:right w:val="single" w:sz="4" w:space="0" w:color="auto"/>
            </w:tcBorders>
            <w:shd w:val="clear" w:color="auto" w:fill="auto"/>
            <w:hideMark/>
          </w:tcPr>
          <w:p w14:paraId="7D85ED34"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5E9DC01"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47A9CC6F" w14:textId="77777777" w:rsidR="008A3C7B" w:rsidRPr="008A3C7B" w:rsidRDefault="008A3C7B" w:rsidP="008A3C7B">
            <w:pPr>
              <w:jc w:val="center"/>
              <w:rPr>
                <w:color w:val="000000"/>
                <w:sz w:val="16"/>
                <w:szCs w:val="16"/>
              </w:rPr>
            </w:pPr>
            <w:r w:rsidRPr="008A3C7B">
              <w:rPr>
                <w:color w:val="000000"/>
                <w:sz w:val="16"/>
                <w:szCs w:val="16"/>
              </w:rPr>
              <w:t>20 000,00</w:t>
            </w:r>
          </w:p>
        </w:tc>
        <w:tc>
          <w:tcPr>
            <w:tcW w:w="1262" w:type="dxa"/>
            <w:tcBorders>
              <w:top w:val="nil"/>
              <w:left w:val="nil"/>
              <w:bottom w:val="single" w:sz="4" w:space="0" w:color="auto"/>
              <w:right w:val="single" w:sz="4" w:space="0" w:color="auto"/>
            </w:tcBorders>
            <w:shd w:val="clear" w:color="auto" w:fill="auto"/>
            <w:hideMark/>
          </w:tcPr>
          <w:p w14:paraId="58148F65" w14:textId="77777777" w:rsidR="008A3C7B" w:rsidRPr="008A3C7B" w:rsidRDefault="008A3C7B" w:rsidP="008A3C7B">
            <w:pPr>
              <w:jc w:val="center"/>
              <w:rPr>
                <w:color w:val="000000"/>
                <w:sz w:val="16"/>
                <w:szCs w:val="16"/>
              </w:rPr>
            </w:pPr>
            <w:r w:rsidRPr="008A3C7B">
              <w:rPr>
                <w:color w:val="000000"/>
                <w:sz w:val="16"/>
                <w:szCs w:val="16"/>
              </w:rPr>
              <w:t>20 000,00</w:t>
            </w:r>
          </w:p>
        </w:tc>
      </w:tr>
      <w:tr w:rsidR="008A3C7B" w:rsidRPr="008A3C7B" w14:paraId="6CBAB9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7EA2A5" w14:textId="77777777" w:rsidR="008A3C7B" w:rsidRPr="008A3C7B" w:rsidRDefault="008A3C7B" w:rsidP="008A3C7B">
            <w:pPr>
              <w:rPr>
                <w:color w:val="000000"/>
                <w:sz w:val="16"/>
                <w:szCs w:val="16"/>
              </w:rPr>
            </w:pPr>
            <w:r w:rsidRPr="008A3C7B">
              <w:rPr>
                <w:color w:val="000000"/>
                <w:sz w:val="16"/>
                <w:szCs w:val="16"/>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447" w:type="dxa"/>
            <w:tcBorders>
              <w:top w:val="nil"/>
              <w:left w:val="nil"/>
              <w:bottom w:val="single" w:sz="4" w:space="0" w:color="auto"/>
              <w:right w:val="single" w:sz="4" w:space="0" w:color="auto"/>
            </w:tcBorders>
            <w:shd w:val="clear" w:color="auto" w:fill="auto"/>
            <w:hideMark/>
          </w:tcPr>
          <w:p w14:paraId="06325CB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51B00D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7FB17D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6CE3247" w14:textId="77777777" w:rsidR="008A3C7B" w:rsidRPr="008A3C7B" w:rsidRDefault="008A3C7B" w:rsidP="008A3C7B">
            <w:pPr>
              <w:jc w:val="center"/>
              <w:rPr>
                <w:color w:val="000000"/>
                <w:sz w:val="16"/>
                <w:szCs w:val="16"/>
              </w:rPr>
            </w:pPr>
            <w:r w:rsidRPr="008A3C7B">
              <w:rPr>
                <w:color w:val="000000"/>
                <w:sz w:val="16"/>
                <w:szCs w:val="16"/>
              </w:rPr>
              <w:t>02 3 01 78304</w:t>
            </w:r>
          </w:p>
        </w:tc>
        <w:tc>
          <w:tcPr>
            <w:tcW w:w="443" w:type="dxa"/>
            <w:tcBorders>
              <w:top w:val="nil"/>
              <w:left w:val="nil"/>
              <w:bottom w:val="single" w:sz="4" w:space="0" w:color="auto"/>
              <w:right w:val="single" w:sz="4" w:space="0" w:color="auto"/>
            </w:tcBorders>
            <w:shd w:val="clear" w:color="auto" w:fill="auto"/>
            <w:hideMark/>
          </w:tcPr>
          <w:p w14:paraId="6F6B96D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D86E07F"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0A5F1DB7" w14:textId="77777777" w:rsidR="008A3C7B" w:rsidRPr="008A3C7B" w:rsidRDefault="008A3C7B" w:rsidP="008A3C7B">
            <w:pPr>
              <w:jc w:val="center"/>
              <w:rPr>
                <w:color w:val="000000"/>
                <w:sz w:val="16"/>
                <w:szCs w:val="16"/>
              </w:rPr>
            </w:pPr>
            <w:r w:rsidRPr="008A3C7B">
              <w:rPr>
                <w:color w:val="000000"/>
                <w:sz w:val="16"/>
                <w:szCs w:val="16"/>
              </w:rPr>
              <w:t>26 323,60</w:t>
            </w:r>
          </w:p>
        </w:tc>
        <w:tc>
          <w:tcPr>
            <w:tcW w:w="1262" w:type="dxa"/>
            <w:tcBorders>
              <w:top w:val="nil"/>
              <w:left w:val="nil"/>
              <w:bottom w:val="single" w:sz="4" w:space="0" w:color="auto"/>
              <w:right w:val="single" w:sz="4" w:space="0" w:color="auto"/>
            </w:tcBorders>
            <w:shd w:val="clear" w:color="auto" w:fill="auto"/>
            <w:hideMark/>
          </w:tcPr>
          <w:p w14:paraId="7E03A415" w14:textId="77777777" w:rsidR="008A3C7B" w:rsidRPr="008A3C7B" w:rsidRDefault="008A3C7B" w:rsidP="008A3C7B">
            <w:pPr>
              <w:jc w:val="center"/>
              <w:rPr>
                <w:color w:val="000000"/>
                <w:sz w:val="16"/>
                <w:szCs w:val="16"/>
              </w:rPr>
            </w:pPr>
            <w:r w:rsidRPr="008A3C7B">
              <w:rPr>
                <w:color w:val="000000"/>
                <w:sz w:val="16"/>
                <w:szCs w:val="16"/>
              </w:rPr>
              <w:t>26 091,62</w:t>
            </w:r>
          </w:p>
        </w:tc>
      </w:tr>
      <w:tr w:rsidR="008A3C7B" w:rsidRPr="008A3C7B" w14:paraId="014DEA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5B336B"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FD0732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ADE6C7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1F508F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066F5B4" w14:textId="77777777" w:rsidR="008A3C7B" w:rsidRPr="008A3C7B" w:rsidRDefault="008A3C7B" w:rsidP="008A3C7B">
            <w:pPr>
              <w:jc w:val="center"/>
              <w:rPr>
                <w:color w:val="000000"/>
                <w:sz w:val="16"/>
                <w:szCs w:val="16"/>
              </w:rPr>
            </w:pPr>
            <w:r w:rsidRPr="008A3C7B">
              <w:rPr>
                <w:color w:val="000000"/>
                <w:sz w:val="16"/>
                <w:szCs w:val="16"/>
              </w:rPr>
              <w:t>02 3 01 78304</w:t>
            </w:r>
          </w:p>
        </w:tc>
        <w:tc>
          <w:tcPr>
            <w:tcW w:w="443" w:type="dxa"/>
            <w:tcBorders>
              <w:top w:val="nil"/>
              <w:left w:val="nil"/>
              <w:bottom w:val="single" w:sz="4" w:space="0" w:color="auto"/>
              <w:right w:val="single" w:sz="4" w:space="0" w:color="auto"/>
            </w:tcBorders>
            <w:shd w:val="clear" w:color="auto" w:fill="auto"/>
            <w:hideMark/>
          </w:tcPr>
          <w:p w14:paraId="48ECD6C7"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40F868B5"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14D5CE7C" w14:textId="77777777" w:rsidR="008A3C7B" w:rsidRPr="008A3C7B" w:rsidRDefault="008A3C7B" w:rsidP="008A3C7B">
            <w:pPr>
              <w:jc w:val="center"/>
              <w:rPr>
                <w:color w:val="000000"/>
                <w:sz w:val="16"/>
                <w:szCs w:val="16"/>
              </w:rPr>
            </w:pPr>
            <w:r w:rsidRPr="008A3C7B">
              <w:rPr>
                <w:color w:val="000000"/>
                <w:sz w:val="16"/>
                <w:szCs w:val="16"/>
              </w:rPr>
              <w:t>26 323,60</w:t>
            </w:r>
          </w:p>
        </w:tc>
        <w:tc>
          <w:tcPr>
            <w:tcW w:w="1262" w:type="dxa"/>
            <w:tcBorders>
              <w:top w:val="nil"/>
              <w:left w:val="nil"/>
              <w:bottom w:val="single" w:sz="4" w:space="0" w:color="auto"/>
              <w:right w:val="single" w:sz="4" w:space="0" w:color="auto"/>
            </w:tcBorders>
            <w:shd w:val="clear" w:color="auto" w:fill="auto"/>
            <w:hideMark/>
          </w:tcPr>
          <w:p w14:paraId="695F1FA5" w14:textId="77777777" w:rsidR="008A3C7B" w:rsidRPr="008A3C7B" w:rsidRDefault="008A3C7B" w:rsidP="008A3C7B">
            <w:pPr>
              <w:jc w:val="center"/>
              <w:rPr>
                <w:color w:val="000000"/>
                <w:sz w:val="16"/>
                <w:szCs w:val="16"/>
              </w:rPr>
            </w:pPr>
            <w:r w:rsidRPr="008A3C7B">
              <w:rPr>
                <w:color w:val="000000"/>
                <w:sz w:val="16"/>
                <w:szCs w:val="16"/>
              </w:rPr>
              <w:t>26 091,62</w:t>
            </w:r>
          </w:p>
        </w:tc>
      </w:tr>
      <w:tr w:rsidR="008A3C7B" w:rsidRPr="008A3C7B" w14:paraId="58626B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26A672" w14:textId="77777777" w:rsidR="008A3C7B" w:rsidRPr="008A3C7B" w:rsidRDefault="008A3C7B" w:rsidP="008A3C7B">
            <w:pPr>
              <w:rPr>
                <w:color w:val="000000"/>
                <w:sz w:val="16"/>
                <w:szCs w:val="16"/>
              </w:rPr>
            </w:pPr>
            <w:r w:rsidRPr="008A3C7B">
              <w:rPr>
                <w:color w:val="000000"/>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47" w:type="dxa"/>
            <w:tcBorders>
              <w:top w:val="nil"/>
              <w:left w:val="nil"/>
              <w:bottom w:val="single" w:sz="4" w:space="0" w:color="auto"/>
              <w:right w:val="single" w:sz="4" w:space="0" w:color="auto"/>
            </w:tcBorders>
            <w:shd w:val="clear" w:color="auto" w:fill="auto"/>
            <w:hideMark/>
          </w:tcPr>
          <w:p w14:paraId="56CC374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370CE2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9A0C6C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7F633EE" w14:textId="77777777" w:rsidR="008A3C7B" w:rsidRPr="008A3C7B" w:rsidRDefault="008A3C7B" w:rsidP="008A3C7B">
            <w:pPr>
              <w:jc w:val="center"/>
              <w:rPr>
                <w:color w:val="000000"/>
                <w:sz w:val="16"/>
                <w:szCs w:val="16"/>
              </w:rPr>
            </w:pPr>
            <w:r w:rsidRPr="008A3C7B">
              <w:rPr>
                <w:color w:val="000000"/>
                <w:sz w:val="16"/>
                <w:szCs w:val="16"/>
              </w:rPr>
              <w:t>02 3 01 R0840</w:t>
            </w:r>
          </w:p>
        </w:tc>
        <w:tc>
          <w:tcPr>
            <w:tcW w:w="443" w:type="dxa"/>
            <w:tcBorders>
              <w:top w:val="nil"/>
              <w:left w:val="nil"/>
              <w:bottom w:val="single" w:sz="4" w:space="0" w:color="auto"/>
              <w:right w:val="single" w:sz="4" w:space="0" w:color="auto"/>
            </w:tcBorders>
            <w:shd w:val="clear" w:color="auto" w:fill="auto"/>
            <w:hideMark/>
          </w:tcPr>
          <w:p w14:paraId="7B330C6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07078B4" w14:textId="77777777" w:rsidR="008A3C7B" w:rsidRPr="008A3C7B" w:rsidRDefault="008A3C7B" w:rsidP="008A3C7B">
            <w:pPr>
              <w:jc w:val="center"/>
              <w:rPr>
                <w:color w:val="000000"/>
                <w:sz w:val="16"/>
                <w:szCs w:val="16"/>
              </w:rPr>
            </w:pPr>
            <w:r w:rsidRPr="008A3C7B">
              <w:rPr>
                <w:color w:val="000000"/>
                <w:sz w:val="16"/>
                <w:szCs w:val="16"/>
              </w:rPr>
              <w:t>7 777,26</w:t>
            </w:r>
          </w:p>
        </w:tc>
        <w:tc>
          <w:tcPr>
            <w:tcW w:w="1353" w:type="dxa"/>
            <w:tcBorders>
              <w:top w:val="nil"/>
              <w:left w:val="nil"/>
              <w:bottom w:val="single" w:sz="4" w:space="0" w:color="auto"/>
              <w:right w:val="single" w:sz="4" w:space="0" w:color="auto"/>
            </w:tcBorders>
            <w:shd w:val="clear" w:color="auto" w:fill="auto"/>
            <w:hideMark/>
          </w:tcPr>
          <w:p w14:paraId="25D379C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CF32F1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88F65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D09CFB"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28231CA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60F19D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C5F51E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FD4F97C" w14:textId="77777777" w:rsidR="008A3C7B" w:rsidRPr="008A3C7B" w:rsidRDefault="008A3C7B" w:rsidP="008A3C7B">
            <w:pPr>
              <w:jc w:val="center"/>
              <w:rPr>
                <w:color w:val="000000"/>
                <w:sz w:val="16"/>
                <w:szCs w:val="16"/>
              </w:rPr>
            </w:pPr>
            <w:r w:rsidRPr="008A3C7B">
              <w:rPr>
                <w:color w:val="000000"/>
                <w:sz w:val="16"/>
                <w:szCs w:val="16"/>
              </w:rPr>
              <w:t>02 3 01 R0840</w:t>
            </w:r>
          </w:p>
        </w:tc>
        <w:tc>
          <w:tcPr>
            <w:tcW w:w="443" w:type="dxa"/>
            <w:tcBorders>
              <w:top w:val="nil"/>
              <w:left w:val="nil"/>
              <w:bottom w:val="single" w:sz="4" w:space="0" w:color="auto"/>
              <w:right w:val="single" w:sz="4" w:space="0" w:color="auto"/>
            </w:tcBorders>
            <w:shd w:val="clear" w:color="auto" w:fill="auto"/>
            <w:hideMark/>
          </w:tcPr>
          <w:p w14:paraId="4873CE4E"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1DBE7263" w14:textId="77777777" w:rsidR="008A3C7B" w:rsidRPr="008A3C7B" w:rsidRDefault="008A3C7B" w:rsidP="008A3C7B">
            <w:pPr>
              <w:jc w:val="center"/>
              <w:rPr>
                <w:color w:val="000000"/>
                <w:sz w:val="16"/>
                <w:szCs w:val="16"/>
              </w:rPr>
            </w:pPr>
            <w:r w:rsidRPr="008A3C7B">
              <w:rPr>
                <w:color w:val="000000"/>
                <w:sz w:val="16"/>
                <w:szCs w:val="16"/>
              </w:rPr>
              <w:t>7 777,26</w:t>
            </w:r>
          </w:p>
        </w:tc>
        <w:tc>
          <w:tcPr>
            <w:tcW w:w="1353" w:type="dxa"/>
            <w:tcBorders>
              <w:top w:val="nil"/>
              <w:left w:val="nil"/>
              <w:bottom w:val="single" w:sz="4" w:space="0" w:color="auto"/>
              <w:right w:val="single" w:sz="4" w:space="0" w:color="auto"/>
            </w:tcBorders>
            <w:shd w:val="clear" w:color="auto" w:fill="auto"/>
            <w:hideMark/>
          </w:tcPr>
          <w:p w14:paraId="2E36F09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CB8CCA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001B9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3F5D1B" w14:textId="77777777" w:rsidR="008A3C7B" w:rsidRPr="008A3C7B" w:rsidRDefault="008A3C7B" w:rsidP="008A3C7B">
            <w:pPr>
              <w:rPr>
                <w:color w:val="000000"/>
                <w:sz w:val="16"/>
                <w:szCs w:val="16"/>
              </w:rPr>
            </w:pPr>
            <w:r w:rsidRPr="008A3C7B">
              <w:rPr>
                <w:color w:val="000000"/>
                <w:sz w:val="16"/>
                <w:szCs w:val="16"/>
              </w:rPr>
              <w:t>Другие вопросы в области социальной политики</w:t>
            </w:r>
          </w:p>
        </w:tc>
        <w:tc>
          <w:tcPr>
            <w:tcW w:w="447" w:type="dxa"/>
            <w:tcBorders>
              <w:top w:val="nil"/>
              <w:left w:val="nil"/>
              <w:bottom w:val="single" w:sz="4" w:space="0" w:color="auto"/>
              <w:right w:val="single" w:sz="4" w:space="0" w:color="auto"/>
            </w:tcBorders>
            <w:shd w:val="clear" w:color="auto" w:fill="auto"/>
            <w:hideMark/>
          </w:tcPr>
          <w:p w14:paraId="39E38CE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9A2622C"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59D186A"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6BE599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F801A2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078F0C9" w14:textId="77777777" w:rsidR="008A3C7B" w:rsidRPr="008A3C7B" w:rsidRDefault="008A3C7B" w:rsidP="008A3C7B">
            <w:pPr>
              <w:jc w:val="center"/>
              <w:rPr>
                <w:color w:val="000000"/>
                <w:sz w:val="16"/>
                <w:szCs w:val="16"/>
              </w:rPr>
            </w:pPr>
            <w:r w:rsidRPr="008A3C7B">
              <w:rPr>
                <w:color w:val="000000"/>
                <w:sz w:val="16"/>
                <w:szCs w:val="16"/>
              </w:rPr>
              <w:t>33 740,59</w:t>
            </w:r>
          </w:p>
        </w:tc>
        <w:tc>
          <w:tcPr>
            <w:tcW w:w="1353" w:type="dxa"/>
            <w:tcBorders>
              <w:top w:val="nil"/>
              <w:left w:val="nil"/>
              <w:bottom w:val="single" w:sz="4" w:space="0" w:color="auto"/>
              <w:right w:val="single" w:sz="4" w:space="0" w:color="auto"/>
            </w:tcBorders>
            <w:shd w:val="clear" w:color="auto" w:fill="auto"/>
            <w:hideMark/>
          </w:tcPr>
          <w:p w14:paraId="7ABA30F3" w14:textId="77777777" w:rsidR="008A3C7B" w:rsidRPr="008A3C7B" w:rsidRDefault="008A3C7B" w:rsidP="008A3C7B">
            <w:pPr>
              <w:jc w:val="center"/>
              <w:rPr>
                <w:color w:val="000000"/>
                <w:sz w:val="16"/>
                <w:szCs w:val="16"/>
              </w:rPr>
            </w:pPr>
            <w:r w:rsidRPr="008A3C7B">
              <w:rPr>
                <w:color w:val="000000"/>
                <w:sz w:val="16"/>
                <w:szCs w:val="16"/>
              </w:rPr>
              <w:t>33 209,79</w:t>
            </w:r>
          </w:p>
        </w:tc>
        <w:tc>
          <w:tcPr>
            <w:tcW w:w="1262" w:type="dxa"/>
            <w:tcBorders>
              <w:top w:val="nil"/>
              <w:left w:val="nil"/>
              <w:bottom w:val="single" w:sz="4" w:space="0" w:color="auto"/>
              <w:right w:val="single" w:sz="4" w:space="0" w:color="auto"/>
            </w:tcBorders>
            <w:shd w:val="clear" w:color="auto" w:fill="auto"/>
            <w:hideMark/>
          </w:tcPr>
          <w:p w14:paraId="53F4C3A0" w14:textId="77777777" w:rsidR="008A3C7B" w:rsidRPr="008A3C7B" w:rsidRDefault="008A3C7B" w:rsidP="008A3C7B">
            <w:pPr>
              <w:jc w:val="center"/>
              <w:rPr>
                <w:color w:val="000000"/>
                <w:sz w:val="16"/>
                <w:szCs w:val="16"/>
              </w:rPr>
            </w:pPr>
            <w:r w:rsidRPr="008A3C7B">
              <w:rPr>
                <w:color w:val="000000"/>
                <w:sz w:val="16"/>
                <w:szCs w:val="16"/>
              </w:rPr>
              <w:t>33 210,08</w:t>
            </w:r>
          </w:p>
        </w:tc>
      </w:tr>
      <w:tr w:rsidR="008A3C7B" w:rsidRPr="008A3C7B" w14:paraId="471A33F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477D8A" w14:textId="77777777" w:rsidR="008A3C7B" w:rsidRPr="008A3C7B" w:rsidRDefault="008A3C7B" w:rsidP="008A3C7B">
            <w:pPr>
              <w:rPr>
                <w:color w:val="000000"/>
                <w:sz w:val="16"/>
                <w:szCs w:val="16"/>
              </w:rPr>
            </w:pPr>
            <w:r w:rsidRPr="008A3C7B">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AA7DE1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4FFF2B8"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A0F58E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9D3855E" w14:textId="77777777" w:rsidR="008A3C7B" w:rsidRPr="008A3C7B" w:rsidRDefault="008A3C7B" w:rsidP="008A3C7B">
            <w:pPr>
              <w:jc w:val="center"/>
              <w:rPr>
                <w:color w:val="000000"/>
                <w:sz w:val="16"/>
                <w:szCs w:val="16"/>
              </w:rPr>
            </w:pPr>
            <w:r w:rsidRPr="008A3C7B">
              <w:rPr>
                <w:color w:val="000000"/>
                <w:sz w:val="16"/>
                <w:szCs w:val="16"/>
              </w:rPr>
              <w:t>02 0 00 00000</w:t>
            </w:r>
          </w:p>
        </w:tc>
        <w:tc>
          <w:tcPr>
            <w:tcW w:w="443" w:type="dxa"/>
            <w:tcBorders>
              <w:top w:val="nil"/>
              <w:left w:val="nil"/>
              <w:bottom w:val="single" w:sz="4" w:space="0" w:color="auto"/>
              <w:right w:val="single" w:sz="4" w:space="0" w:color="auto"/>
            </w:tcBorders>
            <w:shd w:val="clear" w:color="auto" w:fill="auto"/>
            <w:hideMark/>
          </w:tcPr>
          <w:p w14:paraId="52B037F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610B1A" w14:textId="77777777" w:rsidR="008A3C7B" w:rsidRPr="008A3C7B" w:rsidRDefault="008A3C7B" w:rsidP="008A3C7B">
            <w:pPr>
              <w:jc w:val="center"/>
              <w:rPr>
                <w:color w:val="000000"/>
                <w:sz w:val="16"/>
                <w:szCs w:val="16"/>
              </w:rPr>
            </w:pPr>
            <w:r w:rsidRPr="008A3C7B">
              <w:rPr>
                <w:color w:val="000000"/>
                <w:sz w:val="16"/>
                <w:szCs w:val="16"/>
              </w:rPr>
              <w:t>33 046,95</w:t>
            </w:r>
          </w:p>
        </w:tc>
        <w:tc>
          <w:tcPr>
            <w:tcW w:w="1353" w:type="dxa"/>
            <w:tcBorders>
              <w:top w:val="nil"/>
              <w:left w:val="nil"/>
              <w:bottom w:val="single" w:sz="4" w:space="0" w:color="auto"/>
              <w:right w:val="single" w:sz="4" w:space="0" w:color="auto"/>
            </w:tcBorders>
            <w:shd w:val="clear" w:color="auto" w:fill="auto"/>
            <w:hideMark/>
          </w:tcPr>
          <w:p w14:paraId="1EF3B9A4" w14:textId="77777777" w:rsidR="008A3C7B" w:rsidRPr="008A3C7B" w:rsidRDefault="008A3C7B" w:rsidP="008A3C7B">
            <w:pPr>
              <w:jc w:val="center"/>
              <w:rPr>
                <w:color w:val="000000"/>
                <w:sz w:val="16"/>
                <w:szCs w:val="16"/>
              </w:rPr>
            </w:pPr>
            <w:r w:rsidRPr="008A3C7B">
              <w:rPr>
                <w:color w:val="000000"/>
                <w:sz w:val="16"/>
                <w:szCs w:val="16"/>
              </w:rPr>
              <w:t>32 516,15</w:t>
            </w:r>
          </w:p>
        </w:tc>
        <w:tc>
          <w:tcPr>
            <w:tcW w:w="1262" w:type="dxa"/>
            <w:tcBorders>
              <w:top w:val="nil"/>
              <w:left w:val="nil"/>
              <w:bottom w:val="single" w:sz="4" w:space="0" w:color="auto"/>
              <w:right w:val="single" w:sz="4" w:space="0" w:color="auto"/>
            </w:tcBorders>
            <w:shd w:val="clear" w:color="auto" w:fill="auto"/>
            <w:hideMark/>
          </w:tcPr>
          <w:p w14:paraId="07259037" w14:textId="77777777" w:rsidR="008A3C7B" w:rsidRPr="008A3C7B" w:rsidRDefault="008A3C7B" w:rsidP="008A3C7B">
            <w:pPr>
              <w:jc w:val="center"/>
              <w:rPr>
                <w:color w:val="000000"/>
                <w:sz w:val="16"/>
                <w:szCs w:val="16"/>
              </w:rPr>
            </w:pPr>
            <w:r w:rsidRPr="008A3C7B">
              <w:rPr>
                <w:color w:val="000000"/>
                <w:sz w:val="16"/>
                <w:szCs w:val="16"/>
              </w:rPr>
              <w:t>32 516,45</w:t>
            </w:r>
          </w:p>
        </w:tc>
      </w:tr>
      <w:tr w:rsidR="008A3C7B" w:rsidRPr="008A3C7B" w14:paraId="702C2C6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488E74" w14:textId="77777777" w:rsidR="008A3C7B" w:rsidRPr="008A3C7B" w:rsidRDefault="008A3C7B" w:rsidP="008A3C7B">
            <w:pPr>
              <w:rPr>
                <w:color w:val="000000"/>
                <w:sz w:val="16"/>
                <w:szCs w:val="16"/>
              </w:rPr>
            </w:pPr>
            <w:r w:rsidRPr="008A3C7B">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18DDE6C"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A9A866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52263C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35B6F29" w14:textId="77777777" w:rsidR="008A3C7B" w:rsidRPr="008A3C7B" w:rsidRDefault="008A3C7B" w:rsidP="008A3C7B">
            <w:pPr>
              <w:jc w:val="center"/>
              <w:rPr>
                <w:color w:val="000000"/>
                <w:sz w:val="16"/>
                <w:szCs w:val="16"/>
              </w:rPr>
            </w:pPr>
            <w:r w:rsidRPr="008A3C7B">
              <w:rPr>
                <w:color w:val="000000"/>
                <w:sz w:val="16"/>
                <w:szCs w:val="16"/>
              </w:rPr>
              <w:t>02 3 00 00000</w:t>
            </w:r>
          </w:p>
        </w:tc>
        <w:tc>
          <w:tcPr>
            <w:tcW w:w="443" w:type="dxa"/>
            <w:tcBorders>
              <w:top w:val="nil"/>
              <w:left w:val="nil"/>
              <w:bottom w:val="single" w:sz="4" w:space="0" w:color="auto"/>
              <w:right w:val="single" w:sz="4" w:space="0" w:color="auto"/>
            </w:tcBorders>
            <w:shd w:val="clear" w:color="auto" w:fill="auto"/>
            <w:hideMark/>
          </w:tcPr>
          <w:p w14:paraId="25C4610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CAD095" w14:textId="77777777" w:rsidR="008A3C7B" w:rsidRPr="008A3C7B" w:rsidRDefault="008A3C7B" w:rsidP="008A3C7B">
            <w:pPr>
              <w:jc w:val="center"/>
              <w:rPr>
                <w:color w:val="000000"/>
                <w:sz w:val="16"/>
                <w:szCs w:val="16"/>
              </w:rPr>
            </w:pPr>
            <w:r w:rsidRPr="008A3C7B">
              <w:rPr>
                <w:color w:val="000000"/>
                <w:sz w:val="16"/>
                <w:szCs w:val="16"/>
              </w:rPr>
              <w:t>338,08</w:t>
            </w:r>
          </w:p>
        </w:tc>
        <w:tc>
          <w:tcPr>
            <w:tcW w:w="1353" w:type="dxa"/>
            <w:tcBorders>
              <w:top w:val="nil"/>
              <w:left w:val="nil"/>
              <w:bottom w:val="single" w:sz="4" w:space="0" w:color="auto"/>
              <w:right w:val="single" w:sz="4" w:space="0" w:color="auto"/>
            </w:tcBorders>
            <w:shd w:val="clear" w:color="auto" w:fill="auto"/>
            <w:hideMark/>
          </w:tcPr>
          <w:p w14:paraId="74B0E72D" w14:textId="77777777" w:rsidR="008A3C7B" w:rsidRPr="008A3C7B" w:rsidRDefault="008A3C7B" w:rsidP="008A3C7B">
            <w:pPr>
              <w:jc w:val="center"/>
              <w:rPr>
                <w:color w:val="000000"/>
                <w:sz w:val="16"/>
                <w:szCs w:val="16"/>
              </w:rPr>
            </w:pPr>
            <w:r w:rsidRPr="008A3C7B">
              <w:rPr>
                <w:color w:val="000000"/>
                <w:sz w:val="16"/>
                <w:szCs w:val="16"/>
              </w:rPr>
              <w:t>338,08</w:t>
            </w:r>
          </w:p>
        </w:tc>
        <w:tc>
          <w:tcPr>
            <w:tcW w:w="1262" w:type="dxa"/>
            <w:tcBorders>
              <w:top w:val="nil"/>
              <w:left w:val="nil"/>
              <w:bottom w:val="single" w:sz="4" w:space="0" w:color="auto"/>
              <w:right w:val="single" w:sz="4" w:space="0" w:color="auto"/>
            </w:tcBorders>
            <w:shd w:val="clear" w:color="auto" w:fill="auto"/>
            <w:hideMark/>
          </w:tcPr>
          <w:p w14:paraId="41A19DB6" w14:textId="77777777" w:rsidR="008A3C7B" w:rsidRPr="008A3C7B" w:rsidRDefault="008A3C7B" w:rsidP="008A3C7B">
            <w:pPr>
              <w:jc w:val="center"/>
              <w:rPr>
                <w:color w:val="000000"/>
                <w:sz w:val="16"/>
                <w:szCs w:val="16"/>
              </w:rPr>
            </w:pPr>
            <w:r w:rsidRPr="008A3C7B">
              <w:rPr>
                <w:color w:val="000000"/>
                <w:sz w:val="16"/>
                <w:szCs w:val="16"/>
              </w:rPr>
              <w:t>338,08</w:t>
            </w:r>
          </w:p>
        </w:tc>
      </w:tr>
      <w:tr w:rsidR="008A3C7B" w:rsidRPr="008A3C7B" w14:paraId="4952A4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B04AB9" w14:textId="77777777" w:rsidR="008A3C7B" w:rsidRPr="008A3C7B" w:rsidRDefault="008A3C7B" w:rsidP="008A3C7B">
            <w:pPr>
              <w:rPr>
                <w:color w:val="000000"/>
                <w:sz w:val="16"/>
                <w:szCs w:val="16"/>
              </w:rPr>
            </w:pPr>
            <w:r w:rsidRPr="008A3C7B">
              <w:rPr>
                <w:color w:val="000000"/>
                <w:sz w:val="16"/>
                <w:szCs w:val="16"/>
              </w:rPr>
              <w:t>Основное мероприятие "Предоставление мер социальной поддержки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2B2F9D3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CAED9B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3AE304B1"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237D185" w14:textId="77777777" w:rsidR="008A3C7B" w:rsidRPr="008A3C7B" w:rsidRDefault="008A3C7B" w:rsidP="008A3C7B">
            <w:pPr>
              <w:jc w:val="center"/>
              <w:rPr>
                <w:color w:val="000000"/>
                <w:sz w:val="16"/>
                <w:szCs w:val="16"/>
              </w:rPr>
            </w:pPr>
            <w:r w:rsidRPr="008A3C7B">
              <w:rPr>
                <w:color w:val="000000"/>
                <w:sz w:val="16"/>
                <w:szCs w:val="16"/>
              </w:rPr>
              <w:t>02 3 01 00000</w:t>
            </w:r>
          </w:p>
        </w:tc>
        <w:tc>
          <w:tcPr>
            <w:tcW w:w="443" w:type="dxa"/>
            <w:tcBorders>
              <w:top w:val="nil"/>
              <w:left w:val="nil"/>
              <w:bottom w:val="single" w:sz="4" w:space="0" w:color="auto"/>
              <w:right w:val="single" w:sz="4" w:space="0" w:color="auto"/>
            </w:tcBorders>
            <w:shd w:val="clear" w:color="auto" w:fill="auto"/>
            <w:hideMark/>
          </w:tcPr>
          <w:p w14:paraId="226D9F4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8436F7" w14:textId="77777777" w:rsidR="008A3C7B" w:rsidRPr="008A3C7B" w:rsidRDefault="008A3C7B" w:rsidP="008A3C7B">
            <w:pPr>
              <w:jc w:val="center"/>
              <w:rPr>
                <w:color w:val="000000"/>
                <w:sz w:val="16"/>
                <w:szCs w:val="16"/>
              </w:rPr>
            </w:pPr>
            <w:r w:rsidRPr="008A3C7B">
              <w:rPr>
                <w:color w:val="000000"/>
                <w:sz w:val="16"/>
                <w:szCs w:val="16"/>
              </w:rPr>
              <w:t>338,08</w:t>
            </w:r>
          </w:p>
        </w:tc>
        <w:tc>
          <w:tcPr>
            <w:tcW w:w="1353" w:type="dxa"/>
            <w:tcBorders>
              <w:top w:val="nil"/>
              <w:left w:val="nil"/>
              <w:bottom w:val="single" w:sz="4" w:space="0" w:color="auto"/>
              <w:right w:val="single" w:sz="4" w:space="0" w:color="auto"/>
            </w:tcBorders>
            <w:shd w:val="clear" w:color="auto" w:fill="auto"/>
            <w:hideMark/>
          </w:tcPr>
          <w:p w14:paraId="053D8936" w14:textId="77777777" w:rsidR="008A3C7B" w:rsidRPr="008A3C7B" w:rsidRDefault="008A3C7B" w:rsidP="008A3C7B">
            <w:pPr>
              <w:jc w:val="center"/>
              <w:rPr>
                <w:color w:val="000000"/>
                <w:sz w:val="16"/>
                <w:szCs w:val="16"/>
              </w:rPr>
            </w:pPr>
            <w:r w:rsidRPr="008A3C7B">
              <w:rPr>
                <w:color w:val="000000"/>
                <w:sz w:val="16"/>
                <w:szCs w:val="16"/>
              </w:rPr>
              <w:t>338,08</w:t>
            </w:r>
          </w:p>
        </w:tc>
        <w:tc>
          <w:tcPr>
            <w:tcW w:w="1262" w:type="dxa"/>
            <w:tcBorders>
              <w:top w:val="nil"/>
              <w:left w:val="nil"/>
              <w:bottom w:val="single" w:sz="4" w:space="0" w:color="auto"/>
              <w:right w:val="single" w:sz="4" w:space="0" w:color="auto"/>
            </w:tcBorders>
            <w:shd w:val="clear" w:color="auto" w:fill="auto"/>
            <w:hideMark/>
          </w:tcPr>
          <w:p w14:paraId="24C58A2D" w14:textId="77777777" w:rsidR="008A3C7B" w:rsidRPr="008A3C7B" w:rsidRDefault="008A3C7B" w:rsidP="008A3C7B">
            <w:pPr>
              <w:jc w:val="center"/>
              <w:rPr>
                <w:color w:val="000000"/>
                <w:sz w:val="16"/>
                <w:szCs w:val="16"/>
              </w:rPr>
            </w:pPr>
            <w:r w:rsidRPr="008A3C7B">
              <w:rPr>
                <w:color w:val="000000"/>
                <w:sz w:val="16"/>
                <w:szCs w:val="16"/>
              </w:rPr>
              <w:t>338,08</w:t>
            </w:r>
          </w:p>
        </w:tc>
      </w:tr>
      <w:tr w:rsidR="008A3C7B" w:rsidRPr="008A3C7B" w14:paraId="52EB86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81BA5C" w14:textId="77777777" w:rsidR="008A3C7B" w:rsidRPr="008A3C7B" w:rsidRDefault="008A3C7B" w:rsidP="008A3C7B">
            <w:pPr>
              <w:rPr>
                <w:color w:val="000000"/>
                <w:sz w:val="16"/>
                <w:szCs w:val="16"/>
              </w:rPr>
            </w:pPr>
            <w:r w:rsidRPr="008A3C7B">
              <w:rPr>
                <w:color w:val="000000"/>
                <w:sz w:val="16"/>
                <w:szCs w:val="16"/>
              </w:rPr>
              <w:t>Осуществление ежегодной денежной выплаты лицам, награжденным нагрудным знаком "Почетный донор России"</w:t>
            </w:r>
          </w:p>
        </w:tc>
        <w:tc>
          <w:tcPr>
            <w:tcW w:w="447" w:type="dxa"/>
            <w:tcBorders>
              <w:top w:val="nil"/>
              <w:left w:val="nil"/>
              <w:bottom w:val="single" w:sz="4" w:space="0" w:color="auto"/>
              <w:right w:val="single" w:sz="4" w:space="0" w:color="auto"/>
            </w:tcBorders>
            <w:shd w:val="clear" w:color="auto" w:fill="auto"/>
            <w:hideMark/>
          </w:tcPr>
          <w:p w14:paraId="45D70C0D"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5F62424"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ED56C9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CB4C6AF" w14:textId="77777777" w:rsidR="008A3C7B" w:rsidRPr="008A3C7B" w:rsidRDefault="008A3C7B" w:rsidP="008A3C7B">
            <w:pPr>
              <w:jc w:val="center"/>
              <w:rPr>
                <w:color w:val="000000"/>
                <w:sz w:val="16"/>
                <w:szCs w:val="16"/>
              </w:rPr>
            </w:pPr>
            <w:r w:rsidRPr="008A3C7B">
              <w:rPr>
                <w:color w:val="000000"/>
                <w:sz w:val="16"/>
                <w:szCs w:val="16"/>
              </w:rPr>
              <w:t>02 3 01 52200</w:t>
            </w:r>
          </w:p>
        </w:tc>
        <w:tc>
          <w:tcPr>
            <w:tcW w:w="443" w:type="dxa"/>
            <w:tcBorders>
              <w:top w:val="nil"/>
              <w:left w:val="nil"/>
              <w:bottom w:val="single" w:sz="4" w:space="0" w:color="auto"/>
              <w:right w:val="single" w:sz="4" w:space="0" w:color="auto"/>
            </w:tcBorders>
            <w:shd w:val="clear" w:color="auto" w:fill="auto"/>
            <w:hideMark/>
          </w:tcPr>
          <w:p w14:paraId="4E3706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00FE7BD" w14:textId="77777777" w:rsidR="008A3C7B" w:rsidRPr="008A3C7B" w:rsidRDefault="008A3C7B" w:rsidP="008A3C7B">
            <w:pPr>
              <w:jc w:val="center"/>
              <w:rPr>
                <w:color w:val="000000"/>
                <w:sz w:val="16"/>
                <w:szCs w:val="16"/>
              </w:rPr>
            </w:pPr>
            <w:r w:rsidRPr="008A3C7B">
              <w:rPr>
                <w:color w:val="000000"/>
                <w:sz w:val="16"/>
                <w:szCs w:val="16"/>
              </w:rPr>
              <w:t>31,80</w:t>
            </w:r>
          </w:p>
        </w:tc>
        <w:tc>
          <w:tcPr>
            <w:tcW w:w="1353" w:type="dxa"/>
            <w:tcBorders>
              <w:top w:val="nil"/>
              <w:left w:val="nil"/>
              <w:bottom w:val="single" w:sz="4" w:space="0" w:color="auto"/>
              <w:right w:val="single" w:sz="4" w:space="0" w:color="auto"/>
            </w:tcBorders>
            <w:shd w:val="clear" w:color="auto" w:fill="auto"/>
            <w:hideMark/>
          </w:tcPr>
          <w:p w14:paraId="6D3A1D1E" w14:textId="77777777" w:rsidR="008A3C7B" w:rsidRPr="008A3C7B" w:rsidRDefault="008A3C7B" w:rsidP="008A3C7B">
            <w:pPr>
              <w:jc w:val="center"/>
              <w:rPr>
                <w:color w:val="000000"/>
                <w:sz w:val="16"/>
                <w:szCs w:val="16"/>
              </w:rPr>
            </w:pPr>
            <w:r w:rsidRPr="008A3C7B">
              <w:rPr>
                <w:color w:val="000000"/>
                <w:sz w:val="16"/>
                <w:szCs w:val="16"/>
              </w:rPr>
              <w:t>31,80</w:t>
            </w:r>
          </w:p>
        </w:tc>
        <w:tc>
          <w:tcPr>
            <w:tcW w:w="1262" w:type="dxa"/>
            <w:tcBorders>
              <w:top w:val="nil"/>
              <w:left w:val="nil"/>
              <w:bottom w:val="single" w:sz="4" w:space="0" w:color="auto"/>
              <w:right w:val="single" w:sz="4" w:space="0" w:color="auto"/>
            </w:tcBorders>
            <w:shd w:val="clear" w:color="auto" w:fill="auto"/>
            <w:hideMark/>
          </w:tcPr>
          <w:p w14:paraId="697BF178" w14:textId="77777777" w:rsidR="008A3C7B" w:rsidRPr="008A3C7B" w:rsidRDefault="008A3C7B" w:rsidP="008A3C7B">
            <w:pPr>
              <w:jc w:val="center"/>
              <w:rPr>
                <w:color w:val="000000"/>
                <w:sz w:val="16"/>
                <w:szCs w:val="16"/>
              </w:rPr>
            </w:pPr>
            <w:r w:rsidRPr="008A3C7B">
              <w:rPr>
                <w:color w:val="000000"/>
                <w:sz w:val="16"/>
                <w:szCs w:val="16"/>
              </w:rPr>
              <w:t>31,80</w:t>
            </w:r>
          </w:p>
        </w:tc>
      </w:tr>
      <w:tr w:rsidR="008A3C7B" w:rsidRPr="008A3C7B" w14:paraId="26F5EB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8A102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9B80C4"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7A7A0B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4CC76B3"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2F2870C" w14:textId="77777777" w:rsidR="008A3C7B" w:rsidRPr="008A3C7B" w:rsidRDefault="008A3C7B" w:rsidP="008A3C7B">
            <w:pPr>
              <w:jc w:val="center"/>
              <w:rPr>
                <w:color w:val="000000"/>
                <w:sz w:val="16"/>
                <w:szCs w:val="16"/>
              </w:rPr>
            </w:pPr>
            <w:r w:rsidRPr="008A3C7B">
              <w:rPr>
                <w:color w:val="000000"/>
                <w:sz w:val="16"/>
                <w:szCs w:val="16"/>
              </w:rPr>
              <w:t>02 3 01 52200</w:t>
            </w:r>
          </w:p>
        </w:tc>
        <w:tc>
          <w:tcPr>
            <w:tcW w:w="443" w:type="dxa"/>
            <w:tcBorders>
              <w:top w:val="nil"/>
              <w:left w:val="nil"/>
              <w:bottom w:val="single" w:sz="4" w:space="0" w:color="auto"/>
              <w:right w:val="single" w:sz="4" w:space="0" w:color="auto"/>
            </w:tcBorders>
            <w:shd w:val="clear" w:color="auto" w:fill="auto"/>
            <w:hideMark/>
          </w:tcPr>
          <w:p w14:paraId="6D339EE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06462C1" w14:textId="77777777" w:rsidR="008A3C7B" w:rsidRPr="008A3C7B" w:rsidRDefault="008A3C7B" w:rsidP="008A3C7B">
            <w:pPr>
              <w:jc w:val="center"/>
              <w:rPr>
                <w:color w:val="000000"/>
                <w:sz w:val="16"/>
                <w:szCs w:val="16"/>
              </w:rPr>
            </w:pPr>
            <w:r w:rsidRPr="008A3C7B">
              <w:rPr>
                <w:color w:val="000000"/>
                <w:sz w:val="16"/>
                <w:szCs w:val="16"/>
              </w:rPr>
              <w:t>31,80</w:t>
            </w:r>
          </w:p>
        </w:tc>
        <w:tc>
          <w:tcPr>
            <w:tcW w:w="1353" w:type="dxa"/>
            <w:tcBorders>
              <w:top w:val="nil"/>
              <w:left w:val="nil"/>
              <w:bottom w:val="single" w:sz="4" w:space="0" w:color="auto"/>
              <w:right w:val="single" w:sz="4" w:space="0" w:color="auto"/>
            </w:tcBorders>
            <w:shd w:val="clear" w:color="auto" w:fill="auto"/>
            <w:hideMark/>
          </w:tcPr>
          <w:p w14:paraId="562D67BE" w14:textId="77777777" w:rsidR="008A3C7B" w:rsidRPr="008A3C7B" w:rsidRDefault="008A3C7B" w:rsidP="008A3C7B">
            <w:pPr>
              <w:jc w:val="center"/>
              <w:rPr>
                <w:color w:val="000000"/>
                <w:sz w:val="16"/>
                <w:szCs w:val="16"/>
              </w:rPr>
            </w:pPr>
            <w:r w:rsidRPr="008A3C7B">
              <w:rPr>
                <w:color w:val="000000"/>
                <w:sz w:val="16"/>
                <w:szCs w:val="16"/>
              </w:rPr>
              <w:t>31,80</w:t>
            </w:r>
          </w:p>
        </w:tc>
        <w:tc>
          <w:tcPr>
            <w:tcW w:w="1262" w:type="dxa"/>
            <w:tcBorders>
              <w:top w:val="nil"/>
              <w:left w:val="nil"/>
              <w:bottom w:val="single" w:sz="4" w:space="0" w:color="auto"/>
              <w:right w:val="single" w:sz="4" w:space="0" w:color="auto"/>
            </w:tcBorders>
            <w:shd w:val="clear" w:color="auto" w:fill="auto"/>
            <w:hideMark/>
          </w:tcPr>
          <w:p w14:paraId="26F1D7F0" w14:textId="77777777" w:rsidR="008A3C7B" w:rsidRPr="008A3C7B" w:rsidRDefault="008A3C7B" w:rsidP="008A3C7B">
            <w:pPr>
              <w:jc w:val="center"/>
              <w:rPr>
                <w:color w:val="000000"/>
                <w:sz w:val="16"/>
                <w:szCs w:val="16"/>
              </w:rPr>
            </w:pPr>
            <w:r w:rsidRPr="008A3C7B">
              <w:rPr>
                <w:color w:val="000000"/>
                <w:sz w:val="16"/>
                <w:szCs w:val="16"/>
              </w:rPr>
              <w:t>31,80</w:t>
            </w:r>
          </w:p>
        </w:tc>
      </w:tr>
      <w:tr w:rsidR="008A3C7B" w:rsidRPr="008A3C7B" w14:paraId="47F2DE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69BA58" w14:textId="77777777" w:rsidR="008A3C7B" w:rsidRPr="008A3C7B" w:rsidRDefault="008A3C7B" w:rsidP="008A3C7B">
            <w:pPr>
              <w:rPr>
                <w:color w:val="000000"/>
                <w:sz w:val="16"/>
                <w:szCs w:val="16"/>
              </w:rPr>
            </w:pPr>
            <w:r w:rsidRPr="008A3C7B">
              <w:rPr>
                <w:color w:val="000000"/>
                <w:sz w:val="16"/>
                <w:szCs w:val="16"/>
              </w:rPr>
              <w:t>Оплата жилищно-коммунальных услуг отдельным категориям граждан</w:t>
            </w:r>
          </w:p>
        </w:tc>
        <w:tc>
          <w:tcPr>
            <w:tcW w:w="447" w:type="dxa"/>
            <w:tcBorders>
              <w:top w:val="nil"/>
              <w:left w:val="nil"/>
              <w:bottom w:val="single" w:sz="4" w:space="0" w:color="auto"/>
              <w:right w:val="single" w:sz="4" w:space="0" w:color="auto"/>
            </w:tcBorders>
            <w:shd w:val="clear" w:color="auto" w:fill="auto"/>
            <w:hideMark/>
          </w:tcPr>
          <w:p w14:paraId="4A1E9F7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3D8FF8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6CFFA0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73B85893" w14:textId="77777777" w:rsidR="008A3C7B" w:rsidRPr="008A3C7B" w:rsidRDefault="008A3C7B" w:rsidP="008A3C7B">
            <w:pPr>
              <w:jc w:val="center"/>
              <w:rPr>
                <w:color w:val="000000"/>
                <w:sz w:val="16"/>
                <w:szCs w:val="16"/>
              </w:rPr>
            </w:pPr>
            <w:r w:rsidRPr="008A3C7B">
              <w:rPr>
                <w:color w:val="000000"/>
                <w:sz w:val="16"/>
                <w:szCs w:val="16"/>
              </w:rPr>
              <w:t>02 3 01 52500</w:t>
            </w:r>
          </w:p>
        </w:tc>
        <w:tc>
          <w:tcPr>
            <w:tcW w:w="443" w:type="dxa"/>
            <w:tcBorders>
              <w:top w:val="nil"/>
              <w:left w:val="nil"/>
              <w:bottom w:val="single" w:sz="4" w:space="0" w:color="auto"/>
              <w:right w:val="single" w:sz="4" w:space="0" w:color="auto"/>
            </w:tcBorders>
            <w:shd w:val="clear" w:color="auto" w:fill="auto"/>
            <w:hideMark/>
          </w:tcPr>
          <w:p w14:paraId="022B04C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763060F" w14:textId="77777777" w:rsidR="008A3C7B" w:rsidRPr="008A3C7B" w:rsidRDefault="008A3C7B" w:rsidP="008A3C7B">
            <w:pPr>
              <w:jc w:val="center"/>
              <w:rPr>
                <w:color w:val="000000"/>
                <w:sz w:val="16"/>
                <w:szCs w:val="16"/>
              </w:rPr>
            </w:pPr>
            <w:r w:rsidRPr="008A3C7B">
              <w:rPr>
                <w:color w:val="000000"/>
                <w:sz w:val="16"/>
                <w:szCs w:val="16"/>
              </w:rPr>
              <w:t>306,28</w:t>
            </w:r>
          </w:p>
        </w:tc>
        <w:tc>
          <w:tcPr>
            <w:tcW w:w="1353" w:type="dxa"/>
            <w:tcBorders>
              <w:top w:val="nil"/>
              <w:left w:val="nil"/>
              <w:bottom w:val="single" w:sz="4" w:space="0" w:color="auto"/>
              <w:right w:val="single" w:sz="4" w:space="0" w:color="auto"/>
            </w:tcBorders>
            <w:shd w:val="clear" w:color="auto" w:fill="auto"/>
            <w:hideMark/>
          </w:tcPr>
          <w:p w14:paraId="3CEC3708" w14:textId="77777777" w:rsidR="008A3C7B" w:rsidRPr="008A3C7B" w:rsidRDefault="008A3C7B" w:rsidP="008A3C7B">
            <w:pPr>
              <w:jc w:val="center"/>
              <w:rPr>
                <w:color w:val="000000"/>
                <w:sz w:val="16"/>
                <w:szCs w:val="16"/>
              </w:rPr>
            </w:pPr>
            <w:r w:rsidRPr="008A3C7B">
              <w:rPr>
                <w:color w:val="000000"/>
                <w:sz w:val="16"/>
                <w:szCs w:val="16"/>
              </w:rPr>
              <w:t>306,28</w:t>
            </w:r>
          </w:p>
        </w:tc>
        <w:tc>
          <w:tcPr>
            <w:tcW w:w="1262" w:type="dxa"/>
            <w:tcBorders>
              <w:top w:val="nil"/>
              <w:left w:val="nil"/>
              <w:bottom w:val="single" w:sz="4" w:space="0" w:color="auto"/>
              <w:right w:val="single" w:sz="4" w:space="0" w:color="auto"/>
            </w:tcBorders>
            <w:shd w:val="clear" w:color="auto" w:fill="auto"/>
            <w:hideMark/>
          </w:tcPr>
          <w:p w14:paraId="4D08069F" w14:textId="77777777" w:rsidR="008A3C7B" w:rsidRPr="008A3C7B" w:rsidRDefault="008A3C7B" w:rsidP="008A3C7B">
            <w:pPr>
              <w:jc w:val="center"/>
              <w:rPr>
                <w:color w:val="000000"/>
                <w:sz w:val="16"/>
                <w:szCs w:val="16"/>
              </w:rPr>
            </w:pPr>
            <w:r w:rsidRPr="008A3C7B">
              <w:rPr>
                <w:color w:val="000000"/>
                <w:sz w:val="16"/>
                <w:szCs w:val="16"/>
              </w:rPr>
              <w:t>306,28</w:t>
            </w:r>
          </w:p>
        </w:tc>
      </w:tr>
      <w:tr w:rsidR="008A3C7B" w:rsidRPr="008A3C7B" w14:paraId="458DAB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3B707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256E74A"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AF3DC19"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84F793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BEAB795" w14:textId="77777777" w:rsidR="008A3C7B" w:rsidRPr="008A3C7B" w:rsidRDefault="008A3C7B" w:rsidP="008A3C7B">
            <w:pPr>
              <w:jc w:val="center"/>
              <w:rPr>
                <w:color w:val="000000"/>
                <w:sz w:val="16"/>
                <w:szCs w:val="16"/>
              </w:rPr>
            </w:pPr>
            <w:r w:rsidRPr="008A3C7B">
              <w:rPr>
                <w:color w:val="000000"/>
                <w:sz w:val="16"/>
                <w:szCs w:val="16"/>
              </w:rPr>
              <w:t>02 3 01 52500</w:t>
            </w:r>
          </w:p>
        </w:tc>
        <w:tc>
          <w:tcPr>
            <w:tcW w:w="443" w:type="dxa"/>
            <w:tcBorders>
              <w:top w:val="nil"/>
              <w:left w:val="nil"/>
              <w:bottom w:val="single" w:sz="4" w:space="0" w:color="auto"/>
              <w:right w:val="single" w:sz="4" w:space="0" w:color="auto"/>
            </w:tcBorders>
            <w:shd w:val="clear" w:color="auto" w:fill="auto"/>
            <w:hideMark/>
          </w:tcPr>
          <w:p w14:paraId="36919F3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B965495" w14:textId="77777777" w:rsidR="008A3C7B" w:rsidRPr="008A3C7B" w:rsidRDefault="008A3C7B" w:rsidP="008A3C7B">
            <w:pPr>
              <w:jc w:val="center"/>
              <w:rPr>
                <w:color w:val="000000"/>
                <w:sz w:val="16"/>
                <w:szCs w:val="16"/>
              </w:rPr>
            </w:pPr>
            <w:r w:rsidRPr="008A3C7B">
              <w:rPr>
                <w:color w:val="000000"/>
                <w:sz w:val="16"/>
                <w:szCs w:val="16"/>
              </w:rPr>
              <w:t>306,28</w:t>
            </w:r>
          </w:p>
        </w:tc>
        <w:tc>
          <w:tcPr>
            <w:tcW w:w="1353" w:type="dxa"/>
            <w:tcBorders>
              <w:top w:val="nil"/>
              <w:left w:val="nil"/>
              <w:bottom w:val="single" w:sz="4" w:space="0" w:color="auto"/>
              <w:right w:val="single" w:sz="4" w:space="0" w:color="auto"/>
            </w:tcBorders>
            <w:shd w:val="clear" w:color="auto" w:fill="auto"/>
            <w:hideMark/>
          </w:tcPr>
          <w:p w14:paraId="213789CF" w14:textId="77777777" w:rsidR="008A3C7B" w:rsidRPr="008A3C7B" w:rsidRDefault="008A3C7B" w:rsidP="008A3C7B">
            <w:pPr>
              <w:jc w:val="center"/>
              <w:rPr>
                <w:color w:val="000000"/>
                <w:sz w:val="16"/>
                <w:szCs w:val="16"/>
              </w:rPr>
            </w:pPr>
            <w:r w:rsidRPr="008A3C7B">
              <w:rPr>
                <w:color w:val="000000"/>
                <w:sz w:val="16"/>
                <w:szCs w:val="16"/>
              </w:rPr>
              <w:t>306,28</w:t>
            </w:r>
          </w:p>
        </w:tc>
        <w:tc>
          <w:tcPr>
            <w:tcW w:w="1262" w:type="dxa"/>
            <w:tcBorders>
              <w:top w:val="nil"/>
              <w:left w:val="nil"/>
              <w:bottom w:val="single" w:sz="4" w:space="0" w:color="auto"/>
              <w:right w:val="single" w:sz="4" w:space="0" w:color="auto"/>
            </w:tcBorders>
            <w:shd w:val="clear" w:color="auto" w:fill="auto"/>
            <w:hideMark/>
          </w:tcPr>
          <w:p w14:paraId="6AAE8E15" w14:textId="77777777" w:rsidR="008A3C7B" w:rsidRPr="008A3C7B" w:rsidRDefault="008A3C7B" w:rsidP="008A3C7B">
            <w:pPr>
              <w:jc w:val="center"/>
              <w:rPr>
                <w:color w:val="000000"/>
                <w:sz w:val="16"/>
                <w:szCs w:val="16"/>
              </w:rPr>
            </w:pPr>
            <w:r w:rsidRPr="008A3C7B">
              <w:rPr>
                <w:color w:val="000000"/>
                <w:sz w:val="16"/>
                <w:szCs w:val="16"/>
              </w:rPr>
              <w:t>306,28</w:t>
            </w:r>
          </w:p>
        </w:tc>
      </w:tr>
      <w:tr w:rsidR="008A3C7B" w:rsidRPr="008A3C7B" w14:paraId="380154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ED88C2"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41A47463"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D11C1BF"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D4296A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E9B3FF7" w14:textId="77777777" w:rsidR="008A3C7B" w:rsidRPr="008A3C7B" w:rsidRDefault="008A3C7B" w:rsidP="008A3C7B">
            <w:pPr>
              <w:jc w:val="center"/>
              <w:rPr>
                <w:color w:val="000000"/>
                <w:sz w:val="16"/>
                <w:szCs w:val="16"/>
              </w:rPr>
            </w:pPr>
            <w:r w:rsidRPr="008A3C7B">
              <w:rPr>
                <w:color w:val="000000"/>
                <w:sz w:val="16"/>
                <w:szCs w:val="16"/>
              </w:rPr>
              <w:t>02 5 00 00000</w:t>
            </w:r>
          </w:p>
        </w:tc>
        <w:tc>
          <w:tcPr>
            <w:tcW w:w="443" w:type="dxa"/>
            <w:tcBorders>
              <w:top w:val="nil"/>
              <w:left w:val="nil"/>
              <w:bottom w:val="single" w:sz="4" w:space="0" w:color="auto"/>
              <w:right w:val="single" w:sz="4" w:space="0" w:color="auto"/>
            </w:tcBorders>
            <w:shd w:val="clear" w:color="auto" w:fill="auto"/>
            <w:hideMark/>
          </w:tcPr>
          <w:p w14:paraId="34F1CD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6F5BF3" w14:textId="77777777" w:rsidR="008A3C7B" w:rsidRPr="008A3C7B" w:rsidRDefault="008A3C7B" w:rsidP="008A3C7B">
            <w:pPr>
              <w:jc w:val="center"/>
              <w:rPr>
                <w:color w:val="000000"/>
                <w:sz w:val="16"/>
                <w:szCs w:val="16"/>
              </w:rPr>
            </w:pPr>
            <w:r w:rsidRPr="008A3C7B">
              <w:rPr>
                <w:color w:val="000000"/>
                <w:sz w:val="16"/>
                <w:szCs w:val="16"/>
              </w:rPr>
              <w:t>32 708,87</w:t>
            </w:r>
          </w:p>
        </w:tc>
        <w:tc>
          <w:tcPr>
            <w:tcW w:w="1353" w:type="dxa"/>
            <w:tcBorders>
              <w:top w:val="nil"/>
              <w:left w:val="nil"/>
              <w:bottom w:val="single" w:sz="4" w:space="0" w:color="auto"/>
              <w:right w:val="single" w:sz="4" w:space="0" w:color="auto"/>
            </w:tcBorders>
            <w:shd w:val="clear" w:color="auto" w:fill="auto"/>
            <w:hideMark/>
          </w:tcPr>
          <w:p w14:paraId="3A275644" w14:textId="77777777" w:rsidR="008A3C7B" w:rsidRPr="008A3C7B" w:rsidRDefault="008A3C7B" w:rsidP="008A3C7B">
            <w:pPr>
              <w:jc w:val="center"/>
              <w:rPr>
                <w:color w:val="000000"/>
                <w:sz w:val="16"/>
                <w:szCs w:val="16"/>
              </w:rPr>
            </w:pPr>
            <w:r w:rsidRPr="008A3C7B">
              <w:rPr>
                <w:color w:val="000000"/>
                <w:sz w:val="16"/>
                <w:szCs w:val="16"/>
              </w:rPr>
              <w:t>32 178,07</w:t>
            </w:r>
          </w:p>
        </w:tc>
        <w:tc>
          <w:tcPr>
            <w:tcW w:w="1262" w:type="dxa"/>
            <w:tcBorders>
              <w:top w:val="nil"/>
              <w:left w:val="nil"/>
              <w:bottom w:val="single" w:sz="4" w:space="0" w:color="auto"/>
              <w:right w:val="single" w:sz="4" w:space="0" w:color="auto"/>
            </w:tcBorders>
            <w:shd w:val="clear" w:color="auto" w:fill="auto"/>
            <w:hideMark/>
          </w:tcPr>
          <w:p w14:paraId="12253224" w14:textId="77777777" w:rsidR="008A3C7B" w:rsidRPr="008A3C7B" w:rsidRDefault="008A3C7B" w:rsidP="008A3C7B">
            <w:pPr>
              <w:jc w:val="center"/>
              <w:rPr>
                <w:color w:val="000000"/>
                <w:sz w:val="16"/>
                <w:szCs w:val="16"/>
              </w:rPr>
            </w:pPr>
            <w:r w:rsidRPr="008A3C7B">
              <w:rPr>
                <w:color w:val="000000"/>
                <w:sz w:val="16"/>
                <w:szCs w:val="16"/>
              </w:rPr>
              <w:t>32 178,37</w:t>
            </w:r>
          </w:p>
        </w:tc>
      </w:tr>
      <w:tr w:rsidR="008A3C7B" w:rsidRPr="008A3C7B" w14:paraId="6DE186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2073B4"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w:t>
            </w:r>
          </w:p>
        </w:tc>
        <w:tc>
          <w:tcPr>
            <w:tcW w:w="447" w:type="dxa"/>
            <w:tcBorders>
              <w:top w:val="nil"/>
              <w:left w:val="nil"/>
              <w:bottom w:val="single" w:sz="4" w:space="0" w:color="auto"/>
              <w:right w:val="single" w:sz="4" w:space="0" w:color="auto"/>
            </w:tcBorders>
            <w:shd w:val="clear" w:color="auto" w:fill="auto"/>
            <w:hideMark/>
          </w:tcPr>
          <w:p w14:paraId="460391B0"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11F8E9D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15300CAA"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6F629FA2" w14:textId="77777777" w:rsidR="008A3C7B" w:rsidRPr="008A3C7B" w:rsidRDefault="008A3C7B" w:rsidP="008A3C7B">
            <w:pPr>
              <w:jc w:val="center"/>
              <w:rPr>
                <w:color w:val="000000"/>
                <w:sz w:val="16"/>
                <w:szCs w:val="16"/>
              </w:rPr>
            </w:pPr>
            <w:r w:rsidRPr="008A3C7B">
              <w:rPr>
                <w:color w:val="000000"/>
                <w:sz w:val="16"/>
                <w:szCs w:val="16"/>
              </w:rPr>
              <w:t>02 5 01 00000</w:t>
            </w:r>
          </w:p>
        </w:tc>
        <w:tc>
          <w:tcPr>
            <w:tcW w:w="443" w:type="dxa"/>
            <w:tcBorders>
              <w:top w:val="nil"/>
              <w:left w:val="nil"/>
              <w:bottom w:val="single" w:sz="4" w:space="0" w:color="auto"/>
              <w:right w:val="single" w:sz="4" w:space="0" w:color="auto"/>
            </w:tcBorders>
            <w:shd w:val="clear" w:color="auto" w:fill="auto"/>
            <w:hideMark/>
          </w:tcPr>
          <w:p w14:paraId="35930DC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85465D" w14:textId="77777777" w:rsidR="008A3C7B" w:rsidRPr="008A3C7B" w:rsidRDefault="008A3C7B" w:rsidP="008A3C7B">
            <w:pPr>
              <w:jc w:val="center"/>
              <w:rPr>
                <w:color w:val="000000"/>
                <w:sz w:val="16"/>
                <w:szCs w:val="16"/>
              </w:rPr>
            </w:pPr>
            <w:r w:rsidRPr="008A3C7B">
              <w:rPr>
                <w:color w:val="000000"/>
                <w:sz w:val="16"/>
                <w:szCs w:val="16"/>
              </w:rPr>
              <w:t>32 708,87</w:t>
            </w:r>
          </w:p>
        </w:tc>
        <w:tc>
          <w:tcPr>
            <w:tcW w:w="1353" w:type="dxa"/>
            <w:tcBorders>
              <w:top w:val="nil"/>
              <w:left w:val="nil"/>
              <w:bottom w:val="single" w:sz="4" w:space="0" w:color="auto"/>
              <w:right w:val="single" w:sz="4" w:space="0" w:color="auto"/>
            </w:tcBorders>
            <w:shd w:val="clear" w:color="auto" w:fill="auto"/>
            <w:hideMark/>
          </w:tcPr>
          <w:p w14:paraId="44E95645" w14:textId="77777777" w:rsidR="008A3C7B" w:rsidRPr="008A3C7B" w:rsidRDefault="008A3C7B" w:rsidP="008A3C7B">
            <w:pPr>
              <w:jc w:val="center"/>
              <w:rPr>
                <w:color w:val="000000"/>
                <w:sz w:val="16"/>
                <w:szCs w:val="16"/>
              </w:rPr>
            </w:pPr>
            <w:r w:rsidRPr="008A3C7B">
              <w:rPr>
                <w:color w:val="000000"/>
                <w:sz w:val="16"/>
                <w:szCs w:val="16"/>
              </w:rPr>
              <w:t>32 178,07</w:t>
            </w:r>
          </w:p>
        </w:tc>
        <w:tc>
          <w:tcPr>
            <w:tcW w:w="1262" w:type="dxa"/>
            <w:tcBorders>
              <w:top w:val="nil"/>
              <w:left w:val="nil"/>
              <w:bottom w:val="single" w:sz="4" w:space="0" w:color="auto"/>
              <w:right w:val="single" w:sz="4" w:space="0" w:color="auto"/>
            </w:tcBorders>
            <w:shd w:val="clear" w:color="auto" w:fill="auto"/>
            <w:hideMark/>
          </w:tcPr>
          <w:p w14:paraId="469F71E7" w14:textId="77777777" w:rsidR="008A3C7B" w:rsidRPr="008A3C7B" w:rsidRDefault="008A3C7B" w:rsidP="008A3C7B">
            <w:pPr>
              <w:jc w:val="center"/>
              <w:rPr>
                <w:color w:val="000000"/>
                <w:sz w:val="16"/>
                <w:szCs w:val="16"/>
              </w:rPr>
            </w:pPr>
            <w:r w:rsidRPr="008A3C7B">
              <w:rPr>
                <w:color w:val="000000"/>
                <w:sz w:val="16"/>
                <w:szCs w:val="16"/>
              </w:rPr>
              <w:t>32 178,37</w:t>
            </w:r>
          </w:p>
        </w:tc>
      </w:tr>
      <w:tr w:rsidR="008A3C7B" w:rsidRPr="008A3C7B" w14:paraId="062DDA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FC74A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3142E52"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0841B8D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C5BBFC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6DA1D2C" w14:textId="77777777" w:rsidR="008A3C7B" w:rsidRPr="008A3C7B" w:rsidRDefault="008A3C7B" w:rsidP="008A3C7B">
            <w:pPr>
              <w:jc w:val="center"/>
              <w:rPr>
                <w:color w:val="000000"/>
                <w:sz w:val="16"/>
                <w:szCs w:val="16"/>
              </w:rPr>
            </w:pPr>
            <w:r w:rsidRPr="008A3C7B">
              <w:rPr>
                <w:color w:val="000000"/>
                <w:sz w:val="16"/>
                <w:szCs w:val="16"/>
              </w:rPr>
              <w:t>02 5 01 10010</w:t>
            </w:r>
          </w:p>
        </w:tc>
        <w:tc>
          <w:tcPr>
            <w:tcW w:w="443" w:type="dxa"/>
            <w:tcBorders>
              <w:top w:val="nil"/>
              <w:left w:val="nil"/>
              <w:bottom w:val="single" w:sz="4" w:space="0" w:color="auto"/>
              <w:right w:val="single" w:sz="4" w:space="0" w:color="auto"/>
            </w:tcBorders>
            <w:shd w:val="clear" w:color="auto" w:fill="auto"/>
            <w:hideMark/>
          </w:tcPr>
          <w:p w14:paraId="389E0AE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164685" w14:textId="77777777" w:rsidR="008A3C7B" w:rsidRPr="008A3C7B" w:rsidRDefault="008A3C7B" w:rsidP="008A3C7B">
            <w:pPr>
              <w:jc w:val="center"/>
              <w:rPr>
                <w:color w:val="000000"/>
                <w:sz w:val="16"/>
                <w:szCs w:val="16"/>
              </w:rPr>
            </w:pPr>
            <w:r w:rsidRPr="008A3C7B">
              <w:rPr>
                <w:color w:val="000000"/>
                <w:sz w:val="16"/>
                <w:szCs w:val="16"/>
              </w:rPr>
              <w:t>617,62</w:t>
            </w:r>
          </w:p>
        </w:tc>
        <w:tc>
          <w:tcPr>
            <w:tcW w:w="1353" w:type="dxa"/>
            <w:tcBorders>
              <w:top w:val="nil"/>
              <w:left w:val="nil"/>
              <w:bottom w:val="single" w:sz="4" w:space="0" w:color="auto"/>
              <w:right w:val="single" w:sz="4" w:space="0" w:color="auto"/>
            </w:tcBorders>
            <w:shd w:val="clear" w:color="auto" w:fill="auto"/>
            <w:hideMark/>
          </w:tcPr>
          <w:p w14:paraId="4B9C3209" w14:textId="77777777" w:rsidR="008A3C7B" w:rsidRPr="008A3C7B" w:rsidRDefault="008A3C7B" w:rsidP="008A3C7B">
            <w:pPr>
              <w:jc w:val="center"/>
              <w:rPr>
                <w:color w:val="000000"/>
                <w:sz w:val="16"/>
                <w:szCs w:val="16"/>
              </w:rPr>
            </w:pPr>
            <w:r w:rsidRPr="008A3C7B">
              <w:rPr>
                <w:color w:val="000000"/>
                <w:sz w:val="16"/>
                <w:szCs w:val="16"/>
              </w:rPr>
              <w:t>86,79</w:t>
            </w:r>
          </w:p>
        </w:tc>
        <w:tc>
          <w:tcPr>
            <w:tcW w:w="1262" w:type="dxa"/>
            <w:tcBorders>
              <w:top w:val="nil"/>
              <w:left w:val="nil"/>
              <w:bottom w:val="single" w:sz="4" w:space="0" w:color="auto"/>
              <w:right w:val="single" w:sz="4" w:space="0" w:color="auto"/>
            </w:tcBorders>
            <w:shd w:val="clear" w:color="auto" w:fill="auto"/>
            <w:hideMark/>
          </w:tcPr>
          <w:p w14:paraId="42385551" w14:textId="77777777" w:rsidR="008A3C7B" w:rsidRPr="008A3C7B" w:rsidRDefault="008A3C7B" w:rsidP="008A3C7B">
            <w:pPr>
              <w:jc w:val="center"/>
              <w:rPr>
                <w:color w:val="000000"/>
                <w:sz w:val="16"/>
                <w:szCs w:val="16"/>
              </w:rPr>
            </w:pPr>
            <w:r w:rsidRPr="008A3C7B">
              <w:rPr>
                <w:color w:val="000000"/>
                <w:sz w:val="16"/>
                <w:szCs w:val="16"/>
              </w:rPr>
              <w:t>87,00</w:t>
            </w:r>
          </w:p>
        </w:tc>
      </w:tr>
      <w:tr w:rsidR="008A3C7B" w:rsidRPr="008A3C7B" w14:paraId="76F9193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1C4F3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118580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7DF7182E"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0B6789A9"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E18D012" w14:textId="77777777" w:rsidR="008A3C7B" w:rsidRPr="008A3C7B" w:rsidRDefault="008A3C7B" w:rsidP="008A3C7B">
            <w:pPr>
              <w:jc w:val="center"/>
              <w:rPr>
                <w:color w:val="000000"/>
                <w:sz w:val="16"/>
                <w:szCs w:val="16"/>
              </w:rPr>
            </w:pPr>
            <w:r w:rsidRPr="008A3C7B">
              <w:rPr>
                <w:color w:val="000000"/>
                <w:sz w:val="16"/>
                <w:szCs w:val="16"/>
              </w:rPr>
              <w:t>02 5 01 10010</w:t>
            </w:r>
          </w:p>
        </w:tc>
        <w:tc>
          <w:tcPr>
            <w:tcW w:w="443" w:type="dxa"/>
            <w:tcBorders>
              <w:top w:val="nil"/>
              <w:left w:val="nil"/>
              <w:bottom w:val="single" w:sz="4" w:space="0" w:color="auto"/>
              <w:right w:val="single" w:sz="4" w:space="0" w:color="auto"/>
            </w:tcBorders>
            <w:shd w:val="clear" w:color="auto" w:fill="auto"/>
            <w:hideMark/>
          </w:tcPr>
          <w:p w14:paraId="38F2F47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B986BD7" w14:textId="77777777" w:rsidR="008A3C7B" w:rsidRPr="008A3C7B" w:rsidRDefault="008A3C7B" w:rsidP="008A3C7B">
            <w:pPr>
              <w:jc w:val="center"/>
              <w:rPr>
                <w:color w:val="000000"/>
                <w:sz w:val="16"/>
                <w:szCs w:val="16"/>
              </w:rPr>
            </w:pPr>
            <w:r w:rsidRPr="008A3C7B">
              <w:rPr>
                <w:color w:val="000000"/>
                <w:sz w:val="16"/>
                <w:szCs w:val="16"/>
              </w:rPr>
              <w:t>617,62</w:t>
            </w:r>
          </w:p>
        </w:tc>
        <w:tc>
          <w:tcPr>
            <w:tcW w:w="1353" w:type="dxa"/>
            <w:tcBorders>
              <w:top w:val="nil"/>
              <w:left w:val="nil"/>
              <w:bottom w:val="single" w:sz="4" w:space="0" w:color="auto"/>
              <w:right w:val="single" w:sz="4" w:space="0" w:color="auto"/>
            </w:tcBorders>
            <w:shd w:val="clear" w:color="auto" w:fill="auto"/>
            <w:hideMark/>
          </w:tcPr>
          <w:p w14:paraId="016DFA51" w14:textId="77777777" w:rsidR="008A3C7B" w:rsidRPr="008A3C7B" w:rsidRDefault="008A3C7B" w:rsidP="008A3C7B">
            <w:pPr>
              <w:jc w:val="center"/>
              <w:rPr>
                <w:color w:val="000000"/>
                <w:sz w:val="16"/>
                <w:szCs w:val="16"/>
              </w:rPr>
            </w:pPr>
            <w:r w:rsidRPr="008A3C7B">
              <w:rPr>
                <w:color w:val="000000"/>
                <w:sz w:val="16"/>
                <w:szCs w:val="16"/>
              </w:rPr>
              <w:t>86,79</w:t>
            </w:r>
          </w:p>
        </w:tc>
        <w:tc>
          <w:tcPr>
            <w:tcW w:w="1262" w:type="dxa"/>
            <w:tcBorders>
              <w:top w:val="nil"/>
              <w:left w:val="nil"/>
              <w:bottom w:val="single" w:sz="4" w:space="0" w:color="auto"/>
              <w:right w:val="single" w:sz="4" w:space="0" w:color="auto"/>
            </w:tcBorders>
            <w:shd w:val="clear" w:color="auto" w:fill="auto"/>
            <w:hideMark/>
          </w:tcPr>
          <w:p w14:paraId="7328956B" w14:textId="77777777" w:rsidR="008A3C7B" w:rsidRPr="008A3C7B" w:rsidRDefault="008A3C7B" w:rsidP="008A3C7B">
            <w:pPr>
              <w:jc w:val="center"/>
              <w:rPr>
                <w:color w:val="000000"/>
                <w:sz w:val="16"/>
                <w:szCs w:val="16"/>
              </w:rPr>
            </w:pPr>
            <w:r w:rsidRPr="008A3C7B">
              <w:rPr>
                <w:color w:val="000000"/>
                <w:sz w:val="16"/>
                <w:szCs w:val="16"/>
              </w:rPr>
              <w:t>87,00</w:t>
            </w:r>
          </w:p>
        </w:tc>
      </w:tr>
      <w:tr w:rsidR="008A3C7B" w:rsidRPr="008A3C7B" w14:paraId="7285222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493536" w14:textId="77777777" w:rsidR="008A3C7B" w:rsidRPr="008A3C7B" w:rsidRDefault="008A3C7B" w:rsidP="008A3C7B">
            <w:pPr>
              <w:rPr>
                <w:color w:val="000000"/>
                <w:sz w:val="16"/>
                <w:szCs w:val="16"/>
              </w:rPr>
            </w:pPr>
            <w:r w:rsidRPr="008A3C7B">
              <w:rPr>
                <w:color w:val="000000"/>
                <w:sz w:val="16"/>
                <w:szCs w:val="16"/>
              </w:rPr>
              <w:t>Осуществление отдельных государственных полномочий в области труда и социальной защиты отдельных категорий граждан</w:t>
            </w:r>
          </w:p>
        </w:tc>
        <w:tc>
          <w:tcPr>
            <w:tcW w:w="447" w:type="dxa"/>
            <w:tcBorders>
              <w:top w:val="nil"/>
              <w:left w:val="nil"/>
              <w:bottom w:val="single" w:sz="4" w:space="0" w:color="auto"/>
              <w:right w:val="single" w:sz="4" w:space="0" w:color="auto"/>
            </w:tcBorders>
            <w:shd w:val="clear" w:color="auto" w:fill="auto"/>
            <w:hideMark/>
          </w:tcPr>
          <w:p w14:paraId="0C8B378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3DEFB61"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C5EAC4E"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704EDAC" w14:textId="77777777" w:rsidR="008A3C7B" w:rsidRPr="008A3C7B" w:rsidRDefault="008A3C7B" w:rsidP="008A3C7B">
            <w:pPr>
              <w:jc w:val="center"/>
              <w:rPr>
                <w:color w:val="000000"/>
                <w:sz w:val="16"/>
                <w:szCs w:val="16"/>
              </w:rPr>
            </w:pPr>
            <w:r w:rsidRPr="008A3C7B">
              <w:rPr>
                <w:color w:val="000000"/>
                <w:sz w:val="16"/>
                <w:szCs w:val="16"/>
              </w:rPr>
              <w:t>02 5 01 76210</w:t>
            </w:r>
          </w:p>
        </w:tc>
        <w:tc>
          <w:tcPr>
            <w:tcW w:w="443" w:type="dxa"/>
            <w:tcBorders>
              <w:top w:val="nil"/>
              <w:left w:val="nil"/>
              <w:bottom w:val="single" w:sz="4" w:space="0" w:color="auto"/>
              <w:right w:val="single" w:sz="4" w:space="0" w:color="auto"/>
            </w:tcBorders>
            <w:shd w:val="clear" w:color="auto" w:fill="auto"/>
            <w:hideMark/>
          </w:tcPr>
          <w:p w14:paraId="231EC8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F75CF5" w14:textId="77777777" w:rsidR="008A3C7B" w:rsidRPr="008A3C7B" w:rsidRDefault="008A3C7B" w:rsidP="008A3C7B">
            <w:pPr>
              <w:jc w:val="center"/>
              <w:rPr>
                <w:color w:val="000000"/>
                <w:sz w:val="16"/>
                <w:szCs w:val="16"/>
              </w:rPr>
            </w:pPr>
            <w:r w:rsidRPr="008A3C7B">
              <w:rPr>
                <w:color w:val="000000"/>
                <w:sz w:val="16"/>
                <w:szCs w:val="16"/>
              </w:rPr>
              <w:t>32 091,25</w:t>
            </w:r>
          </w:p>
        </w:tc>
        <w:tc>
          <w:tcPr>
            <w:tcW w:w="1353" w:type="dxa"/>
            <w:tcBorders>
              <w:top w:val="nil"/>
              <w:left w:val="nil"/>
              <w:bottom w:val="single" w:sz="4" w:space="0" w:color="auto"/>
              <w:right w:val="single" w:sz="4" w:space="0" w:color="auto"/>
            </w:tcBorders>
            <w:shd w:val="clear" w:color="auto" w:fill="auto"/>
            <w:hideMark/>
          </w:tcPr>
          <w:p w14:paraId="22B6102D" w14:textId="77777777" w:rsidR="008A3C7B" w:rsidRPr="008A3C7B" w:rsidRDefault="008A3C7B" w:rsidP="008A3C7B">
            <w:pPr>
              <w:jc w:val="center"/>
              <w:rPr>
                <w:color w:val="000000"/>
                <w:sz w:val="16"/>
                <w:szCs w:val="16"/>
              </w:rPr>
            </w:pPr>
            <w:r w:rsidRPr="008A3C7B">
              <w:rPr>
                <w:color w:val="000000"/>
                <w:sz w:val="16"/>
                <w:szCs w:val="16"/>
              </w:rPr>
              <w:t>32 091,28</w:t>
            </w:r>
          </w:p>
        </w:tc>
        <w:tc>
          <w:tcPr>
            <w:tcW w:w="1262" w:type="dxa"/>
            <w:tcBorders>
              <w:top w:val="nil"/>
              <w:left w:val="nil"/>
              <w:bottom w:val="single" w:sz="4" w:space="0" w:color="auto"/>
              <w:right w:val="single" w:sz="4" w:space="0" w:color="auto"/>
            </w:tcBorders>
            <w:shd w:val="clear" w:color="auto" w:fill="auto"/>
            <w:hideMark/>
          </w:tcPr>
          <w:p w14:paraId="3D975ADA" w14:textId="77777777" w:rsidR="008A3C7B" w:rsidRPr="008A3C7B" w:rsidRDefault="008A3C7B" w:rsidP="008A3C7B">
            <w:pPr>
              <w:jc w:val="center"/>
              <w:rPr>
                <w:color w:val="000000"/>
                <w:sz w:val="16"/>
                <w:szCs w:val="16"/>
              </w:rPr>
            </w:pPr>
            <w:r w:rsidRPr="008A3C7B">
              <w:rPr>
                <w:color w:val="000000"/>
                <w:sz w:val="16"/>
                <w:szCs w:val="16"/>
              </w:rPr>
              <w:t>32 091,37</w:t>
            </w:r>
          </w:p>
        </w:tc>
      </w:tr>
      <w:tr w:rsidR="008A3C7B" w:rsidRPr="008A3C7B" w14:paraId="0F52FA8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7B2A0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8080086"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608CE26"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AD96DD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72585388" w14:textId="77777777" w:rsidR="008A3C7B" w:rsidRPr="008A3C7B" w:rsidRDefault="008A3C7B" w:rsidP="008A3C7B">
            <w:pPr>
              <w:jc w:val="center"/>
              <w:rPr>
                <w:color w:val="000000"/>
                <w:sz w:val="16"/>
                <w:szCs w:val="16"/>
              </w:rPr>
            </w:pPr>
            <w:r w:rsidRPr="008A3C7B">
              <w:rPr>
                <w:color w:val="000000"/>
                <w:sz w:val="16"/>
                <w:szCs w:val="16"/>
              </w:rPr>
              <w:t>02 5 01 76210</w:t>
            </w:r>
          </w:p>
        </w:tc>
        <w:tc>
          <w:tcPr>
            <w:tcW w:w="443" w:type="dxa"/>
            <w:tcBorders>
              <w:top w:val="nil"/>
              <w:left w:val="nil"/>
              <w:bottom w:val="single" w:sz="4" w:space="0" w:color="auto"/>
              <w:right w:val="single" w:sz="4" w:space="0" w:color="auto"/>
            </w:tcBorders>
            <w:shd w:val="clear" w:color="auto" w:fill="auto"/>
            <w:hideMark/>
          </w:tcPr>
          <w:p w14:paraId="4189749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14B1CDF" w14:textId="77777777" w:rsidR="008A3C7B" w:rsidRPr="008A3C7B" w:rsidRDefault="008A3C7B" w:rsidP="008A3C7B">
            <w:pPr>
              <w:jc w:val="center"/>
              <w:rPr>
                <w:color w:val="000000"/>
                <w:sz w:val="16"/>
                <w:szCs w:val="16"/>
              </w:rPr>
            </w:pPr>
            <w:r w:rsidRPr="008A3C7B">
              <w:rPr>
                <w:color w:val="000000"/>
                <w:sz w:val="16"/>
                <w:szCs w:val="16"/>
              </w:rPr>
              <w:t>30 100,64</w:t>
            </w:r>
          </w:p>
        </w:tc>
        <w:tc>
          <w:tcPr>
            <w:tcW w:w="1353" w:type="dxa"/>
            <w:tcBorders>
              <w:top w:val="nil"/>
              <w:left w:val="nil"/>
              <w:bottom w:val="single" w:sz="4" w:space="0" w:color="auto"/>
              <w:right w:val="single" w:sz="4" w:space="0" w:color="auto"/>
            </w:tcBorders>
            <w:shd w:val="clear" w:color="auto" w:fill="auto"/>
            <w:hideMark/>
          </w:tcPr>
          <w:p w14:paraId="499F8A8D" w14:textId="77777777" w:rsidR="008A3C7B" w:rsidRPr="008A3C7B" w:rsidRDefault="008A3C7B" w:rsidP="008A3C7B">
            <w:pPr>
              <w:jc w:val="center"/>
              <w:rPr>
                <w:color w:val="000000"/>
                <w:sz w:val="16"/>
                <w:szCs w:val="16"/>
              </w:rPr>
            </w:pPr>
            <w:r w:rsidRPr="008A3C7B">
              <w:rPr>
                <w:color w:val="000000"/>
                <w:sz w:val="16"/>
                <w:szCs w:val="16"/>
              </w:rPr>
              <w:t>30 100,64</w:t>
            </w:r>
          </w:p>
        </w:tc>
        <w:tc>
          <w:tcPr>
            <w:tcW w:w="1262" w:type="dxa"/>
            <w:tcBorders>
              <w:top w:val="nil"/>
              <w:left w:val="nil"/>
              <w:bottom w:val="single" w:sz="4" w:space="0" w:color="auto"/>
              <w:right w:val="single" w:sz="4" w:space="0" w:color="auto"/>
            </w:tcBorders>
            <w:shd w:val="clear" w:color="auto" w:fill="auto"/>
            <w:hideMark/>
          </w:tcPr>
          <w:p w14:paraId="08932083" w14:textId="77777777" w:rsidR="008A3C7B" w:rsidRPr="008A3C7B" w:rsidRDefault="008A3C7B" w:rsidP="008A3C7B">
            <w:pPr>
              <w:jc w:val="center"/>
              <w:rPr>
                <w:color w:val="000000"/>
                <w:sz w:val="16"/>
                <w:szCs w:val="16"/>
              </w:rPr>
            </w:pPr>
            <w:r w:rsidRPr="008A3C7B">
              <w:rPr>
                <w:color w:val="000000"/>
                <w:sz w:val="16"/>
                <w:szCs w:val="16"/>
              </w:rPr>
              <w:t>30 100,64</w:t>
            </w:r>
          </w:p>
        </w:tc>
      </w:tr>
      <w:tr w:rsidR="008A3C7B" w:rsidRPr="008A3C7B" w14:paraId="512A6C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62356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A7B63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C072BE3"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A2B6242"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5D6539B1" w14:textId="77777777" w:rsidR="008A3C7B" w:rsidRPr="008A3C7B" w:rsidRDefault="008A3C7B" w:rsidP="008A3C7B">
            <w:pPr>
              <w:jc w:val="center"/>
              <w:rPr>
                <w:color w:val="000000"/>
                <w:sz w:val="16"/>
                <w:szCs w:val="16"/>
              </w:rPr>
            </w:pPr>
            <w:r w:rsidRPr="008A3C7B">
              <w:rPr>
                <w:color w:val="000000"/>
                <w:sz w:val="16"/>
                <w:szCs w:val="16"/>
              </w:rPr>
              <w:t>02 5 01 76210</w:t>
            </w:r>
          </w:p>
        </w:tc>
        <w:tc>
          <w:tcPr>
            <w:tcW w:w="443" w:type="dxa"/>
            <w:tcBorders>
              <w:top w:val="nil"/>
              <w:left w:val="nil"/>
              <w:bottom w:val="single" w:sz="4" w:space="0" w:color="auto"/>
              <w:right w:val="single" w:sz="4" w:space="0" w:color="auto"/>
            </w:tcBorders>
            <w:shd w:val="clear" w:color="auto" w:fill="auto"/>
            <w:hideMark/>
          </w:tcPr>
          <w:p w14:paraId="0F63329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B9884EC" w14:textId="77777777" w:rsidR="008A3C7B" w:rsidRPr="008A3C7B" w:rsidRDefault="008A3C7B" w:rsidP="008A3C7B">
            <w:pPr>
              <w:jc w:val="center"/>
              <w:rPr>
                <w:color w:val="000000"/>
                <w:sz w:val="16"/>
                <w:szCs w:val="16"/>
              </w:rPr>
            </w:pPr>
            <w:r w:rsidRPr="008A3C7B">
              <w:rPr>
                <w:color w:val="000000"/>
                <w:sz w:val="16"/>
                <w:szCs w:val="16"/>
              </w:rPr>
              <w:t>1 617,74</w:t>
            </w:r>
          </w:p>
        </w:tc>
        <w:tc>
          <w:tcPr>
            <w:tcW w:w="1353" w:type="dxa"/>
            <w:tcBorders>
              <w:top w:val="nil"/>
              <w:left w:val="nil"/>
              <w:bottom w:val="single" w:sz="4" w:space="0" w:color="auto"/>
              <w:right w:val="single" w:sz="4" w:space="0" w:color="auto"/>
            </w:tcBorders>
            <w:shd w:val="clear" w:color="auto" w:fill="auto"/>
            <w:hideMark/>
          </w:tcPr>
          <w:p w14:paraId="5530492B" w14:textId="77777777" w:rsidR="008A3C7B" w:rsidRPr="008A3C7B" w:rsidRDefault="008A3C7B" w:rsidP="008A3C7B">
            <w:pPr>
              <w:jc w:val="center"/>
              <w:rPr>
                <w:color w:val="000000"/>
                <w:sz w:val="16"/>
                <w:szCs w:val="16"/>
              </w:rPr>
            </w:pPr>
            <w:r w:rsidRPr="008A3C7B">
              <w:rPr>
                <w:color w:val="000000"/>
                <w:sz w:val="16"/>
                <w:szCs w:val="16"/>
              </w:rPr>
              <w:t>1 617,77</w:t>
            </w:r>
          </w:p>
        </w:tc>
        <w:tc>
          <w:tcPr>
            <w:tcW w:w="1262" w:type="dxa"/>
            <w:tcBorders>
              <w:top w:val="nil"/>
              <w:left w:val="nil"/>
              <w:bottom w:val="single" w:sz="4" w:space="0" w:color="auto"/>
              <w:right w:val="single" w:sz="4" w:space="0" w:color="auto"/>
            </w:tcBorders>
            <w:shd w:val="clear" w:color="auto" w:fill="auto"/>
            <w:hideMark/>
          </w:tcPr>
          <w:p w14:paraId="3873E524" w14:textId="77777777" w:rsidR="008A3C7B" w:rsidRPr="008A3C7B" w:rsidRDefault="008A3C7B" w:rsidP="008A3C7B">
            <w:pPr>
              <w:jc w:val="center"/>
              <w:rPr>
                <w:color w:val="000000"/>
                <w:sz w:val="16"/>
                <w:szCs w:val="16"/>
              </w:rPr>
            </w:pPr>
            <w:r w:rsidRPr="008A3C7B">
              <w:rPr>
                <w:color w:val="000000"/>
                <w:sz w:val="16"/>
                <w:szCs w:val="16"/>
              </w:rPr>
              <w:t>1 617,86</w:t>
            </w:r>
          </w:p>
        </w:tc>
      </w:tr>
      <w:tr w:rsidR="008A3C7B" w:rsidRPr="008A3C7B" w14:paraId="189601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9E8158"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2D4F5DE"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EE92AE0"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621EBC6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502F6E66" w14:textId="77777777" w:rsidR="008A3C7B" w:rsidRPr="008A3C7B" w:rsidRDefault="008A3C7B" w:rsidP="008A3C7B">
            <w:pPr>
              <w:jc w:val="center"/>
              <w:rPr>
                <w:color w:val="000000"/>
                <w:sz w:val="16"/>
                <w:szCs w:val="16"/>
              </w:rPr>
            </w:pPr>
            <w:r w:rsidRPr="008A3C7B">
              <w:rPr>
                <w:color w:val="000000"/>
                <w:sz w:val="16"/>
                <w:szCs w:val="16"/>
              </w:rPr>
              <w:t>02 5 01 76210</w:t>
            </w:r>
          </w:p>
        </w:tc>
        <w:tc>
          <w:tcPr>
            <w:tcW w:w="443" w:type="dxa"/>
            <w:tcBorders>
              <w:top w:val="nil"/>
              <w:left w:val="nil"/>
              <w:bottom w:val="single" w:sz="4" w:space="0" w:color="auto"/>
              <w:right w:val="single" w:sz="4" w:space="0" w:color="auto"/>
            </w:tcBorders>
            <w:shd w:val="clear" w:color="auto" w:fill="auto"/>
            <w:hideMark/>
          </w:tcPr>
          <w:p w14:paraId="46AB1FDD"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DF22ED6" w14:textId="77777777" w:rsidR="008A3C7B" w:rsidRPr="008A3C7B" w:rsidRDefault="008A3C7B" w:rsidP="008A3C7B">
            <w:pPr>
              <w:jc w:val="center"/>
              <w:rPr>
                <w:color w:val="000000"/>
                <w:sz w:val="16"/>
                <w:szCs w:val="16"/>
              </w:rPr>
            </w:pPr>
            <w:r w:rsidRPr="008A3C7B">
              <w:rPr>
                <w:color w:val="000000"/>
                <w:sz w:val="16"/>
                <w:szCs w:val="16"/>
              </w:rPr>
              <w:t>372,87</w:t>
            </w:r>
          </w:p>
        </w:tc>
        <w:tc>
          <w:tcPr>
            <w:tcW w:w="1353" w:type="dxa"/>
            <w:tcBorders>
              <w:top w:val="nil"/>
              <w:left w:val="nil"/>
              <w:bottom w:val="single" w:sz="4" w:space="0" w:color="auto"/>
              <w:right w:val="single" w:sz="4" w:space="0" w:color="auto"/>
            </w:tcBorders>
            <w:shd w:val="clear" w:color="auto" w:fill="auto"/>
            <w:hideMark/>
          </w:tcPr>
          <w:p w14:paraId="3EFBA182" w14:textId="77777777" w:rsidR="008A3C7B" w:rsidRPr="008A3C7B" w:rsidRDefault="008A3C7B" w:rsidP="008A3C7B">
            <w:pPr>
              <w:jc w:val="center"/>
              <w:rPr>
                <w:color w:val="000000"/>
                <w:sz w:val="16"/>
                <w:szCs w:val="16"/>
              </w:rPr>
            </w:pPr>
            <w:r w:rsidRPr="008A3C7B">
              <w:rPr>
                <w:color w:val="000000"/>
                <w:sz w:val="16"/>
                <w:szCs w:val="16"/>
              </w:rPr>
              <w:t>372,87</w:t>
            </w:r>
          </w:p>
        </w:tc>
        <w:tc>
          <w:tcPr>
            <w:tcW w:w="1262" w:type="dxa"/>
            <w:tcBorders>
              <w:top w:val="nil"/>
              <w:left w:val="nil"/>
              <w:bottom w:val="single" w:sz="4" w:space="0" w:color="auto"/>
              <w:right w:val="single" w:sz="4" w:space="0" w:color="auto"/>
            </w:tcBorders>
            <w:shd w:val="clear" w:color="auto" w:fill="auto"/>
            <w:hideMark/>
          </w:tcPr>
          <w:p w14:paraId="566FC2EE" w14:textId="77777777" w:rsidR="008A3C7B" w:rsidRPr="008A3C7B" w:rsidRDefault="008A3C7B" w:rsidP="008A3C7B">
            <w:pPr>
              <w:jc w:val="center"/>
              <w:rPr>
                <w:color w:val="000000"/>
                <w:sz w:val="16"/>
                <w:szCs w:val="16"/>
              </w:rPr>
            </w:pPr>
            <w:r w:rsidRPr="008A3C7B">
              <w:rPr>
                <w:color w:val="000000"/>
                <w:sz w:val="16"/>
                <w:szCs w:val="16"/>
              </w:rPr>
              <w:t>372,87</w:t>
            </w:r>
          </w:p>
        </w:tc>
      </w:tr>
      <w:tr w:rsidR="008A3C7B" w:rsidRPr="008A3C7B" w14:paraId="3F456F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D67B4F"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84554F9"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56D9B50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79031FA4"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7E1BCB6"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7A11356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3AC5D4" w14:textId="77777777" w:rsidR="008A3C7B" w:rsidRPr="008A3C7B" w:rsidRDefault="008A3C7B" w:rsidP="008A3C7B">
            <w:pPr>
              <w:jc w:val="center"/>
              <w:rPr>
                <w:color w:val="000000"/>
                <w:sz w:val="16"/>
                <w:szCs w:val="16"/>
              </w:rPr>
            </w:pPr>
            <w:r w:rsidRPr="008A3C7B">
              <w:rPr>
                <w:color w:val="000000"/>
                <w:sz w:val="16"/>
                <w:szCs w:val="16"/>
              </w:rPr>
              <w:t>693,64</w:t>
            </w:r>
          </w:p>
        </w:tc>
        <w:tc>
          <w:tcPr>
            <w:tcW w:w="1353" w:type="dxa"/>
            <w:tcBorders>
              <w:top w:val="nil"/>
              <w:left w:val="nil"/>
              <w:bottom w:val="single" w:sz="4" w:space="0" w:color="auto"/>
              <w:right w:val="single" w:sz="4" w:space="0" w:color="auto"/>
            </w:tcBorders>
            <w:shd w:val="clear" w:color="auto" w:fill="auto"/>
            <w:hideMark/>
          </w:tcPr>
          <w:p w14:paraId="46C410FC" w14:textId="77777777" w:rsidR="008A3C7B" w:rsidRPr="008A3C7B" w:rsidRDefault="008A3C7B" w:rsidP="008A3C7B">
            <w:pPr>
              <w:jc w:val="center"/>
              <w:rPr>
                <w:color w:val="000000"/>
                <w:sz w:val="16"/>
                <w:szCs w:val="16"/>
              </w:rPr>
            </w:pPr>
            <w:r w:rsidRPr="008A3C7B">
              <w:rPr>
                <w:color w:val="000000"/>
                <w:sz w:val="16"/>
                <w:szCs w:val="16"/>
              </w:rPr>
              <w:t>693,64</w:t>
            </w:r>
          </w:p>
        </w:tc>
        <w:tc>
          <w:tcPr>
            <w:tcW w:w="1262" w:type="dxa"/>
            <w:tcBorders>
              <w:top w:val="nil"/>
              <w:left w:val="nil"/>
              <w:bottom w:val="single" w:sz="4" w:space="0" w:color="auto"/>
              <w:right w:val="single" w:sz="4" w:space="0" w:color="auto"/>
            </w:tcBorders>
            <w:shd w:val="clear" w:color="auto" w:fill="auto"/>
            <w:hideMark/>
          </w:tcPr>
          <w:p w14:paraId="6ACC6B83" w14:textId="77777777" w:rsidR="008A3C7B" w:rsidRPr="008A3C7B" w:rsidRDefault="008A3C7B" w:rsidP="008A3C7B">
            <w:pPr>
              <w:jc w:val="center"/>
              <w:rPr>
                <w:color w:val="000000"/>
                <w:sz w:val="16"/>
                <w:szCs w:val="16"/>
              </w:rPr>
            </w:pPr>
            <w:r w:rsidRPr="008A3C7B">
              <w:rPr>
                <w:color w:val="000000"/>
                <w:sz w:val="16"/>
                <w:szCs w:val="16"/>
              </w:rPr>
              <w:t>693,63</w:t>
            </w:r>
          </w:p>
        </w:tc>
      </w:tr>
      <w:tr w:rsidR="008A3C7B" w:rsidRPr="008A3C7B" w14:paraId="78E9659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CCFBB3"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03E0EA7B"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66902C1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3F8BCD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38720E7A"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0AA22DE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C7804A" w14:textId="77777777" w:rsidR="008A3C7B" w:rsidRPr="008A3C7B" w:rsidRDefault="008A3C7B" w:rsidP="008A3C7B">
            <w:pPr>
              <w:jc w:val="center"/>
              <w:rPr>
                <w:color w:val="000000"/>
                <w:sz w:val="16"/>
                <w:szCs w:val="16"/>
              </w:rPr>
            </w:pPr>
            <w:r w:rsidRPr="008A3C7B">
              <w:rPr>
                <w:color w:val="000000"/>
                <w:sz w:val="16"/>
                <w:szCs w:val="16"/>
              </w:rPr>
              <w:t>693,64</w:t>
            </w:r>
          </w:p>
        </w:tc>
        <w:tc>
          <w:tcPr>
            <w:tcW w:w="1353" w:type="dxa"/>
            <w:tcBorders>
              <w:top w:val="nil"/>
              <w:left w:val="nil"/>
              <w:bottom w:val="single" w:sz="4" w:space="0" w:color="auto"/>
              <w:right w:val="single" w:sz="4" w:space="0" w:color="auto"/>
            </w:tcBorders>
            <w:shd w:val="clear" w:color="auto" w:fill="auto"/>
            <w:hideMark/>
          </w:tcPr>
          <w:p w14:paraId="22913F0C" w14:textId="77777777" w:rsidR="008A3C7B" w:rsidRPr="008A3C7B" w:rsidRDefault="008A3C7B" w:rsidP="008A3C7B">
            <w:pPr>
              <w:jc w:val="center"/>
              <w:rPr>
                <w:color w:val="000000"/>
                <w:sz w:val="16"/>
                <w:szCs w:val="16"/>
              </w:rPr>
            </w:pPr>
            <w:r w:rsidRPr="008A3C7B">
              <w:rPr>
                <w:color w:val="000000"/>
                <w:sz w:val="16"/>
                <w:szCs w:val="16"/>
              </w:rPr>
              <w:t>693,64</w:t>
            </w:r>
          </w:p>
        </w:tc>
        <w:tc>
          <w:tcPr>
            <w:tcW w:w="1262" w:type="dxa"/>
            <w:tcBorders>
              <w:top w:val="nil"/>
              <w:left w:val="nil"/>
              <w:bottom w:val="single" w:sz="4" w:space="0" w:color="auto"/>
              <w:right w:val="single" w:sz="4" w:space="0" w:color="auto"/>
            </w:tcBorders>
            <w:shd w:val="clear" w:color="auto" w:fill="auto"/>
            <w:hideMark/>
          </w:tcPr>
          <w:p w14:paraId="392C709F" w14:textId="77777777" w:rsidR="008A3C7B" w:rsidRPr="008A3C7B" w:rsidRDefault="008A3C7B" w:rsidP="008A3C7B">
            <w:pPr>
              <w:jc w:val="center"/>
              <w:rPr>
                <w:color w:val="000000"/>
                <w:sz w:val="16"/>
                <w:szCs w:val="16"/>
              </w:rPr>
            </w:pPr>
            <w:r w:rsidRPr="008A3C7B">
              <w:rPr>
                <w:color w:val="000000"/>
                <w:sz w:val="16"/>
                <w:szCs w:val="16"/>
              </w:rPr>
              <w:t>693,63</w:t>
            </w:r>
          </w:p>
        </w:tc>
      </w:tr>
      <w:tr w:rsidR="008A3C7B" w:rsidRPr="008A3C7B" w14:paraId="1C76F6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EC40C8" w14:textId="77777777" w:rsidR="008A3C7B" w:rsidRPr="008A3C7B" w:rsidRDefault="008A3C7B" w:rsidP="008A3C7B">
            <w:pPr>
              <w:rPr>
                <w:color w:val="000000"/>
                <w:sz w:val="16"/>
                <w:szCs w:val="16"/>
              </w:rPr>
            </w:pPr>
            <w:r w:rsidRPr="008A3C7B">
              <w:rPr>
                <w:color w:val="000000"/>
                <w:sz w:val="16"/>
                <w:szCs w:val="16"/>
              </w:rPr>
              <w:t>Организация и осуществление деятельности по опеке и попечительству в области здравоохранения</w:t>
            </w:r>
          </w:p>
        </w:tc>
        <w:tc>
          <w:tcPr>
            <w:tcW w:w="447" w:type="dxa"/>
            <w:tcBorders>
              <w:top w:val="nil"/>
              <w:left w:val="nil"/>
              <w:bottom w:val="single" w:sz="4" w:space="0" w:color="auto"/>
              <w:right w:val="single" w:sz="4" w:space="0" w:color="auto"/>
            </w:tcBorders>
            <w:shd w:val="clear" w:color="auto" w:fill="auto"/>
            <w:hideMark/>
          </w:tcPr>
          <w:p w14:paraId="7E7DFF29"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42B2C52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5F431DC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2CDAFBC5"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67F9742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EAEAB7" w14:textId="77777777" w:rsidR="008A3C7B" w:rsidRPr="008A3C7B" w:rsidRDefault="008A3C7B" w:rsidP="008A3C7B">
            <w:pPr>
              <w:jc w:val="center"/>
              <w:rPr>
                <w:color w:val="000000"/>
                <w:sz w:val="16"/>
                <w:szCs w:val="16"/>
              </w:rPr>
            </w:pPr>
            <w:r w:rsidRPr="008A3C7B">
              <w:rPr>
                <w:color w:val="000000"/>
                <w:sz w:val="16"/>
                <w:szCs w:val="16"/>
              </w:rPr>
              <w:t>693,64</w:t>
            </w:r>
          </w:p>
        </w:tc>
        <w:tc>
          <w:tcPr>
            <w:tcW w:w="1353" w:type="dxa"/>
            <w:tcBorders>
              <w:top w:val="nil"/>
              <w:left w:val="nil"/>
              <w:bottom w:val="single" w:sz="4" w:space="0" w:color="auto"/>
              <w:right w:val="single" w:sz="4" w:space="0" w:color="auto"/>
            </w:tcBorders>
            <w:shd w:val="clear" w:color="auto" w:fill="auto"/>
            <w:hideMark/>
          </w:tcPr>
          <w:p w14:paraId="3A3B5ECC" w14:textId="77777777" w:rsidR="008A3C7B" w:rsidRPr="008A3C7B" w:rsidRDefault="008A3C7B" w:rsidP="008A3C7B">
            <w:pPr>
              <w:jc w:val="center"/>
              <w:rPr>
                <w:color w:val="000000"/>
                <w:sz w:val="16"/>
                <w:szCs w:val="16"/>
              </w:rPr>
            </w:pPr>
            <w:r w:rsidRPr="008A3C7B">
              <w:rPr>
                <w:color w:val="000000"/>
                <w:sz w:val="16"/>
                <w:szCs w:val="16"/>
              </w:rPr>
              <w:t>693,64</w:t>
            </w:r>
          </w:p>
        </w:tc>
        <w:tc>
          <w:tcPr>
            <w:tcW w:w="1262" w:type="dxa"/>
            <w:tcBorders>
              <w:top w:val="nil"/>
              <w:left w:val="nil"/>
              <w:bottom w:val="single" w:sz="4" w:space="0" w:color="auto"/>
              <w:right w:val="single" w:sz="4" w:space="0" w:color="auto"/>
            </w:tcBorders>
            <w:shd w:val="clear" w:color="auto" w:fill="auto"/>
            <w:hideMark/>
          </w:tcPr>
          <w:p w14:paraId="12B09CAB" w14:textId="77777777" w:rsidR="008A3C7B" w:rsidRPr="008A3C7B" w:rsidRDefault="008A3C7B" w:rsidP="008A3C7B">
            <w:pPr>
              <w:jc w:val="center"/>
              <w:rPr>
                <w:color w:val="000000"/>
                <w:sz w:val="16"/>
                <w:szCs w:val="16"/>
              </w:rPr>
            </w:pPr>
            <w:r w:rsidRPr="008A3C7B">
              <w:rPr>
                <w:color w:val="000000"/>
                <w:sz w:val="16"/>
                <w:szCs w:val="16"/>
              </w:rPr>
              <w:t>693,63</w:t>
            </w:r>
          </w:p>
        </w:tc>
      </w:tr>
      <w:tr w:rsidR="008A3C7B" w:rsidRPr="008A3C7B" w14:paraId="7172D0B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D9B20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C8FBA58"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20EC88DA"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2D4AE698"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2D7D0F11"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31B7BB58"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09AF356" w14:textId="77777777" w:rsidR="008A3C7B" w:rsidRPr="008A3C7B" w:rsidRDefault="008A3C7B" w:rsidP="008A3C7B">
            <w:pPr>
              <w:jc w:val="center"/>
              <w:rPr>
                <w:color w:val="000000"/>
                <w:sz w:val="16"/>
                <w:szCs w:val="16"/>
              </w:rPr>
            </w:pPr>
            <w:r w:rsidRPr="008A3C7B">
              <w:rPr>
                <w:color w:val="000000"/>
                <w:sz w:val="16"/>
                <w:szCs w:val="16"/>
              </w:rPr>
              <w:t>652,02</w:t>
            </w:r>
          </w:p>
        </w:tc>
        <w:tc>
          <w:tcPr>
            <w:tcW w:w="1353" w:type="dxa"/>
            <w:tcBorders>
              <w:top w:val="nil"/>
              <w:left w:val="nil"/>
              <w:bottom w:val="single" w:sz="4" w:space="0" w:color="auto"/>
              <w:right w:val="single" w:sz="4" w:space="0" w:color="auto"/>
            </w:tcBorders>
            <w:shd w:val="clear" w:color="auto" w:fill="auto"/>
            <w:hideMark/>
          </w:tcPr>
          <w:p w14:paraId="03761851" w14:textId="77777777" w:rsidR="008A3C7B" w:rsidRPr="008A3C7B" w:rsidRDefault="008A3C7B" w:rsidP="008A3C7B">
            <w:pPr>
              <w:jc w:val="center"/>
              <w:rPr>
                <w:color w:val="000000"/>
                <w:sz w:val="16"/>
                <w:szCs w:val="16"/>
              </w:rPr>
            </w:pPr>
            <w:r w:rsidRPr="008A3C7B">
              <w:rPr>
                <w:color w:val="000000"/>
                <w:sz w:val="16"/>
                <w:szCs w:val="16"/>
              </w:rPr>
              <w:t>652,02</w:t>
            </w:r>
          </w:p>
        </w:tc>
        <w:tc>
          <w:tcPr>
            <w:tcW w:w="1262" w:type="dxa"/>
            <w:tcBorders>
              <w:top w:val="nil"/>
              <w:left w:val="nil"/>
              <w:bottom w:val="single" w:sz="4" w:space="0" w:color="auto"/>
              <w:right w:val="single" w:sz="4" w:space="0" w:color="auto"/>
            </w:tcBorders>
            <w:shd w:val="clear" w:color="auto" w:fill="auto"/>
            <w:hideMark/>
          </w:tcPr>
          <w:p w14:paraId="648F8875" w14:textId="77777777" w:rsidR="008A3C7B" w:rsidRPr="008A3C7B" w:rsidRDefault="008A3C7B" w:rsidP="008A3C7B">
            <w:pPr>
              <w:jc w:val="center"/>
              <w:rPr>
                <w:color w:val="000000"/>
                <w:sz w:val="16"/>
                <w:szCs w:val="16"/>
              </w:rPr>
            </w:pPr>
            <w:r w:rsidRPr="008A3C7B">
              <w:rPr>
                <w:color w:val="000000"/>
                <w:sz w:val="16"/>
                <w:szCs w:val="16"/>
              </w:rPr>
              <w:t>652,01</w:t>
            </w:r>
          </w:p>
        </w:tc>
      </w:tr>
      <w:tr w:rsidR="008A3C7B" w:rsidRPr="008A3C7B" w14:paraId="799CC4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BDB8A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5618CBF" w14:textId="77777777" w:rsidR="008A3C7B" w:rsidRPr="008A3C7B" w:rsidRDefault="008A3C7B" w:rsidP="008A3C7B">
            <w:pPr>
              <w:jc w:val="center"/>
              <w:rPr>
                <w:color w:val="000000"/>
                <w:sz w:val="16"/>
                <w:szCs w:val="16"/>
              </w:rPr>
            </w:pPr>
            <w:r w:rsidRPr="008A3C7B">
              <w:rPr>
                <w:color w:val="000000"/>
                <w:sz w:val="16"/>
                <w:szCs w:val="16"/>
              </w:rPr>
              <w:t>709</w:t>
            </w:r>
          </w:p>
        </w:tc>
        <w:tc>
          <w:tcPr>
            <w:tcW w:w="436" w:type="dxa"/>
            <w:tcBorders>
              <w:top w:val="nil"/>
              <w:left w:val="nil"/>
              <w:bottom w:val="single" w:sz="4" w:space="0" w:color="auto"/>
              <w:right w:val="single" w:sz="4" w:space="0" w:color="auto"/>
            </w:tcBorders>
            <w:shd w:val="clear" w:color="auto" w:fill="auto"/>
            <w:hideMark/>
          </w:tcPr>
          <w:p w14:paraId="3A61706D" w14:textId="77777777" w:rsidR="008A3C7B" w:rsidRPr="008A3C7B" w:rsidRDefault="008A3C7B" w:rsidP="008A3C7B">
            <w:pPr>
              <w:jc w:val="center"/>
              <w:rPr>
                <w:color w:val="000000"/>
                <w:sz w:val="16"/>
                <w:szCs w:val="16"/>
              </w:rPr>
            </w:pPr>
            <w:r w:rsidRPr="008A3C7B">
              <w:rPr>
                <w:color w:val="000000"/>
                <w:sz w:val="16"/>
                <w:szCs w:val="16"/>
              </w:rPr>
              <w:t>10</w:t>
            </w:r>
          </w:p>
        </w:tc>
        <w:tc>
          <w:tcPr>
            <w:tcW w:w="422" w:type="dxa"/>
            <w:tcBorders>
              <w:top w:val="nil"/>
              <w:left w:val="nil"/>
              <w:bottom w:val="single" w:sz="4" w:space="0" w:color="auto"/>
              <w:right w:val="single" w:sz="4" w:space="0" w:color="auto"/>
            </w:tcBorders>
            <w:shd w:val="clear" w:color="auto" w:fill="auto"/>
            <w:hideMark/>
          </w:tcPr>
          <w:p w14:paraId="4722D4F2"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E502F78" w14:textId="77777777" w:rsidR="008A3C7B" w:rsidRPr="008A3C7B" w:rsidRDefault="008A3C7B" w:rsidP="008A3C7B">
            <w:pPr>
              <w:jc w:val="center"/>
              <w:rPr>
                <w:color w:val="000000"/>
                <w:sz w:val="16"/>
                <w:szCs w:val="16"/>
              </w:rPr>
            </w:pPr>
            <w:r w:rsidRPr="008A3C7B">
              <w:rPr>
                <w:color w:val="000000"/>
                <w:sz w:val="16"/>
                <w:szCs w:val="16"/>
              </w:rPr>
              <w:t>50 4 00 76100</w:t>
            </w:r>
          </w:p>
        </w:tc>
        <w:tc>
          <w:tcPr>
            <w:tcW w:w="443" w:type="dxa"/>
            <w:tcBorders>
              <w:top w:val="nil"/>
              <w:left w:val="nil"/>
              <w:bottom w:val="single" w:sz="4" w:space="0" w:color="auto"/>
              <w:right w:val="single" w:sz="4" w:space="0" w:color="auto"/>
            </w:tcBorders>
            <w:shd w:val="clear" w:color="auto" w:fill="auto"/>
            <w:hideMark/>
          </w:tcPr>
          <w:p w14:paraId="0539C31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3FF3C67" w14:textId="77777777" w:rsidR="008A3C7B" w:rsidRPr="008A3C7B" w:rsidRDefault="008A3C7B" w:rsidP="008A3C7B">
            <w:pPr>
              <w:jc w:val="center"/>
              <w:rPr>
                <w:color w:val="000000"/>
                <w:sz w:val="16"/>
                <w:szCs w:val="16"/>
              </w:rPr>
            </w:pPr>
            <w:r w:rsidRPr="008A3C7B">
              <w:rPr>
                <w:color w:val="000000"/>
                <w:sz w:val="16"/>
                <w:szCs w:val="16"/>
              </w:rPr>
              <w:t>41,62</w:t>
            </w:r>
          </w:p>
        </w:tc>
        <w:tc>
          <w:tcPr>
            <w:tcW w:w="1353" w:type="dxa"/>
            <w:tcBorders>
              <w:top w:val="nil"/>
              <w:left w:val="nil"/>
              <w:bottom w:val="single" w:sz="4" w:space="0" w:color="auto"/>
              <w:right w:val="single" w:sz="4" w:space="0" w:color="auto"/>
            </w:tcBorders>
            <w:shd w:val="clear" w:color="auto" w:fill="auto"/>
            <w:hideMark/>
          </w:tcPr>
          <w:p w14:paraId="41BD017A" w14:textId="77777777" w:rsidR="008A3C7B" w:rsidRPr="008A3C7B" w:rsidRDefault="008A3C7B" w:rsidP="008A3C7B">
            <w:pPr>
              <w:jc w:val="center"/>
              <w:rPr>
                <w:color w:val="000000"/>
                <w:sz w:val="16"/>
                <w:szCs w:val="16"/>
              </w:rPr>
            </w:pPr>
            <w:r w:rsidRPr="008A3C7B">
              <w:rPr>
                <w:color w:val="000000"/>
                <w:sz w:val="16"/>
                <w:szCs w:val="16"/>
              </w:rPr>
              <w:t>41,62</w:t>
            </w:r>
          </w:p>
        </w:tc>
        <w:tc>
          <w:tcPr>
            <w:tcW w:w="1262" w:type="dxa"/>
            <w:tcBorders>
              <w:top w:val="nil"/>
              <w:left w:val="nil"/>
              <w:bottom w:val="single" w:sz="4" w:space="0" w:color="auto"/>
              <w:right w:val="single" w:sz="4" w:space="0" w:color="auto"/>
            </w:tcBorders>
            <w:shd w:val="clear" w:color="auto" w:fill="auto"/>
            <w:hideMark/>
          </w:tcPr>
          <w:p w14:paraId="0AEE78CB" w14:textId="77777777" w:rsidR="008A3C7B" w:rsidRPr="008A3C7B" w:rsidRDefault="008A3C7B" w:rsidP="008A3C7B">
            <w:pPr>
              <w:jc w:val="center"/>
              <w:rPr>
                <w:color w:val="000000"/>
                <w:sz w:val="16"/>
                <w:szCs w:val="16"/>
              </w:rPr>
            </w:pPr>
            <w:r w:rsidRPr="008A3C7B">
              <w:rPr>
                <w:color w:val="000000"/>
                <w:sz w:val="16"/>
                <w:szCs w:val="16"/>
              </w:rPr>
              <w:t>41,62</w:t>
            </w:r>
          </w:p>
        </w:tc>
      </w:tr>
      <w:tr w:rsidR="008A3C7B" w:rsidRPr="008A3C7B" w14:paraId="23A482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2D805D" w14:textId="77777777" w:rsidR="008A3C7B" w:rsidRPr="008A3C7B" w:rsidRDefault="008A3C7B" w:rsidP="008A3C7B">
            <w:pPr>
              <w:rPr>
                <w:color w:val="000000"/>
                <w:sz w:val="16"/>
                <w:szCs w:val="16"/>
              </w:rPr>
            </w:pPr>
            <w:r w:rsidRPr="008A3C7B">
              <w:rPr>
                <w:color w:val="000000"/>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2A21E2B"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206C1BCF"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6E7392E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2D80D1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57C50A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2FE4B2" w14:textId="77777777" w:rsidR="008A3C7B" w:rsidRPr="008A3C7B" w:rsidRDefault="008A3C7B" w:rsidP="008A3C7B">
            <w:pPr>
              <w:jc w:val="center"/>
              <w:rPr>
                <w:color w:val="000000"/>
                <w:sz w:val="16"/>
                <w:szCs w:val="16"/>
              </w:rPr>
            </w:pPr>
            <w:r w:rsidRPr="008A3C7B">
              <w:rPr>
                <w:color w:val="000000"/>
                <w:sz w:val="16"/>
                <w:szCs w:val="16"/>
              </w:rPr>
              <w:t>41 851,01</w:t>
            </w:r>
          </w:p>
        </w:tc>
        <w:tc>
          <w:tcPr>
            <w:tcW w:w="1353" w:type="dxa"/>
            <w:tcBorders>
              <w:top w:val="nil"/>
              <w:left w:val="nil"/>
              <w:bottom w:val="single" w:sz="4" w:space="0" w:color="auto"/>
              <w:right w:val="single" w:sz="4" w:space="0" w:color="auto"/>
            </w:tcBorders>
            <w:shd w:val="clear" w:color="auto" w:fill="auto"/>
            <w:hideMark/>
          </w:tcPr>
          <w:p w14:paraId="1165776E" w14:textId="77777777" w:rsidR="008A3C7B" w:rsidRPr="008A3C7B" w:rsidRDefault="008A3C7B" w:rsidP="008A3C7B">
            <w:pPr>
              <w:jc w:val="center"/>
              <w:rPr>
                <w:color w:val="000000"/>
                <w:sz w:val="16"/>
                <w:szCs w:val="16"/>
              </w:rPr>
            </w:pPr>
            <w:r w:rsidRPr="008A3C7B">
              <w:rPr>
                <w:color w:val="000000"/>
                <w:sz w:val="16"/>
                <w:szCs w:val="16"/>
              </w:rPr>
              <w:t>37 587,82</w:t>
            </w:r>
          </w:p>
        </w:tc>
        <w:tc>
          <w:tcPr>
            <w:tcW w:w="1262" w:type="dxa"/>
            <w:tcBorders>
              <w:top w:val="nil"/>
              <w:left w:val="nil"/>
              <w:bottom w:val="single" w:sz="4" w:space="0" w:color="auto"/>
              <w:right w:val="single" w:sz="4" w:space="0" w:color="auto"/>
            </w:tcBorders>
            <w:shd w:val="clear" w:color="auto" w:fill="auto"/>
            <w:hideMark/>
          </w:tcPr>
          <w:p w14:paraId="7CA3669D" w14:textId="77777777" w:rsidR="008A3C7B" w:rsidRPr="008A3C7B" w:rsidRDefault="008A3C7B" w:rsidP="008A3C7B">
            <w:pPr>
              <w:jc w:val="center"/>
              <w:rPr>
                <w:color w:val="000000"/>
                <w:sz w:val="16"/>
                <w:szCs w:val="16"/>
              </w:rPr>
            </w:pPr>
            <w:r w:rsidRPr="008A3C7B">
              <w:rPr>
                <w:color w:val="000000"/>
                <w:sz w:val="16"/>
                <w:szCs w:val="16"/>
              </w:rPr>
              <w:t>37 650,22</w:t>
            </w:r>
          </w:p>
        </w:tc>
      </w:tr>
      <w:tr w:rsidR="008A3C7B" w:rsidRPr="008A3C7B" w14:paraId="491578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40B676" w14:textId="77777777" w:rsidR="008A3C7B" w:rsidRPr="008A3C7B" w:rsidRDefault="008A3C7B" w:rsidP="008A3C7B">
            <w:pPr>
              <w:rPr>
                <w:color w:val="000000"/>
                <w:sz w:val="16"/>
                <w:szCs w:val="16"/>
              </w:rPr>
            </w:pPr>
            <w:r w:rsidRPr="008A3C7B">
              <w:rPr>
                <w:color w:val="000000"/>
                <w:sz w:val="16"/>
                <w:szCs w:val="16"/>
              </w:rPr>
              <w:t>ФИЗИЧЕСКАЯ КУЛЬТУРА И СПОРТ</w:t>
            </w:r>
          </w:p>
        </w:tc>
        <w:tc>
          <w:tcPr>
            <w:tcW w:w="447" w:type="dxa"/>
            <w:tcBorders>
              <w:top w:val="nil"/>
              <w:left w:val="nil"/>
              <w:bottom w:val="single" w:sz="4" w:space="0" w:color="auto"/>
              <w:right w:val="single" w:sz="4" w:space="0" w:color="auto"/>
            </w:tcBorders>
            <w:shd w:val="clear" w:color="auto" w:fill="auto"/>
            <w:hideMark/>
          </w:tcPr>
          <w:p w14:paraId="42A4B551"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43CCC65B"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1E27A6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87ED07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0FE8D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63DC10" w14:textId="77777777" w:rsidR="008A3C7B" w:rsidRPr="008A3C7B" w:rsidRDefault="008A3C7B" w:rsidP="008A3C7B">
            <w:pPr>
              <w:jc w:val="center"/>
              <w:rPr>
                <w:color w:val="000000"/>
                <w:sz w:val="16"/>
                <w:szCs w:val="16"/>
              </w:rPr>
            </w:pPr>
            <w:r w:rsidRPr="008A3C7B">
              <w:rPr>
                <w:color w:val="000000"/>
                <w:sz w:val="16"/>
                <w:szCs w:val="16"/>
              </w:rPr>
              <w:t>41 851,01</w:t>
            </w:r>
          </w:p>
        </w:tc>
        <w:tc>
          <w:tcPr>
            <w:tcW w:w="1353" w:type="dxa"/>
            <w:tcBorders>
              <w:top w:val="nil"/>
              <w:left w:val="nil"/>
              <w:bottom w:val="single" w:sz="4" w:space="0" w:color="auto"/>
              <w:right w:val="single" w:sz="4" w:space="0" w:color="auto"/>
            </w:tcBorders>
            <w:shd w:val="clear" w:color="auto" w:fill="auto"/>
            <w:hideMark/>
          </w:tcPr>
          <w:p w14:paraId="1EFE43DB" w14:textId="77777777" w:rsidR="008A3C7B" w:rsidRPr="008A3C7B" w:rsidRDefault="008A3C7B" w:rsidP="008A3C7B">
            <w:pPr>
              <w:jc w:val="center"/>
              <w:rPr>
                <w:color w:val="000000"/>
                <w:sz w:val="16"/>
                <w:szCs w:val="16"/>
              </w:rPr>
            </w:pPr>
            <w:r w:rsidRPr="008A3C7B">
              <w:rPr>
                <w:color w:val="000000"/>
                <w:sz w:val="16"/>
                <w:szCs w:val="16"/>
              </w:rPr>
              <w:t>37 587,82</w:t>
            </w:r>
          </w:p>
        </w:tc>
        <w:tc>
          <w:tcPr>
            <w:tcW w:w="1262" w:type="dxa"/>
            <w:tcBorders>
              <w:top w:val="nil"/>
              <w:left w:val="nil"/>
              <w:bottom w:val="single" w:sz="4" w:space="0" w:color="auto"/>
              <w:right w:val="single" w:sz="4" w:space="0" w:color="auto"/>
            </w:tcBorders>
            <w:shd w:val="clear" w:color="auto" w:fill="auto"/>
            <w:hideMark/>
          </w:tcPr>
          <w:p w14:paraId="1B7DEDB8" w14:textId="77777777" w:rsidR="008A3C7B" w:rsidRPr="008A3C7B" w:rsidRDefault="008A3C7B" w:rsidP="008A3C7B">
            <w:pPr>
              <w:jc w:val="center"/>
              <w:rPr>
                <w:color w:val="000000"/>
                <w:sz w:val="16"/>
                <w:szCs w:val="16"/>
              </w:rPr>
            </w:pPr>
            <w:r w:rsidRPr="008A3C7B">
              <w:rPr>
                <w:color w:val="000000"/>
                <w:sz w:val="16"/>
                <w:szCs w:val="16"/>
              </w:rPr>
              <w:t>37 650,22</w:t>
            </w:r>
          </w:p>
        </w:tc>
      </w:tr>
      <w:tr w:rsidR="008A3C7B" w:rsidRPr="008A3C7B" w14:paraId="22C9724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B99323" w14:textId="77777777" w:rsidR="008A3C7B" w:rsidRPr="008A3C7B" w:rsidRDefault="008A3C7B" w:rsidP="008A3C7B">
            <w:pPr>
              <w:rPr>
                <w:color w:val="000000"/>
                <w:sz w:val="16"/>
                <w:szCs w:val="16"/>
              </w:rPr>
            </w:pPr>
            <w:r w:rsidRPr="008A3C7B">
              <w:rPr>
                <w:color w:val="000000"/>
                <w:sz w:val="16"/>
                <w:szCs w:val="16"/>
              </w:rPr>
              <w:t>Физическая культура</w:t>
            </w:r>
          </w:p>
        </w:tc>
        <w:tc>
          <w:tcPr>
            <w:tcW w:w="447" w:type="dxa"/>
            <w:tcBorders>
              <w:top w:val="nil"/>
              <w:left w:val="nil"/>
              <w:bottom w:val="single" w:sz="4" w:space="0" w:color="auto"/>
              <w:right w:val="single" w:sz="4" w:space="0" w:color="auto"/>
            </w:tcBorders>
            <w:shd w:val="clear" w:color="auto" w:fill="auto"/>
            <w:hideMark/>
          </w:tcPr>
          <w:p w14:paraId="054E7FA2"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2F831C21"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53DAF34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1B2F99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A1D6B0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9E965E" w14:textId="77777777" w:rsidR="008A3C7B" w:rsidRPr="008A3C7B" w:rsidRDefault="008A3C7B" w:rsidP="008A3C7B">
            <w:pPr>
              <w:jc w:val="center"/>
              <w:rPr>
                <w:color w:val="000000"/>
                <w:sz w:val="16"/>
                <w:szCs w:val="16"/>
              </w:rPr>
            </w:pPr>
            <w:r w:rsidRPr="008A3C7B">
              <w:rPr>
                <w:color w:val="000000"/>
                <w:sz w:val="16"/>
                <w:szCs w:val="16"/>
              </w:rPr>
              <w:t>36 881,52</w:t>
            </w:r>
          </w:p>
        </w:tc>
        <w:tc>
          <w:tcPr>
            <w:tcW w:w="1353" w:type="dxa"/>
            <w:tcBorders>
              <w:top w:val="nil"/>
              <w:left w:val="nil"/>
              <w:bottom w:val="single" w:sz="4" w:space="0" w:color="auto"/>
              <w:right w:val="single" w:sz="4" w:space="0" w:color="auto"/>
            </w:tcBorders>
            <w:shd w:val="clear" w:color="auto" w:fill="auto"/>
            <w:hideMark/>
          </w:tcPr>
          <w:p w14:paraId="5FFB9D44" w14:textId="77777777" w:rsidR="008A3C7B" w:rsidRPr="008A3C7B" w:rsidRDefault="008A3C7B" w:rsidP="008A3C7B">
            <w:pPr>
              <w:jc w:val="center"/>
              <w:rPr>
                <w:color w:val="000000"/>
                <w:sz w:val="16"/>
                <w:szCs w:val="16"/>
              </w:rPr>
            </w:pPr>
            <w:r w:rsidRPr="008A3C7B">
              <w:rPr>
                <w:color w:val="000000"/>
                <w:sz w:val="16"/>
                <w:szCs w:val="16"/>
              </w:rPr>
              <w:t>32 618,33</w:t>
            </w:r>
          </w:p>
        </w:tc>
        <w:tc>
          <w:tcPr>
            <w:tcW w:w="1262" w:type="dxa"/>
            <w:tcBorders>
              <w:top w:val="nil"/>
              <w:left w:val="nil"/>
              <w:bottom w:val="single" w:sz="4" w:space="0" w:color="auto"/>
              <w:right w:val="single" w:sz="4" w:space="0" w:color="auto"/>
            </w:tcBorders>
            <w:shd w:val="clear" w:color="auto" w:fill="auto"/>
            <w:hideMark/>
          </w:tcPr>
          <w:p w14:paraId="52CD2320" w14:textId="77777777" w:rsidR="008A3C7B" w:rsidRPr="008A3C7B" w:rsidRDefault="008A3C7B" w:rsidP="008A3C7B">
            <w:pPr>
              <w:jc w:val="center"/>
              <w:rPr>
                <w:color w:val="000000"/>
                <w:sz w:val="16"/>
                <w:szCs w:val="16"/>
              </w:rPr>
            </w:pPr>
            <w:r w:rsidRPr="008A3C7B">
              <w:rPr>
                <w:color w:val="000000"/>
                <w:sz w:val="16"/>
                <w:szCs w:val="16"/>
              </w:rPr>
              <w:t>32 680,73</w:t>
            </w:r>
          </w:p>
        </w:tc>
      </w:tr>
      <w:tr w:rsidR="008A3C7B" w:rsidRPr="008A3C7B" w14:paraId="461CF9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318D45"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9055F7D"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E2D2CEE"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06217D4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DD0E0D1" w14:textId="77777777" w:rsidR="008A3C7B" w:rsidRPr="008A3C7B" w:rsidRDefault="008A3C7B" w:rsidP="008A3C7B">
            <w:pPr>
              <w:jc w:val="center"/>
              <w:rPr>
                <w:color w:val="000000"/>
                <w:sz w:val="16"/>
                <w:szCs w:val="16"/>
              </w:rPr>
            </w:pPr>
            <w:r w:rsidRPr="008A3C7B">
              <w:rPr>
                <w:color w:val="000000"/>
                <w:sz w:val="16"/>
                <w:szCs w:val="16"/>
              </w:rPr>
              <w:t>09 0 00 00000</w:t>
            </w:r>
          </w:p>
        </w:tc>
        <w:tc>
          <w:tcPr>
            <w:tcW w:w="443" w:type="dxa"/>
            <w:tcBorders>
              <w:top w:val="nil"/>
              <w:left w:val="nil"/>
              <w:bottom w:val="single" w:sz="4" w:space="0" w:color="auto"/>
              <w:right w:val="single" w:sz="4" w:space="0" w:color="auto"/>
            </w:tcBorders>
            <w:shd w:val="clear" w:color="auto" w:fill="auto"/>
            <w:hideMark/>
          </w:tcPr>
          <w:p w14:paraId="614D96B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9B5CFE" w14:textId="77777777" w:rsidR="008A3C7B" w:rsidRPr="008A3C7B" w:rsidRDefault="008A3C7B" w:rsidP="008A3C7B">
            <w:pPr>
              <w:jc w:val="center"/>
              <w:rPr>
                <w:color w:val="000000"/>
                <w:sz w:val="16"/>
                <w:szCs w:val="16"/>
              </w:rPr>
            </w:pPr>
            <w:r w:rsidRPr="008A3C7B">
              <w:rPr>
                <w:color w:val="000000"/>
                <w:sz w:val="16"/>
                <w:szCs w:val="16"/>
              </w:rPr>
              <w:t>36 881,52</w:t>
            </w:r>
          </w:p>
        </w:tc>
        <w:tc>
          <w:tcPr>
            <w:tcW w:w="1353" w:type="dxa"/>
            <w:tcBorders>
              <w:top w:val="nil"/>
              <w:left w:val="nil"/>
              <w:bottom w:val="single" w:sz="4" w:space="0" w:color="auto"/>
              <w:right w:val="single" w:sz="4" w:space="0" w:color="auto"/>
            </w:tcBorders>
            <w:shd w:val="clear" w:color="auto" w:fill="auto"/>
            <w:hideMark/>
          </w:tcPr>
          <w:p w14:paraId="7B4B61CC" w14:textId="77777777" w:rsidR="008A3C7B" w:rsidRPr="008A3C7B" w:rsidRDefault="008A3C7B" w:rsidP="008A3C7B">
            <w:pPr>
              <w:jc w:val="center"/>
              <w:rPr>
                <w:color w:val="000000"/>
                <w:sz w:val="16"/>
                <w:szCs w:val="16"/>
              </w:rPr>
            </w:pPr>
            <w:r w:rsidRPr="008A3C7B">
              <w:rPr>
                <w:color w:val="000000"/>
                <w:sz w:val="16"/>
                <w:szCs w:val="16"/>
              </w:rPr>
              <w:t>32 618,33</w:t>
            </w:r>
          </w:p>
        </w:tc>
        <w:tc>
          <w:tcPr>
            <w:tcW w:w="1262" w:type="dxa"/>
            <w:tcBorders>
              <w:top w:val="nil"/>
              <w:left w:val="nil"/>
              <w:bottom w:val="single" w:sz="4" w:space="0" w:color="auto"/>
              <w:right w:val="single" w:sz="4" w:space="0" w:color="auto"/>
            </w:tcBorders>
            <w:shd w:val="clear" w:color="auto" w:fill="auto"/>
            <w:hideMark/>
          </w:tcPr>
          <w:p w14:paraId="15F3D41C" w14:textId="77777777" w:rsidR="008A3C7B" w:rsidRPr="008A3C7B" w:rsidRDefault="008A3C7B" w:rsidP="008A3C7B">
            <w:pPr>
              <w:jc w:val="center"/>
              <w:rPr>
                <w:color w:val="000000"/>
                <w:sz w:val="16"/>
                <w:szCs w:val="16"/>
              </w:rPr>
            </w:pPr>
            <w:r w:rsidRPr="008A3C7B">
              <w:rPr>
                <w:color w:val="000000"/>
                <w:sz w:val="16"/>
                <w:szCs w:val="16"/>
              </w:rPr>
              <w:t>32 680,73</w:t>
            </w:r>
          </w:p>
        </w:tc>
      </w:tr>
      <w:tr w:rsidR="008A3C7B" w:rsidRPr="008A3C7B" w14:paraId="6EA9B7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9DBB8F" w14:textId="77777777" w:rsidR="008A3C7B" w:rsidRPr="008A3C7B" w:rsidRDefault="008A3C7B" w:rsidP="008A3C7B">
            <w:pPr>
              <w:rPr>
                <w:color w:val="000000"/>
                <w:sz w:val="16"/>
                <w:szCs w:val="16"/>
              </w:rPr>
            </w:pPr>
            <w:r w:rsidRPr="008A3C7B">
              <w:rPr>
                <w:color w:val="000000"/>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E313F08"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624BE6D4"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4E33374"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B3993D9" w14:textId="77777777" w:rsidR="008A3C7B" w:rsidRPr="008A3C7B" w:rsidRDefault="008A3C7B" w:rsidP="008A3C7B">
            <w:pPr>
              <w:jc w:val="center"/>
              <w:rPr>
                <w:color w:val="000000"/>
                <w:sz w:val="16"/>
                <w:szCs w:val="16"/>
              </w:rPr>
            </w:pPr>
            <w:r w:rsidRPr="008A3C7B">
              <w:rPr>
                <w:color w:val="000000"/>
                <w:sz w:val="16"/>
                <w:szCs w:val="16"/>
              </w:rPr>
              <w:t>09 1 00 00000</w:t>
            </w:r>
          </w:p>
        </w:tc>
        <w:tc>
          <w:tcPr>
            <w:tcW w:w="443" w:type="dxa"/>
            <w:tcBorders>
              <w:top w:val="nil"/>
              <w:left w:val="nil"/>
              <w:bottom w:val="single" w:sz="4" w:space="0" w:color="auto"/>
              <w:right w:val="single" w:sz="4" w:space="0" w:color="auto"/>
            </w:tcBorders>
            <w:shd w:val="clear" w:color="auto" w:fill="auto"/>
            <w:hideMark/>
          </w:tcPr>
          <w:p w14:paraId="1AE9DA3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64C5CC" w14:textId="77777777" w:rsidR="008A3C7B" w:rsidRPr="008A3C7B" w:rsidRDefault="008A3C7B" w:rsidP="008A3C7B">
            <w:pPr>
              <w:jc w:val="center"/>
              <w:rPr>
                <w:color w:val="000000"/>
                <w:sz w:val="16"/>
                <w:szCs w:val="16"/>
              </w:rPr>
            </w:pPr>
            <w:r w:rsidRPr="008A3C7B">
              <w:rPr>
                <w:color w:val="000000"/>
                <w:sz w:val="16"/>
                <w:szCs w:val="16"/>
              </w:rPr>
              <w:t>1 195,00</w:t>
            </w:r>
          </w:p>
        </w:tc>
        <w:tc>
          <w:tcPr>
            <w:tcW w:w="1353" w:type="dxa"/>
            <w:tcBorders>
              <w:top w:val="nil"/>
              <w:left w:val="nil"/>
              <w:bottom w:val="single" w:sz="4" w:space="0" w:color="auto"/>
              <w:right w:val="single" w:sz="4" w:space="0" w:color="auto"/>
            </w:tcBorders>
            <w:shd w:val="clear" w:color="auto" w:fill="auto"/>
            <w:hideMark/>
          </w:tcPr>
          <w:p w14:paraId="6D04F2D5" w14:textId="77777777" w:rsidR="008A3C7B" w:rsidRPr="008A3C7B" w:rsidRDefault="008A3C7B" w:rsidP="008A3C7B">
            <w:pPr>
              <w:jc w:val="center"/>
              <w:rPr>
                <w:color w:val="000000"/>
                <w:sz w:val="16"/>
                <w:szCs w:val="16"/>
              </w:rPr>
            </w:pPr>
            <w:r w:rsidRPr="008A3C7B">
              <w:rPr>
                <w:color w:val="000000"/>
                <w:sz w:val="16"/>
                <w:szCs w:val="16"/>
              </w:rPr>
              <w:t>945,00</w:t>
            </w:r>
          </w:p>
        </w:tc>
        <w:tc>
          <w:tcPr>
            <w:tcW w:w="1262" w:type="dxa"/>
            <w:tcBorders>
              <w:top w:val="nil"/>
              <w:left w:val="nil"/>
              <w:bottom w:val="single" w:sz="4" w:space="0" w:color="auto"/>
              <w:right w:val="single" w:sz="4" w:space="0" w:color="auto"/>
            </w:tcBorders>
            <w:shd w:val="clear" w:color="auto" w:fill="auto"/>
            <w:hideMark/>
          </w:tcPr>
          <w:p w14:paraId="71E4B968" w14:textId="77777777" w:rsidR="008A3C7B" w:rsidRPr="008A3C7B" w:rsidRDefault="008A3C7B" w:rsidP="008A3C7B">
            <w:pPr>
              <w:jc w:val="center"/>
              <w:rPr>
                <w:color w:val="000000"/>
                <w:sz w:val="16"/>
                <w:szCs w:val="16"/>
              </w:rPr>
            </w:pPr>
            <w:r w:rsidRPr="008A3C7B">
              <w:rPr>
                <w:color w:val="000000"/>
                <w:sz w:val="16"/>
                <w:szCs w:val="16"/>
              </w:rPr>
              <w:t>945,00</w:t>
            </w:r>
          </w:p>
        </w:tc>
      </w:tr>
      <w:tr w:rsidR="008A3C7B" w:rsidRPr="008A3C7B" w14:paraId="3199FC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F198EA" w14:textId="77777777" w:rsidR="008A3C7B" w:rsidRPr="008A3C7B" w:rsidRDefault="008A3C7B" w:rsidP="008A3C7B">
            <w:pPr>
              <w:rPr>
                <w:color w:val="000000"/>
                <w:sz w:val="16"/>
                <w:szCs w:val="16"/>
              </w:rPr>
            </w:pPr>
            <w:r w:rsidRPr="008A3C7B">
              <w:rPr>
                <w:color w:val="000000"/>
                <w:sz w:val="16"/>
                <w:szCs w:val="16"/>
              </w:rPr>
              <w:t>Основное мероприятие "Проведение мероприятий в области физической культуры и спорта"</w:t>
            </w:r>
          </w:p>
        </w:tc>
        <w:tc>
          <w:tcPr>
            <w:tcW w:w="447" w:type="dxa"/>
            <w:tcBorders>
              <w:top w:val="nil"/>
              <w:left w:val="nil"/>
              <w:bottom w:val="single" w:sz="4" w:space="0" w:color="auto"/>
              <w:right w:val="single" w:sz="4" w:space="0" w:color="auto"/>
            </w:tcBorders>
            <w:shd w:val="clear" w:color="auto" w:fill="auto"/>
            <w:hideMark/>
          </w:tcPr>
          <w:p w14:paraId="72844D1B"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88EE7A3"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D594887"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5406DF5" w14:textId="77777777" w:rsidR="008A3C7B" w:rsidRPr="008A3C7B" w:rsidRDefault="008A3C7B" w:rsidP="008A3C7B">
            <w:pPr>
              <w:jc w:val="center"/>
              <w:rPr>
                <w:color w:val="000000"/>
                <w:sz w:val="16"/>
                <w:szCs w:val="16"/>
              </w:rPr>
            </w:pPr>
            <w:r w:rsidRPr="008A3C7B">
              <w:rPr>
                <w:color w:val="000000"/>
                <w:sz w:val="16"/>
                <w:szCs w:val="16"/>
              </w:rPr>
              <w:t>09 1 01 00000</w:t>
            </w:r>
          </w:p>
        </w:tc>
        <w:tc>
          <w:tcPr>
            <w:tcW w:w="443" w:type="dxa"/>
            <w:tcBorders>
              <w:top w:val="nil"/>
              <w:left w:val="nil"/>
              <w:bottom w:val="single" w:sz="4" w:space="0" w:color="auto"/>
              <w:right w:val="single" w:sz="4" w:space="0" w:color="auto"/>
            </w:tcBorders>
            <w:shd w:val="clear" w:color="auto" w:fill="auto"/>
            <w:hideMark/>
          </w:tcPr>
          <w:p w14:paraId="73C7473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03E272" w14:textId="77777777" w:rsidR="008A3C7B" w:rsidRPr="008A3C7B" w:rsidRDefault="008A3C7B" w:rsidP="008A3C7B">
            <w:pPr>
              <w:jc w:val="center"/>
              <w:rPr>
                <w:color w:val="000000"/>
                <w:sz w:val="16"/>
                <w:szCs w:val="16"/>
              </w:rPr>
            </w:pPr>
            <w:r w:rsidRPr="008A3C7B">
              <w:rPr>
                <w:color w:val="000000"/>
                <w:sz w:val="16"/>
                <w:szCs w:val="16"/>
              </w:rPr>
              <w:t>1 195,00</w:t>
            </w:r>
          </w:p>
        </w:tc>
        <w:tc>
          <w:tcPr>
            <w:tcW w:w="1353" w:type="dxa"/>
            <w:tcBorders>
              <w:top w:val="nil"/>
              <w:left w:val="nil"/>
              <w:bottom w:val="single" w:sz="4" w:space="0" w:color="auto"/>
              <w:right w:val="single" w:sz="4" w:space="0" w:color="auto"/>
            </w:tcBorders>
            <w:shd w:val="clear" w:color="auto" w:fill="auto"/>
            <w:hideMark/>
          </w:tcPr>
          <w:p w14:paraId="131304C3" w14:textId="77777777" w:rsidR="008A3C7B" w:rsidRPr="008A3C7B" w:rsidRDefault="008A3C7B" w:rsidP="008A3C7B">
            <w:pPr>
              <w:jc w:val="center"/>
              <w:rPr>
                <w:color w:val="000000"/>
                <w:sz w:val="16"/>
                <w:szCs w:val="16"/>
              </w:rPr>
            </w:pPr>
            <w:r w:rsidRPr="008A3C7B">
              <w:rPr>
                <w:color w:val="000000"/>
                <w:sz w:val="16"/>
                <w:szCs w:val="16"/>
              </w:rPr>
              <w:t>945,00</w:t>
            </w:r>
          </w:p>
        </w:tc>
        <w:tc>
          <w:tcPr>
            <w:tcW w:w="1262" w:type="dxa"/>
            <w:tcBorders>
              <w:top w:val="nil"/>
              <w:left w:val="nil"/>
              <w:bottom w:val="single" w:sz="4" w:space="0" w:color="auto"/>
              <w:right w:val="single" w:sz="4" w:space="0" w:color="auto"/>
            </w:tcBorders>
            <w:shd w:val="clear" w:color="auto" w:fill="auto"/>
            <w:hideMark/>
          </w:tcPr>
          <w:p w14:paraId="5BAA5C0B" w14:textId="77777777" w:rsidR="008A3C7B" w:rsidRPr="008A3C7B" w:rsidRDefault="008A3C7B" w:rsidP="008A3C7B">
            <w:pPr>
              <w:jc w:val="center"/>
              <w:rPr>
                <w:color w:val="000000"/>
                <w:sz w:val="16"/>
                <w:szCs w:val="16"/>
              </w:rPr>
            </w:pPr>
            <w:r w:rsidRPr="008A3C7B">
              <w:rPr>
                <w:color w:val="000000"/>
                <w:sz w:val="16"/>
                <w:szCs w:val="16"/>
              </w:rPr>
              <w:t>945,00</w:t>
            </w:r>
          </w:p>
        </w:tc>
      </w:tr>
      <w:tr w:rsidR="008A3C7B" w:rsidRPr="008A3C7B" w14:paraId="1A4803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7765B3"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развития физической культуры и спорта в Кочубеевском округе</w:t>
            </w:r>
          </w:p>
        </w:tc>
        <w:tc>
          <w:tcPr>
            <w:tcW w:w="447" w:type="dxa"/>
            <w:tcBorders>
              <w:top w:val="nil"/>
              <w:left w:val="nil"/>
              <w:bottom w:val="single" w:sz="4" w:space="0" w:color="auto"/>
              <w:right w:val="single" w:sz="4" w:space="0" w:color="auto"/>
            </w:tcBorders>
            <w:shd w:val="clear" w:color="auto" w:fill="auto"/>
            <w:hideMark/>
          </w:tcPr>
          <w:p w14:paraId="2E8589A0"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3FD93DE"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21E963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A74E13E" w14:textId="77777777" w:rsidR="008A3C7B" w:rsidRPr="008A3C7B" w:rsidRDefault="008A3C7B" w:rsidP="008A3C7B">
            <w:pPr>
              <w:jc w:val="center"/>
              <w:rPr>
                <w:color w:val="000000"/>
                <w:sz w:val="16"/>
                <w:szCs w:val="16"/>
              </w:rPr>
            </w:pPr>
            <w:r w:rsidRPr="008A3C7B">
              <w:rPr>
                <w:color w:val="000000"/>
                <w:sz w:val="16"/>
                <w:szCs w:val="16"/>
              </w:rPr>
              <w:t>09 1 01 20130</w:t>
            </w:r>
          </w:p>
        </w:tc>
        <w:tc>
          <w:tcPr>
            <w:tcW w:w="443" w:type="dxa"/>
            <w:tcBorders>
              <w:top w:val="nil"/>
              <w:left w:val="nil"/>
              <w:bottom w:val="single" w:sz="4" w:space="0" w:color="auto"/>
              <w:right w:val="single" w:sz="4" w:space="0" w:color="auto"/>
            </w:tcBorders>
            <w:shd w:val="clear" w:color="auto" w:fill="auto"/>
            <w:hideMark/>
          </w:tcPr>
          <w:p w14:paraId="60F1E2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905C42" w14:textId="77777777" w:rsidR="008A3C7B" w:rsidRPr="008A3C7B" w:rsidRDefault="008A3C7B" w:rsidP="008A3C7B">
            <w:pPr>
              <w:jc w:val="center"/>
              <w:rPr>
                <w:color w:val="000000"/>
                <w:sz w:val="16"/>
                <w:szCs w:val="16"/>
              </w:rPr>
            </w:pPr>
            <w:r w:rsidRPr="008A3C7B">
              <w:rPr>
                <w:color w:val="000000"/>
                <w:sz w:val="16"/>
                <w:szCs w:val="16"/>
              </w:rPr>
              <w:t>1 195,00</w:t>
            </w:r>
          </w:p>
        </w:tc>
        <w:tc>
          <w:tcPr>
            <w:tcW w:w="1353" w:type="dxa"/>
            <w:tcBorders>
              <w:top w:val="nil"/>
              <w:left w:val="nil"/>
              <w:bottom w:val="single" w:sz="4" w:space="0" w:color="auto"/>
              <w:right w:val="single" w:sz="4" w:space="0" w:color="auto"/>
            </w:tcBorders>
            <w:shd w:val="clear" w:color="auto" w:fill="auto"/>
            <w:hideMark/>
          </w:tcPr>
          <w:p w14:paraId="4F303009" w14:textId="77777777" w:rsidR="008A3C7B" w:rsidRPr="008A3C7B" w:rsidRDefault="008A3C7B" w:rsidP="008A3C7B">
            <w:pPr>
              <w:jc w:val="center"/>
              <w:rPr>
                <w:color w:val="000000"/>
                <w:sz w:val="16"/>
                <w:szCs w:val="16"/>
              </w:rPr>
            </w:pPr>
            <w:r w:rsidRPr="008A3C7B">
              <w:rPr>
                <w:color w:val="000000"/>
                <w:sz w:val="16"/>
                <w:szCs w:val="16"/>
              </w:rPr>
              <w:t>945,00</w:t>
            </w:r>
          </w:p>
        </w:tc>
        <w:tc>
          <w:tcPr>
            <w:tcW w:w="1262" w:type="dxa"/>
            <w:tcBorders>
              <w:top w:val="nil"/>
              <w:left w:val="nil"/>
              <w:bottom w:val="single" w:sz="4" w:space="0" w:color="auto"/>
              <w:right w:val="single" w:sz="4" w:space="0" w:color="auto"/>
            </w:tcBorders>
            <w:shd w:val="clear" w:color="auto" w:fill="auto"/>
            <w:hideMark/>
          </w:tcPr>
          <w:p w14:paraId="06AF9DDE" w14:textId="77777777" w:rsidR="008A3C7B" w:rsidRPr="008A3C7B" w:rsidRDefault="008A3C7B" w:rsidP="008A3C7B">
            <w:pPr>
              <w:jc w:val="center"/>
              <w:rPr>
                <w:color w:val="000000"/>
                <w:sz w:val="16"/>
                <w:szCs w:val="16"/>
              </w:rPr>
            </w:pPr>
            <w:r w:rsidRPr="008A3C7B">
              <w:rPr>
                <w:color w:val="000000"/>
                <w:sz w:val="16"/>
                <w:szCs w:val="16"/>
              </w:rPr>
              <w:t>945,00</w:t>
            </w:r>
          </w:p>
        </w:tc>
      </w:tr>
      <w:tr w:rsidR="008A3C7B" w:rsidRPr="008A3C7B" w14:paraId="28D794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CA558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83F5CF5"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01DDD8BB"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6D03A7A"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D602B2B" w14:textId="77777777" w:rsidR="008A3C7B" w:rsidRPr="008A3C7B" w:rsidRDefault="008A3C7B" w:rsidP="008A3C7B">
            <w:pPr>
              <w:jc w:val="center"/>
              <w:rPr>
                <w:color w:val="000000"/>
                <w:sz w:val="16"/>
                <w:szCs w:val="16"/>
              </w:rPr>
            </w:pPr>
            <w:r w:rsidRPr="008A3C7B">
              <w:rPr>
                <w:color w:val="000000"/>
                <w:sz w:val="16"/>
                <w:szCs w:val="16"/>
              </w:rPr>
              <w:t>09 1 01 20130</w:t>
            </w:r>
          </w:p>
        </w:tc>
        <w:tc>
          <w:tcPr>
            <w:tcW w:w="443" w:type="dxa"/>
            <w:tcBorders>
              <w:top w:val="nil"/>
              <w:left w:val="nil"/>
              <w:bottom w:val="single" w:sz="4" w:space="0" w:color="auto"/>
              <w:right w:val="single" w:sz="4" w:space="0" w:color="auto"/>
            </w:tcBorders>
            <w:shd w:val="clear" w:color="auto" w:fill="auto"/>
            <w:hideMark/>
          </w:tcPr>
          <w:p w14:paraId="1D65011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6E79B8F" w14:textId="77777777" w:rsidR="008A3C7B" w:rsidRPr="008A3C7B" w:rsidRDefault="008A3C7B" w:rsidP="008A3C7B">
            <w:pPr>
              <w:jc w:val="center"/>
              <w:rPr>
                <w:color w:val="000000"/>
                <w:sz w:val="16"/>
                <w:szCs w:val="16"/>
              </w:rPr>
            </w:pPr>
            <w:r w:rsidRPr="008A3C7B">
              <w:rPr>
                <w:color w:val="000000"/>
                <w:sz w:val="16"/>
                <w:szCs w:val="16"/>
              </w:rPr>
              <w:t>390,00</w:t>
            </w:r>
          </w:p>
        </w:tc>
        <w:tc>
          <w:tcPr>
            <w:tcW w:w="1353" w:type="dxa"/>
            <w:tcBorders>
              <w:top w:val="nil"/>
              <w:left w:val="nil"/>
              <w:bottom w:val="single" w:sz="4" w:space="0" w:color="auto"/>
              <w:right w:val="single" w:sz="4" w:space="0" w:color="auto"/>
            </w:tcBorders>
            <w:shd w:val="clear" w:color="auto" w:fill="auto"/>
            <w:hideMark/>
          </w:tcPr>
          <w:p w14:paraId="3E478C60" w14:textId="77777777" w:rsidR="008A3C7B" w:rsidRPr="008A3C7B" w:rsidRDefault="008A3C7B" w:rsidP="008A3C7B">
            <w:pPr>
              <w:jc w:val="center"/>
              <w:rPr>
                <w:color w:val="000000"/>
                <w:sz w:val="16"/>
                <w:szCs w:val="16"/>
              </w:rPr>
            </w:pPr>
            <w:r w:rsidRPr="008A3C7B">
              <w:rPr>
                <w:color w:val="000000"/>
                <w:sz w:val="16"/>
                <w:szCs w:val="16"/>
              </w:rPr>
              <w:t>390,00</w:t>
            </w:r>
          </w:p>
        </w:tc>
        <w:tc>
          <w:tcPr>
            <w:tcW w:w="1262" w:type="dxa"/>
            <w:tcBorders>
              <w:top w:val="nil"/>
              <w:left w:val="nil"/>
              <w:bottom w:val="single" w:sz="4" w:space="0" w:color="auto"/>
              <w:right w:val="single" w:sz="4" w:space="0" w:color="auto"/>
            </w:tcBorders>
            <w:shd w:val="clear" w:color="auto" w:fill="auto"/>
            <w:hideMark/>
          </w:tcPr>
          <w:p w14:paraId="59E10708" w14:textId="77777777" w:rsidR="008A3C7B" w:rsidRPr="008A3C7B" w:rsidRDefault="008A3C7B" w:rsidP="008A3C7B">
            <w:pPr>
              <w:jc w:val="center"/>
              <w:rPr>
                <w:color w:val="000000"/>
                <w:sz w:val="16"/>
                <w:szCs w:val="16"/>
              </w:rPr>
            </w:pPr>
            <w:r w:rsidRPr="008A3C7B">
              <w:rPr>
                <w:color w:val="000000"/>
                <w:sz w:val="16"/>
                <w:szCs w:val="16"/>
              </w:rPr>
              <w:t>390,00</w:t>
            </w:r>
          </w:p>
        </w:tc>
      </w:tr>
      <w:tr w:rsidR="008A3C7B" w:rsidRPr="008A3C7B" w14:paraId="1D4993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6F715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B5CBF52"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10249205"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6028C80"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AD4FDAB" w14:textId="77777777" w:rsidR="008A3C7B" w:rsidRPr="008A3C7B" w:rsidRDefault="008A3C7B" w:rsidP="008A3C7B">
            <w:pPr>
              <w:jc w:val="center"/>
              <w:rPr>
                <w:color w:val="000000"/>
                <w:sz w:val="16"/>
                <w:szCs w:val="16"/>
              </w:rPr>
            </w:pPr>
            <w:r w:rsidRPr="008A3C7B">
              <w:rPr>
                <w:color w:val="000000"/>
                <w:sz w:val="16"/>
                <w:szCs w:val="16"/>
              </w:rPr>
              <w:t>09 1 01 20130</w:t>
            </w:r>
          </w:p>
        </w:tc>
        <w:tc>
          <w:tcPr>
            <w:tcW w:w="443" w:type="dxa"/>
            <w:tcBorders>
              <w:top w:val="nil"/>
              <w:left w:val="nil"/>
              <w:bottom w:val="single" w:sz="4" w:space="0" w:color="auto"/>
              <w:right w:val="single" w:sz="4" w:space="0" w:color="auto"/>
            </w:tcBorders>
            <w:shd w:val="clear" w:color="auto" w:fill="auto"/>
            <w:hideMark/>
          </w:tcPr>
          <w:p w14:paraId="2814439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C70DF3A" w14:textId="77777777" w:rsidR="008A3C7B" w:rsidRPr="008A3C7B" w:rsidRDefault="008A3C7B" w:rsidP="008A3C7B">
            <w:pPr>
              <w:jc w:val="center"/>
              <w:rPr>
                <w:color w:val="000000"/>
                <w:sz w:val="16"/>
                <w:szCs w:val="16"/>
              </w:rPr>
            </w:pPr>
            <w:r w:rsidRPr="008A3C7B">
              <w:rPr>
                <w:color w:val="000000"/>
                <w:sz w:val="16"/>
                <w:szCs w:val="16"/>
              </w:rPr>
              <w:t>805,00</w:t>
            </w:r>
          </w:p>
        </w:tc>
        <w:tc>
          <w:tcPr>
            <w:tcW w:w="1353" w:type="dxa"/>
            <w:tcBorders>
              <w:top w:val="nil"/>
              <w:left w:val="nil"/>
              <w:bottom w:val="single" w:sz="4" w:space="0" w:color="auto"/>
              <w:right w:val="single" w:sz="4" w:space="0" w:color="auto"/>
            </w:tcBorders>
            <w:shd w:val="clear" w:color="auto" w:fill="auto"/>
            <w:hideMark/>
          </w:tcPr>
          <w:p w14:paraId="01308DD7" w14:textId="77777777" w:rsidR="008A3C7B" w:rsidRPr="008A3C7B" w:rsidRDefault="008A3C7B" w:rsidP="008A3C7B">
            <w:pPr>
              <w:jc w:val="center"/>
              <w:rPr>
                <w:color w:val="000000"/>
                <w:sz w:val="16"/>
                <w:szCs w:val="16"/>
              </w:rPr>
            </w:pPr>
            <w:r w:rsidRPr="008A3C7B">
              <w:rPr>
                <w:color w:val="000000"/>
                <w:sz w:val="16"/>
                <w:szCs w:val="16"/>
              </w:rPr>
              <w:t>555,00</w:t>
            </w:r>
          </w:p>
        </w:tc>
        <w:tc>
          <w:tcPr>
            <w:tcW w:w="1262" w:type="dxa"/>
            <w:tcBorders>
              <w:top w:val="nil"/>
              <w:left w:val="nil"/>
              <w:bottom w:val="single" w:sz="4" w:space="0" w:color="auto"/>
              <w:right w:val="single" w:sz="4" w:space="0" w:color="auto"/>
            </w:tcBorders>
            <w:shd w:val="clear" w:color="auto" w:fill="auto"/>
            <w:hideMark/>
          </w:tcPr>
          <w:p w14:paraId="3EBE1572" w14:textId="77777777" w:rsidR="008A3C7B" w:rsidRPr="008A3C7B" w:rsidRDefault="008A3C7B" w:rsidP="008A3C7B">
            <w:pPr>
              <w:jc w:val="center"/>
              <w:rPr>
                <w:color w:val="000000"/>
                <w:sz w:val="16"/>
                <w:szCs w:val="16"/>
              </w:rPr>
            </w:pPr>
            <w:r w:rsidRPr="008A3C7B">
              <w:rPr>
                <w:color w:val="000000"/>
                <w:sz w:val="16"/>
                <w:szCs w:val="16"/>
              </w:rPr>
              <w:t>555,00</w:t>
            </w:r>
          </w:p>
        </w:tc>
      </w:tr>
      <w:tr w:rsidR="008A3C7B" w:rsidRPr="008A3C7B" w14:paraId="408946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BCC46A"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26C7DDC4"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C937813"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07262DF"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F47C30D" w14:textId="77777777" w:rsidR="008A3C7B" w:rsidRPr="008A3C7B" w:rsidRDefault="008A3C7B" w:rsidP="008A3C7B">
            <w:pPr>
              <w:jc w:val="center"/>
              <w:rPr>
                <w:color w:val="000000"/>
                <w:sz w:val="16"/>
                <w:szCs w:val="16"/>
              </w:rPr>
            </w:pPr>
            <w:r w:rsidRPr="008A3C7B">
              <w:rPr>
                <w:color w:val="000000"/>
                <w:sz w:val="16"/>
                <w:szCs w:val="16"/>
              </w:rPr>
              <w:t>09 2 00 00000</w:t>
            </w:r>
          </w:p>
        </w:tc>
        <w:tc>
          <w:tcPr>
            <w:tcW w:w="443" w:type="dxa"/>
            <w:tcBorders>
              <w:top w:val="nil"/>
              <w:left w:val="nil"/>
              <w:bottom w:val="single" w:sz="4" w:space="0" w:color="auto"/>
              <w:right w:val="single" w:sz="4" w:space="0" w:color="auto"/>
            </w:tcBorders>
            <w:shd w:val="clear" w:color="auto" w:fill="auto"/>
            <w:hideMark/>
          </w:tcPr>
          <w:p w14:paraId="5F12B2D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640299" w14:textId="77777777" w:rsidR="008A3C7B" w:rsidRPr="008A3C7B" w:rsidRDefault="008A3C7B" w:rsidP="008A3C7B">
            <w:pPr>
              <w:jc w:val="center"/>
              <w:rPr>
                <w:color w:val="000000"/>
                <w:sz w:val="16"/>
                <w:szCs w:val="16"/>
              </w:rPr>
            </w:pPr>
            <w:r w:rsidRPr="008A3C7B">
              <w:rPr>
                <w:color w:val="000000"/>
                <w:sz w:val="16"/>
                <w:szCs w:val="16"/>
              </w:rPr>
              <w:t>31 893,91</w:t>
            </w:r>
          </w:p>
        </w:tc>
        <w:tc>
          <w:tcPr>
            <w:tcW w:w="1353" w:type="dxa"/>
            <w:tcBorders>
              <w:top w:val="nil"/>
              <w:left w:val="nil"/>
              <w:bottom w:val="single" w:sz="4" w:space="0" w:color="auto"/>
              <w:right w:val="single" w:sz="4" w:space="0" w:color="auto"/>
            </w:tcBorders>
            <w:shd w:val="clear" w:color="auto" w:fill="auto"/>
            <w:hideMark/>
          </w:tcPr>
          <w:p w14:paraId="76C4AAA1" w14:textId="77777777" w:rsidR="008A3C7B" w:rsidRPr="008A3C7B" w:rsidRDefault="008A3C7B" w:rsidP="008A3C7B">
            <w:pPr>
              <w:jc w:val="center"/>
              <w:rPr>
                <w:color w:val="000000"/>
                <w:sz w:val="16"/>
                <w:szCs w:val="16"/>
              </w:rPr>
            </w:pPr>
            <w:r w:rsidRPr="008A3C7B">
              <w:rPr>
                <w:color w:val="000000"/>
                <w:sz w:val="16"/>
                <w:szCs w:val="16"/>
              </w:rPr>
              <w:t>30 294,33</w:t>
            </w:r>
          </w:p>
        </w:tc>
        <w:tc>
          <w:tcPr>
            <w:tcW w:w="1262" w:type="dxa"/>
            <w:tcBorders>
              <w:top w:val="nil"/>
              <w:left w:val="nil"/>
              <w:bottom w:val="single" w:sz="4" w:space="0" w:color="auto"/>
              <w:right w:val="single" w:sz="4" w:space="0" w:color="auto"/>
            </w:tcBorders>
            <w:shd w:val="clear" w:color="auto" w:fill="auto"/>
            <w:hideMark/>
          </w:tcPr>
          <w:p w14:paraId="71D2D6D9" w14:textId="77777777" w:rsidR="008A3C7B" w:rsidRPr="008A3C7B" w:rsidRDefault="008A3C7B" w:rsidP="008A3C7B">
            <w:pPr>
              <w:jc w:val="center"/>
              <w:rPr>
                <w:color w:val="000000"/>
                <w:sz w:val="16"/>
                <w:szCs w:val="16"/>
              </w:rPr>
            </w:pPr>
            <w:r w:rsidRPr="008A3C7B">
              <w:rPr>
                <w:color w:val="000000"/>
                <w:sz w:val="16"/>
                <w:szCs w:val="16"/>
              </w:rPr>
              <w:t>30 350,73</w:t>
            </w:r>
          </w:p>
        </w:tc>
      </w:tr>
      <w:tr w:rsidR="008A3C7B" w:rsidRPr="008A3C7B" w14:paraId="11A2D68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61BC11"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5978BAC8"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07A265FF"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C2FAB3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BC87D67" w14:textId="77777777" w:rsidR="008A3C7B" w:rsidRPr="008A3C7B" w:rsidRDefault="008A3C7B" w:rsidP="008A3C7B">
            <w:pPr>
              <w:jc w:val="center"/>
              <w:rPr>
                <w:color w:val="000000"/>
                <w:sz w:val="16"/>
                <w:szCs w:val="16"/>
              </w:rPr>
            </w:pPr>
            <w:r w:rsidRPr="008A3C7B">
              <w:rPr>
                <w:color w:val="000000"/>
                <w:sz w:val="16"/>
                <w:szCs w:val="16"/>
              </w:rPr>
              <w:t>09 2 01 00000</w:t>
            </w:r>
          </w:p>
        </w:tc>
        <w:tc>
          <w:tcPr>
            <w:tcW w:w="443" w:type="dxa"/>
            <w:tcBorders>
              <w:top w:val="nil"/>
              <w:left w:val="nil"/>
              <w:bottom w:val="single" w:sz="4" w:space="0" w:color="auto"/>
              <w:right w:val="single" w:sz="4" w:space="0" w:color="auto"/>
            </w:tcBorders>
            <w:shd w:val="clear" w:color="auto" w:fill="auto"/>
            <w:hideMark/>
          </w:tcPr>
          <w:p w14:paraId="657FAE3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4B26A1" w14:textId="77777777" w:rsidR="008A3C7B" w:rsidRPr="008A3C7B" w:rsidRDefault="008A3C7B" w:rsidP="008A3C7B">
            <w:pPr>
              <w:jc w:val="center"/>
              <w:rPr>
                <w:color w:val="000000"/>
                <w:sz w:val="16"/>
                <w:szCs w:val="16"/>
              </w:rPr>
            </w:pPr>
            <w:r w:rsidRPr="008A3C7B">
              <w:rPr>
                <w:color w:val="000000"/>
                <w:sz w:val="16"/>
                <w:szCs w:val="16"/>
              </w:rPr>
              <w:t>11 471,16</w:t>
            </w:r>
          </w:p>
        </w:tc>
        <w:tc>
          <w:tcPr>
            <w:tcW w:w="1353" w:type="dxa"/>
            <w:tcBorders>
              <w:top w:val="nil"/>
              <w:left w:val="nil"/>
              <w:bottom w:val="single" w:sz="4" w:space="0" w:color="auto"/>
              <w:right w:val="single" w:sz="4" w:space="0" w:color="auto"/>
            </w:tcBorders>
            <w:shd w:val="clear" w:color="auto" w:fill="auto"/>
            <w:hideMark/>
          </w:tcPr>
          <w:p w14:paraId="5415E699" w14:textId="77777777" w:rsidR="008A3C7B" w:rsidRPr="008A3C7B" w:rsidRDefault="008A3C7B" w:rsidP="008A3C7B">
            <w:pPr>
              <w:jc w:val="center"/>
              <w:rPr>
                <w:color w:val="000000"/>
                <w:sz w:val="16"/>
                <w:szCs w:val="16"/>
              </w:rPr>
            </w:pPr>
            <w:r w:rsidRPr="008A3C7B">
              <w:rPr>
                <w:color w:val="000000"/>
                <w:sz w:val="16"/>
                <w:szCs w:val="16"/>
              </w:rPr>
              <w:t>10 068,17</w:t>
            </w:r>
          </w:p>
        </w:tc>
        <w:tc>
          <w:tcPr>
            <w:tcW w:w="1262" w:type="dxa"/>
            <w:tcBorders>
              <w:top w:val="nil"/>
              <w:left w:val="nil"/>
              <w:bottom w:val="single" w:sz="4" w:space="0" w:color="auto"/>
              <w:right w:val="single" w:sz="4" w:space="0" w:color="auto"/>
            </w:tcBorders>
            <w:shd w:val="clear" w:color="auto" w:fill="auto"/>
            <w:hideMark/>
          </w:tcPr>
          <w:p w14:paraId="673C5C03" w14:textId="77777777" w:rsidR="008A3C7B" w:rsidRPr="008A3C7B" w:rsidRDefault="008A3C7B" w:rsidP="008A3C7B">
            <w:pPr>
              <w:jc w:val="center"/>
              <w:rPr>
                <w:color w:val="000000"/>
                <w:sz w:val="16"/>
                <w:szCs w:val="16"/>
              </w:rPr>
            </w:pPr>
            <w:r w:rsidRPr="008A3C7B">
              <w:rPr>
                <w:color w:val="000000"/>
                <w:sz w:val="16"/>
                <w:szCs w:val="16"/>
              </w:rPr>
              <w:t>10 124,57</w:t>
            </w:r>
          </w:p>
        </w:tc>
      </w:tr>
      <w:tr w:rsidR="008A3C7B" w:rsidRPr="008A3C7B" w14:paraId="0A41E9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0CC10D"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1756D88E"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79BE8857"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D8159C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65D2D8A" w14:textId="77777777" w:rsidR="008A3C7B" w:rsidRPr="008A3C7B" w:rsidRDefault="008A3C7B" w:rsidP="008A3C7B">
            <w:pPr>
              <w:jc w:val="center"/>
              <w:rPr>
                <w:color w:val="000000"/>
                <w:sz w:val="16"/>
                <w:szCs w:val="16"/>
              </w:rPr>
            </w:pPr>
            <w:r w:rsidRPr="008A3C7B">
              <w:rPr>
                <w:color w:val="000000"/>
                <w:sz w:val="16"/>
                <w:szCs w:val="16"/>
              </w:rPr>
              <w:t>09 2 01 11010</w:t>
            </w:r>
          </w:p>
        </w:tc>
        <w:tc>
          <w:tcPr>
            <w:tcW w:w="443" w:type="dxa"/>
            <w:tcBorders>
              <w:top w:val="nil"/>
              <w:left w:val="nil"/>
              <w:bottom w:val="single" w:sz="4" w:space="0" w:color="auto"/>
              <w:right w:val="single" w:sz="4" w:space="0" w:color="auto"/>
            </w:tcBorders>
            <w:shd w:val="clear" w:color="auto" w:fill="auto"/>
            <w:hideMark/>
          </w:tcPr>
          <w:p w14:paraId="3FA8B43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176F56" w14:textId="77777777" w:rsidR="008A3C7B" w:rsidRPr="008A3C7B" w:rsidRDefault="008A3C7B" w:rsidP="008A3C7B">
            <w:pPr>
              <w:jc w:val="center"/>
              <w:rPr>
                <w:color w:val="000000"/>
                <w:sz w:val="16"/>
                <w:szCs w:val="16"/>
              </w:rPr>
            </w:pPr>
            <w:r w:rsidRPr="008A3C7B">
              <w:rPr>
                <w:color w:val="000000"/>
                <w:sz w:val="16"/>
                <w:szCs w:val="16"/>
              </w:rPr>
              <w:t>11 471,16</w:t>
            </w:r>
          </w:p>
        </w:tc>
        <w:tc>
          <w:tcPr>
            <w:tcW w:w="1353" w:type="dxa"/>
            <w:tcBorders>
              <w:top w:val="nil"/>
              <w:left w:val="nil"/>
              <w:bottom w:val="single" w:sz="4" w:space="0" w:color="auto"/>
              <w:right w:val="single" w:sz="4" w:space="0" w:color="auto"/>
            </w:tcBorders>
            <w:shd w:val="clear" w:color="auto" w:fill="auto"/>
            <w:hideMark/>
          </w:tcPr>
          <w:p w14:paraId="0C1714A8" w14:textId="77777777" w:rsidR="008A3C7B" w:rsidRPr="008A3C7B" w:rsidRDefault="008A3C7B" w:rsidP="008A3C7B">
            <w:pPr>
              <w:jc w:val="center"/>
              <w:rPr>
                <w:color w:val="000000"/>
                <w:sz w:val="16"/>
                <w:szCs w:val="16"/>
              </w:rPr>
            </w:pPr>
            <w:r w:rsidRPr="008A3C7B">
              <w:rPr>
                <w:color w:val="000000"/>
                <w:sz w:val="16"/>
                <w:szCs w:val="16"/>
              </w:rPr>
              <w:t>10 068,17</w:t>
            </w:r>
          </w:p>
        </w:tc>
        <w:tc>
          <w:tcPr>
            <w:tcW w:w="1262" w:type="dxa"/>
            <w:tcBorders>
              <w:top w:val="nil"/>
              <w:left w:val="nil"/>
              <w:bottom w:val="single" w:sz="4" w:space="0" w:color="auto"/>
              <w:right w:val="single" w:sz="4" w:space="0" w:color="auto"/>
            </w:tcBorders>
            <w:shd w:val="clear" w:color="auto" w:fill="auto"/>
            <w:hideMark/>
          </w:tcPr>
          <w:p w14:paraId="6C801F69" w14:textId="77777777" w:rsidR="008A3C7B" w:rsidRPr="008A3C7B" w:rsidRDefault="008A3C7B" w:rsidP="008A3C7B">
            <w:pPr>
              <w:jc w:val="center"/>
              <w:rPr>
                <w:color w:val="000000"/>
                <w:sz w:val="16"/>
                <w:szCs w:val="16"/>
              </w:rPr>
            </w:pPr>
            <w:r w:rsidRPr="008A3C7B">
              <w:rPr>
                <w:color w:val="000000"/>
                <w:sz w:val="16"/>
                <w:szCs w:val="16"/>
              </w:rPr>
              <w:t>10 124,57</w:t>
            </w:r>
          </w:p>
        </w:tc>
      </w:tr>
      <w:tr w:rsidR="008A3C7B" w:rsidRPr="008A3C7B" w14:paraId="67F509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AF1088"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6019F417"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EB60985"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08981421"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D48DD2D" w14:textId="77777777" w:rsidR="008A3C7B" w:rsidRPr="008A3C7B" w:rsidRDefault="008A3C7B" w:rsidP="008A3C7B">
            <w:pPr>
              <w:jc w:val="center"/>
              <w:rPr>
                <w:color w:val="000000"/>
                <w:sz w:val="16"/>
                <w:szCs w:val="16"/>
              </w:rPr>
            </w:pPr>
            <w:r w:rsidRPr="008A3C7B">
              <w:rPr>
                <w:color w:val="000000"/>
                <w:sz w:val="16"/>
                <w:szCs w:val="16"/>
              </w:rPr>
              <w:t>09 2 01 11010</w:t>
            </w:r>
          </w:p>
        </w:tc>
        <w:tc>
          <w:tcPr>
            <w:tcW w:w="443" w:type="dxa"/>
            <w:tcBorders>
              <w:top w:val="nil"/>
              <w:left w:val="nil"/>
              <w:bottom w:val="single" w:sz="4" w:space="0" w:color="auto"/>
              <w:right w:val="single" w:sz="4" w:space="0" w:color="auto"/>
            </w:tcBorders>
            <w:shd w:val="clear" w:color="auto" w:fill="auto"/>
            <w:hideMark/>
          </w:tcPr>
          <w:p w14:paraId="7F59E11C"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361DE03D" w14:textId="77777777" w:rsidR="008A3C7B" w:rsidRPr="008A3C7B" w:rsidRDefault="008A3C7B" w:rsidP="008A3C7B">
            <w:pPr>
              <w:jc w:val="center"/>
              <w:rPr>
                <w:color w:val="000000"/>
                <w:sz w:val="16"/>
                <w:szCs w:val="16"/>
              </w:rPr>
            </w:pPr>
            <w:r w:rsidRPr="008A3C7B">
              <w:rPr>
                <w:color w:val="000000"/>
                <w:sz w:val="16"/>
                <w:szCs w:val="16"/>
              </w:rPr>
              <w:t>11 471,16</w:t>
            </w:r>
          </w:p>
        </w:tc>
        <w:tc>
          <w:tcPr>
            <w:tcW w:w="1353" w:type="dxa"/>
            <w:tcBorders>
              <w:top w:val="nil"/>
              <w:left w:val="nil"/>
              <w:bottom w:val="single" w:sz="4" w:space="0" w:color="auto"/>
              <w:right w:val="single" w:sz="4" w:space="0" w:color="auto"/>
            </w:tcBorders>
            <w:shd w:val="clear" w:color="auto" w:fill="auto"/>
            <w:hideMark/>
          </w:tcPr>
          <w:p w14:paraId="333061BF" w14:textId="77777777" w:rsidR="008A3C7B" w:rsidRPr="008A3C7B" w:rsidRDefault="008A3C7B" w:rsidP="008A3C7B">
            <w:pPr>
              <w:jc w:val="center"/>
              <w:rPr>
                <w:color w:val="000000"/>
                <w:sz w:val="16"/>
                <w:szCs w:val="16"/>
              </w:rPr>
            </w:pPr>
            <w:r w:rsidRPr="008A3C7B">
              <w:rPr>
                <w:color w:val="000000"/>
                <w:sz w:val="16"/>
                <w:szCs w:val="16"/>
              </w:rPr>
              <w:t>10 068,17</w:t>
            </w:r>
          </w:p>
        </w:tc>
        <w:tc>
          <w:tcPr>
            <w:tcW w:w="1262" w:type="dxa"/>
            <w:tcBorders>
              <w:top w:val="nil"/>
              <w:left w:val="nil"/>
              <w:bottom w:val="single" w:sz="4" w:space="0" w:color="auto"/>
              <w:right w:val="single" w:sz="4" w:space="0" w:color="auto"/>
            </w:tcBorders>
            <w:shd w:val="clear" w:color="auto" w:fill="auto"/>
            <w:hideMark/>
          </w:tcPr>
          <w:p w14:paraId="6222B134" w14:textId="77777777" w:rsidR="008A3C7B" w:rsidRPr="008A3C7B" w:rsidRDefault="008A3C7B" w:rsidP="008A3C7B">
            <w:pPr>
              <w:jc w:val="center"/>
              <w:rPr>
                <w:color w:val="000000"/>
                <w:sz w:val="16"/>
                <w:szCs w:val="16"/>
              </w:rPr>
            </w:pPr>
            <w:r w:rsidRPr="008A3C7B">
              <w:rPr>
                <w:color w:val="000000"/>
                <w:sz w:val="16"/>
                <w:szCs w:val="16"/>
              </w:rPr>
              <w:t>10 124,57</w:t>
            </w:r>
          </w:p>
        </w:tc>
      </w:tr>
      <w:tr w:rsidR="008A3C7B" w:rsidRPr="008A3C7B" w14:paraId="18FBAF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76BBBD"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деятельности по внедрению и развитию технического творчества, инновационных видов спорта и современных технологий"</w:t>
            </w:r>
          </w:p>
        </w:tc>
        <w:tc>
          <w:tcPr>
            <w:tcW w:w="447" w:type="dxa"/>
            <w:tcBorders>
              <w:top w:val="nil"/>
              <w:left w:val="nil"/>
              <w:bottom w:val="single" w:sz="4" w:space="0" w:color="auto"/>
              <w:right w:val="single" w:sz="4" w:space="0" w:color="auto"/>
            </w:tcBorders>
            <w:shd w:val="clear" w:color="auto" w:fill="auto"/>
            <w:hideMark/>
          </w:tcPr>
          <w:p w14:paraId="6C0D1D25"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4E240C53"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57F9BDF8"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22F9A990" w14:textId="77777777" w:rsidR="008A3C7B" w:rsidRPr="008A3C7B" w:rsidRDefault="008A3C7B" w:rsidP="008A3C7B">
            <w:pPr>
              <w:jc w:val="center"/>
              <w:rPr>
                <w:color w:val="000000"/>
                <w:sz w:val="16"/>
                <w:szCs w:val="16"/>
              </w:rPr>
            </w:pPr>
            <w:r w:rsidRPr="008A3C7B">
              <w:rPr>
                <w:color w:val="000000"/>
                <w:sz w:val="16"/>
                <w:szCs w:val="16"/>
              </w:rPr>
              <w:t>09 2 02 00000</w:t>
            </w:r>
          </w:p>
        </w:tc>
        <w:tc>
          <w:tcPr>
            <w:tcW w:w="443" w:type="dxa"/>
            <w:tcBorders>
              <w:top w:val="nil"/>
              <w:left w:val="nil"/>
              <w:bottom w:val="single" w:sz="4" w:space="0" w:color="auto"/>
              <w:right w:val="single" w:sz="4" w:space="0" w:color="auto"/>
            </w:tcBorders>
            <w:shd w:val="clear" w:color="auto" w:fill="auto"/>
            <w:hideMark/>
          </w:tcPr>
          <w:p w14:paraId="5EEAC4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F7A2A72" w14:textId="77777777" w:rsidR="008A3C7B" w:rsidRPr="008A3C7B" w:rsidRDefault="008A3C7B" w:rsidP="008A3C7B">
            <w:pPr>
              <w:jc w:val="center"/>
              <w:rPr>
                <w:color w:val="000000"/>
                <w:sz w:val="16"/>
                <w:szCs w:val="16"/>
              </w:rPr>
            </w:pPr>
            <w:r w:rsidRPr="008A3C7B">
              <w:rPr>
                <w:color w:val="000000"/>
                <w:sz w:val="16"/>
                <w:szCs w:val="16"/>
              </w:rPr>
              <w:t>20 422,75</w:t>
            </w:r>
          </w:p>
        </w:tc>
        <w:tc>
          <w:tcPr>
            <w:tcW w:w="1353" w:type="dxa"/>
            <w:tcBorders>
              <w:top w:val="nil"/>
              <w:left w:val="nil"/>
              <w:bottom w:val="single" w:sz="4" w:space="0" w:color="auto"/>
              <w:right w:val="single" w:sz="4" w:space="0" w:color="auto"/>
            </w:tcBorders>
            <w:shd w:val="clear" w:color="auto" w:fill="auto"/>
            <w:hideMark/>
          </w:tcPr>
          <w:p w14:paraId="3CBB3B25" w14:textId="77777777" w:rsidR="008A3C7B" w:rsidRPr="008A3C7B" w:rsidRDefault="008A3C7B" w:rsidP="008A3C7B">
            <w:pPr>
              <w:jc w:val="center"/>
              <w:rPr>
                <w:color w:val="000000"/>
                <w:sz w:val="16"/>
                <w:szCs w:val="16"/>
              </w:rPr>
            </w:pPr>
            <w:r w:rsidRPr="008A3C7B">
              <w:rPr>
                <w:color w:val="000000"/>
                <w:sz w:val="16"/>
                <w:szCs w:val="16"/>
              </w:rPr>
              <w:t>20 226,16</w:t>
            </w:r>
          </w:p>
        </w:tc>
        <w:tc>
          <w:tcPr>
            <w:tcW w:w="1262" w:type="dxa"/>
            <w:tcBorders>
              <w:top w:val="nil"/>
              <w:left w:val="nil"/>
              <w:bottom w:val="single" w:sz="4" w:space="0" w:color="auto"/>
              <w:right w:val="single" w:sz="4" w:space="0" w:color="auto"/>
            </w:tcBorders>
            <w:shd w:val="clear" w:color="auto" w:fill="auto"/>
            <w:hideMark/>
          </w:tcPr>
          <w:p w14:paraId="75D8CB49" w14:textId="77777777" w:rsidR="008A3C7B" w:rsidRPr="008A3C7B" w:rsidRDefault="008A3C7B" w:rsidP="008A3C7B">
            <w:pPr>
              <w:jc w:val="center"/>
              <w:rPr>
                <w:color w:val="000000"/>
                <w:sz w:val="16"/>
                <w:szCs w:val="16"/>
              </w:rPr>
            </w:pPr>
            <w:r w:rsidRPr="008A3C7B">
              <w:rPr>
                <w:color w:val="000000"/>
                <w:sz w:val="16"/>
                <w:szCs w:val="16"/>
              </w:rPr>
              <w:t>20 226,16</w:t>
            </w:r>
          </w:p>
        </w:tc>
      </w:tr>
      <w:tr w:rsidR="008A3C7B" w:rsidRPr="008A3C7B" w14:paraId="0A803E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82BEAE" w14:textId="77777777" w:rsidR="008A3C7B" w:rsidRPr="008A3C7B" w:rsidRDefault="008A3C7B" w:rsidP="008A3C7B">
            <w:pPr>
              <w:rPr>
                <w:color w:val="000000"/>
                <w:sz w:val="16"/>
                <w:szCs w:val="16"/>
              </w:rPr>
            </w:pPr>
            <w:r w:rsidRPr="008A3C7B">
              <w:rPr>
                <w:color w:val="000000"/>
                <w:sz w:val="16"/>
                <w:szCs w:val="16"/>
              </w:rPr>
              <w:t>Расходы на обеспечение деятельности (оказание услуг) муниципальных учреждений</w:t>
            </w:r>
          </w:p>
        </w:tc>
        <w:tc>
          <w:tcPr>
            <w:tcW w:w="447" w:type="dxa"/>
            <w:tcBorders>
              <w:top w:val="nil"/>
              <w:left w:val="nil"/>
              <w:bottom w:val="single" w:sz="4" w:space="0" w:color="auto"/>
              <w:right w:val="single" w:sz="4" w:space="0" w:color="auto"/>
            </w:tcBorders>
            <w:shd w:val="clear" w:color="auto" w:fill="auto"/>
            <w:hideMark/>
          </w:tcPr>
          <w:p w14:paraId="54D9C86A"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41EA74FB"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5A969F4B"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5F69DF7A" w14:textId="77777777" w:rsidR="008A3C7B" w:rsidRPr="008A3C7B" w:rsidRDefault="008A3C7B" w:rsidP="008A3C7B">
            <w:pPr>
              <w:jc w:val="center"/>
              <w:rPr>
                <w:color w:val="000000"/>
                <w:sz w:val="16"/>
                <w:szCs w:val="16"/>
              </w:rPr>
            </w:pPr>
            <w:r w:rsidRPr="008A3C7B">
              <w:rPr>
                <w:color w:val="000000"/>
                <w:sz w:val="16"/>
                <w:szCs w:val="16"/>
              </w:rPr>
              <w:t>09 2 02 11010</w:t>
            </w:r>
          </w:p>
        </w:tc>
        <w:tc>
          <w:tcPr>
            <w:tcW w:w="443" w:type="dxa"/>
            <w:tcBorders>
              <w:top w:val="nil"/>
              <w:left w:val="nil"/>
              <w:bottom w:val="single" w:sz="4" w:space="0" w:color="auto"/>
              <w:right w:val="single" w:sz="4" w:space="0" w:color="auto"/>
            </w:tcBorders>
            <w:shd w:val="clear" w:color="auto" w:fill="auto"/>
            <w:hideMark/>
          </w:tcPr>
          <w:p w14:paraId="7BAF465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2ACE47" w14:textId="77777777" w:rsidR="008A3C7B" w:rsidRPr="008A3C7B" w:rsidRDefault="008A3C7B" w:rsidP="008A3C7B">
            <w:pPr>
              <w:jc w:val="center"/>
              <w:rPr>
                <w:color w:val="000000"/>
                <w:sz w:val="16"/>
                <w:szCs w:val="16"/>
              </w:rPr>
            </w:pPr>
            <w:r w:rsidRPr="008A3C7B">
              <w:rPr>
                <w:color w:val="000000"/>
                <w:sz w:val="16"/>
                <w:szCs w:val="16"/>
              </w:rPr>
              <w:t>20 422,75</w:t>
            </w:r>
          </w:p>
        </w:tc>
        <w:tc>
          <w:tcPr>
            <w:tcW w:w="1353" w:type="dxa"/>
            <w:tcBorders>
              <w:top w:val="nil"/>
              <w:left w:val="nil"/>
              <w:bottom w:val="single" w:sz="4" w:space="0" w:color="auto"/>
              <w:right w:val="single" w:sz="4" w:space="0" w:color="auto"/>
            </w:tcBorders>
            <w:shd w:val="clear" w:color="auto" w:fill="auto"/>
            <w:hideMark/>
          </w:tcPr>
          <w:p w14:paraId="1B383CB5" w14:textId="77777777" w:rsidR="008A3C7B" w:rsidRPr="008A3C7B" w:rsidRDefault="008A3C7B" w:rsidP="008A3C7B">
            <w:pPr>
              <w:jc w:val="center"/>
              <w:rPr>
                <w:color w:val="000000"/>
                <w:sz w:val="16"/>
                <w:szCs w:val="16"/>
              </w:rPr>
            </w:pPr>
            <w:r w:rsidRPr="008A3C7B">
              <w:rPr>
                <w:color w:val="000000"/>
                <w:sz w:val="16"/>
                <w:szCs w:val="16"/>
              </w:rPr>
              <w:t>20 226,16</w:t>
            </w:r>
          </w:p>
        </w:tc>
        <w:tc>
          <w:tcPr>
            <w:tcW w:w="1262" w:type="dxa"/>
            <w:tcBorders>
              <w:top w:val="nil"/>
              <w:left w:val="nil"/>
              <w:bottom w:val="single" w:sz="4" w:space="0" w:color="auto"/>
              <w:right w:val="single" w:sz="4" w:space="0" w:color="auto"/>
            </w:tcBorders>
            <w:shd w:val="clear" w:color="auto" w:fill="auto"/>
            <w:hideMark/>
          </w:tcPr>
          <w:p w14:paraId="577DA719" w14:textId="77777777" w:rsidR="008A3C7B" w:rsidRPr="008A3C7B" w:rsidRDefault="008A3C7B" w:rsidP="008A3C7B">
            <w:pPr>
              <w:jc w:val="center"/>
              <w:rPr>
                <w:color w:val="000000"/>
                <w:sz w:val="16"/>
                <w:szCs w:val="16"/>
              </w:rPr>
            </w:pPr>
            <w:r w:rsidRPr="008A3C7B">
              <w:rPr>
                <w:color w:val="000000"/>
                <w:sz w:val="16"/>
                <w:szCs w:val="16"/>
              </w:rPr>
              <w:t>20 226,16</w:t>
            </w:r>
          </w:p>
        </w:tc>
      </w:tr>
      <w:tr w:rsidR="008A3C7B" w:rsidRPr="008A3C7B" w14:paraId="3F152F4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EB8FB7"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0BF5550C"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DCC60AF"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04A603A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6FE7BF1D" w14:textId="77777777" w:rsidR="008A3C7B" w:rsidRPr="008A3C7B" w:rsidRDefault="008A3C7B" w:rsidP="008A3C7B">
            <w:pPr>
              <w:jc w:val="center"/>
              <w:rPr>
                <w:color w:val="000000"/>
                <w:sz w:val="16"/>
                <w:szCs w:val="16"/>
              </w:rPr>
            </w:pPr>
            <w:r w:rsidRPr="008A3C7B">
              <w:rPr>
                <w:color w:val="000000"/>
                <w:sz w:val="16"/>
                <w:szCs w:val="16"/>
              </w:rPr>
              <w:t>09 2 02 11010</w:t>
            </w:r>
          </w:p>
        </w:tc>
        <w:tc>
          <w:tcPr>
            <w:tcW w:w="443" w:type="dxa"/>
            <w:tcBorders>
              <w:top w:val="nil"/>
              <w:left w:val="nil"/>
              <w:bottom w:val="single" w:sz="4" w:space="0" w:color="auto"/>
              <w:right w:val="single" w:sz="4" w:space="0" w:color="auto"/>
            </w:tcBorders>
            <w:shd w:val="clear" w:color="auto" w:fill="auto"/>
            <w:hideMark/>
          </w:tcPr>
          <w:p w14:paraId="289BAF60"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77A3C8D1" w14:textId="77777777" w:rsidR="008A3C7B" w:rsidRPr="008A3C7B" w:rsidRDefault="008A3C7B" w:rsidP="008A3C7B">
            <w:pPr>
              <w:jc w:val="center"/>
              <w:rPr>
                <w:color w:val="000000"/>
                <w:sz w:val="16"/>
                <w:szCs w:val="16"/>
              </w:rPr>
            </w:pPr>
            <w:r w:rsidRPr="008A3C7B">
              <w:rPr>
                <w:color w:val="000000"/>
                <w:sz w:val="16"/>
                <w:szCs w:val="16"/>
              </w:rPr>
              <w:t>20 422,75</w:t>
            </w:r>
          </w:p>
        </w:tc>
        <w:tc>
          <w:tcPr>
            <w:tcW w:w="1353" w:type="dxa"/>
            <w:tcBorders>
              <w:top w:val="nil"/>
              <w:left w:val="nil"/>
              <w:bottom w:val="single" w:sz="4" w:space="0" w:color="auto"/>
              <w:right w:val="single" w:sz="4" w:space="0" w:color="auto"/>
            </w:tcBorders>
            <w:shd w:val="clear" w:color="auto" w:fill="auto"/>
            <w:hideMark/>
          </w:tcPr>
          <w:p w14:paraId="615BFD0C" w14:textId="77777777" w:rsidR="008A3C7B" w:rsidRPr="008A3C7B" w:rsidRDefault="008A3C7B" w:rsidP="008A3C7B">
            <w:pPr>
              <w:jc w:val="center"/>
              <w:rPr>
                <w:color w:val="000000"/>
                <w:sz w:val="16"/>
                <w:szCs w:val="16"/>
              </w:rPr>
            </w:pPr>
            <w:r w:rsidRPr="008A3C7B">
              <w:rPr>
                <w:color w:val="000000"/>
                <w:sz w:val="16"/>
                <w:szCs w:val="16"/>
              </w:rPr>
              <w:t>20 226,16</w:t>
            </w:r>
          </w:p>
        </w:tc>
        <w:tc>
          <w:tcPr>
            <w:tcW w:w="1262" w:type="dxa"/>
            <w:tcBorders>
              <w:top w:val="nil"/>
              <w:left w:val="nil"/>
              <w:bottom w:val="single" w:sz="4" w:space="0" w:color="auto"/>
              <w:right w:val="single" w:sz="4" w:space="0" w:color="auto"/>
            </w:tcBorders>
            <w:shd w:val="clear" w:color="auto" w:fill="auto"/>
            <w:hideMark/>
          </w:tcPr>
          <w:p w14:paraId="2107B0C5" w14:textId="77777777" w:rsidR="008A3C7B" w:rsidRPr="008A3C7B" w:rsidRDefault="008A3C7B" w:rsidP="008A3C7B">
            <w:pPr>
              <w:jc w:val="center"/>
              <w:rPr>
                <w:color w:val="000000"/>
                <w:sz w:val="16"/>
                <w:szCs w:val="16"/>
              </w:rPr>
            </w:pPr>
            <w:r w:rsidRPr="008A3C7B">
              <w:rPr>
                <w:color w:val="000000"/>
                <w:sz w:val="16"/>
                <w:szCs w:val="16"/>
              </w:rPr>
              <w:t>20 226,16</w:t>
            </w:r>
          </w:p>
        </w:tc>
      </w:tr>
      <w:tr w:rsidR="008A3C7B" w:rsidRPr="008A3C7B" w14:paraId="4D6194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C2F1EF" w14:textId="77777777" w:rsidR="008A3C7B" w:rsidRPr="008A3C7B" w:rsidRDefault="008A3C7B" w:rsidP="008A3C7B">
            <w:pPr>
              <w:rPr>
                <w:color w:val="000000"/>
                <w:sz w:val="16"/>
                <w:szCs w:val="16"/>
              </w:rPr>
            </w:pPr>
            <w:r w:rsidRPr="008A3C7B">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3C83A70"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0376A1A6"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7924114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77B8B96B" w14:textId="77777777" w:rsidR="008A3C7B" w:rsidRPr="008A3C7B" w:rsidRDefault="008A3C7B" w:rsidP="008A3C7B">
            <w:pPr>
              <w:jc w:val="center"/>
              <w:rPr>
                <w:color w:val="000000"/>
                <w:sz w:val="16"/>
                <w:szCs w:val="16"/>
              </w:rPr>
            </w:pPr>
            <w:r w:rsidRPr="008A3C7B">
              <w:rPr>
                <w:color w:val="000000"/>
                <w:sz w:val="16"/>
                <w:szCs w:val="16"/>
              </w:rPr>
              <w:t>09 3 00 00000</w:t>
            </w:r>
          </w:p>
        </w:tc>
        <w:tc>
          <w:tcPr>
            <w:tcW w:w="443" w:type="dxa"/>
            <w:tcBorders>
              <w:top w:val="nil"/>
              <w:left w:val="nil"/>
              <w:bottom w:val="single" w:sz="4" w:space="0" w:color="auto"/>
              <w:right w:val="single" w:sz="4" w:space="0" w:color="auto"/>
            </w:tcBorders>
            <w:shd w:val="clear" w:color="auto" w:fill="auto"/>
            <w:hideMark/>
          </w:tcPr>
          <w:p w14:paraId="04AE47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EEE0DF" w14:textId="77777777" w:rsidR="008A3C7B" w:rsidRPr="008A3C7B" w:rsidRDefault="008A3C7B" w:rsidP="008A3C7B">
            <w:pPr>
              <w:jc w:val="center"/>
              <w:rPr>
                <w:color w:val="000000"/>
                <w:sz w:val="16"/>
                <w:szCs w:val="16"/>
              </w:rPr>
            </w:pPr>
            <w:r w:rsidRPr="008A3C7B">
              <w:rPr>
                <w:color w:val="000000"/>
                <w:sz w:val="16"/>
                <w:szCs w:val="16"/>
              </w:rPr>
              <w:t>3 792,61</w:t>
            </w:r>
          </w:p>
        </w:tc>
        <w:tc>
          <w:tcPr>
            <w:tcW w:w="1353" w:type="dxa"/>
            <w:tcBorders>
              <w:top w:val="nil"/>
              <w:left w:val="nil"/>
              <w:bottom w:val="single" w:sz="4" w:space="0" w:color="auto"/>
              <w:right w:val="single" w:sz="4" w:space="0" w:color="auto"/>
            </w:tcBorders>
            <w:shd w:val="clear" w:color="auto" w:fill="auto"/>
            <w:hideMark/>
          </w:tcPr>
          <w:p w14:paraId="6335A752" w14:textId="77777777" w:rsidR="008A3C7B" w:rsidRPr="008A3C7B" w:rsidRDefault="008A3C7B" w:rsidP="008A3C7B">
            <w:pPr>
              <w:jc w:val="center"/>
              <w:rPr>
                <w:color w:val="000000"/>
                <w:sz w:val="16"/>
                <w:szCs w:val="16"/>
              </w:rPr>
            </w:pPr>
            <w:r w:rsidRPr="008A3C7B">
              <w:rPr>
                <w:color w:val="000000"/>
                <w:sz w:val="16"/>
                <w:szCs w:val="16"/>
              </w:rPr>
              <w:t>1 379,00</w:t>
            </w:r>
          </w:p>
        </w:tc>
        <w:tc>
          <w:tcPr>
            <w:tcW w:w="1262" w:type="dxa"/>
            <w:tcBorders>
              <w:top w:val="nil"/>
              <w:left w:val="nil"/>
              <w:bottom w:val="single" w:sz="4" w:space="0" w:color="auto"/>
              <w:right w:val="single" w:sz="4" w:space="0" w:color="auto"/>
            </w:tcBorders>
            <w:shd w:val="clear" w:color="auto" w:fill="auto"/>
            <w:hideMark/>
          </w:tcPr>
          <w:p w14:paraId="1C60EC9A" w14:textId="77777777" w:rsidR="008A3C7B" w:rsidRPr="008A3C7B" w:rsidRDefault="008A3C7B" w:rsidP="008A3C7B">
            <w:pPr>
              <w:jc w:val="center"/>
              <w:rPr>
                <w:color w:val="000000"/>
                <w:sz w:val="16"/>
                <w:szCs w:val="16"/>
              </w:rPr>
            </w:pPr>
            <w:r w:rsidRPr="008A3C7B">
              <w:rPr>
                <w:color w:val="000000"/>
                <w:sz w:val="16"/>
                <w:szCs w:val="16"/>
              </w:rPr>
              <w:t>1 385,00</w:t>
            </w:r>
          </w:p>
        </w:tc>
      </w:tr>
      <w:tr w:rsidR="008A3C7B" w:rsidRPr="008A3C7B" w14:paraId="16500C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881A8D" w14:textId="77777777" w:rsidR="008A3C7B" w:rsidRPr="008A3C7B" w:rsidRDefault="008A3C7B" w:rsidP="008A3C7B">
            <w:pPr>
              <w:rPr>
                <w:color w:val="000000"/>
                <w:sz w:val="16"/>
                <w:szCs w:val="16"/>
              </w:rPr>
            </w:pPr>
            <w:r w:rsidRPr="008A3C7B">
              <w:rPr>
                <w:color w:val="000000"/>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76F5DDB"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6704ABD"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CF006A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0F3B43C1" w14:textId="77777777" w:rsidR="008A3C7B" w:rsidRPr="008A3C7B" w:rsidRDefault="008A3C7B" w:rsidP="008A3C7B">
            <w:pPr>
              <w:jc w:val="center"/>
              <w:rPr>
                <w:color w:val="000000"/>
                <w:sz w:val="16"/>
                <w:szCs w:val="16"/>
              </w:rPr>
            </w:pPr>
            <w:r w:rsidRPr="008A3C7B">
              <w:rPr>
                <w:color w:val="000000"/>
                <w:sz w:val="16"/>
                <w:szCs w:val="16"/>
              </w:rPr>
              <w:t>09 3 03 00000</w:t>
            </w:r>
          </w:p>
        </w:tc>
        <w:tc>
          <w:tcPr>
            <w:tcW w:w="443" w:type="dxa"/>
            <w:tcBorders>
              <w:top w:val="nil"/>
              <w:left w:val="nil"/>
              <w:bottom w:val="single" w:sz="4" w:space="0" w:color="auto"/>
              <w:right w:val="single" w:sz="4" w:space="0" w:color="auto"/>
            </w:tcBorders>
            <w:shd w:val="clear" w:color="auto" w:fill="auto"/>
            <w:hideMark/>
          </w:tcPr>
          <w:p w14:paraId="6FA300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649ECF" w14:textId="77777777" w:rsidR="008A3C7B" w:rsidRPr="008A3C7B" w:rsidRDefault="008A3C7B" w:rsidP="008A3C7B">
            <w:pPr>
              <w:jc w:val="center"/>
              <w:rPr>
                <w:color w:val="000000"/>
                <w:sz w:val="16"/>
                <w:szCs w:val="16"/>
              </w:rPr>
            </w:pPr>
            <w:r w:rsidRPr="008A3C7B">
              <w:rPr>
                <w:color w:val="000000"/>
                <w:sz w:val="16"/>
                <w:szCs w:val="16"/>
              </w:rPr>
              <w:t>3 792,61</w:t>
            </w:r>
          </w:p>
        </w:tc>
        <w:tc>
          <w:tcPr>
            <w:tcW w:w="1353" w:type="dxa"/>
            <w:tcBorders>
              <w:top w:val="nil"/>
              <w:left w:val="nil"/>
              <w:bottom w:val="single" w:sz="4" w:space="0" w:color="auto"/>
              <w:right w:val="single" w:sz="4" w:space="0" w:color="auto"/>
            </w:tcBorders>
            <w:shd w:val="clear" w:color="auto" w:fill="auto"/>
            <w:hideMark/>
          </w:tcPr>
          <w:p w14:paraId="3E2D4F87" w14:textId="77777777" w:rsidR="008A3C7B" w:rsidRPr="008A3C7B" w:rsidRDefault="008A3C7B" w:rsidP="008A3C7B">
            <w:pPr>
              <w:jc w:val="center"/>
              <w:rPr>
                <w:color w:val="000000"/>
                <w:sz w:val="16"/>
                <w:szCs w:val="16"/>
              </w:rPr>
            </w:pPr>
            <w:r w:rsidRPr="008A3C7B">
              <w:rPr>
                <w:color w:val="000000"/>
                <w:sz w:val="16"/>
                <w:szCs w:val="16"/>
              </w:rPr>
              <w:t>1 379,00</w:t>
            </w:r>
          </w:p>
        </w:tc>
        <w:tc>
          <w:tcPr>
            <w:tcW w:w="1262" w:type="dxa"/>
            <w:tcBorders>
              <w:top w:val="nil"/>
              <w:left w:val="nil"/>
              <w:bottom w:val="single" w:sz="4" w:space="0" w:color="auto"/>
              <w:right w:val="single" w:sz="4" w:space="0" w:color="auto"/>
            </w:tcBorders>
            <w:shd w:val="clear" w:color="auto" w:fill="auto"/>
            <w:hideMark/>
          </w:tcPr>
          <w:p w14:paraId="6B50D032" w14:textId="77777777" w:rsidR="008A3C7B" w:rsidRPr="008A3C7B" w:rsidRDefault="008A3C7B" w:rsidP="008A3C7B">
            <w:pPr>
              <w:jc w:val="center"/>
              <w:rPr>
                <w:color w:val="000000"/>
                <w:sz w:val="16"/>
                <w:szCs w:val="16"/>
              </w:rPr>
            </w:pPr>
            <w:r w:rsidRPr="008A3C7B">
              <w:rPr>
                <w:color w:val="000000"/>
                <w:sz w:val="16"/>
                <w:szCs w:val="16"/>
              </w:rPr>
              <w:t>1 385,00</w:t>
            </w:r>
          </w:p>
        </w:tc>
      </w:tr>
      <w:tr w:rsidR="008A3C7B" w:rsidRPr="008A3C7B" w14:paraId="6396EB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F94143" w14:textId="77777777" w:rsidR="008A3C7B" w:rsidRPr="008A3C7B" w:rsidRDefault="008A3C7B" w:rsidP="008A3C7B">
            <w:pPr>
              <w:rPr>
                <w:color w:val="000000"/>
                <w:sz w:val="16"/>
                <w:szCs w:val="16"/>
              </w:rPr>
            </w:pPr>
            <w:r w:rsidRPr="008A3C7B">
              <w:rPr>
                <w:color w:val="000000"/>
                <w:sz w:val="16"/>
                <w:szCs w:val="16"/>
              </w:rPr>
              <w:t>Расходы, связанные с обустройством, ремонтом и содержанием спортивных площадок</w:t>
            </w:r>
          </w:p>
        </w:tc>
        <w:tc>
          <w:tcPr>
            <w:tcW w:w="447" w:type="dxa"/>
            <w:tcBorders>
              <w:top w:val="nil"/>
              <w:left w:val="nil"/>
              <w:bottom w:val="single" w:sz="4" w:space="0" w:color="auto"/>
              <w:right w:val="single" w:sz="4" w:space="0" w:color="auto"/>
            </w:tcBorders>
            <w:shd w:val="clear" w:color="auto" w:fill="auto"/>
            <w:hideMark/>
          </w:tcPr>
          <w:p w14:paraId="50495964"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28F7380E"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2F2E4C0D"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1E2855D5" w14:textId="77777777" w:rsidR="008A3C7B" w:rsidRPr="008A3C7B" w:rsidRDefault="008A3C7B" w:rsidP="008A3C7B">
            <w:pPr>
              <w:jc w:val="center"/>
              <w:rPr>
                <w:color w:val="000000"/>
                <w:sz w:val="16"/>
                <w:szCs w:val="16"/>
              </w:rPr>
            </w:pPr>
            <w:r w:rsidRPr="008A3C7B">
              <w:rPr>
                <w:color w:val="000000"/>
                <w:sz w:val="16"/>
                <w:szCs w:val="16"/>
              </w:rPr>
              <w:t>09 3 03 22290</w:t>
            </w:r>
          </w:p>
        </w:tc>
        <w:tc>
          <w:tcPr>
            <w:tcW w:w="443" w:type="dxa"/>
            <w:tcBorders>
              <w:top w:val="nil"/>
              <w:left w:val="nil"/>
              <w:bottom w:val="single" w:sz="4" w:space="0" w:color="auto"/>
              <w:right w:val="single" w:sz="4" w:space="0" w:color="auto"/>
            </w:tcBorders>
            <w:shd w:val="clear" w:color="auto" w:fill="auto"/>
            <w:hideMark/>
          </w:tcPr>
          <w:p w14:paraId="0C718E5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B6D8D44" w14:textId="77777777" w:rsidR="008A3C7B" w:rsidRPr="008A3C7B" w:rsidRDefault="008A3C7B" w:rsidP="008A3C7B">
            <w:pPr>
              <w:jc w:val="center"/>
              <w:rPr>
                <w:color w:val="000000"/>
                <w:sz w:val="16"/>
                <w:szCs w:val="16"/>
              </w:rPr>
            </w:pPr>
            <w:r w:rsidRPr="008A3C7B">
              <w:rPr>
                <w:color w:val="000000"/>
                <w:sz w:val="16"/>
                <w:szCs w:val="16"/>
              </w:rPr>
              <w:t>3 792,61</w:t>
            </w:r>
          </w:p>
        </w:tc>
        <w:tc>
          <w:tcPr>
            <w:tcW w:w="1353" w:type="dxa"/>
            <w:tcBorders>
              <w:top w:val="nil"/>
              <w:left w:val="nil"/>
              <w:bottom w:val="single" w:sz="4" w:space="0" w:color="auto"/>
              <w:right w:val="single" w:sz="4" w:space="0" w:color="auto"/>
            </w:tcBorders>
            <w:shd w:val="clear" w:color="auto" w:fill="auto"/>
            <w:hideMark/>
          </w:tcPr>
          <w:p w14:paraId="34D173B9" w14:textId="77777777" w:rsidR="008A3C7B" w:rsidRPr="008A3C7B" w:rsidRDefault="008A3C7B" w:rsidP="008A3C7B">
            <w:pPr>
              <w:jc w:val="center"/>
              <w:rPr>
                <w:color w:val="000000"/>
                <w:sz w:val="16"/>
                <w:szCs w:val="16"/>
              </w:rPr>
            </w:pPr>
            <w:r w:rsidRPr="008A3C7B">
              <w:rPr>
                <w:color w:val="000000"/>
                <w:sz w:val="16"/>
                <w:szCs w:val="16"/>
              </w:rPr>
              <w:t>1 379,00</w:t>
            </w:r>
          </w:p>
        </w:tc>
        <w:tc>
          <w:tcPr>
            <w:tcW w:w="1262" w:type="dxa"/>
            <w:tcBorders>
              <w:top w:val="nil"/>
              <w:left w:val="nil"/>
              <w:bottom w:val="single" w:sz="4" w:space="0" w:color="auto"/>
              <w:right w:val="single" w:sz="4" w:space="0" w:color="auto"/>
            </w:tcBorders>
            <w:shd w:val="clear" w:color="auto" w:fill="auto"/>
            <w:hideMark/>
          </w:tcPr>
          <w:p w14:paraId="62514A29" w14:textId="77777777" w:rsidR="008A3C7B" w:rsidRPr="008A3C7B" w:rsidRDefault="008A3C7B" w:rsidP="008A3C7B">
            <w:pPr>
              <w:jc w:val="center"/>
              <w:rPr>
                <w:color w:val="000000"/>
                <w:sz w:val="16"/>
                <w:szCs w:val="16"/>
              </w:rPr>
            </w:pPr>
            <w:r w:rsidRPr="008A3C7B">
              <w:rPr>
                <w:color w:val="000000"/>
                <w:sz w:val="16"/>
                <w:szCs w:val="16"/>
              </w:rPr>
              <w:t>1 385,00</w:t>
            </w:r>
          </w:p>
        </w:tc>
      </w:tr>
      <w:tr w:rsidR="008A3C7B" w:rsidRPr="008A3C7B" w14:paraId="2CCA5B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D36B7A" w14:textId="77777777" w:rsidR="008A3C7B" w:rsidRPr="008A3C7B" w:rsidRDefault="008A3C7B" w:rsidP="008A3C7B">
            <w:pPr>
              <w:rPr>
                <w:color w:val="000000"/>
                <w:sz w:val="16"/>
                <w:szCs w:val="16"/>
              </w:rPr>
            </w:pPr>
            <w:r w:rsidRPr="008A3C7B">
              <w:rPr>
                <w:color w:val="000000"/>
                <w:sz w:val="16"/>
                <w:szCs w:val="16"/>
              </w:rPr>
              <w:t>Предоставление субсидий бюджетным, автономным учреждениям и иным некоммерческим организациям</w:t>
            </w:r>
          </w:p>
        </w:tc>
        <w:tc>
          <w:tcPr>
            <w:tcW w:w="447" w:type="dxa"/>
            <w:tcBorders>
              <w:top w:val="nil"/>
              <w:left w:val="nil"/>
              <w:bottom w:val="single" w:sz="4" w:space="0" w:color="auto"/>
              <w:right w:val="single" w:sz="4" w:space="0" w:color="auto"/>
            </w:tcBorders>
            <w:shd w:val="clear" w:color="auto" w:fill="auto"/>
            <w:hideMark/>
          </w:tcPr>
          <w:p w14:paraId="5CCEF2D9"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0A474C45"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C45B9F2" w14:textId="77777777" w:rsidR="008A3C7B" w:rsidRPr="008A3C7B" w:rsidRDefault="008A3C7B" w:rsidP="008A3C7B">
            <w:pPr>
              <w:jc w:val="center"/>
              <w:rPr>
                <w:color w:val="000000"/>
                <w:sz w:val="16"/>
                <w:szCs w:val="16"/>
              </w:rPr>
            </w:pPr>
            <w:r w:rsidRPr="008A3C7B">
              <w:rPr>
                <w:color w:val="000000"/>
                <w:sz w:val="16"/>
                <w:szCs w:val="16"/>
              </w:rPr>
              <w:t>01</w:t>
            </w:r>
          </w:p>
        </w:tc>
        <w:tc>
          <w:tcPr>
            <w:tcW w:w="1284" w:type="dxa"/>
            <w:tcBorders>
              <w:top w:val="nil"/>
              <w:left w:val="nil"/>
              <w:bottom w:val="single" w:sz="4" w:space="0" w:color="auto"/>
              <w:right w:val="single" w:sz="4" w:space="0" w:color="auto"/>
            </w:tcBorders>
            <w:shd w:val="clear" w:color="auto" w:fill="auto"/>
            <w:hideMark/>
          </w:tcPr>
          <w:p w14:paraId="49FB72AC" w14:textId="77777777" w:rsidR="008A3C7B" w:rsidRPr="008A3C7B" w:rsidRDefault="008A3C7B" w:rsidP="008A3C7B">
            <w:pPr>
              <w:jc w:val="center"/>
              <w:rPr>
                <w:color w:val="000000"/>
                <w:sz w:val="16"/>
                <w:szCs w:val="16"/>
              </w:rPr>
            </w:pPr>
            <w:r w:rsidRPr="008A3C7B">
              <w:rPr>
                <w:color w:val="000000"/>
                <w:sz w:val="16"/>
                <w:szCs w:val="16"/>
              </w:rPr>
              <w:t>09 3 03 22290</w:t>
            </w:r>
          </w:p>
        </w:tc>
        <w:tc>
          <w:tcPr>
            <w:tcW w:w="443" w:type="dxa"/>
            <w:tcBorders>
              <w:top w:val="nil"/>
              <w:left w:val="nil"/>
              <w:bottom w:val="single" w:sz="4" w:space="0" w:color="auto"/>
              <w:right w:val="single" w:sz="4" w:space="0" w:color="auto"/>
            </w:tcBorders>
            <w:shd w:val="clear" w:color="auto" w:fill="auto"/>
            <w:hideMark/>
          </w:tcPr>
          <w:p w14:paraId="4E6B10C4" w14:textId="77777777" w:rsidR="008A3C7B" w:rsidRPr="008A3C7B" w:rsidRDefault="008A3C7B" w:rsidP="008A3C7B">
            <w:pPr>
              <w:jc w:val="center"/>
              <w:rPr>
                <w:color w:val="000000"/>
                <w:sz w:val="16"/>
                <w:szCs w:val="16"/>
              </w:rPr>
            </w:pPr>
            <w:r w:rsidRPr="008A3C7B">
              <w:rPr>
                <w:color w:val="000000"/>
                <w:sz w:val="16"/>
                <w:szCs w:val="16"/>
              </w:rPr>
              <w:t>600</w:t>
            </w:r>
          </w:p>
        </w:tc>
        <w:tc>
          <w:tcPr>
            <w:tcW w:w="1225" w:type="dxa"/>
            <w:tcBorders>
              <w:top w:val="nil"/>
              <w:left w:val="nil"/>
              <w:bottom w:val="single" w:sz="4" w:space="0" w:color="auto"/>
              <w:right w:val="single" w:sz="4" w:space="0" w:color="auto"/>
            </w:tcBorders>
            <w:shd w:val="clear" w:color="auto" w:fill="auto"/>
            <w:hideMark/>
          </w:tcPr>
          <w:p w14:paraId="7C6F18B3" w14:textId="77777777" w:rsidR="008A3C7B" w:rsidRPr="008A3C7B" w:rsidRDefault="008A3C7B" w:rsidP="008A3C7B">
            <w:pPr>
              <w:jc w:val="center"/>
              <w:rPr>
                <w:color w:val="000000"/>
                <w:sz w:val="16"/>
                <w:szCs w:val="16"/>
              </w:rPr>
            </w:pPr>
            <w:r w:rsidRPr="008A3C7B">
              <w:rPr>
                <w:color w:val="000000"/>
                <w:sz w:val="16"/>
                <w:szCs w:val="16"/>
              </w:rPr>
              <w:t>3 792,61</w:t>
            </w:r>
          </w:p>
        </w:tc>
        <w:tc>
          <w:tcPr>
            <w:tcW w:w="1353" w:type="dxa"/>
            <w:tcBorders>
              <w:top w:val="nil"/>
              <w:left w:val="nil"/>
              <w:bottom w:val="single" w:sz="4" w:space="0" w:color="auto"/>
              <w:right w:val="single" w:sz="4" w:space="0" w:color="auto"/>
            </w:tcBorders>
            <w:shd w:val="clear" w:color="auto" w:fill="auto"/>
            <w:hideMark/>
          </w:tcPr>
          <w:p w14:paraId="4D1381A3" w14:textId="77777777" w:rsidR="008A3C7B" w:rsidRPr="008A3C7B" w:rsidRDefault="008A3C7B" w:rsidP="008A3C7B">
            <w:pPr>
              <w:jc w:val="center"/>
              <w:rPr>
                <w:color w:val="000000"/>
                <w:sz w:val="16"/>
                <w:szCs w:val="16"/>
              </w:rPr>
            </w:pPr>
            <w:r w:rsidRPr="008A3C7B">
              <w:rPr>
                <w:color w:val="000000"/>
                <w:sz w:val="16"/>
                <w:szCs w:val="16"/>
              </w:rPr>
              <w:t>1 379,00</w:t>
            </w:r>
          </w:p>
        </w:tc>
        <w:tc>
          <w:tcPr>
            <w:tcW w:w="1262" w:type="dxa"/>
            <w:tcBorders>
              <w:top w:val="nil"/>
              <w:left w:val="nil"/>
              <w:bottom w:val="single" w:sz="4" w:space="0" w:color="auto"/>
              <w:right w:val="single" w:sz="4" w:space="0" w:color="auto"/>
            </w:tcBorders>
            <w:shd w:val="clear" w:color="auto" w:fill="auto"/>
            <w:hideMark/>
          </w:tcPr>
          <w:p w14:paraId="006138BD" w14:textId="77777777" w:rsidR="008A3C7B" w:rsidRPr="008A3C7B" w:rsidRDefault="008A3C7B" w:rsidP="008A3C7B">
            <w:pPr>
              <w:jc w:val="center"/>
              <w:rPr>
                <w:color w:val="000000"/>
                <w:sz w:val="16"/>
                <w:szCs w:val="16"/>
              </w:rPr>
            </w:pPr>
            <w:r w:rsidRPr="008A3C7B">
              <w:rPr>
                <w:color w:val="000000"/>
                <w:sz w:val="16"/>
                <w:szCs w:val="16"/>
              </w:rPr>
              <w:t>1 385,00</w:t>
            </w:r>
          </w:p>
        </w:tc>
      </w:tr>
      <w:tr w:rsidR="008A3C7B" w:rsidRPr="008A3C7B" w14:paraId="3B3FF7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145BB0" w14:textId="77777777" w:rsidR="008A3C7B" w:rsidRPr="008A3C7B" w:rsidRDefault="008A3C7B" w:rsidP="008A3C7B">
            <w:pPr>
              <w:rPr>
                <w:color w:val="000000"/>
                <w:sz w:val="16"/>
                <w:szCs w:val="16"/>
              </w:rPr>
            </w:pPr>
            <w:r w:rsidRPr="008A3C7B">
              <w:rPr>
                <w:color w:val="000000"/>
                <w:sz w:val="16"/>
                <w:szCs w:val="16"/>
              </w:rPr>
              <w:t>Другие вопросы в области физической культуры и спорта</w:t>
            </w:r>
          </w:p>
        </w:tc>
        <w:tc>
          <w:tcPr>
            <w:tcW w:w="447" w:type="dxa"/>
            <w:tcBorders>
              <w:top w:val="nil"/>
              <w:left w:val="nil"/>
              <w:bottom w:val="single" w:sz="4" w:space="0" w:color="auto"/>
              <w:right w:val="single" w:sz="4" w:space="0" w:color="auto"/>
            </w:tcBorders>
            <w:shd w:val="clear" w:color="auto" w:fill="auto"/>
            <w:hideMark/>
          </w:tcPr>
          <w:p w14:paraId="2A0E663A"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05747925"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0582B26"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17C3F2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6906A2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462F77" w14:textId="77777777" w:rsidR="008A3C7B" w:rsidRPr="008A3C7B" w:rsidRDefault="008A3C7B" w:rsidP="008A3C7B">
            <w:pPr>
              <w:jc w:val="center"/>
              <w:rPr>
                <w:color w:val="000000"/>
                <w:sz w:val="16"/>
                <w:szCs w:val="16"/>
              </w:rPr>
            </w:pPr>
            <w:r w:rsidRPr="008A3C7B">
              <w:rPr>
                <w:color w:val="000000"/>
                <w:sz w:val="16"/>
                <w:szCs w:val="16"/>
              </w:rPr>
              <w:t>4 969,49</w:t>
            </w:r>
          </w:p>
        </w:tc>
        <w:tc>
          <w:tcPr>
            <w:tcW w:w="1353" w:type="dxa"/>
            <w:tcBorders>
              <w:top w:val="nil"/>
              <w:left w:val="nil"/>
              <w:bottom w:val="single" w:sz="4" w:space="0" w:color="auto"/>
              <w:right w:val="single" w:sz="4" w:space="0" w:color="auto"/>
            </w:tcBorders>
            <w:shd w:val="clear" w:color="auto" w:fill="auto"/>
            <w:hideMark/>
          </w:tcPr>
          <w:p w14:paraId="3897D062" w14:textId="77777777" w:rsidR="008A3C7B" w:rsidRPr="008A3C7B" w:rsidRDefault="008A3C7B" w:rsidP="008A3C7B">
            <w:pPr>
              <w:jc w:val="center"/>
              <w:rPr>
                <w:color w:val="000000"/>
                <w:sz w:val="16"/>
                <w:szCs w:val="16"/>
              </w:rPr>
            </w:pPr>
            <w:r w:rsidRPr="008A3C7B">
              <w:rPr>
                <w:color w:val="000000"/>
                <w:sz w:val="16"/>
                <w:szCs w:val="16"/>
              </w:rPr>
              <w:t>4 969,49</w:t>
            </w:r>
          </w:p>
        </w:tc>
        <w:tc>
          <w:tcPr>
            <w:tcW w:w="1262" w:type="dxa"/>
            <w:tcBorders>
              <w:top w:val="nil"/>
              <w:left w:val="nil"/>
              <w:bottom w:val="single" w:sz="4" w:space="0" w:color="auto"/>
              <w:right w:val="single" w:sz="4" w:space="0" w:color="auto"/>
            </w:tcBorders>
            <w:shd w:val="clear" w:color="auto" w:fill="auto"/>
            <w:hideMark/>
          </w:tcPr>
          <w:p w14:paraId="332205A9" w14:textId="77777777" w:rsidR="008A3C7B" w:rsidRPr="008A3C7B" w:rsidRDefault="008A3C7B" w:rsidP="008A3C7B">
            <w:pPr>
              <w:jc w:val="center"/>
              <w:rPr>
                <w:color w:val="000000"/>
                <w:sz w:val="16"/>
                <w:szCs w:val="16"/>
              </w:rPr>
            </w:pPr>
            <w:r w:rsidRPr="008A3C7B">
              <w:rPr>
                <w:color w:val="000000"/>
                <w:sz w:val="16"/>
                <w:szCs w:val="16"/>
              </w:rPr>
              <w:t>4 969,49</w:t>
            </w:r>
          </w:p>
        </w:tc>
      </w:tr>
      <w:tr w:rsidR="008A3C7B" w:rsidRPr="008A3C7B" w14:paraId="2A0F61D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14C077"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7284D47"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4029718A"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0F57F52"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5222B81" w14:textId="77777777" w:rsidR="008A3C7B" w:rsidRPr="008A3C7B" w:rsidRDefault="008A3C7B" w:rsidP="008A3C7B">
            <w:pPr>
              <w:jc w:val="center"/>
              <w:rPr>
                <w:color w:val="000000"/>
                <w:sz w:val="16"/>
                <w:szCs w:val="16"/>
              </w:rPr>
            </w:pPr>
            <w:r w:rsidRPr="008A3C7B">
              <w:rPr>
                <w:color w:val="000000"/>
                <w:sz w:val="16"/>
                <w:szCs w:val="16"/>
              </w:rPr>
              <w:t>09 0 00 00000</w:t>
            </w:r>
          </w:p>
        </w:tc>
        <w:tc>
          <w:tcPr>
            <w:tcW w:w="443" w:type="dxa"/>
            <w:tcBorders>
              <w:top w:val="nil"/>
              <w:left w:val="nil"/>
              <w:bottom w:val="single" w:sz="4" w:space="0" w:color="auto"/>
              <w:right w:val="single" w:sz="4" w:space="0" w:color="auto"/>
            </w:tcBorders>
            <w:shd w:val="clear" w:color="auto" w:fill="auto"/>
            <w:hideMark/>
          </w:tcPr>
          <w:p w14:paraId="7AEBCEF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7021DD" w14:textId="77777777" w:rsidR="008A3C7B" w:rsidRPr="008A3C7B" w:rsidRDefault="008A3C7B" w:rsidP="008A3C7B">
            <w:pPr>
              <w:jc w:val="center"/>
              <w:rPr>
                <w:color w:val="000000"/>
                <w:sz w:val="16"/>
                <w:szCs w:val="16"/>
              </w:rPr>
            </w:pPr>
            <w:r w:rsidRPr="008A3C7B">
              <w:rPr>
                <w:color w:val="000000"/>
                <w:sz w:val="16"/>
                <w:szCs w:val="16"/>
              </w:rPr>
              <w:t>4 969,49</w:t>
            </w:r>
          </w:p>
        </w:tc>
        <w:tc>
          <w:tcPr>
            <w:tcW w:w="1353" w:type="dxa"/>
            <w:tcBorders>
              <w:top w:val="nil"/>
              <w:left w:val="nil"/>
              <w:bottom w:val="single" w:sz="4" w:space="0" w:color="auto"/>
              <w:right w:val="single" w:sz="4" w:space="0" w:color="auto"/>
            </w:tcBorders>
            <w:shd w:val="clear" w:color="auto" w:fill="auto"/>
            <w:hideMark/>
          </w:tcPr>
          <w:p w14:paraId="3FCFFB6B" w14:textId="77777777" w:rsidR="008A3C7B" w:rsidRPr="008A3C7B" w:rsidRDefault="008A3C7B" w:rsidP="008A3C7B">
            <w:pPr>
              <w:jc w:val="center"/>
              <w:rPr>
                <w:color w:val="000000"/>
                <w:sz w:val="16"/>
                <w:szCs w:val="16"/>
              </w:rPr>
            </w:pPr>
            <w:r w:rsidRPr="008A3C7B">
              <w:rPr>
                <w:color w:val="000000"/>
                <w:sz w:val="16"/>
                <w:szCs w:val="16"/>
              </w:rPr>
              <w:t>4 969,49</w:t>
            </w:r>
          </w:p>
        </w:tc>
        <w:tc>
          <w:tcPr>
            <w:tcW w:w="1262" w:type="dxa"/>
            <w:tcBorders>
              <w:top w:val="nil"/>
              <w:left w:val="nil"/>
              <w:bottom w:val="single" w:sz="4" w:space="0" w:color="auto"/>
              <w:right w:val="single" w:sz="4" w:space="0" w:color="auto"/>
            </w:tcBorders>
            <w:shd w:val="clear" w:color="auto" w:fill="auto"/>
            <w:hideMark/>
          </w:tcPr>
          <w:p w14:paraId="28ED136F" w14:textId="77777777" w:rsidR="008A3C7B" w:rsidRPr="008A3C7B" w:rsidRDefault="008A3C7B" w:rsidP="008A3C7B">
            <w:pPr>
              <w:jc w:val="center"/>
              <w:rPr>
                <w:color w:val="000000"/>
                <w:sz w:val="16"/>
                <w:szCs w:val="16"/>
              </w:rPr>
            </w:pPr>
            <w:r w:rsidRPr="008A3C7B">
              <w:rPr>
                <w:color w:val="000000"/>
                <w:sz w:val="16"/>
                <w:szCs w:val="16"/>
              </w:rPr>
              <w:t>4 969,49</w:t>
            </w:r>
          </w:p>
        </w:tc>
      </w:tr>
      <w:tr w:rsidR="008A3C7B" w:rsidRPr="008A3C7B" w14:paraId="5D6792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285642" w14:textId="77777777" w:rsidR="008A3C7B" w:rsidRPr="008A3C7B" w:rsidRDefault="008A3C7B" w:rsidP="008A3C7B">
            <w:pPr>
              <w:rPr>
                <w:color w:val="000000"/>
                <w:sz w:val="16"/>
                <w:szCs w:val="16"/>
              </w:rPr>
            </w:pPr>
            <w:r w:rsidRPr="008A3C7B">
              <w:rPr>
                <w:color w:val="000000"/>
                <w:sz w:val="16"/>
                <w:szCs w:val="16"/>
              </w:rPr>
              <w:t>Подпрограмма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4581F8D2"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263357C6"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ABB0559"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3C8E693" w14:textId="77777777" w:rsidR="008A3C7B" w:rsidRPr="008A3C7B" w:rsidRDefault="008A3C7B" w:rsidP="008A3C7B">
            <w:pPr>
              <w:jc w:val="center"/>
              <w:rPr>
                <w:color w:val="000000"/>
                <w:sz w:val="16"/>
                <w:szCs w:val="16"/>
              </w:rPr>
            </w:pPr>
            <w:r w:rsidRPr="008A3C7B">
              <w:rPr>
                <w:color w:val="000000"/>
                <w:sz w:val="16"/>
                <w:szCs w:val="16"/>
              </w:rPr>
              <w:t>09 2 00 00000</w:t>
            </w:r>
          </w:p>
        </w:tc>
        <w:tc>
          <w:tcPr>
            <w:tcW w:w="443" w:type="dxa"/>
            <w:tcBorders>
              <w:top w:val="nil"/>
              <w:left w:val="nil"/>
              <w:bottom w:val="single" w:sz="4" w:space="0" w:color="auto"/>
              <w:right w:val="single" w:sz="4" w:space="0" w:color="auto"/>
            </w:tcBorders>
            <w:shd w:val="clear" w:color="auto" w:fill="auto"/>
            <w:hideMark/>
          </w:tcPr>
          <w:p w14:paraId="1D42549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B31D3D" w14:textId="77777777" w:rsidR="008A3C7B" w:rsidRPr="008A3C7B" w:rsidRDefault="008A3C7B" w:rsidP="008A3C7B">
            <w:pPr>
              <w:jc w:val="center"/>
              <w:rPr>
                <w:color w:val="000000"/>
                <w:sz w:val="16"/>
                <w:szCs w:val="16"/>
              </w:rPr>
            </w:pPr>
            <w:r w:rsidRPr="008A3C7B">
              <w:rPr>
                <w:color w:val="000000"/>
                <w:sz w:val="16"/>
                <w:szCs w:val="16"/>
              </w:rPr>
              <w:t>4 969,49</w:t>
            </w:r>
          </w:p>
        </w:tc>
        <w:tc>
          <w:tcPr>
            <w:tcW w:w="1353" w:type="dxa"/>
            <w:tcBorders>
              <w:top w:val="nil"/>
              <w:left w:val="nil"/>
              <w:bottom w:val="single" w:sz="4" w:space="0" w:color="auto"/>
              <w:right w:val="single" w:sz="4" w:space="0" w:color="auto"/>
            </w:tcBorders>
            <w:shd w:val="clear" w:color="auto" w:fill="auto"/>
            <w:hideMark/>
          </w:tcPr>
          <w:p w14:paraId="3675697A" w14:textId="77777777" w:rsidR="008A3C7B" w:rsidRPr="008A3C7B" w:rsidRDefault="008A3C7B" w:rsidP="008A3C7B">
            <w:pPr>
              <w:jc w:val="center"/>
              <w:rPr>
                <w:color w:val="000000"/>
                <w:sz w:val="16"/>
                <w:szCs w:val="16"/>
              </w:rPr>
            </w:pPr>
            <w:r w:rsidRPr="008A3C7B">
              <w:rPr>
                <w:color w:val="000000"/>
                <w:sz w:val="16"/>
                <w:szCs w:val="16"/>
              </w:rPr>
              <w:t>4 969,49</w:t>
            </w:r>
          </w:p>
        </w:tc>
        <w:tc>
          <w:tcPr>
            <w:tcW w:w="1262" w:type="dxa"/>
            <w:tcBorders>
              <w:top w:val="nil"/>
              <w:left w:val="nil"/>
              <w:bottom w:val="single" w:sz="4" w:space="0" w:color="auto"/>
              <w:right w:val="single" w:sz="4" w:space="0" w:color="auto"/>
            </w:tcBorders>
            <w:shd w:val="clear" w:color="auto" w:fill="auto"/>
            <w:hideMark/>
          </w:tcPr>
          <w:p w14:paraId="515C4FA0" w14:textId="77777777" w:rsidR="008A3C7B" w:rsidRPr="008A3C7B" w:rsidRDefault="008A3C7B" w:rsidP="008A3C7B">
            <w:pPr>
              <w:jc w:val="center"/>
              <w:rPr>
                <w:color w:val="000000"/>
                <w:sz w:val="16"/>
                <w:szCs w:val="16"/>
              </w:rPr>
            </w:pPr>
            <w:r w:rsidRPr="008A3C7B">
              <w:rPr>
                <w:color w:val="000000"/>
                <w:sz w:val="16"/>
                <w:szCs w:val="16"/>
              </w:rPr>
              <w:t>4 969,49</w:t>
            </w:r>
          </w:p>
        </w:tc>
      </w:tr>
      <w:tr w:rsidR="008A3C7B" w:rsidRPr="008A3C7B" w14:paraId="6D5BFF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7D6EB5" w14:textId="77777777" w:rsidR="008A3C7B" w:rsidRPr="008A3C7B" w:rsidRDefault="008A3C7B" w:rsidP="008A3C7B">
            <w:pPr>
              <w:rPr>
                <w:color w:val="000000"/>
                <w:sz w:val="16"/>
                <w:szCs w:val="16"/>
              </w:rPr>
            </w:pPr>
            <w:r w:rsidRPr="008A3C7B">
              <w:rPr>
                <w:color w:val="000000"/>
                <w:sz w:val="16"/>
                <w:szCs w:val="16"/>
              </w:rPr>
              <w:t>Основное мероприятие "Обеспечение реализации программы и общепрограммные мероприятия"</w:t>
            </w:r>
          </w:p>
        </w:tc>
        <w:tc>
          <w:tcPr>
            <w:tcW w:w="447" w:type="dxa"/>
            <w:tcBorders>
              <w:top w:val="nil"/>
              <w:left w:val="nil"/>
              <w:bottom w:val="single" w:sz="4" w:space="0" w:color="auto"/>
              <w:right w:val="single" w:sz="4" w:space="0" w:color="auto"/>
            </w:tcBorders>
            <w:shd w:val="clear" w:color="auto" w:fill="auto"/>
            <w:hideMark/>
          </w:tcPr>
          <w:p w14:paraId="0C0D0E51"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6BEAF6DD"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00D7A64"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01D1CC8" w14:textId="77777777" w:rsidR="008A3C7B" w:rsidRPr="008A3C7B" w:rsidRDefault="008A3C7B" w:rsidP="008A3C7B">
            <w:pPr>
              <w:jc w:val="center"/>
              <w:rPr>
                <w:color w:val="000000"/>
                <w:sz w:val="16"/>
                <w:szCs w:val="16"/>
              </w:rPr>
            </w:pPr>
            <w:r w:rsidRPr="008A3C7B">
              <w:rPr>
                <w:color w:val="000000"/>
                <w:sz w:val="16"/>
                <w:szCs w:val="16"/>
              </w:rPr>
              <w:t>09 2 01 00000</w:t>
            </w:r>
          </w:p>
        </w:tc>
        <w:tc>
          <w:tcPr>
            <w:tcW w:w="443" w:type="dxa"/>
            <w:tcBorders>
              <w:top w:val="nil"/>
              <w:left w:val="nil"/>
              <w:bottom w:val="single" w:sz="4" w:space="0" w:color="auto"/>
              <w:right w:val="single" w:sz="4" w:space="0" w:color="auto"/>
            </w:tcBorders>
            <w:shd w:val="clear" w:color="auto" w:fill="auto"/>
            <w:hideMark/>
          </w:tcPr>
          <w:p w14:paraId="47E5DE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A6F641" w14:textId="77777777" w:rsidR="008A3C7B" w:rsidRPr="008A3C7B" w:rsidRDefault="008A3C7B" w:rsidP="008A3C7B">
            <w:pPr>
              <w:jc w:val="center"/>
              <w:rPr>
                <w:color w:val="000000"/>
                <w:sz w:val="16"/>
                <w:szCs w:val="16"/>
              </w:rPr>
            </w:pPr>
            <w:r w:rsidRPr="008A3C7B">
              <w:rPr>
                <w:color w:val="000000"/>
                <w:sz w:val="16"/>
                <w:szCs w:val="16"/>
              </w:rPr>
              <w:t>4 969,49</w:t>
            </w:r>
          </w:p>
        </w:tc>
        <w:tc>
          <w:tcPr>
            <w:tcW w:w="1353" w:type="dxa"/>
            <w:tcBorders>
              <w:top w:val="nil"/>
              <w:left w:val="nil"/>
              <w:bottom w:val="single" w:sz="4" w:space="0" w:color="auto"/>
              <w:right w:val="single" w:sz="4" w:space="0" w:color="auto"/>
            </w:tcBorders>
            <w:shd w:val="clear" w:color="auto" w:fill="auto"/>
            <w:hideMark/>
          </w:tcPr>
          <w:p w14:paraId="1841FD9F" w14:textId="77777777" w:rsidR="008A3C7B" w:rsidRPr="008A3C7B" w:rsidRDefault="008A3C7B" w:rsidP="008A3C7B">
            <w:pPr>
              <w:jc w:val="center"/>
              <w:rPr>
                <w:color w:val="000000"/>
                <w:sz w:val="16"/>
                <w:szCs w:val="16"/>
              </w:rPr>
            </w:pPr>
            <w:r w:rsidRPr="008A3C7B">
              <w:rPr>
                <w:color w:val="000000"/>
                <w:sz w:val="16"/>
                <w:szCs w:val="16"/>
              </w:rPr>
              <w:t>4 969,49</w:t>
            </w:r>
          </w:p>
        </w:tc>
        <w:tc>
          <w:tcPr>
            <w:tcW w:w="1262" w:type="dxa"/>
            <w:tcBorders>
              <w:top w:val="nil"/>
              <w:left w:val="nil"/>
              <w:bottom w:val="single" w:sz="4" w:space="0" w:color="auto"/>
              <w:right w:val="single" w:sz="4" w:space="0" w:color="auto"/>
            </w:tcBorders>
            <w:shd w:val="clear" w:color="auto" w:fill="auto"/>
            <w:hideMark/>
          </w:tcPr>
          <w:p w14:paraId="36AB86B8" w14:textId="77777777" w:rsidR="008A3C7B" w:rsidRPr="008A3C7B" w:rsidRDefault="008A3C7B" w:rsidP="008A3C7B">
            <w:pPr>
              <w:jc w:val="center"/>
              <w:rPr>
                <w:color w:val="000000"/>
                <w:sz w:val="16"/>
                <w:szCs w:val="16"/>
              </w:rPr>
            </w:pPr>
            <w:r w:rsidRPr="008A3C7B">
              <w:rPr>
                <w:color w:val="000000"/>
                <w:sz w:val="16"/>
                <w:szCs w:val="16"/>
              </w:rPr>
              <w:t>4 969,49</w:t>
            </w:r>
          </w:p>
        </w:tc>
      </w:tr>
      <w:tr w:rsidR="008A3C7B" w:rsidRPr="008A3C7B" w14:paraId="7EB078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53CCF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2EB11B3"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F12BE24"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6D155B2B"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675776A2" w14:textId="77777777" w:rsidR="008A3C7B" w:rsidRPr="008A3C7B" w:rsidRDefault="008A3C7B" w:rsidP="008A3C7B">
            <w:pPr>
              <w:jc w:val="center"/>
              <w:rPr>
                <w:color w:val="000000"/>
                <w:sz w:val="16"/>
                <w:szCs w:val="16"/>
              </w:rPr>
            </w:pPr>
            <w:r w:rsidRPr="008A3C7B">
              <w:rPr>
                <w:color w:val="000000"/>
                <w:sz w:val="16"/>
                <w:szCs w:val="16"/>
              </w:rPr>
              <w:t>09 2 01 10010</w:t>
            </w:r>
          </w:p>
        </w:tc>
        <w:tc>
          <w:tcPr>
            <w:tcW w:w="443" w:type="dxa"/>
            <w:tcBorders>
              <w:top w:val="nil"/>
              <w:left w:val="nil"/>
              <w:bottom w:val="single" w:sz="4" w:space="0" w:color="auto"/>
              <w:right w:val="single" w:sz="4" w:space="0" w:color="auto"/>
            </w:tcBorders>
            <w:shd w:val="clear" w:color="auto" w:fill="auto"/>
            <w:hideMark/>
          </w:tcPr>
          <w:p w14:paraId="216F01F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AC1848" w14:textId="77777777" w:rsidR="008A3C7B" w:rsidRPr="008A3C7B" w:rsidRDefault="008A3C7B" w:rsidP="008A3C7B">
            <w:pPr>
              <w:jc w:val="center"/>
              <w:rPr>
                <w:color w:val="000000"/>
                <w:sz w:val="16"/>
                <w:szCs w:val="16"/>
              </w:rPr>
            </w:pPr>
            <w:r w:rsidRPr="008A3C7B">
              <w:rPr>
                <w:color w:val="000000"/>
                <w:sz w:val="16"/>
                <w:szCs w:val="16"/>
              </w:rPr>
              <w:t>610,87</w:t>
            </w:r>
          </w:p>
        </w:tc>
        <w:tc>
          <w:tcPr>
            <w:tcW w:w="1353" w:type="dxa"/>
            <w:tcBorders>
              <w:top w:val="nil"/>
              <w:left w:val="nil"/>
              <w:bottom w:val="single" w:sz="4" w:space="0" w:color="auto"/>
              <w:right w:val="single" w:sz="4" w:space="0" w:color="auto"/>
            </w:tcBorders>
            <w:shd w:val="clear" w:color="auto" w:fill="auto"/>
            <w:hideMark/>
          </w:tcPr>
          <w:p w14:paraId="772C6608" w14:textId="77777777" w:rsidR="008A3C7B" w:rsidRPr="008A3C7B" w:rsidRDefault="008A3C7B" w:rsidP="008A3C7B">
            <w:pPr>
              <w:jc w:val="center"/>
              <w:rPr>
                <w:color w:val="000000"/>
                <w:sz w:val="16"/>
                <w:szCs w:val="16"/>
              </w:rPr>
            </w:pPr>
            <w:r w:rsidRPr="008A3C7B">
              <w:rPr>
                <w:color w:val="000000"/>
                <w:sz w:val="16"/>
                <w:szCs w:val="16"/>
              </w:rPr>
              <w:t>610,87</w:t>
            </w:r>
          </w:p>
        </w:tc>
        <w:tc>
          <w:tcPr>
            <w:tcW w:w="1262" w:type="dxa"/>
            <w:tcBorders>
              <w:top w:val="nil"/>
              <w:left w:val="nil"/>
              <w:bottom w:val="single" w:sz="4" w:space="0" w:color="auto"/>
              <w:right w:val="single" w:sz="4" w:space="0" w:color="auto"/>
            </w:tcBorders>
            <w:shd w:val="clear" w:color="auto" w:fill="auto"/>
            <w:hideMark/>
          </w:tcPr>
          <w:p w14:paraId="7D5345FA" w14:textId="77777777" w:rsidR="008A3C7B" w:rsidRPr="008A3C7B" w:rsidRDefault="008A3C7B" w:rsidP="008A3C7B">
            <w:pPr>
              <w:jc w:val="center"/>
              <w:rPr>
                <w:color w:val="000000"/>
                <w:sz w:val="16"/>
                <w:szCs w:val="16"/>
              </w:rPr>
            </w:pPr>
            <w:r w:rsidRPr="008A3C7B">
              <w:rPr>
                <w:color w:val="000000"/>
                <w:sz w:val="16"/>
                <w:szCs w:val="16"/>
              </w:rPr>
              <w:t>610,87</w:t>
            </w:r>
          </w:p>
        </w:tc>
      </w:tr>
      <w:tr w:rsidR="008A3C7B" w:rsidRPr="008A3C7B" w14:paraId="578B38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093AD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4229E46"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F1EB34D"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37D182F0"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B991597" w14:textId="77777777" w:rsidR="008A3C7B" w:rsidRPr="008A3C7B" w:rsidRDefault="008A3C7B" w:rsidP="008A3C7B">
            <w:pPr>
              <w:jc w:val="center"/>
              <w:rPr>
                <w:color w:val="000000"/>
                <w:sz w:val="16"/>
                <w:szCs w:val="16"/>
              </w:rPr>
            </w:pPr>
            <w:r w:rsidRPr="008A3C7B">
              <w:rPr>
                <w:color w:val="000000"/>
                <w:sz w:val="16"/>
                <w:szCs w:val="16"/>
              </w:rPr>
              <w:t>09 2 01 10010</w:t>
            </w:r>
          </w:p>
        </w:tc>
        <w:tc>
          <w:tcPr>
            <w:tcW w:w="443" w:type="dxa"/>
            <w:tcBorders>
              <w:top w:val="nil"/>
              <w:left w:val="nil"/>
              <w:bottom w:val="single" w:sz="4" w:space="0" w:color="auto"/>
              <w:right w:val="single" w:sz="4" w:space="0" w:color="auto"/>
            </w:tcBorders>
            <w:shd w:val="clear" w:color="auto" w:fill="auto"/>
            <w:hideMark/>
          </w:tcPr>
          <w:p w14:paraId="3ADE2AF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823B306"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0C97F733" w14:textId="77777777" w:rsidR="008A3C7B" w:rsidRPr="008A3C7B" w:rsidRDefault="008A3C7B" w:rsidP="008A3C7B">
            <w:pPr>
              <w:jc w:val="center"/>
              <w:rPr>
                <w:color w:val="000000"/>
                <w:sz w:val="16"/>
                <w:szCs w:val="16"/>
              </w:rPr>
            </w:pPr>
            <w:r w:rsidRPr="008A3C7B">
              <w:rPr>
                <w:color w:val="000000"/>
                <w:sz w:val="16"/>
                <w:szCs w:val="16"/>
              </w:rPr>
              <w:t>145,83</w:t>
            </w:r>
          </w:p>
        </w:tc>
        <w:tc>
          <w:tcPr>
            <w:tcW w:w="1262" w:type="dxa"/>
            <w:tcBorders>
              <w:top w:val="nil"/>
              <w:left w:val="nil"/>
              <w:bottom w:val="single" w:sz="4" w:space="0" w:color="auto"/>
              <w:right w:val="single" w:sz="4" w:space="0" w:color="auto"/>
            </w:tcBorders>
            <w:shd w:val="clear" w:color="auto" w:fill="auto"/>
            <w:hideMark/>
          </w:tcPr>
          <w:p w14:paraId="3CF3297B" w14:textId="77777777" w:rsidR="008A3C7B" w:rsidRPr="008A3C7B" w:rsidRDefault="008A3C7B" w:rsidP="008A3C7B">
            <w:pPr>
              <w:jc w:val="center"/>
              <w:rPr>
                <w:color w:val="000000"/>
                <w:sz w:val="16"/>
                <w:szCs w:val="16"/>
              </w:rPr>
            </w:pPr>
            <w:r w:rsidRPr="008A3C7B">
              <w:rPr>
                <w:color w:val="000000"/>
                <w:sz w:val="16"/>
                <w:szCs w:val="16"/>
              </w:rPr>
              <w:t>145,83</w:t>
            </w:r>
          </w:p>
        </w:tc>
      </w:tr>
      <w:tr w:rsidR="008A3C7B" w:rsidRPr="008A3C7B" w14:paraId="13FB6A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F94CD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1065F74"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6C889C36"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4FDDB0DD"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6D6ED39" w14:textId="77777777" w:rsidR="008A3C7B" w:rsidRPr="008A3C7B" w:rsidRDefault="008A3C7B" w:rsidP="008A3C7B">
            <w:pPr>
              <w:jc w:val="center"/>
              <w:rPr>
                <w:color w:val="000000"/>
                <w:sz w:val="16"/>
                <w:szCs w:val="16"/>
              </w:rPr>
            </w:pPr>
            <w:r w:rsidRPr="008A3C7B">
              <w:rPr>
                <w:color w:val="000000"/>
                <w:sz w:val="16"/>
                <w:szCs w:val="16"/>
              </w:rPr>
              <w:t>09 2 01 10010</w:t>
            </w:r>
          </w:p>
        </w:tc>
        <w:tc>
          <w:tcPr>
            <w:tcW w:w="443" w:type="dxa"/>
            <w:tcBorders>
              <w:top w:val="nil"/>
              <w:left w:val="nil"/>
              <w:bottom w:val="single" w:sz="4" w:space="0" w:color="auto"/>
              <w:right w:val="single" w:sz="4" w:space="0" w:color="auto"/>
            </w:tcBorders>
            <w:shd w:val="clear" w:color="auto" w:fill="auto"/>
            <w:hideMark/>
          </w:tcPr>
          <w:p w14:paraId="7E575C8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8848E90" w14:textId="77777777" w:rsidR="008A3C7B" w:rsidRPr="008A3C7B" w:rsidRDefault="008A3C7B" w:rsidP="008A3C7B">
            <w:pPr>
              <w:jc w:val="center"/>
              <w:rPr>
                <w:color w:val="000000"/>
                <w:sz w:val="16"/>
                <w:szCs w:val="16"/>
              </w:rPr>
            </w:pPr>
            <w:r w:rsidRPr="008A3C7B">
              <w:rPr>
                <w:color w:val="000000"/>
                <w:sz w:val="16"/>
                <w:szCs w:val="16"/>
              </w:rPr>
              <w:t>463,04</w:t>
            </w:r>
          </w:p>
        </w:tc>
        <w:tc>
          <w:tcPr>
            <w:tcW w:w="1353" w:type="dxa"/>
            <w:tcBorders>
              <w:top w:val="nil"/>
              <w:left w:val="nil"/>
              <w:bottom w:val="single" w:sz="4" w:space="0" w:color="auto"/>
              <w:right w:val="single" w:sz="4" w:space="0" w:color="auto"/>
            </w:tcBorders>
            <w:shd w:val="clear" w:color="auto" w:fill="auto"/>
            <w:hideMark/>
          </w:tcPr>
          <w:p w14:paraId="105E1217" w14:textId="77777777" w:rsidR="008A3C7B" w:rsidRPr="008A3C7B" w:rsidRDefault="008A3C7B" w:rsidP="008A3C7B">
            <w:pPr>
              <w:jc w:val="center"/>
              <w:rPr>
                <w:color w:val="000000"/>
                <w:sz w:val="16"/>
                <w:szCs w:val="16"/>
              </w:rPr>
            </w:pPr>
            <w:r w:rsidRPr="008A3C7B">
              <w:rPr>
                <w:color w:val="000000"/>
                <w:sz w:val="16"/>
                <w:szCs w:val="16"/>
              </w:rPr>
              <w:t>463,04</w:t>
            </w:r>
          </w:p>
        </w:tc>
        <w:tc>
          <w:tcPr>
            <w:tcW w:w="1262" w:type="dxa"/>
            <w:tcBorders>
              <w:top w:val="nil"/>
              <w:left w:val="nil"/>
              <w:bottom w:val="single" w:sz="4" w:space="0" w:color="auto"/>
              <w:right w:val="single" w:sz="4" w:space="0" w:color="auto"/>
            </w:tcBorders>
            <w:shd w:val="clear" w:color="auto" w:fill="auto"/>
            <w:hideMark/>
          </w:tcPr>
          <w:p w14:paraId="03E8C5DD" w14:textId="77777777" w:rsidR="008A3C7B" w:rsidRPr="008A3C7B" w:rsidRDefault="008A3C7B" w:rsidP="008A3C7B">
            <w:pPr>
              <w:jc w:val="center"/>
              <w:rPr>
                <w:color w:val="000000"/>
                <w:sz w:val="16"/>
                <w:szCs w:val="16"/>
              </w:rPr>
            </w:pPr>
            <w:r w:rsidRPr="008A3C7B">
              <w:rPr>
                <w:color w:val="000000"/>
                <w:sz w:val="16"/>
                <w:szCs w:val="16"/>
              </w:rPr>
              <w:t>463,04</w:t>
            </w:r>
          </w:p>
        </w:tc>
      </w:tr>
      <w:tr w:rsidR="008A3C7B" w:rsidRPr="008A3C7B" w14:paraId="10BA9F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1F77F8"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54A2E5F"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69E1E513"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A1DFFB1"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BE6F176" w14:textId="77777777" w:rsidR="008A3C7B" w:rsidRPr="008A3C7B" w:rsidRDefault="008A3C7B" w:rsidP="008A3C7B">
            <w:pPr>
              <w:jc w:val="center"/>
              <w:rPr>
                <w:color w:val="000000"/>
                <w:sz w:val="16"/>
                <w:szCs w:val="16"/>
              </w:rPr>
            </w:pPr>
            <w:r w:rsidRPr="008A3C7B">
              <w:rPr>
                <w:color w:val="000000"/>
                <w:sz w:val="16"/>
                <w:szCs w:val="16"/>
              </w:rPr>
              <w:t>09 2 01 10010</w:t>
            </w:r>
          </w:p>
        </w:tc>
        <w:tc>
          <w:tcPr>
            <w:tcW w:w="443" w:type="dxa"/>
            <w:tcBorders>
              <w:top w:val="nil"/>
              <w:left w:val="nil"/>
              <w:bottom w:val="single" w:sz="4" w:space="0" w:color="auto"/>
              <w:right w:val="single" w:sz="4" w:space="0" w:color="auto"/>
            </w:tcBorders>
            <w:shd w:val="clear" w:color="auto" w:fill="auto"/>
            <w:hideMark/>
          </w:tcPr>
          <w:p w14:paraId="35C9EC46"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E79F9F2" w14:textId="77777777" w:rsidR="008A3C7B" w:rsidRPr="008A3C7B" w:rsidRDefault="008A3C7B" w:rsidP="008A3C7B">
            <w:pPr>
              <w:jc w:val="center"/>
              <w:rPr>
                <w:color w:val="000000"/>
                <w:sz w:val="16"/>
                <w:szCs w:val="16"/>
              </w:rPr>
            </w:pPr>
            <w:r w:rsidRPr="008A3C7B">
              <w:rPr>
                <w:color w:val="000000"/>
                <w:sz w:val="16"/>
                <w:szCs w:val="16"/>
              </w:rPr>
              <w:t>2,00</w:t>
            </w:r>
          </w:p>
        </w:tc>
        <w:tc>
          <w:tcPr>
            <w:tcW w:w="1353" w:type="dxa"/>
            <w:tcBorders>
              <w:top w:val="nil"/>
              <w:left w:val="nil"/>
              <w:bottom w:val="single" w:sz="4" w:space="0" w:color="auto"/>
              <w:right w:val="single" w:sz="4" w:space="0" w:color="auto"/>
            </w:tcBorders>
            <w:shd w:val="clear" w:color="auto" w:fill="auto"/>
            <w:hideMark/>
          </w:tcPr>
          <w:p w14:paraId="48767B73" w14:textId="77777777" w:rsidR="008A3C7B" w:rsidRPr="008A3C7B" w:rsidRDefault="008A3C7B" w:rsidP="008A3C7B">
            <w:pPr>
              <w:jc w:val="center"/>
              <w:rPr>
                <w:color w:val="000000"/>
                <w:sz w:val="16"/>
                <w:szCs w:val="16"/>
              </w:rPr>
            </w:pPr>
            <w:r w:rsidRPr="008A3C7B">
              <w:rPr>
                <w:color w:val="000000"/>
                <w:sz w:val="16"/>
                <w:szCs w:val="16"/>
              </w:rPr>
              <w:t>2,00</w:t>
            </w:r>
          </w:p>
        </w:tc>
        <w:tc>
          <w:tcPr>
            <w:tcW w:w="1262" w:type="dxa"/>
            <w:tcBorders>
              <w:top w:val="nil"/>
              <w:left w:val="nil"/>
              <w:bottom w:val="single" w:sz="4" w:space="0" w:color="auto"/>
              <w:right w:val="single" w:sz="4" w:space="0" w:color="auto"/>
            </w:tcBorders>
            <w:shd w:val="clear" w:color="auto" w:fill="auto"/>
            <w:hideMark/>
          </w:tcPr>
          <w:p w14:paraId="046AD002" w14:textId="77777777" w:rsidR="008A3C7B" w:rsidRPr="008A3C7B" w:rsidRDefault="008A3C7B" w:rsidP="008A3C7B">
            <w:pPr>
              <w:jc w:val="center"/>
              <w:rPr>
                <w:color w:val="000000"/>
                <w:sz w:val="16"/>
                <w:szCs w:val="16"/>
              </w:rPr>
            </w:pPr>
            <w:r w:rsidRPr="008A3C7B">
              <w:rPr>
                <w:color w:val="000000"/>
                <w:sz w:val="16"/>
                <w:szCs w:val="16"/>
              </w:rPr>
              <w:t>2,00</w:t>
            </w:r>
          </w:p>
        </w:tc>
      </w:tr>
      <w:tr w:rsidR="008A3C7B" w:rsidRPr="008A3C7B" w14:paraId="30A160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82724F"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1682182"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2DA45C7"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1AB3BD0F"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C68B326" w14:textId="77777777" w:rsidR="008A3C7B" w:rsidRPr="008A3C7B" w:rsidRDefault="008A3C7B" w:rsidP="008A3C7B">
            <w:pPr>
              <w:jc w:val="center"/>
              <w:rPr>
                <w:color w:val="000000"/>
                <w:sz w:val="16"/>
                <w:szCs w:val="16"/>
              </w:rPr>
            </w:pPr>
            <w:r w:rsidRPr="008A3C7B">
              <w:rPr>
                <w:color w:val="000000"/>
                <w:sz w:val="16"/>
                <w:szCs w:val="16"/>
              </w:rPr>
              <w:t>09 2 01 10020</w:t>
            </w:r>
          </w:p>
        </w:tc>
        <w:tc>
          <w:tcPr>
            <w:tcW w:w="443" w:type="dxa"/>
            <w:tcBorders>
              <w:top w:val="nil"/>
              <w:left w:val="nil"/>
              <w:bottom w:val="single" w:sz="4" w:space="0" w:color="auto"/>
              <w:right w:val="single" w:sz="4" w:space="0" w:color="auto"/>
            </w:tcBorders>
            <w:shd w:val="clear" w:color="auto" w:fill="auto"/>
            <w:hideMark/>
          </w:tcPr>
          <w:p w14:paraId="57ADBC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2C2D10" w14:textId="77777777" w:rsidR="008A3C7B" w:rsidRPr="008A3C7B" w:rsidRDefault="008A3C7B" w:rsidP="008A3C7B">
            <w:pPr>
              <w:jc w:val="center"/>
              <w:rPr>
                <w:color w:val="000000"/>
                <w:sz w:val="16"/>
                <w:szCs w:val="16"/>
              </w:rPr>
            </w:pPr>
            <w:r w:rsidRPr="008A3C7B">
              <w:rPr>
                <w:color w:val="000000"/>
                <w:sz w:val="16"/>
                <w:szCs w:val="16"/>
              </w:rPr>
              <w:t>4 358,62</w:t>
            </w:r>
          </w:p>
        </w:tc>
        <w:tc>
          <w:tcPr>
            <w:tcW w:w="1353" w:type="dxa"/>
            <w:tcBorders>
              <w:top w:val="nil"/>
              <w:left w:val="nil"/>
              <w:bottom w:val="single" w:sz="4" w:space="0" w:color="auto"/>
              <w:right w:val="single" w:sz="4" w:space="0" w:color="auto"/>
            </w:tcBorders>
            <w:shd w:val="clear" w:color="auto" w:fill="auto"/>
            <w:hideMark/>
          </w:tcPr>
          <w:p w14:paraId="1CC98E17" w14:textId="77777777" w:rsidR="008A3C7B" w:rsidRPr="008A3C7B" w:rsidRDefault="008A3C7B" w:rsidP="008A3C7B">
            <w:pPr>
              <w:jc w:val="center"/>
              <w:rPr>
                <w:color w:val="000000"/>
                <w:sz w:val="16"/>
                <w:szCs w:val="16"/>
              </w:rPr>
            </w:pPr>
            <w:r w:rsidRPr="008A3C7B">
              <w:rPr>
                <w:color w:val="000000"/>
                <w:sz w:val="16"/>
                <w:szCs w:val="16"/>
              </w:rPr>
              <w:t>4 358,62</w:t>
            </w:r>
          </w:p>
        </w:tc>
        <w:tc>
          <w:tcPr>
            <w:tcW w:w="1262" w:type="dxa"/>
            <w:tcBorders>
              <w:top w:val="nil"/>
              <w:left w:val="nil"/>
              <w:bottom w:val="single" w:sz="4" w:space="0" w:color="auto"/>
              <w:right w:val="single" w:sz="4" w:space="0" w:color="auto"/>
            </w:tcBorders>
            <w:shd w:val="clear" w:color="auto" w:fill="auto"/>
            <w:hideMark/>
          </w:tcPr>
          <w:p w14:paraId="7B5CC292" w14:textId="77777777" w:rsidR="008A3C7B" w:rsidRPr="008A3C7B" w:rsidRDefault="008A3C7B" w:rsidP="008A3C7B">
            <w:pPr>
              <w:jc w:val="center"/>
              <w:rPr>
                <w:color w:val="000000"/>
                <w:sz w:val="16"/>
                <w:szCs w:val="16"/>
              </w:rPr>
            </w:pPr>
            <w:r w:rsidRPr="008A3C7B">
              <w:rPr>
                <w:color w:val="000000"/>
                <w:sz w:val="16"/>
                <w:szCs w:val="16"/>
              </w:rPr>
              <w:t>4 358,62</w:t>
            </w:r>
          </w:p>
        </w:tc>
      </w:tr>
      <w:tr w:rsidR="008A3C7B" w:rsidRPr="008A3C7B" w14:paraId="09CC5AE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FC8246"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71E8103" w14:textId="77777777" w:rsidR="008A3C7B" w:rsidRPr="008A3C7B" w:rsidRDefault="008A3C7B" w:rsidP="008A3C7B">
            <w:pPr>
              <w:jc w:val="center"/>
              <w:rPr>
                <w:color w:val="000000"/>
                <w:sz w:val="16"/>
                <w:szCs w:val="16"/>
              </w:rPr>
            </w:pPr>
            <w:r w:rsidRPr="008A3C7B">
              <w:rPr>
                <w:color w:val="000000"/>
                <w:sz w:val="16"/>
                <w:szCs w:val="16"/>
              </w:rPr>
              <w:t>711</w:t>
            </w:r>
          </w:p>
        </w:tc>
        <w:tc>
          <w:tcPr>
            <w:tcW w:w="436" w:type="dxa"/>
            <w:tcBorders>
              <w:top w:val="nil"/>
              <w:left w:val="nil"/>
              <w:bottom w:val="single" w:sz="4" w:space="0" w:color="auto"/>
              <w:right w:val="single" w:sz="4" w:space="0" w:color="auto"/>
            </w:tcBorders>
            <w:shd w:val="clear" w:color="auto" w:fill="auto"/>
            <w:hideMark/>
          </w:tcPr>
          <w:p w14:paraId="584811CD" w14:textId="77777777" w:rsidR="008A3C7B" w:rsidRPr="008A3C7B" w:rsidRDefault="008A3C7B" w:rsidP="008A3C7B">
            <w:pPr>
              <w:jc w:val="center"/>
              <w:rPr>
                <w:color w:val="000000"/>
                <w:sz w:val="16"/>
                <w:szCs w:val="16"/>
              </w:rPr>
            </w:pPr>
            <w:r w:rsidRPr="008A3C7B">
              <w:rPr>
                <w:color w:val="000000"/>
                <w:sz w:val="16"/>
                <w:szCs w:val="16"/>
              </w:rPr>
              <w:t>11</w:t>
            </w:r>
          </w:p>
        </w:tc>
        <w:tc>
          <w:tcPr>
            <w:tcW w:w="422" w:type="dxa"/>
            <w:tcBorders>
              <w:top w:val="nil"/>
              <w:left w:val="nil"/>
              <w:bottom w:val="single" w:sz="4" w:space="0" w:color="auto"/>
              <w:right w:val="single" w:sz="4" w:space="0" w:color="auto"/>
            </w:tcBorders>
            <w:shd w:val="clear" w:color="auto" w:fill="auto"/>
            <w:hideMark/>
          </w:tcPr>
          <w:p w14:paraId="5FDFCAC6"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772FDF3" w14:textId="77777777" w:rsidR="008A3C7B" w:rsidRPr="008A3C7B" w:rsidRDefault="008A3C7B" w:rsidP="008A3C7B">
            <w:pPr>
              <w:jc w:val="center"/>
              <w:rPr>
                <w:color w:val="000000"/>
                <w:sz w:val="16"/>
                <w:szCs w:val="16"/>
              </w:rPr>
            </w:pPr>
            <w:r w:rsidRPr="008A3C7B">
              <w:rPr>
                <w:color w:val="000000"/>
                <w:sz w:val="16"/>
                <w:szCs w:val="16"/>
              </w:rPr>
              <w:t>09 2 01 10020</w:t>
            </w:r>
          </w:p>
        </w:tc>
        <w:tc>
          <w:tcPr>
            <w:tcW w:w="443" w:type="dxa"/>
            <w:tcBorders>
              <w:top w:val="nil"/>
              <w:left w:val="nil"/>
              <w:bottom w:val="single" w:sz="4" w:space="0" w:color="auto"/>
              <w:right w:val="single" w:sz="4" w:space="0" w:color="auto"/>
            </w:tcBorders>
            <w:shd w:val="clear" w:color="auto" w:fill="auto"/>
            <w:hideMark/>
          </w:tcPr>
          <w:p w14:paraId="01851BF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A8E672F" w14:textId="77777777" w:rsidR="008A3C7B" w:rsidRPr="008A3C7B" w:rsidRDefault="008A3C7B" w:rsidP="008A3C7B">
            <w:pPr>
              <w:jc w:val="center"/>
              <w:rPr>
                <w:color w:val="000000"/>
                <w:sz w:val="16"/>
                <w:szCs w:val="16"/>
              </w:rPr>
            </w:pPr>
            <w:r w:rsidRPr="008A3C7B">
              <w:rPr>
                <w:color w:val="000000"/>
                <w:sz w:val="16"/>
                <w:szCs w:val="16"/>
              </w:rPr>
              <w:t>4 358,62</w:t>
            </w:r>
          </w:p>
        </w:tc>
        <w:tc>
          <w:tcPr>
            <w:tcW w:w="1353" w:type="dxa"/>
            <w:tcBorders>
              <w:top w:val="nil"/>
              <w:left w:val="nil"/>
              <w:bottom w:val="single" w:sz="4" w:space="0" w:color="auto"/>
              <w:right w:val="single" w:sz="4" w:space="0" w:color="auto"/>
            </w:tcBorders>
            <w:shd w:val="clear" w:color="auto" w:fill="auto"/>
            <w:hideMark/>
          </w:tcPr>
          <w:p w14:paraId="74196677" w14:textId="77777777" w:rsidR="008A3C7B" w:rsidRPr="008A3C7B" w:rsidRDefault="008A3C7B" w:rsidP="008A3C7B">
            <w:pPr>
              <w:jc w:val="center"/>
              <w:rPr>
                <w:color w:val="000000"/>
                <w:sz w:val="16"/>
                <w:szCs w:val="16"/>
              </w:rPr>
            </w:pPr>
            <w:r w:rsidRPr="008A3C7B">
              <w:rPr>
                <w:color w:val="000000"/>
                <w:sz w:val="16"/>
                <w:szCs w:val="16"/>
              </w:rPr>
              <w:t>4 358,62</w:t>
            </w:r>
          </w:p>
        </w:tc>
        <w:tc>
          <w:tcPr>
            <w:tcW w:w="1262" w:type="dxa"/>
            <w:tcBorders>
              <w:top w:val="nil"/>
              <w:left w:val="nil"/>
              <w:bottom w:val="single" w:sz="4" w:space="0" w:color="auto"/>
              <w:right w:val="single" w:sz="4" w:space="0" w:color="auto"/>
            </w:tcBorders>
            <w:shd w:val="clear" w:color="auto" w:fill="auto"/>
            <w:hideMark/>
          </w:tcPr>
          <w:p w14:paraId="0D7CDA38" w14:textId="77777777" w:rsidR="008A3C7B" w:rsidRPr="008A3C7B" w:rsidRDefault="008A3C7B" w:rsidP="008A3C7B">
            <w:pPr>
              <w:jc w:val="center"/>
              <w:rPr>
                <w:color w:val="000000"/>
                <w:sz w:val="16"/>
                <w:szCs w:val="16"/>
              </w:rPr>
            </w:pPr>
            <w:r w:rsidRPr="008A3C7B">
              <w:rPr>
                <w:color w:val="000000"/>
                <w:sz w:val="16"/>
                <w:szCs w:val="16"/>
              </w:rPr>
              <w:t>4 358,62</w:t>
            </w:r>
          </w:p>
        </w:tc>
      </w:tr>
      <w:tr w:rsidR="008A3C7B" w:rsidRPr="008A3C7B" w14:paraId="614144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C83179" w14:textId="77777777" w:rsidR="008A3C7B" w:rsidRPr="008A3C7B" w:rsidRDefault="008A3C7B" w:rsidP="008A3C7B">
            <w:pPr>
              <w:rPr>
                <w:color w:val="000000"/>
                <w:sz w:val="16"/>
                <w:szCs w:val="16"/>
              </w:rPr>
            </w:pPr>
            <w:r w:rsidRPr="008A3C7B">
              <w:rPr>
                <w:color w:val="000000"/>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E1EDBD4"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40E42B02"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0C52C12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DC884F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A2512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10E379" w14:textId="77777777" w:rsidR="008A3C7B" w:rsidRPr="008A3C7B" w:rsidRDefault="008A3C7B" w:rsidP="008A3C7B">
            <w:pPr>
              <w:jc w:val="center"/>
              <w:rPr>
                <w:color w:val="000000"/>
                <w:sz w:val="16"/>
                <w:szCs w:val="16"/>
              </w:rPr>
            </w:pPr>
            <w:r w:rsidRPr="008A3C7B">
              <w:rPr>
                <w:color w:val="000000"/>
                <w:sz w:val="16"/>
                <w:szCs w:val="16"/>
              </w:rPr>
              <w:t>11 203,06</w:t>
            </w:r>
          </w:p>
        </w:tc>
        <w:tc>
          <w:tcPr>
            <w:tcW w:w="1353" w:type="dxa"/>
            <w:tcBorders>
              <w:top w:val="nil"/>
              <w:left w:val="nil"/>
              <w:bottom w:val="single" w:sz="4" w:space="0" w:color="auto"/>
              <w:right w:val="single" w:sz="4" w:space="0" w:color="auto"/>
            </w:tcBorders>
            <w:shd w:val="clear" w:color="auto" w:fill="auto"/>
            <w:hideMark/>
          </w:tcPr>
          <w:p w14:paraId="08F34E62" w14:textId="77777777" w:rsidR="008A3C7B" w:rsidRPr="008A3C7B" w:rsidRDefault="008A3C7B" w:rsidP="008A3C7B">
            <w:pPr>
              <w:jc w:val="center"/>
              <w:rPr>
                <w:color w:val="000000"/>
                <w:sz w:val="16"/>
                <w:szCs w:val="16"/>
              </w:rPr>
            </w:pPr>
            <w:r w:rsidRPr="008A3C7B">
              <w:rPr>
                <w:color w:val="000000"/>
                <w:sz w:val="16"/>
                <w:szCs w:val="16"/>
              </w:rPr>
              <w:t>11 204,30</w:t>
            </w:r>
          </w:p>
        </w:tc>
        <w:tc>
          <w:tcPr>
            <w:tcW w:w="1262" w:type="dxa"/>
            <w:tcBorders>
              <w:top w:val="nil"/>
              <w:left w:val="nil"/>
              <w:bottom w:val="single" w:sz="4" w:space="0" w:color="auto"/>
              <w:right w:val="single" w:sz="4" w:space="0" w:color="auto"/>
            </w:tcBorders>
            <w:shd w:val="clear" w:color="auto" w:fill="auto"/>
            <w:hideMark/>
          </w:tcPr>
          <w:p w14:paraId="7912CCA1" w14:textId="77777777" w:rsidR="008A3C7B" w:rsidRPr="008A3C7B" w:rsidRDefault="008A3C7B" w:rsidP="008A3C7B">
            <w:pPr>
              <w:jc w:val="center"/>
              <w:rPr>
                <w:color w:val="000000"/>
                <w:sz w:val="16"/>
                <w:szCs w:val="16"/>
              </w:rPr>
            </w:pPr>
            <w:r w:rsidRPr="008A3C7B">
              <w:rPr>
                <w:color w:val="000000"/>
                <w:sz w:val="16"/>
                <w:szCs w:val="16"/>
              </w:rPr>
              <w:t>11 205,62</w:t>
            </w:r>
          </w:p>
        </w:tc>
      </w:tr>
      <w:tr w:rsidR="008A3C7B" w:rsidRPr="008A3C7B" w14:paraId="3103C39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E1971E"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2C6F1DC9"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3DD6713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6C2834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F341AE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CF817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B91363" w14:textId="77777777" w:rsidR="008A3C7B" w:rsidRPr="008A3C7B" w:rsidRDefault="008A3C7B" w:rsidP="008A3C7B">
            <w:pPr>
              <w:jc w:val="center"/>
              <w:rPr>
                <w:color w:val="000000"/>
                <w:sz w:val="16"/>
                <w:szCs w:val="16"/>
              </w:rPr>
            </w:pPr>
            <w:r w:rsidRPr="008A3C7B">
              <w:rPr>
                <w:color w:val="000000"/>
                <w:sz w:val="16"/>
                <w:szCs w:val="16"/>
              </w:rPr>
              <w:t>11 203,06</w:t>
            </w:r>
          </w:p>
        </w:tc>
        <w:tc>
          <w:tcPr>
            <w:tcW w:w="1353" w:type="dxa"/>
            <w:tcBorders>
              <w:top w:val="nil"/>
              <w:left w:val="nil"/>
              <w:bottom w:val="single" w:sz="4" w:space="0" w:color="auto"/>
              <w:right w:val="single" w:sz="4" w:space="0" w:color="auto"/>
            </w:tcBorders>
            <w:shd w:val="clear" w:color="auto" w:fill="auto"/>
            <w:hideMark/>
          </w:tcPr>
          <w:p w14:paraId="7B29B872" w14:textId="77777777" w:rsidR="008A3C7B" w:rsidRPr="008A3C7B" w:rsidRDefault="008A3C7B" w:rsidP="008A3C7B">
            <w:pPr>
              <w:jc w:val="center"/>
              <w:rPr>
                <w:color w:val="000000"/>
                <w:sz w:val="16"/>
                <w:szCs w:val="16"/>
              </w:rPr>
            </w:pPr>
            <w:r w:rsidRPr="008A3C7B">
              <w:rPr>
                <w:color w:val="000000"/>
                <w:sz w:val="16"/>
                <w:szCs w:val="16"/>
              </w:rPr>
              <w:t>11 204,30</w:t>
            </w:r>
          </w:p>
        </w:tc>
        <w:tc>
          <w:tcPr>
            <w:tcW w:w="1262" w:type="dxa"/>
            <w:tcBorders>
              <w:top w:val="nil"/>
              <w:left w:val="nil"/>
              <w:bottom w:val="single" w:sz="4" w:space="0" w:color="auto"/>
              <w:right w:val="single" w:sz="4" w:space="0" w:color="auto"/>
            </w:tcBorders>
            <w:shd w:val="clear" w:color="auto" w:fill="auto"/>
            <w:hideMark/>
          </w:tcPr>
          <w:p w14:paraId="0A95D472" w14:textId="77777777" w:rsidR="008A3C7B" w:rsidRPr="008A3C7B" w:rsidRDefault="008A3C7B" w:rsidP="008A3C7B">
            <w:pPr>
              <w:jc w:val="center"/>
              <w:rPr>
                <w:color w:val="000000"/>
                <w:sz w:val="16"/>
                <w:szCs w:val="16"/>
              </w:rPr>
            </w:pPr>
            <w:r w:rsidRPr="008A3C7B">
              <w:rPr>
                <w:color w:val="000000"/>
                <w:sz w:val="16"/>
                <w:szCs w:val="16"/>
              </w:rPr>
              <w:t>11 205,62</w:t>
            </w:r>
          </w:p>
        </w:tc>
      </w:tr>
      <w:tr w:rsidR="008A3C7B" w:rsidRPr="008A3C7B" w14:paraId="043F50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73A889" w14:textId="77777777" w:rsidR="008A3C7B" w:rsidRPr="008A3C7B" w:rsidRDefault="008A3C7B" w:rsidP="008A3C7B">
            <w:pPr>
              <w:rPr>
                <w:color w:val="000000"/>
                <w:sz w:val="16"/>
                <w:szCs w:val="16"/>
              </w:rPr>
            </w:pPr>
            <w:r w:rsidRPr="008A3C7B">
              <w:rPr>
                <w:color w:val="000000"/>
                <w:sz w:val="16"/>
                <w:szCs w:val="16"/>
              </w:rPr>
              <w:t>Сельское хозяйство и рыболовство</w:t>
            </w:r>
          </w:p>
        </w:tc>
        <w:tc>
          <w:tcPr>
            <w:tcW w:w="447" w:type="dxa"/>
            <w:tcBorders>
              <w:top w:val="nil"/>
              <w:left w:val="nil"/>
              <w:bottom w:val="single" w:sz="4" w:space="0" w:color="auto"/>
              <w:right w:val="single" w:sz="4" w:space="0" w:color="auto"/>
            </w:tcBorders>
            <w:shd w:val="clear" w:color="auto" w:fill="auto"/>
            <w:hideMark/>
          </w:tcPr>
          <w:p w14:paraId="08157573"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3A4782F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478DEF4"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C0E159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35E87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836D04" w14:textId="77777777" w:rsidR="008A3C7B" w:rsidRPr="008A3C7B" w:rsidRDefault="008A3C7B" w:rsidP="008A3C7B">
            <w:pPr>
              <w:jc w:val="center"/>
              <w:rPr>
                <w:color w:val="000000"/>
                <w:sz w:val="16"/>
                <w:szCs w:val="16"/>
              </w:rPr>
            </w:pPr>
            <w:r w:rsidRPr="008A3C7B">
              <w:rPr>
                <w:color w:val="000000"/>
                <w:sz w:val="16"/>
                <w:szCs w:val="16"/>
              </w:rPr>
              <w:t>11 203,06</w:t>
            </w:r>
          </w:p>
        </w:tc>
        <w:tc>
          <w:tcPr>
            <w:tcW w:w="1353" w:type="dxa"/>
            <w:tcBorders>
              <w:top w:val="nil"/>
              <w:left w:val="nil"/>
              <w:bottom w:val="single" w:sz="4" w:space="0" w:color="auto"/>
              <w:right w:val="single" w:sz="4" w:space="0" w:color="auto"/>
            </w:tcBorders>
            <w:shd w:val="clear" w:color="auto" w:fill="auto"/>
            <w:hideMark/>
          </w:tcPr>
          <w:p w14:paraId="48F9F3CA" w14:textId="77777777" w:rsidR="008A3C7B" w:rsidRPr="008A3C7B" w:rsidRDefault="008A3C7B" w:rsidP="008A3C7B">
            <w:pPr>
              <w:jc w:val="center"/>
              <w:rPr>
                <w:color w:val="000000"/>
                <w:sz w:val="16"/>
                <w:szCs w:val="16"/>
              </w:rPr>
            </w:pPr>
            <w:r w:rsidRPr="008A3C7B">
              <w:rPr>
                <w:color w:val="000000"/>
                <w:sz w:val="16"/>
                <w:szCs w:val="16"/>
              </w:rPr>
              <w:t>11 204,30</w:t>
            </w:r>
          </w:p>
        </w:tc>
        <w:tc>
          <w:tcPr>
            <w:tcW w:w="1262" w:type="dxa"/>
            <w:tcBorders>
              <w:top w:val="nil"/>
              <w:left w:val="nil"/>
              <w:bottom w:val="single" w:sz="4" w:space="0" w:color="auto"/>
              <w:right w:val="single" w:sz="4" w:space="0" w:color="auto"/>
            </w:tcBorders>
            <w:shd w:val="clear" w:color="auto" w:fill="auto"/>
            <w:hideMark/>
          </w:tcPr>
          <w:p w14:paraId="380A7535" w14:textId="77777777" w:rsidR="008A3C7B" w:rsidRPr="008A3C7B" w:rsidRDefault="008A3C7B" w:rsidP="008A3C7B">
            <w:pPr>
              <w:jc w:val="center"/>
              <w:rPr>
                <w:color w:val="000000"/>
                <w:sz w:val="16"/>
                <w:szCs w:val="16"/>
              </w:rPr>
            </w:pPr>
            <w:r w:rsidRPr="008A3C7B">
              <w:rPr>
                <w:color w:val="000000"/>
                <w:sz w:val="16"/>
                <w:szCs w:val="16"/>
              </w:rPr>
              <w:t>11 205,62</w:t>
            </w:r>
          </w:p>
        </w:tc>
      </w:tr>
      <w:tr w:rsidR="008A3C7B" w:rsidRPr="008A3C7B" w14:paraId="1FB651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009EC4"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сельского хозяйства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ED76B45"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793AF40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5B0B90F"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7B872DA" w14:textId="77777777" w:rsidR="008A3C7B" w:rsidRPr="008A3C7B" w:rsidRDefault="008A3C7B" w:rsidP="008A3C7B">
            <w:pPr>
              <w:jc w:val="center"/>
              <w:rPr>
                <w:color w:val="000000"/>
                <w:sz w:val="16"/>
                <w:szCs w:val="16"/>
              </w:rPr>
            </w:pPr>
            <w:r w:rsidRPr="008A3C7B">
              <w:rPr>
                <w:color w:val="000000"/>
                <w:sz w:val="16"/>
                <w:szCs w:val="16"/>
              </w:rPr>
              <w:t>10 0 00 00000</w:t>
            </w:r>
          </w:p>
        </w:tc>
        <w:tc>
          <w:tcPr>
            <w:tcW w:w="443" w:type="dxa"/>
            <w:tcBorders>
              <w:top w:val="nil"/>
              <w:left w:val="nil"/>
              <w:bottom w:val="single" w:sz="4" w:space="0" w:color="auto"/>
              <w:right w:val="single" w:sz="4" w:space="0" w:color="auto"/>
            </w:tcBorders>
            <w:shd w:val="clear" w:color="auto" w:fill="auto"/>
            <w:hideMark/>
          </w:tcPr>
          <w:p w14:paraId="0A1AFF7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C6819E" w14:textId="77777777" w:rsidR="008A3C7B" w:rsidRPr="008A3C7B" w:rsidRDefault="008A3C7B" w:rsidP="008A3C7B">
            <w:pPr>
              <w:jc w:val="center"/>
              <w:rPr>
                <w:color w:val="000000"/>
                <w:sz w:val="16"/>
                <w:szCs w:val="16"/>
              </w:rPr>
            </w:pPr>
            <w:r w:rsidRPr="008A3C7B">
              <w:rPr>
                <w:color w:val="000000"/>
                <w:sz w:val="16"/>
                <w:szCs w:val="16"/>
              </w:rPr>
              <w:t>11 203,06</w:t>
            </w:r>
          </w:p>
        </w:tc>
        <w:tc>
          <w:tcPr>
            <w:tcW w:w="1353" w:type="dxa"/>
            <w:tcBorders>
              <w:top w:val="nil"/>
              <w:left w:val="nil"/>
              <w:bottom w:val="single" w:sz="4" w:space="0" w:color="auto"/>
              <w:right w:val="single" w:sz="4" w:space="0" w:color="auto"/>
            </w:tcBorders>
            <w:shd w:val="clear" w:color="auto" w:fill="auto"/>
            <w:hideMark/>
          </w:tcPr>
          <w:p w14:paraId="02677600" w14:textId="77777777" w:rsidR="008A3C7B" w:rsidRPr="008A3C7B" w:rsidRDefault="008A3C7B" w:rsidP="008A3C7B">
            <w:pPr>
              <w:jc w:val="center"/>
              <w:rPr>
                <w:color w:val="000000"/>
                <w:sz w:val="16"/>
                <w:szCs w:val="16"/>
              </w:rPr>
            </w:pPr>
            <w:r w:rsidRPr="008A3C7B">
              <w:rPr>
                <w:color w:val="000000"/>
                <w:sz w:val="16"/>
                <w:szCs w:val="16"/>
              </w:rPr>
              <w:t>11 204,30</w:t>
            </w:r>
          </w:p>
        </w:tc>
        <w:tc>
          <w:tcPr>
            <w:tcW w:w="1262" w:type="dxa"/>
            <w:tcBorders>
              <w:top w:val="nil"/>
              <w:left w:val="nil"/>
              <w:bottom w:val="single" w:sz="4" w:space="0" w:color="auto"/>
              <w:right w:val="single" w:sz="4" w:space="0" w:color="auto"/>
            </w:tcBorders>
            <w:shd w:val="clear" w:color="auto" w:fill="auto"/>
            <w:hideMark/>
          </w:tcPr>
          <w:p w14:paraId="56268B2E" w14:textId="77777777" w:rsidR="008A3C7B" w:rsidRPr="008A3C7B" w:rsidRDefault="008A3C7B" w:rsidP="008A3C7B">
            <w:pPr>
              <w:jc w:val="center"/>
              <w:rPr>
                <w:color w:val="000000"/>
                <w:sz w:val="16"/>
                <w:szCs w:val="16"/>
              </w:rPr>
            </w:pPr>
            <w:r w:rsidRPr="008A3C7B">
              <w:rPr>
                <w:color w:val="000000"/>
                <w:sz w:val="16"/>
                <w:szCs w:val="16"/>
              </w:rPr>
              <w:t>11 205,62</w:t>
            </w:r>
          </w:p>
        </w:tc>
      </w:tr>
      <w:tr w:rsidR="008A3C7B" w:rsidRPr="008A3C7B" w14:paraId="3178CF4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6F2FDA" w14:textId="77777777" w:rsidR="008A3C7B" w:rsidRPr="008A3C7B" w:rsidRDefault="008A3C7B" w:rsidP="008A3C7B">
            <w:pPr>
              <w:rPr>
                <w:color w:val="000000"/>
                <w:sz w:val="16"/>
                <w:szCs w:val="16"/>
              </w:rPr>
            </w:pPr>
            <w:r w:rsidRPr="008A3C7B">
              <w:rPr>
                <w:color w:val="000000"/>
                <w:sz w:val="16"/>
                <w:szCs w:val="16"/>
              </w:rPr>
              <w:t>Подпрограмма "Развитие растениеводства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48B8A40"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68437AB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FC8750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83F9677" w14:textId="77777777" w:rsidR="008A3C7B" w:rsidRPr="008A3C7B" w:rsidRDefault="008A3C7B" w:rsidP="008A3C7B">
            <w:pPr>
              <w:jc w:val="center"/>
              <w:rPr>
                <w:color w:val="000000"/>
                <w:sz w:val="16"/>
                <w:szCs w:val="16"/>
              </w:rPr>
            </w:pPr>
            <w:r w:rsidRPr="008A3C7B">
              <w:rPr>
                <w:color w:val="000000"/>
                <w:sz w:val="16"/>
                <w:szCs w:val="16"/>
              </w:rPr>
              <w:t>10 1 00 00000</w:t>
            </w:r>
          </w:p>
        </w:tc>
        <w:tc>
          <w:tcPr>
            <w:tcW w:w="443" w:type="dxa"/>
            <w:tcBorders>
              <w:top w:val="nil"/>
              <w:left w:val="nil"/>
              <w:bottom w:val="single" w:sz="4" w:space="0" w:color="auto"/>
              <w:right w:val="single" w:sz="4" w:space="0" w:color="auto"/>
            </w:tcBorders>
            <w:shd w:val="clear" w:color="auto" w:fill="auto"/>
            <w:hideMark/>
          </w:tcPr>
          <w:p w14:paraId="4A7C41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BDC3A8E" w14:textId="77777777" w:rsidR="008A3C7B" w:rsidRPr="008A3C7B" w:rsidRDefault="008A3C7B" w:rsidP="008A3C7B">
            <w:pPr>
              <w:jc w:val="center"/>
              <w:rPr>
                <w:color w:val="000000"/>
                <w:sz w:val="16"/>
                <w:szCs w:val="16"/>
              </w:rPr>
            </w:pPr>
            <w:r w:rsidRPr="008A3C7B">
              <w:rPr>
                <w:color w:val="000000"/>
                <w:sz w:val="16"/>
                <w:szCs w:val="16"/>
              </w:rPr>
              <w:t>150,00</w:t>
            </w:r>
          </w:p>
        </w:tc>
        <w:tc>
          <w:tcPr>
            <w:tcW w:w="1353" w:type="dxa"/>
            <w:tcBorders>
              <w:top w:val="nil"/>
              <w:left w:val="nil"/>
              <w:bottom w:val="single" w:sz="4" w:space="0" w:color="auto"/>
              <w:right w:val="single" w:sz="4" w:space="0" w:color="auto"/>
            </w:tcBorders>
            <w:shd w:val="clear" w:color="auto" w:fill="auto"/>
            <w:hideMark/>
          </w:tcPr>
          <w:p w14:paraId="6ABF14B4"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3F8A234B"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720B738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B4F199" w14:textId="77777777" w:rsidR="008A3C7B" w:rsidRPr="008A3C7B" w:rsidRDefault="008A3C7B" w:rsidP="008A3C7B">
            <w:pPr>
              <w:rPr>
                <w:color w:val="000000"/>
                <w:sz w:val="16"/>
                <w:szCs w:val="16"/>
              </w:rPr>
            </w:pPr>
            <w:r w:rsidRPr="008A3C7B">
              <w:rPr>
                <w:color w:val="000000"/>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447" w:type="dxa"/>
            <w:tcBorders>
              <w:top w:val="nil"/>
              <w:left w:val="nil"/>
              <w:bottom w:val="single" w:sz="4" w:space="0" w:color="auto"/>
              <w:right w:val="single" w:sz="4" w:space="0" w:color="auto"/>
            </w:tcBorders>
            <w:shd w:val="clear" w:color="auto" w:fill="auto"/>
            <w:hideMark/>
          </w:tcPr>
          <w:p w14:paraId="72A53865"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4771754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6ACF5A3"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4586E0C" w14:textId="77777777" w:rsidR="008A3C7B" w:rsidRPr="008A3C7B" w:rsidRDefault="008A3C7B" w:rsidP="008A3C7B">
            <w:pPr>
              <w:jc w:val="center"/>
              <w:rPr>
                <w:color w:val="000000"/>
                <w:sz w:val="16"/>
                <w:szCs w:val="16"/>
              </w:rPr>
            </w:pPr>
            <w:r w:rsidRPr="008A3C7B">
              <w:rPr>
                <w:color w:val="000000"/>
                <w:sz w:val="16"/>
                <w:szCs w:val="16"/>
              </w:rPr>
              <w:t>10 1 02 00000</w:t>
            </w:r>
          </w:p>
        </w:tc>
        <w:tc>
          <w:tcPr>
            <w:tcW w:w="443" w:type="dxa"/>
            <w:tcBorders>
              <w:top w:val="nil"/>
              <w:left w:val="nil"/>
              <w:bottom w:val="single" w:sz="4" w:space="0" w:color="auto"/>
              <w:right w:val="single" w:sz="4" w:space="0" w:color="auto"/>
            </w:tcBorders>
            <w:shd w:val="clear" w:color="auto" w:fill="auto"/>
            <w:hideMark/>
          </w:tcPr>
          <w:p w14:paraId="1F82713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3D2C6E" w14:textId="77777777" w:rsidR="008A3C7B" w:rsidRPr="008A3C7B" w:rsidRDefault="008A3C7B" w:rsidP="008A3C7B">
            <w:pPr>
              <w:jc w:val="center"/>
              <w:rPr>
                <w:color w:val="000000"/>
                <w:sz w:val="16"/>
                <w:szCs w:val="16"/>
              </w:rPr>
            </w:pPr>
            <w:r w:rsidRPr="008A3C7B">
              <w:rPr>
                <w:color w:val="000000"/>
                <w:sz w:val="16"/>
                <w:szCs w:val="16"/>
              </w:rPr>
              <w:t>150,00</w:t>
            </w:r>
          </w:p>
        </w:tc>
        <w:tc>
          <w:tcPr>
            <w:tcW w:w="1353" w:type="dxa"/>
            <w:tcBorders>
              <w:top w:val="nil"/>
              <w:left w:val="nil"/>
              <w:bottom w:val="single" w:sz="4" w:space="0" w:color="auto"/>
              <w:right w:val="single" w:sz="4" w:space="0" w:color="auto"/>
            </w:tcBorders>
            <w:shd w:val="clear" w:color="auto" w:fill="auto"/>
            <w:hideMark/>
          </w:tcPr>
          <w:p w14:paraId="47DE6AAD"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3AAF4C35"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430462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5BFFEC" w14:textId="77777777" w:rsidR="008A3C7B" w:rsidRPr="008A3C7B" w:rsidRDefault="008A3C7B" w:rsidP="008A3C7B">
            <w:pPr>
              <w:rPr>
                <w:color w:val="000000"/>
                <w:sz w:val="16"/>
                <w:szCs w:val="16"/>
              </w:rPr>
            </w:pPr>
            <w:r w:rsidRPr="008A3C7B">
              <w:rPr>
                <w:color w:val="000000"/>
                <w:sz w:val="16"/>
                <w:szCs w:val="16"/>
              </w:rPr>
              <w:t>Расходы связанные с проведением сельскохозяйственных соревнований</w:t>
            </w:r>
          </w:p>
        </w:tc>
        <w:tc>
          <w:tcPr>
            <w:tcW w:w="447" w:type="dxa"/>
            <w:tcBorders>
              <w:top w:val="nil"/>
              <w:left w:val="nil"/>
              <w:bottom w:val="single" w:sz="4" w:space="0" w:color="auto"/>
              <w:right w:val="single" w:sz="4" w:space="0" w:color="auto"/>
            </w:tcBorders>
            <w:shd w:val="clear" w:color="auto" w:fill="auto"/>
            <w:hideMark/>
          </w:tcPr>
          <w:p w14:paraId="3075E092"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353500B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D69C88B"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6E3F68B1" w14:textId="77777777" w:rsidR="008A3C7B" w:rsidRPr="008A3C7B" w:rsidRDefault="008A3C7B" w:rsidP="008A3C7B">
            <w:pPr>
              <w:jc w:val="center"/>
              <w:rPr>
                <w:color w:val="000000"/>
                <w:sz w:val="16"/>
                <w:szCs w:val="16"/>
              </w:rPr>
            </w:pPr>
            <w:r w:rsidRPr="008A3C7B">
              <w:rPr>
                <w:color w:val="000000"/>
                <w:sz w:val="16"/>
                <w:szCs w:val="16"/>
              </w:rPr>
              <w:t>10 1 02 22160</w:t>
            </w:r>
          </w:p>
        </w:tc>
        <w:tc>
          <w:tcPr>
            <w:tcW w:w="443" w:type="dxa"/>
            <w:tcBorders>
              <w:top w:val="nil"/>
              <w:left w:val="nil"/>
              <w:bottom w:val="single" w:sz="4" w:space="0" w:color="auto"/>
              <w:right w:val="single" w:sz="4" w:space="0" w:color="auto"/>
            </w:tcBorders>
            <w:shd w:val="clear" w:color="auto" w:fill="auto"/>
            <w:hideMark/>
          </w:tcPr>
          <w:p w14:paraId="11A033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DA2BAF" w14:textId="77777777" w:rsidR="008A3C7B" w:rsidRPr="008A3C7B" w:rsidRDefault="008A3C7B" w:rsidP="008A3C7B">
            <w:pPr>
              <w:jc w:val="center"/>
              <w:rPr>
                <w:color w:val="000000"/>
                <w:sz w:val="16"/>
                <w:szCs w:val="16"/>
              </w:rPr>
            </w:pPr>
            <w:r w:rsidRPr="008A3C7B">
              <w:rPr>
                <w:color w:val="000000"/>
                <w:sz w:val="16"/>
                <w:szCs w:val="16"/>
              </w:rPr>
              <w:t>150,00</w:t>
            </w:r>
          </w:p>
        </w:tc>
        <w:tc>
          <w:tcPr>
            <w:tcW w:w="1353" w:type="dxa"/>
            <w:tcBorders>
              <w:top w:val="nil"/>
              <w:left w:val="nil"/>
              <w:bottom w:val="single" w:sz="4" w:space="0" w:color="auto"/>
              <w:right w:val="single" w:sz="4" w:space="0" w:color="auto"/>
            </w:tcBorders>
            <w:shd w:val="clear" w:color="auto" w:fill="auto"/>
            <w:hideMark/>
          </w:tcPr>
          <w:p w14:paraId="51CABCD4"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69BAEC33"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491225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5313DC" w14:textId="77777777" w:rsidR="008A3C7B" w:rsidRPr="008A3C7B" w:rsidRDefault="008A3C7B" w:rsidP="008A3C7B">
            <w:pPr>
              <w:rPr>
                <w:color w:val="000000"/>
                <w:sz w:val="16"/>
                <w:szCs w:val="16"/>
              </w:rPr>
            </w:pPr>
            <w:r w:rsidRPr="008A3C7B">
              <w:rPr>
                <w:color w:val="000000"/>
                <w:sz w:val="16"/>
                <w:szCs w:val="16"/>
              </w:rPr>
              <w:t>Социальное обеспечение и иные выплаты населению</w:t>
            </w:r>
          </w:p>
        </w:tc>
        <w:tc>
          <w:tcPr>
            <w:tcW w:w="447" w:type="dxa"/>
            <w:tcBorders>
              <w:top w:val="nil"/>
              <w:left w:val="nil"/>
              <w:bottom w:val="single" w:sz="4" w:space="0" w:color="auto"/>
              <w:right w:val="single" w:sz="4" w:space="0" w:color="auto"/>
            </w:tcBorders>
            <w:shd w:val="clear" w:color="auto" w:fill="auto"/>
            <w:hideMark/>
          </w:tcPr>
          <w:p w14:paraId="002D8D88"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6E9B4D2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6EAEA11"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D2278CD" w14:textId="77777777" w:rsidR="008A3C7B" w:rsidRPr="008A3C7B" w:rsidRDefault="008A3C7B" w:rsidP="008A3C7B">
            <w:pPr>
              <w:jc w:val="center"/>
              <w:rPr>
                <w:color w:val="000000"/>
                <w:sz w:val="16"/>
                <w:szCs w:val="16"/>
              </w:rPr>
            </w:pPr>
            <w:r w:rsidRPr="008A3C7B">
              <w:rPr>
                <w:color w:val="000000"/>
                <w:sz w:val="16"/>
                <w:szCs w:val="16"/>
              </w:rPr>
              <w:t>10 1 02 22160</w:t>
            </w:r>
          </w:p>
        </w:tc>
        <w:tc>
          <w:tcPr>
            <w:tcW w:w="443" w:type="dxa"/>
            <w:tcBorders>
              <w:top w:val="nil"/>
              <w:left w:val="nil"/>
              <w:bottom w:val="single" w:sz="4" w:space="0" w:color="auto"/>
              <w:right w:val="single" w:sz="4" w:space="0" w:color="auto"/>
            </w:tcBorders>
            <w:shd w:val="clear" w:color="auto" w:fill="auto"/>
            <w:hideMark/>
          </w:tcPr>
          <w:p w14:paraId="7E811627" w14:textId="77777777" w:rsidR="008A3C7B" w:rsidRPr="008A3C7B" w:rsidRDefault="008A3C7B" w:rsidP="008A3C7B">
            <w:pPr>
              <w:jc w:val="center"/>
              <w:rPr>
                <w:color w:val="000000"/>
                <w:sz w:val="16"/>
                <w:szCs w:val="16"/>
              </w:rPr>
            </w:pPr>
            <w:r w:rsidRPr="008A3C7B">
              <w:rPr>
                <w:color w:val="000000"/>
                <w:sz w:val="16"/>
                <w:szCs w:val="16"/>
              </w:rPr>
              <w:t>300</w:t>
            </w:r>
          </w:p>
        </w:tc>
        <w:tc>
          <w:tcPr>
            <w:tcW w:w="1225" w:type="dxa"/>
            <w:tcBorders>
              <w:top w:val="nil"/>
              <w:left w:val="nil"/>
              <w:bottom w:val="single" w:sz="4" w:space="0" w:color="auto"/>
              <w:right w:val="single" w:sz="4" w:space="0" w:color="auto"/>
            </w:tcBorders>
            <w:shd w:val="clear" w:color="auto" w:fill="auto"/>
            <w:hideMark/>
          </w:tcPr>
          <w:p w14:paraId="393BD386" w14:textId="77777777" w:rsidR="008A3C7B" w:rsidRPr="008A3C7B" w:rsidRDefault="008A3C7B" w:rsidP="008A3C7B">
            <w:pPr>
              <w:jc w:val="center"/>
              <w:rPr>
                <w:color w:val="000000"/>
                <w:sz w:val="16"/>
                <w:szCs w:val="16"/>
              </w:rPr>
            </w:pPr>
            <w:r w:rsidRPr="008A3C7B">
              <w:rPr>
                <w:color w:val="000000"/>
                <w:sz w:val="16"/>
                <w:szCs w:val="16"/>
              </w:rPr>
              <w:t>150,00</w:t>
            </w:r>
          </w:p>
        </w:tc>
        <w:tc>
          <w:tcPr>
            <w:tcW w:w="1353" w:type="dxa"/>
            <w:tcBorders>
              <w:top w:val="nil"/>
              <w:left w:val="nil"/>
              <w:bottom w:val="single" w:sz="4" w:space="0" w:color="auto"/>
              <w:right w:val="single" w:sz="4" w:space="0" w:color="auto"/>
            </w:tcBorders>
            <w:shd w:val="clear" w:color="auto" w:fill="auto"/>
            <w:hideMark/>
          </w:tcPr>
          <w:p w14:paraId="472E912C"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6084287D"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13B23DA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3AE370" w14:textId="77777777" w:rsidR="008A3C7B" w:rsidRPr="008A3C7B" w:rsidRDefault="008A3C7B" w:rsidP="008A3C7B">
            <w:pPr>
              <w:rPr>
                <w:color w:val="000000"/>
                <w:sz w:val="16"/>
                <w:szCs w:val="16"/>
              </w:rPr>
            </w:pPr>
            <w:r w:rsidRPr="008A3C7B">
              <w:rPr>
                <w:color w:val="000000"/>
                <w:sz w:val="16"/>
                <w:szCs w:val="16"/>
              </w:rPr>
              <w:t>Подпрограмма "Развитие животноводства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63417E0"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7784E48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0412947"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ED94EDA" w14:textId="77777777" w:rsidR="008A3C7B" w:rsidRPr="008A3C7B" w:rsidRDefault="008A3C7B" w:rsidP="008A3C7B">
            <w:pPr>
              <w:jc w:val="center"/>
              <w:rPr>
                <w:color w:val="000000"/>
                <w:sz w:val="16"/>
                <w:szCs w:val="16"/>
              </w:rPr>
            </w:pPr>
            <w:r w:rsidRPr="008A3C7B">
              <w:rPr>
                <w:color w:val="000000"/>
                <w:sz w:val="16"/>
                <w:szCs w:val="16"/>
              </w:rPr>
              <w:t>10 2 00 00000</w:t>
            </w:r>
          </w:p>
        </w:tc>
        <w:tc>
          <w:tcPr>
            <w:tcW w:w="443" w:type="dxa"/>
            <w:tcBorders>
              <w:top w:val="nil"/>
              <w:left w:val="nil"/>
              <w:bottom w:val="single" w:sz="4" w:space="0" w:color="auto"/>
              <w:right w:val="single" w:sz="4" w:space="0" w:color="auto"/>
            </w:tcBorders>
            <w:shd w:val="clear" w:color="auto" w:fill="auto"/>
            <w:hideMark/>
          </w:tcPr>
          <w:p w14:paraId="11B2D4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9564F0" w14:textId="77777777" w:rsidR="008A3C7B" w:rsidRPr="008A3C7B" w:rsidRDefault="008A3C7B" w:rsidP="008A3C7B">
            <w:pPr>
              <w:jc w:val="center"/>
              <w:rPr>
                <w:color w:val="000000"/>
                <w:sz w:val="16"/>
                <w:szCs w:val="16"/>
              </w:rPr>
            </w:pPr>
            <w:r w:rsidRPr="008A3C7B">
              <w:rPr>
                <w:color w:val="000000"/>
                <w:sz w:val="16"/>
                <w:szCs w:val="16"/>
              </w:rPr>
              <w:t>673,24</w:t>
            </w:r>
          </w:p>
        </w:tc>
        <w:tc>
          <w:tcPr>
            <w:tcW w:w="1353" w:type="dxa"/>
            <w:tcBorders>
              <w:top w:val="nil"/>
              <w:left w:val="nil"/>
              <w:bottom w:val="single" w:sz="4" w:space="0" w:color="auto"/>
              <w:right w:val="single" w:sz="4" w:space="0" w:color="auto"/>
            </w:tcBorders>
            <w:shd w:val="clear" w:color="auto" w:fill="auto"/>
            <w:hideMark/>
          </w:tcPr>
          <w:p w14:paraId="424E033C" w14:textId="77777777" w:rsidR="008A3C7B" w:rsidRPr="008A3C7B" w:rsidRDefault="008A3C7B" w:rsidP="008A3C7B">
            <w:pPr>
              <w:jc w:val="center"/>
              <w:rPr>
                <w:color w:val="000000"/>
                <w:sz w:val="16"/>
                <w:szCs w:val="16"/>
              </w:rPr>
            </w:pPr>
            <w:r w:rsidRPr="008A3C7B">
              <w:rPr>
                <w:color w:val="000000"/>
                <w:sz w:val="16"/>
                <w:szCs w:val="16"/>
              </w:rPr>
              <w:t>673,24</w:t>
            </w:r>
          </w:p>
        </w:tc>
        <w:tc>
          <w:tcPr>
            <w:tcW w:w="1262" w:type="dxa"/>
            <w:tcBorders>
              <w:top w:val="nil"/>
              <w:left w:val="nil"/>
              <w:bottom w:val="single" w:sz="4" w:space="0" w:color="auto"/>
              <w:right w:val="single" w:sz="4" w:space="0" w:color="auto"/>
            </w:tcBorders>
            <w:shd w:val="clear" w:color="auto" w:fill="auto"/>
            <w:hideMark/>
          </w:tcPr>
          <w:p w14:paraId="45DEE98A" w14:textId="77777777" w:rsidR="008A3C7B" w:rsidRPr="008A3C7B" w:rsidRDefault="008A3C7B" w:rsidP="008A3C7B">
            <w:pPr>
              <w:jc w:val="center"/>
              <w:rPr>
                <w:color w:val="000000"/>
                <w:sz w:val="16"/>
                <w:szCs w:val="16"/>
              </w:rPr>
            </w:pPr>
            <w:r w:rsidRPr="008A3C7B">
              <w:rPr>
                <w:color w:val="000000"/>
                <w:sz w:val="16"/>
                <w:szCs w:val="16"/>
              </w:rPr>
              <w:t>673,24</w:t>
            </w:r>
          </w:p>
        </w:tc>
      </w:tr>
      <w:tr w:rsidR="008A3C7B" w:rsidRPr="008A3C7B" w14:paraId="69FAA05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F5214A" w14:textId="77777777" w:rsidR="008A3C7B" w:rsidRPr="008A3C7B" w:rsidRDefault="008A3C7B" w:rsidP="008A3C7B">
            <w:pPr>
              <w:rPr>
                <w:color w:val="000000"/>
                <w:sz w:val="16"/>
                <w:szCs w:val="16"/>
              </w:rPr>
            </w:pPr>
            <w:r w:rsidRPr="008A3C7B">
              <w:rPr>
                <w:color w:val="000000"/>
                <w:sz w:val="16"/>
                <w:szCs w:val="16"/>
              </w:rPr>
              <w:t>Основное мероприятие "Развитие племенного, мясного и молочного животноводства"</w:t>
            </w:r>
          </w:p>
        </w:tc>
        <w:tc>
          <w:tcPr>
            <w:tcW w:w="447" w:type="dxa"/>
            <w:tcBorders>
              <w:top w:val="nil"/>
              <w:left w:val="nil"/>
              <w:bottom w:val="single" w:sz="4" w:space="0" w:color="auto"/>
              <w:right w:val="single" w:sz="4" w:space="0" w:color="auto"/>
            </w:tcBorders>
            <w:shd w:val="clear" w:color="auto" w:fill="auto"/>
            <w:hideMark/>
          </w:tcPr>
          <w:p w14:paraId="520AEEFF"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087F81A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E9ED045"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DA8BBA9" w14:textId="77777777" w:rsidR="008A3C7B" w:rsidRPr="008A3C7B" w:rsidRDefault="008A3C7B" w:rsidP="008A3C7B">
            <w:pPr>
              <w:jc w:val="center"/>
              <w:rPr>
                <w:color w:val="000000"/>
                <w:sz w:val="16"/>
                <w:szCs w:val="16"/>
              </w:rPr>
            </w:pPr>
            <w:r w:rsidRPr="008A3C7B">
              <w:rPr>
                <w:color w:val="000000"/>
                <w:sz w:val="16"/>
                <w:szCs w:val="16"/>
              </w:rPr>
              <w:t>10 2 01 00000</w:t>
            </w:r>
          </w:p>
        </w:tc>
        <w:tc>
          <w:tcPr>
            <w:tcW w:w="443" w:type="dxa"/>
            <w:tcBorders>
              <w:top w:val="nil"/>
              <w:left w:val="nil"/>
              <w:bottom w:val="single" w:sz="4" w:space="0" w:color="auto"/>
              <w:right w:val="single" w:sz="4" w:space="0" w:color="auto"/>
            </w:tcBorders>
            <w:shd w:val="clear" w:color="auto" w:fill="auto"/>
            <w:hideMark/>
          </w:tcPr>
          <w:p w14:paraId="5D341F0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9656AF" w14:textId="77777777" w:rsidR="008A3C7B" w:rsidRPr="008A3C7B" w:rsidRDefault="008A3C7B" w:rsidP="008A3C7B">
            <w:pPr>
              <w:jc w:val="center"/>
              <w:rPr>
                <w:color w:val="000000"/>
                <w:sz w:val="16"/>
                <w:szCs w:val="16"/>
              </w:rPr>
            </w:pPr>
            <w:r w:rsidRPr="008A3C7B">
              <w:rPr>
                <w:color w:val="000000"/>
                <w:sz w:val="16"/>
                <w:szCs w:val="16"/>
              </w:rPr>
              <w:t>673,24</w:t>
            </w:r>
          </w:p>
        </w:tc>
        <w:tc>
          <w:tcPr>
            <w:tcW w:w="1353" w:type="dxa"/>
            <w:tcBorders>
              <w:top w:val="nil"/>
              <w:left w:val="nil"/>
              <w:bottom w:val="single" w:sz="4" w:space="0" w:color="auto"/>
              <w:right w:val="single" w:sz="4" w:space="0" w:color="auto"/>
            </w:tcBorders>
            <w:shd w:val="clear" w:color="auto" w:fill="auto"/>
            <w:hideMark/>
          </w:tcPr>
          <w:p w14:paraId="298851F0" w14:textId="77777777" w:rsidR="008A3C7B" w:rsidRPr="008A3C7B" w:rsidRDefault="008A3C7B" w:rsidP="008A3C7B">
            <w:pPr>
              <w:jc w:val="center"/>
              <w:rPr>
                <w:color w:val="000000"/>
                <w:sz w:val="16"/>
                <w:szCs w:val="16"/>
              </w:rPr>
            </w:pPr>
            <w:r w:rsidRPr="008A3C7B">
              <w:rPr>
                <w:color w:val="000000"/>
                <w:sz w:val="16"/>
                <w:szCs w:val="16"/>
              </w:rPr>
              <w:t>673,24</w:t>
            </w:r>
          </w:p>
        </w:tc>
        <w:tc>
          <w:tcPr>
            <w:tcW w:w="1262" w:type="dxa"/>
            <w:tcBorders>
              <w:top w:val="nil"/>
              <w:left w:val="nil"/>
              <w:bottom w:val="single" w:sz="4" w:space="0" w:color="auto"/>
              <w:right w:val="single" w:sz="4" w:space="0" w:color="auto"/>
            </w:tcBorders>
            <w:shd w:val="clear" w:color="auto" w:fill="auto"/>
            <w:hideMark/>
          </w:tcPr>
          <w:p w14:paraId="6DBC4046" w14:textId="77777777" w:rsidR="008A3C7B" w:rsidRPr="008A3C7B" w:rsidRDefault="008A3C7B" w:rsidP="008A3C7B">
            <w:pPr>
              <w:jc w:val="center"/>
              <w:rPr>
                <w:color w:val="000000"/>
                <w:sz w:val="16"/>
                <w:szCs w:val="16"/>
              </w:rPr>
            </w:pPr>
            <w:r w:rsidRPr="008A3C7B">
              <w:rPr>
                <w:color w:val="000000"/>
                <w:sz w:val="16"/>
                <w:szCs w:val="16"/>
              </w:rPr>
              <w:t>673,24</w:t>
            </w:r>
          </w:p>
        </w:tc>
      </w:tr>
      <w:tr w:rsidR="008A3C7B" w:rsidRPr="008A3C7B" w14:paraId="5D3EE6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E5D417" w14:textId="77777777" w:rsidR="008A3C7B" w:rsidRPr="008A3C7B" w:rsidRDefault="008A3C7B" w:rsidP="008A3C7B">
            <w:pPr>
              <w:rPr>
                <w:color w:val="000000"/>
                <w:sz w:val="16"/>
                <w:szCs w:val="16"/>
              </w:rPr>
            </w:pPr>
            <w:r w:rsidRPr="008A3C7B">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447" w:type="dxa"/>
            <w:tcBorders>
              <w:top w:val="nil"/>
              <w:left w:val="nil"/>
              <w:bottom w:val="single" w:sz="4" w:space="0" w:color="auto"/>
              <w:right w:val="single" w:sz="4" w:space="0" w:color="auto"/>
            </w:tcBorders>
            <w:shd w:val="clear" w:color="auto" w:fill="auto"/>
            <w:hideMark/>
          </w:tcPr>
          <w:p w14:paraId="62064FD1"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2731007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DEC5CA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FAC4B91" w14:textId="77777777" w:rsidR="008A3C7B" w:rsidRPr="008A3C7B" w:rsidRDefault="008A3C7B" w:rsidP="008A3C7B">
            <w:pPr>
              <w:jc w:val="center"/>
              <w:rPr>
                <w:color w:val="000000"/>
                <w:sz w:val="16"/>
                <w:szCs w:val="16"/>
              </w:rPr>
            </w:pPr>
            <w:r w:rsidRPr="008A3C7B">
              <w:rPr>
                <w:color w:val="000000"/>
                <w:sz w:val="16"/>
                <w:szCs w:val="16"/>
              </w:rPr>
              <w:t>10 2 01 76540</w:t>
            </w:r>
          </w:p>
        </w:tc>
        <w:tc>
          <w:tcPr>
            <w:tcW w:w="443" w:type="dxa"/>
            <w:tcBorders>
              <w:top w:val="nil"/>
              <w:left w:val="nil"/>
              <w:bottom w:val="single" w:sz="4" w:space="0" w:color="auto"/>
              <w:right w:val="single" w:sz="4" w:space="0" w:color="auto"/>
            </w:tcBorders>
            <w:shd w:val="clear" w:color="auto" w:fill="auto"/>
            <w:hideMark/>
          </w:tcPr>
          <w:p w14:paraId="5FDBB0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159CC4" w14:textId="77777777" w:rsidR="008A3C7B" w:rsidRPr="008A3C7B" w:rsidRDefault="008A3C7B" w:rsidP="008A3C7B">
            <w:pPr>
              <w:jc w:val="center"/>
              <w:rPr>
                <w:color w:val="000000"/>
                <w:sz w:val="16"/>
                <w:szCs w:val="16"/>
              </w:rPr>
            </w:pPr>
            <w:r w:rsidRPr="008A3C7B">
              <w:rPr>
                <w:color w:val="000000"/>
                <w:sz w:val="16"/>
                <w:szCs w:val="16"/>
              </w:rPr>
              <w:t>673,24</w:t>
            </w:r>
          </w:p>
        </w:tc>
        <w:tc>
          <w:tcPr>
            <w:tcW w:w="1353" w:type="dxa"/>
            <w:tcBorders>
              <w:top w:val="nil"/>
              <w:left w:val="nil"/>
              <w:bottom w:val="single" w:sz="4" w:space="0" w:color="auto"/>
              <w:right w:val="single" w:sz="4" w:space="0" w:color="auto"/>
            </w:tcBorders>
            <w:shd w:val="clear" w:color="auto" w:fill="auto"/>
            <w:hideMark/>
          </w:tcPr>
          <w:p w14:paraId="7A2BBC5A" w14:textId="77777777" w:rsidR="008A3C7B" w:rsidRPr="008A3C7B" w:rsidRDefault="008A3C7B" w:rsidP="008A3C7B">
            <w:pPr>
              <w:jc w:val="center"/>
              <w:rPr>
                <w:color w:val="000000"/>
                <w:sz w:val="16"/>
                <w:szCs w:val="16"/>
              </w:rPr>
            </w:pPr>
            <w:r w:rsidRPr="008A3C7B">
              <w:rPr>
                <w:color w:val="000000"/>
                <w:sz w:val="16"/>
                <w:szCs w:val="16"/>
              </w:rPr>
              <w:t>673,24</w:t>
            </w:r>
          </w:p>
        </w:tc>
        <w:tc>
          <w:tcPr>
            <w:tcW w:w="1262" w:type="dxa"/>
            <w:tcBorders>
              <w:top w:val="nil"/>
              <w:left w:val="nil"/>
              <w:bottom w:val="single" w:sz="4" w:space="0" w:color="auto"/>
              <w:right w:val="single" w:sz="4" w:space="0" w:color="auto"/>
            </w:tcBorders>
            <w:shd w:val="clear" w:color="auto" w:fill="auto"/>
            <w:hideMark/>
          </w:tcPr>
          <w:p w14:paraId="7AE5CEE3" w14:textId="77777777" w:rsidR="008A3C7B" w:rsidRPr="008A3C7B" w:rsidRDefault="008A3C7B" w:rsidP="008A3C7B">
            <w:pPr>
              <w:jc w:val="center"/>
              <w:rPr>
                <w:color w:val="000000"/>
                <w:sz w:val="16"/>
                <w:szCs w:val="16"/>
              </w:rPr>
            </w:pPr>
            <w:r w:rsidRPr="008A3C7B">
              <w:rPr>
                <w:color w:val="000000"/>
                <w:sz w:val="16"/>
                <w:szCs w:val="16"/>
              </w:rPr>
              <w:t>673,24</w:t>
            </w:r>
          </w:p>
        </w:tc>
      </w:tr>
      <w:tr w:rsidR="008A3C7B" w:rsidRPr="008A3C7B" w14:paraId="1EE4F4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2F0EA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5523214"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0D57E41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FD5EA05"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C7FAD57" w14:textId="77777777" w:rsidR="008A3C7B" w:rsidRPr="008A3C7B" w:rsidRDefault="008A3C7B" w:rsidP="008A3C7B">
            <w:pPr>
              <w:jc w:val="center"/>
              <w:rPr>
                <w:color w:val="000000"/>
                <w:sz w:val="16"/>
                <w:szCs w:val="16"/>
              </w:rPr>
            </w:pPr>
            <w:r w:rsidRPr="008A3C7B">
              <w:rPr>
                <w:color w:val="000000"/>
                <w:sz w:val="16"/>
                <w:szCs w:val="16"/>
              </w:rPr>
              <w:t>10 2 01 76540</w:t>
            </w:r>
          </w:p>
        </w:tc>
        <w:tc>
          <w:tcPr>
            <w:tcW w:w="443" w:type="dxa"/>
            <w:tcBorders>
              <w:top w:val="nil"/>
              <w:left w:val="nil"/>
              <w:bottom w:val="single" w:sz="4" w:space="0" w:color="auto"/>
              <w:right w:val="single" w:sz="4" w:space="0" w:color="auto"/>
            </w:tcBorders>
            <w:shd w:val="clear" w:color="auto" w:fill="auto"/>
            <w:hideMark/>
          </w:tcPr>
          <w:p w14:paraId="5929AF4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F3549D9" w14:textId="77777777" w:rsidR="008A3C7B" w:rsidRPr="008A3C7B" w:rsidRDefault="008A3C7B" w:rsidP="008A3C7B">
            <w:pPr>
              <w:jc w:val="center"/>
              <w:rPr>
                <w:color w:val="000000"/>
                <w:sz w:val="16"/>
                <w:szCs w:val="16"/>
              </w:rPr>
            </w:pPr>
            <w:r w:rsidRPr="008A3C7B">
              <w:rPr>
                <w:color w:val="000000"/>
                <w:sz w:val="16"/>
                <w:szCs w:val="16"/>
              </w:rPr>
              <w:t>673,24</w:t>
            </w:r>
          </w:p>
        </w:tc>
        <w:tc>
          <w:tcPr>
            <w:tcW w:w="1353" w:type="dxa"/>
            <w:tcBorders>
              <w:top w:val="nil"/>
              <w:left w:val="nil"/>
              <w:bottom w:val="single" w:sz="4" w:space="0" w:color="auto"/>
              <w:right w:val="single" w:sz="4" w:space="0" w:color="auto"/>
            </w:tcBorders>
            <w:shd w:val="clear" w:color="auto" w:fill="auto"/>
            <w:hideMark/>
          </w:tcPr>
          <w:p w14:paraId="2A5EDFA0" w14:textId="77777777" w:rsidR="008A3C7B" w:rsidRPr="008A3C7B" w:rsidRDefault="008A3C7B" w:rsidP="008A3C7B">
            <w:pPr>
              <w:jc w:val="center"/>
              <w:rPr>
                <w:color w:val="000000"/>
                <w:sz w:val="16"/>
                <w:szCs w:val="16"/>
              </w:rPr>
            </w:pPr>
            <w:r w:rsidRPr="008A3C7B">
              <w:rPr>
                <w:color w:val="000000"/>
                <w:sz w:val="16"/>
                <w:szCs w:val="16"/>
              </w:rPr>
              <w:t>673,24</w:t>
            </w:r>
          </w:p>
        </w:tc>
        <w:tc>
          <w:tcPr>
            <w:tcW w:w="1262" w:type="dxa"/>
            <w:tcBorders>
              <w:top w:val="nil"/>
              <w:left w:val="nil"/>
              <w:bottom w:val="single" w:sz="4" w:space="0" w:color="auto"/>
              <w:right w:val="single" w:sz="4" w:space="0" w:color="auto"/>
            </w:tcBorders>
            <w:shd w:val="clear" w:color="auto" w:fill="auto"/>
            <w:hideMark/>
          </w:tcPr>
          <w:p w14:paraId="14B5D625" w14:textId="77777777" w:rsidR="008A3C7B" w:rsidRPr="008A3C7B" w:rsidRDefault="008A3C7B" w:rsidP="008A3C7B">
            <w:pPr>
              <w:jc w:val="center"/>
              <w:rPr>
                <w:color w:val="000000"/>
                <w:sz w:val="16"/>
                <w:szCs w:val="16"/>
              </w:rPr>
            </w:pPr>
            <w:r w:rsidRPr="008A3C7B">
              <w:rPr>
                <w:color w:val="000000"/>
                <w:sz w:val="16"/>
                <w:szCs w:val="16"/>
              </w:rPr>
              <w:t>673,24</w:t>
            </w:r>
          </w:p>
        </w:tc>
      </w:tr>
      <w:tr w:rsidR="008A3C7B" w:rsidRPr="008A3C7B" w14:paraId="3A2D38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912302" w14:textId="77777777" w:rsidR="008A3C7B" w:rsidRPr="008A3C7B" w:rsidRDefault="008A3C7B" w:rsidP="008A3C7B">
            <w:pPr>
              <w:rPr>
                <w:color w:val="000000"/>
                <w:sz w:val="16"/>
                <w:szCs w:val="16"/>
              </w:rPr>
            </w:pPr>
            <w:r w:rsidRPr="008A3C7B">
              <w:rPr>
                <w:color w:val="000000"/>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447" w:type="dxa"/>
            <w:tcBorders>
              <w:top w:val="nil"/>
              <w:left w:val="nil"/>
              <w:bottom w:val="single" w:sz="4" w:space="0" w:color="auto"/>
              <w:right w:val="single" w:sz="4" w:space="0" w:color="auto"/>
            </w:tcBorders>
            <w:shd w:val="clear" w:color="auto" w:fill="auto"/>
            <w:hideMark/>
          </w:tcPr>
          <w:p w14:paraId="6AF8F431"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6BBCEE4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A0E7BB4"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28AC74BF" w14:textId="77777777" w:rsidR="008A3C7B" w:rsidRPr="008A3C7B" w:rsidRDefault="008A3C7B" w:rsidP="008A3C7B">
            <w:pPr>
              <w:jc w:val="center"/>
              <w:rPr>
                <w:color w:val="000000"/>
                <w:sz w:val="16"/>
                <w:szCs w:val="16"/>
              </w:rPr>
            </w:pPr>
            <w:r w:rsidRPr="008A3C7B">
              <w:rPr>
                <w:color w:val="000000"/>
                <w:sz w:val="16"/>
                <w:szCs w:val="16"/>
              </w:rPr>
              <w:t>10 3 00 00000</w:t>
            </w:r>
          </w:p>
        </w:tc>
        <w:tc>
          <w:tcPr>
            <w:tcW w:w="443" w:type="dxa"/>
            <w:tcBorders>
              <w:top w:val="nil"/>
              <w:left w:val="nil"/>
              <w:bottom w:val="single" w:sz="4" w:space="0" w:color="auto"/>
              <w:right w:val="single" w:sz="4" w:space="0" w:color="auto"/>
            </w:tcBorders>
            <w:shd w:val="clear" w:color="auto" w:fill="auto"/>
            <w:hideMark/>
          </w:tcPr>
          <w:p w14:paraId="7B077A6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EEE7E0" w14:textId="77777777" w:rsidR="008A3C7B" w:rsidRPr="008A3C7B" w:rsidRDefault="008A3C7B" w:rsidP="008A3C7B">
            <w:pPr>
              <w:jc w:val="center"/>
              <w:rPr>
                <w:color w:val="000000"/>
                <w:sz w:val="16"/>
                <w:szCs w:val="16"/>
              </w:rPr>
            </w:pPr>
            <w:r w:rsidRPr="008A3C7B">
              <w:rPr>
                <w:color w:val="000000"/>
                <w:sz w:val="16"/>
                <w:szCs w:val="16"/>
              </w:rPr>
              <w:t>10 379,82</w:t>
            </w:r>
          </w:p>
        </w:tc>
        <w:tc>
          <w:tcPr>
            <w:tcW w:w="1353" w:type="dxa"/>
            <w:tcBorders>
              <w:top w:val="nil"/>
              <w:left w:val="nil"/>
              <w:bottom w:val="single" w:sz="4" w:space="0" w:color="auto"/>
              <w:right w:val="single" w:sz="4" w:space="0" w:color="auto"/>
            </w:tcBorders>
            <w:shd w:val="clear" w:color="auto" w:fill="auto"/>
            <w:hideMark/>
          </w:tcPr>
          <w:p w14:paraId="30427A55" w14:textId="77777777" w:rsidR="008A3C7B" w:rsidRPr="008A3C7B" w:rsidRDefault="008A3C7B" w:rsidP="008A3C7B">
            <w:pPr>
              <w:jc w:val="center"/>
              <w:rPr>
                <w:color w:val="000000"/>
                <w:sz w:val="16"/>
                <w:szCs w:val="16"/>
              </w:rPr>
            </w:pPr>
            <w:r w:rsidRPr="008A3C7B">
              <w:rPr>
                <w:color w:val="000000"/>
                <w:sz w:val="16"/>
                <w:szCs w:val="16"/>
              </w:rPr>
              <w:t>10 381,06</w:t>
            </w:r>
          </w:p>
        </w:tc>
        <w:tc>
          <w:tcPr>
            <w:tcW w:w="1262" w:type="dxa"/>
            <w:tcBorders>
              <w:top w:val="nil"/>
              <w:left w:val="nil"/>
              <w:bottom w:val="single" w:sz="4" w:space="0" w:color="auto"/>
              <w:right w:val="single" w:sz="4" w:space="0" w:color="auto"/>
            </w:tcBorders>
            <w:shd w:val="clear" w:color="auto" w:fill="auto"/>
            <w:hideMark/>
          </w:tcPr>
          <w:p w14:paraId="015BCF52" w14:textId="77777777" w:rsidR="008A3C7B" w:rsidRPr="008A3C7B" w:rsidRDefault="008A3C7B" w:rsidP="008A3C7B">
            <w:pPr>
              <w:jc w:val="center"/>
              <w:rPr>
                <w:color w:val="000000"/>
                <w:sz w:val="16"/>
                <w:szCs w:val="16"/>
              </w:rPr>
            </w:pPr>
            <w:r w:rsidRPr="008A3C7B">
              <w:rPr>
                <w:color w:val="000000"/>
                <w:sz w:val="16"/>
                <w:szCs w:val="16"/>
              </w:rPr>
              <w:t>10 382,38</w:t>
            </w:r>
          </w:p>
        </w:tc>
      </w:tr>
      <w:tr w:rsidR="008A3C7B" w:rsidRPr="008A3C7B" w14:paraId="11AAE04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D7E468" w14:textId="77777777" w:rsidR="008A3C7B" w:rsidRPr="008A3C7B" w:rsidRDefault="008A3C7B" w:rsidP="008A3C7B">
            <w:pPr>
              <w:rPr>
                <w:color w:val="000000"/>
                <w:sz w:val="16"/>
                <w:szCs w:val="16"/>
              </w:rPr>
            </w:pPr>
            <w:r w:rsidRPr="008A3C7B">
              <w:rPr>
                <w:color w:val="000000"/>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447" w:type="dxa"/>
            <w:tcBorders>
              <w:top w:val="nil"/>
              <w:left w:val="nil"/>
              <w:bottom w:val="single" w:sz="4" w:space="0" w:color="auto"/>
              <w:right w:val="single" w:sz="4" w:space="0" w:color="auto"/>
            </w:tcBorders>
            <w:shd w:val="clear" w:color="auto" w:fill="auto"/>
            <w:hideMark/>
          </w:tcPr>
          <w:p w14:paraId="3C625DEC"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24B9EF3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C19F715"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5B2890A8" w14:textId="77777777" w:rsidR="008A3C7B" w:rsidRPr="008A3C7B" w:rsidRDefault="008A3C7B" w:rsidP="008A3C7B">
            <w:pPr>
              <w:jc w:val="center"/>
              <w:rPr>
                <w:color w:val="000000"/>
                <w:sz w:val="16"/>
                <w:szCs w:val="16"/>
              </w:rPr>
            </w:pPr>
            <w:r w:rsidRPr="008A3C7B">
              <w:rPr>
                <w:color w:val="000000"/>
                <w:sz w:val="16"/>
                <w:szCs w:val="16"/>
              </w:rPr>
              <w:t>10 3 01 00000</w:t>
            </w:r>
          </w:p>
        </w:tc>
        <w:tc>
          <w:tcPr>
            <w:tcW w:w="443" w:type="dxa"/>
            <w:tcBorders>
              <w:top w:val="nil"/>
              <w:left w:val="nil"/>
              <w:bottom w:val="single" w:sz="4" w:space="0" w:color="auto"/>
              <w:right w:val="single" w:sz="4" w:space="0" w:color="auto"/>
            </w:tcBorders>
            <w:shd w:val="clear" w:color="auto" w:fill="auto"/>
            <w:hideMark/>
          </w:tcPr>
          <w:p w14:paraId="3E4267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86BE1B" w14:textId="77777777" w:rsidR="008A3C7B" w:rsidRPr="008A3C7B" w:rsidRDefault="008A3C7B" w:rsidP="008A3C7B">
            <w:pPr>
              <w:jc w:val="center"/>
              <w:rPr>
                <w:color w:val="000000"/>
                <w:sz w:val="16"/>
                <w:szCs w:val="16"/>
              </w:rPr>
            </w:pPr>
            <w:r w:rsidRPr="008A3C7B">
              <w:rPr>
                <w:color w:val="000000"/>
                <w:sz w:val="16"/>
                <w:szCs w:val="16"/>
              </w:rPr>
              <w:t>10 379,82</w:t>
            </w:r>
          </w:p>
        </w:tc>
        <w:tc>
          <w:tcPr>
            <w:tcW w:w="1353" w:type="dxa"/>
            <w:tcBorders>
              <w:top w:val="nil"/>
              <w:left w:val="nil"/>
              <w:bottom w:val="single" w:sz="4" w:space="0" w:color="auto"/>
              <w:right w:val="single" w:sz="4" w:space="0" w:color="auto"/>
            </w:tcBorders>
            <w:shd w:val="clear" w:color="auto" w:fill="auto"/>
            <w:hideMark/>
          </w:tcPr>
          <w:p w14:paraId="1037CECE" w14:textId="77777777" w:rsidR="008A3C7B" w:rsidRPr="008A3C7B" w:rsidRDefault="008A3C7B" w:rsidP="008A3C7B">
            <w:pPr>
              <w:jc w:val="center"/>
              <w:rPr>
                <w:color w:val="000000"/>
                <w:sz w:val="16"/>
                <w:szCs w:val="16"/>
              </w:rPr>
            </w:pPr>
            <w:r w:rsidRPr="008A3C7B">
              <w:rPr>
                <w:color w:val="000000"/>
                <w:sz w:val="16"/>
                <w:szCs w:val="16"/>
              </w:rPr>
              <w:t>10 381,06</w:t>
            </w:r>
          </w:p>
        </w:tc>
        <w:tc>
          <w:tcPr>
            <w:tcW w:w="1262" w:type="dxa"/>
            <w:tcBorders>
              <w:top w:val="nil"/>
              <w:left w:val="nil"/>
              <w:bottom w:val="single" w:sz="4" w:space="0" w:color="auto"/>
              <w:right w:val="single" w:sz="4" w:space="0" w:color="auto"/>
            </w:tcBorders>
            <w:shd w:val="clear" w:color="auto" w:fill="auto"/>
            <w:hideMark/>
          </w:tcPr>
          <w:p w14:paraId="480562C4" w14:textId="77777777" w:rsidR="008A3C7B" w:rsidRPr="008A3C7B" w:rsidRDefault="008A3C7B" w:rsidP="008A3C7B">
            <w:pPr>
              <w:jc w:val="center"/>
              <w:rPr>
                <w:color w:val="000000"/>
                <w:sz w:val="16"/>
                <w:szCs w:val="16"/>
              </w:rPr>
            </w:pPr>
            <w:r w:rsidRPr="008A3C7B">
              <w:rPr>
                <w:color w:val="000000"/>
                <w:sz w:val="16"/>
                <w:szCs w:val="16"/>
              </w:rPr>
              <w:t>10 382,38</w:t>
            </w:r>
          </w:p>
        </w:tc>
      </w:tr>
      <w:tr w:rsidR="008A3C7B" w:rsidRPr="008A3C7B" w14:paraId="0EA875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6BE7C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DA79629"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613866B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BC8EFFD"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76ABACA0" w14:textId="77777777" w:rsidR="008A3C7B" w:rsidRPr="008A3C7B" w:rsidRDefault="008A3C7B" w:rsidP="008A3C7B">
            <w:pPr>
              <w:jc w:val="center"/>
              <w:rPr>
                <w:color w:val="000000"/>
                <w:sz w:val="16"/>
                <w:szCs w:val="16"/>
              </w:rPr>
            </w:pPr>
            <w:r w:rsidRPr="008A3C7B">
              <w:rPr>
                <w:color w:val="000000"/>
                <w:sz w:val="16"/>
                <w:szCs w:val="16"/>
              </w:rPr>
              <w:t>10 3 01 10010</w:t>
            </w:r>
          </w:p>
        </w:tc>
        <w:tc>
          <w:tcPr>
            <w:tcW w:w="443" w:type="dxa"/>
            <w:tcBorders>
              <w:top w:val="nil"/>
              <w:left w:val="nil"/>
              <w:bottom w:val="single" w:sz="4" w:space="0" w:color="auto"/>
              <w:right w:val="single" w:sz="4" w:space="0" w:color="auto"/>
            </w:tcBorders>
            <w:shd w:val="clear" w:color="auto" w:fill="auto"/>
            <w:hideMark/>
          </w:tcPr>
          <w:p w14:paraId="330A6FA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6A71D9" w14:textId="77777777" w:rsidR="008A3C7B" w:rsidRPr="008A3C7B" w:rsidRDefault="008A3C7B" w:rsidP="008A3C7B">
            <w:pPr>
              <w:jc w:val="center"/>
              <w:rPr>
                <w:color w:val="000000"/>
                <w:sz w:val="16"/>
                <w:szCs w:val="16"/>
              </w:rPr>
            </w:pPr>
            <w:r w:rsidRPr="008A3C7B">
              <w:rPr>
                <w:color w:val="000000"/>
                <w:sz w:val="16"/>
                <w:szCs w:val="16"/>
              </w:rPr>
              <w:t>1 417,82</w:t>
            </w:r>
          </w:p>
        </w:tc>
        <w:tc>
          <w:tcPr>
            <w:tcW w:w="1353" w:type="dxa"/>
            <w:tcBorders>
              <w:top w:val="nil"/>
              <w:left w:val="nil"/>
              <w:bottom w:val="single" w:sz="4" w:space="0" w:color="auto"/>
              <w:right w:val="single" w:sz="4" w:space="0" w:color="auto"/>
            </w:tcBorders>
            <w:shd w:val="clear" w:color="auto" w:fill="auto"/>
            <w:hideMark/>
          </w:tcPr>
          <w:p w14:paraId="389E684D" w14:textId="77777777" w:rsidR="008A3C7B" w:rsidRPr="008A3C7B" w:rsidRDefault="008A3C7B" w:rsidP="008A3C7B">
            <w:pPr>
              <w:jc w:val="center"/>
              <w:rPr>
                <w:color w:val="000000"/>
                <w:sz w:val="16"/>
                <w:szCs w:val="16"/>
              </w:rPr>
            </w:pPr>
            <w:r w:rsidRPr="008A3C7B">
              <w:rPr>
                <w:color w:val="000000"/>
                <w:sz w:val="16"/>
                <w:szCs w:val="16"/>
              </w:rPr>
              <w:t>1 419,06</w:t>
            </w:r>
          </w:p>
        </w:tc>
        <w:tc>
          <w:tcPr>
            <w:tcW w:w="1262" w:type="dxa"/>
            <w:tcBorders>
              <w:top w:val="nil"/>
              <w:left w:val="nil"/>
              <w:bottom w:val="single" w:sz="4" w:space="0" w:color="auto"/>
              <w:right w:val="single" w:sz="4" w:space="0" w:color="auto"/>
            </w:tcBorders>
            <w:shd w:val="clear" w:color="auto" w:fill="auto"/>
            <w:hideMark/>
          </w:tcPr>
          <w:p w14:paraId="30141CFA" w14:textId="77777777" w:rsidR="008A3C7B" w:rsidRPr="008A3C7B" w:rsidRDefault="008A3C7B" w:rsidP="008A3C7B">
            <w:pPr>
              <w:jc w:val="center"/>
              <w:rPr>
                <w:color w:val="000000"/>
                <w:sz w:val="16"/>
                <w:szCs w:val="16"/>
              </w:rPr>
            </w:pPr>
            <w:r w:rsidRPr="008A3C7B">
              <w:rPr>
                <w:color w:val="000000"/>
                <w:sz w:val="16"/>
                <w:szCs w:val="16"/>
              </w:rPr>
              <w:t>1 420,35</w:t>
            </w:r>
          </w:p>
        </w:tc>
      </w:tr>
      <w:tr w:rsidR="008A3C7B" w:rsidRPr="008A3C7B" w14:paraId="48498D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BD9CD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8368E84"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4006309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88344D5"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6EF484C1" w14:textId="77777777" w:rsidR="008A3C7B" w:rsidRPr="008A3C7B" w:rsidRDefault="008A3C7B" w:rsidP="008A3C7B">
            <w:pPr>
              <w:jc w:val="center"/>
              <w:rPr>
                <w:color w:val="000000"/>
                <w:sz w:val="16"/>
                <w:szCs w:val="16"/>
              </w:rPr>
            </w:pPr>
            <w:r w:rsidRPr="008A3C7B">
              <w:rPr>
                <w:color w:val="000000"/>
                <w:sz w:val="16"/>
                <w:szCs w:val="16"/>
              </w:rPr>
              <w:t>10 3 01 10010</w:t>
            </w:r>
          </w:p>
        </w:tc>
        <w:tc>
          <w:tcPr>
            <w:tcW w:w="443" w:type="dxa"/>
            <w:tcBorders>
              <w:top w:val="nil"/>
              <w:left w:val="nil"/>
              <w:bottom w:val="single" w:sz="4" w:space="0" w:color="auto"/>
              <w:right w:val="single" w:sz="4" w:space="0" w:color="auto"/>
            </w:tcBorders>
            <w:shd w:val="clear" w:color="auto" w:fill="auto"/>
            <w:hideMark/>
          </w:tcPr>
          <w:p w14:paraId="3595D71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069C501" w14:textId="77777777" w:rsidR="008A3C7B" w:rsidRPr="008A3C7B" w:rsidRDefault="008A3C7B" w:rsidP="008A3C7B">
            <w:pPr>
              <w:jc w:val="center"/>
              <w:rPr>
                <w:color w:val="000000"/>
                <w:sz w:val="16"/>
                <w:szCs w:val="16"/>
              </w:rPr>
            </w:pPr>
            <w:r w:rsidRPr="008A3C7B">
              <w:rPr>
                <w:color w:val="000000"/>
                <w:sz w:val="16"/>
                <w:szCs w:val="16"/>
              </w:rPr>
              <w:t>239,57</w:t>
            </w:r>
          </w:p>
        </w:tc>
        <w:tc>
          <w:tcPr>
            <w:tcW w:w="1353" w:type="dxa"/>
            <w:tcBorders>
              <w:top w:val="nil"/>
              <w:left w:val="nil"/>
              <w:bottom w:val="single" w:sz="4" w:space="0" w:color="auto"/>
              <w:right w:val="single" w:sz="4" w:space="0" w:color="auto"/>
            </w:tcBorders>
            <w:shd w:val="clear" w:color="auto" w:fill="auto"/>
            <w:hideMark/>
          </w:tcPr>
          <w:p w14:paraId="04B798ED" w14:textId="77777777" w:rsidR="008A3C7B" w:rsidRPr="008A3C7B" w:rsidRDefault="008A3C7B" w:rsidP="008A3C7B">
            <w:pPr>
              <w:jc w:val="center"/>
              <w:rPr>
                <w:color w:val="000000"/>
                <w:sz w:val="16"/>
                <w:szCs w:val="16"/>
              </w:rPr>
            </w:pPr>
            <w:r w:rsidRPr="008A3C7B">
              <w:rPr>
                <w:color w:val="000000"/>
                <w:sz w:val="16"/>
                <w:szCs w:val="16"/>
              </w:rPr>
              <w:t>239,57</w:t>
            </w:r>
          </w:p>
        </w:tc>
        <w:tc>
          <w:tcPr>
            <w:tcW w:w="1262" w:type="dxa"/>
            <w:tcBorders>
              <w:top w:val="nil"/>
              <w:left w:val="nil"/>
              <w:bottom w:val="single" w:sz="4" w:space="0" w:color="auto"/>
              <w:right w:val="single" w:sz="4" w:space="0" w:color="auto"/>
            </w:tcBorders>
            <w:shd w:val="clear" w:color="auto" w:fill="auto"/>
            <w:hideMark/>
          </w:tcPr>
          <w:p w14:paraId="12725C3F" w14:textId="77777777" w:rsidR="008A3C7B" w:rsidRPr="008A3C7B" w:rsidRDefault="008A3C7B" w:rsidP="008A3C7B">
            <w:pPr>
              <w:jc w:val="center"/>
              <w:rPr>
                <w:color w:val="000000"/>
                <w:sz w:val="16"/>
                <w:szCs w:val="16"/>
              </w:rPr>
            </w:pPr>
            <w:r w:rsidRPr="008A3C7B">
              <w:rPr>
                <w:color w:val="000000"/>
                <w:sz w:val="16"/>
                <w:szCs w:val="16"/>
              </w:rPr>
              <w:t>239,88</w:t>
            </w:r>
          </w:p>
        </w:tc>
      </w:tr>
      <w:tr w:rsidR="008A3C7B" w:rsidRPr="008A3C7B" w14:paraId="103D38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C3F68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0D46D29"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106C7D8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D17C63C"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41CB5C1" w14:textId="77777777" w:rsidR="008A3C7B" w:rsidRPr="008A3C7B" w:rsidRDefault="008A3C7B" w:rsidP="008A3C7B">
            <w:pPr>
              <w:jc w:val="center"/>
              <w:rPr>
                <w:color w:val="000000"/>
                <w:sz w:val="16"/>
                <w:szCs w:val="16"/>
              </w:rPr>
            </w:pPr>
            <w:r w:rsidRPr="008A3C7B">
              <w:rPr>
                <w:color w:val="000000"/>
                <w:sz w:val="16"/>
                <w:szCs w:val="16"/>
              </w:rPr>
              <w:t>10 3 01 10010</w:t>
            </w:r>
          </w:p>
        </w:tc>
        <w:tc>
          <w:tcPr>
            <w:tcW w:w="443" w:type="dxa"/>
            <w:tcBorders>
              <w:top w:val="nil"/>
              <w:left w:val="nil"/>
              <w:bottom w:val="single" w:sz="4" w:space="0" w:color="auto"/>
              <w:right w:val="single" w:sz="4" w:space="0" w:color="auto"/>
            </w:tcBorders>
            <w:shd w:val="clear" w:color="auto" w:fill="auto"/>
            <w:hideMark/>
          </w:tcPr>
          <w:p w14:paraId="5C756B4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FA26009" w14:textId="77777777" w:rsidR="008A3C7B" w:rsidRPr="008A3C7B" w:rsidRDefault="008A3C7B" w:rsidP="008A3C7B">
            <w:pPr>
              <w:jc w:val="center"/>
              <w:rPr>
                <w:color w:val="000000"/>
                <w:sz w:val="16"/>
                <w:szCs w:val="16"/>
              </w:rPr>
            </w:pPr>
            <w:r w:rsidRPr="008A3C7B">
              <w:rPr>
                <w:color w:val="000000"/>
                <w:sz w:val="16"/>
                <w:szCs w:val="16"/>
              </w:rPr>
              <w:t>1 163,25</w:t>
            </w:r>
          </w:p>
        </w:tc>
        <w:tc>
          <w:tcPr>
            <w:tcW w:w="1353" w:type="dxa"/>
            <w:tcBorders>
              <w:top w:val="nil"/>
              <w:left w:val="nil"/>
              <w:bottom w:val="single" w:sz="4" w:space="0" w:color="auto"/>
              <w:right w:val="single" w:sz="4" w:space="0" w:color="auto"/>
            </w:tcBorders>
            <w:shd w:val="clear" w:color="auto" w:fill="auto"/>
            <w:hideMark/>
          </w:tcPr>
          <w:p w14:paraId="334B04CC" w14:textId="77777777" w:rsidR="008A3C7B" w:rsidRPr="008A3C7B" w:rsidRDefault="008A3C7B" w:rsidP="008A3C7B">
            <w:pPr>
              <w:jc w:val="center"/>
              <w:rPr>
                <w:color w:val="000000"/>
                <w:sz w:val="16"/>
                <w:szCs w:val="16"/>
              </w:rPr>
            </w:pPr>
            <w:r w:rsidRPr="008A3C7B">
              <w:rPr>
                <w:color w:val="000000"/>
                <w:sz w:val="16"/>
                <w:szCs w:val="16"/>
              </w:rPr>
              <w:t>1 164,49</w:t>
            </w:r>
          </w:p>
        </w:tc>
        <w:tc>
          <w:tcPr>
            <w:tcW w:w="1262" w:type="dxa"/>
            <w:tcBorders>
              <w:top w:val="nil"/>
              <w:left w:val="nil"/>
              <w:bottom w:val="single" w:sz="4" w:space="0" w:color="auto"/>
              <w:right w:val="single" w:sz="4" w:space="0" w:color="auto"/>
            </w:tcBorders>
            <w:shd w:val="clear" w:color="auto" w:fill="auto"/>
            <w:hideMark/>
          </w:tcPr>
          <w:p w14:paraId="6003E38B" w14:textId="77777777" w:rsidR="008A3C7B" w:rsidRPr="008A3C7B" w:rsidRDefault="008A3C7B" w:rsidP="008A3C7B">
            <w:pPr>
              <w:jc w:val="center"/>
              <w:rPr>
                <w:color w:val="000000"/>
                <w:sz w:val="16"/>
                <w:szCs w:val="16"/>
              </w:rPr>
            </w:pPr>
            <w:r w:rsidRPr="008A3C7B">
              <w:rPr>
                <w:color w:val="000000"/>
                <w:sz w:val="16"/>
                <w:szCs w:val="16"/>
              </w:rPr>
              <w:t>1 165,47</w:t>
            </w:r>
          </w:p>
        </w:tc>
      </w:tr>
      <w:tr w:rsidR="008A3C7B" w:rsidRPr="008A3C7B" w14:paraId="5E3109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B6A46C"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4CE7D14"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10A14AC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6BF487B"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434C5E64" w14:textId="77777777" w:rsidR="008A3C7B" w:rsidRPr="008A3C7B" w:rsidRDefault="008A3C7B" w:rsidP="008A3C7B">
            <w:pPr>
              <w:jc w:val="center"/>
              <w:rPr>
                <w:color w:val="000000"/>
                <w:sz w:val="16"/>
                <w:szCs w:val="16"/>
              </w:rPr>
            </w:pPr>
            <w:r w:rsidRPr="008A3C7B">
              <w:rPr>
                <w:color w:val="000000"/>
                <w:sz w:val="16"/>
                <w:szCs w:val="16"/>
              </w:rPr>
              <w:t>10 3 01 10010</w:t>
            </w:r>
          </w:p>
        </w:tc>
        <w:tc>
          <w:tcPr>
            <w:tcW w:w="443" w:type="dxa"/>
            <w:tcBorders>
              <w:top w:val="nil"/>
              <w:left w:val="nil"/>
              <w:bottom w:val="single" w:sz="4" w:space="0" w:color="auto"/>
              <w:right w:val="single" w:sz="4" w:space="0" w:color="auto"/>
            </w:tcBorders>
            <w:shd w:val="clear" w:color="auto" w:fill="auto"/>
            <w:hideMark/>
          </w:tcPr>
          <w:p w14:paraId="63CDF5A6"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F55BA8B"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46E24D26"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72B67EF2"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661463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4413E3"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0BBAB27"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7AA1E02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F20B147"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143DAF5C" w14:textId="77777777" w:rsidR="008A3C7B" w:rsidRPr="008A3C7B" w:rsidRDefault="008A3C7B" w:rsidP="008A3C7B">
            <w:pPr>
              <w:jc w:val="center"/>
              <w:rPr>
                <w:color w:val="000000"/>
                <w:sz w:val="16"/>
                <w:szCs w:val="16"/>
              </w:rPr>
            </w:pPr>
            <w:r w:rsidRPr="008A3C7B">
              <w:rPr>
                <w:color w:val="000000"/>
                <w:sz w:val="16"/>
                <w:szCs w:val="16"/>
              </w:rPr>
              <w:t>10 3 01 10020</w:t>
            </w:r>
          </w:p>
        </w:tc>
        <w:tc>
          <w:tcPr>
            <w:tcW w:w="443" w:type="dxa"/>
            <w:tcBorders>
              <w:top w:val="nil"/>
              <w:left w:val="nil"/>
              <w:bottom w:val="single" w:sz="4" w:space="0" w:color="auto"/>
              <w:right w:val="single" w:sz="4" w:space="0" w:color="auto"/>
            </w:tcBorders>
            <w:shd w:val="clear" w:color="auto" w:fill="auto"/>
            <w:hideMark/>
          </w:tcPr>
          <w:p w14:paraId="1D7D299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B1AFDE" w14:textId="77777777" w:rsidR="008A3C7B" w:rsidRPr="008A3C7B" w:rsidRDefault="008A3C7B" w:rsidP="008A3C7B">
            <w:pPr>
              <w:jc w:val="center"/>
              <w:rPr>
                <w:color w:val="000000"/>
                <w:sz w:val="16"/>
                <w:szCs w:val="16"/>
              </w:rPr>
            </w:pPr>
            <w:r w:rsidRPr="008A3C7B">
              <w:rPr>
                <w:color w:val="000000"/>
                <w:sz w:val="16"/>
                <w:szCs w:val="16"/>
              </w:rPr>
              <w:t>6 121,01</w:t>
            </w:r>
          </w:p>
        </w:tc>
        <w:tc>
          <w:tcPr>
            <w:tcW w:w="1353" w:type="dxa"/>
            <w:tcBorders>
              <w:top w:val="nil"/>
              <w:left w:val="nil"/>
              <w:bottom w:val="single" w:sz="4" w:space="0" w:color="auto"/>
              <w:right w:val="single" w:sz="4" w:space="0" w:color="auto"/>
            </w:tcBorders>
            <w:shd w:val="clear" w:color="auto" w:fill="auto"/>
            <w:hideMark/>
          </w:tcPr>
          <w:p w14:paraId="6CB4B6F4" w14:textId="77777777" w:rsidR="008A3C7B" w:rsidRPr="008A3C7B" w:rsidRDefault="008A3C7B" w:rsidP="008A3C7B">
            <w:pPr>
              <w:jc w:val="center"/>
              <w:rPr>
                <w:color w:val="000000"/>
                <w:sz w:val="16"/>
                <w:szCs w:val="16"/>
              </w:rPr>
            </w:pPr>
            <w:r w:rsidRPr="008A3C7B">
              <w:rPr>
                <w:color w:val="000000"/>
                <w:sz w:val="16"/>
                <w:szCs w:val="16"/>
              </w:rPr>
              <w:t>6 121,01</w:t>
            </w:r>
          </w:p>
        </w:tc>
        <w:tc>
          <w:tcPr>
            <w:tcW w:w="1262" w:type="dxa"/>
            <w:tcBorders>
              <w:top w:val="nil"/>
              <w:left w:val="nil"/>
              <w:bottom w:val="single" w:sz="4" w:space="0" w:color="auto"/>
              <w:right w:val="single" w:sz="4" w:space="0" w:color="auto"/>
            </w:tcBorders>
            <w:shd w:val="clear" w:color="auto" w:fill="auto"/>
            <w:hideMark/>
          </w:tcPr>
          <w:p w14:paraId="6BDBB0A4" w14:textId="77777777" w:rsidR="008A3C7B" w:rsidRPr="008A3C7B" w:rsidRDefault="008A3C7B" w:rsidP="008A3C7B">
            <w:pPr>
              <w:jc w:val="center"/>
              <w:rPr>
                <w:color w:val="000000"/>
                <w:sz w:val="16"/>
                <w:szCs w:val="16"/>
              </w:rPr>
            </w:pPr>
            <w:r w:rsidRPr="008A3C7B">
              <w:rPr>
                <w:color w:val="000000"/>
                <w:sz w:val="16"/>
                <w:szCs w:val="16"/>
              </w:rPr>
              <w:t>6 121,04</w:t>
            </w:r>
          </w:p>
        </w:tc>
      </w:tr>
      <w:tr w:rsidR="008A3C7B" w:rsidRPr="008A3C7B" w14:paraId="3361AEF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2B19C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B893473"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29ADDFF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E76E04E"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0187B953" w14:textId="77777777" w:rsidR="008A3C7B" w:rsidRPr="008A3C7B" w:rsidRDefault="008A3C7B" w:rsidP="008A3C7B">
            <w:pPr>
              <w:jc w:val="center"/>
              <w:rPr>
                <w:color w:val="000000"/>
                <w:sz w:val="16"/>
                <w:szCs w:val="16"/>
              </w:rPr>
            </w:pPr>
            <w:r w:rsidRPr="008A3C7B">
              <w:rPr>
                <w:color w:val="000000"/>
                <w:sz w:val="16"/>
                <w:szCs w:val="16"/>
              </w:rPr>
              <w:t>10 3 01 10020</w:t>
            </w:r>
          </w:p>
        </w:tc>
        <w:tc>
          <w:tcPr>
            <w:tcW w:w="443" w:type="dxa"/>
            <w:tcBorders>
              <w:top w:val="nil"/>
              <w:left w:val="nil"/>
              <w:bottom w:val="single" w:sz="4" w:space="0" w:color="auto"/>
              <w:right w:val="single" w:sz="4" w:space="0" w:color="auto"/>
            </w:tcBorders>
            <w:shd w:val="clear" w:color="auto" w:fill="auto"/>
            <w:hideMark/>
          </w:tcPr>
          <w:p w14:paraId="4EDD665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EABF27F" w14:textId="77777777" w:rsidR="008A3C7B" w:rsidRPr="008A3C7B" w:rsidRDefault="008A3C7B" w:rsidP="008A3C7B">
            <w:pPr>
              <w:jc w:val="center"/>
              <w:rPr>
                <w:color w:val="000000"/>
                <w:sz w:val="16"/>
                <w:szCs w:val="16"/>
              </w:rPr>
            </w:pPr>
            <w:r w:rsidRPr="008A3C7B">
              <w:rPr>
                <w:color w:val="000000"/>
                <w:sz w:val="16"/>
                <w:szCs w:val="16"/>
              </w:rPr>
              <w:t>6 121,01</w:t>
            </w:r>
          </w:p>
        </w:tc>
        <w:tc>
          <w:tcPr>
            <w:tcW w:w="1353" w:type="dxa"/>
            <w:tcBorders>
              <w:top w:val="nil"/>
              <w:left w:val="nil"/>
              <w:bottom w:val="single" w:sz="4" w:space="0" w:color="auto"/>
              <w:right w:val="single" w:sz="4" w:space="0" w:color="auto"/>
            </w:tcBorders>
            <w:shd w:val="clear" w:color="auto" w:fill="auto"/>
            <w:hideMark/>
          </w:tcPr>
          <w:p w14:paraId="4582BDBD" w14:textId="77777777" w:rsidR="008A3C7B" w:rsidRPr="008A3C7B" w:rsidRDefault="008A3C7B" w:rsidP="008A3C7B">
            <w:pPr>
              <w:jc w:val="center"/>
              <w:rPr>
                <w:color w:val="000000"/>
                <w:sz w:val="16"/>
                <w:szCs w:val="16"/>
              </w:rPr>
            </w:pPr>
            <w:r w:rsidRPr="008A3C7B">
              <w:rPr>
                <w:color w:val="000000"/>
                <w:sz w:val="16"/>
                <w:szCs w:val="16"/>
              </w:rPr>
              <w:t>6 121,01</w:t>
            </w:r>
          </w:p>
        </w:tc>
        <w:tc>
          <w:tcPr>
            <w:tcW w:w="1262" w:type="dxa"/>
            <w:tcBorders>
              <w:top w:val="nil"/>
              <w:left w:val="nil"/>
              <w:bottom w:val="single" w:sz="4" w:space="0" w:color="auto"/>
              <w:right w:val="single" w:sz="4" w:space="0" w:color="auto"/>
            </w:tcBorders>
            <w:shd w:val="clear" w:color="auto" w:fill="auto"/>
            <w:hideMark/>
          </w:tcPr>
          <w:p w14:paraId="43B5E010" w14:textId="77777777" w:rsidR="008A3C7B" w:rsidRPr="008A3C7B" w:rsidRDefault="008A3C7B" w:rsidP="008A3C7B">
            <w:pPr>
              <w:jc w:val="center"/>
              <w:rPr>
                <w:color w:val="000000"/>
                <w:sz w:val="16"/>
                <w:szCs w:val="16"/>
              </w:rPr>
            </w:pPr>
            <w:r w:rsidRPr="008A3C7B">
              <w:rPr>
                <w:color w:val="000000"/>
                <w:sz w:val="16"/>
                <w:szCs w:val="16"/>
              </w:rPr>
              <w:t>6 121,04</w:t>
            </w:r>
          </w:p>
        </w:tc>
      </w:tr>
      <w:tr w:rsidR="008A3C7B" w:rsidRPr="008A3C7B" w14:paraId="2E437E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8100F5" w14:textId="77777777" w:rsidR="008A3C7B" w:rsidRPr="008A3C7B" w:rsidRDefault="008A3C7B" w:rsidP="008A3C7B">
            <w:pPr>
              <w:rPr>
                <w:color w:val="000000"/>
                <w:sz w:val="16"/>
                <w:szCs w:val="16"/>
              </w:rPr>
            </w:pPr>
            <w:r w:rsidRPr="008A3C7B">
              <w:rPr>
                <w:color w:val="000000"/>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447" w:type="dxa"/>
            <w:tcBorders>
              <w:top w:val="nil"/>
              <w:left w:val="nil"/>
              <w:bottom w:val="single" w:sz="4" w:space="0" w:color="auto"/>
              <w:right w:val="single" w:sz="4" w:space="0" w:color="auto"/>
            </w:tcBorders>
            <w:shd w:val="clear" w:color="auto" w:fill="auto"/>
            <w:hideMark/>
          </w:tcPr>
          <w:p w14:paraId="010E93B2"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2744BB3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2CF7651"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3BFAC307" w14:textId="77777777" w:rsidR="008A3C7B" w:rsidRPr="008A3C7B" w:rsidRDefault="008A3C7B" w:rsidP="008A3C7B">
            <w:pPr>
              <w:jc w:val="center"/>
              <w:rPr>
                <w:color w:val="000000"/>
                <w:sz w:val="16"/>
                <w:szCs w:val="16"/>
              </w:rPr>
            </w:pPr>
            <w:r w:rsidRPr="008A3C7B">
              <w:rPr>
                <w:color w:val="000000"/>
                <w:sz w:val="16"/>
                <w:szCs w:val="16"/>
              </w:rPr>
              <w:t>10 3 01 76530</w:t>
            </w:r>
          </w:p>
        </w:tc>
        <w:tc>
          <w:tcPr>
            <w:tcW w:w="443" w:type="dxa"/>
            <w:tcBorders>
              <w:top w:val="nil"/>
              <w:left w:val="nil"/>
              <w:bottom w:val="single" w:sz="4" w:space="0" w:color="auto"/>
              <w:right w:val="single" w:sz="4" w:space="0" w:color="auto"/>
            </w:tcBorders>
            <w:shd w:val="clear" w:color="auto" w:fill="auto"/>
            <w:hideMark/>
          </w:tcPr>
          <w:p w14:paraId="1E18AB3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6D19AC" w14:textId="77777777" w:rsidR="008A3C7B" w:rsidRPr="008A3C7B" w:rsidRDefault="008A3C7B" w:rsidP="008A3C7B">
            <w:pPr>
              <w:jc w:val="center"/>
              <w:rPr>
                <w:color w:val="000000"/>
                <w:sz w:val="16"/>
                <w:szCs w:val="16"/>
              </w:rPr>
            </w:pPr>
            <w:r w:rsidRPr="008A3C7B">
              <w:rPr>
                <w:color w:val="000000"/>
                <w:sz w:val="16"/>
                <w:szCs w:val="16"/>
              </w:rPr>
              <w:t>2 840,99</w:t>
            </w:r>
          </w:p>
        </w:tc>
        <w:tc>
          <w:tcPr>
            <w:tcW w:w="1353" w:type="dxa"/>
            <w:tcBorders>
              <w:top w:val="nil"/>
              <w:left w:val="nil"/>
              <w:bottom w:val="single" w:sz="4" w:space="0" w:color="auto"/>
              <w:right w:val="single" w:sz="4" w:space="0" w:color="auto"/>
            </w:tcBorders>
            <w:shd w:val="clear" w:color="auto" w:fill="auto"/>
            <w:hideMark/>
          </w:tcPr>
          <w:p w14:paraId="7B7EBA44" w14:textId="77777777" w:rsidR="008A3C7B" w:rsidRPr="008A3C7B" w:rsidRDefault="008A3C7B" w:rsidP="008A3C7B">
            <w:pPr>
              <w:jc w:val="center"/>
              <w:rPr>
                <w:color w:val="000000"/>
                <w:sz w:val="16"/>
                <w:szCs w:val="16"/>
              </w:rPr>
            </w:pPr>
            <w:r w:rsidRPr="008A3C7B">
              <w:rPr>
                <w:color w:val="000000"/>
                <w:sz w:val="16"/>
                <w:szCs w:val="16"/>
              </w:rPr>
              <w:t>2 840,99</w:t>
            </w:r>
          </w:p>
        </w:tc>
        <w:tc>
          <w:tcPr>
            <w:tcW w:w="1262" w:type="dxa"/>
            <w:tcBorders>
              <w:top w:val="nil"/>
              <w:left w:val="nil"/>
              <w:bottom w:val="single" w:sz="4" w:space="0" w:color="auto"/>
              <w:right w:val="single" w:sz="4" w:space="0" w:color="auto"/>
            </w:tcBorders>
            <w:shd w:val="clear" w:color="auto" w:fill="auto"/>
            <w:hideMark/>
          </w:tcPr>
          <w:p w14:paraId="47BCBA4A" w14:textId="77777777" w:rsidR="008A3C7B" w:rsidRPr="008A3C7B" w:rsidRDefault="008A3C7B" w:rsidP="008A3C7B">
            <w:pPr>
              <w:jc w:val="center"/>
              <w:rPr>
                <w:color w:val="000000"/>
                <w:sz w:val="16"/>
                <w:szCs w:val="16"/>
              </w:rPr>
            </w:pPr>
            <w:r w:rsidRPr="008A3C7B">
              <w:rPr>
                <w:color w:val="000000"/>
                <w:sz w:val="16"/>
                <w:szCs w:val="16"/>
              </w:rPr>
              <w:t>2 840,99</w:t>
            </w:r>
          </w:p>
        </w:tc>
      </w:tr>
      <w:tr w:rsidR="008A3C7B" w:rsidRPr="008A3C7B" w14:paraId="1CE31C5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654B9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F1242D0"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3A9A06B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201976B"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521AA907" w14:textId="77777777" w:rsidR="008A3C7B" w:rsidRPr="008A3C7B" w:rsidRDefault="008A3C7B" w:rsidP="008A3C7B">
            <w:pPr>
              <w:jc w:val="center"/>
              <w:rPr>
                <w:color w:val="000000"/>
                <w:sz w:val="16"/>
                <w:szCs w:val="16"/>
              </w:rPr>
            </w:pPr>
            <w:r w:rsidRPr="008A3C7B">
              <w:rPr>
                <w:color w:val="000000"/>
                <w:sz w:val="16"/>
                <w:szCs w:val="16"/>
              </w:rPr>
              <w:t>10 3 01 76530</w:t>
            </w:r>
          </w:p>
        </w:tc>
        <w:tc>
          <w:tcPr>
            <w:tcW w:w="443" w:type="dxa"/>
            <w:tcBorders>
              <w:top w:val="nil"/>
              <w:left w:val="nil"/>
              <w:bottom w:val="single" w:sz="4" w:space="0" w:color="auto"/>
              <w:right w:val="single" w:sz="4" w:space="0" w:color="auto"/>
            </w:tcBorders>
            <w:shd w:val="clear" w:color="auto" w:fill="auto"/>
            <w:hideMark/>
          </w:tcPr>
          <w:p w14:paraId="63D3647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FC2B4F3" w14:textId="77777777" w:rsidR="008A3C7B" w:rsidRPr="008A3C7B" w:rsidRDefault="008A3C7B" w:rsidP="008A3C7B">
            <w:pPr>
              <w:jc w:val="center"/>
              <w:rPr>
                <w:color w:val="000000"/>
                <w:sz w:val="16"/>
                <w:szCs w:val="16"/>
              </w:rPr>
            </w:pPr>
            <w:r w:rsidRPr="008A3C7B">
              <w:rPr>
                <w:color w:val="000000"/>
                <w:sz w:val="16"/>
                <w:szCs w:val="16"/>
              </w:rPr>
              <w:t>2 716,59</w:t>
            </w:r>
          </w:p>
        </w:tc>
        <w:tc>
          <w:tcPr>
            <w:tcW w:w="1353" w:type="dxa"/>
            <w:tcBorders>
              <w:top w:val="nil"/>
              <w:left w:val="nil"/>
              <w:bottom w:val="single" w:sz="4" w:space="0" w:color="auto"/>
              <w:right w:val="single" w:sz="4" w:space="0" w:color="auto"/>
            </w:tcBorders>
            <w:shd w:val="clear" w:color="auto" w:fill="auto"/>
            <w:hideMark/>
          </w:tcPr>
          <w:p w14:paraId="2BA4A831" w14:textId="77777777" w:rsidR="008A3C7B" w:rsidRPr="008A3C7B" w:rsidRDefault="008A3C7B" w:rsidP="008A3C7B">
            <w:pPr>
              <w:jc w:val="center"/>
              <w:rPr>
                <w:color w:val="000000"/>
                <w:sz w:val="16"/>
                <w:szCs w:val="16"/>
              </w:rPr>
            </w:pPr>
            <w:r w:rsidRPr="008A3C7B">
              <w:rPr>
                <w:color w:val="000000"/>
                <w:sz w:val="16"/>
                <w:szCs w:val="16"/>
              </w:rPr>
              <w:t>2 716,59</w:t>
            </w:r>
          </w:p>
        </w:tc>
        <w:tc>
          <w:tcPr>
            <w:tcW w:w="1262" w:type="dxa"/>
            <w:tcBorders>
              <w:top w:val="nil"/>
              <w:left w:val="nil"/>
              <w:bottom w:val="single" w:sz="4" w:space="0" w:color="auto"/>
              <w:right w:val="single" w:sz="4" w:space="0" w:color="auto"/>
            </w:tcBorders>
            <w:shd w:val="clear" w:color="auto" w:fill="auto"/>
            <w:hideMark/>
          </w:tcPr>
          <w:p w14:paraId="66D53870" w14:textId="77777777" w:rsidR="008A3C7B" w:rsidRPr="008A3C7B" w:rsidRDefault="008A3C7B" w:rsidP="008A3C7B">
            <w:pPr>
              <w:jc w:val="center"/>
              <w:rPr>
                <w:color w:val="000000"/>
                <w:sz w:val="16"/>
                <w:szCs w:val="16"/>
              </w:rPr>
            </w:pPr>
            <w:r w:rsidRPr="008A3C7B">
              <w:rPr>
                <w:color w:val="000000"/>
                <w:sz w:val="16"/>
                <w:szCs w:val="16"/>
              </w:rPr>
              <w:t>2 716,59</w:t>
            </w:r>
          </w:p>
        </w:tc>
      </w:tr>
      <w:tr w:rsidR="008A3C7B" w:rsidRPr="008A3C7B" w14:paraId="027E6D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C2446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AC6788F" w14:textId="77777777" w:rsidR="008A3C7B" w:rsidRPr="008A3C7B" w:rsidRDefault="008A3C7B" w:rsidP="008A3C7B">
            <w:pPr>
              <w:jc w:val="center"/>
              <w:rPr>
                <w:color w:val="000000"/>
                <w:sz w:val="16"/>
                <w:szCs w:val="16"/>
              </w:rPr>
            </w:pPr>
            <w:r w:rsidRPr="008A3C7B">
              <w:rPr>
                <w:color w:val="000000"/>
                <w:sz w:val="16"/>
                <w:szCs w:val="16"/>
              </w:rPr>
              <w:t>731</w:t>
            </w:r>
          </w:p>
        </w:tc>
        <w:tc>
          <w:tcPr>
            <w:tcW w:w="436" w:type="dxa"/>
            <w:tcBorders>
              <w:top w:val="nil"/>
              <w:left w:val="nil"/>
              <w:bottom w:val="single" w:sz="4" w:space="0" w:color="auto"/>
              <w:right w:val="single" w:sz="4" w:space="0" w:color="auto"/>
            </w:tcBorders>
            <w:shd w:val="clear" w:color="auto" w:fill="auto"/>
            <w:hideMark/>
          </w:tcPr>
          <w:p w14:paraId="5B0BE3A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22A9367" w14:textId="77777777" w:rsidR="008A3C7B" w:rsidRPr="008A3C7B" w:rsidRDefault="008A3C7B" w:rsidP="008A3C7B">
            <w:pPr>
              <w:jc w:val="center"/>
              <w:rPr>
                <w:color w:val="000000"/>
                <w:sz w:val="16"/>
                <w:szCs w:val="16"/>
              </w:rPr>
            </w:pPr>
            <w:r w:rsidRPr="008A3C7B">
              <w:rPr>
                <w:color w:val="000000"/>
                <w:sz w:val="16"/>
                <w:szCs w:val="16"/>
              </w:rPr>
              <w:t>05</w:t>
            </w:r>
          </w:p>
        </w:tc>
        <w:tc>
          <w:tcPr>
            <w:tcW w:w="1284" w:type="dxa"/>
            <w:tcBorders>
              <w:top w:val="nil"/>
              <w:left w:val="nil"/>
              <w:bottom w:val="single" w:sz="4" w:space="0" w:color="auto"/>
              <w:right w:val="single" w:sz="4" w:space="0" w:color="auto"/>
            </w:tcBorders>
            <w:shd w:val="clear" w:color="auto" w:fill="auto"/>
            <w:hideMark/>
          </w:tcPr>
          <w:p w14:paraId="6665C6A9" w14:textId="77777777" w:rsidR="008A3C7B" w:rsidRPr="008A3C7B" w:rsidRDefault="008A3C7B" w:rsidP="008A3C7B">
            <w:pPr>
              <w:jc w:val="center"/>
              <w:rPr>
                <w:color w:val="000000"/>
                <w:sz w:val="16"/>
                <w:szCs w:val="16"/>
              </w:rPr>
            </w:pPr>
            <w:r w:rsidRPr="008A3C7B">
              <w:rPr>
                <w:color w:val="000000"/>
                <w:sz w:val="16"/>
                <w:szCs w:val="16"/>
              </w:rPr>
              <w:t>10 3 01 76530</w:t>
            </w:r>
          </w:p>
        </w:tc>
        <w:tc>
          <w:tcPr>
            <w:tcW w:w="443" w:type="dxa"/>
            <w:tcBorders>
              <w:top w:val="nil"/>
              <w:left w:val="nil"/>
              <w:bottom w:val="single" w:sz="4" w:space="0" w:color="auto"/>
              <w:right w:val="single" w:sz="4" w:space="0" w:color="auto"/>
            </w:tcBorders>
            <w:shd w:val="clear" w:color="auto" w:fill="auto"/>
            <w:hideMark/>
          </w:tcPr>
          <w:p w14:paraId="69831F2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64E17BE" w14:textId="77777777" w:rsidR="008A3C7B" w:rsidRPr="008A3C7B" w:rsidRDefault="008A3C7B" w:rsidP="008A3C7B">
            <w:pPr>
              <w:jc w:val="center"/>
              <w:rPr>
                <w:color w:val="000000"/>
                <w:sz w:val="16"/>
                <w:szCs w:val="16"/>
              </w:rPr>
            </w:pPr>
            <w:r w:rsidRPr="008A3C7B">
              <w:rPr>
                <w:color w:val="000000"/>
                <w:sz w:val="16"/>
                <w:szCs w:val="16"/>
              </w:rPr>
              <w:t>124,40</w:t>
            </w:r>
          </w:p>
        </w:tc>
        <w:tc>
          <w:tcPr>
            <w:tcW w:w="1353" w:type="dxa"/>
            <w:tcBorders>
              <w:top w:val="nil"/>
              <w:left w:val="nil"/>
              <w:bottom w:val="single" w:sz="4" w:space="0" w:color="auto"/>
              <w:right w:val="single" w:sz="4" w:space="0" w:color="auto"/>
            </w:tcBorders>
            <w:shd w:val="clear" w:color="auto" w:fill="auto"/>
            <w:hideMark/>
          </w:tcPr>
          <w:p w14:paraId="5CF1BD4C" w14:textId="77777777" w:rsidR="008A3C7B" w:rsidRPr="008A3C7B" w:rsidRDefault="008A3C7B" w:rsidP="008A3C7B">
            <w:pPr>
              <w:jc w:val="center"/>
              <w:rPr>
                <w:color w:val="000000"/>
                <w:sz w:val="16"/>
                <w:szCs w:val="16"/>
              </w:rPr>
            </w:pPr>
            <w:r w:rsidRPr="008A3C7B">
              <w:rPr>
                <w:color w:val="000000"/>
                <w:sz w:val="16"/>
                <w:szCs w:val="16"/>
              </w:rPr>
              <w:t>124,40</w:t>
            </w:r>
          </w:p>
        </w:tc>
        <w:tc>
          <w:tcPr>
            <w:tcW w:w="1262" w:type="dxa"/>
            <w:tcBorders>
              <w:top w:val="nil"/>
              <w:left w:val="nil"/>
              <w:bottom w:val="single" w:sz="4" w:space="0" w:color="auto"/>
              <w:right w:val="single" w:sz="4" w:space="0" w:color="auto"/>
            </w:tcBorders>
            <w:shd w:val="clear" w:color="auto" w:fill="auto"/>
            <w:hideMark/>
          </w:tcPr>
          <w:p w14:paraId="40F7EE51" w14:textId="77777777" w:rsidR="008A3C7B" w:rsidRPr="008A3C7B" w:rsidRDefault="008A3C7B" w:rsidP="008A3C7B">
            <w:pPr>
              <w:jc w:val="center"/>
              <w:rPr>
                <w:color w:val="000000"/>
                <w:sz w:val="16"/>
                <w:szCs w:val="16"/>
              </w:rPr>
            </w:pPr>
            <w:r w:rsidRPr="008A3C7B">
              <w:rPr>
                <w:color w:val="000000"/>
                <w:sz w:val="16"/>
                <w:szCs w:val="16"/>
              </w:rPr>
              <w:t>124,40</w:t>
            </w:r>
          </w:p>
        </w:tc>
      </w:tr>
      <w:tr w:rsidR="008A3C7B" w:rsidRPr="008A3C7B" w14:paraId="2566E1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49D2B0" w14:textId="77777777" w:rsidR="008A3C7B" w:rsidRPr="008A3C7B" w:rsidRDefault="008A3C7B" w:rsidP="008A3C7B">
            <w:pPr>
              <w:rPr>
                <w:color w:val="000000"/>
                <w:sz w:val="16"/>
                <w:szCs w:val="16"/>
              </w:rPr>
            </w:pPr>
            <w:r w:rsidRPr="008A3C7B">
              <w:rPr>
                <w:color w:val="000000"/>
                <w:sz w:val="16"/>
                <w:szCs w:val="16"/>
              </w:rPr>
              <w:t>Контрольно-счетная палата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6247923"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70482454"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AA6AB0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6FBA61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F1EF6C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EDFBE5" w14:textId="77777777" w:rsidR="008A3C7B" w:rsidRPr="008A3C7B" w:rsidRDefault="008A3C7B" w:rsidP="008A3C7B">
            <w:pPr>
              <w:jc w:val="center"/>
              <w:rPr>
                <w:color w:val="000000"/>
                <w:sz w:val="16"/>
                <w:szCs w:val="16"/>
              </w:rPr>
            </w:pPr>
            <w:r w:rsidRPr="008A3C7B">
              <w:rPr>
                <w:color w:val="000000"/>
                <w:sz w:val="16"/>
                <w:szCs w:val="16"/>
              </w:rPr>
              <w:t>5 139,54</w:t>
            </w:r>
          </w:p>
        </w:tc>
        <w:tc>
          <w:tcPr>
            <w:tcW w:w="1353" w:type="dxa"/>
            <w:tcBorders>
              <w:top w:val="nil"/>
              <w:left w:val="nil"/>
              <w:bottom w:val="single" w:sz="4" w:space="0" w:color="auto"/>
              <w:right w:val="single" w:sz="4" w:space="0" w:color="auto"/>
            </w:tcBorders>
            <w:shd w:val="clear" w:color="auto" w:fill="auto"/>
            <w:hideMark/>
          </w:tcPr>
          <w:p w14:paraId="01E564AD" w14:textId="77777777" w:rsidR="008A3C7B" w:rsidRPr="008A3C7B" w:rsidRDefault="008A3C7B" w:rsidP="008A3C7B">
            <w:pPr>
              <w:jc w:val="center"/>
              <w:rPr>
                <w:color w:val="000000"/>
                <w:sz w:val="16"/>
                <w:szCs w:val="16"/>
              </w:rPr>
            </w:pPr>
            <w:r w:rsidRPr="008A3C7B">
              <w:rPr>
                <w:color w:val="000000"/>
                <w:sz w:val="16"/>
                <w:szCs w:val="16"/>
              </w:rPr>
              <w:t>5 139,73</w:t>
            </w:r>
          </w:p>
        </w:tc>
        <w:tc>
          <w:tcPr>
            <w:tcW w:w="1262" w:type="dxa"/>
            <w:tcBorders>
              <w:top w:val="nil"/>
              <w:left w:val="nil"/>
              <w:bottom w:val="single" w:sz="4" w:space="0" w:color="auto"/>
              <w:right w:val="single" w:sz="4" w:space="0" w:color="auto"/>
            </w:tcBorders>
            <w:shd w:val="clear" w:color="auto" w:fill="auto"/>
            <w:hideMark/>
          </w:tcPr>
          <w:p w14:paraId="5853E436" w14:textId="77777777" w:rsidR="008A3C7B" w:rsidRPr="008A3C7B" w:rsidRDefault="008A3C7B" w:rsidP="008A3C7B">
            <w:pPr>
              <w:jc w:val="center"/>
              <w:rPr>
                <w:color w:val="000000"/>
                <w:sz w:val="16"/>
                <w:szCs w:val="16"/>
              </w:rPr>
            </w:pPr>
            <w:r w:rsidRPr="008A3C7B">
              <w:rPr>
                <w:color w:val="000000"/>
                <w:sz w:val="16"/>
                <w:szCs w:val="16"/>
              </w:rPr>
              <w:t>5 139,93</w:t>
            </w:r>
          </w:p>
        </w:tc>
      </w:tr>
      <w:tr w:rsidR="008A3C7B" w:rsidRPr="008A3C7B" w14:paraId="35B706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EAD18D"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975F5ED"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2D6847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48E173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A1D396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E30D70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B5E582" w14:textId="77777777" w:rsidR="008A3C7B" w:rsidRPr="008A3C7B" w:rsidRDefault="008A3C7B" w:rsidP="008A3C7B">
            <w:pPr>
              <w:jc w:val="center"/>
              <w:rPr>
                <w:color w:val="000000"/>
                <w:sz w:val="16"/>
                <w:szCs w:val="16"/>
              </w:rPr>
            </w:pPr>
            <w:r w:rsidRPr="008A3C7B">
              <w:rPr>
                <w:color w:val="000000"/>
                <w:sz w:val="16"/>
                <w:szCs w:val="16"/>
              </w:rPr>
              <w:t>5 139,54</w:t>
            </w:r>
          </w:p>
        </w:tc>
        <w:tc>
          <w:tcPr>
            <w:tcW w:w="1353" w:type="dxa"/>
            <w:tcBorders>
              <w:top w:val="nil"/>
              <w:left w:val="nil"/>
              <w:bottom w:val="single" w:sz="4" w:space="0" w:color="auto"/>
              <w:right w:val="single" w:sz="4" w:space="0" w:color="auto"/>
            </w:tcBorders>
            <w:shd w:val="clear" w:color="auto" w:fill="auto"/>
            <w:hideMark/>
          </w:tcPr>
          <w:p w14:paraId="47328E62" w14:textId="77777777" w:rsidR="008A3C7B" w:rsidRPr="008A3C7B" w:rsidRDefault="008A3C7B" w:rsidP="008A3C7B">
            <w:pPr>
              <w:jc w:val="center"/>
              <w:rPr>
                <w:color w:val="000000"/>
                <w:sz w:val="16"/>
                <w:szCs w:val="16"/>
              </w:rPr>
            </w:pPr>
            <w:r w:rsidRPr="008A3C7B">
              <w:rPr>
                <w:color w:val="000000"/>
                <w:sz w:val="16"/>
                <w:szCs w:val="16"/>
              </w:rPr>
              <w:t>5 139,73</w:t>
            </w:r>
          </w:p>
        </w:tc>
        <w:tc>
          <w:tcPr>
            <w:tcW w:w="1262" w:type="dxa"/>
            <w:tcBorders>
              <w:top w:val="nil"/>
              <w:left w:val="nil"/>
              <w:bottom w:val="single" w:sz="4" w:space="0" w:color="auto"/>
              <w:right w:val="single" w:sz="4" w:space="0" w:color="auto"/>
            </w:tcBorders>
            <w:shd w:val="clear" w:color="auto" w:fill="auto"/>
            <w:hideMark/>
          </w:tcPr>
          <w:p w14:paraId="798D1DA4" w14:textId="77777777" w:rsidR="008A3C7B" w:rsidRPr="008A3C7B" w:rsidRDefault="008A3C7B" w:rsidP="008A3C7B">
            <w:pPr>
              <w:jc w:val="center"/>
              <w:rPr>
                <w:color w:val="000000"/>
                <w:sz w:val="16"/>
                <w:szCs w:val="16"/>
              </w:rPr>
            </w:pPr>
            <w:r w:rsidRPr="008A3C7B">
              <w:rPr>
                <w:color w:val="000000"/>
                <w:sz w:val="16"/>
                <w:szCs w:val="16"/>
              </w:rPr>
              <w:t>5 139,93</w:t>
            </w:r>
          </w:p>
        </w:tc>
      </w:tr>
      <w:tr w:rsidR="008A3C7B" w:rsidRPr="008A3C7B" w14:paraId="2DC2AB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8DBC5F" w14:textId="77777777" w:rsidR="008A3C7B" w:rsidRPr="008A3C7B" w:rsidRDefault="008A3C7B" w:rsidP="008A3C7B">
            <w:pPr>
              <w:rPr>
                <w:color w:val="000000"/>
                <w:sz w:val="16"/>
                <w:szCs w:val="16"/>
              </w:rPr>
            </w:pPr>
            <w:r w:rsidRPr="008A3C7B">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47" w:type="dxa"/>
            <w:tcBorders>
              <w:top w:val="nil"/>
              <w:left w:val="nil"/>
              <w:bottom w:val="single" w:sz="4" w:space="0" w:color="auto"/>
              <w:right w:val="single" w:sz="4" w:space="0" w:color="auto"/>
            </w:tcBorders>
            <w:shd w:val="clear" w:color="auto" w:fill="auto"/>
            <w:hideMark/>
          </w:tcPr>
          <w:p w14:paraId="5D805BAE"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204A13E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4E96745"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192B955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80BF05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0FD7A7" w14:textId="77777777" w:rsidR="008A3C7B" w:rsidRPr="008A3C7B" w:rsidRDefault="008A3C7B" w:rsidP="008A3C7B">
            <w:pPr>
              <w:jc w:val="center"/>
              <w:rPr>
                <w:color w:val="000000"/>
                <w:sz w:val="16"/>
                <w:szCs w:val="16"/>
              </w:rPr>
            </w:pPr>
            <w:r w:rsidRPr="008A3C7B">
              <w:rPr>
                <w:color w:val="000000"/>
                <w:sz w:val="16"/>
                <w:szCs w:val="16"/>
              </w:rPr>
              <w:t>5 139,54</w:t>
            </w:r>
          </w:p>
        </w:tc>
        <w:tc>
          <w:tcPr>
            <w:tcW w:w="1353" w:type="dxa"/>
            <w:tcBorders>
              <w:top w:val="nil"/>
              <w:left w:val="nil"/>
              <w:bottom w:val="single" w:sz="4" w:space="0" w:color="auto"/>
              <w:right w:val="single" w:sz="4" w:space="0" w:color="auto"/>
            </w:tcBorders>
            <w:shd w:val="clear" w:color="auto" w:fill="auto"/>
            <w:hideMark/>
          </w:tcPr>
          <w:p w14:paraId="23D0F54A" w14:textId="77777777" w:rsidR="008A3C7B" w:rsidRPr="008A3C7B" w:rsidRDefault="008A3C7B" w:rsidP="008A3C7B">
            <w:pPr>
              <w:jc w:val="center"/>
              <w:rPr>
                <w:color w:val="000000"/>
                <w:sz w:val="16"/>
                <w:szCs w:val="16"/>
              </w:rPr>
            </w:pPr>
            <w:r w:rsidRPr="008A3C7B">
              <w:rPr>
                <w:color w:val="000000"/>
                <w:sz w:val="16"/>
                <w:szCs w:val="16"/>
              </w:rPr>
              <w:t>5 139,73</w:t>
            </w:r>
          </w:p>
        </w:tc>
        <w:tc>
          <w:tcPr>
            <w:tcW w:w="1262" w:type="dxa"/>
            <w:tcBorders>
              <w:top w:val="nil"/>
              <w:left w:val="nil"/>
              <w:bottom w:val="single" w:sz="4" w:space="0" w:color="auto"/>
              <w:right w:val="single" w:sz="4" w:space="0" w:color="auto"/>
            </w:tcBorders>
            <w:shd w:val="clear" w:color="auto" w:fill="auto"/>
            <w:hideMark/>
          </w:tcPr>
          <w:p w14:paraId="225EE6A2" w14:textId="77777777" w:rsidR="008A3C7B" w:rsidRPr="008A3C7B" w:rsidRDefault="008A3C7B" w:rsidP="008A3C7B">
            <w:pPr>
              <w:jc w:val="center"/>
              <w:rPr>
                <w:color w:val="000000"/>
                <w:sz w:val="16"/>
                <w:szCs w:val="16"/>
              </w:rPr>
            </w:pPr>
            <w:r w:rsidRPr="008A3C7B">
              <w:rPr>
                <w:color w:val="000000"/>
                <w:sz w:val="16"/>
                <w:szCs w:val="16"/>
              </w:rPr>
              <w:t>5 139,93</w:t>
            </w:r>
          </w:p>
        </w:tc>
      </w:tr>
      <w:tr w:rsidR="008A3C7B" w:rsidRPr="008A3C7B" w14:paraId="3D5F70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27B45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E3D1E35"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79BC931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64EB1F"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49CDC9B"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0C7DFB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DDDB79" w14:textId="77777777" w:rsidR="008A3C7B" w:rsidRPr="008A3C7B" w:rsidRDefault="008A3C7B" w:rsidP="008A3C7B">
            <w:pPr>
              <w:jc w:val="center"/>
              <w:rPr>
                <w:color w:val="000000"/>
                <w:sz w:val="16"/>
                <w:szCs w:val="16"/>
              </w:rPr>
            </w:pPr>
            <w:r w:rsidRPr="008A3C7B">
              <w:rPr>
                <w:color w:val="000000"/>
                <w:sz w:val="16"/>
                <w:szCs w:val="16"/>
              </w:rPr>
              <w:t>5 139,54</w:t>
            </w:r>
          </w:p>
        </w:tc>
        <w:tc>
          <w:tcPr>
            <w:tcW w:w="1353" w:type="dxa"/>
            <w:tcBorders>
              <w:top w:val="nil"/>
              <w:left w:val="nil"/>
              <w:bottom w:val="single" w:sz="4" w:space="0" w:color="auto"/>
              <w:right w:val="single" w:sz="4" w:space="0" w:color="auto"/>
            </w:tcBorders>
            <w:shd w:val="clear" w:color="auto" w:fill="auto"/>
            <w:hideMark/>
          </w:tcPr>
          <w:p w14:paraId="00399E0F" w14:textId="77777777" w:rsidR="008A3C7B" w:rsidRPr="008A3C7B" w:rsidRDefault="008A3C7B" w:rsidP="008A3C7B">
            <w:pPr>
              <w:jc w:val="center"/>
              <w:rPr>
                <w:color w:val="000000"/>
                <w:sz w:val="16"/>
                <w:szCs w:val="16"/>
              </w:rPr>
            </w:pPr>
            <w:r w:rsidRPr="008A3C7B">
              <w:rPr>
                <w:color w:val="000000"/>
                <w:sz w:val="16"/>
                <w:szCs w:val="16"/>
              </w:rPr>
              <w:t>5 139,73</w:t>
            </w:r>
          </w:p>
        </w:tc>
        <w:tc>
          <w:tcPr>
            <w:tcW w:w="1262" w:type="dxa"/>
            <w:tcBorders>
              <w:top w:val="nil"/>
              <w:left w:val="nil"/>
              <w:bottom w:val="single" w:sz="4" w:space="0" w:color="auto"/>
              <w:right w:val="single" w:sz="4" w:space="0" w:color="auto"/>
            </w:tcBorders>
            <w:shd w:val="clear" w:color="auto" w:fill="auto"/>
            <w:hideMark/>
          </w:tcPr>
          <w:p w14:paraId="3D71448C" w14:textId="77777777" w:rsidR="008A3C7B" w:rsidRPr="008A3C7B" w:rsidRDefault="008A3C7B" w:rsidP="008A3C7B">
            <w:pPr>
              <w:jc w:val="center"/>
              <w:rPr>
                <w:color w:val="000000"/>
                <w:sz w:val="16"/>
                <w:szCs w:val="16"/>
              </w:rPr>
            </w:pPr>
            <w:r w:rsidRPr="008A3C7B">
              <w:rPr>
                <w:color w:val="000000"/>
                <w:sz w:val="16"/>
                <w:szCs w:val="16"/>
              </w:rPr>
              <w:t>5 139,93</w:t>
            </w:r>
          </w:p>
        </w:tc>
      </w:tr>
      <w:tr w:rsidR="008A3C7B" w:rsidRPr="008A3C7B" w14:paraId="2C3529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7CE416"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7F46D03E"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5AAFD9D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74464DF"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5DE8419"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447E78B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E8EE53" w14:textId="77777777" w:rsidR="008A3C7B" w:rsidRPr="008A3C7B" w:rsidRDefault="008A3C7B" w:rsidP="008A3C7B">
            <w:pPr>
              <w:jc w:val="center"/>
              <w:rPr>
                <w:color w:val="000000"/>
                <w:sz w:val="16"/>
                <w:szCs w:val="16"/>
              </w:rPr>
            </w:pPr>
            <w:r w:rsidRPr="008A3C7B">
              <w:rPr>
                <w:color w:val="000000"/>
                <w:sz w:val="16"/>
                <w:szCs w:val="16"/>
              </w:rPr>
              <w:t>5 139,54</w:t>
            </w:r>
          </w:p>
        </w:tc>
        <w:tc>
          <w:tcPr>
            <w:tcW w:w="1353" w:type="dxa"/>
            <w:tcBorders>
              <w:top w:val="nil"/>
              <w:left w:val="nil"/>
              <w:bottom w:val="single" w:sz="4" w:space="0" w:color="auto"/>
              <w:right w:val="single" w:sz="4" w:space="0" w:color="auto"/>
            </w:tcBorders>
            <w:shd w:val="clear" w:color="auto" w:fill="auto"/>
            <w:hideMark/>
          </w:tcPr>
          <w:p w14:paraId="7D0BBFB0" w14:textId="77777777" w:rsidR="008A3C7B" w:rsidRPr="008A3C7B" w:rsidRDefault="008A3C7B" w:rsidP="008A3C7B">
            <w:pPr>
              <w:jc w:val="center"/>
              <w:rPr>
                <w:color w:val="000000"/>
                <w:sz w:val="16"/>
                <w:szCs w:val="16"/>
              </w:rPr>
            </w:pPr>
            <w:r w:rsidRPr="008A3C7B">
              <w:rPr>
                <w:color w:val="000000"/>
                <w:sz w:val="16"/>
                <w:szCs w:val="16"/>
              </w:rPr>
              <w:t>5 139,73</w:t>
            </w:r>
          </w:p>
        </w:tc>
        <w:tc>
          <w:tcPr>
            <w:tcW w:w="1262" w:type="dxa"/>
            <w:tcBorders>
              <w:top w:val="nil"/>
              <w:left w:val="nil"/>
              <w:bottom w:val="single" w:sz="4" w:space="0" w:color="auto"/>
              <w:right w:val="single" w:sz="4" w:space="0" w:color="auto"/>
            </w:tcBorders>
            <w:shd w:val="clear" w:color="auto" w:fill="auto"/>
            <w:hideMark/>
          </w:tcPr>
          <w:p w14:paraId="46C5C576" w14:textId="77777777" w:rsidR="008A3C7B" w:rsidRPr="008A3C7B" w:rsidRDefault="008A3C7B" w:rsidP="008A3C7B">
            <w:pPr>
              <w:jc w:val="center"/>
              <w:rPr>
                <w:color w:val="000000"/>
                <w:sz w:val="16"/>
                <w:szCs w:val="16"/>
              </w:rPr>
            </w:pPr>
            <w:r w:rsidRPr="008A3C7B">
              <w:rPr>
                <w:color w:val="000000"/>
                <w:sz w:val="16"/>
                <w:szCs w:val="16"/>
              </w:rPr>
              <w:t>5 139,93</w:t>
            </w:r>
          </w:p>
        </w:tc>
      </w:tr>
      <w:tr w:rsidR="008A3C7B" w:rsidRPr="008A3C7B" w14:paraId="723EFA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94EA7F"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1F4B560"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23DECFE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5DBD62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4DB4385D"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5E3349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650814" w14:textId="77777777" w:rsidR="008A3C7B" w:rsidRPr="008A3C7B" w:rsidRDefault="008A3C7B" w:rsidP="008A3C7B">
            <w:pPr>
              <w:jc w:val="center"/>
              <w:rPr>
                <w:color w:val="000000"/>
                <w:sz w:val="16"/>
                <w:szCs w:val="16"/>
              </w:rPr>
            </w:pPr>
            <w:r w:rsidRPr="008A3C7B">
              <w:rPr>
                <w:color w:val="000000"/>
                <w:sz w:val="16"/>
                <w:szCs w:val="16"/>
              </w:rPr>
              <w:t>1 327,16</w:t>
            </w:r>
          </w:p>
        </w:tc>
        <w:tc>
          <w:tcPr>
            <w:tcW w:w="1353" w:type="dxa"/>
            <w:tcBorders>
              <w:top w:val="nil"/>
              <w:left w:val="nil"/>
              <w:bottom w:val="single" w:sz="4" w:space="0" w:color="auto"/>
              <w:right w:val="single" w:sz="4" w:space="0" w:color="auto"/>
            </w:tcBorders>
            <w:shd w:val="clear" w:color="auto" w:fill="auto"/>
            <w:hideMark/>
          </w:tcPr>
          <w:p w14:paraId="66F3B9D6" w14:textId="77777777" w:rsidR="008A3C7B" w:rsidRPr="008A3C7B" w:rsidRDefault="008A3C7B" w:rsidP="008A3C7B">
            <w:pPr>
              <w:jc w:val="center"/>
              <w:rPr>
                <w:color w:val="000000"/>
                <w:sz w:val="16"/>
                <w:szCs w:val="16"/>
              </w:rPr>
            </w:pPr>
            <w:r w:rsidRPr="008A3C7B">
              <w:rPr>
                <w:color w:val="000000"/>
                <w:sz w:val="16"/>
                <w:szCs w:val="16"/>
              </w:rPr>
              <w:t>1 327,35</w:t>
            </w:r>
          </w:p>
        </w:tc>
        <w:tc>
          <w:tcPr>
            <w:tcW w:w="1262" w:type="dxa"/>
            <w:tcBorders>
              <w:top w:val="nil"/>
              <w:left w:val="nil"/>
              <w:bottom w:val="single" w:sz="4" w:space="0" w:color="auto"/>
              <w:right w:val="single" w:sz="4" w:space="0" w:color="auto"/>
            </w:tcBorders>
            <w:shd w:val="clear" w:color="auto" w:fill="auto"/>
            <w:hideMark/>
          </w:tcPr>
          <w:p w14:paraId="2F2D2707" w14:textId="77777777" w:rsidR="008A3C7B" w:rsidRPr="008A3C7B" w:rsidRDefault="008A3C7B" w:rsidP="008A3C7B">
            <w:pPr>
              <w:jc w:val="center"/>
              <w:rPr>
                <w:color w:val="000000"/>
                <w:sz w:val="16"/>
                <w:szCs w:val="16"/>
              </w:rPr>
            </w:pPr>
            <w:r w:rsidRPr="008A3C7B">
              <w:rPr>
                <w:color w:val="000000"/>
                <w:sz w:val="16"/>
                <w:szCs w:val="16"/>
              </w:rPr>
              <w:t>1 327,55</w:t>
            </w:r>
          </w:p>
        </w:tc>
      </w:tr>
      <w:tr w:rsidR="008A3C7B" w:rsidRPr="008A3C7B" w14:paraId="6EEC6C0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23B57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5F53805"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5B73150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8FA4EBC"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65AB6E0B"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7CA97D7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D3F973A" w14:textId="77777777" w:rsidR="008A3C7B" w:rsidRPr="008A3C7B" w:rsidRDefault="008A3C7B" w:rsidP="008A3C7B">
            <w:pPr>
              <w:jc w:val="center"/>
              <w:rPr>
                <w:color w:val="000000"/>
                <w:sz w:val="16"/>
                <w:szCs w:val="16"/>
              </w:rPr>
            </w:pPr>
            <w:r w:rsidRPr="008A3C7B">
              <w:rPr>
                <w:color w:val="000000"/>
                <w:sz w:val="16"/>
                <w:szCs w:val="16"/>
              </w:rPr>
              <w:t>431,86</w:t>
            </w:r>
          </w:p>
        </w:tc>
        <w:tc>
          <w:tcPr>
            <w:tcW w:w="1353" w:type="dxa"/>
            <w:tcBorders>
              <w:top w:val="nil"/>
              <w:left w:val="nil"/>
              <w:bottom w:val="single" w:sz="4" w:space="0" w:color="auto"/>
              <w:right w:val="single" w:sz="4" w:space="0" w:color="auto"/>
            </w:tcBorders>
            <w:shd w:val="clear" w:color="auto" w:fill="auto"/>
            <w:hideMark/>
          </w:tcPr>
          <w:p w14:paraId="5B9940BE" w14:textId="77777777" w:rsidR="008A3C7B" w:rsidRPr="008A3C7B" w:rsidRDefault="008A3C7B" w:rsidP="008A3C7B">
            <w:pPr>
              <w:jc w:val="center"/>
              <w:rPr>
                <w:color w:val="000000"/>
                <w:sz w:val="16"/>
                <w:szCs w:val="16"/>
              </w:rPr>
            </w:pPr>
            <w:r w:rsidRPr="008A3C7B">
              <w:rPr>
                <w:color w:val="000000"/>
                <w:sz w:val="16"/>
                <w:szCs w:val="16"/>
              </w:rPr>
              <w:t>431,86</w:t>
            </w:r>
          </w:p>
        </w:tc>
        <w:tc>
          <w:tcPr>
            <w:tcW w:w="1262" w:type="dxa"/>
            <w:tcBorders>
              <w:top w:val="nil"/>
              <w:left w:val="nil"/>
              <w:bottom w:val="single" w:sz="4" w:space="0" w:color="auto"/>
              <w:right w:val="single" w:sz="4" w:space="0" w:color="auto"/>
            </w:tcBorders>
            <w:shd w:val="clear" w:color="auto" w:fill="auto"/>
            <w:hideMark/>
          </w:tcPr>
          <w:p w14:paraId="2155AD77" w14:textId="77777777" w:rsidR="008A3C7B" w:rsidRPr="008A3C7B" w:rsidRDefault="008A3C7B" w:rsidP="008A3C7B">
            <w:pPr>
              <w:jc w:val="center"/>
              <w:rPr>
                <w:color w:val="000000"/>
                <w:sz w:val="16"/>
                <w:szCs w:val="16"/>
              </w:rPr>
            </w:pPr>
            <w:r w:rsidRPr="008A3C7B">
              <w:rPr>
                <w:color w:val="000000"/>
                <w:sz w:val="16"/>
                <w:szCs w:val="16"/>
              </w:rPr>
              <w:t>431,86</w:t>
            </w:r>
          </w:p>
        </w:tc>
      </w:tr>
      <w:tr w:rsidR="008A3C7B" w:rsidRPr="008A3C7B" w14:paraId="153765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F9DC9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28FF9E6"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7872C83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676DF42"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795FD0B2"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BD6482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69BEEF2" w14:textId="77777777" w:rsidR="008A3C7B" w:rsidRPr="008A3C7B" w:rsidRDefault="008A3C7B" w:rsidP="008A3C7B">
            <w:pPr>
              <w:jc w:val="center"/>
              <w:rPr>
                <w:color w:val="000000"/>
                <w:sz w:val="16"/>
                <w:szCs w:val="16"/>
              </w:rPr>
            </w:pPr>
            <w:r w:rsidRPr="008A3C7B">
              <w:rPr>
                <w:color w:val="000000"/>
                <w:sz w:val="16"/>
                <w:szCs w:val="16"/>
              </w:rPr>
              <w:t>877,20</w:t>
            </w:r>
          </w:p>
        </w:tc>
        <w:tc>
          <w:tcPr>
            <w:tcW w:w="1353" w:type="dxa"/>
            <w:tcBorders>
              <w:top w:val="nil"/>
              <w:left w:val="nil"/>
              <w:bottom w:val="single" w:sz="4" w:space="0" w:color="auto"/>
              <w:right w:val="single" w:sz="4" w:space="0" w:color="auto"/>
            </w:tcBorders>
            <w:shd w:val="clear" w:color="auto" w:fill="auto"/>
            <w:hideMark/>
          </w:tcPr>
          <w:p w14:paraId="772A727B" w14:textId="77777777" w:rsidR="008A3C7B" w:rsidRPr="008A3C7B" w:rsidRDefault="008A3C7B" w:rsidP="008A3C7B">
            <w:pPr>
              <w:jc w:val="center"/>
              <w:rPr>
                <w:color w:val="000000"/>
                <w:sz w:val="16"/>
                <w:szCs w:val="16"/>
              </w:rPr>
            </w:pPr>
            <w:r w:rsidRPr="008A3C7B">
              <w:rPr>
                <w:color w:val="000000"/>
                <w:sz w:val="16"/>
                <w:szCs w:val="16"/>
              </w:rPr>
              <w:t>877,39</w:t>
            </w:r>
          </w:p>
        </w:tc>
        <w:tc>
          <w:tcPr>
            <w:tcW w:w="1262" w:type="dxa"/>
            <w:tcBorders>
              <w:top w:val="nil"/>
              <w:left w:val="nil"/>
              <w:bottom w:val="single" w:sz="4" w:space="0" w:color="auto"/>
              <w:right w:val="single" w:sz="4" w:space="0" w:color="auto"/>
            </w:tcBorders>
            <w:shd w:val="clear" w:color="auto" w:fill="auto"/>
            <w:hideMark/>
          </w:tcPr>
          <w:p w14:paraId="3276DE35" w14:textId="77777777" w:rsidR="008A3C7B" w:rsidRPr="008A3C7B" w:rsidRDefault="008A3C7B" w:rsidP="008A3C7B">
            <w:pPr>
              <w:jc w:val="center"/>
              <w:rPr>
                <w:color w:val="000000"/>
                <w:sz w:val="16"/>
                <w:szCs w:val="16"/>
              </w:rPr>
            </w:pPr>
            <w:r w:rsidRPr="008A3C7B">
              <w:rPr>
                <w:color w:val="000000"/>
                <w:sz w:val="16"/>
                <w:szCs w:val="16"/>
              </w:rPr>
              <w:t>877,59</w:t>
            </w:r>
          </w:p>
        </w:tc>
      </w:tr>
      <w:tr w:rsidR="008A3C7B" w:rsidRPr="008A3C7B" w14:paraId="022F24E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2E8C1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9C0E236"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57B310A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91B041"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6F237731"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EA07AE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D96C8C1" w14:textId="77777777" w:rsidR="008A3C7B" w:rsidRPr="008A3C7B" w:rsidRDefault="008A3C7B" w:rsidP="008A3C7B">
            <w:pPr>
              <w:jc w:val="center"/>
              <w:rPr>
                <w:color w:val="000000"/>
                <w:sz w:val="16"/>
                <w:szCs w:val="16"/>
              </w:rPr>
            </w:pPr>
            <w:r w:rsidRPr="008A3C7B">
              <w:rPr>
                <w:color w:val="000000"/>
                <w:sz w:val="16"/>
                <w:szCs w:val="16"/>
              </w:rPr>
              <w:t>18,10</w:t>
            </w:r>
          </w:p>
        </w:tc>
        <w:tc>
          <w:tcPr>
            <w:tcW w:w="1353" w:type="dxa"/>
            <w:tcBorders>
              <w:top w:val="nil"/>
              <w:left w:val="nil"/>
              <w:bottom w:val="single" w:sz="4" w:space="0" w:color="auto"/>
              <w:right w:val="single" w:sz="4" w:space="0" w:color="auto"/>
            </w:tcBorders>
            <w:shd w:val="clear" w:color="auto" w:fill="auto"/>
            <w:hideMark/>
          </w:tcPr>
          <w:p w14:paraId="0CA064BD" w14:textId="77777777" w:rsidR="008A3C7B" w:rsidRPr="008A3C7B" w:rsidRDefault="008A3C7B" w:rsidP="008A3C7B">
            <w:pPr>
              <w:jc w:val="center"/>
              <w:rPr>
                <w:color w:val="000000"/>
                <w:sz w:val="16"/>
                <w:szCs w:val="16"/>
              </w:rPr>
            </w:pPr>
            <w:r w:rsidRPr="008A3C7B">
              <w:rPr>
                <w:color w:val="000000"/>
                <w:sz w:val="16"/>
                <w:szCs w:val="16"/>
              </w:rPr>
              <w:t>18,10</w:t>
            </w:r>
          </w:p>
        </w:tc>
        <w:tc>
          <w:tcPr>
            <w:tcW w:w="1262" w:type="dxa"/>
            <w:tcBorders>
              <w:top w:val="nil"/>
              <w:left w:val="nil"/>
              <w:bottom w:val="single" w:sz="4" w:space="0" w:color="auto"/>
              <w:right w:val="single" w:sz="4" w:space="0" w:color="auto"/>
            </w:tcBorders>
            <w:shd w:val="clear" w:color="auto" w:fill="auto"/>
            <w:hideMark/>
          </w:tcPr>
          <w:p w14:paraId="00456B39" w14:textId="77777777" w:rsidR="008A3C7B" w:rsidRPr="008A3C7B" w:rsidRDefault="008A3C7B" w:rsidP="008A3C7B">
            <w:pPr>
              <w:jc w:val="center"/>
              <w:rPr>
                <w:color w:val="000000"/>
                <w:sz w:val="16"/>
                <w:szCs w:val="16"/>
              </w:rPr>
            </w:pPr>
            <w:r w:rsidRPr="008A3C7B">
              <w:rPr>
                <w:color w:val="000000"/>
                <w:sz w:val="16"/>
                <w:szCs w:val="16"/>
              </w:rPr>
              <w:t>18,10</w:t>
            </w:r>
          </w:p>
        </w:tc>
      </w:tr>
      <w:tr w:rsidR="008A3C7B" w:rsidRPr="008A3C7B" w14:paraId="5FEC0B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A7786D"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4C3D2E3"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477E3E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32C399"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2386A1A5"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7EF4015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E474F7" w14:textId="77777777" w:rsidR="008A3C7B" w:rsidRPr="008A3C7B" w:rsidRDefault="008A3C7B" w:rsidP="008A3C7B">
            <w:pPr>
              <w:jc w:val="center"/>
              <w:rPr>
                <w:color w:val="000000"/>
                <w:sz w:val="16"/>
                <w:szCs w:val="16"/>
              </w:rPr>
            </w:pPr>
            <w:r w:rsidRPr="008A3C7B">
              <w:rPr>
                <w:color w:val="000000"/>
                <w:sz w:val="16"/>
                <w:szCs w:val="16"/>
              </w:rPr>
              <w:t>3 812,38</w:t>
            </w:r>
          </w:p>
        </w:tc>
        <w:tc>
          <w:tcPr>
            <w:tcW w:w="1353" w:type="dxa"/>
            <w:tcBorders>
              <w:top w:val="nil"/>
              <w:left w:val="nil"/>
              <w:bottom w:val="single" w:sz="4" w:space="0" w:color="auto"/>
              <w:right w:val="single" w:sz="4" w:space="0" w:color="auto"/>
            </w:tcBorders>
            <w:shd w:val="clear" w:color="auto" w:fill="auto"/>
            <w:hideMark/>
          </w:tcPr>
          <w:p w14:paraId="64682C6D" w14:textId="77777777" w:rsidR="008A3C7B" w:rsidRPr="008A3C7B" w:rsidRDefault="008A3C7B" w:rsidP="008A3C7B">
            <w:pPr>
              <w:jc w:val="center"/>
              <w:rPr>
                <w:color w:val="000000"/>
                <w:sz w:val="16"/>
                <w:szCs w:val="16"/>
              </w:rPr>
            </w:pPr>
            <w:r w:rsidRPr="008A3C7B">
              <w:rPr>
                <w:color w:val="000000"/>
                <w:sz w:val="16"/>
                <w:szCs w:val="16"/>
              </w:rPr>
              <w:t>3 812,38</w:t>
            </w:r>
          </w:p>
        </w:tc>
        <w:tc>
          <w:tcPr>
            <w:tcW w:w="1262" w:type="dxa"/>
            <w:tcBorders>
              <w:top w:val="nil"/>
              <w:left w:val="nil"/>
              <w:bottom w:val="single" w:sz="4" w:space="0" w:color="auto"/>
              <w:right w:val="single" w:sz="4" w:space="0" w:color="auto"/>
            </w:tcBorders>
            <w:shd w:val="clear" w:color="auto" w:fill="auto"/>
            <w:hideMark/>
          </w:tcPr>
          <w:p w14:paraId="0B7D45D1" w14:textId="77777777" w:rsidR="008A3C7B" w:rsidRPr="008A3C7B" w:rsidRDefault="008A3C7B" w:rsidP="008A3C7B">
            <w:pPr>
              <w:jc w:val="center"/>
              <w:rPr>
                <w:color w:val="000000"/>
                <w:sz w:val="16"/>
                <w:szCs w:val="16"/>
              </w:rPr>
            </w:pPr>
            <w:r w:rsidRPr="008A3C7B">
              <w:rPr>
                <w:color w:val="000000"/>
                <w:sz w:val="16"/>
                <w:szCs w:val="16"/>
              </w:rPr>
              <w:t>3 812,38</w:t>
            </w:r>
          </w:p>
        </w:tc>
      </w:tr>
      <w:tr w:rsidR="008A3C7B" w:rsidRPr="008A3C7B" w14:paraId="2CF588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8EF15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FCCDC29" w14:textId="77777777" w:rsidR="008A3C7B" w:rsidRPr="008A3C7B" w:rsidRDefault="008A3C7B" w:rsidP="008A3C7B">
            <w:pPr>
              <w:jc w:val="center"/>
              <w:rPr>
                <w:color w:val="000000"/>
                <w:sz w:val="16"/>
                <w:szCs w:val="16"/>
              </w:rPr>
            </w:pPr>
            <w:r w:rsidRPr="008A3C7B">
              <w:rPr>
                <w:color w:val="000000"/>
                <w:sz w:val="16"/>
                <w:szCs w:val="16"/>
              </w:rPr>
              <w:t>745</w:t>
            </w:r>
          </w:p>
        </w:tc>
        <w:tc>
          <w:tcPr>
            <w:tcW w:w="436" w:type="dxa"/>
            <w:tcBorders>
              <w:top w:val="nil"/>
              <w:left w:val="nil"/>
              <w:bottom w:val="single" w:sz="4" w:space="0" w:color="auto"/>
              <w:right w:val="single" w:sz="4" w:space="0" w:color="auto"/>
            </w:tcBorders>
            <w:shd w:val="clear" w:color="auto" w:fill="auto"/>
            <w:hideMark/>
          </w:tcPr>
          <w:p w14:paraId="2126F70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EDF6AD5" w14:textId="77777777" w:rsidR="008A3C7B" w:rsidRPr="008A3C7B" w:rsidRDefault="008A3C7B" w:rsidP="008A3C7B">
            <w:pPr>
              <w:jc w:val="center"/>
              <w:rPr>
                <w:color w:val="000000"/>
                <w:sz w:val="16"/>
                <w:szCs w:val="16"/>
              </w:rPr>
            </w:pPr>
            <w:r w:rsidRPr="008A3C7B">
              <w:rPr>
                <w:color w:val="000000"/>
                <w:sz w:val="16"/>
                <w:szCs w:val="16"/>
              </w:rPr>
              <w:t>06</w:t>
            </w:r>
          </w:p>
        </w:tc>
        <w:tc>
          <w:tcPr>
            <w:tcW w:w="1284" w:type="dxa"/>
            <w:tcBorders>
              <w:top w:val="nil"/>
              <w:left w:val="nil"/>
              <w:bottom w:val="single" w:sz="4" w:space="0" w:color="auto"/>
              <w:right w:val="single" w:sz="4" w:space="0" w:color="auto"/>
            </w:tcBorders>
            <w:shd w:val="clear" w:color="auto" w:fill="auto"/>
            <w:hideMark/>
          </w:tcPr>
          <w:p w14:paraId="0C125C6D"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37707C91"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1679EA4" w14:textId="77777777" w:rsidR="008A3C7B" w:rsidRPr="008A3C7B" w:rsidRDefault="008A3C7B" w:rsidP="008A3C7B">
            <w:pPr>
              <w:jc w:val="center"/>
              <w:rPr>
                <w:color w:val="000000"/>
                <w:sz w:val="16"/>
                <w:szCs w:val="16"/>
              </w:rPr>
            </w:pPr>
            <w:r w:rsidRPr="008A3C7B">
              <w:rPr>
                <w:color w:val="000000"/>
                <w:sz w:val="16"/>
                <w:szCs w:val="16"/>
              </w:rPr>
              <w:t>3 812,38</w:t>
            </w:r>
          </w:p>
        </w:tc>
        <w:tc>
          <w:tcPr>
            <w:tcW w:w="1353" w:type="dxa"/>
            <w:tcBorders>
              <w:top w:val="nil"/>
              <w:left w:val="nil"/>
              <w:bottom w:val="single" w:sz="4" w:space="0" w:color="auto"/>
              <w:right w:val="single" w:sz="4" w:space="0" w:color="auto"/>
            </w:tcBorders>
            <w:shd w:val="clear" w:color="auto" w:fill="auto"/>
            <w:hideMark/>
          </w:tcPr>
          <w:p w14:paraId="2F3DDCDC" w14:textId="77777777" w:rsidR="008A3C7B" w:rsidRPr="008A3C7B" w:rsidRDefault="008A3C7B" w:rsidP="008A3C7B">
            <w:pPr>
              <w:jc w:val="center"/>
              <w:rPr>
                <w:color w:val="000000"/>
                <w:sz w:val="16"/>
                <w:szCs w:val="16"/>
              </w:rPr>
            </w:pPr>
            <w:r w:rsidRPr="008A3C7B">
              <w:rPr>
                <w:color w:val="000000"/>
                <w:sz w:val="16"/>
                <w:szCs w:val="16"/>
              </w:rPr>
              <w:t>3 812,38</w:t>
            </w:r>
          </w:p>
        </w:tc>
        <w:tc>
          <w:tcPr>
            <w:tcW w:w="1262" w:type="dxa"/>
            <w:tcBorders>
              <w:top w:val="nil"/>
              <w:left w:val="nil"/>
              <w:bottom w:val="single" w:sz="4" w:space="0" w:color="auto"/>
              <w:right w:val="single" w:sz="4" w:space="0" w:color="auto"/>
            </w:tcBorders>
            <w:shd w:val="clear" w:color="auto" w:fill="auto"/>
            <w:hideMark/>
          </w:tcPr>
          <w:p w14:paraId="734EB152" w14:textId="77777777" w:rsidR="008A3C7B" w:rsidRPr="008A3C7B" w:rsidRDefault="008A3C7B" w:rsidP="008A3C7B">
            <w:pPr>
              <w:jc w:val="center"/>
              <w:rPr>
                <w:color w:val="000000"/>
                <w:sz w:val="16"/>
                <w:szCs w:val="16"/>
              </w:rPr>
            </w:pPr>
            <w:r w:rsidRPr="008A3C7B">
              <w:rPr>
                <w:color w:val="000000"/>
                <w:sz w:val="16"/>
                <w:szCs w:val="16"/>
              </w:rPr>
              <w:t>3 812,38</w:t>
            </w:r>
          </w:p>
        </w:tc>
      </w:tr>
      <w:tr w:rsidR="008A3C7B" w:rsidRPr="008A3C7B" w14:paraId="165A20C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94D821" w14:textId="77777777" w:rsidR="008A3C7B" w:rsidRPr="008A3C7B" w:rsidRDefault="008A3C7B" w:rsidP="008A3C7B">
            <w:pPr>
              <w:rPr>
                <w:color w:val="000000"/>
                <w:sz w:val="16"/>
                <w:szCs w:val="16"/>
              </w:rPr>
            </w:pPr>
            <w:r w:rsidRPr="008A3C7B">
              <w:rPr>
                <w:color w:val="000000"/>
                <w:sz w:val="16"/>
                <w:szCs w:val="16"/>
              </w:rPr>
              <w:t>Кочубеевский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33446C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78B08A6"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7BD7741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38C7DA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FBCE69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E77C9B" w14:textId="77777777" w:rsidR="008A3C7B" w:rsidRPr="008A3C7B" w:rsidRDefault="008A3C7B" w:rsidP="008A3C7B">
            <w:pPr>
              <w:jc w:val="center"/>
              <w:rPr>
                <w:color w:val="000000"/>
                <w:sz w:val="16"/>
                <w:szCs w:val="16"/>
              </w:rPr>
            </w:pPr>
            <w:r w:rsidRPr="008A3C7B">
              <w:rPr>
                <w:color w:val="000000"/>
                <w:sz w:val="16"/>
                <w:szCs w:val="16"/>
              </w:rPr>
              <w:t>112 166,57</w:t>
            </w:r>
          </w:p>
        </w:tc>
        <w:tc>
          <w:tcPr>
            <w:tcW w:w="1353" w:type="dxa"/>
            <w:tcBorders>
              <w:top w:val="nil"/>
              <w:left w:val="nil"/>
              <w:bottom w:val="single" w:sz="4" w:space="0" w:color="auto"/>
              <w:right w:val="single" w:sz="4" w:space="0" w:color="auto"/>
            </w:tcBorders>
            <w:shd w:val="clear" w:color="auto" w:fill="auto"/>
            <w:hideMark/>
          </w:tcPr>
          <w:p w14:paraId="37A43E45" w14:textId="77777777" w:rsidR="008A3C7B" w:rsidRPr="008A3C7B" w:rsidRDefault="008A3C7B" w:rsidP="008A3C7B">
            <w:pPr>
              <w:jc w:val="center"/>
              <w:rPr>
                <w:color w:val="000000"/>
                <w:sz w:val="16"/>
                <w:szCs w:val="16"/>
              </w:rPr>
            </w:pPr>
            <w:r w:rsidRPr="008A3C7B">
              <w:rPr>
                <w:color w:val="000000"/>
                <w:sz w:val="16"/>
                <w:szCs w:val="16"/>
              </w:rPr>
              <w:t>50 912,93</w:t>
            </w:r>
          </w:p>
        </w:tc>
        <w:tc>
          <w:tcPr>
            <w:tcW w:w="1262" w:type="dxa"/>
            <w:tcBorders>
              <w:top w:val="nil"/>
              <w:left w:val="nil"/>
              <w:bottom w:val="single" w:sz="4" w:space="0" w:color="auto"/>
              <w:right w:val="single" w:sz="4" w:space="0" w:color="auto"/>
            </w:tcBorders>
            <w:shd w:val="clear" w:color="auto" w:fill="auto"/>
            <w:hideMark/>
          </w:tcPr>
          <w:p w14:paraId="32F5AF7D" w14:textId="77777777" w:rsidR="008A3C7B" w:rsidRPr="008A3C7B" w:rsidRDefault="008A3C7B" w:rsidP="008A3C7B">
            <w:pPr>
              <w:jc w:val="center"/>
              <w:rPr>
                <w:color w:val="000000"/>
                <w:sz w:val="16"/>
                <w:szCs w:val="16"/>
              </w:rPr>
            </w:pPr>
            <w:r w:rsidRPr="008A3C7B">
              <w:rPr>
                <w:color w:val="000000"/>
                <w:sz w:val="16"/>
                <w:szCs w:val="16"/>
              </w:rPr>
              <w:t>51 733,30</w:t>
            </w:r>
          </w:p>
        </w:tc>
      </w:tr>
      <w:tr w:rsidR="008A3C7B" w:rsidRPr="008A3C7B" w14:paraId="71C3C8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A77DDB"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6940A0F"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852B09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4CCA0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7F0159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79E70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A1AE59" w14:textId="77777777" w:rsidR="008A3C7B" w:rsidRPr="008A3C7B" w:rsidRDefault="008A3C7B" w:rsidP="008A3C7B">
            <w:pPr>
              <w:jc w:val="center"/>
              <w:rPr>
                <w:color w:val="000000"/>
                <w:sz w:val="16"/>
                <w:szCs w:val="16"/>
              </w:rPr>
            </w:pPr>
            <w:r w:rsidRPr="008A3C7B">
              <w:rPr>
                <w:color w:val="000000"/>
                <w:sz w:val="16"/>
                <w:szCs w:val="16"/>
              </w:rPr>
              <w:t>9 110,64</w:t>
            </w:r>
          </w:p>
        </w:tc>
        <w:tc>
          <w:tcPr>
            <w:tcW w:w="1353" w:type="dxa"/>
            <w:tcBorders>
              <w:top w:val="nil"/>
              <w:left w:val="nil"/>
              <w:bottom w:val="single" w:sz="4" w:space="0" w:color="auto"/>
              <w:right w:val="single" w:sz="4" w:space="0" w:color="auto"/>
            </w:tcBorders>
            <w:shd w:val="clear" w:color="auto" w:fill="auto"/>
            <w:hideMark/>
          </w:tcPr>
          <w:p w14:paraId="48AA50E4" w14:textId="77777777" w:rsidR="008A3C7B" w:rsidRPr="008A3C7B" w:rsidRDefault="008A3C7B" w:rsidP="008A3C7B">
            <w:pPr>
              <w:jc w:val="center"/>
              <w:rPr>
                <w:color w:val="000000"/>
                <w:sz w:val="16"/>
                <w:szCs w:val="16"/>
              </w:rPr>
            </w:pPr>
            <w:r w:rsidRPr="008A3C7B">
              <w:rPr>
                <w:color w:val="000000"/>
                <w:sz w:val="16"/>
                <w:szCs w:val="16"/>
              </w:rPr>
              <w:t>9 104,72</w:t>
            </w:r>
          </w:p>
        </w:tc>
        <w:tc>
          <w:tcPr>
            <w:tcW w:w="1262" w:type="dxa"/>
            <w:tcBorders>
              <w:top w:val="nil"/>
              <w:left w:val="nil"/>
              <w:bottom w:val="single" w:sz="4" w:space="0" w:color="auto"/>
              <w:right w:val="single" w:sz="4" w:space="0" w:color="auto"/>
            </w:tcBorders>
            <w:shd w:val="clear" w:color="auto" w:fill="auto"/>
            <w:hideMark/>
          </w:tcPr>
          <w:p w14:paraId="48EE1C62" w14:textId="77777777" w:rsidR="008A3C7B" w:rsidRPr="008A3C7B" w:rsidRDefault="008A3C7B" w:rsidP="008A3C7B">
            <w:pPr>
              <w:jc w:val="center"/>
              <w:rPr>
                <w:color w:val="000000"/>
                <w:sz w:val="16"/>
                <w:szCs w:val="16"/>
              </w:rPr>
            </w:pPr>
            <w:r w:rsidRPr="008A3C7B">
              <w:rPr>
                <w:color w:val="000000"/>
                <w:sz w:val="16"/>
                <w:szCs w:val="16"/>
              </w:rPr>
              <w:t>9 133,00</w:t>
            </w:r>
          </w:p>
        </w:tc>
      </w:tr>
      <w:tr w:rsidR="008A3C7B" w:rsidRPr="008A3C7B" w14:paraId="7D3CF5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EEA0DF"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239E7FD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29AA26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54768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054B6B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CF387B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AA5883" w14:textId="77777777" w:rsidR="008A3C7B" w:rsidRPr="008A3C7B" w:rsidRDefault="008A3C7B" w:rsidP="008A3C7B">
            <w:pPr>
              <w:jc w:val="center"/>
              <w:rPr>
                <w:color w:val="000000"/>
                <w:sz w:val="16"/>
                <w:szCs w:val="16"/>
              </w:rPr>
            </w:pPr>
            <w:r w:rsidRPr="008A3C7B">
              <w:rPr>
                <w:color w:val="000000"/>
                <w:sz w:val="16"/>
                <w:szCs w:val="16"/>
              </w:rPr>
              <w:t>9 019,06</w:t>
            </w:r>
          </w:p>
        </w:tc>
        <w:tc>
          <w:tcPr>
            <w:tcW w:w="1353" w:type="dxa"/>
            <w:tcBorders>
              <w:top w:val="nil"/>
              <w:left w:val="nil"/>
              <w:bottom w:val="single" w:sz="4" w:space="0" w:color="auto"/>
              <w:right w:val="single" w:sz="4" w:space="0" w:color="auto"/>
            </w:tcBorders>
            <w:shd w:val="clear" w:color="auto" w:fill="auto"/>
            <w:hideMark/>
          </w:tcPr>
          <w:p w14:paraId="53127C0B" w14:textId="77777777" w:rsidR="008A3C7B" w:rsidRPr="008A3C7B" w:rsidRDefault="008A3C7B" w:rsidP="008A3C7B">
            <w:pPr>
              <w:jc w:val="center"/>
              <w:rPr>
                <w:color w:val="000000"/>
                <w:sz w:val="16"/>
                <w:szCs w:val="16"/>
              </w:rPr>
            </w:pPr>
            <w:r w:rsidRPr="008A3C7B">
              <w:rPr>
                <w:color w:val="000000"/>
                <w:sz w:val="16"/>
                <w:szCs w:val="16"/>
              </w:rPr>
              <w:t>9 054,72</w:t>
            </w:r>
          </w:p>
        </w:tc>
        <w:tc>
          <w:tcPr>
            <w:tcW w:w="1262" w:type="dxa"/>
            <w:tcBorders>
              <w:top w:val="nil"/>
              <w:left w:val="nil"/>
              <w:bottom w:val="single" w:sz="4" w:space="0" w:color="auto"/>
              <w:right w:val="single" w:sz="4" w:space="0" w:color="auto"/>
            </w:tcBorders>
            <w:shd w:val="clear" w:color="auto" w:fill="auto"/>
            <w:hideMark/>
          </w:tcPr>
          <w:p w14:paraId="072DA5C4" w14:textId="77777777" w:rsidR="008A3C7B" w:rsidRPr="008A3C7B" w:rsidRDefault="008A3C7B" w:rsidP="008A3C7B">
            <w:pPr>
              <w:jc w:val="center"/>
              <w:rPr>
                <w:color w:val="000000"/>
                <w:sz w:val="16"/>
                <w:szCs w:val="16"/>
              </w:rPr>
            </w:pPr>
            <w:r w:rsidRPr="008A3C7B">
              <w:rPr>
                <w:color w:val="000000"/>
                <w:sz w:val="16"/>
                <w:szCs w:val="16"/>
              </w:rPr>
              <w:t>9 083,00</w:t>
            </w:r>
          </w:p>
        </w:tc>
      </w:tr>
      <w:tr w:rsidR="008A3C7B" w:rsidRPr="008A3C7B" w14:paraId="2F9F29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A97412"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DD68D03"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AEC87F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F2869A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C6995C9"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29A43EB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071F0B" w14:textId="77777777" w:rsidR="008A3C7B" w:rsidRPr="008A3C7B" w:rsidRDefault="008A3C7B" w:rsidP="008A3C7B">
            <w:pPr>
              <w:jc w:val="center"/>
              <w:rPr>
                <w:color w:val="000000"/>
                <w:sz w:val="16"/>
                <w:szCs w:val="16"/>
              </w:rPr>
            </w:pPr>
            <w:r w:rsidRPr="008A3C7B">
              <w:rPr>
                <w:color w:val="000000"/>
                <w:sz w:val="16"/>
                <w:szCs w:val="16"/>
              </w:rPr>
              <w:t>9 019,06</w:t>
            </w:r>
          </w:p>
        </w:tc>
        <w:tc>
          <w:tcPr>
            <w:tcW w:w="1353" w:type="dxa"/>
            <w:tcBorders>
              <w:top w:val="nil"/>
              <w:left w:val="nil"/>
              <w:bottom w:val="single" w:sz="4" w:space="0" w:color="auto"/>
              <w:right w:val="single" w:sz="4" w:space="0" w:color="auto"/>
            </w:tcBorders>
            <w:shd w:val="clear" w:color="auto" w:fill="auto"/>
            <w:hideMark/>
          </w:tcPr>
          <w:p w14:paraId="353EA8B0" w14:textId="77777777" w:rsidR="008A3C7B" w:rsidRPr="008A3C7B" w:rsidRDefault="008A3C7B" w:rsidP="008A3C7B">
            <w:pPr>
              <w:jc w:val="center"/>
              <w:rPr>
                <w:color w:val="000000"/>
                <w:sz w:val="16"/>
                <w:szCs w:val="16"/>
              </w:rPr>
            </w:pPr>
            <w:r w:rsidRPr="008A3C7B">
              <w:rPr>
                <w:color w:val="000000"/>
                <w:sz w:val="16"/>
                <w:szCs w:val="16"/>
              </w:rPr>
              <w:t>9 054,72</w:t>
            </w:r>
          </w:p>
        </w:tc>
        <w:tc>
          <w:tcPr>
            <w:tcW w:w="1262" w:type="dxa"/>
            <w:tcBorders>
              <w:top w:val="nil"/>
              <w:left w:val="nil"/>
              <w:bottom w:val="single" w:sz="4" w:space="0" w:color="auto"/>
              <w:right w:val="single" w:sz="4" w:space="0" w:color="auto"/>
            </w:tcBorders>
            <w:shd w:val="clear" w:color="auto" w:fill="auto"/>
            <w:hideMark/>
          </w:tcPr>
          <w:p w14:paraId="3FDA2A8D" w14:textId="77777777" w:rsidR="008A3C7B" w:rsidRPr="008A3C7B" w:rsidRDefault="008A3C7B" w:rsidP="008A3C7B">
            <w:pPr>
              <w:jc w:val="center"/>
              <w:rPr>
                <w:color w:val="000000"/>
                <w:sz w:val="16"/>
                <w:szCs w:val="16"/>
              </w:rPr>
            </w:pPr>
            <w:r w:rsidRPr="008A3C7B">
              <w:rPr>
                <w:color w:val="000000"/>
                <w:sz w:val="16"/>
                <w:szCs w:val="16"/>
              </w:rPr>
              <w:t>9 083,00</w:t>
            </w:r>
          </w:p>
        </w:tc>
      </w:tr>
      <w:tr w:rsidR="008A3C7B" w:rsidRPr="008A3C7B" w14:paraId="617452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F6E305"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256FDDA2"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F9646C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325F93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2D774CB"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4EA895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47EC567" w14:textId="77777777" w:rsidR="008A3C7B" w:rsidRPr="008A3C7B" w:rsidRDefault="008A3C7B" w:rsidP="008A3C7B">
            <w:pPr>
              <w:jc w:val="center"/>
              <w:rPr>
                <w:color w:val="000000"/>
                <w:sz w:val="16"/>
                <w:szCs w:val="16"/>
              </w:rPr>
            </w:pPr>
            <w:r w:rsidRPr="008A3C7B">
              <w:rPr>
                <w:color w:val="000000"/>
                <w:sz w:val="16"/>
                <w:szCs w:val="16"/>
              </w:rPr>
              <w:t>9 019,06</w:t>
            </w:r>
          </w:p>
        </w:tc>
        <w:tc>
          <w:tcPr>
            <w:tcW w:w="1353" w:type="dxa"/>
            <w:tcBorders>
              <w:top w:val="nil"/>
              <w:left w:val="nil"/>
              <w:bottom w:val="single" w:sz="4" w:space="0" w:color="auto"/>
              <w:right w:val="single" w:sz="4" w:space="0" w:color="auto"/>
            </w:tcBorders>
            <w:shd w:val="clear" w:color="auto" w:fill="auto"/>
            <w:hideMark/>
          </w:tcPr>
          <w:p w14:paraId="7E67BF34" w14:textId="77777777" w:rsidR="008A3C7B" w:rsidRPr="008A3C7B" w:rsidRDefault="008A3C7B" w:rsidP="008A3C7B">
            <w:pPr>
              <w:jc w:val="center"/>
              <w:rPr>
                <w:color w:val="000000"/>
                <w:sz w:val="16"/>
                <w:szCs w:val="16"/>
              </w:rPr>
            </w:pPr>
            <w:r w:rsidRPr="008A3C7B">
              <w:rPr>
                <w:color w:val="000000"/>
                <w:sz w:val="16"/>
                <w:szCs w:val="16"/>
              </w:rPr>
              <w:t>9 054,72</w:t>
            </w:r>
          </w:p>
        </w:tc>
        <w:tc>
          <w:tcPr>
            <w:tcW w:w="1262" w:type="dxa"/>
            <w:tcBorders>
              <w:top w:val="nil"/>
              <w:left w:val="nil"/>
              <w:bottom w:val="single" w:sz="4" w:space="0" w:color="auto"/>
              <w:right w:val="single" w:sz="4" w:space="0" w:color="auto"/>
            </w:tcBorders>
            <w:shd w:val="clear" w:color="auto" w:fill="auto"/>
            <w:hideMark/>
          </w:tcPr>
          <w:p w14:paraId="6D1F3655" w14:textId="77777777" w:rsidR="008A3C7B" w:rsidRPr="008A3C7B" w:rsidRDefault="008A3C7B" w:rsidP="008A3C7B">
            <w:pPr>
              <w:jc w:val="center"/>
              <w:rPr>
                <w:color w:val="000000"/>
                <w:sz w:val="16"/>
                <w:szCs w:val="16"/>
              </w:rPr>
            </w:pPr>
            <w:r w:rsidRPr="008A3C7B">
              <w:rPr>
                <w:color w:val="000000"/>
                <w:sz w:val="16"/>
                <w:szCs w:val="16"/>
              </w:rPr>
              <w:t>9 083,00</w:t>
            </w:r>
          </w:p>
        </w:tc>
      </w:tr>
      <w:tr w:rsidR="008A3C7B" w:rsidRPr="008A3C7B" w14:paraId="717A5B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83D5A3"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AA7A222"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C03DCF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B41288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DBBB3D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4EFAD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F22C5C" w14:textId="77777777" w:rsidR="008A3C7B" w:rsidRPr="008A3C7B" w:rsidRDefault="008A3C7B" w:rsidP="008A3C7B">
            <w:pPr>
              <w:jc w:val="center"/>
              <w:rPr>
                <w:color w:val="000000"/>
                <w:sz w:val="16"/>
                <w:szCs w:val="16"/>
              </w:rPr>
            </w:pPr>
            <w:r w:rsidRPr="008A3C7B">
              <w:rPr>
                <w:color w:val="000000"/>
                <w:sz w:val="16"/>
                <w:szCs w:val="16"/>
              </w:rPr>
              <w:t>1 751,30</w:t>
            </w:r>
          </w:p>
        </w:tc>
        <w:tc>
          <w:tcPr>
            <w:tcW w:w="1353" w:type="dxa"/>
            <w:tcBorders>
              <w:top w:val="nil"/>
              <w:left w:val="nil"/>
              <w:bottom w:val="single" w:sz="4" w:space="0" w:color="auto"/>
              <w:right w:val="single" w:sz="4" w:space="0" w:color="auto"/>
            </w:tcBorders>
            <w:shd w:val="clear" w:color="auto" w:fill="auto"/>
            <w:hideMark/>
          </w:tcPr>
          <w:p w14:paraId="2A9C856A" w14:textId="77777777" w:rsidR="008A3C7B" w:rsidRPr="008A3C7B" w:rsidRDefault="008A3C7B" w:rsidP="008A3C7B">
            <w:pPr>
              <w:jc w:val="center"/>
              <w:rPr>
                <w:color w:val="000000"/>
                <w:sz w:val="16"/>
                <w:szCs w:val="16"/>
              </w:rPr>
            </w:pPr>
            <w:r w:rsidRPr="008A3C7B">
              <w:rPr>
                <w:color w:val="000000"/>
                <w:sz w:val="16"/>
                <w:szCs w:val="16"/>
              </w:rPr>
              <w:t>1 777,97</w:t>
            </w:r>
          </w:p>
        </w:tc>
        <w:tc>
          <w:tcPr>
            <w:tcW w:w="1262" w:type="dxa"/>
            <w:tcBorders>
              <w:top w:val="nil"/>
              <w:left w:val="nil"/>
              <w:bottom w:val="single" w:sz="4" w:space="0" w:color="auto"/>
              <w:right w:val="single" w:sz="4" w:space="0" w:color="auto"/>
            </w:tcBorders>
            <w:shd w:val="clear" w:color="auto" w:fill="auto"/>
            <w:hideMark/>
          </w:tcPr>
          <w:p w14:paraId="51B6EBA1" w14:textId="77777777" w:rsidR="008A3C7B" w:rsidRPr="008A3C7B" w:rsidRDefault="008A3C7B" w:rsidP="008A3C7B">
            <w:pPr>
              <w:jc w:val="center"/>
              <w:rPr>
                <w:color w:val="000000"/>
                <w:sz w:val="16"/>
                <w:szCs w:val="16"/>
              </w:rPr>
            </w:pPr>
            <w:r w:rsidRPr="008A3C7B">
              <w:rPr>
                <w:color w:val="000000"/>
                <w:sz w:val="16"/>
                <w:szCs w:val="16"/>
              </w:rPr>
              <w:t>1 806,25</w:t>
            </w:r>
          </w:p>
        </w:tc>
      </w:tr>
      <w:tr w:rsidR="008A3C7B" w:rsidRPr="008A3C7B" w14:paraId="57ECEE2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0999F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1640B2B"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60D4F4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7A65A4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E19A8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0F1ECE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C196AA7" w14:textId="77777777" w:rsidR="008A3C7B" w:rsidRPr="008A3C7B" w:rsidRDefault="008A3C7B" w:rsidP="008A3C7B">
            <w:pPr>
              <w:jc w:val="center"/>
              <w:rPr>
                <w:color w:val="000000"/>
                <w:sz w:val="16"/>
                <w:szCs w:val="16"/>
              </w:rPr>
            </w:pPr>
            <w:r w:rsidRPr="008A3C7B">
              <w:rPr>
                <w:color w:val="000000"/>
                <w:sz w:val="16"/>
                <w:szCs w:val="16"/>
              </w:rPr>
              <w:t>302,06</w:t>
            </w:r>
          </w:p>
        </w:tc>
        <w:tc>
          <w:tcPr>
            <w:tcW w:w="1353" w:type="dxa"/>
            <w:tcBorders>
              <w:top w:val="nil"/>
              <w:left w:val="nil"/>
              <w:bottom w:val="single" w:sz="4" w:space="0" w:color="auto"/>
              <w:right w:val="single" w:sz="4" w:space="0" w:color="auto"/>
            </w:tcBorders>
            <w:shd w:val="clear" w:color="auto" w:fill="auto"/>
            <w:hideMark/>
          </w:tcPr>
          <w:p w14:paraId="661D4642" w14:textId="77777777" w:rsidR="008A3C7B" w:rsidRPr="008A3C7B" w:rsidRDefault="008A3C7B" w:rsidP="008A3C7B">
            <w:pPr>
              <w:jc w:val="center"/>
              <w:rPr>
                <w:color w:val="000000"/>
                <w:sz w:val="16"/>
                <w:szCs w:val="16"/>
              </w:rPr>
            </w:pPr>
            <w:r w:rsidRPr="008A3C7B">
              <w:rPr>
                <w:color w:val="000000"/>
                <w:sz w:val="16"/>
                <w:szCs w:val="16"/>
              </w:rPr>
              <w:t>302,06</w:t>
            </w:r>
          </w:p>
        </w:tc>
        <w:tc>
          <w:tcPr>
            <w:tcW w:w="1262" w:type="dxa"/>
            <w:tcBorders>
              <w:top w:val="nil"/>
              <w:left w:val="nil"/>
              <w:bottom w:val="single" w:sz="4" w:space="0" w:color="auto"/>
              <w:right w:val="single" w:sz="4" w:space="0" w:color="auto"/>
            </w:tcBorders>
            <w:shd w:val="clear" w:color="auto" w:fill="auto"/>
            <w:hideMark/>
          </w:tcPr>
          <w:p w14:paraId="0C1D37A8" w14:textId="77777777" w:rsidR="008A3C7B" w:rsidRPr="008A3C7B" w:rsidRDefault="008A3C7B" w:rsidP="008A3C7B">
            <w:pPr>
              <w:jc w:val="center"/>
              <w:rPr>
                <w:color w:val="000000"/>
                <w:sz w:val="16"/>
                <w:szCs w:val="16"/>
              </w:rPr>
            </w:pPr>
            <w:r w:rsidRPr="008A3C7B">
              <w:rPr>
                <w:color w:val="000000"/>
                <w:sz w:val="16"/>
                <w:szCs w:val="16"/>
              </w:rPr>
              <w:t>302,06</w:t>
            </w:r>
          </w:p>
        </w:tc>
      </w:tr>
      <w:tr w:rsidR="008A3C7B" w:rsidRPr="008A3C7B" w14:paraId="25474BB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799BB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F56DEB8"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2AB17A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B64CB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4A9B80F"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E06FE6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D5A7EEC" w14:textId="77777777" w:rsidR="008A3C7B" w:rsidRPr="008A3C7B" w:rsidRDefault="008A3C7B" w:rsidP="008A3C7B">
            <w:pPr>
              <w:jc w:val="center"/>
              <w:rPr>
                <w:color w:val="000000"/>
                <w:sz w:val="16"/>
                <w:szCs w:val="16"/>
              </w:rPr>
            </w:pPr>
            <w:r w:rsidRPr="008A3C7B">
              <w:rPr>
                <w:color w:val="000000"/>
                <w:sz w:val="16"/>
                <w:szCs w:val="16"/>
              </w:rPr>
              <w:t>1 434,24</w:t>
            </w:r>
          </w:p>
        </w:tc>
        <w:tc>
          <w:tcPr>
            <w:tcW w:w="1353" w:type="dxa"/>
            <w:tcBorders>
              <w:top w:val="nil"/>
              <w:left w:val="nil"/>
              <w:bottom w:val="single" w:sz="4" w:space="0" w:color="auto"/>
              <w:right w:val="single" w:sz="4" w:space="0" w:color="auto"/>
            </w:tcBorders>
            <w:shd w:val="clear" w:color="auto" w:fill="auto"/>
            <w:hideMark/>
          </w:tcPr>
          <w:p w14:paraId="53C404D7" w14:textId="77777777" w:rsidR="008A3C7B" w:rsidRPr="008A3C7B" w:rsidRDefault="008A3C7B" w:rsidP="008A3C7B">
            <w:pPr>
              <w:jc w:val="center"/>
              <w:rPr>
                <w:color w:val="000000"/>
                <w:sz w:val="16"/>
                <w:szCs w:val="16"/>
              </w:rPr>
            </w:pPr>
            <w:r w:rsidRPr="008A3C7B">
              <w:rPr>
                <w:color w:val="000000"/>
                <w:sz w:val="16"/>
                <w:szCs w:val="16"/>
              </w:rPr>
              <w:t>1 460,91</w:t>
            </w:r>
          </w:p>
        </w:tc>
        <w:tc>
          <w:tcPr>
            <w:tcW w:w="1262" w:type="dxa"/>
            <w:tcBorders>
              <w:top w:val="nil"/>
              <w:left w:val="nil"/>
              <w:bottom w:val="single" w:sz="4" w:space="0" w:color="auto"/>
              <w:right w:val="single" w:sz="4" w:space="0" w:color="auto"/>
            </w:tcBorders>
            <w:shd w:val="clear" w:color="auto" w:fill="auto"/>
            <w:hideMark/>
          </w:tcPr>
          <w:p w14:paraId="21FA9588" w14:textId="77777777" w:rsidR="008A3C7B" w:rsidRPr="008A3C7B" w:rsidRDefault="008A3C7B" w:rsidP="008A3C7B">
            <w:pPr>
              <w:jc w:val="center"/>
              <w:rPr>
                <w:color w:val="000000"/>
                <w:sz w:val="16"/>
                <w:szCs w:val="16"/>
              </w:rPr>
            </w:pPr>
            <w:r w:rsidRPr="008A3C7B">
              <w:rPr>
                <w:color w:val="000000"/>
                <w:sz w:val="16"/>
                <w:szCs w:val="16"/>
              </w:rPr>
              <w:t>1 489,19</w:t>
            </w:r>
          </w:p>
        </w:tc>
      </w:tr>
      <w:tr w:rsidR="008A3C7B" w:rsidRPr="008A3C7B" w14:paraId="71F13D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2F6B24"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52E138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3AF040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C3A0A9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9B4DD2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A951802"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4C6BB80" w14:textId="77777777" w:rsidR="008A3C7B" w:rsidRPr="008A3C7B" w:rsidRDefault="008A3C7B" w:rsidP="008A3C7B">
            <w:pPr>
              <w:jc w:val="center"/>
              <w:rPr>
                <w:color w:val="000000"/>
                <w:sz w:val="16"/>
                <w:szCs w:val="16"/>
              </w:rPr>
            </w:pPr>
            <w:r w:rsidRPr="008A3C7B">
              <w:rPr>
                <w:color w:val="000000"/>
                <w:sz w:val="16"/>
                <w:szCs w:val="16"/>
              </w:rPr>
              <w:t>15,00</w:t>
            </w:r>
          </w:p>
        </w:tc>
        <w:tc>
          <w:tcPr>
            <w:tcW w:w="1353" w:type="dxa"/>
            <w:tcBorders>
              <w:top w:val="nil"/>
              <w:left w:val="nil"/>
              <w:bottom w:val="single" w:sz="4" w:space="0" w:color="auto"/>
              <w:right w:val="single" w:sz="4" w:space="0" w:color="auto"/>
            </w:tcBorders>
            <w:shd w:val="clear" w:color="auto" w:fill="auto"/>
            <w:hideMark/>
          </w:tcPr>
          <w:p w14:paraId="4713EEDF" w14:textId="77777777" w:rsidR="008A3C7B" w:rsidRPr="008A3C7B" w:rsidRDefault="008A3C7B" w:rsidP="008A3C7B">
            <w:pPr>
              <w:jc w:val="center"/>
              <w:rPr>
                <w:color w:val="000000"/>
                <w:sz w:val="16"/>
                <w:szCs w:val="16"/>
              </w:rPr>
            </w:pPr>
            <w:r w:rsidRPr="008A3C7B">
              <w:rPr>
                <w:color w:val="000000"/>
                <w:sz w:val="16"/>
                <w:szCs w:val="16"/>
              </w:rPr>
              <w:t>15,00</w:t>
            </w:r>
          </w:p>
        </w:tc>
        <w:tc>
          <w:tcPr>
            <w:tcW w:w="1262" w:type="dxa"/>
            <w:tcBorders>
              <w:top w:val="nil"/>
              <w:left w:val="nil"/>
              <w:bottom w:val="single" w:sz="4" w:space="0" w:color="auto"/>
              <w:right w:val="single" w:sz="4" w:space="0" w:color="auto"/>
            </w:tcBorders>
            <w:shd w:val="clear" w:color="auto" w:fill="auto"/>
            <w:hideMark/>
          </w:tcPr>
          <w:p w14:paraId="62BFC4E4" w14:textId="77777777" w:rsidR="008A3C7B" w:rsidRPr="008A3C7B" w:rsidRDefault="008A3C7B" w:rsidP="008A3C7B">
            <w:pPr>
              <w:jc w:val="center"/>
              <w:rPr>
                <w:color w:val="000000"/>
                <w:sz w:val="16"/>
                <w:szCs w:val="16"/>
              </w:rPr>
            </w:pPr>
            <w:r w:rsidRPr="008A3C7B">
              <w:rPr>
                <w:color w:val="000000"/>
                <w:sz w:val="16"/>
                <w:szCs w:val="16"/>
              </w:rPr>
              <w:t>15,00</w:t>
            </w:r>
          </w:p>
        </w:tc>
      </w:tr>
      <w:tr w:rsidR="008A3C7B" w:rsidRPr="008A3C7B" w14:paraId="664D0B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D2A163"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1862D1C"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37D2BF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40D782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C857EF"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7E25E7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4ED19F" w14:textId="77777777" w:rsidR="008A3C7B" w:rsidRPr="008A3C7B" w:rsidRDefault="008A3C7B" w:rsidP="008A3C7B">
            <w:pPr>
              <w:jc w:val="center"/>
              <w:rPr>
                <w:color w:val="000000"/>
                <w:sz w:val="16"/>
                <w:szCs w:val="16"/>
              </w:rPr>
            </w:pPr>
            <w:r w:rsidRPr="008A3C7B">
              <w:rPr>
                <w:color w:val="000000"/>
                <w:sz w:val="16"/>
                <w:szCs w:val="16"/>
              </w:rPr>
              <w:t>7 267,76</w:t>
            </w:r>
          </w:p>
        </w:tc>
        <w:tc>
          <w:tcPr>
            <w:tcW w:w="1353" w:type="dxa"/>
            <w:tcBorders>
              <w:top w:val="nil"/>
              <w:left w:val="nil"/>
              <w:bottom w:val="single" w:sz="4" w:space="0" w:color="auto"/>
              <w:right w:val="single" w:sz="4" w:space="0" w:color="auto"/>
            </w:tcBorders>
            <w:shd w:val="clear" w:color="auto" w:fill="auto"/>
            <w:hideMark/>
          </w:tcPr>
          <w:p w14:paraId="34CCAB29" w14:textId="77777777" w:rsidR="008A3C7B" w:rsidRPr="008A3C7B" w:rsidRDefault="008A3C7B" w:rsidP="008A3C7B">
            <w:pPr>
              <w:jc w:val="center"/>
              <w:rPr>
                <w:color w:val="000000"/>
                <w:sz w:val="16"/>
                <w:szCs w:val="16"/>
              </w:rPr>
            </w:pPr>
            <w:r w:rsidRPr="008A3C7B">
              <w:rPr>
                <w:color w:val="000000"/>
                <w:sz w:val="16"/>
                <w:szCs w:val="16"/>
              </w:rPr>
              <w:t>7 276,75</w:t>
            </w:r>
          </w:p>
        </w:tc>
        <w:tc>
          <w:tcPr>
            <w:tcW w:w="1262" w:type="dxa"/>
            <w:tcBorders>
              <w:top w:val="nil"/>
              <w:left w:val="nil"/>
              <w:bottom w:val="single" w:sz="4" w:space="0" w:color="auto"/>
              <w:right w:val="single" w:sz="4" w:space="0" w:color="auto"/>
            </w:tcBorders>
            <w:shd w:val="clear" w:color="auto" w:fill="auto"/>
            <w:hideMark/>
          </w:tcPr>
          <w:p w14:paraId="2ACF1B0A" w14:textId="77777777" w:rsidR="008A3C7B" w:rsidRPr="008A3C7B" w:rsidRDefault="008A3C7B" w:rsidP="008A3C7B">
            <w:pPr>
              <w:jc w:val="center"/>
              <w:rPr>
                <w:color w:val="000000"/>
                <w:sz w:val="16"/>
                <w:szCs w:val="16"/>
              </w:rPr>
            </w:pPr>
            <w:r w:rsidRPr="008A3C7B">
              <w:rPr>
                <w:color w:val="000000"/>
                <w:sz w:val="16"/>
                <w:szCs w:val="16"/>
              </w:rPr>
              <w:t>7 276,75</w:t>
            </w:r>
          </w:p>
        </w:tc>
      </w:tr>
      <w:tr w:rsidR="008A3C7B" w:rsidRPr="008A3C7B" w14:paraId="2252E4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C3CD6C"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6AC68F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F43EFE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C57236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5F6AA0C"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32E6509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8AEC6F0" w14:textId="77777777" w:rsidR="008A3C7B" w:rsidRPr="008A3C7B" w:rsidRDefault="008A3C7B" w:rsidP="008A3C7B">
            <w:pPr>
              <w:jc w:val="center"/>
              <w:rPr>
                <w:color w:val="000000"/>
                <w:sz w:val="16"/>
                <w:szCs w:val="16"/>
              </w:rPr>
            </w:pPr>
            <w:r w:rsidRPr="008A3C7B">
              <w:rPr>
                <w:color w:val="000000"/>
                <w:sz w:val="16"/>
                <w:szCs w:val="16"/>
              </w:rPr>
              <w:t>7 267,76</w:t>
            </w:r>
          </w:p>
        </w:tc>
        <w:tc>
          <w:tcPr>
            <w:tcW w:w="1353" w:type="dxa"/>
            <w:tcBorders>
              <w:top w:val="nil"/>
              <w:left w:val="nil"/>
              <w:bottom w:val="single" w:sz="4" w:space="0" w:color="auto"/>
              <w:right w:val="single" w:sz="4" w:space="0" w:color="auto"/>
            </w:tcBorders>
            <w:shd w:val="clear" w:color="auto" w:fill="auto"/>
            <w:hideMark/>
          </w:tcPr>
          <w:p w14:paraId="7412B85B" w14:textId="77777777" w:rsidR="008A3C7B" w:rsidRPr="008A3C7B" w:rsidRDefault="008A3C7B" w:rsidP="008A3C7B">
            <w:pPr>
              <w:jc w:val="center"/>
              <w:rPr>
                <w:color w:val="000000"/>
                <w:sz w:val="16"/>
                <w:szCs w:val="16"/>
              </w:rPr>
            </w:pPr>
            <w:r w:rsidRPr="008A3C7B">
              <w:rPr>
                <w:color w:val="000000"/>
                <w:sz w:val="16"/>
                <w:szCs w:val="16"/>
              </w:rPr>
              <w:t>7 276,75</w:t>
            </w:r>
          </w:p>
        </w:tc>
        <w:tc>
          <w:tcPr>
            <w:tcW w:w="1262" w:type="dxa"/>
            <w:tcBorders>
              <w:top w:val="nil"/>
              <w:left w:val="nil"/>
              <w:bottom w:val="single" w:sz="4" w:space="0" w:color="auto"/>
              <w:right w:val="single" w:sz="4" w:space="0" w:color="auto"/>
            </w:tcBorders>
            <w:shd w:val="clear" w:color="auto" w:fill="auto"/>
            <w:hideMark/>
          </w:tcPr>
          <w:p w14:paraId="0D376CBA" w14:textId="77777777" w:rsidR="008A3C7B" w:rsidRPr="008A3C7B" w:rsidRDefault="008A3C7B" w:rsidP="008A3C7B">
            <w:pPr>
              <w:jc w:val="center"/>
              <w:rPr>
                <w:color w:val="000000"/>
                <w:sz w:val="16"/>
                <w:szCs w:val="16"/>
              </w:rPr>
            </w:pPr>
            <w:r w:rsidRPr="008A3C7B">
              <w:rPr>
                <w:color w:val="000000"/>
                <w:sz w:val="16"/>
                <w:szCs w:val="16"/>
              </w:rPr>
              <w:t>7 276,75</w:t>
            </w:r>
          </w:p>
        </w:tc>
      </w:tr>
      <w:tr w:rsidR="008A3C7B" w:rsidRPr="008A3C7B" w14:paraId="401EF6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086C8F"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B399E77"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C81000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BEA698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AE026B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3AAB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E459C7" w14:textId="77777777" w:rsidR="008A3C7B" w:rsidRPr="008A3C7B" w:rsidRDefault="008A3C7B" w:rsidP="008A3C7B">
            <w:pPr>
              <w:jc w:val="center"/>
              <w:rPr>
                <w:color w:val="000000"/>
                <w:sz w:val="16"/>
                <w:szCs w:val="16"/>
              </w:rPr>
            </w:pPr>
            <w:r w:rsidRPr="008A3C7B">
              <w:rPr>
                <w:color w:val="000000"/>
                <w:sz w:val="16"/>
                <w:szCs w:val="16"/>
              </w:rPr>
              <w:t>91,58</w:t>
            </w:r>
          </w:p>
        </w:tc>
        <w:tc>
          <w:tcPr>
            <w:tcW w:w="1353" w:type="dxa"/>
            <w:tcBorders>
              <w:top w:val="nil"/>
              <w:left w:val="nil"/>
              <w:bottom w:val="single" w:sz="4" w:space="0" w:color="auto"/>
              <w:right w:val="single" w:sz="4" w:space="0" w:color="auto"/>
            </w:tcBorders>
            <w:shd w:val="clear" w:color="auto" w:fill="auto"/>
            <w:hideMark/>
          </w:tcPr>
          <w:p w14:paraId="28551DD5"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6466357D"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50FAB6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EACEEC"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1111FC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8FD12C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FC6FF7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0434C87"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0DB97D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5D8AF9" w14:textId="77777777" w:rsidR="008A3C7B" w:rsidRPr="008A3C7B" w:rsidRDefault="008A3C7B" w:rsidP="008A3C7B">
            <w:pPr>
              <w:jc w:val="center"/>
              <w:rPr>
                <w:color w:val="000000"/>
                <w:sz w:val="16"/>
                <w:szCs w:val="16"/>
              </w:rPr>
            </w:pPr>
            <w:r w:rsidRPr="008A3C7B">
              <w:rPr>
                <w:color w:val="000000"/>
                <w:sz w:val="16"/>
                <w:szCs w:val="16"/>
              </w:rPr>
              <w:t>91,58</w:t>
            </w:r>
          </w:p>
        </w:tc>
        <w:tc>
          <w:tcPr>
            <w:tcW w:w="1353" w:type="dxa"/>
            <w:tcBorders>
              <w:top w:val="nil"/>
              <w:left w:val="nil"/>
              <w:bottom w:val="single" w:sz="4" w:space="0" w:color="auto"/>
              <w:right w:val="single" w:sz="4" w:space="0" w:color="auto"/>
            </w:tcBorders>
            <w:shd w:val="clear" w:color="auto" w:fill="auto"/>
            <w:hideMark/>
          </w:tcPr>
          <w:p w14:paraId="36A920D7"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115DA7CA"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5259AC1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2A610A"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1DD98DEF"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E26C05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FAEDF5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2BAFCDA"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7A82EE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07136F" w14:textId="77777777" w:rsidR="008A3C7B" w:rsidRPr="008A3C7B" w:rsidRDefault="008A3C7B" w:rsidP="008A3C7B">
            <w:pPr>
              <w:jc w:val="center"/>
              <w:rPr>
                <w:color w:val="000000"/>
                <w:sz w:val="16"/>
                <w:szCs w:val="16"/>
              </w:rPr>
            </w:pPr>
            <w:r w:rsidRPr="008A3C7B">
              <w:rPr>
                <w:color w:val="000000"/>
                <w:sz w:val="16"/>
                <w:szCs w:val="16"/>
              </w:rPr>
              <w:t>91,58</w:t>
            </w:r>
          </w:p>
        </w:tc>
        <w:tc>
          <w:tcPr>
            <w:tcW w:w="1353" w:type="dxa"/>
            <w:tcBorders>
              <w:top w:val="nil"/>
              <w:left w:val="nil"/>
              <w:bottom w:val="single" w:sz="4" w:space="0" w:color="auto"/>
              <w:right w:val="single" w:sz="4" w:space="0" w:color="auto"/>
            </w:tcBorders>
            <w:shd w:val="clear" w:color="auto" w:fill="auto"/>
            <w:hideMark/>
          </w:tcPr>
          <w:p w14:paraId="06814C64"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295C3B3F"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751101E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2BBDC7"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0A1C69D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F14275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335A86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C89ED4D"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52618F2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BE498E" w14:textId="77777777" w:rsidR="008A3C7B" w:rsidRPr="008A3C7B" w:rsidRDefault="008A3C7B" w:rsidP="008A3C7B">
            <w:pPr>
              <w:jc w:val="center"/>
              <w:rPr>
                <w:color w:val="000000"/>
                <w:sz w:val="16"/>
                <w:szCs w:val="16"/>
              </w:rPr>
            </w:pPr>
            <w:r w:rsidRPr="008A3C7B">
              <w:rPr>
                <w:color w:val="000000"/>
                <w:sz w:val="16"/>
                <w:szCs w:val="16"/>
              </w:rPr>
              <w:t>91,58</w:t>
            </w:r>
          </w:p>
        </w:tc>
        <w:tc>
          <w:tcPr>
            <w:tcW w:w="1353" w:type="dxa"/>
            <w:tcBorders>
              <w:top w:val="nil"/>
              <w:left w:val="nil"/>
              <w:bottom w:val="single" w:sz="4" w:space="0" w:color="auto"/>
              <w:right w:val="single" w:sz="4" w:space="0" w:color="auto"/>
            </w:tcBorders>
            <w:shd w:val="clear" w:color="auto" w:fill="auto"/>
            <w:hideMark/>
          </w:tcPr>
          <w:p w14:paraId="36187366"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630FED57"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27EC52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8349A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4FAD1E7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F76F88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28199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76AC6EA"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065DF207"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D1AA30D" w14:textId="77777777" w:rsidR="008A3C7B" w:rsidRPr="008A3C7B" w:rsidRDefault="008A3C7B" w:rsidP="008A3C7B">
            <w:pPr>
              <w:jc w:val="center"/>
              <w:rPr>
                <w:color w:val="000000"/>
                <w:sz w:val="16"/>
                <w:szCs w:val="16"/>
              </w:rPr>
            </w:pPr>
            <w:r w:rsidRPr="008A3C7B">
              <w:rPr>
                <w:color w:val="000000"/>
                <w:sz w:val="16"/>
                <w:szCs w:val="16"/>
              </w:rPr>
              <w:t>91,58</w:t>
            </w:r>
          </w:p>
        </w:tc>
        <w:tc>
          <w:tcPr>
            <w:tcW w:w="1353" w:type="dxa"/>
            <w:tcBorders>
              <w:top w:val="nil"/>
              <w:left w:val="nil"/>
              <w:bottom w:val="single" w:sz="4" w:space="0" w:color="auto"/>
              <w:right w:val="single" w:sz="4" w:space="0" w:color="auto"/>
            </w:tcBorders>
            <w:shd w:val="clear" w:color="auto" w:fill="auto"/>
            <w:hideMark/>
          </w:tcPr>
          <w:p w14:paraId="61EDFF84" w14:textId="77777777" w:rsidR="008A3C7B" w:rsidRPr="008A3C7B" w:rsidRDefault="008A3C7B" w:rsidP="008A3C7B">
            <w:pPr>
              <w:jc w:val="center"/>
              <w:rPr>
                <w:color w:val="000000"/>
                <w:sz w:val="16"/>
                <w:szCs w:val="16"/>
              </w:rPr>
            </w:pPr>
            <w:r w:rsidRPr="008A3C7B">
              <w:rPr>
                <w:color w:val="000000"/>
                <w:sz w:val="16"/>
                <w:szCs w:val="16"/>
              </w:rPr>
              <w:t>50,00</w:t>
            </w:r>
          </w:p>
        </w:tc>
        <w:tc>
          <w:tcPr>
            <w:tcW w:w="1262" w:type="dxa"/>
            <w:tcBorders>
              <w:top w:val="nil"/>
              <w:left w:val="nil"/>
              <w:bottom w:val="single" w:sz="4" w:space="0" w:color="auto"/>
              <w:right w:val="single" w:sz="4" w:space="0" w:color="auto"/>
            </w:tcBorders>
            <w:shd w:val="clear" w:color="auto" w:fill="auto"/>
            <w:hideMark/>
          </w:tcPr>
          <w:p w14:paraId="027043F9" w14:textId="77777777" w:rsidR="008A3C7B" w:rsidRPr="008A3C7B" w:rsidRDefault="008A3C7B" w:rsidP="008A3C7B">
            <w:pPr>
              <w:jc w:val="center"/>
              <w:rPr>
                <w:color w:val="000000"/>
                <w:sz w:val="16"/>
                <w:szCs w:val="16"/>
              </w:rPr>
            </w:pPr>
            <w:r w:rsidRPr="008A3C7B">
              <w:rPr>
                <w:color w:val="000000"/>
                <w:sz w:val="16"/>
                <w:szCs w:val="16"/>
              </w:rPr>
              <w:t>50,00</w:t>
            </w:r>
          </w:p>
        </w:tc>
      </w:tr>
      <w:tr w:rsidR="008A3C7B" w:rsidRPr="008A3C7B" w14:paraId="142A4A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32E278"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2B26D057"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B135CA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0D6D56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CC59C9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4164F3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E8B80E" w14:textId="77777777" w:rsidR="008A3C7B" w:rsidRPr="008A3C7B" w:rsidRDefault="008A3C7B" w:rsidP="008A3C7B">
            <w:pPr>
              <w:jc w:val="center"/>
              <w:rPr>
                <w:color w:val="000000"/>
                <w:sz w:val="16"/>
                <w:szCs w:val="16"/>
              </w:rPr>
            </w:pPr>
            <w:r w:rsidRPr="008A3C7B">
              <w:rPr>
                <w:color w:val="000000"/>
                <w:sz w:val="16"/>
                <w:szCs w:val="16"/>
              </w:rPr>
              <w:t>2 091,61</w:t>
            </w:r>
          </w:p>
        </w:tc>
        <w:tc>
          <w:tcPr>
            <w:tcW w:w="1353" w:type="dxa"/>
            <w:tcBorders>
              <w:top w:val="nil"/>
              <w:left w:val="nil"/>
              <w:bottom w:val="single" w:sz="4" w:space="0" w:color="auto"/>
              <w:right w:val="single" w:sz="4" w:space="0" w:color="auto"/>
            </w:tcBorders>
            <w:shd w:val="clear" w:color="auto" w:fill="auto"/>
            <w:hideMark/>
          </w:tcPr>
          <w:p w14:paraId="58E9E633" w14:textId="77777777" w:rsidR="008A3C7B" w:rsidRPr="008A3C7B" w:rsidRDefault="008A3C7B" w:rsidP="008A3C7B">
            <w:pPr>
              <w:jc w:val="center"/>
              <w:rPr>
                <w:color w:val="000000"/>
                <w:sz w:val="16"/>
                <w:szCs w:val="16"/>
              </w:rPr>
            </w:pPr>
            <w:r w:rsidRPr="008A3C7B">
              <w:rPr>
                <w:color w:val="000000"/>
                <w:sz w:val="16"/>
                <w:szCs w:val="16"/>
              </w:rPr>
              <w:t>2 278,02</w:t>
            </w:r>
          </w:p>
        </w:tc>
        <w:tc>
          <w:tcPr>
            <w:tcW w:w="1262" w:type="dxa"/>
            <w:tcBorders>
              <w:top w:val="nil"/>
              <w:left w:val="nil"/>
              <w:bottom w:val="single" w:sz="4" w:space="0" w:color="auto"/>
              <w:right w:val="single" w:sz="4" w:space="0" w:color="auto"/>
            </w:tcBorders>
            <w:shd w:val="clear" w:color="auto" w:fill="auto"/>
            <w:hideMark/>
          </w:tcPr>
          <w:p w14:paraId="203108C6" w14:textId="77777777" w:rsidR="008A3C7B" w:rsidRPr="008A3C7B" w:rsidRDefault="008A3C7B" w:rsidP="008A3C7B">
            <w:pPr>
              <w:jc w:val="center"/>
              <w:rPr>
                <w:color w:val="000000"/>
                <w:sz w:val="16"/>
                <w:szCs w:val="16"/>
              </w:rPr>
            </w:pPr>
            <w:r w:rsidRPr="008A3C7B">
              <w:rPr>
                <w:color w:val="000000"/>
                <w:sz w:val="16"/>
                <w:szCs w:val="16"/>
              </w:rPr>
              <w:t>2 356,06</w:t>
            </w:r>
          </w:p>
        </w:tc>
      </w:tr>
      <w:tr w:rsidR="008A3C7B" w:rsidRPr="008A3C7B" w14:paraId="74EC9DE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66CDED"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43F6DFB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0F0D7B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290E48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B9B962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ADC868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22992E" w14:textId="77777777" w:rsidR="008A3C7B" w:rsidRPr="008A3C7B" w:rsidRDefault="008A3C7B" w:rsidP="008A3C7B">
            <w:pPr>
              <w:jc w:val="center"/>
              <w:rPr>
                <w:color w:val="000000"/>
                <w:sz w:val="16"/>
                <w:szCs w:val="16"/>
              </w:rPr>
            </w:pPr>
            <w:r w:rsidRPr="008A3C7B">
              <w:rPr>
                <w:color w:val="000000"/>
                <w:sz w:val="16"/>
                <w:szCs w:val="16"/>
              </w:rPr>
              <w:t>2 091,61</w:t>
            </w:r>
          </w:p>
        </w:tc>
        <w:tc>
          <w:tcPr>
            <w:tcW w:w="1353" w:type="dxa"/>
            <w:tcBorders>
              <w:top w:val="nil"/>
              <w:left w:val="nil"/>
              <w:bottom w:val="single" w:sz="4" w:space="0" w:color="auto"/>
              <w:right w:val="single" w:sz="4" w:space="0" w:color="auto"/>
            </w:tcBorders>
            <w:shd w:val="clear" w:color="auto" w:fill="auto"/>
            <w:hideMark/>
          </w:tcPr>
          <w:p w14:paraId="0F5B37E8" w14:textId="77777777" w:rsidR="008A3C7B" w:rsidRPr="008A3C7B" w:rsidRDefault="008A3C7B" w:rsidP="008A3C7B">
            <w:pPr>
              <w:jc w:val="center"/>
              <w:rPr>
                <w:color w:val="000000"/>
                <w:sz w:val="16"/>
                <w:szCs w:val="16"/>
              </w:rPr>
            </w:pPr>
            <w:r w:rsidRPr="008A3C7B">
              <w:rPr>
                <w:color w:val="000000"/>
                <w:sz w:val="16"/>
                <w:szCs w:val="16"/>
              </w:rPr>
              <w:t>2 278,02</w:t>
            </w:r>
          </w:p>
        </w:tc>
        <w:tc>
          <w:tcPr>
            <w:tcW w:w="1262" w:type="dxa"/>
            <w:tcBorders>
              <w:top w:val="nil"/>
              <w:left w:val="nil"/>
              <w:bottom w:val="single" w:sz="4" w:space="0" w:color="auto"/>
              <w:right w:val="single" w:sz="4" w:space="0" w:color="auto"/>
            </w:tcBorders>
            <w:shd w:val="clear" w:color="auto" w:fill="auto"/>
            <w:hideMark/>
          </w:tcPr>
          <w:p w14:paraId="397C699E" w14:textId="77777777" w:rsidR="008A3C7B" w:rsidRPr="008A3C7B" w:rsidRDefault="008A3C7B" w:rsidP="008A3C7B">
            <w:pPr>
              <w:jc w:val="center"/>
              <w:rPr>
                <w:color w:val="000000"/>
                <w:sz w:val="16"/>
                <w:szCs w:val="16"/>
              </w:rPr>
            </w:pPr>
            <w:r w:rsidRPr="008A3C7B">
              <w:rPr>
                <w:color w:val="000000"/>
                <w:sz w:val="16"/>
                <w:szCs w:val="16"/>
              </w:rPr>
              <w:t>2 356,06</w:t>
            </w:r>
          </w:p>
        </w:tc>
      </w:tr>
      <w:tr w:rsidR="008A3C7B" w:rsidRPr="008A3C7B" w14:paraId="34C5A4A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736A8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ACAD0BA"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1B649E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93F31E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86A9A8C"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2CB7E41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B56015" w14:textId="77777777" w:rsidR="008A3C7B" w:rsidRPr="008A3C7B" w:rsidRDefault="008A3C7B" w:rsidP="008A3C7B">
            <w:pPr>
              <w:jc w:val="center"/>
              <w:rPr>
                <w:color w:val="000000"/>
                <w:sz w:val="16"/>
                <w:szCs w:val="16"/>
              </w:rPr>
            </w:pPr>
            <w:r w:rsidRPr="008A3C7B">
              <w:rPr>
                <w:color w:val="000000"/>
                <w:sz w:val="16"/>
                <w:szCs w:val="16"/>
              </w:rPr>
              <w:t>2 091,61</w:t>
            </w:r>
          </w:p>
        </w:tc>
        <w:tc>
          <w:tcPr>
            <w:tcW w:w="1353" w:type="dxa"/>
            <w:tcBorders>
              <w:top w:val="nil"/>
              <w:left w:val="nil"/>
              <w:bottom w:val="single" w:sz="4" w:space="0" w:color="auto"/>
              <w:right w:val="single" w:sz="4" w:space="0" w:color="auto"/>
            </w:tcBorders>
            <w:shd w:val="clear" w:color="auto" w:fill="auto"/>
            <w:hideMark/>
          </w:tcPr>
          <w:p w14:paraId="3A33BB6E" w14:textId="77777777" w:rsidR="008A3C7B" w:rsidRPr="008A3C7B" w:rsidRDefault="008A3C7B" w:rsidP="008A3C7B">
            <w:pPr>
              <w:jc w:val="center"/>
              <w:rPr>
                <w:color w:val="000000"/>
                <w:sz w:val="16"/>
                <w:szCs w:val="16"/>
              </w:rPr>
            </w:pPr>
            <w:r w:rsidRPr="008A3C7B">
              <w:rPr>
                <w:color w:val="000000"/>
                <w:sz w:val="16"/>
                <w:szCs w:val="16"/>
              </w:rPr>
              <w:t>2 278,02</w:t>
            </w:r>
          </w:p>
        </w:tc>
        <w:tc>
          <w:tcPr>
            <w:tcW w:w="1262" w:type="dxa"/>
            <w:tcBorders>
              <w:top w:val="nil"/>
              <w:left w:val="nil"/>
              <w:bottom w:val="single" w:sz="4" w:space="0" w:color="auto"/>
              <w:right w:val="single" w:sz="4" w:space="0" w:color="auto"/>
            </w:tcBorders>
            <w:shd w:val="clear" w:color="auto" w:fill="auto"/>
            <w:hideMark/>
          </w:tcPr>
          <w:p w14:paraId="6DAA2E78" w14:textId="77777777" w:rsidR="008A3C7B" w:rsidRPr="008A3C7B" w:rsidRDefault="008A3C7B" w:rsidP="008A3C7B">
            <w:pPr>
              <w:jc w:val="center"/>
              <w:rPr>
                <w:color w:val="000000"/>
                <w:sz w:val="16"/>
                <w:szCs w:val="16"/>
              </w:rPr>
            </w:pPr>
            <w:r w:rsidRPr="008A3C7B">
              <w:rPr>
                <w:color w:val="000000"/>
                <w:sz w:val="16"/>
                <w:szCs w:val="16"/>
              </w:rPr>
              <w:t>2 356,06</w:t>
            </w:r>
          </w:p>
        </w:tc>
      </w:tr>
      <w:tr w:rsidR="008A3C7B" w:rsidRPr="008A3C7B" w14:paraId="3D9BA37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4BA76A"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A625F2D"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AEA411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7D050B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DB6821C"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2DAA340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9AD1CC" w14:textId="77777777" w:rsidR="008A3C7B" w:rsidRPr="008A3C7B" w:rsidRDefault="008A3C7B" w:rsidP="008A3C7B">
            <w:pPr>
              <w:jc w:val="center"/>
              <w:rPr>
                <w:color w:val="000000"/>
                <w:sz w:val="16"/>
                <w:szCs w:val="16"/>
              </w:rPr>
            </w:pPr>
            <w:r w:rsidRPr="008A3C7B">
              <w:rPr>
                <w:color w:val="000000"/>
                <w:sz w:val="16"/>
                <w:szCs w:val="16"/>
              </w:rPr>
              <w:t>2 091,61</w:t>
            </w:r>
          </w:p>
        </w:tc>
        <w:tc>
          <w:tcPr>
            <w:tcW w:w="1353" w:type="dxa"/>
            <w:tcBorders>
              <w:top w:val="nil"/>
              <w:left w:val="nil"/>
              <w:bottom w:val="single" w:sz="4" w:space="0" w:color="auto"/>
              <w:right w:val="single" w:sz="4" w:space="0" w:color="auto"/>
            </w:tcBorders>
            <w:shd w:val="clear" w:color="auto" w:fill="auto"/>
            <w:hideMark/>
          </w:tcPr>
          <w:p w14:paraId="4F6F7678" w14:textId="77777777" w:rsidR="008A3C7B" w:rsidRPr="008A3C7B" w:rsidRDefault="008A3C7B" w:rsidP="008A3C7B">
            <w:pPr>
              <w:jc w:val="center"/>
              <w:rPr>
                <w:color w:val="000000"/>
                <w:sz w:val="16"/>
                <w:szCs w:val="16"/>
              </w:rPr>
            </w:pPr>
            <w:r w:rsidRPr="008A3C7B">
              <w:rPr>
                <w:color w:val="000000"/>
                <w:sz w:val="16"/>
                <w:szCs w:val="16"/>
              </w:rPr>
              <w:t>2 278,02</w:t>
            </w:r>
          </w:p>
        </w:tc>
        <w:tc>
          <w:tcPr>
            <w:tcW w:w="1262" w:type="dxa"/>
            <w:tcBorders>
              <w:top w:val="nil"/>
              <w:left w:val="nil"/>
              <w:bottom w:val="single" w:sz="4" w:space="0" w:color="auto"/>
              <w:right w:val="single" w:sz="4" w:space="0" w:color="auto"/>
            </w:tcBorders>
            <w:shd w:val="clear" w:color="auto" w:fill="auto"/>
            <w:hideMark/>
          </w:tcPr>
          <w:p w14:paraId="0220C113" w14:textId="77777777" w:rsidR="008A3C7B" w:rsidRPr="008A3C7B" w:rsidRDefault="008A3C7B" w:rsidP="008A3C7B">
            <w:pPr>
              <w:jc w:val="center"/>
              <w:rPr>
                <w:color w:val="000000"/>
                <w:sz w:val="16"/>
                <w:szCs w:val="16"/>
              </w:rPr>
            </w:pPr>
            <w:r w:rsidRPr="008A3C7B">
              <w:rPr>
                <w:color w:val="000000"/>
                <w:sz w:val="16"/>
                <w:szCs w:val="16"/>
              </w:rPr>
              <w:t>2 356,06</w:t>
            </w:r>
          </w:p>
        </w:tc>
      </w:tr>
      <w:tr w:rsidR="008A3C7B" w:rsidRPr="008A3C7B" w14:paraId="6A69F3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DAAA22"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5DBD90AC"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C640AC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4FE242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4BE8873"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6C855CC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45E0B7" w14:textId="77777777" w:rsidR="008A3C7B" w:rsidRPr="008A3C7B" w:rsidRDefault="008A3C7B" w:rsidP="008A3C7B">
            <w:pPr>
              <w:jc w:val="center"/>
              <w:rPr>
                <w:color w:val="000000"/>
                <w:sz w:val="16"/>
                <w:szCs w:val="16"/>
              </w:rPr>
            </w:pPr>
            <w:r w:rsidRPr="008A3C7B">
              <w:rPr>
                <w:color w:val="000000"/>
                <w:sz w:val="16"/>
                <w:szCs w:val="16"/>
              </w:rPr>
              <w:t>2 091,61</w:t>
            </w:r>
          </w:p>
        </w:tc>
        <w:tc>
          <w:tcPr>
            <w:tcW w:w="1353" w:type="dxa"/>
            <w:tcBorders>
              <w:top w:val="nil"/>
              <w:left w:val="nil"/>
              <w:bottom w:val="single" w:sz="4" w:space="0" w:color="auto"/>
              <w:right w:val="single" w:sz="4" w:space="0" w:color="auto"/>
            </w:tcBorders>
            <w:shd w:val="clear" w:color="auto" w:fill="auto"/>
            <w:hideMark/>
          </w:tcPr>
          <w:p w14:paraId="3ACAA7D2" w14:textId="77777777" w:rsidR="008A3C7B" w:rsidRPr="008A3C7B" w:rsidRDefault="008A3C7B" w:rsidP="008A3C7B">
            <w:pPr>
              <w:jc w:val="center"/>
              <w:rPr>
                <w:color w:val="000000"/>
                <w:sz w:val="16"/>
                <w:szCs w:val="16"/>
              </w:rPr>
            </w:pPr>
            <w:r w:rsidRPr="008A3C7B">
              <w:rPr>
                <w:color w:val="000000"/>
                <w:sz w:val="16"/>
                <w:szCs w:val="16"/>
              </w:rPr>
              <w:t>2 278,02</w:t>
            </w:r>
          </w:p>
        </w:tc>
        <w:tc>
          <w:tcPr>
            <w:tcW w:w="1262" w:type="dxa"/>
            <w:tcBorders>
              <w:top w:val="nil"/>
              <w:left w:val="nil"/>
              <w:bottom w:val="single" w:sz="4" w:space="0" w:color="auto"/>
              <w:right w:val="single" w:sz="4" w:space="0" w:color="auto"/>
            </w:tcBorders>
            <w:shd w:val="clear" w:color="auto" w:fill="auto"/>
            <w:hideMark/>
          </w:tcPr>
          <w:p w14:paraId="0B94E6E1" w14:textId="77777777" w:rsidR="008A3C7B" w:rsidRPr="008A3C7B" w:rsidRDefault="008A3C7B" w:rsidP="008A3C7B">
            <w:pPr>
              <w:jc w:val="center"/>
              <w:rPr>
                <w:color w:val="000000"/>
                <w:sz w:val="16"/>
                <w:szCs w:val="16"/>
              </w:rPr>
            </w:pPr>
            <w:r w:rsidRPr="008A3C7B">
              <w:rPr>
                <w:color w:val="000000"/>
                <w:sz w:val="16"/>
                <w:szCs w:val="16"/>
              </w:rPr>
              <w:t>2 356,06</w:t>
            </w:r>
          </w:p>
        </w:tc>
      </w:tr>
      <w:tr w:rsidR="008A3C7B" w:rsidRPr="008A3C7B" w14:paraId="268FB9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9ECF4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081E906"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2D56120"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EFBC93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630C7C"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EE2D23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EA7EB77" w14:textId="77777777" w:rsidR="008A3C7B" w:rsidRPr="008A3C7B" w:rsidRDefault="008A3C7B" w:rsidP="008A3C7B">
            <w:pPr>
              <w:jc w:val="center"/>
              <w:rPr>
                <w:color w:val="000000"/>
                <w:sz w:val="16"/>
                <w:szCs w:val="16"/>
              </w:rPr>
            </w:pPr>
            <w:r w:rsidRPr="008A3C7B">
              <w:rPr>
                <w:color w:val="000000"/>
                <w:sz w:val="16"/>
                <w:szCs w:val="16"/>
              </w:rPr>
              <w:t>1 990,29</w:t>
            </w:r>
          </w:p>
        </w:tc>
        <w:tc>
          <w:tcPr>
            <w:tcW w:w="1353" w:type="dxa"/>
            <w:tcBorders>
              <w:top w:val="nil"/>
              <w:left w:val="nil"/>
              <w:bottom w:val="single" w:sz="4" w:space="0" w:color="auto"/>
              <w:right w:val="single" w:sz="4" w:space="0" w:color="auto"/>
            </w:tcBorders>
            <w:shd w:val="clear" w:color="auto" w:fill="auto"/>
            <w:hideMark/>
          </w:tcPr>
          <w:p w14:paraId="7B00F963" w14:textId="77777777" w:rsidR="008A3C7B" w:rsidRPr="008A3C7B" w:rsidRDefault="008A3C7B" w:rsidP="008A3C7B">
            <w:pPr>
              <w:jc w:val="center"/>
              <w:rPr>
                <w:color w:val="000000"/>
                <w:sz w:val="16"/>
                <w:szCs w:val="16"/>
              </w:rPr>
            </w:pPr>
            <w:r w:rsidRPr="008A3C7B">
              <w:rPr>
                <w:color w:val="000000"/>
                <w:sz w:val="16"/>
                <w:szCs w:val="16"/>
              </w:rPr>
              <w:t>2 177,29</w:t>
            </w:r>
          </w:p>
        </w:tc>
        <w:tc>
          <w:tcPr>
            <w:tcW w:w="1262" w:type="dxa"/>
            <w:tcBorders>
              <w:top w:val="nil"/>
              <w:left w:val="nil"/>
              <w:bottom w:val="single" w:sz="4" w:space="0" w:color="auto"/>
              <w:right w:val="single" w:sz="4" w:space="0" w:color="auto"/>
            </w:tcBorders>
            <w:shd w:val="clear" w:color="auto" w:fill="auto"/>
            <w:hideMark/>
          </w:tcPr>
          <w:p w14:paraId="6F6C3DE7" w14:textId="77777777" w:rsidR="008A3C7B" w:rsidRPr="008A3C7B" w:rsidRDefault="008A3C7B" w:rsidP="008A3C7B">
            <w:pPr>
              <w:jc w:val="center"/>
              <w:rPr>
                <w:color w:val="000000"/>
                <w:sz w:val="16"/>
                <w:szCs w:val="16"/>
              </w:rPr>
            </w:pPr>
            <w:r w:rsidRPr="008A3C7B">
              <w:rPr>
                <w:color w:val="000000"/>
                <w:sz w:val="16"/>
                <w:szCs w:val="16"/>
              </w:rPr>
              <w:t>2 254,65</w:t>
            </w:r>
          </w:p>
        </w:tc>
      </w:tr>
      <w:tr w:rsidR="008A3C7B" w:rsidRPr="008A3C7B" w14:paraId="181F50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C5D9C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B418B3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C861BF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FEA9C0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671A512"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0D6712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C038FD" w14:textId="77777777" w:rsidR="008A3C7B" w:rsidRPr="008A3C7B" w:rsidRDefault="008A3C7B" w:rsidP="008A3C7B">
            <w:pPr>
              <w:jc w:val="center"/>
              <w:rPr>
                <w:color w:val="000000"/>
                <w:sz w:val="16"/>
                <w:szCs w:val="16"/>
              </w:rPr>
            </w:pPr>
            <w:r w:rsidRPr="008A3C7B">
              <w:rPr>
                <w:color w:val="000000"/>
                <w:sz w:val="16"/>
                <w:szCs w:val="16"/>
              </w:rPr>
              <w:t>101,32</w:t>
            </w:r>
          </w:p>
        </w:tc>
        <w:tc>
          <w:tcPr>
            <w:tcW w:w="1353" w:type="dxa"/>
            <w:tcBorders>
              <w:top w:val="nil"/>
              <w:left w:val="nil"/>
              <w:bottom w:val="single" w:sz="4" w:space="0" w:color="auto"/>
              <w:right w:val="single" w:sz="4" w:space="0" w:color="auto"/>
            </w:tcBorders>
            <w:shd w:val="clear" w:color="auto" w:fill="auto"/>
            <w:hideMark/>
          </w:tcPr>
          <w:p w14:paraId="52572EDB" w14:textId="77777777" w:rsidR="008A3C7B" w:rsidRPr="008A3C7B" w:rsidRDefault="008A3C7B" w:rsidP="008A3C7B">
            <w:pPr>
              <w:jc w:val="center"/>
              <w:rPr>
                <w:color w:val="000000"/>
                <w:sz w:val="16"/>
                <w:szCs w:val="16"/>
              </w:rPr>
            </w:pPr>
            <w:r w:rsidRPr="008A3C7B">
              <w:rPr>
                <w:color w:val="000000"/>
                <w:sz w:val="16"/>
                <w:szCs w:val="16"/>
              </w:rPr>
              <w:t>100,73</w:t>
            </w:r>
          </w:p>
        </w:tc>
        <w:tc>
          <w:tcPr>
            <w:tcW w:w="1262" w:type="dxa"/>
            <w:tcBorders>
              <w:top w:val="nil"/>
              <w:left w:val="nil"/>
              <w:bottom w:val="single" w:sz="4" w:space="0" w:color="auto"/>
              <w:right w:val="single" w:sz="4" w:space="0" w:color="auto"/>
            </w:tcBorders>
            <w:shd w:val="clear" w:color="auto" w:fill="auto"/>
            <w:hideMark/>
          </w:tcPr>
          <w:p w14:paraId="75AD6597" w14:textId="77777777" w:rsidR="008A3C7B" w:rsidRPr="008A3C7B" w:rsidRDefault="008A3C7B" w:rsidP="008A3C7B">
            <w:pPr>
              <w:jc w:val="center"/>
              <w:rPr>
                <w:color w:val="000000"/>
                <w:sz w:val="16"/>
                <w:szCs w:val="16"/>
              </w:rPr>
            </w:pPr>
            <w:r w:rsidRPr="008A3C7B">
              <w:rPr>
                <w:color w:val="000000"/>
                <w:sz w:val="16"/>
                <w:szCs w:val="16"/>
              </w:rPr>
              <w:t>101,41</w:t>
            </w:r>
          </w:p>
        </w:tc>
      </w:tr>
      <w:tr w:rsidR="008A3C7B" w:rsidRPr="008A3C7B" w14:paraId="7EC97B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5F7DFE"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5E711DB0"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48CCD6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8B14B9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4AE229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771FE4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34DA90"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75B187F2"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36B9539D"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1D1430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A282BE"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7F7E6D6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037824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C8D957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EABCE7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01DB6E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FF854D"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5BA9C7B1"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1B5EC0B9"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607676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95A0A7"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4940EDB3"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AEBCD5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3321A6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42B2B3E"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1726DD3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014BD7"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51C74E2C"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660ECA5E"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38F785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BD48D3"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9FA19D"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207F18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5C8CA2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300811A"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7565A6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A1FD66"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7C8316AE"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4C0A0F3D"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3C27B1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B93C04"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F40209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A2E66F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130069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A799CEE"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56863AA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8479CB"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5341673E"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0F22912A"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03AC19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CBB345"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76A93548"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46DF57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96F3FE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BF47BE7"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D4243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144144"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5E188FDD"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6F53FA09"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178C3B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5D918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CA52803"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6FCBCA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8DE2A0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DFF6D2B"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B0BD28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F995372" w14:textId="77777777" w:rsidR="008A3C7B" w:rsidRPr="008A3C7B" w:rsidRDefault="008A3C7B" w:rsidP="008A3C7B">
            <w:pPr>
              <w:jc w:val="center"/>
              <w:rPr>
                <w:color w:val="000000"/>
                <w:sz w:val="16"/>
                <w:szCs w:val="16"/>
              </w:rPr>
            </w:pPr>
            <w:r w:rsidRPr="008A3C7B">
              <w:rPr>
                <w:color w:val="000000"/>
                <w:sz w:val="16"/>
                <w:szCs w:val="16"/>
              </w:rPr>
              <w:t>15 842,22</w:t>
            </w:r>
          </w:p>
        </w:tc>
        <w:tc>
          <w:tcPr>
            <w:tcW w:w="1353" w:type="dxa"/>
            <w:tcBorders>
              <w:top w:val="nil"/>
              <w:left w:val="nil"/>
              <w:bottom w:val="single" w:sz="4" w:space="0" w:color="auto"/>
              <w:right w:val="single" w:sz="4" w:space="0" w:color="auto"/>
            </w:tcBorders>
            <w:shd w:val="clear" w:color="auto" w:fill="auto"/>
            <w:hideMark/>
          </w:tcPr>
          <w:p w14:paraId="18232FA8" w14:textId="77777777" w:rsidR="008A3C7B" w:rsidRPr="008A3C7B" w:rsidRDefault="008A3C7B" w:rsidP="008A3C7B">
            <w:pPr>
              <w:jc w:val="center"/>
              <w:rPr>
                <w:color w:val="000000"/>
                <w:sz w:val="16"/>
                <w:szCs w:val="16"/>
              </w:rPr>
            </w:pPr>
            <w:r w:rsidRPr="008A3C7B">
              <w:rPr>
                <w:color w:val="000000"/>
                <w:sz w:val="16"/>
                <w:szCs w:val="16"/>
              </w:rPr>
              <w:t>7 930,31</w:t>
            </w:r>
          </w:p>
        </w:tc>
        <w:tc>
          <w:tcPr>
            <w:tcW w:w="1262" w:type="dxa"/>
            <w:tcBorders>
              <w:top w:val="nil"/>
              <w:left w:val="nil"/>
              <w:bottom w:val="single" w:sz="4" w:space="0" w:color="auto"/>
              <w:right w:val="single" w:sz="4" w:space="0" w:color="auto"/>
            </w:tcBorders>
            <w:shd w:val="clear" w:color="auto" w:fill="auto"/>
            <w:hideMark/>
          </w:tcPr>
          <w:p w14:paraId="18E80172" w14:textId="77777777" w:rsidR="008A3C7B" w:rsidRPr="008A3C7B" w:rsidRDefault="008A3C7B" w:rsidP="008A3C7B">
            <w:pPr>
              <w:jc w:val="center"/>
              <w:rPr>
                <w:color w:val="000000"/>
                <w:sz w:val="16"/>
                <w:szCs w:val="16"/>
              </w:rPr>
            </w:pPr>
            <w:r w:rsidRPr="008A3C7B">
              <w:rPr>
                <w:color w:val="000000"/>
                <w:sz w:val="16"/>
                <w:szCs w:val="16"/>
              </w:rPr>
              <w:t>7 930,31</w:t>
            </w:r>
          </w:p>
        </w:tc>
      </w:tr>
      <w:tr w:rsidR="008A3C7B" w:rsidRPr="008A3C7B" w14:paraId="13BFA0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E0A79B"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3A8AD2DB"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AC7E49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19A38B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47DE09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C1E48E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E0123F" w14:textId="77777777" w:rsidR="008A3C7B" w:rsidRPr="008A3C7B" w:rsidRDefault="008A3C7B" w:rsidP="008A3C7B">
            <w:pPr>
              <w:jc w:val="center"/>
              <w:rPr>
                <w:color w:val="000000"/>
                <w:sz w:val="16"/>
                <w:szCs w:val="16"/>
              </w:rPr>
            </w:pPr>
            <w:r w:rsidRPr="008A3C7B">
              <w:rPr>
                <w:color w:val="000000"/>
                <w:sz w:val="16"/>
                <w:szCs w:val="16"/>
              </w:rPr>
              <w:t>85 122,10</w:t>
            </w:r>
          </w:p>
        </w:tc>
        <w:tc>
          <w:tcPr>
            <w:tcW w:w="1353" w:type="dxa"/>
            <w:tcBorders>
              <w:top w:val="nil"/>
              <w:left w:val="nil"/>
              <w:bottom w:val="single" w:sz="4" w:space="0" w:color="auto"/>
              <w:right w:val="single" w:sz="4" w:space="0" w:color="auto"/>
            </w:tcBorders>
            <w:shd w:val="clear" w:color="auto" w:fill="auto"/>
            <w:hideMark/>
          </w:tcPr>
          <w:p w14:paraId="3F28E18A" w14:textId="77777777" w:rsidR="008A3C7B" w:rsidRPr="008A3C7B" w:rsidRDefault="008A3C7B" w:rsidP="008A3C7B">
            <w:pPr>
              <w:jc w:val="center"/>
              <w:rPr>
                <w:color w:val="000000"/>
                <w:sz w:val="16"/>
                <w:szCs w:val="16"/>
              </w:rPr>
            </w:pPr>
            <w:r w:rsidRPr="008A3C7B">
              <w:rPr>
                <w:color w:val="000000"/>
                <w:sz w:val="16"/>
                <w:szCs w:val="16"/>
              </w:rPr>
              <w:t>31 599,88</w:t>
            </w:r>
          </w:p>
        </w:tc>
        <w:tc>
          <w:tcPr>
            <w:tcW w:w="1262" w:type="dxa"/>
            <w:tcBorders>
              <w:top w:val="nil"/>
              <w:left w:val="nil"/>
              <w:bottom w:val="single" w:sz="4" w:space="0" w:color="auto"/>
              <w:right w:val="single" w:sz="4" w:space="0" w:color="auto"/>
            </w:tcBorders>
            <w:shd w:val="clear" w:color="auto" w:fill="auto"/>
            <w:hideMark/>
          </w:tcPr>
          <w:p w14:paraId="1E613F21" w14:textId="77777777" w:rsidR="008A3C7B" w:rsidRPr="008A3C7B" w:rsidRDefault="008A3C7B" w:rsidP="008A3C7B">
            <w:pPr>
              <w:jc w:val="center"/>
              <w:rPr>
                <w:color w:val="000000"/>
                <w:sz w:val="16"/>
                <w:szCs w:val="16"/>
              </w:rPr>
            </w:pPr>
            <w:r w:rsidRPr="008A3C7B">
              <w:rPr>
                <w:color w:val="000000"/>
                <w:sz w:val="16"/>
                <w:szCs w:val="16"/>
              </w:rPr>
              <w:t>32 313,93</w:t>
            </w:r>
          </w:p>
        </w:tc>
      </w:tr>
      <w:tr w:rsidR="008A3C7B" w:rsidRPr="008A3C7B" w14:paraId="34609A4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7245E8" w14:textId="77777777" w:rsidR="008A3C7B" w:rsidRPr="008A3C7B" w:rsidRDefault="008A3C7B" w:rsidP="008A3C7B">
            <w:pPr>
              <w:rPr>
                <w:color w:val="000000"/>
                <w:sz w:val="16"/>
                <w:szCs w:val="16"/>
              </w:rPr>
            </w:pPr>
            <w:r w:rsidRPr="008A3C7B">
              <w:rPr>
                <w:color w:val="000000"/>
                <w:sz w:val="16"/>
                <w:szCs w:val="16"/>
              </w:rPr>
              <w:t>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FF0ACA5"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F1C2E3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72548E5"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C6A687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93646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41D2D5"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7241FE8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8CDA5D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4BA33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0C4A58"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8D1205"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9F933F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84C5982"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0412BFF3"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5E5A7A1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0A694B"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3A76512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813A55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49279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53A103"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1549D5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36252E1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B65B1CC"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762B49B"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40B75B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3C2D02"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0097849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FC646A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E91D7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480A7C" w14:textId="77777777" w:rsidR="008A3C7B" w:rsidRPr="008A3C7B" w:rsidRDefault="008A3C7B" w:rsidP="008A3C7B">
            <w:pPr>
              <w:rPr>
                <w:color w:val="000000"/>
                <w:sz w:val="16"/>
                <w:szCs w:val="16"/>
              </w:rPr>
            </w:pPr>
            <w:r w:rsidRPr="008A3C7B">
              <w:rPr>
                <w:color w:val="000000"/>
                <w:sz w:val="16"/>
                <w:szCs w:val="16"/>
              </w:rPr>
              <w:t>Основное мероприятие "Поддержка жилищного и коммунального хозяйства"</w:t>
            </w:r>
          </w:p>
        </w:tc>
        <w:tc>
          <w:tcPr>
            <w:tcW w:w="447" w:type="dxa"/>
            <w:tcBorders>
              <w:top w:val="nil"/>
              <w:left w:val="nil"/>
              <w:bottom w:val="single" w:sz="4" w:space="0" w:color="auto"/>
              <w:right w:val="single" w:sz="4" w:space="0" w:color="auto"/>
            </w:tcBorders>
            <w:shd w:val="clear" w:color="auto" w:fill="auto"/>
            <w:hideMark/>
          </w:tcPr>
          <w:p w14:paraId="20C6F50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BB2564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3A39DC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6E8D4E7" w14:textId="77777777" w:rsidR="008A3C7B" w:rsidRPr="008A3C7B" w:rsidRDefault="008A3C7B" w:rsidP="008A3C7B">
            <w:pPr>
              <w:jc w:val="center"/>
              <w:rPr>
                <w:color w:val="000000"/>
                <w:sz w:val="16"/>
                <w:szCs w:val="16"/>
              </w:rPr>
            </w:pPr>
            <w:r w:rsidRPr="008A3C7B">
              <w:rPr>
                <w:color w:val="000000"/>
                <w:sz w:val="16"/>
                <w:szCs w:val="16"/>
              </w:rPr>
              <w:t>14 1 02 00000</w:t>
            </w:r>
          </w:p>
        </w:tc>
        <w:tc>
          <w:tcPr>
            <w:tcW w:w="443" w:type="dxa"/>
            <w:tcBorders>
              <w:top w:val="nil"/>
              <w:left w:val="nil"/>
              <w:bottom w:val="single" w:sz="4" w:space="0" w:color="auto"/>
              <w:right w:val="single" w:sz="4" w:space="0" w:color="auto"/>
            </w:tcBorders>
            <w:shd w:val="clear" w:color="auto" w:fill="auto"/>
            <w:hideMark/>
          </w:tcPr>
          <w:p w14:paraId="6D3C743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424036"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5FA62B4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4D871C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F75DF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0CEA42"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коммунального хозяйства</w:t>
            </w:r>
          </w:p>
        </w:tc>
        <w:tc>
          <w:tcPr>
            <w:tcW w:w="447" w:type="dxa"/>
            <w:tcBorders>
              <w:top w:val="nil"/>
              <w:left w:val="nil"/>
              <w:bottom w:val="single" w:sz="4" w:space="0" w:color="auto"/>
              <w:right w:val="single" w:sz="4" w:space="0" w:color="auto"/>
            </w:tcBorders>
            <w:shd w:val="clear" w:color="auto" w:fill="auto"/>
            <w:hideMark/>
          </w:tcPr>
          <w:p w14:paraId="5683C61C"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853FBB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8ED33C9"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EE893B6" w14:textId="77777777" w:rsidR="008A3C7B" w:rsidRPr="008A3C7B" w:rsidRDefault="008A3C7B" w:rsidP="008A3C7B">
            <w:pPr>
              <w:jc w:val="center"/>
              <w:rPr>
                <w:color w:val="000000"/>
                <w:sz w:val="16"/>
                <w:szCs w:val="16"/>
              </w:rPr>
            </w:pPr>
            <w:r w:rsidRPr="008A3C7B">
              <w:rPr>
                <w:color w:val="000000"/>
                <w:sz w:val="16"/>
                <w:szCs w:val="16"/>
              </w:rPr>
              <w:t>14 1 02 22250</w:t>
            </w:r>
          </w:p>
        </w:tc>
        <w:tc>
          <w:tcPr>
            <w:tcW w:w="443" w:type="dxa"/>
            <w:tcBorders>
              <w:top w:val="nil"/>
              <w:left w:val="nil"/>
              <w:bottom w:val="single" w:sz="4" w:space="0" w:color="auto"/>
              <w:right w:val="single" w:sz="4" w:space="0" w:color="auto"/>
            </w:tcBorders>
            <w:shd w:val="clear" w:color="auto" w:fill="auto"/>
            <w:hideMark/>
          </w:tcPr>
          <w:p w14:paraId="6B77AA5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CDF9B5"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40F1809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BDE6FD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80A8F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1E553C"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EB8A95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D45B14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5AE7A29"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191457F" w14:textId="77777777" w:rsidR="008A3C7B" w:rsidRPr="008A3C7B" w:rsidRDefault="008A3C7B" w:rsidP="008A3C7B">
            <w:pPr>
              <w:jc w:val="center"/>
              <w:rPr>
                <w:color w:val="000000"/>
                <w:sz w:val="16"/>
                <w:szCs w:val="16"/>
              </w:rPr>
            </w:pPr>
            <w:r w:rsidRPr="008A3C7B">
              <w:rPr>
                <w:color w:val="000000"/>
                <w:sz w:val="16"/>
                <w:szCs w:val="16"/>
              </w:rPr>
              <w:t>14 1 02 22250</w:t>
            </w:r>
          </w:p>
        </w:tc>
        <w:tc>
          <w:tcPr>
            <w:tcW w:w="443" w:type="dxa"/>
            <w:tcBorders>
              <w:top w:val="nil"/>
              <w:left w:val="nil"/>
              <w:bottom w:val="single" w:sz="4" w:space="0" w:color="auto"/>
              <w:right w:val="single" w:sz="4" w:space="0" w:color="auto"/>
            </w:tcBorders>
            <w:shd w:val="clear" w:color="auto" w:fill="auto"/>
            <w:hideMark/>
          </w:tcPr>
          <w:p w14:paraId="2D23E15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489B0E2" w14:textId="77777777" w:rsidR="008A3C7B" w:rsidRPr="008A3C7B" w:rsidRDefault="008A3C7B" w:rsidP="008A3C7B">
            <w:pPr>
              <w:jc w:val="center"/>
              <w:rPr>
                <w:color w:val="000000"/>
                <w:sz w:val="16"/>
                <w:szCs w:val="16"/>
              </w:rPr>
            </w:pPr>
            <w:r w:rsidRPr="008A3C7B">
              <w:rPr>
                <w:color w:val="000000"/>
                <w:sz w:val="16"/>
                <w:szCs w:val="16"/>
              </w:rPr>
              <w:t>189,96</w:t>
            </w:r>
          </w:p>
        </w:tc>
        <w:tc>
          <w:tcPr>
            <w:tcW w:w="1353" w:type="dxa"/>
            <w:tcBorders>
              <w:top w:val="nil"/>
              <w:left w:val="nil"/>
              <w:bottom w:val="single" w:sz="4" w:space="0" w:color="auto"/>
              <w:right w:val="single" w:sz="4" w:space="0" w:color="auto"/>
            </w:tcBorders>
            <w:shd w:val="clear" w:color="auto" w:fill="auto"/>
            <w:hideMark/>
          </w:tcPr>
          <w:p w14:paraId="4153B0D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2B4AAD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17D74C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201370"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41967E5D"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57A84F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4C912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C69B50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E528C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F57A13" w14:textId="77777777" w:rsidR="008A3C7B" w:rsidRPr="008A3C7B" w:rsidRDefault="008A3C7B" w:rsidP="008A3C7B">
            <w:pPr>
              <w:jc w:val="center"/>
              <w:rPr>
                <w:color w:val="000000"/>
                <w:sz w:val="16"/>
                <w:szCs w:val="16"/>
              </w:rPr>
            </w:pPr>
            <w:r w:rsidRPr="008A3C7B">
              <w:rPr>
                <w:color w:val="000000"/>
                <w:sz w:val="16"/>
                <w:szCs w:val="16"/>
              </w:rPr>
              <w:t>84 932,14</w:t>
            </w:r>
          </w:p>
        </w:tc>
        <w:tc>
          <w:tcPr>
            <w:tcW w:w="1353" w:type="dxa"/>
            <w:tcBorders>
              <w:top w:val="nil"/>
              <w:left w:val="nil"/>
              <w:bottom w:val="single" w:sz="4" w:space="0" w:color="auto"/>
              <w:right w:val="single" w:sz="4" w:space="0" w:color="auto"/>
            </w:tcBorders>
            <w:shd w:val="clear" w:color="auto" w:fill="auto"/>
            <w:hideMark/>
          </w:tcPr>
          <w:p w14:paraId="47590F3B" w14:textId="77777777" w:rsidR="008A3C7B" w:rsidRPr="008A3C7B" w:rsidRDefault="008A3C7B" w:rsidP="008A3C7B">
            <w:pPr>
              <w:jc w:val="center"/>
              <w:rPr>
                <w:color w:val="000000"/>
                <w:sz w:val="16"/>
                <w:szCs w:val="16"/>
              </w:rPr>
            </w:pPr>
            <w:r w:rsidRPr="008A3C7B">
              <w:rPr>
                <w:color w:val="000000"/>
                <w:sz w:val="16"/>
                <w:szCs w:val="16"/>
              </w:rPr>
              <w:t>31 599,88</w:t>
            </w:r>
          </w:p>
        </w:tc>
        <w:tc>
          <w:tcPr>
            <w:tcW w:w="1262" w:type="dxa"/>
            <w:tcBorders>
              <w:top w:val="nil"/>
              <w:left w:val="nil"/>
              <w:bottom w:val="single" w:sz="4" w:space="0" w:color="auto"/>
              <w:right w:val="single" w:sz="4" w:space="0" w:color="auto"/>
            </w:tcBorders>
            <w:shd w:val="clear" w:color="auto" w:fill="auto"/>
            <w:hideMark/>
          </w:tcPr>
          <w:p w14:paraId="3EAA2C97" w14:textId="77777777" w:rsidR="008A3C7B" w:rsidRPr="008A3C7B" w:rsidRDefault="008A3C7B" w:rsidP="008A3C7B">
            <w:pPr>
              <w:jc w:val="center"/>
              <w:rPr>
                <w:color w:val="000000"/>
                <w:sz w:val="16"/>
                <w:szCs w:val="16"/>
              </w:rPr>
            </w:pPr>
            <w:r w:rsidRPr="008A3C7B">
              <w:rPr>
                <w:color w:val="000000"/>
                <w:sz w:val="16"/>
                <w:szCs w:val="16"/>
              </w:rPr>
              <w:t>32 313,93</w:t>
            </w:r>
          </w:p>
        </w:tc>
      </w:tr>
      <w:tr w:rsidR="008A3C7B" w:rsidRPr="008A3C7B" w14:paraId="6D3CE5A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F49FB2"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79F677A"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95177C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56DF46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646C43B"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63E2BB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444803" w14:textId="77777777" w:rsidR="008A3C7B" w:rsidRPr="008A3C7B" w:rsidRDefault="008A3C7B" w:rsidP="008A3C7B">
            <w:pPr>
              <w:jc w:val="center"/>
              <w:rPr>
                <w:color w:val="000000"/>
                <w:sz w:val="16"/>
                <w:szCs w:val="16"/>
              </w:rPr>
            </w:pPr>
            <w:r w:rsidRPr="008A3C7B">
              <w:rPr>
                <w:color w:val="000000"/>
                <w:sz w:val="16"/>
                <w:szCs w:val="16"/>
              </w:rPr>
              <w:t>60 799,49</w:t>
            </w:r>
          </w:p>
        </w:tc>
        <w:tc>
          <w:tcPr>
            <w:tcW w:w="1353" w:type="dxa"/>
            <w:tcBorders>
              <w:top w:val="nil"/>
              <w:left w:val="nil"/>
              <w:bottom w:val="single" w:sz="4" w:space="0" w:color="auto"/>
              <w:right w:val="single" w:sz="4" w:space="0" w:color="auto"/>
            </w:tcBorders>
            <w:shd w:val="clear" w:color="auto" w:fill="auto"/>
            <w:hideMark/>
          </w:tcPr>
          <w:p w14:paraId="328B43A1" w14:textId="77777777" w:rsidR="008A3C7B" w:rsidRPr="008A3C7B" w:rsidRDefault="008A3C7B" w:rsidP="008A3C7B">
            <w:pPr>
              <w:jc w:val="center"/>
              <w:rPr>
                <w:color w:val="000000"/>
                <w:sz w:val="16"/>
                <w:szCs w:val="16"/>
              </w:rPr>
            </w:pPr>
            <w:r w:rsidRPr="008A3C7B">
              <w:rPr>
                <w:color w:val="000000"/>
                <w:sz w:val="16"/>
                <w:szCs w:val="16"/>
              </w:rPr>
              <w:t>31 599,88</w:t>
            </w:r>
          </w:p>
        </w:tc>
        <w:tc>
          <w:tcPr>
            <w:tcW w:w="1262" w:type="dxa"/>
            <w:tcBorders>
              <w:top w:val="nil"/>
              <w:left w:val="nil"/>
              <w:bottom w:val="single" w:sz="4" w:space="0" w:color="auto"/>
              <w:right w:val="single" w:sz="4" w:space="0" w:color="auto"/>
            </w:tcBorders>
            <w:shd w:val="clear" w:color="auto" w:fill="auto"/>
            <w:hideMark/>
          </w:tcPr>
          <w:p w14:paraId="23AE353B" w14:textId="77777777" w:rsidR="008A3C7B" w:rsidRPr="008A3C7B" w:rsidRDefault="008A3C7B" w:rsidP="008A3C7B">
            <w:pPr>
              <w:jc w:val="center"/>
              <w:rPr>
                <w:color w:val="000000"/>
                <w:sz w:val="16"/>
                <w:szCs w:val="16"/>
              </w:rPr>
            </w:pPr>
            <w:r w:rsidRPr="008A3C7B">
              <w:rPr>
                <w:color w:val="000000"/>
                <w:sz w:val="16"/>
                <w:szCs w:val="16"/>
              </w:rPr>
              <w:t>32 313,93</w:t>
            </w:r>
          </w:p>
        </w:tc>
      </w:tr>
      <w:tr w:rsidR="008A3C7B" w:rsidRPr="008A3C7B" w14:paraId="5F327E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444ED4"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B90F65A"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347C4A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34FC1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5C45FEF"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49A125D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36B1E1" w14:textId="77777777" w:rsidR="008A3C7B" w:rsidRPr="008A3C7B" w:rsidRDefault="008A3C7B" w:rsidP="008A3C7B">
            <w:pPr>
              <w:jc w:val="center"/>
              <w:rPr>
                <w:color w:val="000000"/>
                <w:sz w:val="16"/>
                <w:szCs w:val="16"/>
              </w:rPr>
            </w:pPr>
            <w:r w:rsidRPr="008A3C7B">
              <w:rPr>
                <w:color w:val="000000"/>
                <w:sz w:val="16"/>
                <w:szCs w:val="16"/>
              </w:rPr>
              <w:t>60 799,49</w:t>
            </w:r>
          </w:p>
        </w:tc>
        <w:tc>
          <w:tcPr>
            <w:tcW w:w="1353" w:type="dxa"/>
            <w:tcBorders>
              <w:top w:val="nil"/>
              <w:left w:val="nil"/>
              <w:bottom w:val="single" w:sz="4" w:space="0" w:color="auto"/>
              <w:right w:val="single" w:sz="4" w:space="0" w:color="auto"/>
            </w:tcBorders>
            <w:shd w:val="clear" w:color="auto" w:fill="auto"/>
            <w:hideMark/>
          </w:tcPr>
          <w:p w14:paraId="3B52E4B9" w14:textId="77777777" w:rsidR="008A3C7B" w:rsidRPr="008A3C7B" w:rsidRDefault="008A3C7B" w:rsidP="008A3C7B">
            <w:pPr>
              <w:jc w:val="center"/>
              <w:rPr>
                <w:color w:val="000000"/>
                <w:sz w:val="16"/>
                <w:szCs w:val="16"/>
              </w:rPr>
            </w:pPr>
            <w:r w:rsidRPr="008A3C7B">
              <w:rPr>
                <w:color w:val="000000"/>
                <w:sz w:val="16"/>
                <w:szCs w:val="16"/>
              </w:rPr>
              <w:t>31 599,88</w:t>
            </w:r>
          </w:p>
        </w:tc>
        <w:tc>
          <w:tcPr>
            <w:tcW w:w="1262" w:type="dxa"/>
            <w:tcBorders>
              <w:top w:val="nil"/>
              <w:left w:val="nil"/>
              <w:bottom w:val="single" w:sz="4" w:space="0" w:color="auto"/>
              <w:right w:val="single" w:sz="4" w:space="0" w:color="auto"/>
            </w:tcBorders>
            <w:shd w:val="clear" w:color="auto" w:fill="auto"/>
            <w:hideMark/>
          </w:tcPr>
          <w:p w14:paraId="761D5AD4" w14:textId="77777777" w:rsidR="008A3C7B" w:rsidRPr="008A3C7B" w:rsidRDefault="008A3C7B" w:rsidP="008A3C7B">
            <w:pPr>
              <w:jc w:val="center"/>
              <w:rPr>
                <w:color w:val="000000"/>
                <w:sz w:val="16"/>
                <w:szCs w:val="16"/>
              </w:rPr>
            </w:pPr>
            <w:r w:rsidRPr="008A3C7B">
              <w:rPr>
                <w:color w:val="000000"/>
                <w:sz w:val="16"/>
                <w:szCs w:val="16"/>
              </w:rPr>
              <w:t>32 313,93</w:t>
            </w:r>
          </w:p>
        </w:tc>
      </w:tr>
      <w:tr w:rsidR="008A3C7B" w:rsidRPr="008A3C7B" w14:paraId="2DB2752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1CE532"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2916DA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0288C3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98E1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126D9D"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1003F62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061E84" w14:textId="77777777" w:rsidR="008A3C7B" w:rsidRPr="008A3C7B" w:rsidRDefault="008A3C7B" w:rsidP="008A3C7B">
            <w:pPr>
              <w:jc w:val="center"/>
              <w:rPr>
                <w:color w:val="000000"/>
                <w:sz w:val="16"/>
                <w:szCs w:val="16"/>
              </w:rPr>
            </w:pPr>
            <w:r w:rsidRPr="008A3C7B">
              <w:rPr>
                <w:color w:val="000000"/>
                <w:sz w:val="16"/>
                <w:szCs w:val="16"/>
              </w:rPr>
              <w:t>60 655,49</w:t>
            </w:r>
          </w:p>
        </w:tc>
        <w:tc>
          <w:tcPr>
            <w:tcW w:w="1353" w:type="dxa"/>
            <w:tcBorders>
              <w:top w:val="nil"/>
              <w:left w:val="nil"/>
              <w:bottom w:val="single" w:sz="4" w:space="0" w:color="auto"/>
              <w:right w:val="single" w:sz="4" w:space="0" w:color="auto"/>
            </w:tcBorders>
            <w:shd w:val="clear" w:color="auto" w:fill="auto"/>
            <w:hideMark/>
          </w:tcPr>
          <w:p w14:paraId="1CCD6F38" w14:textId="77777777" w:rsidR="008A3C7B" w:rsidRPr="008A3C7B" w:rsidRDefault="008A3C7B" w:rsidP="008A3C7B">
            <w:pPr>
              <w:jc w:val="center"/>
              <w:rPr>
                <w:color w:val="000000"/>
                <w:sz w:val="16"/>
                <w:szCs w:val="16"/>
              </w:rPr>
            </w:pPr>
            <w:r w:rsidRPr="008A3C7B">
              <w:rPr>
                <w:color w:val="000000"/>
                <w:sz w:val="16"/>
                <w:szCs w:val="16"/>
              </w:rPr>
              <w:t>31 495,88</w:t>
            </w:r>
          </w:p>
        </w:tc>
        <w:tc>
          <w:tcPr>
            <w:tcW w:w="1262" w:type="dxa"/>
            <w:tcBorders>
              <w:top w:val="nil"/>
              <w:left w:val="nil"/>
              <w:bottom w:val="single" w:sz="4" w:space="0" w:color="auto"/>
              <w:right w:val="single" w:sz="4" w:space="0" w:color="auto"/>
            </w:tcBorders>
            <w:shd w:val="clear" w:color="auto" w:fill="auto"/>
            <w:hideMark/>
          </w:tcPr>
          <w:p w14:paraId="103072D8" w14:textId="77777777" w:rsidR="008A3C7B" w:rsidRPr="008A3C7B" w:rsidRDefault="008A3C7B" w:rsidP="008A3C7B">
            <w:pPr>
              <w:jc w:val="center"/>
              <w:rPr>
                <w:color w:val="000000"/>
                <w:sz w:val="16"/>
                <w:szCs w:val="16"/>
              </w:rPr>
            </w:pPr>
            <w:r w:rsidRPr="008A3C7B">
              <w:rPr>
                <w:color w:val="000000"/>
                <w:sz w:val="16"/>
                <w:szCs w:val="16"/>
              </w:rPr>
              <w:t>32 209,93</w:t>
            </w:r>
          </w:p>
        </w:tc>
      </w:tr>
      <w:tr w:rsidR="008A3C7B" w:rsidRPr="008A3C7B" w14:paraId="706936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44305B" w14:textId="77777777" w:rsidR="008A3C7B" w:rsidRPr="008A3C7B" w:rsidRDefault="008A3C7B" w:rsidP="008A3C7B">
            <w:pPr>
              <w:rPr>
                <w:color w:val="000000"/>
                <w:sz w:val="16"/>
                <w:szCs w:val="16"/>
              </w:rPr>
            </w:pPr>
            <w:r w:rsidRPr="008A3C7B">
              <w:rPr>
                <w:color w:val="000000"/>
                <w:sz w:val="16"/>
                <w:szCs w:val="16"/>
              </w:rPr>
              <w:t>Расходы по уличному освещению</w:t>
            </w:r>
          </w:p>
        </w:tc>
        <w:tc>
          <w:tcPr>
            <w:tcW w:w="447" w:type="dxa"/>
            <w:tcBorders>
              <w:top w:val="nil"/>
              <w:left w:val="nil"/>
              <w:bottom w:val="single" w:sz="4" w:space="0" w:color="auto"/>
              <w:right w:val="single" w:sz="4" w:space="0" w:color="auto"/>
            </w:tcBorders>
            <w:shd w:val="clear" w:color="auto" w:fill="auto"/>
            <w:hideMark/>
          </w:tcPr>
          <w:p w14:paraId="7CFFE3D4"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FD434D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AFD4EC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C38381" w14:textId="77777777" w:rsidR="008A3C7B" w:rsidRPr="008A3C7B" w:rsidRDefault="008A3C7B" w:rsidP="008A3C7B">
            <w:pPr>
              <w:jc w:val="center"/>
              <w:rPr>
                <w:color w:val="000000"/>
                <w:sz w:val="16"/>
                <w:szCs w:val="16"/>
              </w:rPr>
            </w:pPr>
            <w:r w:rsidRPr="008A3C7B">
              <w:rPr>
                <w:color w:val="000000"/>
                <w:sz w:val="16"/>
                <w:szCs w:val="16"/>
              </w:rPr>
              <w:t>14 1 01 22200</w:t>
            </w:r>
          </w:p>
        </w:tc>
        <w:tc>
          <w:tcPr>
            <w:tcW w:w="443" w:type="dxa"/>
            <w:tcBorders>
              <w:top w:val="nil"/>
              <w:left w:val="nil"/>
              <w:bottom w:val="single" w:sz="4" w:space="0" w:color="auto"/>
              <w:right w:val="single" w:sz="4" w:space="0" w:color="auto"/>
            </w:tcBorders>
            <w:shd w:val="clear" w:color="auto" w:fill="auto"/>
            <w:hideMark/>
          </w:tcPr>
          <w:p w14:paraId="1198BE9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D4485A" w14:textId="77777777" w:rsidR="008A3C7B" w:rsidRPr="008A3C7B" w:rsidRDefault="008A3C7B" w:rsidP="008A3C7B">
            <w:pPr>
              <w:jc w:val="center"/>
              <w:rPr>
                <w:color w:val="000000"/>
                <w:sz w:val="16"/>
                <w:szCs w:val="16"/>
              </w:rPr>
            </w:pPr>
            <w:r w:rsidRPr="008A3C7B">
              <w:rPr>
                <w:color w:val="000000"/>
                <w:sz w:val="16"/>
                <w:szCs w:val="16"/>
              </w:rPr>
              <w:t>23 903,36</w:t>
            </w:r>
          </w:p>
        </w:tc>
        <w:tc>
          <w:tcPr>
            <w:tcW w:w="1353" w:type="dxa"/>
            <w:tcBorders>
              <w:top w:val="nil"/>
              <w:left w:val="nil"/>
              <w:bottom w:val="single" w:sz="4" w:space="0" w:color="auto"/>
              <w:right w:val="single" w:sz="4" w:space="0" w:color="auto"/>
            </w:tcBorders>
            <w:shd w:val="clear" w:color="auto" w:fill="auto"/>
            <w:hideMark/>
          </w:tcPr>
          <w:p w14:paraId="09E85F98" w14:textId="77777777" w:rsidR="008A3C7B" w:rsidRPr="008A3C7B" w:rsidRDefault="008A3C7B" w:rsidP="008A3C7B">
            <w:pPr>
              <w:jc w:val="center"/>
              <w:rPr>
                <w:color w:val="000000"/>
                <w:sz w:val="16"/>
                <w:szCs w:val="16"/>
              </w:rPr>
            </w:pPr>
            <w:r w:rsidRPr="008A3C7B">
              <w:rPr>
                <w:color w:val="000000"/>
                <w:sz w:val="16"/>
                <w:szCs w:val="16"/>
              </w:rPr>
              <w:t>24 013,88</w:t>
            </w:r>
          </w:p>
        </w:tc>
        <w:tc>
          <w:tcPr>
            <w:tcW w:w="1262" w:type="dxa"/>
            <w:tcBorders>
              <w:top w:val="nil"/>
              <w:left w:val="nil"/>
              <w:bottom w:val="single" w:sz="4" w:space="0" w:color="auto"/>
              <w:right w:val="single" w:sz="4" w:space="0" w:color="auto"/>
            </w:tcBorders>
            <w:shd w:val="clear" w:color="auto" w:fill="auto"/>
            <w:hideMark/>
          </w:tcPr>
          <w:p w14:paraId="32A7F4DB" w14:textId="77777777" w:rsidR="008A3C7B" w:rsidRPr="008A3C7B" w:rsidRDefault="008A3C7B" w:rsidP="008A3C7B">
            <w:pPr>
              <w:jc w:val="center"/>
              <w:rPr>
                <w:color w:val="000000"/>
                <w:sz w:val="16"/>
                <w:szCs w:val="16"/>
              </w:rPr>
            </w:pPr>
            <w:r w:rsidRPr="008A3C7B">
              <w:rPr>
                <w:color w:val="000000"/>
                <w:sz w:val="16"/>
                <w:szCs w:val="16"/>
              </w:rPr>
              <w:t>24 727,93</w:t>
            </w:r>
          </w:p>
        </w:tc>
      </w:tr>
      <w:tr w:rsidR="008A3C7B" w:rsidRPr="008A3C7B" w14:paraId="5BE4FE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60588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E314839"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3ACA55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501DE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996EC5A" w14:textId="77777777" w:rsidR="008A3C7B" w:rsidRPr="008A3C7B" w:rsidRDefault="008A3C7B" w:rsidP="008A3C7B">
            <w:pPr>
              <w:jc w:val="center"/>
              <w:rPr>
                <w:color w:val="000000"/>
                <w:sz w:val="16"/>
                <w:szCs w:val="16"/>
              </w:rPr>
            </w:pPr>
            <w:r w:rsidRPr="008A3C7B">
              <w:rPr>
                <w:color w:val="000000"/>
                <w:sz w:val="16"/>
                <w:szCs w:val="16"/>
              </w:rPr>
              <w:t>14 1 01 22200</w:t>
            </w:r>
          </w:p>
        </w:tc>
        <w:tc>
          <w:tcPr>
            <w:tcW w:w="443" w:type="dxa"/>
            <w:tcBorders>
              <w:top w:val="nil"/>
              <w:left w:val="nil"/>
              <w:bottom w:val="single" w:sz="4" w:space="0" w:color="auto"/>
              <w:right w:val="single" w:sz="4" w:space="0" w:color="auto"/>
            </w:tcBorders>
            <w:shd w:val="clear" w:color="auto" w:fill="auto"/>
            <w:hideMark/>
          </w:tcPr>
          <w:p w14:paraId="7DF5E13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CCE7889" w14:textId="77777777" w:rsidR="008A3C7B" w:rsidRPr="008A3C7B" w:rsidRDefault="008A3C7B" w:rsidP="008A3C7B">
            <w:pPr>
              <w:jc w:val="center"/>
              <w:rPr>
                <w:color w:val="000000"/>
                <w:sz w:val="16"/>
                <w:szCs w:val="16"/>
              </w:rPr>
            </w:pPr>
            <w:r w:rsidRPr="008A3C7B">
              <w:rPr>
                <w:color w:val="000000"/>
                <w:sz w:val="16"/>
                <w:szCs w:val="16"/>
              </w:rPr>
              <w:t>23 902,08</w:t>
            </w:r>
          </w:p>
        </w:tc>
        <w:tc>
          <w:tcPr>
            <w:tcW w:w="1353" w:type="dxa"/>
            <w:tcBorders>
              <w:top w:val="nil"/>
              <w:left w:val="nil"/>
              <w:bottom w:val="single" w:sz="4" w:space="0" w:color="auto"/>
              <w:right w:val="single" w:sz="4" w:space="0" w:color="auto"/>
            </w:tcBorders>
            <w:shd w:val="clear" w:color="auto" w:fill="auto"/>
            <w:hideMark/>
          </w:tcPr>
          <w:p w14:paraId="77F31361" w14:textId="77777777" w:rsidR="008A3C7B" w:rsidRPr="008A3C7B" w:rsidRDefault="008A3C7B" w:rsidP="008A3C7B">
            <w:pPr>
              <w:jc w:val="center"/>
              <w:rPr>
                <w:color w:val="000000"/>
                <w:sz w:val="16"/>
                <w:szCs w:val="16"/>
              </w:rPr>
            </w:pPr>
            <w:r w:rsidRPr="008A3C7B">
              <w:rPr>
                <w:color w:val="000000"/>
                <w:sz w:val="16"/>
                <w:szCs w:val="16"/>
              </w:rPr>
              <w:t>24 013,88</w:t>
            </w:r>
          </w:p>
        </w:tc>
        <w:tc>
          <w:tcPr>
            <w:tcW w:w="1262" w:type="dxa"/>
            <w:tcBorders>
              <w:top w:val="nil"/>
              <w:left w:val="nil"/>
              <w:bottom w:val="single" w:sz="4" w:space="0" w:color="auto"/>
              <w:right w:val="single" w:sz="4" w:space="0" w:color="auto"/>
            </w:tcBorders>
            <w:shd w:val="clear" w:color="auto" w:fill="auto"/>
            <w:hideMark/>
          </w:tcPr>
          <w:p w14:paraId="433B7ADB" w14:textId="77777777" w:rsidR="008A3C7B" w:rsidRPr="008A3C7B" w:rsidRDefault="008A3C7B" w:rsidP="008A3C7B">
            <w:pPr>
              <w:jc w:val="center"/>
              <w:rPr>
                <w:color w:val="000000"/>
                <w:sz w:val="16"/>
                <w:szCs w:val="16"/>
              </w:rPr>
            </w:pPr>
            <w:r w:rsidRPr="008A3C7B">
              <w:rPr>
                <w:color w:val="000000"/>
                <w:sz w:val="16"/>
                <w:szCs w:val="16"/>
              </w:rPr>
              <w:t>24 727,93</w:t>
            </w:r>
          </w:p>
        </w:tc>
      </w:tr>
      <w:tr w:rsidR="008A3C7B" w:rsidRPr="008A3C7B" w14:paraId="23B9AC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138123"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64E15C6"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CA622B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C8EEC3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2091874" w14:textId="77777777" w:rsidR="008A3C7B" w:rsidRPr="008A3C7B" w:rsidRDefault="008A3C7B" w:rsidP="008A3C7B">
            <w:pPr>
              <w:jc w:val="center"/>
              <w:rPr>
                <w:color w:val="000000"/>
                <w:sz w:val="16"/>
                <w:szCs w:val="16"/>
              </w:rPr>
            </w:pPr>
            <w:r w:rsidRPr="008A3C7B">
              <w:rPr>
                <w:color w:val="000000"/>
                <w:sz w:val="16"/>
                <w:szCs w:val="16"/>
              </w:rPr>
              <w:t>14 1 01 22200</w:t>
            </w:r>
          </w:p>
        </w:tc>
        <w:tc>
          <w:tcPr>
            <w:tcW w:w="443" w:type="dxa"/>
            <w:tcBorders>
              <w:top w:val="nil"/>
              <w:left w:val="nil"/>
              <w:bottom w:val="single" w:sz="4" w:space="0" w:color="auto"/>
              <w:right w:val="single" w:sz="4" w:space="0" w:color="auto"/>
            </w:tcBorders>
            <w:shd w:val="clear" w:color="auto" w:fill="auto"/>
            <w:hideMark/>
          </w:tcPr>
          <w:p w14:paraId="41FBFA8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AC5CA9A" w14:textId="77777777" w:rsidR="008A3C7B" w:rsidRPr="008A3C7B" w:rsidRDefault="008A3C7B" w:rsidP="008A3C7B">
            <w:pPr>
              <w:jc w:val="center"/>
              <w:rPr>
                <w:color w:val="000000"/>
                <w:sz w:val="16"/>
                <w:szCs w:val="16"/>
              </w:rPr>
            </w:pPr>
            <w:r w:rsidRPr="008A3C7B">
              <w:rPr>
                <w:color w:val="000000"/>
                <w:sz w:val="16"/>
                <w:szCs w:val="16"/>
              </w:rPr>
              <w:t>1,28</w:t>
            </w:r>
          </w:p>
        </w:tc>
        <w:tc>
          <w:tcPr>
            <w:tcW w:w="1353" w:type="dxa"/>
            <w:tcBorders>
              <w:top w:val="nil"/>
              <w:left w:val="nil"/>
              <w:bottom w:val="single" w:sz="4" w:space="0" w:color="auto"/>
              <w:right w:val="single" w:sz="4" w:space="0" w:color="auto"/>
            </w:tcBorders>
            <w:shd w:val="clear" w:color="auto" w:fill="auto"/>
            <w:hideMark/>
          </w:tcPr>
          <w:p w14:paraId="10FA687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185592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DE175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23E563"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6D23D8EF"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3463E1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C8B62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018A35"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11FCD0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093ABE" w14:textId="77777777" w:rsidR="008A3C7B" w:rsidRPr="008A3C7B" w:rsidRDefault="008A3C7B" w:rsidP="008A3C7B">
            <w:pPr>
              <w:jc w:val="center"/>
              <w:rPr>
                <w:color w:val="000000"/>
                <w:sz w:val="16"/>
                <w:szCs w:val="16"/>
              </w:rPr>
            </w:pPr>
            <w:r w:rsidRPr="008A3C7B">
              <w:rPr>
                <w:color w:val="000000"/>
                <w:sz w:val="16"/>
                <w:szCs w:val="16"/>
              </w:rPr>
              <w:t>208,00</w:t>
            </w:r>
          </w:p>
        </w:tc>
        <w:tc>
          <w:tcPr>
            <w:tcW w:w="1353" w:type="dxa"/>
            <w:tcBorders>
              <w:top w:val="nil"/>
              <w:left w:val="nil"/>
              <w:bottom w:val="single" w:sz="4" w:space="0" w:color="auto"/>
              <w:right w:val="single" w:sz="4" w:space="0" w:color="auto"/>
            </w:tcBorders>
            <w:shd w:val="clear" w:color="auto" w:fill="auto"/>
            <w:hideMark/>
          </w:tcPr>
          <w:p w14:paraId="791F6383" w14:textId="77777777" w:rsidR="008A3C7B" w:rsidRPr="008A3C7B" w:rsidRDefault="008A3C7B" w:rsidP="008A3C7B">
            <w:pPr>
              <w:jc w:val="center"/>
              <w:rPr>
                <w:color w:val="000000"/>
                <w:sz w:val="16"/>
                <w:szCs w:val="16"/>
              </w:rPr>
            </w:pPr>
            <w:r w:rsidRPr="008A3C7B">
              <w:rPr>
                <w:color w:val="000000"/>
                <w:sz w:val="16"/>
                <w:szCs w:val="16"/>
              </w:rPr>
              <w:t>208,00</w:t>
            </w:r>
          </w:p>
        </w:tc>
        <w:tc>
          <w:tcPr>
            <w:tcW w:w="1262" w:type="dxa"/>
            <w:tcBorders>
              <w:top w:val="nil"/>
              <w:left w:val="nil"/>
              <w:bottom w:val="single" w:sz="4" w:space="0" w:color="auto"/>
              <w:right w:val="single" w:sz="4" w:space="0" w:color="auto"/>
            </w:tcBorders>
            <w:shd w:val="clear" w:color="auto" w:fill="auto"/>
            <w:hideMark/>
          </w:tcPr>
          <w:p w14:paraId="44398649" w14:textId="77777777" w:rsidR="008A3C7B" w:rsidRPr="008A3C7B" w:rsidRDefault="008A3C7B" w:rsidP="008A3C7B">
            <w:pPr>
              <w:jc w:val="center"/>
              <w:rPr>
                <w:color w:val="000000"/>
                <w:sz w:val="16"/>
                <w:szCs w:val="16"/>
              </w:rPr>
            </w:pPr>
            <w:r w:rsidRPr="008A3C7B">
              <w:rPr>
                <w:color w:val="000000"/>
                <w:sz w:val="16"/>
                <w:szCs w:val="16"/>
              </w:rPr>
              <w:t>208,00</w:t>
            </w:r>
          </w:p>
        </w:tc>
      </w:tr>
      <w:tr w:rsidR="008A3C7B" w:rsidRPr="008A3C7B" w14:paraId="08219D3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60384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F5B6DA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189AD1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9C2A2C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AEB6815"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404EBE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BDA197D" w14:textId="77777777" w:rsidR="008A3C7B" w:rsidRPr="008A3C7B" w:rsidRDefault="008A3C7B" w:rsidP="008A3C7B">
            <w:pPr>
              <w:jc w:val="center"/>
              <w:rPr>
                <w:color w:val="000000"/>
                <w:sz w:val="16"/>
                <w:szCs w:val="16"/>
              </w:rPr>
            </w:pPr>
            <w:r w:rsidRPr="008A3C7B">
              <w:rPr>
                <w:color w:val="000000"/>
                <w:sz w:val="16"/>
                <w:szCs w:val="16"/>
              </w:rPr>
              <w:t>208,00</w:t>
            </w:r>
          </w:p>
        </w:tc>
        <w:tc>
          <w:tcPr>
            <w:tcW w:w="1353" w:type="dxa"/>
            <w:tcBorders>
              <w:top w:val="nil"/>
              <w:left w:val="nil"/>
              <w:bottom w:val="single" w:sz="4" w:space="0" w:color="auto"/>
              <w:right w:val="single" w:sz="4" w:space="0" w:color="auto"/>
            </w:tcBorders>
            <w:shd w:val="clear" w:color="auto" w:fill="auto"/>
            <w:hideMark/>
          </w:tcPr>
          <w:p w14:paraId="3910A8D4" w14:textId="77777777" w:rsidR="008A3C7B" w:rsidRPr="008A3C7B" w:rsidRDefault="008A3C7B" w:rsidP="008A3C7B">
            <w:pPr>
              <w:jc w:val="center"/>
              <w:rPr>
                <w:color w:val="000000"/>
                <w:sz w:val="16"/>
                <w:szCs w:val="16"/>
              </w:rPr>
            </w:pPr>
            <w:r w:rsidRPr="008A3C7B">
              <w:rPr>
                <w:color w:val="000000"/>
                <w:sz w:val="16"/>
                <w:szCs w:val="16"/>
              </w:rPr>
              <w:t>208,00</w:t>
            </w:r>
          </w:p>
        </w:tc>
        <w:tc>
          <w:tcPr>
            <w:tcW w:w="1262" w:type="dxa"/>
            <w:tcBorders>
              <w:top w:val="nil"/>
              <w:left w:val="nil"/>
              <w:bottom w:val="single" w:sz="4" w:space="0" w:color="auto"/>
              <w:right w:val="single" w:sz="4" w:space="0" w:color="auto"/>
            </w:tcBorders>
            <w:shd w:val="clear" w:color="auto" w:fill="auto"/>
            <w:hideMark/>
          </w:tcPr>
          <w:p w14:paraId="4F298D61" w14:textId="77777777" w:rsidR="008A3C7B" w:rsidRPr="008A3C7B" w:rsidRDefault="008A3C7B" w:rsidP="008A3C7B">
            <w:pPr>
              <w:jc w:val="center"/>
              <w:rPr>
                <w:color w:val="000000"/>
                <w:sz w:val="16"/>
                <w:szCs w:val="16"/>
              </w:rPr>
            </w:pPr>
            <w:r w:rsidRPr="008A3C7B">
              <w:rPr>
                <w:color w:val="000000"/>
                <w:sz w:val="16"/>
                <w:szCs w:val="16"/>
              </w:rPr>
              <w:t>208,00</w:t>
            </w:r>
          </w:p>
        </w:tc>
      </w:tr>
      <w:tr w:rsidR="008A3C7B" w:rsidRPr="008A3C7B" w14:paraId="60E79E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989B00"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557F10F0"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6B99B0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97D659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AAE0F1D"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286C88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7C748E6" w14:textId="77777777" w:rsidR="008A3C7B" w:rsidRPr="008A3C7B" w:rsidRDefault="008A3C7B" w:rsidP="008A3C7B">
            <w:pPr>
              <w:jc w:val="center"/>
              <w:rPr>
                <w:color w:val="000000"/>
                <w:sz w:val="16"/>
                <w:szCs w:val="16"/>
              </w:rPr>
            </w:pPr>
            <w:r w:rsidRPr="008A3C7B">
              <w:rPr>
                <w:color w:val="000000"/>
                <w:sz w:val="16"/>
                <w:szCs w:val="16"/>
              </w:rPr>
              <w:t>364,00</w:t>
            </w:r>
          </w:p>
        </w:tc>
        <w:tc>
          <w:tcPr>
            <w:tcW w:w="1353" w:type="dxa"/>
            <w:tcBorders>
              <w:top w:val="nil"/>
              <w:left w:val="nil"/>
              <w:bottom w:val="single" w:sz="4" w:space="0" w:color="auto"/>
              <w:right w:val="single" w:sz="4" w:space="0" w:color="auto"/>
            </w:tcBorders>
            <w:shd w:val="clear" w:color="auto" w:fill="auto"/>
            <w:hideMark/>
          </w:tcPr>
          <w:p w14:paraId="034443FA" w14:textId="77777777" w:rsidR="008A3C7B" w:rsidRPr="008A3C7B" w:rsidRDefault="008A3C7B" w:rsidP="008A3C7B">
            <w:pPr>
              <w:jc w:val="center"/>
              <w:rPr>
                <w:color w:val="000000"/>
                <w:sz w:val="16"/>
                <w:szCs w:val="16"/>
              </w:rPr>
            </w:pPr>
            <w:r w:rsidRPr="008A3C7B">
              <w:rPr>
                <w:color w:val="000000"/>
                <w:sz w:val="16"/>
                <w:szCs w:val="16"/>
              </w:rPr>
              <w:t>364,00</w:t>
            </w:r>
          </w:p>
        </w:tc>
        <w:tc>
          <w:tcPr>
            <w:tcW w:w="1262" w:type="dxa"/>
            <w:tcBorders>
              <w:top w:val="nil"/>
              <w:left w:val="nil"/>
              <w:bottom w:val="single" w:sz="4" w:space="0" w:color="auto"/>
              <w:right w:val="single" w:sz="4" w:space="0" w:color="auto"/>
            </w:tcBorders>
            <w:shd w:val="clear" w:color="auto" w:fill="auto"/>
            <w:hideMark/>
          </w:tcPr>
          <w:p w14:paraId="6CF07C90" w14:textId="77777777" w:rsidR="008A3C7B" w:rsidRPr="008A3C7B" w:rsidRDefault="008A3C7B" w:rsidP="008A3C7B">
            <w:pPr>
              <w:jc w:val="center"/>
              <w:rPr>
                <w:color w:val="000000"/>
                <w:sz w:val="16"/>
                <w:szCs w:val="16"/>
              </w:rPr>
            </w:pPr>
            <w:r w:rsidRPr="008A3C7B">
              <w:rPr>
                <w:color w:val="000000"/>
                <w:sz w:val="16"/>
                <w:szCs w:val="16"/>
              </w:rPr>
              <w:t>364,00</w:t>
            </w:r>
          </w:p>
        </w:tc>
      </w:tr>
      <w:tr w:rsidR="008A3C7B" w:rsidRPr="008A3C7B" w14:paraId="7230F3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B6684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0CB8F6F"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C4A8A2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A2415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5B2BFA4"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256EC02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4CEA69C" w14:textId="77777777" w:rsidR="008A3C7B" w:rsidRPr="008A3C7B" w:rsidRDefault="008A3C7B" w:rsidP="008A3C7B">
            <w:pPr>
              <w:jc w:val="center"/>
              <w:rPr>
                <w:color w:val="000000"/>
                <w:sz w:val="16"/>
                <w:szCs w:val="16"/>
              </w:rPr>
            </w:pPr>
            <w:r w:rsidRPr="008A3C7B">
              <w:rPr>
                <w:color w:val="000000"/>
                <w:sz w:val="16"/>
                <w:szCs w:val="16"/>
              </w:rPr>
              <w:t>364,00</w:t>
            </w:r>
          </w:p>
        </w:tc>
        <w:tc>
          <w:tcPr>
            <w:tcW w:w="1353" w:type="dxa"/>
            <w:tcBorders>
              <w:top w:val="nil"/>
              <w:left w:val="nil"/>
              <w:bottom w:val="single" w:sz="4" w:space="0" w:color="auto"/>
              <w:right w:val="single" w:sz="4" w:space="0" w:color="auto"/>
            </w:tcBorders>
            <w:shd w:val="clear" w:color="auto" w:fill="auto"/>
            <w:hideMark/>
          </w:tcPr>
          <w:p w14:paraId="26DA6D9D" w14:textId="77777777" w:rsidR="008A3C7B" w:rsidRPr="008A3C7B" w:rsidRDefault="008A3C7B" w:rsidP="008A3C7B">
            <w:pPr>
              <w:jc w:val="center"/>
              <w:rPr>
                <w:color w:val="000000"/>
                <w:sz w:val="16"/>
                <w:szCs w:val="16"/>
              </w:rPr>
            </w:pPr>
            <w:r w:rsidRPr="008A3C7B">
              <w:rPr>
                <w:color w:val="000000"/>
                <w:sz w:val="16"/>
                <w:szCs w:val="16"/>
              </w:rPr>
              <w:t>364,00</w:t>
            </w:r>
          </w:p>
        </w:tc>
        <w:tc>
          <w:tcPr>
            <w:tcW w:w="1262" w:type="dxa"/>
            <w:tcBorders>
              <w:top w:val="nil"/>
              <w:left w:val="nil"/>
              <w:bottom w:val="single" w:sz="4" w:space="0" w:color="auto"/>
              <w:right w:val="single" w:sz="4" w:space="0" w:color="auto"/>
            </w:tcBorders>
            <w:shd w:val="clear" w:color="auto" w:fill="auto"/>
            <w:hideMark/>
          </w:tcPr>
          <w:p w14:paraId="24ABE9B1" w14:textId="77777777" w:rsidR="008A3C7B" w:rsidRPr="008A3C7B" w:rsidRDefault="008A3C7B" w:rsidP="008A3C7B">
            <w:pPr>
              <w:jc w:val="center"/>
              <w:rPr>
                <w:color w:val="000000"/>
                <w:sz w:val="16"/>
                <w:szCs w:val="16"/>
              </w:rPr>
            </w:pPr>
            <w:r w:rsidRPr="008A3C7B">
              <w:rPr>
                <w:color w:val="000000"/>
                <w:sz w:val="16"/>
                <w:szCs w:val="16"/>
              </w:rPr>
              <w:t>364,00</w:t>
            </w:r>
          </w:p>
        </w:tc>
      </w:tr>
      <w:tr w:rsidR="008A3C7B" w:rsidRPr="008A3C7B" w14:paraId="7D0094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0CC55D"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13FC714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569196B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A50BF7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CE9DF5"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6F8EBC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1EC48F3" w14:textId="77777777" w:rsidR="008A3C7B" w:rsidRPr="008A3C7B" w:rsidRDefault="008A3C7B" w:rsidP="008A3C7B">
            <w:pPr>
              <w:jc w:val="center"/>
              <w:rPr>
                <w:color w:val="000000"/>
                <w:sz w:val="16"/>
                <w:szCs w:val="16"/>
              </w:rPr>
            </w:pPr>
            <w:r w:rsidRPr="008A3C7B">
              <w:rPr>
                <w:color w:val="000000"/>
                <w:sz w:val="16"/>
                <w:szCs w:val="16"/>
              </w:rPr>
              <w:t>35 445,71</w:t>
            </w:r>
          </w:p>
        </w:tc>
        <w:tc>
          <w:tcPr>
            <w:tcW w:w="1353" w:type="dxa"/>
            <w:tcBorders>
              <w:top w:val="nil"/>
              <w:left w:val="nil"/>
              <w:bottom w:val="single" w:sz="4" w:space="0" w:color="auto"/>
              <w:right w:val="single" w:sz="4" w:space="0" w:color="auto"/>
            </w:tcBorders>
            <w:shd w:val="clear" w:color="auto" w:fill="auto"/>
            <w:hideMark/>
          </w:tcPr>
          <w:p w14:paraId="70B77076" w14:textId="77777777" w:rsidR="008A3C7B" w:rsidRPr="008A3C7B" w:rsidRDefault="008A3C7B" w:rsidP="008A3C7B">
            <w:pPr>
              <w:jc w:val="center"/>
              <w:rPr>
                <w:color w:val="000000"/>
                <w:sz w:val="16"/>
                <w:szCs w:val="16"/>
              </w:rPr>
            </w:pPr>
            <w:r w:rsidRPr="008A3C7B">
              <w:rPr>
                <w:color w:val="000000"/>
                <w:sz w:val="16"/>
                <w:szCs w:val="16"/>
              </w:rPr>
              <w:t>6 510,00</w:t>
            </w:r>
          </w:p>
        </w:tc>
        <w:tc>
          <w:tcPr>
            <w:tcW w:w="1262" w:type="dxa"/>
            <w:tcBorders>
              <w:top w:val="nil"/>
              <w:left w:val="nil"/>
              <w:bottom w:val="single" w:sz="4" w:space="0" w:color="auto"/>
              <w:right w:val="single" w:sz="4" w:space="0" w:color="auto"/>
            </w:tcBorders>
            <w:shd w:val="clear" w:color="auto" w:fill="auto"/>
            <w:hideMark/>
          </w:tcPr>
          <w:p w14:paraId="48624512" w14:textId="77777777" w:rsidR="008A3C7B" w:rsidRPr="008A3C7B" w:rsidRDefault="008A3C7B" w:rsidP="008A3C7B">
            <w:pPr>
              <w:jc w:val="center"/>
              <w:rPr>
                <w:color w:val="000000"/>
                <w:sz w:val="16"/>
                <w:szCs w:val="16"/>
              </w:rPr>
            </w:pPr>
            <w:r w:rsidRPr="008A3C7B">
              <w:rPr>
                <w:color w:val="000000"/>
                <w:sz w:val="16"/>
                <w:szCs w:val="16"/>
              </w:rPr>
              <w:t>6 510,00</w:t>
            </w:r>
          </w:p>
        </w:tc>
      </w:tr>
      <w:tr w:rsidR="008A3C7B" w:rsidRPr="008A3C7B" w14:paraId="7C1FDC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3DF3F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5C470BE"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C25FD1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6B53E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87F1BE4"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5F5DB22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889329A" w14:textId="77777777" w:rsidR="008A3C7B" w:rsidRPr="008A3C7B" w:rsidRDefault="008A3C7B" w:rsidP="008A3C7B">
            <w:pPr>
              <w:jc w:val="center"/>
              <w:rPr>
                <w:color w:val="000000"/>
                <w:sz w:val="16"/>
                <w:szCs w:val="16"/>
              </w:rPr>
            </w:pPr>
            <w:r w:rsidRPr="008A3C7B">
              <w:rPr>
                <w:color w:val="000000"/>
                <w:sz w:val="16"/>
                <w:szCs w:val="16"/>
              </w:rPr>
              <w:t>35 345,55</w:t>
            </w:r>
          </w:p>
        </w:tc>
        <w:tc>
          <w:tcPr>
            <w:tcW w:w="1353" w:type="dxa"/>
            <w:tcBorders>
              <w:top w:val="nil"/>
              <w:left w:val="nil"/>
              <w:bottom w:val="single" w:sz="4" w:space="0" w:color="auto"/>
              <w:right w:val="single" w:sz="4" w:space="0" w:color="auto"/>
            </w:tcBorders>
            <w:shd w:val="clear" w:color="auto" w:fill="auto"/>
            <w:hideMark/>
          </w:tcPr>
          <w:p w14:paraId="32671803" w14:textId="77777777" w:rsidR="008A3C7B" w:rsidRPr="008A3C7B" w:rsidRDefault="008A3C7B" w:rsidP="008A3C7B">
            <w:pPr>
              <w:jc w:val="center"/>
              <w:rPr>
                <w:color w:val="000000"/>
                <w:sz w:val="16"/>
                <w:szCs w:val="16"/>
              </w:rPr>
            </w:pPr>
            <w:r w:rsidRPr="008A3C7B">
              <w:rPr>
                <w:color w:val="000000"/>
                <w:sz w:val="16"/>
                <w:szCs w:val="16"/>
              </w:rPr>
              <w:t>6 510,00</w:t>
            </w:r>
          </w:p>
        </w:tc>
        <w:tc>
          <w:tcPr>
            <w:tcW w:w="1262" w:type="dxa"/>
            <w:tcBorders>
              <w:top w:val="nil"/>
              <w:left w:val="nil"/>
              <w:bottom w:val="single" w:sz="4" w:space="0" w:color="auto"/>
              <w:right w:val="single" w:sz="4" w:space="0" w:color="auto"/>
            </w:tcBorders>
            <w:shd w:val="clear" w:color="auto" w:fill="auto"/>
            <w:hideMark/>
          </w:tcPr>
          <w:p w14:paraId="3810EB4E" w14:textId="77777777" w:rsidR="008A3C7B" w:rsidRPr="008A3C7B" w:rsidRDefault="008A3C7B" w:rsidP="008A3C7B">
            <w:pPr>
              <w:jc w:val="center"/>
              <w:rPr>
                <w:color w:val="000000"/>
                <w:sz w:val="16"/>
                <w:szCs w:val="16"/>
              </w:rPr>
            </w:pPr>
            <w:r w:rsidRPr="008A3C7B">
              <w:rPr>
                <w:color w:val="000000"/>
                <w:sz w:val="16"/>
                <w:szCs w:val="16"/>
              </w:rPr>
              <w:t>6 510,00</w:t>
            </w:r>
          </w:p>
        </w:tc>
      </w:tr>
      <w:tr w:rsidR="008A3C7B" w:rsidRPr="008A3C7B" w14:paraId="61E7C40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55AB22"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A931EFB"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9183EC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22C351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FDE8C2"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BD72AC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891C985" w14:textId="77777777" w:rsidR="008A3C7B" w:rsidRPr="008A3C7B" w:rsidRDefault="008A3C7B" w:rsidP="008A3C7B">
            <w:pPr>
              <w:jc w:val="center"/>
              <w:rPr>
                <w:color w:val="000000"/>
                <w:sz w:val="16"/>
                <w:szCs w:val="16"/>
              </w:rPr>
            </w:pPr>
            <w:r w:rsidRPr="008A3C7B">
              <w:rPr>
                <w:color w:val="000000"/>
                <w:sz w:val="16"/>
                <w:szCs w:val="16"/>
              </w:rPr>
              <w:t>100,16</w:t>
            </w:r>
          </w:p>
        </w:tc>
        <w:tc>
          <w:tcPr>
            <w:tcW w:w="1353" w:type="dxa"/>
            <w:tcBorders>
              <w:top w:val="nil"/>
              <w:left w:val="nil"/>
              <w:bottom w:val="single" w:sz="4" w:space="0" w:color="auto"/>
              <w:right w:val="single" w:sz="4" w:space="0" w:color="auto"/>
            </w:tcBorders>
            <w:shd w:val="clear" w:color="auto" w:fill="auto"/>
            <w:hideMark/>
          </w:tcPr>
          <w:p w14:paraId="6BECE55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A27BF6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9C2A1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588ED3" w14:textId="77777777" w:rsidR="008A3C7B" w:rsidRPr="008A3C7B" w:rsidRDefault="008A3C7B" w:rsidP="008A3C7B">
            <w:pPr>
              <w:rPr>
                <w:color w:val="000000"/>
                <w:sz w:val="16"/>
                <w:szCs w:val="16"/>
              </w:rPr>
            </w:pPr>
            <w:r w:rsidRPr="008A3C7B">
              <w:rPr>
                <w:color w:val="000000"/>
                <w:sz w:val="16"/>
                <w:szCs w:val="16"/>
              </w:rPr>
              <w:t>Расходы осуществляемые за счет поступления платных услуг за предоставление участка под семейные захоронения</w:t>
            </w:r>
          </w:p>
        </w:tc>
        <w:tc>
          <w:tcPr>
            <w:tcW w:w="447" w:type="dxa"/>
            <w:tcBorders>
              <w:top w:val="nil"/>
              <w:left w:val="nil"/>
              <w:bottom w:val="single" w:sz="4" w:space="0" w:color="auto"/>
              <w:right w:val="single" w:sz="4" w:space="0" w:color="auto"/>
            </w:tcBorders>
            <w:shd w:val="clear" w:color="auto" w:fill="auto"/>
            <w:hideMark/>
          </w:tcPr>
          <w:p w14:paraId="476BEA4D"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20867E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7872A9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77AA220"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46AA7E5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5BDABD8" w14:textId="77777777" w:rsidR="008A3C7B" w:rsidRPr="008A3C7B" w:rsidRDefault="008A3C7B" w:rsidP="008A3C7B">
            <w:pPr>
              <w:jc w:val="center"/>
              <w:rPr>
                <w:color w:val="000000"/>
                <w:sz w:val="16"/>
                <w:szCs w:val="16"/>
              </w:rPr>
            </w:pPr>
            <w:r w:rsidRPr="008A3C7B">
              <w:rPr>
                <w:color w:val="000000"/>
                <w:sz w:val="16"/>
                <w:szCs w:val="16"/>
              </w:rPr>
              <w:t>734,42</w:t>
            </w:r>
          </w:p>
        </w:tc>
        <w:tc>
          <w:tcPr>
            <w:tcW w:w="1353" w:type="dxa"/>
            <w:tcBorders>
              <w:top w:val="nil"/>
              <w:left w:val="nil"/>
              <w:bottom w:val="single" w:sz="4" w:space="0" w:color="auto"/>
              <w:right w:val="single" w:sz="4" w:space="0" w:color="auto"/>
            </w:tcBorders>
            <w:shd w:val="clear" w:color="auto" w:fill="auto"/>
            <w:hideMark/>
          </w:tcPr>
          <w:p w14:paraId="287647F3" w14:textId="77777777" w:rsidR="008A3C7B" w:rsidRPr="008A3C7B" w:rsidRDefault="008A3C7B" w:rsidP="008A3C7B">
            <w:pPr>
              <w:jc w:val="center"/>
              <w:rPr>
                <w:color w:val="000000"/>
                <w:sz w:val="16"/>
                <w:szCs w:val="16"/>
              </w:rPr>
            </w:pPr>
            <w:r w:rsidRPr="008A3C7B">
              <w:rPr>
                <w:color w:val="000000"/>
                <w:sz w:val="16"/>
                <w:szCs w:val="16"/>
              </w:rPr>
              <w:t>400,00</w:t>
            </w:r>
          </w:p>
        </w:tc>
        <w:tc>
          <w:tcPr>
            <w:tcW w:w="1262" w:type="dxa"/>
            <w:tcBorders>
              <w:top w:val="nil"/>
              <w:left w:val="nil"/>
              <w:bottom w:val="single" w:sz="4" w:space="0" w:color="auto"/>
              <w:right w:val="single" w:sz="4" w:space="0" w:color="auto"/>
            </w:tcBorders>
            <w:shd w:val="clear" w:color="auto" w:fill="auto"/>
            <w:hideMark/>
          </w:tcPr>
          <w:p w14:paraId="5CB2FDE2" w14:textId="77777777" w:rsidR="008A3C7B" w:rsidRPr="008A3C7B" w:rsidRDefault="008A3C7B" w:rsidP="008A3C7B">
            <w:pPr>
              <w:jc w:val="center"/>
              <w:rPr>
                <w:color w:val="000000"/>
                <w:sz w:val="16"/>
                <w:szCs w:val="16"/>
              </w:rPr>
            </w:pPr>
            <w:r w:rsidRPr="008A3C7B">
              <w:rPr>
                <w:color w:val="000000"/>
                <w:sz w:val="16"/>
                <w:szCs w:val="16"/>
              </w:rPr>
              <w:t>400,00</w:t>
            </w:r>
          </w:p>
        </w:tc>
      </w:tr>
      <w:tr w:rsidR="008A3C7B" w:rsidRPr="008A3C7B" w14:paraId="01698D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B36E9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0A5E88C"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7D7395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6BEDF6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38C1E85"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117BBA7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2AC70FE" w14:textId="77777777" w:rsidR="008A3C7B" w:rsidRPr="008A3C7B" w:rsidRDefault="008A3C7B" w:rsidP="008A3C7B">
            <w:pPr>
              <w:jc w:val="center"/>
              <w:rPr>
                <w:color w:val="000000"/>
                <w:sz w:val="16"/>
                <w:szCs w:val="16"/>
              </w:rPr>
            </w:pPr>
            <w:r w:rsidRPr="008A3C7B">
              <w:rPr>
                <w:color w:val="000000"/>
                <w:sz w:val="16"/>
                <w:szCs w:val="16"/>
              </w:rPr>
              <w:t>734,42</w:t>
            </w:r>
          </w:p>
        </w:tc>
        <w:tc>
          <w:tcPr>
            <w:tcW w:w="1353" w:type="dxa"/>
            <w:tcBorders>
              <w:top w:val="nil"/>
              <w:left w:val="nil"/>
              <w:bottom w:val="single" w:sz="4" w:space="0" w:color="auto"/>
              <w:right w:val="single" w:sz="4" w:space="0" w:color="auto"/>
            </w:tcBorders>
            <w:shd w:val="clear" w:color="auto" w:fill="auto"/>
            <w:hideMark/>
          </w:tcPr>
          <w:p w14:paraId="3C77A859" w14:textId="77777777" w:rsidR="008A3C7B" w:rsidRPr="008A3C7B" w:rsidRDefault="008A3C7B" w:rsidP="008A3C7B">
            <w:pPr>
              <w:jc w:val="center"/>
              <w:rPr>
                <w:color w:val="000000"/>
                <w:sz w:val="16"/>
                <w:szCs w:val="16"/>
              </w:rPr>
            </w:pPr>
            <w:r w:rsidRPr="008A3C7B">
              <w:rPr>
                <w:color w:val="000000"/>
                <w:sz w:val="16"/>
                <w:szCs w:val="16"/>
              </w:rPr>
              <w:t>400,00</w:t>
            </w:r>
          </w:p>
        </w:tc>
        <w:tc>
          <w:tcPr>
            <w:tcW w:w="1262" w:type="dxa"/>
            <w:tcBorders>
              <w:top w:val="nil"/>
              <w:left w:val="nil"/>
              <w:bottom w:val="single" w:sz="4" w:space="0" w:color="auto"/>
              <w:right w:val="single" w:sz="4" w:space="0" w:color="auto"/>
            </w:tcBorders>
            <w:shd w:val="clear" w:color="auto" w:fill="auto"/>
            <w:hideMark/>
          </w:tcPr>
          <w:p w14:paraId="558243A2" w14:textId="77777777" w:rsidR="008A3C7B" w:rsidRPr="008A3C7B" w:rsidRDefault="008A3C7B" w:rsidP="008A3C7B">
            <w:pPr>
              <w:jc w:val="center"/>
              <w:rPr>
                <w:color w:val="000000"/>
                <w:sz w:val="16"/>
                <w:szCs w:val="16"/>
              </w:rPr>
            </w:pPr>
            <w:r w:rsidRPr="008A3C7B">
              <w:rPr>
                <w:color w:val="000000"/>
                <w:sz w:val="16"/>
                <w:szCs w:val="16"/>
              </w:rPr>
              <w:t>400,00</w:t>
            </w:r>
          </w:p>
        </w:tc>
      </w:tr>
      <w:tr w:rsidR="008A3C7B" w:rsidRPr="008A3C7B" w14:paraId="5557A8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746CB1"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127AA37D"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05DEA1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8E80E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9866573"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03EEA54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47469E" w14:textId="77777777" w:rsidR="008A3C7B" w:rsidRPr="008A3C7B" w:rsidRDefault="008A3C7B" w:rsidP="008A3C7B">
            <w:pPr>
              <w:jc w:val="center"/>
              <w:rPr>
                <w:color w:val="000000"/>
                <w:sz w:val="16"/>
                <w:szCs w:val="16"/>
              </w:rPr>
            </w:pPr>
            <w:r w:rsidRPr="008A3C7B">
              <w:rPr>
                <w:color w:val="000000"/>
                <w:sz w:val="16"/>
                <w:szCs w:val="16"/>
              </w:rPr>
              <w:t>144,00</w:t>
            </w:r>
          </w:p>
        </w:tc>
        <w:tc>
          <w:tcPr>
            <w:tcW w:w="1353" w:type="dxa"/>
            <w:tcBorders>
              <w:top w:val="nil"/>
              <w:left w:val="nil"/>
              <w:bottom w:val="single" w:sz="4" w:space="0" w:color="auto"/>
              <w:right w:val="single" w:sz="4" w:space="0" w:color="auto"/>
            </w:tcBorders>
            <w:shd w:val="clear" w:color="auto" w:fill="auto"/>
            <w:hideMark/>
          </w:tcPr>
          <w:p w14:paraId="4A6D1395" w14:textId="77777777" w:rsidR="008A3C7B" w:rsidRPr="008A3C7B" w:rsidRDefault="008A3C7B" w:rsidP="008A3C7B">
            <w:pPr>
              <w:jc w:val="center"/>
              <w:rPr>
                <w:color w:val="000000"/>
                <w:sz w:val="16"/>
                <w:szCs w:val="16"/>
              </w:rPr>
            </w:pPr>
            <w:r w:rsidRPr="008A3C7B">
              <w:rPr>
                <w:color w:val="000000"/>
                <w:sz w:val="16"/>
                <w:szCs w:val="16"/>
              </w:rPr>
              <w:t>104,00</w:t>
            </w:r>
          </w:p>
        </w:tc>
        <w:tc>
          <w:tcPr>
            <w:tcW w:w="1262" w:type="dxa"/>
            <w:tcBorders>
              <w:top w:val="nil"/>
              <w:left w:val="nil"/>
              <w:bottom w:val="single" w:sz="4" w:space="0" w:color="auto"/>
              <w:right w:val="single" w:sz="4" w:space="0" w:color="auto"/>
            </w:tcBorders>
            <w:shd w:val="clear" w:color="auto" w:fill="auto"/>
            <w:hideMark/>
          </w:tcPr>
          <w:p w14:paraId="55952274" w14:textId="77777777" w:rsidR="008A3C7B" w:rsidRPr="008A3C7B" w:rsidRDefault="008A3C7B" w:rsidP="008A3C7B">
            <w:pPr>
              <w:jc w:val="center"/>
              <w:rPr>
                <w:color w:val="000000"/>
                <w:sz w:val="16"/>
                <w:szCs w:val="16"/>
              </w:rPr>
            </w:pPr>
            <w:r w:rsidRPr="008A3C7B">
              <w:rPr>
                <w:color w:val="000000"/>
                <w:sz w:val="16"/>
                <w:szCs w:val="16"/>
              </w:rPr>
              <w:t>104,00</w:t>
            </w:r>
          </w:p>
        </w:tc>
      </w:tr>
      <w:tr w:rsidR="008A3C7B" w:rsidRPr="008A3C7B" w14:paraId="5E4C76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E78FEA"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488C8F1"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7E91A39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43D89C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7DAB06B"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5BAEC3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949BC8" w14:textId="77777777" w:rsidR="008A3C7B" w:rsidRPr="008A3C7B" w:rsidRDefault="008A3C7B" w:rsidP="008A3C7B">
            <w:pPr>
              <w:jc w:val="center"/>
              <w:rPr>
                <w:color w:val="000000"/>
                <w:sz w:val="16"/>
                <w:szCs w:val="16"/>
              </w:rPr>
            </w:pPr>
            <w:r w:rsidRPr="008A3C7B">
              <w:rPr>
                <w:color w:val="000000"/>
                <w:sz w:val="16"/>
                <w:szCs w:val="16"/>
              </w:rPr>
              <w:t>144,00</w:t>
            </w:r>
          </w:p>
        </w:tc>
        <w:tc>
          <w:tcPr>
            <w:tcW w:w="1353" w:type="dxa"/>
            <w:tcBorders>
              <w:top w:val="nil"/>
              <w:left w:val="nil"/>
              <w:bottom w:val="single" w:sz="4" w:space="0" w:color="auto"/>
              <w:right w:val="single" w:sz="4" w:space="0" w:color="auto"/>
            </w:tcBorders>
            <w:shd w:val="clear" w:color="auto" w:fill="auto"/>
            <w:hideMark/>
          </w:tcPr>
          <w:p w14:paraId="122937C1" w14:textId="77777777" w:rsidR="008A3C7B" w:rsidRPr="008A3C7B" w:rsidRDefault="008A3C7B" w:rsidP="008A3C7B">
            <w:pPr>
              <w:jc w:val="center"/>
              <w:rPr>
                <w:color w:val="000000"/>
                <w:sz w:val="16"/>
                <w:szCs w:val="16"/>
              </w:rPr>
            </w:pPr>
            <w:r w:rsidRPr="008A3C7B">
              <w:rPr>
                <w:color w:val="000000"/>
                <w:sz w:val="16"/>
                <w:szCs w:val="16"/>
              </w:rPr>
              <w:t>104,00</w:t>
            </w:r>
          </w:p>
        </w:tc>
        <w:tc>
          <w:tcPr>
            <w:tcW w:w="1262" w:type="dxa"/>
            <w:tcBorders>
              <w:top w:val="nil"/>
              <w:left w:val="nil"/>
              <w:bottom w:val="single" w:sz="4" w:space="0" w:color="auto"/>
              <w:right w:val="single" w:sz="4" w:space="0" w:color="auto"/>
            </w:tcBorders>
            <w:shd w:val="clear" w:color="auto" w:fill="auto"/>
            <w:hideMark/>
          </w:tcPr>
          <w:p w14:paraId="524C9066" w14:textId="77777777" w:rsidR="008A3C7B" w:rsidRPr="008A3C7B" w:rsidRDefault="008A3C7B" w:rsidP="008A3C7B">
            <w:pPr>
              <w:jc w:val="center"/>
              <w:rPr>
                <w:color w:val="000000"/>
                <w:sz w:val="16"/>
                <w:szCs w:val="16"/>
              </w:rPr>
            </w:pPr>
            <w:r w:rsidRPr="008A3C7B">
              <w:rPr>
                <w:color w:val="000000"/>
                <w:sz w:val="16"/>
                <w:szCs w:val="16"/>
              </w:rPr>
              <w:t>104,00</w:t>
            </w:r>
          </w:p>
        </w:tc>
      </w:tr>
      <w:tr w:rsidR="008A3C7B" w:rsidRPr="008A3C7B" w14:paraId="1BA5BD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5C274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85C9CFA"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3FEDAC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31C6B8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55BBFD"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5819974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8CC50E2" w14:textId="77777777" w:rsidR="008A3C7B" w:rsidRPr="008A3C7B" w:rsidRDefault="008A3C7B" w:rsidP="008A3C7B">
            <w:pPr>
              <w:jc w:val="center"/>
              <w:rPr>
                <w:color w:val="000000"/>
                <w:sz w:val="16"/>
                <w:szCs w:val="16"/>
              </w:rPr>
            </w:pPr>
            <w:r w:rsidRPr="008A3C7B">
              <w:rPr>
                <w:color w:val="000000"/>
                <w:sz w:val="16"/>
                <w:szCs w:val="16"/>
              </w:rPr>
              <w:t>144,00</w:t>
            </w:r>
          </w:p>
        </w:tc>
        <w:tc>
          <w:tcPr>
            <w:tcW w:w="1353" w:type="dxa"/>
            <w:tcBorders>
              <w:top w:val="nil"/>
              <w:left w:val="nil"/>
              <w:bottom w:val="single" w:sz="4" w:space="0" w:color="auto"/>
              <w:right w:val="single" w:sz="4" w:space="0" w:color="auto"/>
            </w:tcBorders>
            <w:shd w:val="clear" w:color="auto" w:fill="auto"/>
            <w:hideMark/>
          </w:tcPr>
          <w:p w14:paraId="0147D7C1" w14:textId="77777777" w:rsidR="008A3C7B" w:rsidRPr="008A3C7B" w:rsidRDefault="008A3C7B" w:rsidP="008A3C7B">
            <w:pPr>
              <w:jc w:val="center"/>
              <w:rPr>
                <w:color w:val="000000"/>
                <w:sz w:val="16"/>
                <w:szCs w:val="16"/>
              </w:rPr>
            </w:pPr>
            <w:r w:rsidRPr="008A3C7B">
              <w:rPr>
                <w:color w:val="000000"/>
                <w:sz w:val="16"/>
                <w:szCs w:val="16"/>
              </w:rPr>
              <w:t>104,00</w:t>
            </w:r>
          </w:p>
        </w:tc>
        <w:tc>
          <w:tcPr>
            <w:tcW w:w="1262" w:type="dxa"/>
            <w:tcBorders>
              <w:top w:val="nil"/>
              <w:left w:val="nil"/>
              <w:bottom w:val="single" w:sz="4" w:space="0" w:color="auto"/>
              <w:right w:val="single" w:sz="4" w:space="0" w:color="auto"/>
            </w:tcBorders>
            <w:shd w:val="clear" w:color="auto" w:fill="auto"/>
            <w:hideMark/>
          </w:tcPr>
          <w:p w14:paraId="3C2CBEEF" w14:textId="77777777" w:rsidR="008A3C7B" w:rsidRPr="008A3C7B" w:rsidRDefault="008A3C7B" w:rsidP="008A3C7B">
            <w:pPr>
              <w:jc w:val="center"/>
              <w:rPr>
                <w:color w:val="000000"/>
                <w:sz w:val="16"/>
                <w:szCs w:val="16"/>
              </w:rPr>
            </w:pPr>
            <w:r w:rsidRPr="008A3C7B">
              <w:rPr>
                <w:color w:val="000000"/>
                <w:sz w:val="16"/>
                <w:szCs w:val="16"/>
              </w:rPr>
              <w:t>104,00</w:t>
            </w:r>
          </w:p>
        </w:tc>
      </w:tr>
      <w:tr w:rsidR="008A3C7B" w:rsidRPr="008A3C7B" w14:paraId="4ECC14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51918E" w14:textId="77777777" w:rsidR="008A3C7B" w:rsidRPr="008A3C7B" w:rsidRDefault="008A3C7B" w:rsidP="008A3C7B">
            <w:pPr>
              <w:rPr>
                <w:color w:val="000000"/>
                <w:sz w:val="16"/>
                <w:szCs w:val="16"/>
              </w:rPr>
            </w:pPr>
            <w:r w:rsidRPr="008A3C7B">
              <w:rPr>
                <w:color w:val="000000"/>
                <w:sz w:val="16"/>
                <w:szCs w:val="16"/>
              </w:rPr>
              <w:t>Муниципальная программа "Формирование современной городской среды"</w:t>
            </w:r>
          </w:p>
        </w:tc>
        <w:tc>
          <w:tcPr>
            <w:tcW w:w="447" w:type="dxa"/>
            <w:tcBorders>
              <w:top w:val="nil"/>
              <w:left w:val="nil"/>
              <w:bottom w:val="single" w:sz="4" w:space="0" w:color="auto"/>
              <w:right w:val="single" w:sz="4" w:space="0" w:color="auto"/>
            </w:tcBorders>
            <w:shd w:val="clear" w:color="auto" w:fill="auto"/>
            <w:hideMark/>
          </w:tcPr>
          <w:p w14:paraId="1449D087"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6ED179A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534AE6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113317C" w14:textId="77777777" w:rsidR="008A3C7B" w:rsidRPr="008A3C7B" w:rsidRDefault="008A3C7B" w:rsidP="008A3C7B">
            <w:pPr>
              <w:jc w:val="center"/>
              <w:rPr>
                <w:color w:val="000000"/>
                <w:sz w:val="16"/>
                <w:szCs w:val="16"/>
              </w:rPr>
            </w:pPr>
            <w:r w:rsidRPr="008A3C7B">
              <w:rPr>
                <w:color w:val="000000"/>
                <w:sz w:val="16"/>
                <w:szCs w:val="16"/>
              </w:rPr>
              <w:t>16 0 00 00000</w:t>
            </w:r>
          </w:p>
        </w:tc>
        <w:tc>
          <w:tcPr>
            <w:tcW w:w="443" w:type="dxa"/>
            <w:tcBorders>
              <w:top w:val="nil"/>
              <w:left w:val="nil"/>
              <w:bottom w:val="single" w:sz="4" w:space="0" w:color="auto"/>
              <w:right w:val="single" w:sz="4" w:space="0" w:color="auto"/>
            </w:tcBorders>
            <w:shd w:val="clear" w:color="auto" w:fill="auto"/>
            <w:hideMark/>
          </w:tcPr>
          <w:p w14:paraId="585E1EF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D6B70F" w14:textId="77777777" w:rsidR="008A3C7B" w:rsidRPr="008A3C7B" w:rsidRDefault="008A3C7B" w:rsidP="008A3C7B">
            <w:pPr>
              <w:jc w:val="center"/>
              <w:rPr>
                <w:color w:val="000000"/>
                <w:sz w:val="16"/>
                <w:szCs w:val="16"/>
              </w:rPr>
            </w:pPr>
            <w:r w:rsidRPr="008A3C7B">
              <w:rPr>
                <w:color w:val="000000"/>
                <w:sz w:val="16"/>
                <w:szCs w:val="16"/>
              </w:rPr>
              <w:t>24 132,65</w:t>
            </w:r>
          </w:p>
        </w:tc>
        <w:tc>
          <w:tcPr>
            <w:tcW w:w="1353" w:type="dxa"/>
            <w:tcBorders>
              <w:top w:val="nil"/>
              <w:left w:val="nil"/>
              <w:bottom w:val="single" w:sz="4" w:space="0" w:color="auto"/>
              <w:right w:val="single" w:sz="4" w:space="0" w:color="auto"/>
            </w:tcBorders>
            <w:shd w:val="clear" w:color="auto" w:fill="auto"/>
            <w:hideMark/>
          </w:tcPr>
          <w:p w14:paraId="21398AC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78D9CF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843A4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49274C" w14:textId="77777777" w:rsidR="008A3C7B" w:rsidRPr="008A3C7B" w:rsidRDefault="008A3C7B" w:rsidP="008A3C7B">
            <w:pPr>
              <w:rPr>
                <w:color w:val="000000"/>
                <w:sz w:val="16"/>
                <w:szCs w:val="16"/>
              </w:rPr>
            </w:pPr>
            <w:r w:rsidRPr="008A3C7B">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F754D40"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1221646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6154FD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A5643F" w14:textId="77777777" w:rsidR="008A3C7B" w:rsidRPr="008A3C7B" w:rsidRDefault="008A3C7B" w:rsidP="008A3C7B">
            <w:pPr>
              <w:jc w:val="center"/>
              <w:rPr>
                <w:color w:val="000000"/>
                <w:sz w:val="16"/>
                <w:szCs w:val="16"/>
              </w:rPr>
            </w:pPr>
            <w:r w:rsidRPr="008A3C7B">
              <w:rPr>
                <w:color w:val="000000"/>
                <w:sz w:val="16"/>
                <w:szCs w:val="16"/>
              </w:rPr>
              <w:t>16 1 00 00000</w:t>
            </w:r>
          </w:p>
        </w:tc>
        <w:tc>
          <w:tcPr>
            <w:tcW w:w="443" w:type="dxa"/>
            <w:tcBorders>
              <w:top w:val="nil"/>
              <w:left w:val="nil"/>
              <w:bottom w:val="single" w:sz="4" w:space="0" w:color="auto"/>
              <w:right w:val="single" w:sz="4" w:space="0" w:color="auto"/>
            </w:tcBorders>
            <w:shd w:val="clear" w:color="auto" w:fill="auto"/>
            <w:hideMark/>
          </w:tcPr>
          <w:p w14:paraId="560376A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EB3C6E" w14:textId="77777777" w:rsidR="008A3C7B" w:rsidRPr="008A3C7B" w:rsidRDefault="008A3C7B" w:rsidP="008A3C7B">
            <w:pPr>
              <w:jc w:val="center"/>
              <w:rPr>
                <w:color w:val="000000"/>
                <w:sz w:val="16"/>
                <w:szCs w:val="16"/>
              </w:rPr>
            </w:pPr>
            <w:r w:rsidRPr="008A3C7B">
              <w:rPr>
                <w:color w:val="000000"/>
                <w:sz w:val="16"/>
                <w:szCs w:val="16"/>
              </w:rPr>
              <w:t>24 132,65</w:t>
            </w:r>
          </w:p>
        </w:tc>
        <w:tc>
          <w:tcPr>
            <w:tcW w:w="1353" w:type="dxa"/>
            <w:tcBorders>
              <w:top w:val="nil"/>
              <w:left w:val="nil"/>
              <w:bottom w:val="single" w:sz="4" w:space="0" w:color="auto"/>
              <w:right w:val="single" w:sz="4" w:space="0" w:color="auto"/>
            </w:tcBorders>
            <w:shd w:val="clear" w:color="auto" w:fill="auto"/>
            <w:hideMark/>
          </w:tcPr>
          <w:p w14:paraId="247A336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F1308C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554AE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FCAC40" w14:textId="77777777" w:rsidR="008A3C7B" w:rsidRPr="008A3C7B" w:rsidRDefault="008A3C7B" w:rsidP="008A3C7B">
            <w:pPr>
              <w:rPr>
                <w:color w:val="000000"/>
                <w:sz w:val="16"/>
                <w:szCs w:val="16"/>
              </w:rPr>
            </w:pPr>
            <w:r w:rsidRPr="008A3C7B">
              <w:rPr>
                <w:color w:val="000000"/>
                <w:sz w:val="16"/>
                <w:szCs w:val="16"/>
              </w:rPr>
              <w:t>Реализация регионального проекта "Формирование комфортной городской среды"</w:t>
            </w:r>
          </w:p>
        </w:tc>
        <w:tc>
          <w:tcPr>
            <w:tcW w:w="447" w:type="dxa"/>
            <w:tcBorders>
              <w:top w:val="nil"/>
              <w:left w:val="nil"/>
              <w:bottom w:val="single" w:sz="4" w:space="0" w:color="auto"/>
              <w:right w:val="single" w:sz="4" w:space="0" w:color="auto"/>
            </w:tcBorders>
            <w:shd w:val="clear" w:color="auto" w:fill="auto"/>
            <w:hideMark/>
          </w:tcPr>
          <w:p w14:paraId="796915C6"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F7536F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ECA096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D6A6CF" w14:textId="77777777" w:rsidR="008A3C7B" w:rsidRPr="008A3C7B" w:rsidRDefault="008A3C7B" w:rsidP="008A3C7B">
            <w:pPr>
              <w:jc w:val="center"/>
              <w:rPr>
                <w:color w:val="000000"/>
                <w:sz w:val="16"/>
                <w:szCs w:val="16"/>
              </w:rPr>
            </w:pPr>
            <w:r w:rsidRPr="008A3C7B">
              <w:rPr>
                <w:color w:val="000000"/>
                <w:sz w:val="16"/>
                <w:szCs w:val="16"/>
              </w:rPr>
              <w:t>16 1 И4 00000</w:t>
            </w:r>
          </w:p>
        </w:tc>
        <w:tc>
          <w:tcPr>
            <w:tcW w:w="443" w:type="dxa"/>
            <w:tcBorders>
              <w:top w:val="nil"/>
              <w:left w:val="nil"/>
              <w:bottom w:val="single" w:sz="4" w:space="0" w:color="auto"/>
              <w:right w:val="single" w:sz="4" w:space="0" w:color="auto"/>
            </w:tcBorders>
            <w:shd w:val="clear" w:color="auto" w:fill="auto"/>
            <w:hideMark/>
          </w:tcPr>
          <w:p w14:paraId="50C9FB2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FB4406F" w14:textId="77777777" w:rsidR="008A3C7B" w:rsidRPr="008A3C7B" w:rsidRDefault="008A3C7B" w:rsidP="008A3C7B">
            <w:pPr>
              <w:jc w:val="center"/>
              <w:rPr>
                <w:color w:val="000000"/>
                <w:sz w:val="16"/>
                <w:szCs w:val="16"/>
              </w:rPr>
            </w:pPr>
            <w:r w:rsidRPr="008A3C7B">
              <w:rPr>
                <w:color w:val="000000"/>
                <w:sz w:val="16"/>
                <w:szCs w:val="16"/>
              </w:rPr>
              <w:t>24 132,65</w:t>
            </w:r>
          </w:p>
        </w:tc>
        <w:tc>
          <w:tcPr>
            <w:tcW w:w="1353" w:type="dxa"/>
            <w:tcBorders>
              <w:top w:val="nil"/>
              <w:left w:val="nil"/>
              <w:bottom w:val="single" w:sz="4" w:space="0" w:color="auto"/>
              <w:right w:val="single" w:sz="4" w:space="0" w:color="auto"/>
            </w:tcBorders>
            <w:shd w:val="clear" w:color="auto" w:fill="auto"/>
            <w:hideMark/>
          </w:tcPr>
          <w:p w14:paraId="7118D08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00545D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983F48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A63955" w14:textId="77777777" w:rsidR="008A3C7B" w:rsidRPr="008A3C7B" w:rsidRDefault="008A3C7B" w:rsidP="008A3C7B">
            <w:pPr>
              <w:rPr>
                <w:color w:val="000000"/>
                <w:sz w:val="16"/>
                <w:szCs w:val="16"/>
              </w:rPr>
            </w:pPr>
            <w:r w:rsidRPr="008A3C7B">
              <w:rPr>
                <w:color w:val="000000"/>
                <w:sz w:val="16"/>
                <w:szCs w:val="16"/>
              </w:rPr>
              <w:t>Реализация программ формирования современной городской среды</w:t>
            </w:r>
          </w:p>
        </w:tc>
        <w:tc>
          <w:tcPr>
            <w:tcW w:w="447" w:type="dxa"/>
            <w:tcBorders>
              <w:top w:val="nil"/>
              <w:left w:val="nil"/>
              <w:bottom w:val="single" w:sz="4" w:space="0" w:color="auto"/>
              <w:right w:val="single" w:sz="4" w:space="0" w:color="auto"/>
            </w:tcBorders>
            <w:shd w:val="clear" w:color="auto" w:fill="auto"/>
            <w:hideMark/>
          </w:tcPr>
          <w:p w14:paraId="6FF26172"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40913E0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F04CC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62B5100" w14:textId="77777777" w:rsidR="008A3C7B" w:rsidRPr="008A3C7B" w:rsidRDefault="008A3C7B" w:rsidP="008A3C7B">
            <w:pPr>
              <w:jc w:val="center"/>
              <w:rPr>
                <w:color w:val="000000"/>
                <w:sz w:val="16"/>
                <w:szCs w:val="16"/>
              </w:rPr>
            </w:pPr>
            <w:r w:rsidRPr="008A3C7B">
              <w:rPr>
                <w:color w:val="000000"/>
                <w:sz w:val="16"/>
                <w:szCs w:val="16"/>
              </w:rPr>
              <w:t>16 1 И4 55550</w:t>
            </w:r>
          </w:p>
        </w:tc>
        <w:tc>
          <w:tcPr>
            <w:tcW w:w="443" w:type="dxa"/>
            <w:tcBorders>
              <w:top w:val="nil"/>
              <w:left w:val="nil"/>
              <w:bottom w:val="single" w:sz="4" w:space="0" w:color="auto"/>
              <w:right w:val="single" w:sz="4" w:space="0" w:color="auto"/>
            </w:tcBorders>
            <w:shd w:val="clear" w:color="auto" w:fill="auto"/>
            <w:hideMark/>
          </w:tcPr>
          <w:p w14:paraId="16CF20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2EF938" w14:textId="77777777" w:rsidR="008A3C7B" w:rsidRPr="008A3C7B" w:rsidRDefault="008A3C7B" w:rsidP="008A3C7B">
            <w:pPr>
              <w:jc w:val="center"/>
              <w:rPr>
                <w:color w:val="000000"/>
                <w:sz w:val="16"/>
                <w:szCs w:val="16"/>
              </w:rPr>
            </w:pPr>
            <w:r w:rsidRPr="008A3C7B">
              <w:rPr>
                <w:color w:val="000000"/>
                <w:sz w:val="16"/>
                <w:szCs w:val="16"/>
              </w:rPr>
              <w:t>24 132,65</w:t>
            </w:r>
          </w:p>
        </w:tc>
        <w:tc>
          <w:tcPr>
            <w:tcW w:w="1353" w:type="dxa"/>
            <w:tcBorders>
              <w:top w:val="nil"/>
              <w:left w:val="nil"/>
              <w:bottom w:val="single" w:sz="4" w:space="0" w:color="auto"/>
              <w:right w:val="single" w:sz="4" w:space="0" w:color="auto"/>
            </w:tcBorders>
            <w:shd w:val="clear" w:color="auto" w:fill="auto"/>
            <w:hideMark/>
          </w:tcPr>
          <w:p w14:paraId="5C1B9A01"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9F00F3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21A1EA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482F6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A4ED517" w14:textId="77777777" w:rsidR="008A3C7B" w:rsidRPr="008A3C7B" w:rsidRDefault="008A3C7B" w:rsidP="008A3C7B">
            <w:pPr>
              <w:jc w:val="center"/>
              <w:rPr>
                <w:color w:val="000000"/>
                <w:sz w:val="16"/>
                <w:szCs w:val="16"/>
              </w:rPr>
            </w:pPr>
            <w:r w:rsidRPr="008A3C7B">
              <w:rPr>
                <w:color w:val="000000"/>
                <w:sz w:val="16"/>
                <w:szCs w:val="16"/>
              </w:rPr>
              <w:t>770</w:t>
            </w:r>
          </w:p>
        </w:tc>
        <w:tc>
          <w:tcPr>
            <w:tcW w:w="436" w:type="dxa"/>
            <w:tcBorders>
              <w:top w:val="nil"/>
              <w:left w:val="nil"/>
              <w:bottom w:val="single" w:sz="4" w:space="0" w:color="auto"/>
              <w:right w:val="single" w:sz="4" w:space="0" w:color="auto"/>
            </w:tcBorders>
            <w:shd w:val="clear" w:color="auto" w:fill="auto"/>
            <w:hideMark/>
          </w:tcPr>
          <w:p w14:paraId="2D518AF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4C83F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E6E6B1A" w14:textId="77777777" w:rsidR="008A3C7B" w:rsidRPr="008A3C7B" w:rsidRDefault="008A3C7B" w:rsidP="008A3C7B">
            <w:pPr>
              <w:jc w:val="center"/>
              <w:rPr>
                <w:color w:val="000000"/>
                <w:sz w:val="16"/>
                <w:szCs w:val="16"/>
              </w:rPr>
            </w:pPr>
            <w:r w:rsidRPr="008A3C7B">
              <w:rPr>
                <w:color w:val="000000"/>
                <w:sz w:val="16"/>
                <w:szCs w:val="16"/>
              </w:rPr>
              <w:t>16 1 И4 55550</w:t>
            </w:r>
          </w:p>
        </w:tc>
        <w:tc>
          <w:tcPr>
            <w:tcW w:w="443" w:type="dxa"/>
            <w:tcBorders>
              <w:top w:val="nil"/>
              <w:left w:val="nil"/>
              <w:bottom w:val="single" w:sz="4" w:space="0" w:color="auto"/>
              <w:right w:val="single" w:sz="4" w:space="0" w:color="auto"/>
            </w:tcBorders>
            <w:shd w:val="clear" w:color="auto" w:fill="auto"/>
            <w:hideMark/>
          </w:tcPr>
          <w:p w14:paraId="3D0F80E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6D15AE4" w14:textId="77777777" w:rsidR="008A3C7B" w:rsidRPr="008A3C7B" w:rsidRDefault="008A3C7B" w:rsidP="008A3C7B">
            <w:pPr>
              <w:jc w:val="center"/>
              <w:rPr>
                <w:color w:val="000000"/>
                <w:sz w:val="16"/>
                <w:szCs w:val="16"/>
              </w:rPr>
            </w:pPr>
            <w:r w:rsidRPr="008A3C7B">
              <w:rPr>
                <w:color w:val="000000"/>
                <w:sz w:val="16"/>
                <w:szCs w:val="16"/>
              </w:rPr>
              <w:t>24 132,65</w:t>
            </w:r>
          </w:p>
        </w:tc>
        <w:tc>
          <w:tcPr>
            <w:tcW w:w="1353" w:type="dxa"/>
            <w:tcBorders>
              <w:top w:val="nil"/>
              <w:left w:val="nil"/>
              <w:bottom w:val="single" w:sz="4" w:space="0" w:color="auto"/>
              <w:right w:val="single" w:sz="4" w:space="0" w:color="auto"/>
            </w:tcBorders>
            <w:shd w:val="clear" w:color="auto" w:fill="auto"/>
            <w:hideMark/>
          </w:tcPr>
          <w:p w14:paraId="7898940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0748B8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42B3F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16A744" w14:textId="77777777" w:rsidR="008A3C7B" w:rsidRPr="008A3C7B" w:rsidRDefault="008A3C7B" w:rsidP="008A3C7B">
            <w:pPr>
              <w:rPr>
                <w:color w:val="000000"/>
                <w:sz w:val="16"/>
                <w:szCs w:val="16"/>
              </w:rPr>
            </w:pPr>
            <w:r w:rsidRPr="008A3C7B">
              <w:rPr>
                <w:color w:val="000000"/>
                <w:sz w:val="16"/>
                <w:szCs w:val="16"/>
              </w:rPr>
              <w:t>Балахоновский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31B90D4"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38FE68A"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28C079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10BDBF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F02375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130A88" w14:textId="77777777" w:rsidR="008A3C7B" w:rsidRPr="008A3C7B" w:rsidRDefault="008A3C7B" w:rsidP="008A3C7B">
            <w:pPr>
              <w:jc w:val="center"/>
              <w:rPr>
                <w:color w:val="000000"/>
                <w:sz w:val="16"/>
                <w:szCs w:val="16"/>
              </w:rPr>
            </w:pPr>
            <w:r w:rsidRPr="008A3C7B">
              <w:rPr>
                <w:color w:val="000000"/>
                <w:sz w:val="16"/>
                <w:szCs w:val="16"/>
              </w:rPr>
              <w:t>18 892,10</w:t>
            </w:r>
          </w:p>
        </w:tc>
        <w:tc>
          <w:tcPr>
            <w:tcW w:w="1353" w:type="dxa"/>
            <w:tcBorders>
              <w:top w:val="nil"/>
              <w:left w:val="nil"/>
              <w:bottom w:val="single" w:sz="4" w:space="0" w:color="auto"/>
              <w:right w:val="single" w:sz="4" w:space="0" w:color="auto"/>
            </w:tcBorders>
            <w:shd w:val="clear" w:color="auto" w:fill="auto"/>
            <w:hideMark/>
          </w:tcPr>
          <w:p w14:paraId="3C87E723" w14:textId="77777777" w:rsidR="008A3C7B" w:rsidRPr="008A3C7B" w:rsidRDefault="008A3C7B" w:rsidP="008A3C7B">
            <w:pPr>
              <w:jc w:val="center"/>
              <w:rPr>
                <w:color w:val="000000"/>
                <w:sz w:val="16"/>
                <w:szCs w:val="16"/>
              </w:rPr>
            </w:pPr>
            <w:r w:rsidRPr="008A3C7B">
              <w:rPr>
                <w:color w:val="000000"/>
                <w:sz w:val="16"/>
                <w:szCs w:val="16"/>
              </w:rPr>
              <w:t>11 400,14</w:t>
            </w:r>
          </w:p>
        </w:tc>
        <w:tc>
          <w:tcPr>
            <w:tcW w:w="1262" w:type="dxa"/>
            <w:tcBorders>
              <w:top w:val="nil"/>
              <w:left w:val="nil"/>
              <w:bottom w:val="single" w:sz="4" w:space="0" w:color="auto"/>
              <w:right w:val="single" w:sz="4" w:space="0" w:color="auto"/>
            </w:tcBorders>
            <w:shd w:val="clear" w:color="auto" w:fill="auto"/>
            <w:hideMark/>
          </w:tcPr>
          <w:p w14:paraId="44BAFA90" w14:textId="77777777" w:rsidR="008A3C7B" w:rsidRPr="008A3C7B" w:rsidRDefault="008A3C7B" w:rsidP="008A3C7B">
            <w:pPr>
              <w:jc w:val="center"/>
              <w:rPr>
                <w:color w:val="000000"/>
                <w:sz w:val="16"/>
                <w:szCs w:val="16"/>
              </w:rPr>
            </w:pPr>
            <w:r w:rsidRPr="008A3C7B">
              <w:rPr>
                <w:color w:val="000000"/>
                <w:sz w:val="16"/>
                <w:szCs w:val="16"/>
              </w:rPr>
              <w:t>11 422,63</w:t>
            </w:r>
          </w:p>
        </w:tc>
      </w:tr>
      <w:tr w:rsidR="008A3C7B" w:rsidRPr="008A3C7B" w14:paraId="2472A2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3A8A7D"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2DFA50A"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8CB635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DAF2AB1"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405AE9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9073B4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7A18FD" w14:textId="77777777" w:rsidR="008A3C7B" w:rsidRPr="008A3C7B" w:rsidRDefault="008A3C7B" w:rsidP="008A3C7B">
            <w:pPr>
              <w:jc w:val="center"/>
              <w:rPr>
                <w:color w:val="000000"/>
                <w:sz w:val="16"/>
                <w:szCs w:val="16"/>
              </w:rPr>
            </w:pPr>
            <w:r w:rsidRPr="008A3C7B">
              <w:rPr>
                <w:color w:val="000000"/>
                <w:sz w:val="16"/>
                <w:szCs w:val="16"/>
              </w:rPr>
              <w:t>5 261,12</w:t>
            </w:r>
          </w:p>
        </w:tc>
        <w:tc>
          <w:tcPr>
            <w:tcW w:w="1353" w:type="dxa"/>
            <w:tcBorders>
              <w:top w:val="nil"/>
              <w:left w:val="nil"/>
              <w:bottom w:val="single" w:sz="4" w:space="0" w:color="auto"/>
              <w:right w:val="single" w:sz="4" w:space="0" w:color="auto"/>
            </w:tcBorders>
            <w:shd w:val="clear" w:color="auto" w:fill="auto"/>
            <w:hideMark/>
          </w:tcPr>
          <w:p w14:paraId="681D87F6" w14:textId="77777777" w:rsidR="008A3C7B" w:rsidRPr="008A3C7B" w:rsidRDefault="008A3C7B" w:rsidP="008A3C7B">
            <w:pPr>
              <w:jc w:val="center"/>
              <w:rPr>
                <w:color w:val="000000"/>
                <w:sz w:val="16"/>
                <w:szCs w:val="16"/>
              </w:rPr>
            </w:pPr>
            <w:r w:rsidRPr="008A3C7B">
              <w:rPr>
                <w:color w:val="000000"/>
                <w:sz w:val="16"/>
                <w:szCs w:val="16"/>
              </w:rPr>
              <w:t>5 267,61</w:t>
            </w:r>
          </w:p>
        </w:tc>
        <w:tc>
          <w:tcPr>
            <w:tcW w:w="1262" w:type="dxa"/>
            <w:tcBorders>
              <w:top w:val="nil"/>
              <w:left w:val="nil"/>
              <w:bottom w:val="single" w:sz="4" w:space="0" w:color="auto"/>
              <w:right w:val="single" w:sz="4" w:space="0" w:color="auto"/>
            </w:tcBorders>
            <w:shd w:val="clear" w:color="auto" w:fill="auto"/>
            <w:hideMark/>
          </w:tcPr>
          <w:p w14:paraId="4FF5D17E" w14:textId="77777777" w:rsidR="008A3C7B" w:rsidRPr="008A3C7B" w:rsidRDefault="008A3C7B" w:rsidP="008A3C7B">
            <w:pPr>
              <w:jc w:val="center"/>
              <w:rPr>
                <w:color w:val="000000"/>
                <w:sz w:val="16"/>
                <w:szCs w:val="16"/>
              </w:rPr>
            </w:pPr>
            <w:r w:rsidRPr="008A3C7B">
              <w:rPr>
                <w:color w:val="000000"/>
                <w:sz w:val="16"/>
                <w:szCs w:val="16"/>
              </w:rPr>
              <w:t>5 274,49</w:t>
            </w:r>
          </w:p>
        </w:tc>
      </w:tr>
      <w:tr w:rsidR="008A3C7B" w:rsidRPr="008A3C7B" w14:paraId="16B6107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D28B2E"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14325801"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A66CE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502FCF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EB02EE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805431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EABE83" w14:textId="77777777" w:rsidR="008A3C7B" w:rsidRPr="008A3C7B" w:rsidRDefault="008A3C7B" w:rsidP="008A3C7B">
            <w:pPr>
              <w:jc w:val="center"/>
              <w:rPr>
                <w:color w:val="000000"/>
                <w:sz w:val="16"/>
                <w:szCs w:val="16"/>
              </w:rPr>
            </w:pPr>
            <w:r w:rsidRPr="008A3C7B">
              <w:rPr>
                <w:color w:val="000000"/>
                <w:sz w:val="16"/>
                <w:szCs w:val="16"/>
              </w:rPr>
              <w:t>5 251,12</w:t>
            </w:r>
          </w:p>
        </w:tc>
        <w:tc>
          <w:tcPr>
            <w:tcW w:w="1353" w:type="dxa"/>
            <w:tcBorders>
              <w:top w:val="nil"/>
              <w:left w:val="nil"/>
              <w:bottom w:val="single" w:sz="4" w:space="0" w:color="auto"/>
              <w:right w:val="single" w:sz="4" w:space="0" w:color="auto"/>
            </w:tcBorders>
            <w:shd w:val="clear" w:color="auto" w:fill="auto"/>
            <w:hideMark/>
          </w:tcPr>
          <w:p w14:paraId="049B918B" w14:textId="77777777" w:rsidR="008A3C7B" w:rsidRPr="008A3C7B" w:rsidRDefault="008A3C7B" w:rsidP="008A3C7B">
            <w:pPr>
              <w:jc w:val="center"/>
              <w:rPr>
                <w:color w:val="000000"/>
                <w:sz w:val="16"/>
                <w:szCs w:val="16"/>
              </w:rPr>
            </w:pPr>
            <w:r w:rsidRPr="008A3C7B">
              <w:rPr>
                <w:color w:val="000000"/>
                <w:sz w:val="16"/>
                <w:szCs w:val="16"/>
              </w:rPr>
              <w:t>5 257,61</w:t>
            </w:r>
          </w:p>
        </w:tc>
        <w:tc>
          <w:tcPr>
            <w:tcW w:w="1262" w:type="dxa"/>
            <w:tcBorders>
              <w:top w:val="nil"/>
              <w:left w:val="nil"/>
              <w:bottom w:val="single" w:sz="4" w:space="0" w:color="auto"/>
              <w:right w:val="single" w:sz="4" w:space="0" w:color="auto"/>
            </w:tcBorders>
            <w:shd w:val="clear" w:color="auto" w:fill="auto"/>
            <w:hideMark/>
          </w:tcPr>
          <w:p w14:paraId="5F2B2EFA" w14:textId="77777777" w:rsidR="008A3C7B" w:rsidRPr="008A3C7B" w:rsidRDefault="008A3C7B" w:rsidP="008A3C7B">
            <w:pPr>
              <w:jc w:val="center"/>
              <w:rPr>
                <w:color w:val="000000"/>
                <w:sz w:val="16"/>
                <w:szCs w:val="16"/>
              </w:rPr>
            </w:pPr>
            <w:r w:rsidRPr="008A3C7B">
              <w:rPr>
                <w:color w:val="000000"/>
                <w:sz w:val="16"/>
                <w:szCs w:val="16"/>
              </w:rPr>
              <w:t>5 264,49</w:t>
            </w:r>
          </w:p>
        </w:tc>
      </w:tr>
      <w:tr w:rsidR="008A3C7B" w:rsidRPr="008A3C7B" w14:paraId="483CFCF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A2E21F"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0C9BC3E"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6476F7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8BF30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CF67835"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66E52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725D32" w14:textId="77777777" w:rsidR="008A3C7B" w:rsidRPr="008A3C7B" w:rsidRDefault="008A3C7B" w:rsidP="008A3C7B">
            <w:pPr>
              <w:jc w:val="center"/>
              <w:rPr>
                <w:color w:val="000000"/>
                <w:sz w:val="16"/>
                <w:szCs w:val="16"/>
              </w:rPr>
            </w:pPr>
            <w:r w:rsidRPr="008A3C7B">
              <w:rPr>
                <w:color w:val="000000"/>
                <w:sz w:val="16"/>
                <w:szCs w:val="16"/>
              </w:rPr>
              <w:t>5 251,12</w:t>
            </w:r>
          </w:p>
        </w:tc>
        <w:tc>
          <w:tcPr>
            <w:tcW w:w="1353" w:type="dxa"/>
            <w:tcBorders>
              <w:top w:val="nil"/>
              <w:left w:val="nil"/>
              <w:bottom w:val="single" w:sz="4" w:space="0" w:color="auto"/>
              <w:right w:val="single" w:sz="4" w:space="0" w:color="auto"/>
            </w:tcBorders>
            <w:shd w:val="clear" w:color="auto" w:fill="auto"/>
            <w:hideMark/>
          </w:tcPr>
          <w:p w14:paraId="0B6E243B" w14:textId="77777777" w:rsidR="008A3C7B" w:rsidRPr="008A3C7B" w:rsidRDefault="008A3C7B" w:rsidP="008A3C7B">
            <w:pPr>
              <w:jc w:val="center"/>
              <w:rPr>
                <w:color w:val="000000"/>
                <w:sz w:val="16"/>
                <w:szCs w:val="16"/>
              </w:rPr>
            </w:pPr>
            <w:r w:rsidRPr="008A3C7B">
              <w:rPr>
                <w:color w:val="000000"/>
                <w:sz w:val="16"/>
                <w:szCs w:val="16"/>
              </w:rPr>
              <w:t>5 257,61</w:t>
            </w:r>
          </w:p>
        </w:tc>
        <w:tc>
          <w:tcPr>
            <w:tcW w:w="1262" w:type="dxa"/>
            <w:tcBorders>
              <w:top w:val="nil"/>
              <w:left w:val="nil"/>
              <w:bottom w:val="single" w:sz="4" w:space="0" w:color="auto"/>
              <w:right w:val="single" w:sz="4" w:space="0" w:color="auto"/>
            </w:tcBorders>
            <w:shd w:val="clear" w:color="auto" w:fill="auto"/>
            <w:hideMark/>
          </w:tcPr>
          <w:p w14:paraId="1B708F7A" w14:textId="77777777" w:rsidR="008A3C7B" w:rsidRPr="008A3C7B" w:rsidRDefault="008A3C7B" w:rsidP="008A3C7B">
            <w:pPr>
              <w:jc w:val="center"/>
              <w:rPr>
                <w:color w:val="000000"/>
                <w:sz w:val="16"/>
                <w:szCs w:val="16"/>
              </w:rPr>
            </w:pPr>
            <w:r w:rsidRPr="008A3C7B">
              <w:rPr>
                <w:color w:val="000000"/>
                <w:sz w:val="16"/>
                <w:szCs w:val="16"/>
              </w:rPr>
              <w:t>5 264,49</w:t>
            </w:r>
          </w:p>
        </w:tc>
      </w:tr>
      <w:tr w:rsidR="008A3C7B" w:rsidRPr="008A3C7B" w14:paraId="625596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C12156"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1A28D462"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B687BE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6657F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B4A3D2F"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3A19F75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33629C" w14:textId="77777777" w:rsidR="008A3C7B" w:rsidRPr="008A3C7B" w:rsidRDefault="008A3C7B" w:rsidP="008A3C7B">
            <w:pPr>
              <w:jc w:val="center"/>
              <w:rPr>
                <w:color w:val="000000"/>
                <w:sz w:val="16"/>
                <w:szCs w:val="16"/>
              </w:rPr>
            </w:pPr>
            <w:r w:rsidRPr="008A3C7B">
              <w:rPr>
                <w:color w:val="000000"/>
                <w:sz w:val="16"/>
                <w:szCs w:val="16"/>
              </w:rPr>
              <w:t>5 251,12</w:t>
            </w:r>
          </w:p>
        </w:tc>
        <w:tc>
          <w:tcPr>
            <w:tcW w:w="1353" w:type="dxa"/>
            <w:tcBorders>
              <w:top w:val="nil"/>
              <w:left w:val="nil"/>
              <w:bottom w:val="single" w:sz="4" w:space="0" w:color="auto"/>
              <w:right w:val="single" w:sz="4" w:space="0" w:color="auto"/>
            </w:tcBorders>
            <w:shd w:val="clear" w:color="auto" w:fill="auto"/>
            <w:hideMark/>
          </w:tcPr>
          <w:p w14:paraId="7B5ABA82" w14:textId="77777777" w:rsidR="008A3C7B" w:rsidRPr="008A3C7B" w:rsidRDefault="008A3C7B" w:rsidP="008A3C7B">
            <w:pPr>
              <w:jc w:val="center"/>
              <w:rPr>
                <w:color w:val="000000"/>
                <w:sz w:val="16"/>
                <w:szCs w:val="16"/>
              </w:rPr>
            </w:pPr>
            <w:r w:rsidRPr="008A3C7B">
              <w:rPr>
                <w:color w:val="000000"/>
                <w:sz w:val="16"/>
                <w:szCs w:val="16"/>
              </w:rPr>
              <w:t>5 257,61</w:t>
            </w:r>
          </w:p>
        </w:tc>
        <w:tc>
          <w:tcPr>
            <w:tcW w:w="1262" w:type="dxa"/>
            <w:tcBorders>
              <w:top w:val="nil"/>
              <w:left w:val="nil"/>
              <w:bottom w:val="single" w:sz="4" w:space="0" w:color="auto"/>
              <w:right w:val="single" w:sz="4" w:space="0" w:color="auto"/>
            </w:tcBorders>
            <w:shd w:val="clear" w:color="auto" w:fill="auto"/>
            <w:hideMark/>
          </w:tcPr>
          <w:p w14:paraId="62B20423" w14:textId="77777777" w:rsidR="008A3C7B" w:rsidRPr="008A3C7B" w:rsidRDefault="008A3C7B" w:rsidP="008A3C7B">
            <w:pPr>
              <w:jc w:val="center"/>
              <w:rPr>
                <w:color w:val="000000"/>
                <w:sz w:val="16"/>
                <w:szCs w:val="16"/>
              </w:rPr>
            </w:pPr>
            <w:r w:rsidRPr="008A3C7B">
              <w:rPr>
                <w:color w:val="000000"/>
                <w:sz w:val="16"/>
                <w:szCs w:val="16"/>
              </w:rPr>
              <w:t>5 264,49</w:t>
            </w:r>
          </w:p>
        </w:tc>
      </w:tr>
      <w:tr w:rsidR="008A3C7B" w:rsidRPr="008A3C7B" w14:paraId="244032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84E3AC"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D1EFF7E"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93C85F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EB9AD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69EE7BE"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92D371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A87B9A" w14:textId="77777777" w:rsidR="008A3C7B" w:rsidRPr="008A3C7B" w:rsidRDefault="008A3C7B" w:rsidP="008A3C7B">
            <w:pPr>
              <w:jc w:val="center"/>
              <w:rPr>
                <w:color w:val="000000"/>
                <w:sz w:val="16"/>
                <w:szCs w:val="16"/>
              </w:rPr>
            </w:pPr>
            <w:r w:rsidRPr="008A3C7B">
              <w:rPr>
                <w:color w:val="000000"/>
                <w:sz w:val="16"/>
                <w:szCs w:val="16"/>
              </w:rPr>
              <w:t>797,01</w:t>
            </w:r>
          </w:p>
        </w:tc>
        <w:tc>
          <w:tcPr>
            <w:tcW w:w="1353" w:type="dxa"/>
            <w:tcBorders>
              <w:top w:val="nil"/>
              <w:left w:val="nil"/>
              <w:bottom w:val="single" w:sz="4" w:space="0" w:color="auto"/>
              <w:right w:val="single" w:sz="4" w:space="0" w:color="auto"/>
            </w:tcBorders>
            <w:shd w:val="clear" w:color="auto" w:fill="auto"/>
            <w:hideMark/>
          </w:tcPr>
          <w:p w14:paraId="789A8687" w14:textId="77777777" w:rsidR="008A3C7B" w:rsidRPr="008A3C7B" w:rsidRDefault="008A3C7B" w:rsidP="008A3C7B">
            <w:pPr>
              <w:jc w:val="center"/>
              <w:rPr>
                <w:color w:val="000000"/>
                <w:sz w:val="16"/>
                <w:szCs w:val="16"/>
              </w:rPr>
            </w:pPr>
            <w:r w:rsidRPr="008A3C7B">
              <w:rPr>
                <w:color w:val="000000"/>
                <w:sz w:val="16"/>
                <w:szCs w:val="16"/>
              </w:rPr>
              <w:t>803,50</w:t>
            </w:r>
          </w:p>
        </w:tc>
        <w:tc>
          <w:tcPr>
            <w:tcW w:w="1262" w:type="dxa"/>
            <w:tcBorders>
              <w:top w:val="nil"/>
              <w:left w:val="nil"/>
              <w:bottom w:val="single" w:sz="4" w:space="0" w:color="auto"/>
              <w:right w:val="single" w:sz="4" w:space="0" w:color="auto"/>
            </w:tcBorders>
            <w:shd w:val="clear" w:color="auto" w:fill="auto"/>
            <w:hideMark/>
          </w:tcPr>
          <w:p w14:paraId="5B27E31A" w14:textId="77777777" w:rsidR="008A3C7B" w:rsidRPr="008A3C7B" w:rsidRDefault="008A3C7B" w:rsidP="008A3C7B">
            <w:pPr>
              <w:jc w:val="center"/>
              <w:rPr>
                <w:color w:val="000000"/>
                <w:sz w:val="16"/>
                <w:szCs w:val="16"/>
              </w:rPr>
            </w:pPr>
            <w:r w:rsidRPr="008A3C7B">
              <w:rPr>
                <w:color w:val="000000"/>
                <w:sz w:val="16"/>
                <w:szCs w:val="16"/>
              </w:rPr>
              <w:t>810,38</w:t>
            </w:r>
          </w:p>
        </w:tc>
      </w:tr>
      <w:tr w:rsidR="008A3C7B" w:rsidRPr="008A3C7B" w14:paraId="540413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D4272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EEFBB1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DE9681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E4A915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DB7B5A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BC01D0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426AE8C" w14:textId="77777777" w:rsidR="008A3C7B" w:rsidRPr="008A3C7B" w:rsidRDefault="008A3C7B" w:rsidP="008A3C7B">
            <w:pPr>
              <w:jc w:val="center"/>
              <w:rPr>
                <w:color w:val="000000"/>
                <w:sz w:val="16"/>
                <w:szCs w:val="16"/>
              </w:rPr>
            </w:pPr>
            <w:r w:rsidRPr="008A3C7B">
              <w:rPr>
                <w:color w:val="000000"/>
                <w:sz w:val="16"/>
                <w:szCs w:val="16"/>
              </w:rPr>
              <w:t>177,07</w:t>
            </w:r>
          </w:p>
        </w:tc>
        <w:tc>
          <w:tcPr>
            <w:tcW w:w="1353" w:type="dxa"/>
            <w:tcBorders>
              <w:top w:val="nil"/>
              <w:left w:val="nil"/>
              <w:bottom w:val="single" w:sz="4" w:space="0" w:color="auto"/>
              <w:right w:val="single" w:sz="4" w:space="0" w:color="auto"/>
            </w:tcBorders>
            <w:shd w:val="clear" w:color="auto" w:fill="auto"/>
            <w:hideMark/>
          </w:tcPr>
          <w:p w14:paraId="7B030740" w14:textId="77777777" w:rsidR="008A3C7B" w:rsidRPr="008A3C7B" w:rsidRDefault="008A3C7B" w:rsidP="008A3C7B">
            <w:pPr>
              <w:jc w:val="center"/>
              <w:rPr>
                <w:color w:val="000000"/>
                <w:sz w:val="16"/>
                <w:szCs w:val="16"/>
              </w:rPr>
            </w:pPr>
            <w:r w:rsidRPr="008A3C7B">
              <w:rPr>
                <w:color w:val="000000"/>
                <w:sz w:val="16"/>
                <w:szCs w:val="16"/>
              </w:rPr>
              <w:t>177,07</w:t>
            </w:r>
          </w:p>
        </w:tc>
        <w:tc>
          <w:tcPr>
            <w:tcW w:w="1262" w:type="dxa"/>
            <w:tcBorders>
              <w:top w:val="nil"/>
              <w:left w:val="nil"/>
              <w:bottom w:val="single" w:sz="4" w:space="0" w:color="auto"/>
              <w:right w:val="single" w:sz="4" w:space="0" w:color="auto"/>
            </w:tcBorders>
            <w:shd w:val="clear" w:color="auto" w:fill="auto"/>
            <w:hideMark/>
          </w:tcPr>
          <w:p w14:paraId="3E3A0CA6" w14:textId="77777777" w:rsidR="008A3C7B" w:rsidRPr="008A3C7B" w:rsidRDefault="008A3C7B" w:rsidP="008A3C7B">
            <w:pPr>
              <w:jc w:val="center"/>
              <w:rPr>
                <w:color w:val="000000"/>
                <w:sz w:val="16"/>
                <w:szCs w:val="16"/>
              </w:rPr>
            </w:pPr>
            <w:r w:rsidRPr="008A3C7B">
              <w:rPr>
                <w:color w:val="000000"/>
                <w:sz w:val="16"/>
                <w:szCs w:val="16"/>
              </w:rPr>
              <w:t>177,07</w:t>
            </w:r>
          </w:p>
        </w:tc>
      </w:tr>
      <w:tr w:rsidR="008A3C7B" w:rsidRPr="008A3C7B" w14:paraId="4917DA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6ADFC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E175CD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1524B0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D14FC9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92C38A0"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0853C4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2671835" w14:textId="77777777" w:rsidR="008A3C7B" w:rsidRPr="008A3C7B" w:rsidRDefault="008A3C7B" w:rsidP="008A3C7B">
            <w:pPr>
              <w:jc w:val="center"/>
              <w:rPr>
                <w:color w:val="000000"/>
                <w:sz w:val="16"/>
                <w:szCs w:val="16"/>
              </w:rPr>
            </w:pPr>
            <w:r w:rsidRPr="008A3C7B">
              <w:rPr>
                <w:color w:val="000000"/>
                <w:sz w:val="16"/>
                <w:szCs w:val="16"/>
              </w:rPr>
              <w:t>614,94</w:t>
            </w:r>
          </w:p>
        </w:tc>
        <w:tc>
          <w:tcPr>
            <w:tcW w:w="1353" w:type="dxa"/>
            <w:tcBorders>
              <w:top w:val="nil"/>
              <w:left w:val="nil"/>
              <w:bottom w:val="single" w:sz="4" w:space="0" w:color="auto"/>
              <w:right w:val="single" w:sz="4" w:space="0" w:color="auto"/>
            </w:tcBorders>
            <w:shd w:val="clear" w:color="auto" w:fill="auto"/>
            <w:hideMark/>
          </w:tcPr>
          <w:p w14:paraId="781898F8" w14:textId="77777777" w:rsidR="008A3C7B" w:rsidRPr="008A3C7B" w:rsidRDefault="008A3C7B" w:rsidP="008A3C7B">
            <w:pPr>
              <w:jc w:val="center"/>
              <w:rPr>
                <w:color w:val="000000"/>
                <w:sz w:val="16"/>
                <w:szCs w:val="16"/>
              </w:rPr>
            </w:pPr>
            <w:r w:rsidRPr="008A3C7B">
              <w:rPr>
                <w:color w:val="000000"/>
                <w:sz w:val="16"/>
                <w:szCs w:val="16"/>
              </w:rPr>
              <w:t>621,43</w:t>
            </w:r>
          </w:p>
        </w:tc>
        <w:tc>
          <w:tcPr>
            <w:tcW w:w="1262" w:type="dxa"/>
            <w:tcBorders>
              <w:top w:val="nil"/>
              <w:left w:val="nil"/>
              <w:bottom w:val="single" w:sz="4" w:space="0" w:color="auto"/>
              <w:right w:val="single" w:sz="4" w:space="0" w:color="auto"/>
            </w:tcBorders>
            <w:shd w:val="clear" w:color="auto" w:fill="auto"/>
            <w:hideMark/>
          </w:tcPr>
          <w:p w14:paraId="62B15BB3" w14:textId="77777777" w:rsidR="008A3C7B" w:rsidRPr="008A3C7B" w:rsidRDefault="008A3C7B" w:rsidP="008A3C7B">
            <w:pPr>
              <w:jc w:val="center"/>
              <w:rPr>
                <w:color w:val="000000"/>
                <w:sz w:val="16"/>
                <w:szCs w:val="16"/>
              </w:rPr>
            </w:pPr>
            <w:r w:rsidRPr="008A3C7B">
              <w:rPr>
                <w:color w:val="000000"/>
                <w:sz w:val="16"/>
                <w:szCs w:val="16"/>
              </w:rPr>
              <w:t>628,31</w:t>
            </w:r>
          </w:p>
        </w:tc>
      </w:tr>
      <w:tr w:rsidR="008A3C7B" w:rsidRPr="008A3C7B" w14:paraId="332931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2F500A"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91E5F22"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D346A7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EE59CF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9C396FC"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F84009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61664EF"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542B0FBF"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1307F405"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66F7D5B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54DD0B"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8B0BDD3"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F6EFE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0236CF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A1849F9"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0DAB42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3EAE43"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7CB0159B"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0A39D046"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37E049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CF7200"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D5548A2"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BD0588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E004A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72093C7"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7D209D7"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FD0610F"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58286220"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20495220"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640FBC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783B15"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97F736A"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97B7AB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202DE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A8CD15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7474D0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6299ED"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22B7DC29"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285DA2E"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110A9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C13CA6"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2408B76"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13321E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A98F3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0E8E097"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70FCDAF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6A2FD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7B95459"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BE591A1"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C63BDE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3ACFD4"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1643B2F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E36458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31595D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E235957"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1D2723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88634D"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85636FE"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E88AD0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1B6C7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798CF4"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5721497A"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30CA92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7C33E1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8313C1C"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3DBFCE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80FD2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47BE07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F5DEF6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3EA15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17B9D3"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540BC6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F88A9B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8E3935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D9863EB"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5A3E1D1D"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BEFCD5C"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9A6048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107D102"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48658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39D0A2"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6305A66C"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ACE79B0"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E1F49D4"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1600B4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C9D84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F6B6B1"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70CB445E"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410AC076"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2B8F59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FBBE45"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14BF210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362D9B8"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24728F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EFB12E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111D25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BFF01C"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156B301A"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4C2110D3"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2D55E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736D9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84065AB"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498917D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B64F20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A56BE7"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17295EB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922D471"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383CBD9B"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D42B2E3"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2830D7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8B72B0"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6BBB191"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997C32C"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E272B0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FA98BCB"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664E11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1ACF05"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0A84D31A"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24A34F95"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4ADE24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C36C51"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081F5597"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523469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556F1C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387507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926BCE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298AF5"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4AC4DD2D"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7D65F111"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2E80AB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327C8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6E04C43"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5DAA4E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FF4B71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20B549"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3D799C0"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1320144" w14:textId="77777777" w:rsidR="008A3C7B" w:rsidRPr="008A3C7B" w:rsidRDefault="008A3C7B" w:rsidP="008A3C7B">
            <w:pPr>
              <w:jc w:val="center"/>
              <w:rPr>
                <w:color w:val="000000"/>
                <w:sz w:val="16"/>
                <w:szCs w:val="16"/>
              </w:rPr>
            </w:pPr>
            <w:r w:rsidRPr="008A3C7B">
              <w:rPr>
                <w:color w:val="000000"/>
                <w:sz w:val="16"/>
                <w:szCs w:val="16"/>
              </w:rPr>
              <w:t>398,06</w:t>
            </w:r>
          </w:p>
        </w:tc>
        <w:tc>
          <w:tcPr>
            <w:tcW w:w="1353" w:type="dxa"/>
            <w:tcBorders>
              <w:top w:val="nil"/>
              <w:left w:val="nil"/>
              <w:bottom w:val="single" w:sz="4" w:space="0" w:color="auto"/>
              <w:right w:val="single" w:sz="4" w:space="0" w:color="auto"/>
            </w:tcBorders>
            <w:shd w:val="clear" w:color="auto" w:fill="auto"/>
            <w:hideMark/>
          </w:tcPr>
          <w:p w14:paraId="76674F1D" w14:textId="77777777" w:rsidR="008A3C7B" w:rsidRPr="008A3C7B" w:rsidRDefault="008A3C7B" w:rsidP="008A3C7B">
            <w:pPr>
              <w:jc w:val="center"/>
              <w:rPr>
                <w:color w:val="000000"/>
                <w:sz w:val="16"/>
                <w:szCs w:val="16"/>
              </w:rPr>
            </w:pPr>
            <w:r w:rsidRPr="008A3C7B">
              <w:rPr>
                <w:color w:val="000000"/>
                <w:sz w:val="16"/>
                <w:szCs w:val="16"/>
              </w:rPr>
              <w:t>435,46</w:t>
            </w:r>
          </w:p>
        </w:tc>
        <w:tc>
          <w:tcPr>
            <w:tcW w:w="1262" w:type="dxa"/>
            <w:tcBorders>
              <w:top w:val="nil"/>
              <w:left w:val="nil"/>
              <w:bottom w:val="single" w:sz="4" w:space="0" w:color="auto"/>
              <w:right w:val="single" w:sz="4" w:space="0" w:color="auto"/>
            </w:tcBorders>
            <w:shd w:val="clear" w:color="auto" w:fill="auto"/>
            <w:hideMark/>
          </w:tcPr>
          <w:p w14:paraId="7452FB54" w14:textId="77777777" w:rsidR="008A3C7B" w:rsidRPr="008A3C7B" w:rsidRDefault="008A3C7B" w:rsidP="008A3C7B">
            <w:pPr>
              <w:jc w:val="center"/>
              <w:rPr>
                <w:color w:val="000000"/>
                <w:sz w:val="16"/>
                <w:szCs w:val="16"/>
              </w:rPr>
            </w:pPr>
            <w:r w:rsidRPr="008A3C7B">
              <w:rPr>
                <w:color w:val="000000"/>
                <w:sz w:val="16"/>
                <w:szCs w:val="16"/>
              </w:rPr>
              <w:t>450,93</w:t>
            </w:r>
          </w:p>
        </w:tc>
      </w:tr>
      <w:tr w:rsidR="008A3C7B" w:rsidRPr="008A3C7B" w14:paraId="6D4C0B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34636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9D514EC"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4E905A4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2E5417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00E72D7"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558637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AEBCEE0" w14:textId="77777777" w:rsidR="008A3C7B" w:rsidRPr="008A3C7B" w:rsidRDefault="008A3C7B" w:rsidP="008A3C7B">
            <w:pPr>
              <w:jc w:val="center"/>
              <w:rPr>
                <w:color w:val="000000"/>
                <w:sz w:val="16"/>
                <w:szCs w:val="16"/>
              </w:rPr>
            </w:pPr>
            <w:r w:rsidRPr="008A3C7B">
              <w:rPr>
                <w:color w:val="000000"/>
                <w:sz w:val="16"/>
                <w:szCs w:val="16"/>
              </w:rPr>
              <w:t>20,26</w:t>
            </w:r>
          </w:p>
        </w:tc>
        <w:tc>
          <w:tcPr>
            <w:tcW w:w="1353" w:type="dxa"/>
            <w:tcBorders>
              <w:top w:val="nil"/>
              <w:left w:val="nil"/>
              <w:bottom w:val="single" w:sz="4" w:space="0" w:color="auto"/>
              <w:right w:val="single" w:sz="4" w:space="0" w:color="auto"/>
            </w:tcBorders>
            <w:shd w:val="clear" w:color="auto" w:fill="auto"/>
            <w:hideMark/>
          </w:tcPr>
          <w:p w14:paraId="736C5345" w14:textId="77777777" w:rsidR="008A3C7B" w:rsidRPr="008A3C7B" w:rsidRDefault="008A3C7B" w:rsidP="008A3C7B">
            <w:pPr>
              <w:jc w:val="center"/>
              <w:rPr>
                <w:color w:val="000000"/>
                <w:sz w:val="16"/>
                <w:szCs w:val="16"/>
              </w:rPr>
            </w:pPr>
            <w:r w:rsidRPr="008A3C7B">
              <w:rPr>
                <w:color w:val="000000"/>
                <w:sz w:val="16"/>
                <w:szCs w:val="16"/>
              </w:rPr>
              <w:t>20,14</w:t>
            </w:r>
          </w:p>
        </w:tc>
        <w:tc>
          <w:tcPr>
            <w:tcW w:w="1262" w:type="dxa"/>
            <w:tcBorders>
              <w:top w:val="nil"/>
              <w:left w:val="nil"/>
              <w:bottom w:val="single" w:sz="4" w:space="0" w:color="auto"/>
              <w:right w:val="single" w:sz="4" w:space="0" w:color="auto"/>
            </w:tcBorders>
            <w:shd w:val="clear" w:color="auto" w:fill="auto"/>
            <w:hideMark/>
          </w:tcPr>
          <w:p w14:paraId="1DC36D7D" w14:textId="77777777" w:rsidR="008A3C7B" w:rsidRPr="008A3C7B" w:rsidRDefault="008A3C7B" w:rsidP="008A3C7B">
            <w:pPr>
              <w:jc w:val="center"/>
              <w:rPr>
                <w:color w:val="000000"/>
                <w:sz w:val="16"/>
                <w:szCs w:val="16"/>
              </w:rPr>
            </w:pPr>
            <w:r w:rsidRPr="008A3C7B">
              <w:rPr>
                <w:color w:val="000000"/>
                <w:sz w:val="16"/>
                <w:szCs w:val="16"/>
              </w:rPr>
              <w:t>20,28</w:t>
            </w:r>
          </w:p>
        </w:tc>
      </w:tr>
      <w:tr w:rsidR="008A3C7B" w:rsidRPr="008A3C7B" w14:paraId="284283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6CDA6A"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0003D793"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E71C55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DABA6FE"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D323B8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B224C5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D8469A"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4D197256"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644438C3"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70A5AF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C65B90"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46B356D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91834E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0B33D5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7460DB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58A46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D1E8EC"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53E16220"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087E4EE7"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0EADA79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4171C9"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2CB6FAC5"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2BF2DB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B4A5AC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E89DAE3"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399F2FC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F89BC4"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1E7C8A11"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2AC97C2E"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6BD4783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01F14A"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09283A4"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FD109A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16C857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B49F83B"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5FC4D7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9ADB09"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58D1AB41"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7EA3C549"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01111B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14584D"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48C7417"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B4E625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91F37C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DAB086E"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256F66F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CCCC25"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74C081CD"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184097ED"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047858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61134D"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0F2E1FF5"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778CB4B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BFD7CE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6AC7C02"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521E42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E81B01"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7C60DE69"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2B415576"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1E4CCB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E1346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5A5365B"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E23051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08740D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FD01B47"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DB3471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1BAFE18" w14:textId="77777777" w:rsidR="008A3C7B" w:rsidRPr="008A3C7B" w:rsidRDefault="008A3C7B" w:rsidP="008A3C7B">
            <w:pPr>
              <w:jc w:val="center"/>
              <w:rPr>
                <w:color w:val="000000"/>
                <w:sz w:val="16"/>
                <w:szCs w:val="16"/>
              </w:rPr>
            </w:pPr>
            <w:r w:rsidRPr="008A3C7B">
              <w:rPr>
                <w:color w:val="000000"/>
                <w:sz w:val="16"/>
                <w:szCs w:val="16"/>
              </w:rPr>
              <w:t>4 605,33</w:t>
            </w:r>
          </w:p>
        </w:tc>
        <w:tc>
          <w:tcPr>
            <w:tcW w:w="1353" w:type="dxa"/>
            <w:tcBorders>
              <w:top w:val="nil"/>
              <w:left w:val="nil"/>
              <w:bottom w:val="single" w:sz="4" w:space="0" w:color="auto"/>
              <w:right w:val="single" w:sz="4" w:space="0" w:color="auto"/>
            </w:tcBorders>
            <w:shd w:val="clear" w:color="auto" w:fill="auto"/>
            <w:hideMark/>
          </w:tcPr>
          <w:p w14:paraId="6DB2B628" w14:textId="77777777" w:rsidR="008A3C7B" w:rsidRPr="008A3C7B" w:rsidRDefault="008A3C7B" w:rsidP="008A3C7B">
            <w:pPr>
              <w:jc w:val="center"/>
              <w:rPr>
                <w:color w:val="000000"/>
                <w:sz w:val="16"/>
                <w:szCs w:val="16"/>
              </w:rPr>
            </w:pPr>
            <w:r w:rsidRPr="008A3C7B">
              <w:rPr>
                <w:color w:val="000000"/>
                <w:sz w:val="16"/>
                <w:szCs w:val="16"/>
              </w:rPr>
              <w:t>4 605,33</w:t>
            </w:r>
          </w:p>
        </w:tc>
        <w:tc>
          <w:tcPr>
            <w:tcW w:w="1262" w:type="dxa"/>
            <w:tcBorders>
              <w:top w:val="nil"/>
              <w:left w:val="nil"/>
              <w:bottom w:val="single" w:sz="4" w:space="0" w:color="auto"/>
              <w:right w:val="single" w:sz="4" w:space="0" w:color="auto"/>
            </w:tcBorders>
            <w:shd w:val="clear" w:color="auto" w:fill="auto"/>
            <w:hideMark/>
          </w:tcPr>
          <w:p w14:paraId="7C031BC2" w14:textId="77777777" w:rsidR="008A3C7B" w:rsidRPr="008A3C7B" w:rsidRDefault="008A3C7B" w:rsidP="008A3C7B">
            <w:pPr>
              <w:jc w:val="center"/>
              <w:rPr>
                <w:color w:val="000000"/>
                <w:sz w:val="16"/>
                <w:szCs w:val="16"/>
              </w:rPr>
            </w:pPr>
            <w:r w:rsidRPr="008A3C7B">
              <w:rPr>
                <w:color w:val="000000"/>
                <w:sz w:val="16"/>
                <w:szCs w:val="16"/>
              </w:rPr>
              <w:t>4 605,33</w:t>
            </w:r>
          </w:p>
        </w:tc>
      </w:tr>
      <w:tr w:rsidR="008A3C7B" w:rsidRPr="008A3C7B" w14:paraId="2CE0BB4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3347BA"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1534C49"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3A282A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C7C4F3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7F7AA1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344847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9B138A" w14:textId="77777777" w:rsidR="008A3C7B" w:rsidRPr="008A3C7B" w:rsidRDefault="008A3C7B" w:rsidP="008A3C7B">
            <w:pPr>
              <w:jc w:val="center"/>
              <w:rPr>
                <w:color w:val="000000"/>
                <w:sz w:val="16"/>
                <w:szCs w:val="16"/>
              </w:rPr>
            </w:pPr>
            <w:r w:rsidRPr="008A3C7B">
              <w:rPr>
                <w:color w:val="000000"/>
                <w:sz w:val="16"/>
                <w:szCs w:val="16"/>
              </w:rPr>
              <w:t>8 607,33</w:t>
            </w:r>
          </w:p>
        </w:tc>
        <w:tc>
          <w:tcPr>
            <w:tcW w:w="1353" w:type="dxa"/>
            <w:tcBorders>
              <w:top w:val="nil"/>
              <w:left w:val="nil"/>
              <w:bottom w:val="single" w:sz="4" w:space="0" w:color="auto"/>
              <w:right w:val="single" w:sz="4" w:space="0" w:color="auto"/>
            </w:tcBorders>
            <w:shd w:val="clear" w:color="auto" w:fill="auto"/>
            <w:hideMark/>
          </w:tcPr>
          <w:p w14:paraId="56495917" w14:textId="77777777" w:rsidR="008A3C7B" w:rsidRPr="008A3C7B" w:rsidRDefault="008A3C7B" w:rsidP="008A3C7B">
            <w:pPr>
              <w:jc w:val="center"/>
              <w:rPr>
                <w:color w:val="000000"/>
                <w:sz w:val="16"/>
                <w:szCs w:val="16"/>
              </w:rPr>
            </w:pPr>
            <w:r w:rsidRPr="008A3C7B">
              <w:rPr>
                <w:color w:val="000000"/>
                <w:sz w:val="16"/>
                <w:szCs w:val="16"/>
              </w:rPr>
              <w:t>1 071,60</w:t>
            </w:r>
          </w:p>
        </w:tc>
        <w:tc>
          <w:tcPr>
            <w:tcW w:w="1262" w:type="dxa"/>
            <w:tcBorders>
              <w:top w:val="nil"/>
              <w:left w:val="nil"/>
              <w:bottom w:val="single" w:sz="4" w:space="0" w:color="auto"/>
              <w:right w:val="single" w:sz="4" w:space="0" w:color="auto"/>
            </w:tcBorders>
            <w:shd w:val="clear" w:color="auto" w:fill="auto"/>
            <w:hideMark/>
          </w:tcPr>
          <w:p w14:paraId="56EBBDE4" w14:textId="77777777" w:rsidR="008A3C7B" w:rsidRPr="008A3C7B" w:rsidRDefault="008A3C7B" w:rsidP="008A3C7B">
            <w:pPr>
              <w:jc w:val="center"/>
              <w:rPr>
                <w:color w:val="000000"/>
                <w:sz w:val="16"/>
                <w:szCs w:val="16"/>
              </w:rPr>
            </w:pPr>
            <w:r w:rsidRPr="008A3C7B">
              <w:rPr>
                <w:color w:val="000000"/>
                <w:sz w:val="16"/>
                <w:szCs w:val="16"/>
              </w:rPr>
              <w:t>1 071,60</w:t>
            </w:r>
          </w:p>
        </w:tc>
      </w:tr>
      <w:tr w:rsidR="008A3C7B" w:rsidRPr="008A3C7B" w14:paraId="42AFFDF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7E7341"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42186F3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E703CD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DB017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6D3E14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9768A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9B216F" w14:textId="77777777" w:rsidR="008A3C7B" w:rsidRPr="008A3C7B" w:rsidRDefault="008A3C7B" w:rsidP="008A3C7B">
            <w:pPr>
              <w:jc w:val="center"/>
              <w:rPr>
                <w:color w:val="000000"/>
                <w:sz w:val="16"/>
                <w:szCs w:val="16"/>
              </w:rPr>
            </w:pPr>
            <w:r w:rsidRPr="008A3C7B">
              <w:rPr>
                <w:color w:val="000000"/>
                <w:sz w:val="16"/>
                <w:szCs w:val="16"/>
              </w:rPr>
              <w:t>8 607,33</w:t>
            </w:r>
          </w:p>
        </w:tc>
        <w:tc>
          <w:tcPr>
            <w:tcW w:w="1353" w:type="dxa"/>
            <w:tcBorders>
              <w:top w:val="nil"/>
              <w:left w:val="nil"/>
              <w:bottom w:val="single" w:sz="4" w:space="0" w:color="auto"/>
              <w:right w:val="single" w:sz="4" w:space="0" w:color="auto"/>
            </w:tcBorders>
            <w:shd w:val="clear" w:color="auto" w:fill="auto"/>
            <w:hideMark/>
          </w:tcPr>
          <w:p w14:paraId="215EA42D" w14:textId="77777777" w:rsidR="008A3C7B" w:rsidRPr="008A3C7B" w:rsidRDefault="008A3C7B" w:rsidP="008A3C7B">
            <w:pPr>
              <w:jc w:val="center"/>
              <w:rPr>
                <w:color w:val="000000"/>
                <w:sz w:val="16"/>
                <w:szCs w:val="16"/>
              </w:rPr>
            </w:pPr>
            <w:r w:rsidRPr="008A3C7B">
              <w:rPr>
                <w:color w:val="000000"/>
                <w:sz w:val="16"/>
                <w:szCs w:val="16"/>
              </w:rPr>
              <w:t>1 071,60</w:t>
            </w:r>
          </w:p>
        </w:tc>
        <w:tc>
          <w:tcPr>
            <w:tcW w:w="1262" w:type="dxa"/>
            <w:tcBorders>
              <w:top w:val="nil"/>
              <w:left w:val="nil"/>
              <w:bottom w:val="single" w:sz="4" w:space="0" w:color="auto"/>
              <w:right w:val="single" w:sz="4" w:space="0" w:color="auto"/>
            </w:tcBorders>
            <w:shd w:val="clear" w:color="auto" w:fill="auto"/>
            <w:hideMark/>
          </w:tcPr>
          <w:p w14:paraId="46CD07C5" w14:textId="77777777" w:rsidR="008A3C7B" w:rsidRPr="008A3C7B" w:rsidRDefault="008A3C7B" w:rsidP="008A3C7B">
            <w:pPr>
              <w:jc w:val="center"/>
              <w:rPr>
                <w:color w:val="000000"/>
                <w:sz w:val="16"/>
                <w:szCs w:val="16"/>
              </w:rPr>
            </w:pPr>
            <w:r w:rsidRPr="008A3C7B">
              <w:rPr>
                <w:color w:val="000000"/>
                <w:sz w:val="16"/>
                <w:szCs w:val="16"/>
              </w:rPr>
              <w:t>1 071,60</w:t>
            </w:r>
          </w:p>
        </w:tc>
      </w:tr>
      <w:tr w:rsidR="008A3C7B" w:rsidRPr="008A3C7B" w14:paraId="337B46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AEA7B2"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B6455FE"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343D4B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43D8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1DE4186"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3684760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B0441C" w14:textId="77777777" w:rsidR="008A3C7B" w:rsidRPr="008A3C7B" w:rsidRDefault="008A3C7B" w:rsidP="008A3C7B">
            <w:pPr>
              <w:jc w:val="center"/>
              <w:rPr>
                <w:color w:val="000000"/>
                <w:sz w:val="16"/>
                <w:szCs w:val="16"/>
              </w:rPr>
            </w:pPr>
            <w:r w:rsidRPr="008A3C7B">
              <w:rPr>
                <w:color w:val="000000"/>
                <w:sz w:val="16"/>
                <w:szCs w:val="16"/>
              </w:rPr>
              <w:t>8 607,33</w:t>
            </w:r>
          </w:p>
        </w:tc>
        <w:tc>
          <w:tcPr>
            <w:tcW w:w="1353" w:type="dxa"/>
            <w:tcBorders>
              <w:top w:val="nil"/>
              <w:left w:val="nil"/>
              <w:bottom w:val="single" w:sz="4" w:space="0" w:color="auto"/>
              <w:right w:val="single" w:sz="4" w:space="0" w:color="auto"/>
            </w:tcBorders>
            <w:shd w:val="clear" w:color="auto" w:fill="auto"/>
            <w:hideMark/>
          </w:tcPr>
          <w:p w14:paraId="0F3192AF" w14:textId="77777777" w:rsidR="008A3C7B" w:rsidRPr="008A3C7B" w:rsidRDefault="008A3C7B" w:rsidP="008A3C7B">
            <w:pPr>
              <w:jc w:val="center"/>
              <w:rPr>
                <w:color w:val="000000"/>
                <w:sz w:val="16"/>
                <w:szCs w:val="16"/>
              </w:rPr>
            </w:pPr>
            <w:r w:rsidRPr="008A3C7B">
              <w:rPr>
                <w:color w:val="000000"/>
                <w:sz w:val="16"/>
                <w:szCs w:val="16"/>
              </w:rPr>
              <w:t>1 071,60</w:t>
            </w:r>
          </w:p>
        </w:tc>
        <w:tc>
          <w:tcPr>
            <w:tcW w:w="1262" w:type="dxa"/>
            <w:tcBorders>
              <w:top w:val="nil"/>
              <w:left w:val="nil"/>
              <w:bottom w:val="single" w:sz="4" w:space="0" w:color="auto"/>
              <w:right w:val="single" w:sz="4" w:space="0" w:color="auto"/>
            </w:tcBorders>
            <w:shd w:val="clear" w:color="auto" w:fill="auto"/>
            <w:hideMark/>
          </w:tcPr>
          <w:p w14:paraId="7BD4F300" w14:textId="77777777" w:rsidR="008A3C7B" w:rsidRPr="008A3C7B" w:rsidRDefault="008A3C7B" w:rsidP="008A3C7B">
            <w:pPr>
              <w:jc w:val="center"/>
              <w:rPr>
                <w:color w:val="000000"/>
                <w:sz w:val="16"/>
                <w:szCs w:val="16"/>
              </w:rPr>
            </w:pPr>
            <w:r w:rsidRPr="008A3C7B">
              <w:rPr>
                <w:color w:val="000000"/>
                <w:sz w:val="16"/>
                <w:szCs w:val="16"/>
              </w:rPr>
              <w:t>1 071,60</w:t>
            </w:r>
          </w:p>
        </w:tc>
      </w:tr>
      <w:tr w:rsidR="008A3C7B" w:rsidRPr="008A3C7B" w14:paraId="442CD44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47C8FD"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BF64BE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2CACD6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9361B1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BBA302E"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00D6FA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59A284" w14:textId="77777777" w:rsidR="008A3C7B" w:rsidRPr="008A3C7B" w:rsidRDefault="008A3C7B" w:rsidP="008A3C7B">
            <w:pPr>
              <w:jc w:val="center"/>
              <w:rPr>
                <w:color w:val="000000"/>
                <w:sz w:val="16"/>
                <w:szCs w:val="16"/>
              </w:rPr>
            </w:pPr>
            <w:r w:rsidRPr="008A3C7B">
              <w:rPr>
                <w:color w:val="000000"/>
                <w:sz w:val="16"/>
                <w:szCs w:val="16"/>
              </w:rPr>
              <w:t>8 607,33</w:t>
            </w:r>
          </w:p>
        </w:tc>
        <w:tc>
          <w:tcPr>
            <w:tcW w:w="1353" w:type="dxa"/>
            <w:tcBorders>
              <w:top w:val="nil"/>
              <w:left w:val="nil"/>
              <w:bottom w:val="single" w:sz="4" w:space="0" w:color="auto"/>
              <w:right w:val="single" w:sz="4" w:space="0" w:color="auto"/>
            </w:tcBorders>
            <w:shd w:val="clear" w:color="auto" w:fill="auto"/>
            <w:hideMark/>
          </w:tcPr>
          <w:p w14:paraId="53BC8C5A" w14:textId="77777777" w:rsidR="008A3C7B" w:rsidRPr="008A3C7B" w:rsidRDefault="008A3C7B" w:rsidP="008A3C7B">
            <w:pPr>
              <w:jc w:val="center"/>
              <w:rPr>
                <w:color w:val="000000"/>
                <w:sz w:val="16"/>
                <w:szCs w:val="16"/>
              </w:rPr>
            </w:pPr>
            <w:r w:rsidRPr="008A3C7B">
              <w:rPr>
                <w:color w:val="000000"/>
                <w:sz w:val="16"/>
                <w:szCs w:val="16"/>
              </w:rPr>
              <w:t>1 071,60</w:t>
            </w:r>
          </w:p>
        </w:tc>
        <w:tc>
          <w:tcPr>
            <w:tcW w:w="1262" w:type="dxa"/>
            <w:tcBorders>
              <w:top w:val="nil"/>
              <w:left w:val="nil"/>
              <w:bottom w:val="single" w:sz="4" w:space="0" w:color="auto"/>
              <w:right w:val="single" w:sz="4" w:space="0" w:color="auto"/>
            </w:tcBorders>
            <w:shd w:val="clear" w:color="auto" w:fill="auto"/>
            <w:hideMark/>
          </w:tcPr>
          <w:p w14:paraId="03613B4E" w14:textId="77777777" w:rsidR="008A3C7B" w:rsidRPr="008A3C7B" w:rsidRDefault="008A3C7B" w:rsidP="008A3C7B">
            <w:pPr>
              <w:jc w:val="center"/>
              <w:rPr>
                <w:color w:val="000000"/>
                <w:sz w:val="16"/>
                <w:szCs w:val="16"/>
              </w:rPr>
            </w:pPr>
            <w:r w:rsidRPr="008A3C7B">
              <w:rPr>
                <w:color w:val="000000"/>
                <w:sz w:val="16"/>
                <w:szCs w:val="16"/>
              </w:rPr>
              <w:t>1 071,60</w:t>
            </w:r>
          </w:p>
        </w:tc>
      </w:tr>
      <w:tr w:rsidR="008A3C7B" w:rsidRPr="008A3C7B" w14:paraId="130A69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D9C4A7"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B59E7FF"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73261DB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4EEDE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0919C6"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32E818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2B94D2" w14:textId="77777777" w:rsidR="008A3C7B" w:rsidRPr="008A3C7B" w:rsidRDefault="008A3C7B" w:rsidP="008A3C7B">
            <w:pPr>
              <w:jc w:val="center"/>
              <w:rPr>
                <w:color w:val="000000"/>
                <w:sz w:val="16"/>
                <w:szCs w:val="16"/>
              </w:rPr>
            </w:pPr>
            <w:r w:rsidRPr="008A3C7B">
              <w:rPr>
                <w:color w:val="000000"/>
                <w:sz w:val="16"/>
                <w:szCs w:val="16"/>
              </w:rPr>
              <w:t>1 019,60</w:t>
            </w:r>
          </w:p>
        </w:tc>
        <w:tc>
          <w:tcPr>
            <w:tcW w:w="1353" w:type="dxa"/>
            <w:tcBorders>
              <w:top w:val="nil"/>
              <w:left w:val="nil"/>
              <w:bottom w:val="single" w:sz="4" w:space="0" w:color="auto"/>
              <w:right w:val="single" w:sz="4" w:space="0" w:color="auto"/>
            </w:tcBorders>
            <w:shd w:val="clear" w:color="auto" w:fill="auto"/>
            <w:hideMark/>
          </w:tcPr>
          <w:p w14:paraId="04F91D66" w14:textId="77777777" w:rsidR="008A3C7B" w:rsidRPr="008A3C7B" w:rsidRDefault="008A3C7B" w:rsidP="008A3C7B">
            <w:pPr>
              <w:jc w:val="center"/>
              <w:rPr>
                <w:color w:val="000000"/>
                <w:sz w:val="16"/>
                <w:szCs w:val="16"/>
              </w:rPr>
            </w:pPr>
            <w:r w:rsidRPr="008A3C7B">
              <w:rPr>
                <w:color w:val="000000"/>
                <w:sz w:val="16"/>
                <w:szCs w:val="16"/>
              </w:rPr>
              <w:t>1 019,60</w:t>
            </w:r>
          </w:p>
        </w:tc>
        <w:tc>
          <w:tcPr>
            <w:tcW w:w="1262" w:type="dxa"/>
            <w:tcBorders>
              <w:top w:val="nil"/>
              <w:left w:val="nil"/>
              <w:bottom w:val="single" w:sz="4" w:space="0" w:color="auto"/>
              <w:right w:val="single" w:sz="4" w:space="0" w:color="auto"/>
            </w:tcBorders>
            <w:shd w:val="clear" w:color="auto" w:fill="auto"/>
            <w:hideMark/>
          </w:tcPr>
          <w:p w14:paraId="63E9951D" w14:textId="77777777" w:rsidR="008A3C7B" w:rsidRPr="008A3C7B" w:rsidRDefault="008A3C7B" w:rsidP="008A3C7B">
            <w:pPr>
              <w:jc w:val="center"/>
              <w:rPr>
                <w:color w:val="000000"/>
                <w:sz w:val="16"/>
                <w:szCs w:val="16"/>
              </w:rPr>
            </w:pPr>
            <w:r w:rsidRPr="008A3C7B">
              <w:rPr>
                <w:color w:val="000000"/>
                <w:sz w:val="16"/>
                <w:szCs w:val="16"/>
              </w:rPr>
              <w:t>1 019,60</w:t>
            </w:r>
          </w:p>
        </w:tc>
      </w:tr>
      <w:tr w:rsidR="008A3C7B" w:rsidRPr="008A3C7B" w14:paraId="300581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71D5EB"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5728416E"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3E63077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822D07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A3B2A7"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50999A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C5814C5"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5A21D4DB"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5EEFC92C"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6B8F505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3BDC5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9811E5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975F1E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CE26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9E3E56"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00CA685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010EE06"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54884D06"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0BFFB354"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2FBB0EA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09131B"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B2EF15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72EE4EA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B4D578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22D817"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50C8B73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2A3A36" w14:textId="77777777" w:rsidR="008A3C7B" w:rsidRPr="008A3C7B" w:rsidRDefault="008A3C7B" w:rsidP="008A3C7B">
            <w:pPr>
              <w:jc w:val="center"/>
              <w:rPr>
                <w:color w:val="000000"/>
                <w:sz w:val="16"/>
                <w:szCs w:val="16"/>
              </w:rPr>
            </w:pPr>
            <w:r w:rsidRPr="008A3C7B">
              <w:rPr>
                <w:color w:val="000000"/>
                <w:sz w:val="16"/>
                <w:szCs w:val="16"/>
              </w:rPr>
              <w:t>146,00</w:t>
            </w:r>
          </w:p>
        </w:tc>
        <w:tc>
          <w:tcPr>
            <w:tcW w:w="1353" w:type="dxa"/>
            <w:tcBorders>
              <w:top w:val="nil"/>
              <w:left w:val="nil"/>
              <w:bottom w:val="single" w:sz="4" w:space="0" w:color="auto"/>
              <w:right w:val="single" w:sz="4" w:space="0" w:color="auto"/>
            </w:tcBorders>
            <w:shd w:val="clear" w:color="auto" w:fill="auto"/>
            <w:hideMark/>
          </w:tcPr>
          <w:p w14:paraId="5207F30C" w14:textId="77777777" w:rsidR="008A3C7B" w:rsidRPr="008A3C7B" w:rsidRDefault="008A3C7B" w:rsidP="008A3C7B">
            <w:pPr>
              <w:jc w:val="center"/>
              <w:rPr>
                <w:color w:val="000000"/>
                <w:sz w:val="16"/>
                <w:szCs w:val="16"/>
              </w:rPr>
            </w:pPr>
            <w:r w:rsidRPr="008A3C7B">
              <w:rPr>
                <w:color w:val="000000"/>
                <w:sz w:val="16"/>
                <w:szCs w:val="16"/>
              </w:rPr>
              <w:t>146,00</w:t>
            </w:r>
          </w:p>
        </w:tc>
        <w:tc>
          <w:tcPr>
            <w:tcW w:w="1262" w:type="dxa"/>
            <w:tcBorders>
              <w:top w:val="nil"/>
              <w:left w:val="nil"/>
              <w:bottom w:val="single" w:sz="4" w:space="0" w:color="auto"/>
              <w:right w:val="single" w:sz="4" w:space="0" w:color="auto"/>
            </w:tcBorders>
            <w:shd w:val="clear" w:color="auto" w:fill="auto"/>
            <w:hideMark/>
          </w:tcPr>
          <w:p w14:paraId="1603ED80" w14:textId="77777777" w:rsidR="008A3C7B" w:rsidRPr="008A3C7B" w:rsidRDefault="008A3C7B" w:rsidP="008A3C7B">
            <w:pPr>
              <w:jc w:val="center"/>
              <w:rPr>
                <w:color w:val="000000"/>
                <w:sz w:val="16"/>
                <w:szCs w:val="16"/>
              </w:rPr>
            </w:pPr>
            <w:r w:rsidRPr="008A3C7B">
              <w:rPr>
                <w:color w:val="000000"/>
                <w:sz w:val="16"/>
                <w:szCs w:val="16"/>
              </w:rPr>
              <w:t>146,00</w:t>
            </w:r>
          </w:p>
        </w:tc>
      </w:tr>
      <w:tr w:rsidR="008A3C7B" w:rsidRPr="008A3C7B" w14:paraId="7360D1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2F187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7CAF668"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05BD7C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E730CD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C0A2D8"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4F34135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BD77090" w14:textId="77777777" w:rsidR="008A3C7B" w:rsidRPr="008A3C7B" w:rsidRDefault="008A3C7B" w:rsidP="008A3C7B">
            <w:pPr>
              <w:jc w:val="center"/>
              <w:rPr>
                <w:color w:val="000000"/>
                <w:sz w:val="16"/>
                <w:szCs w:val="16"/>
              </w:rPr>
            </w:pPr>
            <w:r w:rsidRPr="008A3C7B">
              <w:rPr>
                <w:color w:val="000000"/>
                <w:sz w:val="16"/>
                <w:szCs w:val="16"/>
              </w:rPr>
              <w:t>146,00</w:t>
            </w:r>
          </w:p>
        </w:tc>
        <w:tc>
          <w:tcPr>
            <w:tcW w:w="1353" w:type="dxa"/>
            <w:tcBorders>
              <w:top w:val="nil"/>
              <w:left w:val="nil"/>
              <w:bottom w:val="single" w:sz="4" w:space="0" w:color="auto"/>
              <w:right w:val="single" w:sz="4" w:space="0" w:color="auto"/>
            </w:tcBorders>
            <w:shd w:val="clear" w:color="auto" w:fill="auto"/>
            <w:hideMark/>
          </w:tcPr>
          <w:p w14:paraId="33060A5F" w14:textId="77777777" w:rsidR="008A3C7B" w:rsidRPr="008A3C7B" w:rsidRDefault="008A3C7B" w:rsidP="008A3C7B">
            <w:pPr>
              <w:jc w:val="center"/>
              <w:rPr>
                <w:color w:val="000000"/>
                <w:sz w:val="16"/>
                <w:szCs w:val="16"/>
              </w:rPr>
            </w:pPr>
            <w:r w:rsidRPr="008A3C7B">
              <w:rPr>
                <w:color w:val="000000"/>
                <w:sz w:val="16"/>
                <w:szCs w:val="16"/>
              </w:rPr>
              <w:t>146,00</w:t>
            </w:r>
          </w:p>
        </w:tc>
        <w:tc>
          <w:tcPr>
            <w:tcW w:w="1262" w:type="dxa"/>
            <w:tcBorders>
              <w:top w:val="nil"/>
              <w:left w:val="nil"/>
              <w:bottom w:val="single" w:sz="4" w:space="0" w:color="auto"/>
              <w:right w:val="single" w:sz="4" w:space="0" w:color="auto"/>
            </w:tcBorders>
            <w:shd w:val="clear" w:color="auto" w:fill="auto"/>
            <w:hideMark/>
          </w:tcPr>
          <w:p w14:paraId="09C8B1FC" w14:textId="77777777" w:rsidR="008A3C7B" w:rsidRPr="008A3C7B" w:rsidRDefault="008A3C7B" w:rsidP="008A3C7B">
            <w:pPr>
              <w:jc w:val="center"/>
              <w:rPr>
                <w:color w:val="000000"/>
                <w:sz w:val="16"/>
                <w:szCs w:val="16"/>
              </w:rPr>
            </w:pPr>
            <w:r w:rsidRPr="008A3C7B">
              <w:rPr>
                <w:color w:val="000000"/>
                <w:sz w:val="16"/>
                <w:szCs w:val="16"/>
              </w:rPr>
              <w:t>146,00</w:t>
            </w:r>
          </w:p>
        </w:tc>
      </w:tr>
      <w:tr w:rsidR="008A3C7B" w:rsidRPr="008A3C7B" w14:paraId="78A946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4C94D4"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68F6841F"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43783C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C881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7145BE8"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4316A85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445836" w14:textId="77777777" w:rsidR="008A3C7B" w:rsidRPr="008A3C7B" w:rsidRDefault="008A3C7B" w:rsidP="008A3C7B">
            <w:pPr>
              <w:jc w:val="center"/>
              <w:rPr>
                <w:color w:val="000000"/>
                <w:sz w:val="16"/>
                <w:szCs w:val="16"/>
              </w:rPr>
            </w:pPr>
            <w:r w:rsidRPr="008A3C7B">
              <w:rPr>
                <w:color w:val="000000"/>
                <w:sz w:val="16"/>
                <w:szCs w:val="16"/>
              </w:rPr>
              <w:t>832,00</w:t>
            </w:r>
          </w:p>
        </w:tc>
        <w:tc>
          <w:tcPr>
            <w:tcW w:w="1353" w:type="dxa"/>
            <w:tcBorders>
              <w:top w:val="nil"/>
              <w:left w:val="nil"/>
              <w:bottom w:val="single" w:sz="4" w:space="0" w:color="auto"/>
              <w:right w:val="single" w:sz="4" w:space="0" w:color="auto"/>
            </w:tcBorders>
            <w:shd w:val="clear" w:color="auto" w:fill="auto"/>
            <w:hideMark/>
          </w:tcPr>
          <w:p w14:paraId="73F8E435" w14:textId="77777777" w:rsidR="008A3C7B" w:rsidRPr="008A3C7B" w:rsidRDefault="008A3C7B" w:rsidP="008A3C7B">
            <w:pPr>
              <w:jc w:val="center"/>
              <w:rPr>
                <w:color w:val="000000"/>
                <w:sz w:val="16"/>
                <w:szCs w:val="16"/>
              </w:rPr>
            </w:pPr>
            <w:r w:rsidRPr="008A3C7B">
              <w:rPr>
                <w:color w:val="000000"/>
                <w:sz w:val="16"/>
                <w:szCs w:val="16"/>
              </w:rPr>
              <w:t>832,00</w:t>
            </w:r>
          </w:p>
        </w:tc>
        <w:tc>
          <w:tcPr>
            <w:tcW w:w="1262" w:type="dxa"/>
            <w:tcBorders>
              <w:top w:val="nil"/>
              <w:left w:val="nil"/>
              <w:bottom w:val="single" w:sz="4" w:space="0" w:color="auto"/>
              <w:right w:val="single" w:sz="4" w:space="0" w:color="auto"/>
            </w:tcBorders>
            <w:shd w:val="clear" w:color="auto" w:fill="auto"/>
            <w:hideMark/>
          </w:tcPr>
          <w:p w14:paraId="2E57C83B" w14:textId="77777777" w:rsidR="008A3C7B" w:rsidRPr="008A3C7B" w:rsidRDefault="008A3C7B" w:rsidP="008A3C7B">
            <w:pPr>
              <w:jc w:val="center"/>
              <w:rPr>
                <w:color w:val="000000"/>
                <w:sz w:val="16"/>
                <w:szCs w:val="16"/>
              </w:rPr>
            </w:pPr>
            <w:r w:rsidRPr="008A3C7B">
              <w:rPr>
                <w:color w:val="000000"/>
                <w:sz w:val="16"/>
                <w:szCs w:val="16"/>
              </w:rPr>
              <w:t>832,00</w:t>
            </w:r>
          </w:p>
        </w:tc>
      </w:tr>
      <w:tr w:rsidR="008A3C7B" w:rsidRPr="008A3C7B" w14:paraId="3F94889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FE44B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59E168B"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CD3769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77A2D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35C6CB"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1B1827E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8BF6758" w14:textId="77777777" w:rsidR="008A3C7B" w:rsidRPr="008A3C7B" w:rsidRDefault="008A3C7B" w:rsidP="008A3C7B">
            <w:pPr>
              <w:jc w:val="center"/>
              <w:rPr>
                <w:color w:val="000000"/>
                <w:sz w:val="16"/>
                <w:szCs w:val="16"/>
              </w:rPr>
            </w:pPr>
            <w:r w:rsidRPr="008A3C7B">
              <w:rPr>
                <w:color w:val="000000"/>
                <w:sz w:val="16"/>
                <w:szCs w:val="16"/>
              </w:rPr>
              <w:t>832,00</w:t>
            </w:r>
          </w:p>
        </w:tc>
        <w:tc>
          <w:tcPr>
            <w:tcW w:w="1353" w:type="dxa"/>
            <w:tcBorders>
              <w:top w:val="nil"/>
              <w:left w:val="nil"/>
              <w:bottom w:val="single" w:sz="4" w:space="0" w:color="auto"/>
              <w:right w:val="single" w:sz="4" w:space="0" w:color="auto"/>
            </w:tcBorders>
            <w:shd w:val="clear" w:color="auto" w:fill="auto"/>
            <w:hideMark/>
          </w:tcPr>
          <w:p w14:paraId="31EC44B4" w14:textId="77777777" w:rsidR="008A3C7B" w:rsidRPr="008A3C7B" w:rsidRDefault="008A3C7B" w:rsidP="008A3C7B">
            <w:pPr>
              <w:jc w:val="center"/>
              <w:rPr>
                <w:color w:val="000000"/>
                <w:sz w:val="16"/>
                <w:szCs w:val="16"/>
              </w:rPr>
            </w:pPr>
            <w:r w:rsidRPr="008A3C7B">
              <w:rPr>
                <w:color w:val="000000"/>
                <w:sz w:val="16"/>
                <w:szCs w:val="16"/>
              </w:rPr>
              <w:t>832,00</w:t>
            </w:r>
          </w:p>
        </w:tc>
        <w:tc>
          <w:tcPr>
            <w:tcW w:w="1262" w:type="dxa"/>
            <w:tcBorders>
              <w:top w:val="nil"/>
              <w:left w:val="nil"/>
              <w:bottom w:val="single" w:sz="4" w:space="0" w:color="auto"/>
              <w:right w:val="single" w:sz="4" w:space="0" w:color="auto"/>
            </w:tcBorders>
            <w:shd w:val="clear" w:color="auto" w:fill="auto"/>
            <w:hideMark/>
          </w:tcPr>
          <w:p w14:paraId="50148DE6" w14:textId="77777777" w:rsidR="008A3C7B" w:rsidRPr="008A3C7B" w:rsidRDefault="008A3C7B" w:rsidP="008A3C7B">
            <w:pPr>
              <w:jc w:val="center"/>
              <w:rPr>
                <w:color w:val="000000"/>
                <w:sz w:val="16"/>
                <w:szCs w:val="16"/>
              </w:rPr>
            </w:pPr>
            <w:r w:rsidRPr="008A3C7B">
              <w:rPr>
                <w:color w:val="000000"/>
                <w:sz w:val="16"/>
                <w:szCs w:val="16"/>
              </w:rPr>
              <w:t>832,00</w:t>
            </w:r>
          </w:p>
        </w:tc>
      </w:tr>
      <w:tr w:rsidR="008A3C7B" w:rsidRPr="008A3C7B" w14:paraId="221595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491978"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F62D9CC"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E4A52B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453BD4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91FAC1"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6A4D986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DC7C89" w14:textId="77777777" w:rsidR="008A3C7B" w:rsidRPr="008A3C7B" w:rsidRDefault="008A3C7B" w:rsidP="008A3C7B">
            <w:pPr>
              <w:jc w:val="center"/>
              <w:rPr>
                <w:color w:val="000000"/>
                <w:sz w:val="16"/>
                <w:szCs w:val="16"/>
              </w:rPr>
            </w:pPr>
            <w:r w:rsidRPr="008A3C7B">
              <w:rPr>
                <w:color w:val="000000"/>
                <w:sz w:val="16"/>
                <w:szCs w:val="16"/>
              </w:rPr>
              <w:t>7 515,73</w:t>
            </w:r>
          </w:p>
        </w:tc>
        <w:tc>
          <w:tcPr>
            <w:tcW w:w="1353" w:type="dxa"/>
            <w:tcBorders>
              <w:top w:val="nil"/>
              <w:left w:val="nil"/>
              <w:bottom w:val="single" w:sz="4" w:space="0" w:color="auto"/>
              <w:right w:val="single" w:sz="4" w:space="0" w:color="auto"/>
            </w:tcBorders>
            <w:shd w:val="clear" w:color="auto" w:fill="auto"/>
            <w:hideMark/>
          </w:tcPr>
          <w:p w14:paraId="4EA27AC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A4DB49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2B72BD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066356"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5D1DA000"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48FFDF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30E97A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1DD31AB"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2DC74F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530D85" w14:textId="77777777" w:rsidR="008A3C7B" w:rsidRPr="008A3C7B" w:rsidRDefault="008A3C7B" w:rsidP="008A3C7B">
            <w:pPr>
              <w:jc w:val="center"/>
              <w:rPr>
                <w:color w:val="000000"/>
                <w:sz w:val="16"/>
                <w:szCs w:val="16"/>
              </w:rPr>
            </w:pPr>
            <w:r w:rsidRPr="008A3C7B">
              <w:rPr>
                <w:color w:val="000000"/>
                <w:sz w:val="16"/>
                <w:szCs w:val="16"/>
              </w:rPr>
              <w:t>148,18</w:t>
            </w:r>
          </w:p>
        </w:tc>
        <w:tc>
          <w:tcPr>
            <w:tcW w:w="1353" w:type="dxa"/>
            <w:tcBorders>
              <w:top w:val="nil"/>
              <w:left w:val="nil"/>
              <w:bottom w:val="single" w:sz="4" w:space="0" w:color="auto"/>
              <w:right w:val="single" w:sz="4" w:space="0" w:color="auto"/>
            </w:tcBorders>
            <w:shd w:val="clear" w:color="auto" w:fill="auto"/>
            <w:hideMark/>
          </w:tcPr>
          <w:p w14:paraId="573A84E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B0966B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123DA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18AB9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57BC8A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8CE624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09BFD1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48BB36"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7042E36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119D522" w14:textId="77777777" w:rsidR="008A3C7B" w:rsidRPr="008A3C7B" w:rsidRDefault="008A3C7B" w:rsidP="008A3C7B">
            <w:pPr>
              <w:jc w:val="center"/>
              <w:rPr>
                <w:color w:val="000000"/>
                <w:sz w:val="16"/>
                <w:szCs w:val="16"/>
              </w:rPr>
            </w:pPr>
            <w:r w:rsidRPr="008A3C7B">
              <w:rPr>
                <w:color w:val="000000"/>
                <w:sz w:val="16"/>
                <w:szCs w:val="16"/>
              </w:rPr>
              <w:t>148,18</w:t>
            </w:r>
          </w:p>
        </w:tc>
        <w:tc>
          <w:tcPr>
            <w:tcW w:w="1353" w:type="dxa"/>
            <w:tcBorders>
              <w:top w:val="nil"/>
              <w:left w:val="nil"/>
              <w:bottom w:val="single" w:sz="4" w:space="0" w:color="auto"/>
              <w:right w:val="single" w:sz="4" w:space="0" w:color="auto"/>
            </w:tcBorders>
            <w:shd w:val="clear" w:color="auto" w:fill="auto"/>
            <w:hideMark/>
          </w:tcPr>
          <w:p w14:paraId="67124B8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3E91DA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24494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822EE0"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84D2111"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61FA4CE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A6568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F5E3944" w14:textId="77777777" w:rsidR="008A3C7B" w:rsidRPr="008A3C7B" w:rsidRDefault="008A3C7B" w:rsidP="008A3C7B">
            <w:pPr>
              <w:jc w:val="center"/>
              <w:rPr>
                <w:color w:val="000000"/>
                <w:sz w:val="16"/>
                <w:szCs w:val="16"/>
              </w:rPr>
            </w:pPr>
            <w:r w:rsidRPr="008A3C7B">
              <w:rPr>
                <w:color w:val="000000"/>
                <w:sz w:val="16"/>
                <w:szCs w:val="16"/>
              </w:rPr>
              <w:t>14 1 05 2ИП11</w:t>
            </w:r>
          </w:p>
        </w:tc>
        <w:tc>
          <w:tcPr>
            <w:tcW w:w="443" w:type="dxa"/>
            <w:tcBorders>
              <w:top w:val="nil"/>
              <w:left w:val="nil"/>
              <w:bottom w:val="single" w:sz="4" w:space="0" w:color="auto"/>
              <w:right w:val="single" w:sz="4" w:space="0" w:color="auto"/>
            </w:tcBorders>
            <w:shd w:val="clear" w:color="auto" w:fill="auto"/>
            <w:hideMark/>
          </w:tcPr>
          <w:p w14:paraId="5CC7DED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BD932E" w14:textId="77777777" w:rsidR="008A3C7B" w:rsidRPr="008A3C7B" w:rsidRDefault="008A3C7B" w:rsidP="008A3C7B">
            <w:pPr>
              <w:jc w:val="center"/>
              <w:rPr>
                <w:color w:val="000000"/>
                <w:sz w:val="16"/>
                <w:szCs w:val="16"/>
              </w:rPr>
            </w:pPr>
            <w:r w:rsidRPr="008A3C7B">
              <w:rPr>
                <w:color w:val="000000"/>
                <w:sz w:val="16"/>
                <w:szCs w:val="16"/>
              </w:rPr>
              <w:t>615,00</w:t>
            </w:r>
          </w:p>
        </w:tc>
        <w:tc>
          <w:tcPr>
            <w:tcW w:w="1353" w:type="dxa"/>
            <w:tcBorders>
              <w:top w:val="nil"/>
              <w:left w:val="nil"/>
              <w:bottom w:val="single" w:sz="4" w:space="0" w:color="auto"/>
              <w:right w:val="single" w:sz="4" w:space="0" w:color="auto"/>
            </w:tcBorders>
            <w:shd w:val="clear" w:color="auto" w:fill="auto"/>
            <w:hideMark/>
          </w:tcPr>
          <w:p w14:paraId="55C4562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82AEFF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5499D6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0672F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E74B04B"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D9BE2D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059674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0DB2812" w14:textId="77777777" w:rsidR="008A3C7B" w:rsidRPr="008A3C7B" w:rsidRDefault="008A3C7B" w:rsidP="008A3C7B">
            <w:pPr>
              <w:jc w:val="center"/>
              <w:rPr>
                <w:color w:val="000000"/>
                <w:sz w:val="16"/>
                <w:szCs w:val="16"/>
              </w:rPr>
            </w:pPr>
            <w:r w:rsidRPr="008A3C7B">
              <w:rPr>
                <w:color w:val="000000"/>
                <w:sz w:val="16"/>
                <w:szCs w:val="16"/>
              </w:rPr>
              <w:t>14 1 05 2ИП11</w:t>
            </w:r>
          </w:p>
        </w:tc>
        <w:tc>
          <w:tcPr>
            <w:tcW w:w="443" w:type="dxa"/>
            <w:tcBorders>
              <w:top w:val="nil"/>
              <w:left w:val="nil"/>
              <w:bottom w:val="single" w:sz="4" w:space="0" w:color="auto"/>
              <w:right w:val="single" w:sz="4" w:space="0" w:color="auto"/>
            </w:tcBorders>
            <w:shd w:val="clear" w:color="auto" w:fill="auto"/>
            <w:hideMark/>
          </w:tcPr>
          <w:p w14:paraId="429CECE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938C311" w14:textId="77777777" w:rsidR="008A3C7B" w:rsidRPr="008A3C7B" w:rsidRDefault="008A3C7B" w:rsidP="008A3C7B">
            <w:pPr>
              <w:jc w:val="center"/>
              <w:rPr>
                <w:color w:val="000000"/>
                <w:sz w:val="16"/>
                <w:szCs w:val="16"/>
              </w:rPr>
            </w:pPr>
            <w:r w:rsidRPr="008A3C7B">
              <w:rPr>
                <w:color w:val="000000"/>
                <w:sz w:val="16"/>
                <w:szCs w:val="16"/>
              </w:rPr>
              <w:t>615,00</w:t>
            </w:r>
          </w:p>
        </w:tc>
        <w:tc>
          <w:tcPr>
            <w:tcW w:w="1353" w:type="dxa"/>
            <w:tcBorders>
              <w:top w:val="nil"/>
              <w:left w:val="nil"/>
              <w:bottom w:val="single" w:sz="4" w:space="0" w:color="auto"/>
              <w:right w:val="single" w:sz="4" w:space="0" w:color="auto"/>
            </w:tcBorders>
            <w:shd w:val="clear" w:color="auto" w:fill="auto"/>
            <w:hideMark/>
          </w:tcPr>
          <w:p w14:paraId="31A02DA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9044EA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E39BC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29531C"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(Благоустройство объекта Парковая зона села Балахоновского, расположенного по адресу: Российская Федерация, Ставропольский край, Кочубеевский район, село Балахоновское, площадь Гетало, № 3 Д)</w:t>
            </w:r>
          </w:p>
        </w:tc>
        <w:tc>
          <w:tcPr>
            <w:tcW w:w="447" w:type="dxa"/>
            <w:tcBorders>
              <w:top w:val="nil"/>
              <w:left w:val="nil"/>
              <w:bottom w:val="single" w:sz="4" w:space="0" w:color="auto"/>
              <w:right w:val="single" w:sz="4" w:space="0" w:color="auto"/>
            </w:tcBorders>
            <w:shd w:val="clear" w:color="auto" w:fill="auto"/>
            <w:hideMark/>
          </w:tcPr>
          <w:p w14:paraId="50664452"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7E57CDE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9825DF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95BF17F" w14:textId="77777777" w:rsidR="008A3C7B" w:rsidRPr="008A3C7B" w:rsidRDefault="008A3C7B" w:rsidP="008A3C7B">
            <w:pPr>
              <w:jc w:val="center"/>
              <w:rPr>
                <w:color w:val="000000"/>
                <w:sz w:val="16"/>
                <w:szCs w:val="16"/>
              </w:rPr>
            </w:pPr>
            <w:r w:rsidRPr="008A3C7B">
              <w:rPr>
                <w:color w:val="000000"/>
                <w:sz w:val="16"/>
                <w:szCs w:val="16"/>
              </w:rPr>
              <w:t>14 1 05 2ИП16</w:t>
            </w:r>
          </w:p>
        </w:tc>
        <w:tc>
          <w:tcPr>
            <w:tcW w:w="443" w:type="dxa"/>
            <w:tcBorders>
              <w:top w:val="nil"/>
              <w:left w:val="nil"/>
              <w:bottom w:val="single" w:sz="4" w:space="0" w:color="auto"/>
              <w:right w:val="single" w:sz="4" w:space="0" w:color="auto"/>
            </w:tcBorders>
            <w:shd w:val="clear" w:color="auto" w:fill="auto"/>
            <w:hideMark/>
          </w:tcPr>
          <w:p w14:paraId="074C7F6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BFC22C" w14:textId="77777777" w:rsidR="008A3C7B" w:rsidRPr="008A3C7B" w:rsidRDefault="008A3C7B" w:rsidP="008A3C7B">
            <w:pPr>
              <w:jc w:val="center"/>
              <w:rPr>
                <w:color w:val="000000"/>
                <w:sz w:val="16"/>
                <w:szCs w:val="16"/>
              </w:rPr>
            </w:pPr>
            <w:r w:rsidRPr="008A3C7B">
              <w:rPr>
                <w:color w:val="000000"/>
                <w:sz w:val="16"/>
                <w:szCs w:val="16"/>
              </w:rPr>
              <w:t>443,30</w:t>
            </w:r>
          </w:p>
        </w:tc>
        <w:tc>
          <w:tcPr>
            <w:tcW w:w="1353" w:type="dxa"/>
            <w:tcBorders>
              <w:top w:val="nil"/>
              <w:left w:val="nil"/>
              <w:bottom w:val="single" w:sz="4" w:space="0" w:color="auto"/>
              <w:right w:val="single" w:sz="4" w:space="0" w:color="auto"/>
            </w:tcBorders>
            <w:shd w:val="clear" w:color="auto" w:fill="auto"/>
            <w:hideMark/>
          </w:tcPr>
          <w:p w14:paraId="0388D73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3B552E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CB6957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0586F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717607D"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46DD5C1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522156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79AE0DC" w14:textId="77777777" w:rsidR="008A3C7B" w:rsidRPr="008A3C7B" w:rsidRDefault="008A3C7B" w:rsidP="008A3C7B">
            <w:pPr>
              <w:jc w:val="center"/>
              <w:rPr>
                <w:color w:val="000000"/>
                <w:sz w:val="16"/>
                <w:szCs w:val="16"/>
              </w:rPr>
            </w:pPr>
            <w:r w:rsidRPr="008A3C7B">
              <w:rPr>
                <w:color w:val="000000"/>
                <w:sz w:val="16"/>
                <w:szCs w:val="16"/>
              </w:rPr>
              <w:t>14 1 05 2ИП16</w:t>
            </w:r>
          </w:p>
        </w:tc>
        <w:tc>
          <w:tcPr>
            <w:tcW w:w="443" w:type="dxa"/>
            <w:tcBorders>
              <w:top w:val="nil"/>
              <w:left w:val="nil"/>
              <w:bottom w:val="single" w:sz="4" w:space="0" w:color="auto"/>
              <w:right w:val="single" w:sz="4" w:space="0" w:color="auto"/>
            </w:tcBorders>
            <w:shd w:val="clear" w:color="auto" w:fill="auto"/>
            <w:hideMark/>
          </w:tcPr>
          <w:p w14:paraId="0BB141B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A331BF8" w14:textId="77777777" w:rsidR="008A3C7B" w:rsidRPr="008A3C7B" w:rsidRDefault="008A3C7B" w:rsidP="008A3C7B">
            <w:pPr>
              <w:jc w:val="center"/>
              <w:rPr>
                <w:color w:val="000000"/>
                <w:sz w:val="16"/>
                <w:szCs w:val="16"/>
              </w:rPr>
            </w:pPr>
            <w:r w:rsidRPr="008A3C7B">
              <w:rPr>
                <w:color w:val="000000"/>
                <w:sz w:val="16"/>
                <w:szCs w:val="16"/>
              </w:rPr>
              <w:t>443,30</w:t>
            </w:r>
          </w:p>
        </w:tc>
        <w:tc>
          <w:tcPr>
            <w:tcW w:w="1353" w:type="dxa"/>
            <w:tcBorders>
              <w:top w:val="nil"/>
              <w:left w:val="nil"/>
              <w:bottom w:val="single" w:sz="4" w:space="0" w:color="auto"/>
              <w:right w:val="single" w:sz="4" w:space="0" w:color="auto"/>
            </w:tcBorders>
            <w:shd w:val="clear" w:color="auto" w:fill="auto"/>
            <w:hideMark/>
          </w:tcPr>
          <w:p w14:paraId="05C4B0B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5BB479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6EFDE8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91E59A"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F22352F"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E5F500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98DCB1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B46A06" w14:textId="77777777" w:rsidR="008A3C7B" w:rsidRPr="008A3C7B" w:rsidRDefault="008A3C7B" w:rsidP="008A3C7B">
            <w:pPr>
              <w:jc w:val="center"/>
              <w:rPr>
                <w:color w:val="000000"/>
                <w:sz w:val="16"/>
                <w:szCs w:val="16"/>
              </w:rPr>
            </w:pPr>
            <w:r w:rsidRPr="008A3C7B">
              <w:rPr>
                <w:color w:val="000000"/>
                <w:sz w:val="16"/>
                <w:szCs w:val="16"/>
              </w:rPr>
              <w:t>14 1 05 SИП11</w:t>
            </w:r>
          </w:p>
        </w:tc>
        <w:tc>
          <w:tcPr>
            <w:tcW w:w="443" w:type="dxa"/>
            <w:tcBorders>
              <w:top w:val="nil"/>
              <w:left w:val="nil"/>
              <w:bottom w:val="single" w:sz="4" w:space="0" w:color="auto"/>
              <w:right w:val="single" w:sz="4" w:space="0" w:color="auto"/>
            </w:tcBorders>
            <w:shd w:val="clear" w:color="auto" w:fill="auto"/>
            <w:hideMark/>
          </w:tcPr>
          <w:p w14:paraId="5754450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E88650" w14:textId="77777777" w:rsidR="008A3C7B" w:rsidRPr="008A3C7B" w:rsidRDefault="008A3C7B" w:rsidP="008A3C7B">
            <w:pPr>
              <w:jc w:val="center"/>
              <w:rPr>
                <w:color w:val="000000"/>
                <w:sz w:val="16"/>
                <w:szCs w:val="16"/>
              </w:rPr>
            </w:pPr>
            <w:r w:rsidRPr="008A3C7B">
              <w:rPr>
                <w:color w:val="000000"/>
                <w:sz w:val="16"/>
                <w:szCs w:val="16"/>
              </w:rPr>
              <w:t>6 309,25</w:t>
            </w:r>
          </w:p>
        </w:tc>
        <w:tc>
          <w:tcPr>
            <w:tcW w:w="1353" w:type="dxa"/>
            <w:tcBorders>
              <w:top w:val="nil"/>
              <w:left w:val="nil"/>
              <w:bottom w:val="single" w:sz="4" w:space="0" w:color="auto"/>
              <w:right w:val="single" w:sz="4" w:space="0" w:color="auto"/>
            </w:tcBorders>
            <w:shd w:val="clear" w:color="auto" w:fill="auto"/>
            <w:hideMark/>
          </w:tcPr>
          <w:p w14:paraId="31759F6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871F5D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5E9091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3933E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C8890EA"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0E2C27B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FD697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C47C22" w14:textId="77777777" w:rsidR="008A3C7B" w:rsidRPr="008A3C7B" w:rsidRDefault="008A3C7B" w:rsidP="008A3C7B">
            <w:pPr>
              <w:jc w:val="center"/>
              <w:rPr>
                <w:color w:val="000000"/>
                <w:sz w:val="16"/>
                <w:szCs w:val="16"/>
              </w:rPr>
            </w:pPr>
            <w:r w:rsidRPr="008A3C7B">
              <w:rPr>
                <w:color w:val="000000"/>
                <w:sz w:val="16"/>
                <w:szCs w:val="16"/>
              </w:rPr>
              <w:t>14 1 05 SИП11</w:t>
            </w:r>
          </w:p>
        </w:tc>
        <w:tc>
          <w:tcPr>
            <w:tcW w:w="443" w:type="dxa"/>
            <w:tcBorders>
              <w:top w:val="nil"/>
              <w:left w:val="nil"/>
              <w:bottom w:val="single" w:sz="4" w:space="0" w:color="auto"/>
              <w:right w:val="single" w:sz="4" w:space="0" w:color="auto"/>
            </w:tcBorders>
            <w:shd w:val="clear" w:color="auto" w:fill="auto"/>
            <w:hideMark/>
          </w:tcPr>
          <w:p w14:paraId="0EDB062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38721D8" w14:textId="77777777" w:rsidR="008A3C7B" w:rsidRPr="008A3C7B" w:rsidRDefault="008A3C7B" w:rsidP="008A3C7B">
            <w:pPr>
              <w:jc w:val="center"/>
              <w:rPr>
                <w:color w:val="000000"/>
                <w:sz w:val="16"/>
                <w:szCs w:val="16"/>
              </w:rPr>
            </w:pPr>
            <w:r w:rsidRPr="008A3C7B">
              <w:rPr>
                <w:color w:val="000000"/>
                <w:sz w:val="16"/>
                <w:szCs w:val="16"/>
              </w:rPr>
              <w:t>6 309,25</w:t>
            </w:r>
          </w:p>
        </w:tc>
        <w:tc>
          <w:tcPr>
            <w:tcW w:w="1353" w:type="dxa"/>
            <w:tcBorders>
              <w:top w:val="nil"/>
              <w:left w:val="nil"/>
              <w:bottom w:val="single" w:sz="4" w:space="0" w:color="auto"/>
              <w:right w:val="single" w:sz="4" w:space="0" w:color="auto"/>
            </w:tcBorders>
            <w:shd w:val="clear" w:color="auto" w:fill="auto"/>
            <w:hideMark/>
          </w:tcPr>
          <w:p w14:paraId="722A06A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14D19F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A88FF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0EAFB1"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5676E833"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2AB6D0A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26EA41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99A5DB3"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220977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2F54FE"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12DC7037"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2DC99C96"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3DC802D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C1CFD8"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A4F6DB4"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5430833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4275D8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3CD25F"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195F72C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C34E8D"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48A966A4"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25D37F51"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478926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20F53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46B873C" w14:textId="77777777" w:rsidR="008A3C7B" w:rsidRPr="008A3C7B" w:rsidRDefault="008A3C7B" w:rsidP="008A3C7B">
            <w:pPr>
              <w:jc w:val="center"/>
              <w:rPr>
                <w:color w:val="000000"/>
                <w:sz w:val="16"/>
                <w:szCs w:val="16"/>
              </w:rPr>
            </w:pPr>
            <w:r w:rsidRPr="008A3C7B">
              <w:rPr>
                <w:color w:val="000000"/>
                <w:sz w:val="16"/>
                <w:szCs w:val="16"/>
              </w:rPr>
              <w:t>771</w:t>
            </w:r>
          </w:p>
        </w:tc>
        <w:tc>
          <w:tcPr>
            <w:tcW w:w="436" w:type="dxa"/>
            <w:tcBorders>
              <w:top w:val="nil"/>
              <w:left w:val="nil"/>
              <w:bottom w:val="single" w:sz="4" w:space="0" w:color="auto"/>
              <w:right w:val="single" w:sz="4" w:space="0" w:color="auto"/>
            </w:tcBorders>
            <w:shd w:val="clear" w:color="auto" w:fill="auto"/>
            <w:hideMark/>
          </w:tcPr>
          <w:p w14:paraId="1C2FDD3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347623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48F0DBB"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F0E724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8423812"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1F6E1289"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5CC9DF52"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499474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98E049" w14:textId="77777777" w:rsidR="008A3C7B" w:rsidRPr="008A3C7B" w:rsidRDefault="008A3C7B" w:rsidP="008A3C7B">
            <w:pPr>
              <w:rPr>
                <w:color w:val="000000"/>
                <w:sz w:val="16"/>
                <w:szCs w:val="16"/>
              </w:rPr>
            </w:pPr>
            <w:r w:rsidRPr="008A3C7B">
              <w:rPr>
                <w:color w:val="000000"/>
                <w:sz w:val="16"/>
                <w:szCs w:val="16"/>
              </w:rPr>
              <w:t>Барсуковский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AE15465"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416F748B"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6BD6C7C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9BAB12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A2ADD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8F3A8F" w14:textId="77777777" w:rsidR="008A3C7B" w:rsidRPr="008A3C7B" w:rsidRDefault="008A3C7B" w:rsidP="008A3C7B">
            <w:pPr>
              <w:jc w:val="center"/>
              <w:rPr>
                <w:color w:val="000000"/>
                <w:sz w:val="16"/>
                <w:szCs w:val="16"/>
              </w:rPr>
            </w:pPr>
            <w:r w:rsidRPr="008A3C7B">
              <w:rPr>
                <w:color w:val="000000"/>
                <w:sz w:val="16"/>
                <w:szCs w:val="16"/>
              </w:rPr>
              <w:t>9 354,77</w:t>
            </w:r>
          </w:p>
        </w:tc>
        <w:tc>
          <w:tcPr>
            <w:tcW w:w="1353" w:type="dxa"/>
            <w:tcBorders>
              <w:top w:val="nil"/>
              <w:left w:val="nil"/>
              <w:bottom w:val="single" w:sz="4" w:space="0" w:color="auto"/>
              <w:right w:val="single" w:sz="4" w:space="0" w:color="auto"/>
            </w:tcBorders>
            <w:shd w:val="clear" w:color="auto" w:fill="auto"/>
            <w:hideMark/>
          </w:tcPr>
          <w:p w14:paraId="66C66BC5" w14:textId="77777777" w:rsidR="008A3C7B" w:rsidRPr="008A3C7B" w:rsidRDefault="008A3C7B" w:rsidP="008A3C7B">
            <w:pPr>
              <w:jc w:val="center"/>
              <w:rPr>
                <w:color w:val="000000"/>
                <w:sz w:val="16"/>
                <w:szCs w:val="16"/>
              </w:rPr>
            </w:pPr>
            <w:r w:rsidRPr="008A3C7B">
              <w:rPr>
                <w:color w:val="000000"/>
                <w:sz w:val="16"/>
                <w:szCs w:val="16"/>
              </w:rPr>
              <w:t>9 345,29</w:t>
            </w:r>
          </w:p>
        </w:tc>
        <w:tc>
          <w:tcPr>
            <w:tcW w:w="1262" w:type="dxa"/>
            <w:tcBorders>
              <w:top w:val="nil"/>
              <w:left w:val="nil"/>
              <w:bottom w:val="single" w:sz="4" w:space="0" w:color="auto"/>
              <w:right w:val="single" w:sz="4" w:space="0" w:color="auto"/>
            </w:tcBorders>
            <w:shd w:val="clear" w:color="auto" w:fill="auto"/>
            <w:hideMark/>
          </w:tcPr>
          <w:p w14:paraId="65214D04" w14:textId="77777777" w:rsidR="008A3C7B" w:rsidRPr="008A3C7B" w:rsidRDefault="008A3C7B" w:rsidP="008A3C7B">
            <w:pPr>
              <w:jc w:val="center"/>
              <w:rPr>
                <w:color w:val="000000"/>
                <w:sz w:val="16"/>
                <w:szCs w:val="16"/>
              </w:rPr>
            </w:pPr>
            <w:r w:rsidRPr="008A3C7B">
              <w:rPr>
                <w:color w:val="000000"/>
                <w:sz w:val="16"/>
                <w:szCs w:val="16"/>
              </w:rPr>
              <w:t>9 374,93</w:t>
            </w:r>
          </w:p>
        </w:tc>
      </w:tr>
      <w:tr w:rsidR="008A3C7B" w:rsidRPr="008A3C7B" w14:paraId="6EA974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3BFD35"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B6DCB2C"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E1826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F8C120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B9CFE8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DD1BF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85CE68" w14:textId="77777777" w:rsidR="008A3C7B" w:rsidRPr="008A3C7B" w:rsidRDefault="008A3C7B" w:rsidP="008A3C7B">
            <w:pPr>
              <w:jc w:val="center"/>
              <w:rPr>
                <w:color w:val="000000"/>
                <w:sz w:val="16"/>
                <w:szCs w:val="16"/>
              </w:rPr>
            </w:pPr>
            <w:r w:rsidRPr="008A3C7B">
              <w:rPr>
                <w:color w:val="000000"/>
                <w:sz w:val="16"/>
                <w:szCs w:val="16"/>
              </w:rPr>
              <w:t>4 625,79</w:t>
            </w:r>
          </w:p>
        </w:tc>
        <w:tc>
          <w:tcPr>
            <w:tcW w:w="1353" w:type="dxa"/>
            <w:tcBorders>
              <w:top w:val="nil"/>
              <w:left w:val="nil"/>
              <w:bottom w:val="single" w:sz="4" w:space="0" w:color="auto"/>
              <w:right w:val="single" w:sz="4" w:space="0" w:color="auto"/>
            </w:tcBorders>
            <w:shd w:val="clear" w:color="auto" w:fill="auto"/>
            <w:hideMark/>
          </w:tcPr>
          <w:p w14:paraId="414C4E50" w14:textId="77777777" w:rsidR="008A3C7B" w:rsidRPr="008A3C7B" w:rsidRDefault="008A3C7B" w:rsidP="008A3C7B">
            <w:pPr>
              <w:jc w:val="center"/>
              <w:rPr>
                <w:color w:val="000000"/>
                <w:sz w:val="16"/>
                <w:szCs w:val="16"/>
              </w:rPr>
            </w:pPr>
            <w:r w:rsidRPr="008A3C7B">
              <w:rPr>
                <w:color w:val="000000"/>
                <w:sz w:val="16"/>
                <w:szCs w:val="16"/>
              </w:rPr>
              <w:t>4 639,03</w:t>
            </w:r>
          </w:p>
        </w:tc>
        <w:tc>
          <w:tcPr>
            <w:tcW w:w="1262" w:type="dxa"/>
            <w:tcBorders>
              <w:top w:val="nil"/>
              <w:left w:val="nil"/>
              <w:bottom w:val="single" w:sz="4" w:space="0" w:color="auto"/>
              <w:right w:val="single" w:sz="4" w:space="0" w:color="auto"/>
            </w:tcBorders>
            <w:shd w:val="clear" w:color="auto" w:fill="auto"/>
            <w:hideMark/>
          </w:tcPr>
          <w:p w14:paraId="27652782" w14:textId="77777777" w:rsidR="008A3C7B" w:rsidRPr="008A3C7B" w:rsidRDefault="008A3C7B" w:rsidP="008A3C7B">
            <w:pPr>
              <w:jc w:val="center"/>
              <w:rPr>
                <w:color w:val="000000"/>
                <w:sz w:val="16"/>
                <w:szCs w:val="16"/>
              </w:rPr>
            </w:pPr>
            <w:r w:rsidRPr="008A3C7B">
              <w:rPr>
                <w:color w:val="000000"/>
                <w:sz w:val="16"/>
                <w:szCs w:val="16"/>
              </w:rPr>
              <w:t>4 653,06</w:t>
            </w:r>
          </w:p>
        </w:tc>
      </w:tr>
      <w:tr w:rsidR="008A3C7B" w:rsidRPr="008A3C7B" w14:paraId="6EF35A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F6911D"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0F2A0597"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A2535A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088A35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4EFC9C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E1CAA7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C462B0" w14:textId="77777777" w:rsidR="008A3C7B" w:rsidRPr="008A3C7B" w:rsidRDefault="008A3C7B" w:rsidP="008A3C7B">
            <w:pPr>
              <w:jc w:val="center"/>
              <w:rPr>
                <w:color w:val="000000"/>
                <w:sz w:val="16"/>
                <w:szCs w:val="16"/>
              </w:rPr>
            </w:pPr>
            <w:r w:rsidRPr="008A3C7B">
              <w:rPr>
                <w:color w:val="000000"/>
                <w:sz w:val="16"/>
                <w:szCs w:val="16"/>
              </w:rPr>
              <w:t>4 615,79</w:t>
            </w:r>
          </w:p>
        </w:tc>
        <w:tc>
          <w:tcPr>
            <w:tcW w:w="1353" w:type="dxa"/>
            <w:tcBorders>
              <w:top w:val="nil"/>
              <w:left w:val="nil"/>
              <w:bottom w:val="single" w:sz="4" w:space="0" w:color="auto"/>
              <w:right w:val="single" w:sz="4" w:space="0" w:color="auto"/>
            </w:tcBorders>
            <w:shd w:val="clear" w:color="auto" w:fill="auto"/>
            <w:hideMark/>
          </w:tcPr>
          <w:p w14:paraId="350AAA0B" w14:textId="77777777" w:rsidR="008A3C7B" w:rsidRPr="008A3C7B" w:rsidRDefault="008A3C7B" w:rsidP="008A3C7B">
            <w:pPr>
              <w:jc w:val="center"/>
              <w:rPr>
                <w:color w:val="000000"/>
                <w:sz w:val="16"/>
                <w:szCs w:val="16"/>
              </w:rPr>
            </w:pPr>
            <w:r w:rsidRPr="008A3C7B">
              <w:rPr>
                <w:color w:val="000000"/>
                <w:sz w:val="16"/>
                <w:szCs w:val="16"/>
              </w:rPr>
              <w:t>4 629,03</w:t>
            </w:r>
          </w:p>
        </w:tc>
        <w:tc>
          <w:tcPr>
            <w:tcW w:w="1262" w:type="dxa"/>
            <w:tcBorders>
              <w:top w:val="nil"/>
              <w:left w:val="nil"/>
              <w:bottom w:val="single" w:sz="4" w:space="0" w:color="auto"/>
              <w:right w:val="single" w:sz="4" w:space="0" w:color="auto"/>
            </w:tcBorders>
            <w:shd w:val="clear" w:color="auto" w:fill="auto"/>
            <w:hideMark/>
          </w:tcPr>
          <w:p w14:paraId="752A32FF" w14:textId="77777777" w:rsidR="008A3C7B" w:rsidRPr="008A3C7B" w:rsidRDefault="008A3C7B" w:rsidP="008A3C7B">
            <w:pPr>
              <w:jc w:val="center"/>
              <w:rPr>
                <w:color w:val="000000"/>
                <w:sz w:val="16"/>
                <w:szCs w:val="16"/>
              </w:rPr>
            </w:pPr>
            <w:r w:rsidRPr="008A3C7B">
              <w:rPr>
                <w:color w:val="000000"/>
                <w:sz w:val="16"/>
                <w:szCs w:val="16"/>
              </w:rPr>
              <w:t>4 643,06</w:t>
            </w:r>
          </w:p>
        </w:tc>
      </w:tr>
      <w:tr w:rsidR="008A3C7B" w:rsidRPr="008A3C7B" w14:paraId="4072C1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D1558D"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1CBACB5"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DAD753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76BA8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FDF07C3"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2A39B6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1D4307" w14:textId="77777777" w:rsidR="008A3C7B" w:rsidRPr="008A3C7B" w:rsidRDefault="008A3C7B" w:rsidP="008A3C7B">
            <w:pPr>
              <w:jc w:val="center"/>
              <w:rPr>
                <w:color w:val="000000"/>
                <w:sz w:val="16"/>
                <w:szCs w:val="16"/>
              </w:rPr>
            </w:pPr>
            <w:r w:rsidRPr="008A3C7B">
              <w:rPr>
                <w:color w:val="000000"/>
                <w:sz w:val="16"/>
                <w:szCs w:val="16"/>
              </w:rPr>
              <w:t>4 615,79</w:t>
            </w:r>
          </w:p>
        </w:tc>
        <w:tc>
          <w:tcPr>
            <w:tcW w:w="1353" w:type="dxa"/>
            <w:tcBorders>
              <w:top w:val="nil"/>
              <w:left w:val="nil"/>
              <w:bottom w:val="single" w:sz="4" w:space="0" w:color="auto"/>
              <w:right w:val="single" w:sz="4" w:space="0" w:color="auto"/>
            </w:tcBorders>
            <w:shd w:val="clear" w:color="auto" w:fill="auto"/>
            <w:hideMark/>
          </w:tcPr>
          <w:p w14:paraId="14A10411" w14:textId="77777777" w:rsidR="008A3C7B" w:rsidRPr="008A3C7B" w:rsidRDefault="008A3C7B" w:rsidP="008A3C7B">
            <w:pPr>
              <w:jc w:val="center"/>
              <w:rPr>
                <w:color w:val="000000"/>
                <w:sz w:val="16"/>
                <w:szCs w:val="16"/>
              </w:rPr>
            </w:pPr>
            <w:r w:rsidRPr="008A3C7B">
              <w:rPr>
                <w:color w:val="000000"/>
                <w:sz w:val="16"/>
                <w:szCs w:val="16"/>
              </w:rPr>
              <w:t>4 629,03</w:t>
            </w:r>
          </w:p>
        </w:tc>
        <w:tc>
          <w:tcPr>
            <w:tcW w:w="1262" w:type="dxa"/>
            <w:tcBorders>
              <w:top w:val="nil"/>
              <w:left w:val="nil"/>
              <w:bottom w:val="single" w:sz="4" w:space="0" w:color="auto"/>
              <w:right w:val="single" w:sz="4" w:space="0" w:color="auto"/>
            </w:tcBorders>
            <w:shd w:val="clear" w:color="auto" w:fill="auto"/>
            <w:hideMark/>
          </w:tcPr>
          <w:p w14:paraId="0025AD37" w14:textId="77777777" w:rsidR="008A3C7B" w:rsidRPr="008A3C7B" w:rsidRDefault="008A3C7B" w:rsidP="008A3C7B">
            <w:pPr>
              <w:jc w:val="center"/>
              <w:rPr>
                <w:color w:val="000000"/>
                <w:sz w:val="16"/>
                <w:szCs w:val="16"/>
              </w:rPr>
            </w:pPr>
            <w:r w:rsidRPr="008A3C7B">
              <w:rPr>
                <w:color w:val="000000"/>
                <w:sz w:val="16"/>
                <w:szCs w:val="16"/>
              </w:rPr>
              <w:t>4 643,06</w:t>
            </w:r>
          </w:p>
        </w:tc>
      </w:tr>
      <w:tr w:rsidR="008A3C7B" w:rsidRPr="008A3C7B" w14:paraId="7FF804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74CBB3"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54B74F3E"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1767E6B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0B21F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E22197B"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6D3851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AE0345" w14:textId="77777777" w:rsidR="008A3C7B" w:rsidRPr="008A3C7B" w:rsidRDefault="008A3C7B" w:rsidP="008A3C7B">
            <w:pPr>
              <w:jc w:val="center"/>
              <w:rPr>
                <w:color w:val="000000"/>
                <w:sz w:val="16"/>
                <w:szCs w:val="16"/>
              </w:rPr>
            </w:pPr>
            <w:r w:rsidRPr="008A3C7B">
              <w:rPr>
                <w:color w:val="000000"/>
                <w:sz w:val="16"/>
                <w:szCs w:val="16"/>
              </w:rPr>
              <w:t>4 615,79</w:t>
            </w:r>
          </w:p>
        </w:tc>
        <w:tc>
          <w:tcPr>
            <w:tcW w:w="1353" w:type="dxa"/>
            <w:tcBorders>
              <w:top w:val="nil"/>
              <w:left w:val="nil"/>
              <w:bottom w:val="single" w:sz="4" w:space="0" w:color="auto"/>
              <w:right w:val="single" w:sz="4" w:space="0" w:color="auto"/>
            </w:tcBorders>
            <w:shd w:val="clear" w:color="auto" w:fill="auto"/>
            <w:hideMark/>
          </w:tcPr>
          <w:p w14:paraId="42C035EC" w14:textId="77777777" w:rsidR="008A3C7B" w:rsidRPr="008A3C7B" w:rsidRDefault="008A3C7B" w:rsidP="008A3C7B">
            <w:pPr>
              <w:jc w:val="center"/>
              <w:rPr>
                <w:color w:val="000000"/>
                <w:sz w:val="16"/>
                <w:szCs w:val="16"/>
              </w:rPr>
            </w:pPr>
            <w:r w:rsidRPr="008A3C7B">
              <w:rPr>
                <w:color w:val="000000"/>
                <w:sz w:val="16"/>
                <w:szCs w:val="16"/>
              </w:rPr>
              <w:t>4 629,03</w:t>
            </w:r>
          </w:p>
        </w:tc>
        <w:tc>
          <w:tcPr>
            <w:tcW w:w="1262" w:type="dxa"/>
            <w:tcBorders>
              <w:top w:val="nil"/>
              <w:left w:val="nil"/>
              <w:bottom w:val="single" w:sz="4" w:space="0" w:color="auto"/>
              <w:right w:val="single" w:sz="4" w:space="0" w:color="auto"/>
            </w:tcBorders>
            <w:shd w:val="clear" w:color="auto" w:fill="auto"/>
            <w:hideMark/>
          </w:tcPr>
          <w:p w14:paraId="62E17FFD" w14:textId="77777777" w:rsidR="008A3C7B" w:rsidRPr="008A3C7B" w:rsidRDefault="008A3C7B" w:rsidP="008A3C7B">
            <w:pPr>
              <w:jc w:val="center"/>
              <w:rPr>
                <w:color w:val="000000"/>
                <w:sz w:val="16"/>
                <w:szCs w:val="16"/>
              </w:rPr>
            </w:pPr>
            <w:r w:rsidRPr="008A3C7B">
              <w:rPr>
                <w:color w:val="000000"/>
                <w:sz w:val="16"/>
                <w:szCs w:val="16"/>
              </w:rPr>
              <w:t>4 643,06</w:t>
            </w:r>
          </w:p>
        </w:tc>
      </w:tr>
      <w:tr w:rsidR="008A3C7B" w:rsidRPr="008A3C7B" w14:paraId="3689AC5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C8B27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673728B"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45FE2D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31A68F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73A4DA2"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2C121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341F45" w14:textId="77777777" w:rsidR="008A3C7B" w:rsidRPr="008A3C7B" w:rsidRDefault="008A3C7B" w:rsidP="008A3C7B">
            <w:pPr>
              <w:jc w:val="center"/>
              <w:rPr>
                <w:color w:val="000000"/>
                <w:sz w:val="16"/>
                <w:szCs w:val="16"/>
              </w:rPr>
            </w:pPr>
            <w:r w:rsidRPr="008A3C7B">
              <w:rPr>
                <w:color w:val="000000"/>
                <w:sz w:val="16"/>
                <w:szCs w:val="16"/>
              </w:rPr>
              <w:t>802,10</w:t>
            </w:r>
          </w:p>
        </w:tc>
        <w:tc>
          <w:tcPr>
            <w:tcW w:w="1353" w:type="dxa"/>
            <w:tcBorders>
              <w:top w:val="nil"/>
              <w:left w:val="nil"/>
              <w:bottom w:val="single" w:sz="4" w:space="0" w:color="auto"/>
              <w:right w:val="single" w:sz="4" w:space="0" w:color="auto"/>
            </w:tcBorders>
            <w:shd w:val="clear" w:color="auto" w:fill="auto"/>
            <w:hideMark/>
          </w:tcPr>
          <w:p w14:paraId="18A03E42" w14:textId="77777777" w:rsidR="008A3C7B" w:rsidRPr="008A3C7B" w:rsidRDefault="008A3C7B" w:rsidP="008A3C7B">
            <w:pPr>
              <w:jc w:val="center"/>
              <w:rPr>
                <w:color w:val="000000"/>
                <w:sz w:val="16"/>
                <w:szCs w:val="16"/>
              </w:rPr>
            </w:pPr>
            <w:r w:rsidRPr="008A3C7B">
              <w:rPr>
                <w:color w:val="000000"/>
                <w:sz w:val="16"/>
                <w:szCs w:val="16"/>
              </w:rPr>
              <w:t>815,34</w:t>
            </w:r>
          </w:p>
        </w:tc>
        <w:tc>
          <w:tcPr>
            <w:tcW w:w="1262" w:type="dxa"/>
            <w:tcBorders>
              <w:top w:val="nil"/>
              <w:left w:val="nil"/>
              <w:bottom w:val="single" w:sz="4" w:space="0" w:color="auto"/>
              <w:right w:val="single" w:sz="4" w:space="0" w:color="auto"/>
            </w:tcBorders>
            <w:shd w:val="clear" w:color="auto" w:fill="auto"/>
            <w:hideMark/>
          </w:tcPr>
          <w:p w14:paraId="5681398D" w14:textId="77777777" w:rsidR="008A3C7B" w:rsidRPr="008A3C7B" w:rsidRDefault="008A3C7B" w:rsidP="008A3C7B">
            <w:pPr>
              <w:jc w:val="center"/>
              <w:rPr>
                <w:color w:val="000000"/>
                <w:sz w:val="16"/>
                <w:szCs w:val="16"/>
              </w:rPr>
            </w:pPr>
            <w:r w:rsidRPr="008A3C7B">
              <w:rPr>
                <w:color w:val="000000"/>
                <w:sz w:val="16"/>
                <w:szCs w:val="16"/>
              </w:rPr>
              <w:t>829,37</w:t>
            </w:r>
          </w:p>
        </w:tc>
      </w:tr>
      <w:tr w:rsidR="008A3C7B" w:rsidRPr="008A3C7B" w14:paraId="34DDCF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A46DF3"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11AEAE7"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0B281C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B296B7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F0C623D"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92185DD"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61968F8" w14:textId="77777777" w:rsidR="008A3C7B" w:rsidRPr="008A3C7B" w:rsidRDefault="008A3C7B" w:rsidP="008A3C7B">
            <w:pPr>
              <w:jc w:val="center"/>
              <w:rPr>
                <w:color w:val="000000"/>
                <w:sz w:val="16"/>
                <w:szCs w:val="16"/>
              </w:rPr>
            </w:pPr>
            <w:r w:rsidRPr="008A3C7B">
              <w:rPr>
                <w:color w:val="000000"/>
                <w:sz w:val="16"/>
                <w:szCs w:val="16"/>
              </w:rPr>
              <w:t>145,82</w:t>
            </w:r>
          </w:p>
        </w:tc>
        <w:tc>
          <w:tcPr>
            <w:tcW w:w="1353" w:type="dxa"/>
            <w:tcBorders>
              <w:top w:val="nil"/>
              <w:left w:val="nil"/>
              <w:bottom w:val="single" w:sz="4" w:space="0" w:color="auto"/>
              <w:right w:val="single" w:sz="4" w:space="0" w:color="auto"/>
            </w:tcBorders>
            <w:shd w:val="clear" w:color="auto" w:fill="auto"/>
            <w:hideMark/>
          </w:tcPr>
          <w:p w14:paraId="57DCCB55"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4C716288"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51D050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6A6DA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9FD3ADE"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2C82E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49A215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7FE41A1"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0287F5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CAA6C92" w14:textId="77777777" w:rsidR="008A3C7B" w:rsidRPr="008A3C7B" w:rsidRDefault="008A3C7B" w:rsidP="008A3C7B">
            <w:pPr>
              <w:jc w:val="center"/>
              <w:rPr>
                <w:color w:val="000000"/>
                <w:sz w:val="16"/>
                <w:szCs w:val="16"/>
              </w:rPr>
            </w:pPr>
            <w:r w:rsidRPr="008A3C7B">
              <w:rPr>
                <w:color w:val="000000"/>
                <w:sz w:val="16"/>
                <w:szCs w:val="16"/>
              </w:rPr>
              <w:t>651,28</w:t>
            </w:r>
          </w:p>
        </w:tc>
        <w:tc>
          <w:tcPr>
            <w:tcW w:w="1353" w:type="dxa"/>
            <w:tcBorders>
              <w:top w:val="nil"/>
              <w:left w:val="nil"/>
              <w:bottom w:val="single" w:sz="4" w:space="0" w:color="auto"/>
              <w:right w:val="single" w:sz="4" w:space="0" w:color="auto"/>
            </w:tcBorders>
            <w:shd w:val="clear" w:color="auto" w:fill="auto"/>
            <w:hideMark/>
          </w:tcPr>
          <w:p w14:paraId="311404D1" w14:textId="77777777" w:rsidR="008A3C7B" w:rsidRPr="008A3C7B" w:rsidRDefault="008A3C7B" w:rsidP="008A3C7B">
            <w:pPr>
              <w:jc w:val="center"/>
              <w:rPr>
                <w:color w:val="000000"/>
                <w:sz w:val="16"/>
                <w:szCs w:val="16"/>
              </w:rPr>
            </w:pPr>
            <w:r w:rsidRPr="008A3C7B">
              <w:rPr>
                <w:color w:val="000000"/>
                <w:sz w:val="16"/>
                <w:szCs w:val="16"/>
              </w:rPr>
              <w:t>664,52</w:t>
            </w:r>
          </w:p>
        </w:tc>
        <w:tc>
          <w:tcPr>
            <w:tcW w:w="1262" w:type="dxa"/>
            <w:tcBorders>
              <w:top w:val="nil"/>
              <w:left w:val="nil"/>
              <w:bottom w:val="single" w:sz="4" w:space="0" w:color="auto"/>
              <w:right w:val="single" w:sz="4" w:space="0" w:color="auto"/>
            </w:tcBorders>
            <w:shd w:val="clear" w:color="auto" w:fill="auto"/>
            <w:hideMark/>
          </w:tcPr>
          <w:p w14:paraId="68098F6E" w14:textId="77777777" w:rsidR="008A3C7B" w:rsidRPr="008A3C7B" w:rsidRDefault="008A3C7B" w:rsidP="008A3C7B">
            <w:pPr>
              <w:jc w:val="center"/>
              <w:rPr>
                <w:color w:val="000000"/>
                <w:sz w:val="16"/>
                <w:szCs w:val="16"/>
              </w:rPr>
            </w:pPr>
            <w:r w:rsidRPr="008A3C7B">
              <w:rPr>
                <w:color w:val="000000"/>
                <w:sz w:val="16"/>
                <w:szCs w:val="16"/>
              </w:rPr>
              <w:t>678,55</w:t>
            </w:r>
          </w:p>
        </w:tc>
      </w:tr>
      <w:tr w:rsidR="008A3C7B" w:rsidRPr="008A3C7B" w14:paraId="3A6D37A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9C859A"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2BE2E39"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500334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3BBD3E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7BE209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3F4ED24"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63A3EF8"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038E6F1D"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0A4955CC"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7BD6A5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FD7CAE"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9A4E5B8"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60D9AC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F6F94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7C66C8A"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23ED01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C2A42D" w14:textId="77777777" w:rsidR="008A3C7B" w:rsidRPr="008A3C7B" w:rsidRDefault="008A3C7B" w:rsidP="008A3C7B">
            <w:pPr>
              <w:jc w:val="center"/>
              <w:rPr>
                <w:color w:val="000000"/>
                <w:sz w:val="16"/>
                <w:szCs w:val="16"/>
              </w:rPr>
            </w:pPr>
            <w:r w:rsidRPr="008A3C7B">
              <w:rPr>
                <w:color w:val="000000"/>
                <w:sz w:val="16"/>
                <w:szCs w:val="16"/>
              </w:rPr>
              <w:t>3 813,69</w:t>
            </w:r>
          </w:p>
        </w:tc>
        <w:tc>
          <w:tcPr>
            <w:tcW w:w="1353" w:type="dxa"/>
            <w:tcBorders>
              <w:top w:val="nil"/>
              <w:left w:val="nil"/>
              <w:bottom w:val="single" w:sz="4" w:space="0" w:color="auto"/>
              <w:right w:val="single" w:sz="4" w:space="0" w:color="auto"/>
            </w:tcBorders>
            <w:shd w:val="clear" w:color="auto" w:fill="auto"/>
            <w:hideMark/>
          </w:tcPr>
          <w:p w14:paraId="0C2142AB" w14:textId="77777777" w:rsidR="008A3C7B" w:rsidRPr="008A3C7B" w:rsidRDefault="008A3C7B" w:rsidP="008A3C7B">
            <w:pPr>
              <w:jc w:val="center"/>
              <w:rPr>
                <w:color w:val="000000"/>
                <w:sz w:val="16"/>
                <w:szCs w:val="16"/>
              </w:rPr>
            </w:pPr>
            <w:r w:rsidRPr="008A3C7B">
              <w:rPr>
                <w:color w:val="000000"/>
                <w:sz w:val="16"/>
                <w:szCs w:val="16"/>
              </w:rPr>
              <w:t>3 813,69</w:t>
            </w:r>
          </w:p>
        </w:tc>
        <w:tc>
          <w:tcPr>
            <w:tcW w:w="1262" w:type="dxa"/>
            <w:tcBorders>
              <w:top w:val="nil"/>
              <w:left w:val="nil"/>
              <w:bottom w:val="single" w:sz="4" w:space="0" w:color="auto"/>
              <w:right w:val="single" w:sz="4" w:space="0" w:color="auto"/>
            </w:tcBorders>
            <w:shd w:val="clear" w:color="auto" w:fill="auto"/>
            <w:hideMark/>
          </w:tcPr>
          <w:p w14:paraId="73075862" w14:textId="77777777" w:rsidR="008A3C7B" w:rsidRPr="008A3C7B" w:rsidRDefault="008A3C7B" w:rsidP="008A3C7B">
            <w:pPr>
              <w:jc w:val="center"/>
              <w:rPr>
                <w:color w:val="000000"/>
                <w:sz w:val="16"/>
                <w:szCs w:val="16"/>
              </w:rPr>
            </w:pPr>
            <w:r w:rsidRPr="008A3C7B">
              <w:rPr>
                <w:color w:val="000000"/>
                <w:sz w:val="16"/>
                <w:szCs w:val="16"/>
              </w:rPr>
              <w:t>3 813,69</w:t>
            </w:r>
          </w:p>
        </w:tc>
      </w:tr>
      <w:tr w:rsidR="008A3C7B" w:rsidRPr="008A3C7B" w14:paraId="0E3A96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9CFF6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5FF249A"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82C107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D80B45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D936B42"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2B86B458"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9C166FD" w14:textId="77777777" w:rsidR="008A3C7B" w:rsidRPr="008A3C7B" w:rsidRDefault="008A3C7B" w:rsidP="008A3C7B">
            <w:pPr>
              <w:jc w:val="center"/>
              <w:rPr>
                <w:color w:val="000000"/>
                <w:sz w:val="16"/>
                <w:szCs w:val="16"/>
              </w:rPr>
            </w:pPr>
            <w:r w:rsidRPr="008A3C7B">
              <w:rPr>
                <w:color w:val="000000"/>
                <w:sz w:val="16"/>
                <w:szCs w:val="16"/>
              </w:rPr>
              <w:t>3 813,69</w:t>
            </w:r>
          </w:p>
        </w:tc>
        <w:tc>
          <w:tcPr>
            <w:tcW w:w="1353" w:type="dxa"/>
            <w:tcBorders>
              <w:top w:val="nil"/>
              <w:left w:val="nil"/>
              <w:bottom w:val="single" w:sz="4" w:space="0" w:color="auto"/>
              <w:right w:val="single" w:sz="4" w:space="0" w:color="auto"/>
            </w:tcBorders>
            <w:shd w:val="clear" w:color="auto" w:fill="auto"/>
            <w:hideMark/>
          </w:tcPr>
          <w:p w14:paraId="3B98DBA4" w14:textId="77777777" w:rsidR="008A3C7B" w:rsidRPr="008A3C7B" w:rsidRDefault="008A3C7B" w:rsidP="008A3C7B">
            <w:pPr>
              <w:jc w:val="center"/>
              <w:rPr>
                <w:color w:val="000000"/>
                <w:sz w:val="16"/>
                <w:szCs w:val="16"/>
              </w:rPr>
            </w:pPr>
            <w:r w:rsidRPr="008A3C7B">
              <w:rPr>
                <w:color w:val="000000"/>
                <w:sz w:val="16"/>
                <w:szCs w:val="16"/>
              </w:rPr>
              <w:t>3 813,69</w:t>
            </w:r>
          </w:p>
        </w:tc>
        <w:tc>
          <w:tcPr>
            <w:tcW w:w="1262" w:type="dxa"/>
            <w:tcBorders>
              <w:top w:val="nil"/>
              <w:left w:val="nil"/>
              <w:bottom w:val="single" w:sz="4" w:space="0" w:color="auto"/>
              <w:right w:val="single" w:sz="4" w:space="0" w:color="auto"/>
            </w:tcBorders>
            <w:shd w:val="clear" w:color="auto" w:fill="auto"/>
            <w:hideMark/>
          </w:tcPr>
          <w:p w14:paraId="722EF359" w14:textId="77777777" w:rsidR="008A3C7B" w:rsidRPr="008A3C7B" w:rsidRDefault="008A3C7B" w:rsidP="008A3C7B">
            <w:pPr>
              <w:jc w:val="center"/>
              <w:rPr>
                <w:color w:val="000000"/>
                <w:sz w:val="16"/>
                <w:szCs w:val="16"/>
              </w:rPr>
            </w:pPr>
            <w:r w:rsidRPr="008A3C7B">
              <w:rPr>
                <w:color w:val="000000"/>
                <w:sz w:val="16"/>
                <w:szCs w:val="16"/>
              </w:rPr>
              <w:t>3 813,69</w:t>
            </w:r>
          </w:p>
        </w:tc>
      </w:tr>
      <w:tr w:rsidR="008A3C7B" w:rsidRPr="008A3C7B" w14:paraId="70C2AC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A0AF30"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76DB907"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7600D4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AEAE89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0E9A36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E2D6E6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F0EE5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28F4245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92237C7"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9F9FB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6FEB1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B99BA3A"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738A0ED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26780A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7BE8186"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527BAD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C6525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C5152B4"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6DEBCB4"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C4AAD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402925"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167764CF"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7D63101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C6E549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FAF40AE"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51510C4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51F5E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C53C2DD"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4675C3E"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C48F4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DE0014"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3AB5BAC2"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8CA86D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CA46C5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ADDAF03"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58FB24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B7EDE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F2E2D6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9909FA2"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F9EDA4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CC3285"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45BAFFF1"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1F9A26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0D8522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5D4DBB1"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21FCE54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DF39AD1"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5874A93"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244AC9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48417A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27B392"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7A20DE93"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A0794E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FE74FBB"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7EAAA8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09CBE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84917AD"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671E19BE"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8CE7C52"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2F3330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8C2E8C"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3EE2726C"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104C709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F8895D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5E9476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164FC4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2F2309"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4D5FD1AE"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6FFBF000"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AEC9C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D88C1E"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3845122"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629775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FD342D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B7A824"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0EBA40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A56A185"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087F393F"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13C3D5C5"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6D7415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430524"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02918B0"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3A4CCE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455F09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FFBCAEA"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69A448B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86D99E"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76575843"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FE208B1"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A8E6B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6EF5EB"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50DCFAD5"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488F9BA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852A96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39076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4DD6BA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77EE2F"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2CF97F7B"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7A9C55A4"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0F82C8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B01F2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3A849C1"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A222D2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C2A37C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AAAE9F9"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59DEA1AA"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CECD70A" w14:textId="77777777" w:rsidR="008A3C7B" w:rsidRPr="008A3C7B" w:rsidRDefault="008A3C7B" w:rsidP="008A3C7B">
            <w:pPr>
              <w:jc w:val="center"/>
              <w:rPr>
                <w:color w:val="000000"/>
                <w:sz w:val="16"/>
                <w:szCs w:val="16"/>
              </w:rPr>
            </w:pPr>
            <w:r w:rsidRPr="008A3C7B">
              <w:rPr>
                <w:color w:val="000000"/>
                <w:sz w:val="16"/>
                <w:szCs w:val="16"/>
              </w:rPr>
              <w:t>398,06</w:t>
            </w:r>
          </w:p>
        </w:tc>
        <w:tc>
          <w:tcPr>
            <w:tcW w:w="1353" w:type="dxa"/>
            <w:tcBorders>
              <w:top w:val="nil"/>
              <w:left w:val="nil"/>
              <w:bottom w:val="single" w:sz="4" w:space="0" w:color="auto"/>
              <w:right w:val="single" w:sz="4" w:space="0" w:color="auto"/>
            </w:tcBorders>
            <w:shd w:val="clear" w:color="auto" w:fill="auto"/>
            <w:hideMark/>
          </w:tcPr>
          <w:p w14:paraId="35028422" w14:textId="77777777" w:rsidR="008A3C7B" w:rsidRPr="008A3C7B" w:rsidRDefault="008A3C7B" w:rsidP="008A3C7B">
            <w:pPr>
              <w:jc w:val="center"/>
              <w:rPr>
                <w:color w:val="000000"/>
                <w:sz w:val="16"/>
                <w:szCs w:val="16"/>
              </w:rPr>
            </w:pPr>
            <w:r w:rsidRPr="008A3C7B">
              <w:rPr>
                <w:color w:val="000000"/>
                <w:sz w:val="16"/>
                <w:szCs w:val="16"/>
              </w:rPr>
              <w:t>435,46</w:t>
            </w:r>
          </w:p>
        </w:tc>
        <w:tc>
          <w:tcPr>
            <w:tcW w:w="1262" w:type="dxa"/>
            <w:tcBorders>
              <w:top w:val="nil"/>
              <w:left w:val="nil"/>
              <w:bottom w:val="single" w:sz="4" w:space="0" w:color="auto"/>
              <w:right w:val="single" w:sz="4" w:space="0" w:color="auto"/>
            </w:tcBorders>
            <w:shd w:val="clear" w:color="auto" w:fill="auto"/>
            <w:hideMark/>
          </w:tcPr>
          <w:p w14:paraId="3C93DC9A" w14:textId="77777777" w:rsidR="008A3C7B" w:rsidRPr="008A3C7B" w:rsidRDefault="008A3C7B" w:rsidP="008A3C7B">
            <w:pPr>
              <w:jc w:val="center"/>
              <w:rPr>
                <w:color w:val="000000"/>
                <w:sz w:val="16"/>
                <w:szCs w:val="16"/>
              </w:rPr>
            </w:pPr>
            <w:r w:rsidRPr="008A3C7B">
              <w:rPr>
                <w:color w:val="000000"/>
                <w:sz w:val="16"/>
                <w:szCs w:val="16"/>
              </w:rPr>
              <w:t>450,93</w:t>
            </w:r>
          </w:p>
        </w:tc>
      </w:tr>
      <w:tr w:rsidR="008A3C7B" w:rsidRPr="008A3C7B" w14:paraId="1CEBC2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40845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121E89A"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CE5447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280986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641F21"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E0B222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C2A4B53" w14:textId="77777777" w:rsidR="008A3C7B" w:rsidRPr="008A3C7B" w:rsidRDefault="008A3C7B" w:rsidP="008A3C7B">
            <w:pPr>
              <w:jc w:val="center"/>
              <w:rPr>
                <w:color w:val="000000"/>
                <w:sz w:val="16"/>
                <w:szCs w:val="16"/>
              </w:rPr>
            </w:pPr>
            <w:r w:rsidRPr="008A3C7B">
              <w:rPr>
                <w:color w:val="000000"/>
                <w:sz w:val="16"/>
                <w:szCs w:val="16"/>
              </w:rPr>
              <w:t>20,26</w:t>
            </w:r>
          </w:p>
        </w:tc>
        <w:tc>
          <w:tcPr>
            <w:tcW w:w="1353" w:type="dxa"/>
            <w:tcBorders>
              <w:top w:val="nil"/>
              <w:left w:val="nil"/>
              <w:bottom w:val="single" w:sz="4" w:space="0" w:color="auto"/>
              <w:right w:val="single" w:sz="4" w:space="0" w:color="auto"/>
            </w:tcBorders>
            <w:shd w:val="clear" w:color="auto" w:fill="auto"/>
            <w:hideMark/>
          </w:tcPr>
          <w:p w14:paraId="1D986D1F" w14:textId="77777777" w:rsidR="008A3C7B" w:rsidRPr="008A3C7B" w:rsidRDefault="008A3C7B" w:rsidP="008A3C7B">
            <w:pPr>
              <w:jc w:val="center"/>
              <w:rPr>
                <w:color w:val="000000"/>
                <w:sz w:val="16"/>
                <w:szCs w:val="16"/>
              </w:rPr>
            </w:pPr>
            <w:r w:rsidRPr="008A3C7B">
              <w:rPr>
                <w:color w:val="000000"/>
                <w:sz w:val="16"/>
                <w:szCs w:val="16"/>
              </w:rPr>
              <w:t>20,14</w:t>
            </w:r>
          </w:p>
        </w:tc>
        <w:tc>
          <w:tcPr>
            <w:tcW w:w="1262" w:type="dxa"/>
            <w:tcBorders>
              <w:top w:val="nil"/>
              <w:left w:val="nil"/>
              <w:bottom w:val="single" w:sz="4" w:space="0" w:color="auto"/>
              <w:right w:val="single" w:sz="4" w:space="0" w:color="auto"/>
            </w:tcBorders>
            <w:shd w:val="clear" w:color="auto" w:fill="auto"/>
            <w:hideMark/>
          </w:tcPr>
          <w:p w14:paraId="7B9EFA0D" w14:textId="77777777" w:rsidR="008A3C7B" w:rsidRPr="008A3C7B" w:rsidRDefault="008A3C7B" w:rsidP="008A3C7B">
            <w:pPr>
              <w:jc w:val="center"/>
              <w:rPr>
                <w:color w:val="000000"/>
                <w:sz w:val="16"/>
                <w:szCs w:val="16"/>
              </w:rPr>
            </w:pPr>
            <w:r w:rsidRPr="008A3C7B">
              <w:rPr>
                <w:color w:val="000000"/>
                <w:sz w:val="16"/>
                <w:szCs w:val="16"/>
              </w:rPr>
              <w:t>20,28</w:t>
            </w:r>
          </w:p>
        </w:tc>
      </w:tr>
      <w:tr w:rsidR="008A3C7B" w:rsidRPr="008A3C7B" w14:paraId="724843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A3CD36"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760442AB"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1C7E80D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C21DFD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A963C1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8BFC2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55F847"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0E22A2F9"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61D2E280"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77421FD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567BDB"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65DA65C9"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67FB91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CEBB45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9724E6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137061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F04736"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5AE8D3AF"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310DBE16"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107C9ED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CC70BE"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440E09C2"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9991E0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223035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443C493"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36D8F61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64F2FF"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07CAEE0B"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0F1AC177"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697857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E56E54"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7C63B0C"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AD40D7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416048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BB83E41"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2639189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70E537"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41166E0F"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148911B0"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4B9E11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BE6C7A"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C545E89"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BBB7BE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28DD18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5ABAB6A"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35DBE20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7A8B7E"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2B464B06"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42B8EE63"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168AB9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06A513"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3BF791AF"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239CC0D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F9FB36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CB25D72"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21B7AE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BD1774"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57398093"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54067386"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0BD51C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0099E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91C034A"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2B6EA5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E49489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C720CFD"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E691AB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1334317" w14:textId="77777777" w:rsidR="008A3C7B" w:rsidRPr="008A3C7B" w:rsidRDefault="008A3C7B" w:rsidP="008A3C7B">
            <w:pPr>
              <w:jc w:val="center"/>
              <w:rPr>
                <w:color w:val="000000"/>
                <w:sz w:val="16"/>
                <w:szCs w:val="16"/>
              </w:rPr>
            </w:pPr>
            <w:r w:rsidRPr="008A3C7B">
              <w:rPr>
                <w:color w:val="000000"/>
                <w:sz w:val="16"/>
                <w:szCs w:val="16"/>
              </w:rPr>
              <w:t>3 240,06</w:t>
            </w:r>
          </w:p>
        </w:tc>
        <w:tc>
          <w:tcPr>
            <w:tcW w:w="1353" w:type="dxa"/>
            <w:tcBorders>
              <w:top w:val="nil"/>
              <w:left w:val="nil"/>
              <w:bottom w:val="single" w:sz="4" w:space="0" w:color="auto"/>
              <w:right w:val="single" w:sz="4" w:space="0" w:color="auto"/>
            </w:tcBorders>
            <w:shd w:val="clear" w:color="auto" w:fill="auto"/>
            <w:hideMark/>
          </w:tcPr>
          <w:p w14:paraId="16A183F4" w14:textId="77777777" w:rsidR="008A3C7B" w:rsidRPr="008A3C7B" w:rsidRDefault="008A3C7B" w:rsidP="008A3C7B">
            <w:pPr>
              <w:jc w:val="center"/>
              <w:rPr>
                <w:color w:val="000000"/>
                <w:sz w:val="16"/>
                <w:szCs w:val="16"/>
              </w:rPr>
            </w:pPr>
            <w:r w:rsidRPr="008A3C7B">
              <w:rPr>
                <w:color w:val="000000"/>
                <w:sz w:val="16"/>
                <w:szCs w:val="16"/>
              </w:rPr>
              <w:t>3 240,06</w:t>
            </w:r>
          </w:p>
        </w:tc>
        <w:tc>
          <w:tcPr>
            <w:tcW w:w="1262" w:type="dxa"/>
            <w:tcBorders>
              <w:top w:val="nil"/>
              <w:left w:val="nil"/>
              <w:bottom w:val="single" w:sz="4" w:space="0" w:color="auto"/>
              <w:right w:val="single" w:sz="4" w:space="0" w:color="auto"/>
            </w:tcBorders>
            <w:shd w:val="clear" w:color="auto" w:fill="auto"/>
            <w:hideMark/>
          </w:tcPr>
          <w:p w14:paraId="4D4FDCC4" w14:textId="77777777" w:rsidR="008A3C7B" w:rsidRPr="008A3C7B" w:rsidRDefault="008A3C7B" w:rsidP="008A3C7B">
            <w:pPr>
              <w:jc w:val="center"/>
              <w:rPr>
                <w:color w:val="000000"/>
                <w:sz w:val="16"/>
                <w:szCs w:val="16"/>
              </w:rPr>
            </w:pPr>
            <w:r w:rsidRPr="008A3C7B">
              <w:rPr>
                <w:color w:val="000000"/>
                <w:sz w:val="16"/>
                <w:szCs w:val="16"/>
              </w:rPr>
              <w:t>3 240,06</w:t>
            </w:r>
          </w:p>
        </w:tc>
      </w:tr>
      <w:tr w:rsidR="008A3C7B" w:rsidRPr="008A3C7B" w14:paraId="6C15F6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BBD707"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0634D7A7"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441C64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A6197B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D06519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674452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8EA1FE" w14:textId="77777777" w:rsidR="008A3C7B" w:rsidRPr="008A3C7B" w:rsidRDefault="008A3C7B" w:rsidP="008A3C7B">
            <w:pPr>
              <w:jc w:val="center"/>
              <w:rPr>
                <w:color w:val="000000"/>
                <w:sz w:val="16"/>
                <w:szCs w:val="16"/>
              </w:rPr>
            </w:pPr>
            <w:r w:rsidRPr="008A3C7B">
              <w:rPr>
                <w:color w:val="000000"/>
                <w:sz w:val="16"/>
                <w:szCs w:val="16"/>
              </w:rPr>
              <w:t>1 070,60</w:t>
            </w:r>
          </w:p>
        </w:tc>
        <w:tc>
          <w:tcPr>
            <w:tcW w:w="1353" w:type="dxa"/>
            <w:tcBorders>
              <w:top w:val="nil"/>
              <w:left w:val="nil"/>
              <w:bottom w:val="single" w:sz="4" w:space="0" w:color="auto"/>
              <w:right w:val="single" w:sz="4" w:space="0" w:color="auto"/>
            </w:tcBorders>
            <w:shd w:val="clear" w:color="auto" w:fill="auto"/>
            <w:hideMark/>
          </w:tcPr>
          <w:p w14:paraId="5BE97486" w14:textId="77777777" w:rsidR="008A3C7B" w:rsidRPr="008A3C7B" w:rsidRDefault="008A3C7B" w:rsidP="008A3C7B">
            <w:pPr>
              <w:jc w:val="center"/>
              <w:rPr>
                <w:color w:val="000000"/>
                <w:sz w:val="16"/>
                <w:szCs w:val="16"/>
              </w:rPr>
            </w:pPr>
            <w:r w:rsidRPr="008A3C7B">
              <w:rPr>
                <w:color w:val="000000"/>
                <w:sz w:val="16"/>
                <w:szCs w:val="16"/>
              </w:rPr>
              <w:t>1 010,60</w:t>
            </w:r>
          </w:p>
        </w:tc>
        <w:tc>
          <w:tcPr>
            <w:tcW w:w="1262" w:type="dxa"/>
            <w:tcBorders>
              <w:top w:val="nil"/>
              <w:left w:val="nil"/>
              <w:bottom w:val="single" w:sz="4" w:space="0" w:color="auto"/>
              <w:right w:val="single" w:sz="4" w:space="0" w:color="auto"/>
            </w:tcBorders>
            <w:shd w:val="clear" w:color="auto" w:fill="auto"/>
            <w:hideMark/>
          </w:tcPr>
          <w:p w14:paraId="26281E0F" w14:textId="77777777" w:rsidR="008A3C7B" w:rsidRPr="008A3C7B" w:rsidRDefault="008A3C7B" w:rsidP="008A3C7B">
            <w:pPr>
              <w:jc w:val="center"/>
              <w:rPr>
                <w:color w:val="000000"/>
                <w:sz w:val="16"/>
                <w:szCs w:val="16"/>
              </w:rPr>
            </w:pPr>
            <w:r w:rsidRPr="008A3C7B">
              <w:rPr>
                <w:color w:val="000000"/>
                <w:sz w:val="16"/>
                <w:szCs w:val="16"/>
              </w:rPr>
              <w:t>1 010,60</w:t>
            </w:r>
          </w:p>
        </w:tc>
      </w:tr>
      <w:tr w:rsidR="008A3C7B" w:rsidRPr="008A3C7B" w14:paraId="1EA47A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8DFB77"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5EF4BF7F"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E635EF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53F6F9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DA9CF4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6827AC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AD6B9B" w14:textId="77777777" w:rsidR="008A3C7B" w:rsidRPr="008A3C7B" w:rsidRDefault="008A3C7B" w:rsidP="008A3C7B">
            <w:pPr>
              <w:jc w:val="center"/>
              <w:rPr>
                <w:color w:val="000000"/>
                <w:sz w:val="16"/>
                <w:szCs w:val="16"/>
              </w:rPr>
            </w:pPr>
            <w:r w:rsidRPr="008A3C7B">
              <w:rPr>
                <w:color w:val="000000"/>
                <w:sz w:val="16"/>
                <w:szCs w:val="16"/>
              </w:rPr>
              <w:t>1 070,60</w:t>
            </w:r>
          </w:p>
        </w:tc>
        <w:tc>
          <w:tcPr>
            <w:tcW w:w="1353" w:type="dxa"/>
            <w:tcBorders>
              <w:top w:val="nil"/>
              <w:left w:val="nil"/>
              <w:bottom w:val="single" w:sz="4" w:space="0" w:color="auto"/>
              <w:right w:val="single" w:sz="4" w:space="0" w:color="auto"/>
            </w:tcBorders>
            <w:shd w:val="clear" w:color="auto" w:fill="auto"/>
            <w:hideMark/>
          </w:tcPr>
          <w:p w14:paraId="6605D314" w14:textId="77777777" w:rsidR="008A3C7B" w:rsidRPr="008A3C7B" w:rsidRDefault="008A3C7B" w:rsidP="008A3C7B">
            <w:pPr>
              <w:jc w:val="center"/>
              <w:rPr>
                <w:color w:val="000000"/>
                <w:sz w:val="16"/>
                <w:szCs w:val="16"/>
              </w:rPr>
            </w:pPr>
            <w:r w:rsidRPr="008A3C7B">
              <w:rPr>
                <w:color w:val="000000"/>
                <w:sz w:val="16"/>
                <w:szCs w:val="16"/>
              </w:rPr>
              <w:t>1 010,60</w:t>
            </w:r>
          </w:p>
        </w:tc>
        <w:tc>
          <w:tcPr>
            <w:tcW w:w="1262" w:type="dxa"/>
            <w:tcBorders>
              <w:top w:val="nil"/>
              <w:left w:val="nil"/>
              <w:bottom w:val="single" w:sz="4" w:space="0" w:color="auto"/>
              <w:right w:val="single" w:sz="4" w:space="0" w:color="auto"/>
            </w:tcBorders>
            <w:shd w:val="clear" w:color="auto" w:fill="auto"/>
            <w:hideMark/>
          </w:tcPr>
          <w:p w14:paraId="087F81D5" w14:textId="77777777" w:rsidR="008A3C7B" w:rsidRPr="008A3C7B" w:rsidRDefault="008A3C7B" w:rsidP="008A3C7B">
            <w:pPr>
              <w:jc w:val="center"/>
              <w:rPr>
                <w:color w:val="000000"/>
                <w:sz w:val="16"/>
                <w:szCs w:val="16"/>
              </w:rPr>
            </w:pPr>
            <w:r w:rsidRPr="008A3C7B">
              <w:rPr>
                <w:color w:val="000000"/>
                <w:sz w:val="16"/>
                <w:szCs w:val="16"/>
              </w:rPr>
              <w:t>1 010,60</w:t>
            </w:r>
          </w:p>
        </w:tc>
      </w:tr>
      <w:tr w:rsidR="008A3C7B" w:rsidRPr="008A3C7B" w14:paraId="6516B6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FC948F"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2DC08CB"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E4A1B3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C0364D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40BE6F"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03D68DD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0CC2C1" w14:textId="77777777" w:rsidR="008A3C7B" w:rsidRPr="008A3C7B" w:rsidRDefault="008A3C7B" w:rsidP="008A3C7B">
            <w:pPr>
              <w:jc w:val="center"/>
              <w:rPr>
                <w:color w:val="000000"/>
                <w:sz w:val="16"/>
                <w:szCs w:val="16"/>
              </w:rPr>
            </w:pPr>
            <w:r w:rsidRPr="008A3C7B">
              <w:rPr>
                <w:color w:val="000000"/>
                <w:sz w:val="16"/>
                <w:szCs w:val="16"/>
              </w:rPr>
              <w:t>1 070,60</w:t>
            </w:r>
          </w:p>
        </w:tc>
        <w:tc>
          <w:tcPr>
            <w:tcW w:w="1353" w:type="dxa"/>
            <w:tcBorders>
              <w:top w:val="nil"/>
              <w:left w:val="nil"/>
              <w:bottom w:val="single" w:sz="4" w:space="0" w:color="auto"/>
              <w:right w:val="single" w:sz="4" w:space="0" w:color="auto"/>
            </w:tcBorders>
            <w:shd w:val="clear" w:color="auto" w:fill="auto"/>
            <w:hideMark/>
          </w:tcPr>
          <w:p w14:paraId="599848CB" w14:textId="77777777" w:rsidR="008A3C7B" w:rsidRPr="008A3C7B" w:rsidRDefault="008A3C7B" w:rsidP="008A3C7B">
            <w:pPr>
              <w:jc w:val="center"/>
              <w:rPr>
                <w:color w:val="000000"/>
                <w:sz w:val="16"/>
                <w:szCs w:val="16"/>
              </w:rPr>
            </w:pPr>
            <w:r w:rsidRPr="008A3C7B">
              <w:rPr>
                <w:color w:val="000000"/>
                <w:sz w:val="16"/>
                <w:szCs w:val="16"/>
              </w:rPr>
              <w:t>1 010,60</w:t>
            </w:r>
          </w:p>
        </w:tc>
        <w:tc>
          <w:tcPr>
            <w:tcW w:w="1262" w:type="dxa"/>
            <w:tcBorders>
              <w:top w:val="nil"/>
              <w:left w:val="nil"/>
              <w:bottom w:val="single" w:sz="4" w:space="0" w:color="auto"/>
              <w:right w:val="single" w:sz="4" w:space="0" w:color="auto"/>
            </w:tcBorders>
            <w:shd w:val="clear" w:color="auto" w:fill="auto"/>
            <w:hideMark/>
          </w:tcPr>
          <w:p w14:paraId="422D760D" w14:textId="77777777" w:rsidR="008A3C7B" w:rsidRPr="008A3C7B" w:rsidRDefault="008A3C7B" w:rsidP="008A3C7B">
            <w:pPr>
              <w:jc w:val="center"/>
              <w:rPr>
                <w:color w:val="000000"/>
                <w:sz w:val="16"/>
                <w:szCs w:val="16"/>
              </w:rPr>
            </w:pPr>
            <w:r w:rsidRPr="008A3C7B">
              <w:rPr>
                <w:color w:val="000000"/>
                <w:sz w:val="16"/>
                <w:szCs w:val="16"/>
              </w:rPr>
              <w:t>1 010,60</w:t>
            </w:r>
          </w:p>
        </w:tc>
      </w:tr>
      <w:tr w:rsidR="008A3C7B" w:rsidRPr="008A3C7B" w14:paraId="0C6D90E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66134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DFEF671"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94130D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4FC194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6636D59"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3F66C90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3AAEEA" w14:textId="77777777" w:rsidR="008A3C7B" w:rsidRPr="008A3C7B" w:rsidRDefault="008A3C7B" w:rsidP="008A3C7B">
            <w:pPr>
              <w:jc w:val="center"/>
              <w:rPr>
                <w:color w:val="000000"/>
                <w:sz w:val="16"/>
                <w:szCs w:val="16"/>
              </w:rPr>
            </w:pPr>
            <w:r w:rsidRPr="008A3C7B">
              <w:rPr>
                <w:color w:val="000000"/>
                <w:sz w:val="16"/>
                <w:szCs w:val="16"/>
              </w:rPr>
              <w:t>1 070,60</w:t>
            </w:r>
          </w:p>
        </w:tc>
        <w:tc>
          <w:tcPr>
            <w:tcW w:w="1353" w:type="dxa"/>
            <w:tcBorders>
              <w:top w:val="nil"/>
              <w:left w:val="nil"/>
              <w:bottom w:val="single" w:sz="4" w:space="0" w:color="auto"/>
              <w:right w:val="single" w:sz="4" w:space="0" w:color="auto"/>
            </w:tcBorders>
            <w:shd w:val="clear" w:color="auto" w:fill="auto"/>
            <w:hideMark/>
          </w:tcPr>
          <w:p w14:paraId="175528A4" w14:textId="77777777" w:rsidR="008A3C7B" w:rsidRPr="008A3C7B" w:rsidRDefault="008A3C7B" w:rsidP="008A3C7B">
            <w:pPr>
              <w:jc w:val="center"/>
              <w:rPr>
                <w:color w:val="000000"/>
                <w:sz w:val="16"/>
                <w:szCs w:val="16"/>
              </w:rPr>
            </w:pPr>
            <w:r w:rsidRPr="008A3C7B">
              <w:rPr>
                <w:color w:val="000000"/>
                <w:sz w:val="16"/>
                <w:szCs w:val="16"/>
              </w:rPr>
              <w:t>1 010,60</w:t>
            </w:r>
          </w:p>
        </w:tc>
        <w:tc>
          <w:tcPr>
            <w:tcW w:w="1262" w:type="dxa"/>
            <w:tcBorders>
              <w:top w:val="nil"/>
              <w:left w:val="nil"/>
              <w:bottom w:val="single" w:sz="4" w:space="0" w:color="auto"/>
              <w:right w:val="single" w:sz="4" w:space="0" w:color="auto"/>
            </w:tcBorders>
            <w:shd w:val="clear" w:color="auto" w:fill="auto"/>
            <w:hideMark/>
          </w:tcPr>
          <w:p w14:paraId="3904E90E" w14:textId="77777777" w:rsidR="008A3C7B" w:rsidRPr="008A3C7B" w:rsidRDefault="008A3C7B" w:rsidP="008A3C7B">
            <w:pPr>
              <w:jc w:val="center"/>
              <w:rPr>
                <w:color w:val="000000"/>
                <w:sz w:val="16"/>
                <w:szCs w:val="16"/>
              </w:rPr>
            </w:pPr>
            <w:r w:rsidRPr="008A3C7B">
              <w:rPr>
                <w:color w:val="000000"/>
                <w:sz w:val="16"/>
                <w:szCs w:val="16"/>
              </w:rPr>
              <w:t>1 010,60</w:t>
            </w:r>
          </w:p>
        </w:tc>
      </w:tr>
      <w:tr w:rsidR="008A3C7B" w:rsidRPr="008A3C7B" w14:paraId="2DD363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5BFCED"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E02ED3B"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153E82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AFE9DA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F2D5F4"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6306B3A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326E87C" w14:textId="77777777" w:rsidR="008A3C7B" w:rsidRPr="008A3C7B" w:rsidRDefault="008A3C7B" w:rsidP="008A3C7B">
            <w:pPr>
              <w:jc w:val="center"/>
              <w:rPr>
                <w:color w:val="000000"/>
                <w:sz w:val="16"/>
                <w:szCs w:val="16"/>
              </w:rPr>
            </w:pPr>
            <w:r w:rsidRPr="008A3C7B">
              <w:rPr>
                <w:color w:val="000000"/>
                <w:sz w:val="16"/>
                <w:szCs w:val="16"/>
              </w:rPr>
              <w:t>998,60</w:t>
            </w:r>
          </w:p>
        </w:tc>
        <w:tc>
          <w:tcPr>
            <w:tcW w:w="1353" w:type="dxa"/>
            <w:tcBorders>
              <w:top w:val="nil"/>
              <w:left w:val="nil"/>
              <w:bottom w:val="single" w:sz="4" w:space="0" w:color="auto"/>
              <w:right w:val="single" w:sz="4" w:space="0" w:color="auto"/>
            </w:tcBorders>
            <w:shd w:val="clear" w:color="auto" w:fill="auto"/>
            <w:hideMark/>
          </w:tcPr>
          <w:p w14:paraId="56B19637" w14:textId="77777777" w:rsidR="008A3C7B" w:rsidRPr="008A3C7B" w:rsidRDefault="008A3C7B" w:rsidP="008A3C7B">
            <w:pPr>
              <w:jc w:val="center"/>
              <w:rPr>
                <w:color w:val="000000"/>
                <w:sz w:val="16"/>
                <w:szCs w:val="16"/>
              </w:rPr>
            </w:pPr>
            <w:r w:rsidRPr="008A3C7B">
              <w:rPr>
                <w:color w:val="000000"/>
                <w:sz w:val="16"/>
                <w:szCs w:val="16"/>
              </w:rPr>
              <w:t>958,60</w:t>
            </w:r>
          </w:p>
        </w:tc>
        <w:tc>
          <w:tcPr>
            <w:tcW w:w="1262" w:type="dxa"/>
            <w:tcBorders>
              <w:top w:val="nil"/>
              <w:left w:val="nil"/>
              <w:bottom w:val="single" w:sz="4" w:space="0" w:color="auto"/>
              <w:right w:val="single" w:sz="4" w:space="0" w:color="auto"/>
            </w:tcBorders>
            <w:shd w:val="clear" w:color="auto" w:fill="auto"/>
            <w:hideMark/>
          </w:tcPr>
          <w:p w14:paraId="75DCAC85" w14:textId="77777777" w:rsidR="008A3C7B" w:rsidRPr="008A3C7B" w:rsidRDefault="008A3C7B" w:rsidP="008A3C7B">
            <w:pPr>
              <w:jc w:val="center"/>
              <w:rPr>
                <w:color w:val="000000"/>
                <w:sz w:val="16"/>
                <w:szCs w:val="16"/>
              </w:rPr>
            </w:pPr>
            <w:r w:rsidRPr="008A3C7B">
              <w:rPr>
                <w:color w:val="000000"/>
                <w:sz w:val="16"/>
                <w:szCs w:val="16"/>
              </w:rPr>
              <w:t>958,60</w:t>
            </w:r>
          </w:p>
        </w:tc>
      </w:tr>
      <w:tr w:rsidR="008A3C7B" w:rsidRPr="008A3C7B" w14:paraId="043CC7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A78DB4"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33F40603"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33976FD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3AA61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A628FE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4238343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38EA65"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7F84DD2F" w14:textId="77777777" w:rsidR="008A3C7B" w:rsidRPr="008A3C7B" w:rsidRDefault="008A3C7B" w:rsidP="008A3C7B">
            <w:pPr>
              <w:jc w:val="center"/>
              <w:rPr>
                <w:color w:val="000000"/>
                <w:sz w:val="16"/>
                <w:szCs w:val="16"/>
              </w:rPr>
            </w:pPr>
            <w:r w:rsidRPr="008A3C7B">
              <w:rPr>
                <w:color w:val="000000"/>
                <w:sz w:val="16"/>
                <w:szCs w:val="16"/>
              </w:rPr>
              <w:t>1,60</w:t>
            </w:r>
          </w:p>
        </w:tc>
        <w:tc>
          <w:tcPr>
            <w:tcW w:w="1262" w:type="dxa"/>
            <w:tcBorders>
              <w:top w:val="nil"/>
              <w:left w:val="nil"/>
              <w:bottom w:val="single" w:sz="4" w:space="0" w:color="auto"/>
              <w:right w:val="single" w:sz="4" w:space="0" w:color="auto"/>
            </w:tcBorders>
            <w:shd w:val="clear" w:color="auto" w:fill="auto"/>
            <w:hideMark/>
          </w:tcPr>
          <w:p w14:paraId="272652A2" w14:textId="77777777" w:rsidR="008A3C7B" w:rsidRPr="008A3C7B" w:rsidRDefault="008A3C7B" w:rsidP="008A3C7B">
            <w:pPr>
              <w:jc w:val="center"/>
              <w:rPr>
                <w:color w:val="000000"/>
                <w:sz w:val="16"/>
                <w:szCs w:val="16"/>
              </w:rPr>
            </w:pPr>
            <w:r w:rsidRPr="008A3C7B">
              <w:rPr>
                <w:color w:val="000000"/>
                <w:sz w:val="16"/>
                <w:szCs w:val="16"/>
              </w:rPr>
              <w:t>1,60</w:t>
            </w:r>
          </w:p>
        </w:tc>
      </w:tr>
      <w:tr w:rsidR="008A3C7B" w:rsidRPr="008A3C7B" w14:paraId="3F6C3D9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CE95F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25C9194"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4449BAF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B96C4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20FF248"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78CE7BD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472A09C"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5C88338C" w14:textId="77777777" w:rsidR="008A3C7B" w:rsidRPr="008A3C7B" w:rsidRDefault="008A3C7B" w:rsidP="008A3C7B">
            <w:pPr>
              <w:jc w:val="center"/>
              <w:rPr>
                <w:color w:val="000000"/>
                <w:sz w:val="16"/>
                <w:szCs w:val="16"/>
              </w:rPr>
            </w:pPr>
            <w:r w:rsidRPr="008A3C7B">
              <w:rPr>
                <w:color w:val="000000"/>
                <w:sz w:val="16"/>
                <w:szCs w:val="16"/>
              </w:rPr>
              <w:t>1,60</w:t>
            </w:r>
          </w:p>
        </w:tc>
        <w:tc>
          <w:tcPr>
            <w:tcW w:w="1262" w:type="dxa"/>
            <w:tcBorders>
              <w:top w:val="nil"/>
              <w:left w:val="nil"/>
              <w:bottom w:val="single" w:sz="4" w:space="0" w:color="auto"/>
              <w:right w:val="single" w:sz="4" w:space="0" w:color="auto"/>
            </w:tcBorders>
            <w:shd w:val="clear" w:color="auto" w:fill="auto"/>
            <w:hideMark/>
          </w:tcPr>
          <w:p w14:paraId="702E6882" w14:textId="77777777" w:rsidR="008A3C7B" w:rsidRPr="008A3C7B" w:rsidRDefault="008A3C7B" w:rsidP="008A3C7B">
            <w:pPr>
              <w:jc w:val="center"/>
              <w:rPr>
                <w:color w:val="000000"/>
                <w:sz w:val="16"/>
                <w:szCs w:val="16"/>
              </w:rPr>
            </w:pPr>
            <w:r w:rsidRPr="008A3C7B">
              <w:rPr>
                <w:color w:val="000000"/>
                <w:sz w:val="16"/>
                <w:szCs w:val="16"/>
              </w:rPr>
              <w:t>1,60</w:t>
            </w:r>
          </w:p>
        </w:tc>
      </w:tr>
      <w:tr w:rsidR="008A3C7B" w:rsidRPr="008A3C7B" w14:paraId="7CAAAA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836ECC"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6B3E50A3"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0A876D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9E34EF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05A7E61"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3AAF1EB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3B07C8" w14:textId="77777777" w:rsidR="008A3C7B" w:rsidRPr="008A3C7B" w:rsidRDefault="008A3C7B" w:rsidP="008A3C7B">
            <w:pPr>
              <w:jc w:val="center"/>
              <w:rPr>
                <w:color w:val="000000"/>
                <w:sz w:val="16"/>
                <w:szCs w:val="16"/>
              </w:rPr>
            </w:pPr>
            <w:r w:rsidRPr="008A3C7B">
              <w:rPr>
                <w:color w:val="000000"/>
                <w:sz w:val="16"/>
                <w:szCs w:val="16"/>
              </w:rPr>
              <w:t>125,00</w:t>
            </w:r>
          </w:p>
        </w:tc>
        <w:tc>
          <w:tcPr>
            <w:tcW w:w="1353" w:type="dxa"/>
            <w:tcBorders>
              <w:top w:val="nil"/>
              <w:left w:val="nil"/>
              <w:bottom w:val="single" w:sz="4" w:space="0" w:color="auto"/>
              <w:right w:val="single" w:sz="4" w:space="0" w:color="auto"/>
            </w:tcBorders>
            <w:shd w:val="clear" w:color="auto" w:fill="auto"/>
            <w:hideMark/>
          </w:tcPr>
          <w:p w14:paraId="52A67CAA" w14:textId="77777777" w:rsidR="008A3C7B" w:rsidRPr="008A3C7B" w:rsidRDefault="008A3C7B" w:rsidP="008A3C7B">
            <w:pPr>
              <w:jc w:val="center"/>
              <w:rPr>
                <w:color w:val="000000"/>
                <w:sz w:val="16"/>
                <w:szCs w:val="16"/>
              </w:rPr>
            </w:pPr>
            <w:r w:rsidRPr="008A3C7B">
              <w:rPr>
                <w:color w:val="000000"/>
                <w:sz w:val="16"/>
                <w:szCs w:val="16"/>
              </w:rPr>
              <w:t>125,00</w:t>
            </w:r>
          </w:p>
        </w:tc>
        <w:tc>
          <w:tcPr>
            <w:tcW w:w="1262" w:type="dxa"/>
            <w:tcBorders>
              <w:top w:val="nil"/>
              <w:left w:val="nil"/>
              <w:bottom w:val="single" w:sz="4" w:space="0" w:color="auto"/>
              <w:right w:val="single" w:sz="4" w:space="0" w:color="auto"/>
            </w:tcBorders>
            <w:shd w:val="clear" w:color="auto" w:fill="auto"/>
            <w:hideMark/>
          </w:tcPr>
          <w:p w14:paraId="58096D15" w14:textId="77777777" w:rsidR="008A3C7B" w:rsidRPr="008A3C7B" w:rsidRDefault="008A3C7B" w:rsidP="008A3C7B">
            <w:pPr>
              <w:jc w:val="center"/>
              <w:rPr>
                <w:color w:val="000000"/>
                <w:sz w:val="16"/>
                <w:szCs w:val="16"/>
              </w:rPr>
            </w:pPr>
            <w:r w:rsidRPr="008A3C7B">
              <w:rPr>
                <w:color w:val="000000"/>
                <w:sz w:val="16"/>
                <w:szCs w:val="16"/>
              </w:rPr>
              <w:t>125,00</w:t>
            </w:r>
          </w:p>
        </w:tc>
      </w:tr>
      <w:tr w:rsidR="008A3C7B" w:rsidRPr="008A3C7B" w14:paraId="277D82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6E055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9CF062A"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62C37E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96946B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6CA1A32"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125BA97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181D229" w14:textId="77777777" w:rsidR="008A3C7B" w:rsidRPr="008A3C7B" w:rsidRDefault="008A3C7B" w:rsidP="008A3C7B">
            <w:pPr>
              <w:jc w:val="center"/>
              <w:rPr>
                <w:color w:val="000000"/>
                <w:sz w:val="16"/>
                <w:szCs w:val="16"/>
              </w:rPr>
            </w:pPr>
            <w:r w:rsidRPr="008A3C7B">
              <w:rPr>
                <w:color w:val="000000"/>
                <w:sz w:val="16"/>
                <w:szCs w:val="16"/>
              </w:rPr>
              <w:t>125,00</w:t>
            </w:r>
          </w:p>
        </w:tc>
        <w:tc>
          <w:tcPr>
            <w:tcW w:w="1353" w:type="dxa"/>
            <w:tcBorders>
              <w:top w:val="nil"/>
              <w:left w:val="nil"/>
              <w:bottom w:val="single" w:sz="4" w:space="0" w:color="auto"/>
              <w:right w:val="single" w:sz="4" w:space="0" w:color="auto"/>
            </w:tcBorders>
            <w:shd w:val="clear" w:color="auto" w:fill="auto"/>
            <w:hideMark/>
          </w:tcPr>
          <w:p w14:paraId="4C68601C" w14:textId="77777777" w:rsidR="008A3C7B" w:rsidRPr="008A3C7B" w:rsidRDefault="008A3C7B" w:rsidP="008A3C7B">
            <w:pPr>
              <w:jc w:val="center"/>
              <w:rPr>
                <w:color w:val="000000"/>
                <w:sz w:val="16"/>
                <w:szCs w:val="16"/>
              </w:rPr>
            </w:pPr>
            <w:r w:rsidRPr="008A3C7B">
              <w:rPr>
                <w:color w:val="000000"/>
                <w:sz w:val="16"/>
                <w:szCs w:val="16"/>
              </w:rPr>
              <w:t>125,00</w:t>
            </w:r>
          </w:p>
        </w:tc>
        <w:tc>
          <w:tcPr>
            <w:tcW w:w="1262" w:type="dxa"/>
            <w:tcBorders>
              <w:top w:val="nil"/>
              <w:left w:val="nil"/>
              <w:bottom w:val="single" w:sz="4" w:space="0" w:color="auto"/>
              <w:right w:val="single" w:sz="4" w:space="0" w:color="auto"/>
            </w:tcBorders>
            <w:shd w:val="clear" w:color="auto" w:fill="auto"/>
            <w:hideMark/>
          </w:tcPr>
          <w:p w14:paraId="5B3BFD9E" w14:textId="77777777" w:rsidR="008A3C7B" w:rsidRPr="008A3C7B" w:rsidRDefault="008A3C7B" w:rsidP="008A3C7B">
            <w:pPr>
              <w:jc w:val="center"/>
              <w:rPr>
                <w:color w:val="000000"/>
                <w:sz w:val="16"/>
                <w:szCs w:val="16"/>
              </w:rPr>
            </w:pPr>
            <w:r w:rsidRPr="008A3C7B">
              <w:rPr>
                <w:color w:val="000000"/>
                <w:sz w:val="16"/>
                <w:szCs w:val="16"/>
              </w:rPr>
              <w:t>125,00</w:t>
            </w:r>
          </w:p>
        </w:tc>
      </w:tr>
      <w:tr w:rsidR="008A3C7B" w:rsidRPr="008A3C7B" w14:paraId="6E625E5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FF468A"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2041CF50"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17BAE5D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81112C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20AE8D6"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793339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2EACCD" w14:textId="77777777" w:rsidR="008A3C7B" w:rsidRPr="008A3C7B" w:rsidRDefault="008A3C7B" w:rsidP="008A3C7B">
            <w:pPr>
              <w:jc w:val="center"/>
              <w:rPr>
                <w:color w:val="000000"/>
                <w:sz w:val="16"/>
                <w:szCs w:val="16"/>
              </w:rPr>
            </w:pPr>
            <w:r w:rsidRPr="008A3C7B">
              <w:rPr>
                <w:color w:val="000000"/>
                <w:sz w:val="16"/>
                <w:szCs w:val="16"/>
              </w:rPr>
              <w:t>832,00</w:t>
            </w:r>
          </w:p>
        </w:tc>
        <w:tc>
          <w:tcPr>
            <w:tcW w:w="1353" w:type="dxa"/>
            <w:tcBorders>
              <w:top w:val="nil"/>
              <w:left w:val="nil"/>
              <w:bottom w:val="single" w:sz="4" w:space="0" w:color="auto"/>
              <w:right w:val="single" w:sz="4" w:space="0" w:color="auto"/>
            </w:tcBorders>
            <w:shd w:val="clear" w:color="auto" w:fill="auto"/>
            <w:hideMark/>
          </w:tcPr>
          <w:p w14:paraId="0AA80DDE" w14:textId="77777777" w:rsidR="008A3C7B" w:rsidRPr="008A3C7B" w:rsidRDefault="008A3C7B" w:rsidP="008A3C7B">
            <w:pPr>
              <w:jc w:val="center"/>
              <w:rPr>
                <w:color w:val="000000"/>
                <w:sz w:val="16"/>
                <w:szCs w:val="16"/>
              </w:rPr>
            </w:pPr>
            <w:r w:rsidRPr="008A3C7B">
              <w:rPr>
                <w:color w:val="000000"/>
                <w:sz w:val="16"/>
                <w:szCs w:val="16"/>
              </w:rPr>
              <w:t>832,00</w:t>
            </w:r>
          </w:p>
        </w:tc>
        <w:tc>
          <w:tcPr>
            <w:tcW w:w="1262" w:type="dxa"/>
            <w:tcBorders>
              <w:top w:val="nil"/>
              <w:left w:val="nil"/>
              <w:bottom w:val="single" w:sz="4" w:space="0" w:color="auto"/>
              <w:right w:val="single" w:sz="4" w:space="0" w:color="auto"/>
            </w:tcBorders>
            <w:shd w:val="clear" w:color="auto" w:fill="auto"/>
            <w:hideMark/>
          </w:tcPr>
          <w:p w14:paraId="6C28A582" w14:textId="77777777" w:rsidR="008A3C7B" w:rsidRPr="008A3C7B" w:rsidRDefault="008A3C7B" w:rsidP="008A3C7B">
            <w:pPr>
              <w:jc w:val="center"/>
              <w:rPr>
                <w:color w:val="000000"/>
                <w:sz w:val="16"/>
                <w:szCs w:val="16"/>
              </w:rPr>
            </w:pPr>
            <w:r w:rsidRPr="008A3C7B">
              <w:rPr>
                <w:color w:val="000000"/>
                <w:sz w:val="16"/>
                <w:szCs w:val="16"/>
              </w:rPr>
              <w:t>832,00</w:t>
            </w:r>
          </w:p>
        </w:tc>
      </w:tr>
      <w:tr w:rsidR="008A3C7B" w:rsidRPr="008A3C7B" w14:paraId="46C3B5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CA220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8801BE"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6BB7AD6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083A73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B32413"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547BDC1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EB77F4E" w14:textId="77777777" w:rsidR="008A3C7B" w:rsidRPr="008A3C7B" w:rsidRDefault="008A3C7B" w:rsidP="008A3C7B">
            <w:pPr>
              <w:jc w:val="center"/>
              <w:rPr>
                <w:color w:val="000000"/>
                <w:sz w:val="16"/>
                <w:szCs w:val="16"/>
              </w:rPr>
            </w:pPr>
            <w:r w:rsidRPr="008A3C7B">
              <w:rPr>
                <w:color w:val="000000"/>
                <w:sz w:val="16"/>
                <w:szCs w:val="16"/>
              </w:rPr>
              <w:t>832,00</w:t>
            </w:r>
          </w:p>
        </w:tc>
        <w:tc>
          <w:tcPr>
            <w:tcW w:w="1353" w:type="dxa"/>
            <w:tcBorders>
              <w:top w:val="nil"/>
              <w:left w:val="nil"/>
              <w:bottom w:val="single" w:sz="4" w:space="0" w:color="auto"/>
              <w:right w:val="single" w:sz="4" w:space="0" w:color="auto"/>
            </w:tcBorders>
            <w:shd w:val="clear" w:color="auto" w:fill="auto"/>
            <w:hideMark/>
          </w:tcPr>
          <w:p w14:paraId="509B8D1B" w14:textId="77777777" w:rsidR="008A3C7B" w:rsidRPr="008A3C7B" w:rsidRDefault="008A3C7B" w:rsidP="008A3C7B">
            <w:pPr>
              <w:jc w:val="center"/>
              <w:rPr>
                <w:color w:val="000000"/>
                <w:sz w:val="16"/>
                <w:szCs w:val="16"/>
              </w:rPr>
            </w:pPr>
            <w:r w:rsidRPr="008A3C7B">
              <w:rPr>
                <w:color w:val="000000"/>
                <w:sz w:val="16"/>
                <w:szCs w:val="16"/>
              </w:rPr>
              <w:t>832,00</w:t>
            </w:r>
          </w:p>
        </w:tc>
        <w:tc>
          <w:tcPr>
            <w:tcW w:w="1262" w:type="dxa"/>
            <w:tcBorders>
              <w:top w:val="nil"/>
              <w:left w:val="nil"/>
              <w:bottom w:val="single" w:sz="4" w:space="0" w:color="auto"/>
              <w:right w:val="single" w:sz="4" w:space="0" w:color="auto"/>
            </w:tcBorders>
            <w:shd w:val="clear" w:color="auto" w:fill="auto"/>
            <w:hideMark/>
          </w:tcPr>
          <w:p w14:paraId="7A81205E" w14:textId="77777777" w:rsidR="008A3C7B" w:rsidRPr="008A3C7B" w:rsidRDefault="008A3C7B" w:rsidP="008A3C7B">
            <w:pPr>
              <w:jc w:val="center"/>
              <w:rPr>
                <w:color w:val="000000"/>
                <w:sz w:val="16"/>
                <w:szCs w:val="16"/>
              </w:rPr>
            </w:pPr>
            <w:r w:rsidRPr="008A3C7B">
              <w:rPr>
                <w:color w:val="000000"/>
                <w:sz w:val="16"/>
                <w:szCs w:val="16"/>
              </w:rPr>
              <w:t>832,00</w:t>
            </w:r>
          </w:p>
        </w:tc>
      </w:tr>
      <w:tr w:rsidR="008A3C7B" w:rsidRPr="008A3C7B" w14:paraId="21C4CE6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D03AEC5"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71549960"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558CE19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B78FD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14E13F"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1D12210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8AD087"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776EBEF4"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6EA096C4"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54507F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2FCA65"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2745145"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035E8FF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DC5F70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EA1E05F"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3294B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3F1679"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194DE844"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5CD4370B"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5B29B2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3D2D2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8F975E6" w14:textId="77777777" w:rsidR="008A3C7B" w:rsidRPr="008A3C7B" w:rsidRDefault="008A3C7B" w:rsidP="008A3C7B">
            <w:pPr>
              <w:jc w:val="center"/>
              <w:rPr>
                <w:color w:val="000000"/>
                <w:sz w:val="16"/>
                <w:szCs w:val="16"/>
              </w:rPr>
            </w:pPr>
            <w:r w:rsidRPr="008A3C7B">
              <w:rPr>
                <w:color w:val="000000"/>
                <w:sz w:val="16"/>
                <w:szCs w:val="16"/>
              </w:rPr>
              <w:t>772</w:t>
            </w:r>
          </w:p>
        </w:tc>
        <w:tc>
          <w:tcPr>
            <w:tcW w:w="436" w:type="dxa"/>
            <w:tcBorders>
              <w:top w:val="nil"/>
              <w:left w:val="nil"/>
              <w:bottom w:val="single" w:sz="4" w:space="0" w:color="auto"/>
              <w:right w:val="single" w:sz="4" w:space="0" w:color="auto"/>
            </w:tcBorders>
            <w:shd w:val="clear" w:color="auto" w:fill="auto"/>
            <w:hideMark/>
          </w:tcPr>
          <w:p w14:paraId="752CDEC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56A890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3178F35"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69DDD0E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A3F014"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153E1805"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0A2C28E6"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7437F2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A0AD42" w14:textId="77777777" w:rsidR="008A3C7B" w:rsidRPr="008A3C7B" w:rsidRDefault="008A3C7B" w:rsidP="008A3C7B">
            <w:pPr>
              <w:rPr>
                <w:color w:val="000000"/>
                <w:sz w:val="16"/>
                <w:szCs w:val="16"/>
              </w:rPr>
            </w:pPr>
            <w:r w:rsidRPr="008A3C7B">
              <w:rPr>
                <w:color w:val="000000"/>
                <w:sz w:val="16"/>
                <w:szCs w:val="16"/>
              </w:rPr>
              <w:t>Беломечетский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423A593"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693E81E"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233CC06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CAF2DC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77C01C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5C60FF" w14:textId="77777777" w:rsidR="008A3C7B" w:rsidRPr="008A3C7B" w:rsidRDefault="008A3C7B" w:rsidP="008A3C7B">
            <w:pPr>
              <w:jc w:val="center"/>
              <w:rPr>
                <w:color w:val="000000"/>
                <w:sz w:val="16"/>
                <w:szCs w:val="16"/>
              </w:rPr>
            </w:pPr>
            <w:r w:rsidRPr="008A3C7B">
              <w:rPr>
                <w:color w:val="000000"/>
                <w:sz w:val="16"/>
                <w:szCs w:val="16"/>
              </w:rPr>
              <w:t>8 662,70</w:t>
            </w:r>
          </w:p>
        </w:tc>
        <w:tc>
          <w:tcPr>
            <w:tcW w:w="1353" w:type="dxa"/>
            <w:tcBorders>
              <w:top w:val="nil"/>
              <w:left w:val="nil"/>
              <w:bottom w:val="single" w:sz="4" w:space="0" w:color="auto"/>
              <w:right w:val="single" w:sz="4" w:space="0" w:color="auto"/>
            </w:tcBorders>
            <w:shd w:val="clear" w:color="auto" w:fill="auto"/>
            <w:hideMark/>
          </w:tcPr>
          <w:p w14:paraId="7201D13A" w14:textId="77777777" w:rsidR="008A3C7B" w:rsidRPr="008A3C7B" w:rsidRDefault="008A3C7B" w:rsidP="008A3C7B">
            <w:pPr>
              <w:jc w:val="center"/>
              <w:rPr>
                <w:color w:val="000000"/>
                <w:sz w:val="16"/>
                <w:szCs w:val="16"/>
              </w:rPr>
            </w:pPr>
            <w:r w:rsidRPr="008A3C7B">
              <w:rPr>
                <w:color w:val="000000"/>
                <w:sz w:val="16"/>
                <w:szCs w:val="16"/>
              </w:rPr>
              <w:t>7 807,13</w:t>
            </w:r>
          </w:p>
        </w:tc>
        <w:tc>
          <w:tcPr>
            <w:tcW w:w="1262" w:type="dxa"/>
            <w:tcBorders>
              <w:top w:val="nil"/>
              <w:left w:val="nil"/>
              <w:bottom w:val="single" w:sz="4" w:space="0" w:color="auto"/>
              <w:right w:val="single" w:sz="4" w:space="0" w:color="auto"/>
            </w:tcBorders>
            <w:shd w:val="clear" w:color="auto" w:fill="auto"/>
            <w:hideMark/>
          </w:tcPr>
          <w:p w14:paraId="4AC49FEC" w14:textId="77777777" w:rsidR="008A3C7B" w:rsidRPr="008A3C7B" w:rsidRDefault="008A3C7B" w:rsidP="008A3C7B">
            <w:pPr>
              <w:jc w:val="center"/>
              <w:rPr>
                <w:color w:val="000000"/>
                <w:sz w:val="16"/>
                <w:szCs w:val="16"/>
              </w:rPr>
            </w:pPr>
            <w:r w:rsidRPr="008A3C7B">
              <w:rPr>
                <w:color w:val="000000"/>
                <w:sz w:val="16"/>
                <w:szCs w:val="16"/>
              </w:rPr>
              <w:t>7 821,15</w:t>
            </w:r>
          </w:p>
        </w:tc>
      </w:tr>
      <w:tr w:rsidR="008A3C7B" w:rsidRPr="008A3C7B" w14:paraId="0B372F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58794D"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A325151"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766822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29C7B2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82C236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565F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9ECAEC" w14:textId="77777777" w:rsidR="008A3C7B" w:rsidRPr="008A3C7B" w:rsidRDefault="008A3C7B" w:rsidP="008A3C7B">
            <w:pPr>
              <w:jc w:val="center"/>
              <w:rPr>
                <w:color w:val="000000"/>
                <w:sz w:val="16"/>
                <w:szCs w:val="16"/>
              </w:rPr>
            </w:pPr>
            <w:r w:rsidRPr="008A3C7B">
              <w:rPr>
                <w:color w:val="000000"/>
                <w:sz w:val="16"/>
                <w:szCs w:val="16"/>
              </w:rPr>
              <w:t>4 488,73</w:t>
            </w:r>
          </w:p>
        </w:tc>
        <w:tc>
          <w:tcPr>
            <w:tcW w:w="1353" w:type="dxa"/>
            <w:tcBorders>
              <w:top w:val="nil"/>
              <w:left w:val="nil"/>
              <w:bottom w:val="single" w:sz="4" w:space="0" w:color="auto"/>
              <w:right w:val="single" w:sz="4" w:space="0" w:color="auto"/>
            </w:tcBorders>
            <w:shd w:val="clear" w:color="auto" w:fill="auto"/>
            <w:hideMark/>
          </w:tcPr>
          <w:p w14:paraId="32DBA543" w14:textId="77777777" w:rsidR="008A3C7B" w:rsidRPr="008A3C7B" w:rsidRDefault="008A3C7B" w:rsidP="008A3C7B">
            <w:pPr>
              <w:jc w:val="center"/>
              <w:rPr>
                <w:color w:val="000000"/>
                <w:sz w:val="16"/>
                <w:szCs w:val="16"/>
              </w:rPr>
            </w:pPr>
            <w:r w:rsidRPr="008A3C7B">
              <w:rPr>
                <w:color w:val="000000"/>
                <w:sz w:val="16"/>
                <w:szCs w:val="16"/>
              </w:rPr>
              <w:t>4 494,60</w:t>
            </w:r>
          </w:p>
        </w:tc>
        <w:tc>
          <w:tcPr>
            <w:tcW w:w="1262" w:type="dxa"/>
            <w:tcBorders>
              <w:top w:val="nil"/>
              <w:left w:val="nil"/>
              <w:bottom w:val="single" w:sz="4" w:space="0" w:color="auto"/>
              <w:right w:val="single" w:sz="4" w:space="0" w:color="auto"/>
            </w:tcBorders>
            <w:shd w:val="clear" w:color="auto" w:fill="auto"/>
            <w:hideMark/>
          </w:tcPr>
          <w:p w14:paraId="2F5FD9E7" w14:textId="77777777" w:rsidR="008A3C7B" w:rsidRPr="008A3C7B" w:rsidRDefault="008A3C7B" w:rsidP="008A3C7B">
            <w:pPr>
              <w:jc w:val="center"/>
              <w:rPr>
                <w:color w:val="000000"/>
                <w:sz w:val="16"/>
                <w:szCs w:val="16"/>
              </w:rPr>
            </w:pPr>
            <w:r w:rsidRPr="008A3C7B">
              <w:rPr>
                <w:color w:val="000000"/>
                <w:sz w:val="16"/>
                <w:szCs w:val="16"/>
              </w:rPr>
              <w:t>4 500,81</w:t>
            </w:r>
          </w:p>
        </w:tc>
      </w:tr>
      <w:tr w:rsidR="008A3C7B" w:rsidRPr="008A3C7B" w14:paraId="6056EF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1BF31A"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4E4A1246"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AABDB8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E108FB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C65837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D716A5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09339E" w14:textId="77777777" w:rsidR="008A3C7B" w:rsidRPr="008A3C7B" w:rsidRDefault="008A3C7B" w:rsidP="008A3C7B">
            <w:pPr>
              <w:jc w:val="center"/>
              <w:rPr>
                <w:color w:val="000000"/>
                <w:sz w:val="16"/>
                <w:szCs w:val="16"/>
              </w:rPr>
            </w:pPr>
            <w:r w:rsidRPr="008A3C7B">
              <w:rPr>
                <w:color w:val="000000"/>
                <w:sz w:val="16"/>
                <w:szCs w:val="16"/>
              </w:rPr>
              <w:t>4 478,73</w:t>
            </w:r>
          </w:p>
        </w:tc>
        <w:tc>
          <w:tcPr>
            <w:tcW w:w="1353" w:type="dxa"/>
            <w:tcBorders>
              <w:top w:val="nil"/>
              <w:left w:val="nil"/>
              <w:bottom w:val="single" w:sz="4" w:space="0" w:color="auto"/>
              <w:right w:val="single" w:sz="4" w:space="0" w:color="auto"/>
            </w:tcBorders>
            <w:shd w:val="clear" w:color="auto" w:fill="auto"/>
            <w:hideMark/>
          </w:tcPr>
          <w:p w14:paraId="530E0E16" w14:textId="77777777" w:rsidR="008A3C7B" w:rsidRPr="008A3C7B" w:rsidRDefault="008A3C7B" w:rsidP="008A3C7B">
            <w:pPr>
              <w:jc w:val="center"/>
              <w:rPr>
                <w:color w:val="000000"/>
                <w:sz w:val="16"/>
                <w:szCs w:val="16"/>
              </w:rPr>
            </w:pPr>
            <w:r w:rsidRPr="008A3C7B">
              <w:rPr>
                <w:color w:val="000000"/>
                <w:sz w:val="16"/>
                <w:szCs w:val="16"/>
              </w:rPr>
              <w:t>4 484,60</w:t>
            </w:r>
          </w:p>
        </w:tc>
        <w:tc>
          <w:tcPr>
            <w:tcW w:w="1262" w:type="dxa"/>
            <w:tcBorders>
              <w:top w:val="nil"/>
              <w:left w:val="nil"/>
              <w:bottom w:val="single" w:sz="4" w:space="0" w:color="auto"/>
              <w:right w:val="single" w:sz="4" w:space="0" w:color="auto"/>
            </w:tcBorders>
            <w:shd w:val="clear" w:color="auto" w:fill="auto"/>
            <w:hideMark/>
          </w:tcPr>
          <w:p w14:paraId="5D3F4C17" w14:textId="77777777" w:rsidR="008A3C7B" w:rsidRPr="008A3C7B" w:rsidRDefault="008A3C7B" w:rsidP="008A3C7B">
            <w:pPr>
              <w:jc w:val="center"/>
              <w:rPr>
                <w:color w:val="000000"/>
                <w:sz w:val="16"/>
                <w:szCs w:val="16"/>
              </w:rPr>
            </w:pPr>
            <w:r w:rsidRPr="008A3C7B">
              <w:rPr>
                <w:color w:val="000000"/>
                <w:sz w:val="16"/>
                <w:szCs w:val="16"/>
              </w:rPr>
              <w:t>4 490,81</w:t>
            </w:r>
          </w:p>
        </w:tc>
      </w:tr>
      <w:tr w:rsidR="008A3C7B" w:rsidRPr="008A3C7B" w14:paraId="011E95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418A64"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766CAC3"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2D7D69A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F4B92E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14F49DC"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9D161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09B15C3" w14:textId="77777777" w:rsidR="008A3C7B" w:rsidRPr="008A3C7B" w:rsidRDefault="008A3C7B" w:rsidP="008A3C7B">
            <w:pPr>
              <w:jc w:val="center"/>
              <w:rPr>
                <w:color w:val="000000"/>
                <w:sz w:val="16"/>
                <w:szCs w:val="16"/>
              </w:rPr>
            </w:pPr>
            <w:r w:rsidRPr="008A3C7B">
              <w:rPr>
                <w:color w:val="000000"/>
                <w:sz w:val="16"/>
                <w:szCs w:val="16"/>
              </w:rPr>
              <w:t>4 478,73</w:t>
            </w:r>
          </w:p>
        </w:tc>
        <w:tc>
          <w:tcPr>
            <w:tcW w:w="1353" w:type="dxa"/>
            <w:tcBorders>
              <w:top w:val="nil"/>
              <w:left w:val="nil"/>
              <w:bottom w:val="single" w:sz="4" w:space="0" w:color="auto"/>
              <w:right w:val="single" w:sz="4" w:space="0" w:color="auto"/>
            </w:tcBorders>
            <w:shd w:val="clear" w:color="auto" w:fill="auto"/>
            <w:hideMark/>
          </w:tcPr>
          <w:p w14:paraId="789E9D1F" w14:textId="77777777" w:rsidR="008A3C7B" w:rsidRPr="008A3C7B" w:rsidRDefault="008A3C7B" w:rsidP="008A3C7B">
            <w:pPr>
              <w:jc w:val="center"/>
              <w:rPr>
                <w:color w:val="000000"/>
                <w:sz w:val="16"/>
                <w:szCs w:val="16"/>
              </w:rPr>
            </w:pPr>
            <w:r w:rsidRPr="008A3C7B">
              <w:rPr>
                <w:color w:val="000000"/>
                <w:sz w:val="16"/>
                <w:szCs w:val="16"/>
              </w:rPr>
              <w:t>4 484,60</w:t>
            </w:r>
          </w:p>
        </w:tc>
        <w:tc>
          <w:tcPr>
            <w:tcW w:w="1262" w:type="dxa"/>
            <w:tcBorders>
              <w:top w:val="nil"/>
              <w:left w:val="nil"/>
              <w:bottom w:val="single" w:sz="4" w:space="0" w:color="auto"/>
              <w:right w:val="single" w:sz="4" w:space="0" w:color="auto"/>
            </w:tcBorders>
            <w:shd w:val="clear" w:color="auto" w:fill="auto"/>
            <w:hideMark/>
          </w:tcPr>
          <w:p w14:paraId="77FEB2CF" w14:textId="77777777" w:rsidR="008A3C7B" w:rsidRPr="008A3C7B" w:rsidRDefault="008A3C7B" w:rsidP="008A3C7B">
            <w:pPr>
              <w:jc w:val="center"/>
              <w:rPr>
                <w:color w:val="000000"/>
                <w:sz w:val="16"/>
                <w:szCs w:val="16"/>
              </w:rPr>
            </w:pPr>
            <w:r w:rsidRPr="008A3C7B">
              <w:rPr>
                <w:color w:val="000000"/>
                <w:sz w:val="16"/>
                <w:szCs w:val="16"/>
              </w:rPr>
              <w:t>4 490,81</w:t>
            </w:r>
          </w:p>
        </w:tc>
      </w:tr>
      <w:tr w:rsidR="008A3C7B" w:rsidRPr="008A3C7B" w14:paraId="268C1C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5940EA"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341C1173"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33D62FD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F6697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A38E352"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13757DE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6CF5B2" w14:textId="77777777" w:rsidR="008A3C7B" w:rsidRPr="008A3C7B" w:rsidRDefault="008A3C7B" w:rsidP="008A3C7B">
            <w:pPr>
              <w:jc w:val="center"/>
              <w:rPr>
                <w:color w:val="000000"/>
                <w:sz w:val="16"/>
                <w:szCs w:val="16"/>
              </w:rPr>
            </w:pPr>
            <w:r w:rsidRPr="008A3C7B">
              <w:rPr>
                <w:color w:val="000000"/>
                <w:sz w:val="16"/>
                <w:szCs w:val="16"/>
              </w:rPr>
              <w:t>4 478,73</w:t>
            </w:r>
          </w:p>
        </w:tc>
        <w:tc>
          <w:tcPr>
            <w:tcW w:w="1353" w:type="dxa"/>
            <w:tcBorders>
              <w:top w:val="nil"/>
              <w:left w:val="nil"/>
              <w:bottom w:val="single" w:sz="4" w:space="0" w:color="auto"/>
              <w:right w:val="single" w:sz="4" w:space="0" w:color="auto"/>
            </w:tcBorders>
            <w:shd w:val="clear" w:color="auto" w:fill="auto"/>
            <w:hideMark/>
          </w:tcPr>
          <w:p w14:paraId="781A6628" w14:textId="77777777" w:rsidR="008A3C7B" w:rsidRPr="008A3C7B" w:rsidRDefault="008A3C7B" w:rsidP="008A3C7B">
            <w:pPr>
              <w:jc w:val="center"/>
              <w:rPr>
                <w:color w:val="000000"/>
                <w:sz w:val="16"/>
                <w:szCs w:val="16"/>
              </w:rPr>
            </w:pPr>
            <w:r w:rsidRPr="008A3C7B">
              <w:rPr>
                <w:color w:val="000000"/>
                <w:sz w:val="16"/>
                <w:szCs w:val="16"/>
              </w:rPr>
              <w:t>4 484,60</w:t>
            </w:r>
          </w:p>
        </w:tc>
        <w:tc>
          <w:tcPr>
            <w:tcW w:w="1262" w:type="dxa"/>
            <w:tcBorders>
              <w:top w:val="nil"/>
              <w:left w:val="nil"/>
              <w:bottom w:val="single" w:sz="4" w:space="0" w:color="auto"/>
              <w:right w:val="single" w:sz="4" w:space="0" w:color="auto"/>
            </w:tcBorders>
            <w:shd w:val="clear" w:color="auto" w:fill="auto"/>
            <w:hideMark/>
          </w:tcPr>
          <w:p w14:paraId="27CE0B16" w14:textId="77777777" w:rsidR="008A3C7B" w:rsidRPr="008A3C7B" w:rsidRDefault="008A3C7B" w:rsidP="008A3C7B">
            <w:pPr>
              <w:jc w:val="center"/>
              <w:rPr>
                <w:color w:val="000000"/>
                <w:sz w:val="16"/>
                <w:szCs w:val="16"/>
              </w:rPr>
            </w:pPr>
            <w:r w:rsidRPr="008A3C7B">
              <w:rPr>
                <w:color w:val="000000"/>
                <w:sz w:val="16"/>
                <w:szCs w:val="16"/>
              </w:rPr>
              <w:t>4 490,81</w:t>
            </w:r>
          </w:p>
        </w:tc>
      </w:tr>
      <w:tr w:rsidR="008A3C7B" w:rsidRPr="008A3C7B" w14:paraId="1949BA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3D1EC2"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BD1E0B5"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DA6264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16E67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B94C61E"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58120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CF5408" w14:textId="77777777" w:rsidR="008A3C7B" w:rsidRPr="008A3C7B" w:rsidRDefault="008A3C7B" w:rsidP="008A3C7B">
            <w:pPr>
              <w:jc w:val="center"/>
              <w:rPr>
                <w:color w:val="000000"/>
                <w:sz w:val="16"/>
                <w:szCs w:val="16"/>
              </w:rPr>
            </w:pPr>
            <w:r w:rsidRPr="008A3C7B">
              <w:rPr>
                <w:color w:val="000000"/>
                <w:sz w:val="16"/>
                <w:szCs w:val="16"/>
              </w:rPr>
              <w:t>685,87</w:t>
            </w:r>
          </w:p>
        </w:tc>
        <w:tc>
          <w:tcPr>
            <w:tcW w:w="1353" w:type="dxa"/>
            <w:tcBorders>
              <w:top w:val="nil"/>
              <w:left w:val="nil"/>
              <w:bottom w:val="single" w:sz="4" w:space="0" w:color="auto"/>
              <w:right w:val="single" w:sz="4" w:space="0" w:color="auto"/>
            </w:tcBorders>
            <w:shd w:val="clear" w:color="auto" w:fill="auto"/>
            <w:hideMark/>
          </w:tcPr>
          <w:p w14:paraId="6DD77FCF" w14:textId="77777777" w:rsidR="008A3C7B" w:rsidRPr="008A3C7B" w:rsidRDefault="008A3C7B" w:rsidP="008A3C7B">
            <w:pPr>
              <w:jc w:val="center"/>
              <w:rPr>
                <w:color w:val="000000"/>
                <w:sz w:val="16"/>
                <w:szCs w:val="16"/>
              </w:rPr>
            </w:pPr>
            <w:r w:rsidRPr="008A3C7B">
              <w:rPr>
                <w:color w:val="000000"/>
                <w:sz w:val="16"/>
                <w:szCs w:val="16"/>
              </w:rPr>
              <w:t>691,74</w:t>
            </w:r>
          </w:p>
        </w:tc>
        <w:tc>
          <w:tcPr>
            <w:tcW w:w="1262" w:type="dxa"/>
            <w:tcBorders>
              <w:top w:val="nil"/>
              <w:left w:val="nil"/>
              <w:bottom w:val="single" w:sz="4" w:space="0" w:color="auto"/>
              <w:right w:val="single" w:sz="4" w:space="0" w:color="auto"/>
            </w:tcBorders>
            <w:shd w:val="clear" w:color="auto" w:fill="auto"/>
            <w:hideMark/>
          </w:tcPr>
          <w:p w14:paraId="7F4F1E48" w14:textId="77777777" w:rsidR="008A3C7B" w:rsidRPr="008A3C7B" w:rsidRDefault="008A3C7B" w:rsidP="008A3C7B">
            <w:pPr>
              <w:jc w:val="center"/>
              <w:rPr>
                <w:color w:val="000000"/>
                <w:sz w:val="16"/>
                <w:szCs w:val="16"/>
              </w:rPr>
            </w:pPr>
            <w:r w:rsidRPr="008A3C7B">
              <w:rPr>
                <w:color w:val="000000"/>
                <w:sz w:val="16"/>
                <w:szCs w:val="16"/>
              </w:rPr>
              <w:t>697,95</w:t>
            </w:r>
          </w:p>
        </w:tc>
      </w:tr>
      <w:tr w:rsidR="008A3C7B" w:rsidRPr="008A3C7B" w14:paraId="200709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86799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DF3121D"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410A92D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B1083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B942CD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E88592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FD0A6A6"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32960FB6" w14:textId="77777777" w:rsidR="008A3C7B" w:rsidRPr="008A3C7B" w:rsidRDefault="008A3C7B" w:rsidP="008A3C7B">
            <w:pPr>
              <w:jc w:val="center"/>
              <w:rPr>
                <w:color w:val="000000"/>
                <w:sz w:val="16"/>
                <w:szCs w:val="16"/>
              </w:rPr>
            </w:pPr>
            <w:r w:rsidRPr="008A3C7B">
              <w:rPr>
                <w:color w:val="000000"/>
                <w:sz w:val="16"/>
                <w:szCs w:val="16"/>
              </w:rPr>
              <w:t>145,83</w:t>
            </w:r>
          </w:p>
        </w:tc>
        <w:tc>
          <w:tcPr>
            <w:tcW w:w="1262" w:type="dxa"/>
            <w:tcBorders>
              <w:top w:val="nil"/>
              <w:left w:val="nil"/>
              <w:bottom w:val="single" w:sz="4" w:space="0" w:color="auto"/>
              <w:right w:val="single" w:sz="4" w:space="0" w:color="auto"/>
            </w:tcBorders>
            <w:shd w:val="clear" w:color="auto" w:fill="auto"/>
            <w:hideMark/>
          </w:tcPr>
          <w:p w14:paraId="41E5980D"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28AB497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12F0C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6ACD02C"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EBB10C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980B38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9745C8B"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00F2F2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19142F6" w14:textId="77777777" w:rsidR="008A3C7B" w:rsidRPr="008A3C7B" w:rsidRDefault="008A3C7B" w:rsidP="008A3C7B">
            <w:pPr>
              <w:jc w:val="center"/>
              <w:rPr>
                <w:color w:val="000000"/>
                <w:sz w:val="16"/>
                <w:szCs w:val="16"/>
              </w:rPr>
            </w:pPr>
            <w:r w:rsidRPr="008A3C7B">
              <w:rPr>
                <w:color w:val="000000"/>
                <w:sz w:val="16"/>
                <w:szCs w:val="16"/>
              </w:rPr>
              <w:t>535,04</w:t>
            </w:r>
          </w:p>
        </w:tc>
        <w:tc>
          <w:tcPr>
            <w:tcW w:w="1353" w:type="dxa"/>
            <w:tcBorders>
              <w:top w:val="nil"/>
              <w:left w:val="nil"/>
              <w:bottom w:val="single" w:sz="4" w:space="0" w:color="auto"/>
              <w:right w:val="single" w:sz="4" w:space="0" w:color="auto"/>
            </w:tcBorders>
            <w:shd w:val="clear" w:color="auto" w:fill="auto"/>
            <w:hideMark/>
          </w:tcPr>
          <w:p w14:paraId="4CC2B600" w14:textId="77777777" w:rsidR="008A3C7B" w:rsidRPr="008A3C7B" w:rsidRDefault="008A3C7B" w:rsidP="008A3C7B">
            <w:pPr>
              <w:jc w:val="center"/>
              <w:rPr>
                <w:color w:val="000000"/>
                <w:sz w:val="16"/>
                <w:szCs w:val="16"/>
              </w:rPr>
            </w:pPr>
            <w:r w:rsidRPr="008A3C7B">
              <w:rPr>
                <w:color w:val="000000"/>
                <w:sz w:val="16"/>
                <w:szCs w:val="16"/>
              </w:rPr>
              <w:t>540,91</w:t>
            </w:r>
          </w:p>
        </w:tc>
        <w:tc>
          <w:tcPr>
            <w:tcW w:w="1262" w:type="dxa"/>
            <w:tcBorders>
              <w:top w:val="nil"/>
              <w:left w:val="nil"/>
              <w:bottom w:val="single" w:sz="4" w:space="0" w:color="auto"/>
              <w:right w:val="single" w:sz="4" w:space="0" w:color="auto"/>
            </w:tcBorders>
            <w:shd w:val="clear" w:color="auto" w:fill="auto"/>
            <w:hideMark/>
          </w:tcPr>
          <w:p w14:paraId="64CD07A6" w14:textId="77777777" w:rsidR="008A3C7B" w:rsidRPr="008A3C7B" w:rsidRDefault="008A3C7B" w:rsidP="008A3C7B">
            <w:pPr>
              <w:jc w:val="center"/>
              <w:rPr>
                <w:color w:val="000000"/>
                <w:sz w:val="16"/>
                <w:szCs w:val="16"/>
              </w:rPr>
            </w:pPr>
            <w:r w:rsidRPr="008A3C7B">
              <w:rPr>
                <w:color w:val="000000"/>
                <w:sz w:val="16"/>
                <w:szCs w:val="16"/>
              </w:rPr>
              <w:t>547,13</w:t>
            </w:r>
          </w:p>
        </w:tc>
      </w:tr>
      <w:tr w:rsidR="008A3C7B" w:rsidRPr="008A3C7B" w14:paraId="596204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2F269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1E92596"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853A91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8A704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60363D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B19DA3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49D44E49"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70CC211B"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621EF9CC"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5C4A62A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40DF6D"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3C8277F"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0A017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8A872C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147FA2E"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7155B86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907E2C"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4245125C"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6EDE2BFC"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58D8C3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B851B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6232B7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E47ACE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C1F67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219CC97"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02CA72A8"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B9D5A8B"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4EA75339"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0430A28E"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592EE6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EDD763C"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610D8395"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E7DD64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C9231E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F90D85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2C8334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643B68"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147CDFC"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AB6282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5146DC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603FB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2784397"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1AC5CD0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158335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FB6F66A"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4917F78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7EF62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CB59A99"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DF8990C"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09BE3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C42E0E"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7027A2D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3B9F883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3AA6E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F212FAD"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472ED83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28893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D24224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E42B80F"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EC004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81ECB5"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6E62978B"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75CADC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9827B2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DBAC621"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14FC6B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87357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A1A1D8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6EB5F9E"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906127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6FA22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00AD88AB"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1C60C65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7A4BBC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5C3FEDF"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1B1576B3"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17761A8"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BEA3F7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490FB50"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5231E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002ADC"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467937E0"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3361732D"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C8C674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162F82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CD665C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0A6D83"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531810AE"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5D44D819"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5E1D38C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5DE79D"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708B2E0D"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26729585"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4DEDF4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528064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B858BB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4DAE9E"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6830B3A5"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2F68AF63"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1AA624D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177BD7"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9F6A944"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6C87E75"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4A7FF9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04CFFE"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6FAC2D7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585704"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470EFDCF"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252BC15F"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7237C2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2DF2E74"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70611BF"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3EE3C51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30D1B8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8E62D3C"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616248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774648"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04CFF587"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390AE674"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5F2B24F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32C087"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1610E8A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21BA91A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D71BF7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FCAA98B"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CD7229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580188"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1F3F9B3F"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66337562"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72993A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35F4F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20299E4"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48D69F9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CB51C9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16207F"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AE993F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DDE0688" w14:textId="77777777" w:rsidR="008A3C7B" w:rsidRPr="008A3C7B" w:rsidRDefault="008A3C7B" w:rsidP="008A3C7B">
            <w:pPr>
              <w:jc w:val="center"/>
              <w:rPr>
                <w:color w:val="000000"/>
                <w:sz w:val="16"/>
                <w:szCs w:val="16"/>
              </w:rPr>
            </w:pPr>
            <w:r w:rsidRPr="008A3C7B">
              <w:rPr>
                <w:color w:val="000000"/>
                <w:sz w:val="16"/>
                <w:szCs w:val="16"/>
              </w:rPr>
              <w:t>199,03</w:t>
            </w:r>
          </w:p>
        </w:tc>
        <w:tc>
          <w:tcPr>
            <w:tcW w:w="1353" w:type="dxa"/>
            <w:tcBorders>
              <w:top w:val="nil"/>
              <w:left w:val="nil"/>
              <w:bottom w:val="single" w:sz="4" w:space="0" w:color="auto"/>
              <w:right w:val="single" w:sz="4" w:space="0" w:color="auto"/>
            </w:tcBorders>
            <w:shd w:val="clear" w:color="auto" w:fill="auto"/>
            <w:hideMark/>
          </w:tcPr>
          <w:p w14:paraId="19AD51CC" w14:textId="77777777" w:rsidR="008A3C7B" w:rsidRPr="008A3C7B" w:rsidRDefault="008A3C7B" w:rsidP="008A3C7B">
            <w:pPr>
              <w:jc w:val="center"/>
              <w:rPr>
                <w:color w:val="000000"/>
                <w:sz w:val="16"/>
                <w:szCs w:val="16"/>
              </w:rPr>
            </w:pPr>
            <w:r w:rsidRPr="008A3C7B">
              <w:rPr>
                <w:color w:val="000000"/>
                <w:sz w:val="16"/>
                <w:szCs w:val="16"/>
              </w:rPr>
              <w:t>217,73</w:t>
            </w:r>
          </w:p>
        </w:tc>
        <w:tc>
          <w:tcPr>
            <w:tcW w:w="1262" w:type="dxa"/>
            <w:tcBorders>
              <w:top w:val="nil"/>
              <w:left w:val="nil"/>
              <w:bottom w:val="single" w:sz="4" w:space="0" w:color="auto"/>
              <w:right w:val="single" w:sz="4" w:space="0" w:color="auto"/>
            </w:tcBorders>
            <w:shd w:val="clear" w:color="auto" w:fill="auto"/>
            <w:hideMark/>
          </w:tcPr>
          <w:p w14:paraId="2927B00A" w14:textId="77777777" w:rsidR="008A3C7B" w:rsidRPr="008A3C7B" w:rsidRDefault="008A3C7B" w:rsidP="008A3C7B">
            <w:pPr>
              <w:jc w:val="center"/>
              <w:rPr>
                <w:color w:val="000000"/>
                <w:sz w:val="16"/>
                <w:szCs w:val="16"/>
              </w:rPr>
            </w:pPr>
            <w:r w:rsidRPr="008A3C7B">
              <w:rPr>
                <w:color w:val="000000"/>
                <w:sz w:val="16"/>
                <w:szCs w:val="16"/>
              </w:rPr>
              <w:t>225,47</w:t>
            </w:r>
          </w:p>
        </w:tc>
      </w:tr>
      <w:tr w:rsidR="008A3C7B" w:rsidRPr="008A3C7B" w14:paraId="2B15AE0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68725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0F841B5"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EFDBA8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6EAD8E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8F6DA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B6F97A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319F402" w14:textId="77777777" w:rsidR="008A3C7B" w:rsidRPr="008A3C7B" w:rsidRDefault="008A3C7B" w:rsidP="008A3C7B">
            <w:pPr>
              <w:jc w:val="center"/>
              <w:rPr>
                <w:color w:val="000000"/>
                <w:sz w:val="16"/>
                <w:szCs w:val="16"/>
              </w:rPr>
            </w:pPr>
            <w:r w:rsidRPr="008A3C7B">
              <w:rPr>
                <w:color w:val="000000"/>
                <w:sz w:val="16"/>
                <w:szCs w:val="16"/>
              </w:rPr>
              <w:t>10,13</w:t>
            </w:r>
          </w:p>
        </w:tc>
        <w:tc>
          <w:tcPr>
            <w:tcW w:w="1353" w:type="dxa"/>
            <w:tcBorders>
              <w:top w:val="nil"/>
              <w:left w:val="nil"/>
              <w:bottom w:val="single" w:sz="4" w:space="0" w:color="auto"/>
              <w:right w:val="single" w:sz="4" w:space="0" w:color="auto"/>
            </w:tcBorders>
            <w:shd w:val="clear" w:color="auto" w:fill="auto"/>
            <w:hideMark/>
          </w:tcPr>
          <w:p w14:paraId="65B29A62" w14:textId="77777777" w:rsidR="008A3C7B" w:rsidRPr="008A3C7B" w:rsidRDefault="008A3C7B" w:rsidP="008A3C7B">
            <w:pPr>
              <w:jc w:val="center"/>
              <w:rPr>
                <w:color w:val="000000"/>
                <w:sz w:val="16"/>
                <w:szCs w:val="16"/>
              </w:rPr>
            </w:pPr>
            <w:r w:rsidRPr="008A3C7B">
              <w:rPr>
                <w:color w:val="000000"/>
                <w:sz w:val="16"/>
                <w:szCs w:val="16"/>
              </w:rPr>
              <w:t>10,07</w:t>
            </w:r>
          </w:p>
        </w:tc>
        <w:tc>
          <w:tcPr>
            <w:tcW w:w="1262" w:type="dxa"/>
            <w:tcBorders>
              <w:top w:val="nil"/>
              <w:left w:val="nil"/>
              <w:bottom w:val="single" w:sz="4" w:space="0" w:color="auto"/>
              <w:right w:val="single" w:sz="4" w:space="0" w:color="auto"/>
            </w:tcBorders>
            <w:shd w:val="clear" w:color="auto" w:fill="auto"/>
            <w:hideMark/>
          </w:tcPr>
          <w:p w14:paraId="0FD9A182" w14:textId="77777777" w:rsidR="008A3C7B" w:rsidRPr="008A3C7B" w:rsidRDefault="008A3C7B" w:rsidP="008A3C7B">
            <w:pPr>
              <w:jc w:val="center"/>
              <w:rPr>
                <w:color w:val="000000"/>
                <w:sz w:val="16"/>
                <w:szCs w:val="16"/>
              </w:rPr>
            </w:pPr>
            <w:r w:rsidRPr="008A3C7B">
              <w:rPr>
                <w:color w:val="000000"/>
                <w:sz w:val="16"/>
                <w:szCs w:val="16"/>
              </w:rPr>
              <w:t>10,14</w:t>
            </w:r>
          </w:p>
        </w:tc>
      </w:tr>
      <w:tr w:rsidR="008A3C7B" w:rsidRPr="008A3C7B" w14:paraId="7DEB0E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C2060D"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236F13D1"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757EC6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314FD1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73E34E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880115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426AA93"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4A6A8D10"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74B27979"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6B93438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A81FDE"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75DB6109"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C268AD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DA9E5A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9DCE9E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B06047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E6BA0D"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3E7C569F"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4313D9B1"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749EA32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925EEC"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0950454D"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77F4BF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99287B8"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56D65C7"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70E6452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F7DC68"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5BCF69B5"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3F171C1F"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08BA4E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4E623D4"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BF93DE2"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3C7AD9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E5C47C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53BC011"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20442D4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8A0C94"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35117969"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7A6B7D7E"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10EBA3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624490"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AED2DC4"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8018FF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EFC054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563C192"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3F05E82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A76858"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115AEBD0"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681536FE"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5839A07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EAC301"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5B47CEBC"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CD2E62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1D52B0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9E1A8B5"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111DB8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1FB797"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4CD2E4C3"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519EE810"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2BA3B1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CD588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1CA43CE"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7980CF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F36B62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0F7B0A5"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39406AA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7496CA6" w14:textId="77777777" w:rsidR="008A3C7B" w:rsidRPr="008A3C7B" w:rsidRDefault="008A3C7B" w:rsidP="008A3C7B">
            <w:pPr>
              <w:jc w:val="center"/>
              <w:rPr>
                <w:color w:val="000000"/>
                <w:sz w:val="16"/>
                <w:szCs w:val="16"/>
              </w:rPr>
            </w:pPr>
            <w:r w:rsidRPr="008A3C7B">
              <w:rPr>
                <w:color w:val="000000"/>
                <w:sz w:val="16"/>
                <w:szCs w:val="16"/>
              </w:rPr>
              <w:t>2 325,53</w:t>
            </w:r>
          </w:p>
        </w:tc>
        <w:tc>
          <w:tcPr>
            <w:tcW w:w="1353" w:type="dxa"/>
            <w:tcBorders>
              <w:top w:val="nil"/>
              <w:left w:val="nil"/>
              <w:bottom w:val="single" w:sz="4" w:space="0" w:color="auto"/>
              <w:right w:val="single" w:sz="4" w:space="0" w:color="auto"/>
            </w:tcBorders>
            <w:shd w:val="clear" w:color="auto" w:fill="auto"/>
            <w:hideMark/>
          </w:tcPr>
          <w:p w14:paraId="56DA26FF" w14:textId="77777777" w:rsidR="008A3C7B" w:rsidRPr="008A3C7B" w:rsidRDefault="008A3C7B" w:rsidP="008A3C7B">
            <w:pPr>
              <w:jc w:val="center"/>
              <w:rPr>
                <w:color w:val="000000"/>
                <w:sz w:val="16"/>
                <w:szCs w:val="16"/>
              </w:rPr>
            </w:pPr>
            <w:r w:rsidRPr="008A3C7B">
              <w:rPr>
                <w:color w:val="000000"/>
                <w:sz w:val="16"/>
                <w:szCs w:val="16"/>
              </w:rPr>
              <w:t>2 325,53</w:t>
            </w:r>
          </w:p>
        </w:tc>
        <w:tc>
          <w:tcPr>
            <w:tcW w:w="1262" w:type="dxa"/>
            <w:tcBorders>
              <w:top w:val="nil"/>
              <w:left w:val="nil"/>
              <w:bottom w:val="single" w:sz="4" w:space="0" w:color="auto"/>
              <w:right w:val="single" w:sz="4" w:space="0" w:color="auto"/>
            </w:tcBorders>
            <w:shd w:val="clear" w:color="auto" w:fill="auto"/>
            <w:hideMark/>
          </w:tcPr>
          <w:p w14:paraId="0A16E6DF" w14:textId="77777777" w:rsidR="008A3C7B" w:rsidRPr="008A3C7B" w:rsidRDefault="008A3C7B" w:rsidP="008A3C7B">
            <w:pPr>
              <w:jc w:val="center"/>
              <w:rPr>
                <w:color w:val="000000"/>
                <w:sz w:val="16"/>
                <w:szCs w:val="16"/>
              </w:rPr>
            </w:pPr>
            <w:r w:rsidRPr="008A3C7B">
              <w:rPr>
                <w:color w:val="000000"/>
                <w:sz w:val="16"/>
                <w:szCs w:val="16"/>
              </w:rPr>
              <w:t>2 325,53</w:t>
            </w:r>
          </w:p>
        </w:tc>
      </w:tr>
      <w:tr w:rsidR="008A3C7B" w:rsidRPr="008A3C7B" w14:paraId="6AA2FF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1DDA06B"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E5FFAB1"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73213FA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D92C98B"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34AD36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89D049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C4E29A" w14:textId="77777777" w:rsidR="008A3C7B" w:rsidRPr="008A3C7B" w:rsidRDefault="008A3C7B" w:rsidP="008A3C7B">
            <w:pPr>
              <w:jc w:val="center"/>
              <w:rPr>
                <w:color w:val="000000"/>
                <w:sz w:val="16"/>
                <w:szCs w:val="16"/>
              </w:rPr>
            </w:pPr>
            <w:r w:rsidRPr="008A3C7B">
              <w:rPr>
                <w:color w:val="000000"/>
                <w:sz w:val="16"/>
                <w:szCs w:val="16"/>
              </w:rPr>
              <w:t>1 639,28</w:t>
            </w:r>
          </w:p>
        </w:tc>
        <w:tc>
          <w:tcPr>
            <w:tcW w:w="1353" w:type="dxa"/>
            <w:tcBorders>
              <w:top w:val="nil"/>
              <w:left w:val="nil"/>
              <w:bottom w:val="single" w:sz="4" w:space="0" w:color="auto"/>
              <w:right w:val="single" w:sz="4" w:space="0" w:color="auto"/>
            </w:tcBorders>
            <w:shd w:val="clear" w:color="auto" w:fill="auto"/>
            <w:hideMark/>
          </w:tcPr>
          <w:p w14:paraId="7E36030F"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792063D6"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4FAC5BE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368DB3"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69E6D24F"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71F091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ABF8B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71640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516B7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8F94F2" w14:textId="77777777" w:rsidR="008A3C7B" w:rsidRPr="008A3C7B" w:rsidRDefault="008A3C7B" w:rsidP="008A3C7B">
            <w:pPr>
              <w:jc w:val="center"/>
              <w:rPr>
                <w:color w:val="000000"/>
                <w:sz w:val="16"/>
                <w:szCs w:val="16"/>
              </w:rPr>
            </w:pPr>
            <w:r w:rsidRPr="008A3C7B">
              <w:rPr>
                <w:color w:val="000000"/>
                <w:sz w:val="16"/>
                <w:szCs w:val="16"/>
              </w:rPr>
              <w:t>1 639,28</w:t>
            </w:r>
          </w:p>
        </w:tc>
        <w:tc>
          <w:tcPr>
            <w:tcW w:w="1353" w:type="dxa"/>
            <w:tcBorders>
              <w:top w:val="nil"/>
              <w:left w:val="nil"/>
              <w:bottom w:val="single" w:sz="4" w:space="0" w:color="auto"/>
              <w:right w:val="single" w:sz="4" w:space="0" w:color="auto"/>
            </w:tcBorders>
            <w:shd w:val="clear" w:color="auto" w:fill="auto"/>
            <w:hideMark/>
          </w:tcPr>
          <w:p w14:paraId="7651F29C"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40D53DB0"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7CCEB6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4DC9DD"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D45F82E"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204ECED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A619E3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FF7FD7"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2DD84F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6D8BCE" w14:textId="77777777" w:rsidR="008A3C7B" w:rsidRPr="008A3C7B" w:rsidRDefault="008A3C7B" w:rsidP="008A3C7B">
            <w:pPr>
              <w:jc w:val="center"/>
              <w:rPr>
                <w:color w:val="000000"/>
                <w:sz w:val="16"/>
                <w:szCs w:val="16"/>
              </w:rPr>
            </w:pPr>
            <w:r w:rsidRPr="008A3C7B">
              <w:rPr>
                <w:color w:val="000000"/>
                <w:sz w:val="16"/>
                <w:szCs w:val="16"/>
              </w:rPr>
              <w:t>1 639,28</w:t>
            </w:r>
          </w:p>
        </w:tc>
        <w:tc>
          <w:tcPr>
            <w:tcW w:w="1353" w:type="dxa"/>
            <w:tcBorders>
              <w:top w:val="nil"/>
              <w:left w:val="nil"/>
              <w:bottom w:val="single" w:sz="4" w:space="0" w:color="auto"/>
              <w:right w:val="single" w:sz="4" w:space="0" w:color="auto"/>
            </w:tcBorders>
            <w:shd w:val="clear" w:color="auto" w:fill="auto"/>
            <w:hideMark/>
          </w:tcPr>
          <w:p w14:paraId="2B99362E"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2FC03C1B"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1CA510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4B35ED"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D608A8E"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BB0520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648050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3F69F22"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0743CC4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0042A4" w14:textId="77777777" w:rsidR="008A3C7B" w:rsidRPr="008A3C7B" w:rsidRDefault="008A3C7B" w:rsidP="008A3C7B">
            <w:pPr>
              <w:jc w:val="center"/>
              <w:rPr>
                <w:color w:val="000000"/>
                <w:sz w:val="16"/>
                <w:szCs w:val="16"/>
              </w:rPr>
            </w:pPr>
            <w:r w:rsidRPr="008A3C7B">
              <w:rPr>
                <w:color w:val="000000"/>
                <w:sz w:val="16"/>
                <w:szCs w:val="16"/>
              </w:rPr>
              <w:t>1 639,28</w:t>
            </w:r>
          </w:p>
        </w:tc>
        <w:tc>
          <w:tcPr>
            <w:tcW w:w="1353" w:type="dxa"/>
            <w:tcBorders>
              <w:top w:val="nil"/>
              <w:left w:val="nil"/>
              <w:bottom w:val="single" w:sz="4" w:space="0" w:color="auto"/>
              <w:right w:val="single" w:sz="4" w:space="0" w:color="auto"/>
            </w:tcBorders>
            <w:shd w:val="clear" w:color="auto" w:fill="auto"/>
            <w:hideMark/>
          </w:tcPr>
          <w:p w14:paraId="580963AB"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7B418C02"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3B9CC0F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712EA1"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816997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60A9FA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09ADA2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FB0BF66"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AAB77B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1D2C4F" w14:textId="77777777" w:rsidR="008A3C7B" w:rsidRPr="008A3C7B" w:rsidRDefault="008A3C7B" w:rsidP="008A3C7B">
            <w:pPr>
              <w:jc w:val="center"/>
              <w:rPr>
                <w:color w:val="000000"/>
                <w:sz w:val="16"/>
                <w:szCs w:val="16"/>
              </w:rPr>
            </w:pPr>
            <w:r w:rsidRPr="008A3C7B">
              <w:rPr>
                <w:color w:val="000000"/>
                <w:sz w:val="16"/>
                <w:szCs w:val="16"/>
              </w:rPr>
              <w:t>1 593,28</w:t>
            </w:r>
          </w:p>
        </w:tc>
        <w:tc>
          <w:tcPr>
            <w:tcW w:w="1353" w:type="dxa"/>
            <w:tcBorders>
              <w:top w:val="nil"/>
              <w:left w:val="nil"/>
              <w:bottom w:val="single" w:sz="4" w:space="0" w:color="auto"/>
              <w:right w:val="single" w:sz="4" w:space="0" w:color="auto"/>
            </w:tcBorders>
            <w:shd w:val="clear" w:color="auto" w:fill="auto"/>
            <w:hideMark/>
          </w:tcPr>
          <w:p w14:paraId="6D399156" w14:textId="77777777" w:rsidR="008A3C7B" w:rsidRPr="008A3C7B" w:rsidRDefault="008A3C7B" w:rsidP="008A3C7B">
            <w:pPr>
              <w:jc w:val="center"/>
              <w:rPr>
                <w:color w:val="000000"/>
                <w:sz w:val="16"/>
                <w:szCs w:val="16"/>
              </w:rPr>
            </w:pPr>
            <w:r w:rsidRPr="008A3C7B">
              <w:rPr>
                <w:color w:val="000000"/>
                <w:sz w:val="16"/>
                <w:szCs w:val="16"/>
              </w:rPr>
              <w:t>733,20</w:t>
            </w:r>
          </w:p>
        </w:tc>
        <w:tc>
          <w:tcPr>
            <w:tcW w:w="1262" w:type="dxa"/>
            <w:tcBorders>
              <w:top w:val="nil"/>
              <w:left w:val="nil"/>
              <w:bottom w:val="single" w:sz="4" w:space="0" w:color="auto"/>
              <w:right w:val="single" w:sz="4" w:space="0" w:color="auto"/>
            </w:tcBorders>
            <w:shd w:val="clear" w:color="auto" w:fill="auto"/>
            <w:hideMark/>
          </w:tcPr>
          <w:p w14:paraId="54898AC0" w14:textId="77777777" w:rsidR="008A3C7B" w:rsidRPr="008A3C7B" w:rsidRDefault="008A3C7B" w:rsidP="008A3C7B">
            <w:pPr>
              <w:jc w:val="center"/>
              <w:rPr>
                <w:color w:val="000000"/>
                <w:sz w:val="16"/>
                <w:szCs w:val="16"/>
              </w:rPr>
            </w:pPr>
            <w:r w:rsidRPr="008A3C7B">
              <w:rPr>
                <w:color w:val="000000"/>
                <w:sz w:val="16"/>
                <w:szCs w:val="16"/>
              </w:rPr>
              <w:t>733,20</w:t>
            </w:r>
          </w:p>
        </w:tc>
      </w:tr>
      <w:tr w:rsidR="008A3C7B" w:rsidRPr="008A3C7B" w14:paraId="3ADEF6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A49091"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4F4AB84E"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08D79E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8B610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415FA8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6A39AA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440C9F"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AA50747"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58150EA0"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122139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97055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AB406FC"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277CD67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B3CD37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8A8C6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4939EA9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DEA9201"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3AF00BB4"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25FDBBFA"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613DB6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A852AC"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7786289"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068D14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0314A6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E009223"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46F311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F210BE"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6279354B"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EFE6A37"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08A606A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8A0DB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63BF51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6536A9F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22E8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F4727C6"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27CDA8A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7CCD535"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281C1C5C"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978C18C"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4491AF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5B0D7C"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14214ACE"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C3F84D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D9362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FF5986"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2D1A3DF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C8608E" w14:textId="77777777" w:rsidR="008A3C7B" w:rsidRPr="008A3C7B" w:rsidRDefault="008A3C7B" w:rsidP="008A3C7B">
            <w:pPr>
              <w:jc w:val="center"/>
              <w:rPr>
                <w:color w:val="000000"/>
                <w:sz w:val="16"/>
                <w:szCs w:val="16"/>
              </w:rPr>
            </w:pPr>
            <w:r w:rsidRPr="008A3C7B">
              <w:rPr>
                <w:color w:val="000000"/>
                <w:sz w:val="16"/>
                <w:szCs w:val="16"/>
              </w:rPr>
              <w:t>1 484,08</w:t>
            </w:r>
          </w:p>
        </w:tc>
        <w:tc>
          <w:tcPr>
            <w:tcW w:w="1353" w:type="dxa"/>
            <w:tcBorders>
              <w:top w:val="nil"/>
              <w:left w:val="nil"/>
              <w:bottom w:val="single" w:sz="4" w:space="0" w:color="auto"/>
              <w:right w:val="single" w:sz="4" w:space="0" w:color="auto"/>
            </w:tcBorders>
            <w:shd w:val="clear" w:color="auto" w:fill="auto"/>
            <w:hideMark/>
          </w:tcPr>
          <w:p w14:paraId="3C2D2564"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2B004632"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1E031C5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418CC0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65924CD"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04E5C60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EA060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5F6297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1FA080E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B7F2318" w14:textId="77777777" w:rsidR="008A3C7B" w:rsidRPr="008A3C7B" w:rsidRDefault="008A3C7B" w:rsidP="008A3C7B">
            <w:pPr>
              <w:jc w:val="center"/>
              <w:rPr>
                <w:color w:val="000000"/>
                <w:sz w:val="16"/>
                <w:szCs w:val="16"/>
              </w:rPr>
            </w:pPr>
            <w:r w:rsidRPr="008A3C7B">
              <w:rPr>
                <w:color w:val="000000"/>
                <w:sz w:val="16"/>
                <w:szCs w:val="16"/>
              </w:rPr>
              <w:t>1 482,08</w:t>
            </w:r>
          </w:p>
        </w:tc>
        <w:tc>
          <w:tcPr>
            <w:tcW w:w="1353" w:type="dxa"/>
            <w:tcBorders>
              <w:top w:val="nil"/>
              <w:left w:val="nil"/>
              <w:bottom w:val="single" w:sz="4" w:space="0" w:color="auto"/>
              <w:right w:val="single" w:sz="4" w:space="0" w:color="auto"/>
            </w:tcBorders>
            <w:shd w:val="clear" w:color="auto" w:fill="auto"/>
            <w:hideMark/>
          </w:tcPr>
          <w:p w14:paraId="07723A7F"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443AC778"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68B42F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61FB1B"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1EB370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17AB5AC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3C5ECC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18F3B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749BB0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2979F7B" w14:textId="77777777" w:rsidR="008A3C7B" w:rsidRPr="008A3C7B" w:rsidRDefault="008A3C7B" w:rsidP="008A3C7B">
            <w:pPr>
              <w:jc w:val="center"/>
              <w:rPr>
                <w:color w:val="000000"/>
                <w:sz w:val="16"/>
                <w:szCs w:val="16"/>
              </w:rPr>
            </w:pPr>
            <w:r w:rsidRPr="008A3C7B">
              <w:rPr>
                <w:color w:val="000000"/>
                <w:sz w:val="16"/>
                <w:szCs w:val="16"/>
              </w:rPr>
              <w:t>2,00</w:t>
            </w:r>
          </w:p>
        </w:tc>
        <w:tc>
          <w:tcPr>
            <w:tcW w:w="1353" w:type="dxa"/>
            <w:tcBorders>
              <w:top w:val="nil"/>
              <w:left w:val="nil"/>
              <w:bottom w:val="single" w:sz="4" w:space="0" w:color="auto"/>
              <w:right w:val="single" w:sz="4" w:space="0" w:color="auto"/>
            </w:tcBorders>
            <w:shd w:val="clear" w:color="auto" w:fill="auto"/>
            <w:hideMark/>
          </w:tcPr>
          <w:p w14:paraId="7DCDF92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1DCA50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669ED7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A04369"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1646ED96"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3A15502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EB1F9D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CCB3E24"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4C1BE76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8881A0"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40E1CDF6"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31A7335B"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7652FA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C8E6E5"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E4EBD3A"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1DBE325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49DE60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88EA41C"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33AB2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EDC42C"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58BA2D4"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28F26680"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2C2DA9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70C89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9CCEE33" w14:textId="77777777" w:rsidR="008A3C7B" w:rsidRPr="008A3C7B" w:rsidRDefault="008A3C7B" w:rsidP="008A3C7B">
            <w:pPr>
              <w:jc w:val="center"/>
              <w:rPr>
                <w:color w:val="000000"/>
                <w:sz w:val="16"/>
                <w:szCs w:val="16"/>
              </w:rPr>
            </w:pPr>
            <w:r w:rsidRPr="008A3C7B">
              <w:rPr>
                <w:color w:val="000000"/>
                <w:sz w:val="16"/>
                <w:szCs w:val="16"/>
              </w:rPr>
              <w:t>773</w:t>
            </w:r>
          </w:p>
        </w:tc>
        <w:tc>
          <w:tcPr>
            <w:tcW w:w="436" w:type="dxa"/>
            <w:tcBorders>
              <w:top w:val="nil"/>
              <w:left w:val="nil"/>
              <w:bottom w:val="single" w:sz="4" w:space="0" w:color="auto"/>
              <w:right w:val="single" w:sz="4" w:space="0" w:color="auto"/>
            </w:tcBorders>
            <w:shd w:val="clear" w:color="auto" w:fill="auto"/>
            <w:hideMark/>
          </w:tcPr>
          <w:p w14:paraId="55DAF91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C92A3A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9DDFCB"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339F2E3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CBCA1AF"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6B93AF22"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1BB28F3C"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4EC794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C19A90" w14:textId="77777777" w:rsidR="008A3C7B" w:rsidRPr="008A3C7B" w:rsidRDefault="008A3C7B" w:rsidP="008A3C7B">
            <w:pPr>
              <w:rPr>
                <w:color w:val="000000"/>
                <w:sz w:val="16"/>
                <w:szCs w:val="16"/>
              </w:rPr>
            </w:pPr>
            <w:r w:rsidRPr="008A3C7B">
              <w:rPr>
                <w:color w:val="000000"/>
                <w:sz w:val="16"/>
                <w:szCs w:val="16"/>
              </w:rPr>
              <w:t>Васильевский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453829F"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2C6CE6C"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7FE9FC11"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E781B8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C4CD8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0E8D50" w14:textId="77777777" w:rsidR="008A3C7B" w:rsidRPr="008A3C7B" w:rsidRDefault="008A3C7B" w:rsidP="008A3C7B">
            <w:pPr>
              <w:jc w:val="center"/>
              <w:rPr>
                <w:color w:val="000000"/>
                <w:sz w:val="16"/>
                <w:szCs w:val="16"/>
              </w:rPr>
            </w:pPr>
            <w:r w:rsidRPr="008A3C7B">
              <w:rPr>
                <w:color w:val="000000"/>
                <w:sz w:val="16"/>
                <w:szCs w:val="16"/>
              </w:rPr>
              <w:t>12 758,53</w:t>
            </w:r>
          </w:p>
        </w:tc>
        <w:tc>
          <w:tcPr>
            <w:tcW w:w="1353" w:type="dxa"/>
            <w:tcBorders>
              <w:top w:val="nil"/>
              <w:left w:val="nil"/>
              <w:bottom w:val="single" w:sz="4" w:space="0" w:color="auto"/>
              <w:right w:val="single" w:sz="4" w:space="0" w:color="auto"/>
            </w:tcBorders>
            <w:shd w:val="clear" w:color="auto" w:fill="auto"/>
            <w:hideMark/>
          </w:tcPr>
          <w:p w14:paraId="4E500FE7" w14:textId="77777777" w:rsidR="008A3C7B" w:rsidRPr="008A3C7B" w:rsidRDefault="008A3C7B" w:rsidP="008A3C7B">
            <w:pPr>
              <w:jc w:val="center"/>
              <w:rPr>
                <w:color w:val="000000"/>
                <w:sz w:val="16"/>
                <w:szCs w:val="16"/>
              </w:rPr>
            </w:pPr>
            <w:r w:rsidRPr="008A3C7B">
              <w:rPr>
                <w:color w:val="000000"/>
                <w:sz w:val="16"/>
                <w:szCs w:val="16"/>
              </w:rPr>
              <w:t>6 265,56</w:t>
            </w:r>
          </w:p>
        </w:tc>
        <w:tc>
          <w:tcPr>
            <w:tcW w:w="1262" w:type="dxa"/>
            <w:tcBorders>
              <w:top w:val="nil"/>
              <w:left w:val="nil"/>
              <w:bottom w:val="single" w:sz="4" w:space="0" w:color="auto"/>
              <w:right w:val="single" w:sz="4" w:space="0" w:color="auto"/>
            </w:tcBorders>
            <w:shd w:val="clear" w:color="auto" w:fill="auto"/>
            <w:hideMark/>
          </w:tcPr>
          <w:p w14:paraId="707EE296" w14:textId="77777777" w:rsidR="008A3C7B" w:rsidRPr="008A3C7B" w:rsidRDefault="008A3C7B" w:rsidP="008A3C7B">
            <w:pPr>
              <w:jc w:val="center"/>
              <w:rPr>
                <w:color w:val="000000"/>
                <w:sz w:val="16"/>
                <w:szCs w:val="16"/>
              </w:rPr>
            </w:pPr>
            <w:r w:rsidRPr="008A3C7B">
              <w:rPr>
                <w:color w:val="000000"/>
                <w:sz w:val="16"/>
                <w:szCs w:val="16"/>
              </w:rPr>
              <w:t>6 285,35</w:t>
            </w:r>
          </w:p>
        </w:tc>
      </w:tr>
      <w:tr w:rsidR="008A3C7B" w:rsidRPr="008A3C7B" w14:paraId="5F01B4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8F0330"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E7A1B2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D70BBC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8DF960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48A9BB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84EF9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E9009F" w14:textId="77777777" w:rsidR="008A3C7B" w:rsidRPr="008A3C7B" w:rsidRDefault="008A3C7B" w:rsidP="008A3C7B">
            <w:pPr>
              <w:jc w:val="center"/>
              <w:rPr>
                <w:color w:val="000000"/>
                <w:sz w:val="16"/>
                <w:szCs w:val="16"/>
              </w:rPr>
            </w:pPr>
            <w:r w:rsidRPr="008A3C7B">
              <w:rPr>
                <w:color w:val="000000"/>
                <w:sz w:val="16"/>
                <w:szCs w:val="16"/>
              </w:rPr>
              <w:t>4 575,56</w:t>
            </w:r>
          </w:p>
        </w:tc>
        <w:tc>
          <w:tcPr>
            <w:tcW w:w="1353" w:type="dxa"/>
            <w:tcBorders>
              <w:top w:val="nil"/>
              <w:left w:val="nil"/>
              <w:bottom w:val="single" w:sz="4" w:space="0" w:color="auto"/>
              <w:right w:val="single" w:sz="4" w:space="0" w:color="auto"/>
            </w:tcBorders>
            <w:shd w:val="clear" w:color="auto" w:fill="auto"/>
            <w:hideMark/>
          </w:tcPr>
          <w:p w14:paraId="57C9C281" w14:textId="77777777" w:rsidR="008A3C7B" w:rsidRPr="008A3C7B" w:rsidRDefault="008A3C7B" w:rsidP="008A3C7B">
            <w:pPr>
              <w:jc w:val="center"/>
              <w:rPr>
                <w:color w:val="000000"/>
                <w:sz w:val="16"/>
                <w:szCs w:val="16"/>
              </w:rPr>
            </w:pPr>
            <w:r w:rsidRPr="008A3C7B">
              <w:rPr>
                <w:color w:val="000000"/>
                <w:sz w:val="16"/>
                <w:szCs w:val="16"/>
              </w:rPr>
              <w:t>4 588,35</w:t>
            </w:r>
          </w:p>
        </w:tc>
        <w:tc>
          <w:tcPr>
            <w:tcW w:w="1262" w:type="dxa"/>
            <w:tcBorders>
              <w:top w:val="nil"/>
              <w:left w:val="nil"/>
              <w:bottom w:val="single" w:sz="4" w:space="0" w:color="auto"/>
              <w:right w:val="single" w:sz="4" w:space="0" w:color="auto"/>
            </w:tcBorders>
            <w:shd w:val="clear" w:color="auto" w:fill="auto"/>
            <w:hideMark/>
          </w:tcPr>
          <w:p w14:paraId="7237BAAF" w14:textId="77777777" w:rsidR="008A3C7B" w:rsidRPr="008A3C7B" w:rsidRDefault="008A3C7B" w:rsidP="008A3C7B">
            <w:pPr>
              <w:jc w:val="center"/>
              <w:rPr>
                <w:color w:val="000000"/>
                <w:sz w:val="16"/>
                <w:szCs w:val="16"/>
              </w:rPr>
            </w:pPr>
            <w:r w:rsidRPr="008A3C7B">
              <w:rPr>
                <w:color w:val="000000"/>
                <w:sz w:val="16"/>
                <w:szCs w:val="16"/>
              </w:rPr>
              <w:t>4 601,89</w:t>
            </w:r>
          </w:p>
        </w:tc>
      </w:tr>
      <w:tr w:rsidR="008A3C7B" w:rsidRPr="008A3C7B" w14:paraId="088D7E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642C1C"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20FD1786"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287C31F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F96AD9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28E95A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30F33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38AD69" w14:textId="77777777" w:rsidR="008A3C7B" w:rsidRPr="008A3C7B" w:rsidRDefault="008A3C7B" w:rsidP="008A3C7B">
            <w:pPr>
              <w:jc w:val="center"/>
              <w:rPr>
                <w:color w:val="000000"/>
                <w:sz w:val="16"/>
                <w:szCs w:val="16"/>
              </w:rPr>
            </w:pPr>
            <w:r w:rsidRPr="008A3C7B">
              <w:rPr>
                <w:color w:val="000000"/>
                <w:sz w:val="16"/>
                <w:szCs w:val="16"/>
              </w:rPr>
              <w:t>4 565,56</w:t>
            </w:r>
          </w:p>
        </w:tc>
        <w:tc>
          <w:tcPr>
            <w:tcW w:w="1353" w:type="dxa"/>
            <w:tcBorders>
              <w:top w:val="nil"/>
              <w:left w:val="nil"/>
              <w:bottom w:val="single" w:sz="4" w:space="0" w:color="auto"/>
              <w:right w:val="single" w:sz="4" w:space="0" w:color="auto"/>
            </w:tcBorders>
            <w:shd w:val="clear" w:color="auto" w:fill="auto"/>
            <w:hideMark/>
          </w:tcPr>
          <w:p w14:paraId="0E61A084" w14:textId="77777777" w:rsidR="008A3C7B" w:rsidRPr="008A3C7B" w:rsidRDefault="008A3C7B" w:rsidP="008A3C7B">
            <w:pPr>
              <w:jc w:val="center"/>
              <w:rPr>
                <w:color w:val="000000"/>
                <w:sz w:val="16"/>
                <w:szCs w:val="16"/>
              </w:rPr>
            </w:pPr>
            <w:r w:rsidRPr="008A3C7B">
              <w:rPr>
                <w:color w:val="000000"/>
                <w:sz w:val="16"/>
                <w:szCs w:val="16"/>
              </w:rPr>
              <w:t>4 578,35</w:t>
            </w:r>
          </w:p>
        </w:tc>
        <w:tc>
          <w:tcPr>
            <w:tcW w:w="1262" w:type="dxa"/>
            <w:tcBorders>
              <w:top w:val="nil"/>
              <w:left w:val="nil"/>
              <w:bottom w:val="single" w:sz="4" w:space="0" w:color="auto"/>
              <w:right w:val="single" w:sz="4" w:space="0" w:color="auto"/>
            </w:tcBorders>
            <w:shd w:val="clear" w:color="auto" w:fill="auto"/>
            <w:hideMark/>
          </w:tcPr>
          <w:p w14:paraId="5257ACD0" w14:textId="77777777" w:rsidR="008A3C7B" w:rsidRPr="008A3C7B" w:rsidRDefault="008A3C7B" w:rsidP="008A3C7B">
            <w:pPr>
              <w:jc w:val="center"/>
              <w:rPr>
                <w:color w:val="000000"/>
                <w:sz w:val="16"/>
                <w:szCs w:val="16"/>
              </w:rPr>
            </w:pPr>
            <w:r w:rsidRPr="008A3C7B">
              <w:rPr>
                <w:color w:val="000000"/>
                <w:sz w:val="16"/>
                <w:szCs w:val="16"/>
              </w:rPr>
              <w:t>4 591,89</w:t>
            </w:r>
          </w:p>
        </w:tc>
      </w:tr>
      <w:tr w:rsidR="008A3C7B" w:rsidRPr="008A3C7B" w14:paraId="6A84AF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3FC2E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423E3CB"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FE6A31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0C442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79EB9D2"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7F4B959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B695B4" w14:textId="77777777" w:rsidR="008A3C7B" w:rsidRPr="008A3C7B" w:rsidRDefault="008A3C7B" w:rsidP="008A3C7B">
            <w:pPr>
              <w:jc w:val="center"/>
              <w:rPr>
                <w:color w:val="000000"/>
                <w:sz w:val="16"/>
                <w:szCs w:val="16"/>
              </w:rPr>
            </w:pPr>
            <w:r w:rsidRPr="008A3C7B">
              <w:rPr>
                <w:color w:val="000000"/>
                <w:sz w:val="16"/>
                <w:szCs w:val="16"/>
              </w:rPr>
              <w:t>4 565,56</w:t>
            </w:r>
          </w:p>
        </w:tc>
        <w:tc>
          <w:tcPr>
            <w:tcW w:w="1353" w:type="dxa"/>
            <w:tcBorders>
              <w:top w:val="nil"/>
              <w:left w:val="nil"/>
              <w:bottom w:val="single" w:sz="4" w:space="0" w:color="auto"/>
              <w:right w:val="single" w:sz="4" w:space="0" w:color="auto"/>
            </w:tcBorders>
            <w:shd w:val="clear" w:color="auto" w:fill="auto"/>
            <w:hideMark/>
          </w:tcPr>
          <w:p w14:paraId="2499D7C2" w14:textId="77777777" w:rsidR="008A3C7B" w:rsidRPr="008A3C7B" w:rsidRDefault="008A3C7B" w:rsidP="008A3C7B">
            <w:pPr>
              <w:jc w:val="center"/>
              <w:rPr>
                <w:color w:val="000000"/>
                <w:sz w:val="16"/>
                <w:szCs w:val="16"/>
              </w:rPr>
            </w:pPr>
            <w:r w:rsidRPr="008A3C7B">
              <w:rPr>
                <w:color w:val="000000"/>
                <w:sz w:val="16"/>
                <w:szCs w:val="16"/>
              </w:rPr>
              <w:t>4 578,35</w:t>
            </w:r>
          </w:p>
        </w:tc>
        <w:tc>
          <w:tcPr>
            <w:tcW w:w="1262" w:type="dxa"/>
            <w:tcBorders>
              <w:top w:val="nil"/>
              <w:left w:val="nil"/>
              <w:bottom w:val="single" w:sz="4" w:space="0" w:color="auto"/>
              <w:right w:val="single" w:sz="4" w:space="0" w:color="auto"/>
            </w:tcBorders>
            <w:shd w:val="clear" w:color="auto" w:fill="auto"/>
            <w:hideMark/>
          </w:tcPr>
          <w:p w14:paraId="3CF6FE40" w14:textId="77777777" w:rsidR="008A3C7B" w:rsidRPr="008A3C7B" w:rsidRDefault="008A3C7B" w:rsidP="008A3C7B">
            <w:pPr>
              <w:jc w:val="center"/>
              <w:rPr>
                <w:color w:val="000000"/>
                <w:sz w:val="16"/>
                <w:szCs w:val="16"/>
              </w:rPr>
            </w:pPr>
            <w:r w:rsidRPr="008A3C7B">
              <w:rPr>
                <w:color w:val="000000"/>
                <w:sz w:val="16"/>
                <w:szCs w:val="16"/>
              </w:rPr>
              <w:t>4 591,89</w:t>
            </w:r>
          </w:p>
        </w:tc>
      </w:tr>
      <w:tr w:rsidR="008A3C7B" w:rsidRPr="008A3C7B" w14:paraId="76ECD29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570BB3"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4968BFA6"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528D134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928773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071265B"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3FD95A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73F033" w14:textId="77777777" w:rsidR="008A3C7B" w:rsidRPr="008A3C7B" w:rsidRDefault="008A3C7B" w:rsidP="008A3C7B">
            <w:pPr>
              <w:jc w:val="center"/>
              <w:rPr>
                <w:color w:val="000000"/>
                <w:sz w:val="16"/>
                <w:szCs w:val="16"/>
              </w:rPr>
            </w:pPr>
            <w:r w:rsidRPr="008A3C7B">
              <w:rPr>
                <w:color w:val="000000"/>
                <w:sz w:val="16"/>
                <w:szCs w:val="16"/>
              </w:rPr>
              <w:t>4 565,56</w:t>
            </w:r>
          </w:p>
        </w:tc>
        <w:tc>
          <w:tcPr>
            <w:tcW w:w="1353" w:type="dxa"/>
            <w:tcBorders>
              <w:top w:val="nil"/>
              <w:left w:val="nil"/>
              <w:bottom w:val="single" w:sz="4" w:space="0" w:color="auto"/>
              <w:right w:val="single" w:sz="4" w:space="0" w:color="auto"/>
            </w:tcBorders>
            <w:shd w:val="clear" w:color="auto" w:fill="auto"/>
            <w:hideMark/>
          </w:tcPr>
          <w:p w14:paraId="4AD29C9C" w14:textId="77777777" w:rsidR="008A3C7B" w:rsidRPr="008A3C7B" w:rsidRDefault="008A3C7B" w:rsidP="008A3C7B">
            <w:pPr>
              <w:jc w:val="center"/>
              <w:rPr>
                <w:color w:val="000000"/>
                <w:sz w:val="16"/>
                <w:szCs w:val="16"/>
              </w:rPr>
            </w:pPr>
            <w:r w:rsidRPr="008A3C7B">
              <w:rPr>
                <w:color w:val="000000"/>
                <w:sz w:val="16"/>
                <w:szCs w:val="16"/>
              </w:rPr>
              <w:t>4 578,35</w:t>
            </w:r>
          </w:p>
        </w:tc>
        <w:tc>
          <w:tcPr>
            <w:tcW w:w="1262" w:type="dxa"/>
            <w:tcBorders>
              <w:top w:val="nil"/>
              <w:left w:val="nil"/>
              <w:bottom w:val="single" w:sz="4" w:space="0" w:color="auto"/>
              <w:right w:val="single" w:sz="4" w:space="0" w:color="auto"/>
            </w:tcBorders>
            <w:shd w:val="clear" w:color="auto" w:fill="auto"/>
            <w:hideMark/>
          </w:tcPr>
          <w:p w14:paraId="0CCEDC79" w14:textId="77777777" w:rsidR="008A3C7B" w:rsidRPr="008A3C7B" w:rsidRDefault="008A3C7B" w:rsidP="008A3C7B">
            <w:pPr>
              <w:jc w:val="center"/>
              <w:rPr>
                <w:color w:val="000000"/>
                <w:sz w:val="16"/>
                <w:szCs w:val="16"/>
              </w:rPr>
            </w:pPr>
            <w:r w:rsidRPr="008A3C7B">
              <w:rPr>
                <w:color w:val="000000"/>
                <w:sz w:val="16"/>
                <w:szCs w:val="16"/>
              </w:rPr>
              <w:t>4 591,89</w:t>
            </w:r>
          </w:p>
        </w:tc>
      </w:tr>
      <w:tr w:rsidR="008A3C7B" w:rsidRPr="008A3C7B" w14:paraId="069E2F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57D361"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2551911"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5AF592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FBD49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2172070"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C44270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9A162E" w14:textId="77777777" w:rsidR="008A3C7B" w:rsidRPr="008A3C7B" w:rsidRDefault="008A3C7B" w:rsidP="008A3C7B">
            <w:pPr>
              <w:jc w:val="center"/>
              <w:rPr>
                <w:color w:val="000000"/>
                <w:sz w:val="16"/>
                <w:szCs w:val="16"/>
              </w:rPr>
            </w:pPr>
            <w:r w:rsidRPr="008A3C7B">
              <w:rPr>
                <w:color w:val="000000"/>
                <w:sz w:val="16"/>
                <w:szCs w:val="16"/>
              </w:rPr>
              <w:t>772,43</w:t>
            </w:r>
          </w:p>
        </w:tc>
        <w:tc>
          <w:tcPr>
            <w:tcW w:w="1353" w:type="dxa"/>
            <w:tcBorders>
              <w:top w:val="nil"/>
              <w:left w:val="nil"/>
              <w:bottom w:val="single" w:sz="4" w:space="0" w:color="auto"/>
              <w:right w:val="single" w:sz="4" w:space="0" w:color="auto"/>
            </w:tcBorders>
            <w:shd w:val="clear" w:color="auto" w:fill="auto"/>
            <w:hideMark/>
          </w:tcPr>
          <w:p w14:paraId="3B51A5FF" w14:textId="77777777" w:rsidR="008A3C7B" w:rsidRPr="008A3C7B" w:rsidRDefault="008A3C7B" w:rsidP="008A3C7B">
            <w:pPr>
              <w:jc w:val="center"/>
              <w:rPr>
                <w:color w:val="000000"/>
                <w:sz w:val="16"/>
                <w:szCs w:val="16"/>
              </w:rPr>
            </w:pPr>
            <w:r w:rsidRPr="008A3C7B">
              <w:rPr>
                <w:color w:val="000000"/>
                <w:sz w:val="16"/>
                <w:szCs w:val="16"/>
              </w:rPr>
              <w:t>785,22</w:t>
            </w:r>
          </w:p>
        </w:tc>
        <w:tc>
          <w:tcPr>
            <w:tcW w:w="1262" w:type="dxa"/>
            <w:tcBorders>
              <w:top w:val="nil"/>
              <w:left w:val="nil"/>
              <w:bottom w:val="single" w:sz="4" w:space="0" w:color="auto"/>
              <w:right w:val="single" w:sz="4" w:space="0" w:color="auto"/>
            </w:tcBorders>
            <w:shd w:val="clear" w:color="auto" w:fill="auto"/>
            <w:hideMark/>
          </w:tcPr>
          <w:p w14:paraId="465A05D2" w14:textId="77777777" w:rsidR="008A3C7B" w:rsidRPr="008A3C7B" w:rsidRDefault="008A3C7B" w:rsidP="008A3C7B">
            <w:pPr>
              <w:jc w:val="center"/>
              <w:rPr>
                <w:color w:val="000000"/>
                <w:sz w:val="16"/>
                <w:szCs w:val="16"/>
              </w:rPr>
            </w:pPr>
            <w:r w:rsidRPr="008A3C7B">
              <w:rPr>
                <w:color w:val="000000"/>
                <w:sz w:val="16"/>
                <w:szCs w:val="16"/>
              </w:rPr>
              <w:t>798,76</w:t>
            </w:r>
          </w:p>
        </w:tc>
      </w:tr>
      <w:tr w:rsidR="008A3C7B" w:rsidRPr="008A3C7B" w14:paraId="024B75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90C55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5EEBEBF"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231864D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9E1D34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772A9E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4ECC06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99F4108" w14:textId="77777777" w:rsidR="008A3C7B" w:rsidRPr="008A3C7B" w:rsidRDefault="008A3C7B" w:rsidP="008A3C7B">
            <w:pPr>
              <w:jc w:val="center"/>
              <w:rPr>
                <w:color w:val="000000"/>
                <w:sz w:val="16"/>
                <w:szCs w:val="16"/>
              </w:rPr>
            </w:pPr>
            <w:r w:rsidRPr="008A3C7B">
              <w:rPr>
                <w:color w:val="000000"/>
                <w:sz w:val="16"/>
                <w:szCs w:val="16"/>
              </w:rPr>
              <w:t>145,82</w:t>
            </w:r>
          </w:p>
        </w:tc>
        <w:tc>
          <w:tcPr>
            <w:tcW w:w="1353" w:type="dxa"/>
            <w:tcBorders>
              <w:top w:val="nil"/>
              <w:left w:val="nil"/>
              <w:bottom w:val="single" w:sz="4" w:space="0" w:color="auto"/>
              <w:right w:val="single" w:sz="4" w:space="0" w:color="auto"/>
            </w:tcBorders>
            <w:shd w:val="clear" w:color="auto" w:fill="auto"/>
            <w:hideMark/>
          </w:tcPr>
          <w:p w14:paraId="6D8EC085"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187CAED2"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0D988B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E94BB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80B36E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714610F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058D6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80F635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162EB2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AE41C65" w14:textId="77777777" w:rsidR="008A3C7B" w:rsidRPr="008A3C7B" w:rsidRDefault="008A3C7B" w:rsidP="008A3C7B">
            <w:pPr>
              <w:jc w:val="center"/>
              <w:rPr>
                <w:color w:val="000000"/>
                <w:sz w:val="16"/>
                <w:szCs w:val="16"/>
              </w:rPr>
            </w:pPr>
            <w:r w:rsidRPr="008A3C7B">
              <w:rPr>
                <w:color w:val="000000"/>
                <w:sz w:val="16"/>
                <w:szCs w:val="16"/>
              </w:rPr>
              <w:t>601,61</w:t>
            </w:r>
          </w:p>
        </w:tc>
        <w:tc>
          <w:tcPr>
            <w:tcW w:w="1353" w:type="dxa"/>
            <w:tcBorders>
              <w:top w:val="nil"/>
              <w:left w:val="nil"/>
              <w:bottom w:val="single" w:sz="4" w:space="0" w:color="auto"/>
              <w:right w:val="single" w:sz="4" w:space="0" w:color="auto"/>
            </w:tcBorders>
            <w:shd w:val="clear" w:color="auto" w:fill="auto"/>
            <w:hideMark/>
          </w:tcPr>
          <w:p w14:paraId="2C2237BE" w14:textId="77777777" w:rsidR="008A3C7B" w:rsidRPr="008A3C7B" w:rsidRDefault="008A3C7B" w:rsidP="008A3C7B">
            <w:pPr>
              <w:jc w:val="center"/>
              <w:rPr>
                <w:color w:val="000000"/>
                <w:sz w:val="16"/>
                <w:szCs w:val="16"/>
              </w:rPr>
            </w:pPr>
            <w:r w:rsidRPr="008A3C7B">
              <w:rPr>
                <w:color w:val="000000"/>
                <w:sz w:val="16"/>
                <w:szCs w:val="16"/>
              </w:rPr>
              <w:t>614,40</w:t>
            </w:r>
          </w:p>
        </w:tc>
        <w:tc>
          <w:tcPr>
            <w:tcW w:w="1262" w:type="dxa"/>
            <w:tcBorders>
              <w:top w:val="nil"/>
              <w:left w:val="nil"/>
              <w:bottom w:val="single" w:sz="4" w:space="0" w:color="auto"/>
              <w:right w:val="single" w:sz="4" w:space="0" w:color="auto"/>
            </w:tcBorders>
            <w:shd w:val="clear" w:color="auto" w:fill="auto"/>
            <w:hideMark/>
          </w:tcPr>
          <w:p w14:paraId="37C14C4A" w14:textId="77777777" w:rsidR="008A3C7B" w:rsidRPr="008A3C7B" w:rsidRDefault="008A3C7B" w:rsidP="008A3C7B">
            <w:pPr>
              <w:jc w:val="center"/>
              <w:rPr>
                <w:color w:val="000000"/>
                <w:sz w:val="16"/>
                <w:szCs w:val="16"/>
              </w:rPr>
            </w:pPr>
            <w:r w:rsidRPr="008A3C7B">
              <w:rPr>
                <w:color w:val="000000"/>
                <w:sz w:val="16"/>
                <w:szCs w:val="16"/>
              </w:rPr>
              <w:t>627,94</w:t>
            </w:r>
          </w:p>
        </w:tc>
      </w:tr>
      <w:tr w:rsidR="008A3C7B" w:rsidRPr="008A3C7B" w14:paraId="65D49F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3328B1"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5ACD4A9"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4267206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951D99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4146F9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F099426"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D855AA8" w14:textId="77777777" w:rsidR="008A3C7B" w:rsidRPr="008A3C7B" w:rsidRDefault="008A3C7B" w:rsidP="008A3C7B">
            <w:pPr>
              <w:jc w:val="center"/>
              <w:rPr>
                <w:color w:val="000000"/>
                <w:sz w:val="16"/>
                <w:szCs w:val="16"/>
              </w:rPr>
            </w:pPr>
            <w:r w:rsidRPr="008A3C7B">
              <w:rPr>
                <w:color w:val="000000"/>
                <w:sz w:val="16"/>
                <w:szCs w:val="16"/>
              </w:rPr>
              <w:t>25,00</w:t>
            </w:r>
          </w:p>
        </w:tc>
        <w:tc>
          <w:tcPr>
            <w:tcW w:w="1353" w:type="dxa"/>
            <w:tcBorders>
              <w:top w:val="nil"/>
              <w:left w:val="nil"/>
              <w:bottom w:val="single" w:sz="4" w:space="0" w:color="auto"/>
              <w:right w:val="single" w:sz="4" w:space="0" w:color="auto"/>
            </w:tcBorders>
            <w:shd w:val="clear" w:color="auto" w:fill="auto"/>
            <w:hideMark/>
          </w:tcPr>
          <w:p w14:paraId="2FF3CB9B"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36D6B46E"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312AAE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F7CC8A"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56E9835"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ED20D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B5A2F8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DDEC7A0"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169D470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BB965D"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7984430D"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620D3EAF"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68BACD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6B653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C1740B5"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31A230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BF14D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98E7C20"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A3CCE8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9CC41CD"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6C051BC1"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1B06A37E"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4BF0AF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62C31C"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4E3F59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58519BB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DCE961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961B4F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677CA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26239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F2FC9D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75F3E94"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81AA3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7D0B0A"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71D799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0CE728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0D0C6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A2617B"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6826D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A75130"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1E2817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98D2D9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AB37A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F738E1"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374DF844"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453A0B1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EC848A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497D33C"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0F8F70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E91CB0"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5FE35F8"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4696779"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1AD462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7DCF20"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7F7FB9BD"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20593E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08C62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AA5FACA"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C92FB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C9978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29C71C8A"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69EB5B2"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190CF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6933D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1F77C20"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E61C57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7E1716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EC72F1E"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0A675111"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89DB15F"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4AA6C3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905761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A7169D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7A7448"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23CBE6B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05EDE5C"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2854E2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F13389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F6F6C5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9D5F16"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4055C262"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350EF8F4"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016D9C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F5C4E8"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6E8FB86B"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AA2CD4C"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2AA89C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374F88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96F2D7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30AABE"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2B12F372"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11122DA4"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71C77F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0C917B"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E360B8E"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A660CC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805A92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C371C1A"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293DF09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443802"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7C258C6D"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7891A6C"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535E3D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75D1D1"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BFF0761"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1CB06E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4D3BC4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9EAE822"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33D81F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4C48DF"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5A943AB9"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039DAF64"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730FE8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5E1435"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713A10D0"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5BA3FA6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CCAA24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4C05B9A"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2870C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FDE147"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73B81C82"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792A9E82"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525175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44FF5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6040891"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3C96E5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19B5E1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074972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33D893D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6AD11BA" w14:textId="77777777" w:rsidR="008A3C7B" w:rsidRPr="008A3C7B" w:rsidRDefault="008A3C7B" w:rsidP="008A3C7B">
            <w:pPr>
              <w:jc w:val="center"/>
              <w:rPr>
                <w:color w:val="000000"/>
                <w:sz w:val="16"/>
                <w:szCs w:val="16"/>
              </w:rPr>
            </w:pPr>
            <w:r w:rsidRPr="008A3C7B">
              <w:rPr>
                <w:color w:val="000000"/>
                <w:sz w:val="16"/>
                <w:szCs w:val="16"/>
              </w:rPr>
              <w:t>159,22</w:t>
            </w:r>
          </w:p>
        </w:tc>
        <w:tc>
          <w:tcPr>
            <w:tcW w:w="1353" w:type="dxa"/>
            <w:tcBorders>
              <w:top w:val="nil"/>
              <w:left w:val="nil"/>
              <w:bottom w:val="single" w:sz="4" w:space="0" w:color="auto"/>
              <w:right w:val="single" w:sz="4" w:space="0" w:color="auto"/>
            </w:tcBorders>
            <w:shd w:val="clear" w:color="auto" w:fill="auto"/>
            <w:hideMark/>
          </w:tcPr>
          <w:p w14:paraId="088DC5E5" w14:textId="77777777" w:rsidR="008A3C7B" w:rsidRPr="008A3C7B" w:rsidRDefault="008A3C7B" w:rsidP="008A3C7B">
            <w:pPr>
              <w:jc w:val="center"/>
              <w:rPr>
                <w:color w:val="000000"/>
                <w:sz w:val="16"/>
                <w:szCs w:val="16"/>
              </w:rPr>
            </w:pPr>
            <w:r w:rsidRPr="008A3C7B">
              <w:rPr>
                <w:color w:val="000000"/>
                <w:sz w:val="16"/>
                <w:szCs w:val="16"/>
              </w:rPr>
              <w:t>174,18</w:t>
            </w:r>
          </w:p>
        </w:tc>
        <w:tc>
          <w:tcPr>
            <w:tcW w:w="1262" w:type="dxa"/>
            <w:tcBorders>
              <w:top w:val="nil"/>
              <w:left w:val="nil"/>
              <w:bottom w:val="single" w:sz="4" w:space="0" w:color="auto"/>
              <w:right w:val="single" w:sz="4" w:space="0" w:color="auto"/>
            </w:tcBorders>
            <w:shd w:val="clear" w:color="auto" w:fill="auto"/>
            <w:hideMark/>
          </w:tcPr>
          <w:p w14:paraId="41ED93F2" w14:textId="77777777" w:rsidR="008A3C7B" w:rsidRPr="008A3C7B" w:rsidRDefault="008A3C7B" w:rsidP="008A3C7B">
            <w:pPr>
              <w:jc w:val="center"/>
              <w:rPr>
                <w:color w:val="000000"/>
                <w:sz w:val="16"/>
                <w:szCs w:val="16"/>
              </w:rPr>
            </w:pPr>
            <w:r w:rsidRPr="008A3C7B">
              <w:rPr>
                <w:color w:val="000000"/>
                <w:sz w:val="16"/>
                <w:szCs w:val="16"/>
              </w:rPr>
              <w:t>180,37</w:t>
            </w:r>
          </w:p>
        </w:tc>
      </w:tr>
      <w:tr w:rsidR="008A3C7B" w:rsidRPr="008A3C7B" w14:paraId="2A9067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1FCBA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0D48B4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4EFF2D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443157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C9B526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DB4B03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7D8879D" w14:textId="77777777" w:rsidR="008A3C7B" w:rsidRPr="008A3C7B" w:rsidRDefault="008A3C7B" w:rsidP="008A3C7B">
            <w:pPr>
              <w:jc w:val="center"/>
              <w:rPr>
                <w:color w:val="000000"/>
                <w:sz w:val="16"/>
                <w:szCs w:val="16"/>
              </w:rPr>
            </w:pPr>
            <w:r w:rsidRPr="008A3C7B">
              <w:rPr>
                <w:color w:val="000000"/>
                <w:sz w:val="16"/>
                <w:szCs w:val="16"/>
              </w:rPr>
              <w:t>8,11</w:t>
            </w:r>
          </w:p>
        </w:tc>
        <w:tc>
          <w:tcPr>
            <w:tcW w:w="1353" w:type="dxa"/>
            <w:tcBorders>
              <w:top w:val="nil"/>
              <w:left w:val="nil"/>
              <w:bottom w:val="single" w:sz="4" w:space="0" w:color="auto"/>
              <w:right w:val="single" w:sz="4" w:space="0" w:color="auto"/>
            </w:tcBorders>
            <w:shd w:val="clear" w:color="auto" w:fill="auto"/>
            <w:hideMark/>
          </w:tcPr>
          <w:p w14:paraId="78D7923C" w14:textId="77777777" w:rsidR="008A3C7B" w:rsidRPr="008A3C7B" w:rsidRDefault="008A3C7B" w:rsidP="008A3C7B">
            <w:pPr>
              <w:jc w:val="center"/>
              <w:rPr>
                <w:color w:val="000000"/>
                <w:sz w:val="16"/>
                <w:szCs w:val="16"/>
              </w:rPr>
            </w:pPr>
            <w:r w:rsidRPr="008A3C7B">
              <w:rPr>
                <w:color w:val="000000"/>
                <w:sz w:val="16"/>
                <w:szCs w:val="16"/>
              </w:rPr>
              <w:t>8,06</w:t>
            </w:r>
          </w:p>
        </w:tc>
        <w:tc>
          <w:tcPr>
            <w:tcW w:w="1262" w:type="dxa"/>
            <w:tcBorders>
              <w:top w:val="nil"/>
              <w:left w:val="nil"/>
              <w:bottom w:val="single" w:sz="4" w:space="0" w:color="auto"/>
              <w:right w:val="single" w:sz="4" w:space="0" w:color="auto"/>
            </w:tcBorders>
            <w:shd w:val="clear" w:color="auto" w:fill="auto"/>
            <w:hideMark/>
          </w:tcPr>
          <w:p w14:paraId="0111FFD6" w14:textId="77777777" w:rsidR="008A3C7B" w:rsidRPr="008A3C7B" w:rsidRDefault="008A3C7B" w:rsidP="008A3C7B">
            <w:pPr>
              <w:jc w:val="center"/>
              <w:rPr>
                <w:color w:val="000000"/>
                <w:sz w:val="16"/>
                <w:szCs w:val="16"/>
              </w:rPr>
            </w:pPr>
            <w:r w:rsidRPr="008A3C7B">
              <w:rPr>
                <w:color w:val="000000"/>
                <w:sz w:val="16"/>
                <w:szCs w:val="16"/>
              </w:rPr>
              <w:t>8,12</w:t>
            </w:r>
          </w:p>
        </w:tc>
      </w:tr>
      <w:tr w:rsidR="008A3C7B" w:rsidRPr="008A3C7B" w14:paraId="63F672F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EF7E8A"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7ED61CC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771B000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1DD18BB"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A0AB87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852A0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D93DD0"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7D253A9D"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18468203"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53EE69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A68C8A"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106A2CD4"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5446785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E827C5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EE95E6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9D7DA8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E84F75"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733CF51F"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04949A41"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39A46DC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64AF20"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3D9F62E0"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26A0F5C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801BB4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57B0A95"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1C51C3E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7D56397"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205A5633"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44A99ACC"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63A25E9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1389A9"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C94FE99"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AF8042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7C349F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9F88861"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3E94C5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6239E5"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0F53EA00"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2144B361"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3F21971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1486B9"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981514F"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118FEF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6FA3D9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918DCD6"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59DCCC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A0B3D1"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5E1F03EF"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66E6CBB4"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56C8A2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AE8AB4"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710BCF1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D148BE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8491CE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7E7867E"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81F53C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DF0357"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2A9003F6"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71F4C8CF"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69FFA9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04CD8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54CDBC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0983C2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B49973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13ADF0B"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A8B61B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0309693" w14:textId="77777777" w:rsidR="008A3C7B" w:rsidRPr="008A3C7B" w:rsidRDefault="008A3C7B" w:rsidP="008A3C7B">
            <w:pPr>
              <w:jc w:val="center"/>
              <w:rPr>
                <w:color w:val="000000"/>
                <w:sz w:val="16"/>
                <w:szCs w:val="16"/>
              </w:rPr>
            </w:pPr>
            <w:r w:rsidRPr="008A3C7B">
              <w:rPr>
                <w:color w:val="000000"/>
                <w:sz w:val="16"/>
                <w:szCs w:val="16"/>
              </w:rPr>
              <w:t>659,77</w:t>
            </w:r>
          </w:p>
        </w:tc>
        <w:tc>
          <w:tcPr>
            <w:tcW w:w="1353" w:type="dxa"/>
            <w:tcBorders>
              <w:top w:val="nil"/>
              <w:left w:val="nil"/>
              <w:bottom w:val="single" w:sz="4" w:space="0" w:color="auto"/>
              <w:right w:val="single" w:sz="4" w:space="0" w:color="auto"/>
            </w:tcBorders>
            <w:shd w:val="clear" w:color="auto" w:fill="auto"/>
            <w:hideMark/>
          </w:tcPr>
          <w:p w14:paraId="430D7CB0" w14:textId="77777777" w:rsidR="008A3C7B" w:rsidRPr="008A3C7B" w:rsidRDefault="008A3C7B" w:rsidP="008A3C7B">
            <w:pPr>
              <w:jc w:val="center"/>
              <w:rPr>
                <w:color w:val="000000"/>
                <w:sz w:val="16"/>
                <w:szCs w:val="16"/>
              </w:rPr>
            </w:pPr>
            <w:r w:rsidRPr="008A3C7B">
              <w:rPr>
                <w:color w:val="000000"/>
                <w:sz w:val="16"/>
                <w:szCs w:val="16"/>
              </w:rPr>
              <w:t>659,77</w:t>
            </w:r>
          </w:p>
        </w:tc>
        <w:tc>
          <w:tcPr>
            <w:tcW w:w="1262" w:type="dxa"/>
            <w:tcBorders>
              <w:top w:val="nil"/>
              <w:left w:val="nil"/>
              <w:bottom w:val="single" w:sz="4" w:space="0" w:color="auto"/>
              <w:right w:val="single" w:sz="4" w:space="0" w:color="auto"/>
            </w:tcBorders>
            <w:shd w:val="clear" w:color="auto" w:fill="auto"/>
            <w:hideMark/>
          </w:tcPr>
          <w:p w14:paraId="77754C5E" w14:textId="77777777" w:rsidR="008A3C7B" w:rsidRPr="008A3C7B" w:rsidRDefault="008A3C7B" w:rsidP="008A3C7B">
            <w:pPr>
              <w:jc w:val="center"/>
              <w:rPr>
                <w:color w:val="000000"/>
                <w:sz w:val="16"/>
                <w:szCs w:val="16"/>
              </w:rPr>
            </w:pPr>
            <w:r w:rsidRPr="008A3C7B">
              <w:rPr>
                <w:color w:val="000000"/>
                <w:sz w:val="16"/>
                <w:szCs w:val="16"/>
              </w:rPr>
              <w:t>659,77</w:t>
            </w:r>
          </w:p>
        </w:tc>
      </w:tr>
      <w:tr w:rsidR="008A3C7B" w:rsidRPr="008A3C7B" w14:paraId="08AC76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19A7A7"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43416212"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E5C336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2D526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FBF450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7C746D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F5ECF7" w14:textId="77777777" w:rsidR="008A3C7B" w:rsidRPr="008A3C7B" w:rsidRDefault="008A3C7B" w:rsidP="008A3C7B">
            <w:pPr>
              <w:jc w:val="center"/>
              <w:rPr>
                <w:color w:val="000000"/>
                <w:sz w:val="16"/>
                <w:szCs w:val="16"/>
              </w:rPr>
            </w:pPr>
            <w:r w:rsidRPr="008A3C7B">
              <w:rPr>
                <w:color w:val="000000"/>
                <w:sz w:val="16"/>
                <w:szCs w:val="16"/>
              </w:rPr>
              <w:t>7 355,87</w:t>
            </w:r>
          </w:p>
        </w:tc>
        <w:tc>
          <w:tcPr>
            <w:tcW w:w="1353" w:type="dxa"/>
            <w:tcBorders>
              <w:top w:val="nil"/>
              <w:left w:val="nil"/>
              <w:bottom w:val="single" w:sz="4" w:space="0" w:color="auto"/>
              <w:right w:val="single" w:sz="4" w:space="0" w:color="auto"/>
            </w:tcBorders>
            <w:shd w:val="clear" w:color="auto" w:fill="auto"/>
            <w:hideMark/>
          </w:tcPr>
          <w:p w14:paraId="1F909C92" w14:textId="77777777" w:rsidR="008A3C7B" w:rsidRPr="008A3C7B" w:rsidRDefault="008A3C7B" w:rsidP="008A3C7B">
            <w:pPr>
              <w:jc w:val="center"/>
              <w:rPr>
                <w:color w:val="000000"/>
                <w:sz w:val="16"/>
                <w:szCs w:val="16"/>
              </w:rPr>
            </w:pPr>
            <w:r w:rsidRPr="008A3C7B">
              <w:rPr>
                <w:color w:val="000000"/>
                <w:sz w:val="16"/>
                <w:szCs w:val="16"/>
              </w:rPr>
              <w:t>835,20</w:t>
            </w:r>
          </w:p>
        </w:tc>
        <w:tc>
          <w:tcPr>
            <w:tcW w:w="1262" w:type="dxa"/>
            <w:tcBorders>
              <w:top w:val="nil"/>
              <w:left w:val="nil"/>
              <w:bottom w:val="single" w:sz="4" w:space="0" w:color="auto"/>
              <w:right w:val="single" w:sz="4" w:space="0" w:color="auto"/>
            </w:tcBorders>
            <w:shd w:val="clear" w:color="auto" w:fill="auto"/>
            <w:hideMark/>
          </w:tcPr>
          <w:p w14:paraId="09D3428B" w14:textId="77777777" w:rsidR="008A3C7B" w:rsidRPr="008A3C7B" w:rsidRDefault="008A3C7B" w:rsidP="008A3C7B">
            <w:pPr>
              <w:jc w:val="center"/>
              <w:rPr>
                <w:color w:val="000000"/>
                <w:sz w:val="16"/>
                <w:szCs w:val="16"/>
              </w:rPr>
            </w:pPr>
            <w:r w:rsidRPr="008A3C7B">
              <w:rPr>
                <w:color w:val="000000"/>
                <w:sz w:val="16"/>
                <w:szCs w:val="16"/>
              </w:rPr>
              <w:t>835,20</w:t>
            </w:r>
          </w:p>
        </w:tc>
      </w:tr>
      <w:tr w:rsidR="008A3C7B" w:rsidRPr="008A3C7B" w14:paraId="273756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3CD390"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478D13A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A37CD6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9D0ADA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5A3D94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9D471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605F40E" w14:textId="77777777" w:rsidR="008A3C7B" w:rsidRPr="008A3C7B" w:rsidRDefault="008A3C7B" w:rsidP="008A3C7B">
            <w:pPr>
              <w:jc w:val="center"/>
              <w:rPr>
                <w:color w:val="000000"/>
                <w:sz w:val="16"/>
                <w:szCs w:val="16"/>
              </w:rPr>
            </w:pPr>
            <w:r w:rsidRPr="008A3C7B">
              <w:rPr>
                <w:color w:val="000000"/>
                <w:sz w:val="16"/>
                <w:szCs w:val="16"/>
              </w:rPr>
              <w:t>7 355,87</w:t>
            </w:r>
          </w:p>
        </w:tc>
        <w:tc>
          <w:tcPr>
            <w:tcW w:w="1353" w:type="dxa"/>
            <w:tcBorders>
              <w:top w:val="nil"/>
              <w:left w:val="nil"/>
              <w:bottom w:val="single" w:sz="4" w:space="0" w:color="auto"/>
              <w:right w:val="single" w:sz="4" w:space="0" w:color="auto"/>
            </w:tcBorders>
            <w:shd w:val="clear" w:color="auto" w:fill="auto"/>
            <w:hideMark/>
          </w:tcPr>
          <w:p w14:paraId="3D70A5D6" w14:textId="77777777" w:rsidR="008A3C7B" w:rsidRPr="008A3C7B" w:rsidRDefault="008A3C7B" w:rsidP="008A3C7B">
            <w:pPr>
              <w:jc w:val="center"/>
              <w:rPr>
                <w:color w:val="000000"/>
                <w:sz w:val="16"/>
                <w:szCs w:val="16"/>
              </w:rPr>
            </w:pPr>
            <w:r w:rsidRPr="008A3C7B">
              <w:rPr>
                <w:color w:val="000000"/>
                <w:sz w:val="16"/>
                <w:szCs w:val="16"/>
              </w:rPr>
              <w:t>835,20</w:t>
            </w:r>
          </w:p>
        </w:tc>
        <w:tc>
          <w:tcPr>
            <w:tcW w:w="1262" w:type="dxa"/>
            <w:tcBorders>
              <w:top w:val="nil"/>
              <w:left w:val="nil"/>
              <w:bottom w:val="single" w:sz="4" w:space="0" w:color="auto"/>
              <w:right w:val="single" w:sz="4" w:space="0" w:color="auto"/>
            </w:tcBorders>
            <w:shd w:val="clear" w:color="auto" w:fill="auto"/>
            <w:hideMark/>
          </w:tcPr>
          <w:p w14:paraId="2596DA09" w14:textId="77777777" w:rsidR="008A3C7B" w:rsidRPr="008A3C7B" w:rsidRDefault="008A3C7B" w:rsidP="008A3C7B">
            <w:pPr>
              <w:jc w:val="center"/>
              <w:rPr>
                <w:color w:val="000000"/>
                <w:sz w:val="16"/>
                <w:szCs w:val="16"/>
              </w:rPr>
            </w:pPr>
            <w:r w:rsidRPr="008A3C7B">
              <w:rPr>
                <w:color w:val="000000"/>
                <w:sz w:val="16"/>
                <w:szCs w:val="16"/>
              </w:rPr>
              <w:t>835,20</w:t>
            </w:r>
          </w:p>
        </w:tc>
      </w:tr>
      <w:tr w:rsidR="008A3C7B" w:rsidRPr="008A3C7B" w14:paraId="1B0B27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F2AE95"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9204B9E"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7701BCC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B4B42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6F1D8B"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2CCD493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7FB101" w14:textId="77777777" w:rsidR="008A3C7B" w:rsidRPr="008A3C7B" w:rsidRDefault="008A3C7B" w:rsidP="008A3C7B">
            <w:pPr>
              <w:jc w:val="center"/>
              <w:rPr>
                <w:color w:val="000000"/>
                <w:sz w:val="16"/>
                <w:szCs w:val="16"/>
              </w:rPr>
            </w:pPr>
            <w:r w:rsidRPr="008A3C7B">
              <w:rPr>
                <w:color w:val="000000"/>
                <w:sz w:val="16"/>
                <w:szCs w:val="16"/>
              </w:rPr>
              <w:t>7 355,87</w:t>
            </w:r>
          </w:p>
        </w:tc>
        <w:tc>
          <w:tcPr>
            <w:tcW w:w="1353" w:type="dxa"/>
            <w:tcBorders>
              <w:top w:val="nil"/>
              <w:left w:val="nil"/>
              <w:bottom w:val="single" w:sz="4" w:space="0" w:color="auto"/>
              <w:right w:val="single" w:sz="4" w:space="0" w:color="auto"/>
            </w:tcBorders>
            <w:shd w:val="clear" w:color="auto" w:fill="auto"/>
            <w:hideMark/>
          </w:tcPr>
          <w:p w14:paraId="6FB65943" w14:textId="77777777" w:rsidR="008A3C7B" w:rsidRPr="008A3C7B" w:rsidRDefault="008A3C7B" w:rsidP="008A3C7B">
            <w:pPr>
              <w:jc w:val="center"/>
              <w:rPr>
                <w:color w:val="000000"/>
                <w:sz w:val="16"/>
                <w:szCs w:val="16"/>
              </w:rPr>
            </w:pPr>
            <w:r w:rsidRPr="008A3C7B">
              <w:rPr>
                <w:color w:val="000000"/>
                <w:sz w:val="16"/>
                <w:szCs w:val="16"/>
              </w:rPr>
              <w:t>835,20</w:t>
            </w:r>
          </w:p>
        </w:tc>
        <w:tc>
          <w:tcPr>
            <w:tcW w:w="1262" w:type="dxa"/>
            <w:tcBorders>
              <w:top w:val="nil"/>
              <w:left w:val="nil"/>
              <w:bottom w:val="single" w:sz="4" w:space="0" w:color="auto"/>
              <w:right w:val="single" w:sz="4" w:space="0" w:color="auto"/>
            </w:tcBorders>
            <w:shd w:val="clear" w:color="auto" w:fill="auto"/>
            <w:hideMark/>
          </w:tcPr>
          <w:p w14:paraId="418B60BE" w14:textId="77777777" w:rsidR="008A3C7B" w:rsidRPr="008A3C7B" w:rsidRDefault="008A3C7B" w:rsidP="008A3C7B">
            <w:pPr>
              <w:jc w:val="center"/>
              <w:rPr>
                <w:color w:val="000000"/>
                <w:sz w:val="16"/>
                <w:szCs w:val="16"/>
              </w:rPr>
            </w:pPr>
            <w:r w:rsidRPr="008A3C7B">
              <w:rPr>
                <w:color w:val="000000"/>
                <w:sz w:val="16"/>
                <w:szCs w:val="16"/>
              </w:rPr>
              <w:t>835,20</w:t>
            </w:r>
          </w:p>
        </w:tc>
      </w:tr>
      <w:tr w:rsidR="008A3C7B" w:rsidRPr="008A3C7B" w14:paraId="6070B1A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EAAE22"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271E73"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62C8024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E0C829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F99233"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716A77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802C88" w14:textId="77777777" w:rsidR="008A3C7B" w:rsidRPr="008A3C7B" w:rsidRDefault="008A3C7B" w:rsidP="008A3C7B">
            <w:pPr>
              <w:jc w:val="center"/>
              <w:rPr>
                <w:color w:val="000000"/>
                <w:sz w:val="16"/>
                <w:szCs w:val="16"/>
              </w:rPr>
            </w:pPr>
            <w:r w:rsidRPr="008A3C7B">
              <w:rPr>
                <w:color w:val="000000"/>
                <w:sz w:val="16"/>
                <w:szCs w:val="16"/>
              </w:rPr>
              <w:t>7 355,87</w:t>
            </w:r>
          </w:p>
        </w:tc>
        <w:tc>
          <w:tcPr>
            <w:tcW w:w="1353" w:type="dxa"/>
            <w:tcBorders>
              <w:top w:val="nil"/>
              <w:left w:val="nil"/>
              <w:bottom w:val="single" w:sz="4" w:space="0" w:color="auto"/>
              <w:right w:val="single" w:sz="4" w:space="0" w:color="auto"/>
            </w:tcBorders>
            <w:shd w:val="clear" w:color="auto" w:fill="auto"/>
            <w:hideMark/>
          </w:tcPr>
          <w:p w14:paraId="7C3930F3" w14:textId="77777777" w:rsidR="008A3C7B" w:rsidRPr="008A3C7B" w:rsidRDefault="008A3C7B" w:rsidP="008A3C7B">
            <w:pPr>
              <w:jc w:val="center"/>
              <w:rPr>
                <w:color w:val="000000"/>
                <w:sz w:val="16"/>
                <w:szCs w:val="16"/>
              </w:rPr>
            </w:pPr>
            <w:r w:rsidRPr="008A3C7B">
              <w:rPr>
                <w:color w:val="000000"/>
                <w:sz w:val="16"/>
                <w:szCs w:val="16"/>
              </w:rPr>
              <w:t>835,20</w:t>
            </w:r>
          </w:p>
        </w:tc>
        <w:tc>
          <w:tcPr>
            <w:tcW w:w="1262" w:type="dxa"/>
            <w:tcBorders>
              <w:top w:val="nil"/>
              <w:left w:val="nil"/>
              <w:bottom w:val="single" w:sz="4" w:space="0" w:color="auto"/>
              <w:right w:val="single" w:sz="4" w:space="0" w:color="auto"/>
            </w:tcBorders>
            <w:shd w:val="clear" w:color="auto" w:fill="auto"/>
            <w:hideMark/>
          </w:tcPr>
          <w:p w14:paraId="3917C86C" w14:textId="77777777" w:rsidR="008A3C7B" w:rsidRPr="008A3C7B" w:rsidRDefault="008A3C7B" w:rsidP="008A3C7B">
            <w:pPr>
              <w:jc w:val="center"/>
              <w:rPr>
                <w:color w:val="000000"/>
                <w:sz w:val="16"/>
                <w:szCs w:val="16"/>
              </w:rPr>
            </w:pPr>
            <w:r w:rsidRPr="008A3C7B">
              <w:rPr>
                <w:color w:val="000000"/>
                <w:sz w:val="16"/>
                <w:szCs w:val="16"/>
              </w:rPr>
              <w:t>835,20</w:t>
            </w:r>
          </w:p>
        </w:tc>
      </w:tr>
      <w:tr w:rsidR="008A3C7B" w:rsidRPr="008A3C7B" w14:paraId="54D69C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5CF68A"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F6AEAEB"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3C30A9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7A3F2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8D5EED8"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238C45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D0F859" w14:textId="77777777" w:rsidR="008A3C7B" w:rsidRPr="008A3C7B" w:rsidRDefault="008A3C7B" w:rsidP="008A3C7B">
            <w:pPr>
              <w:jc w:val="center"/>
              <w:rPr>
                <w:color w:val="000000"/>
                <w:sz w:val="16"/>
                <w:szCs w:val="16"/>
              </w:rPr>
            </w:pPr>
            <w:r w:rsidRPr="008A3C7B">
              <w:rPr>
                <w:color w:val="000000"/>
                <w:sz w:val="16"/>
                <w:szCs w:val="16"/>
              </w:rPr>
              <w:t>2 229,78</w:t>
            </w:r>
          </w:p>
        </w:tc>
        <w:tc>
          <w:tcPr>
            <w:tcW w:w="1353" w:type="dxa"/>
            <w:tcBorders>
              <w:top w:val="nil"/>
              <w:left w:val="nil"/>
              <w:bottom w:val="single" w:sz="4" w:space="0" w:color="auto"/>
              <w:right w:val="single" w:sz="4" w:space="0" w:color="auto"/>
            </w:tcBorders>
            <w:shd w:val="clear" w:color="auto" w:fill="auto"/>
            <w:hideMark/>
          </w:tcPr>
          <w:p w14:paraId="49D457C2" w14:textId="77777777" w:rsidR="008A3C7B" w:rsidRPr="008A3C7B" w:rsidRDefault="008A3C7B" w:rsidP="008A3C7B">
            <w:pPr>
              <w:jc w:val="center"/>
              <w:rPr>
                <w:color w:val="000000"/>
                <w:sz w:val="16"/>
                <w:szCs w:val="16"/>
              </w:rPr>
            </w:pPr>
            <w:r w:rsidRPr="008A3C7B">
              <w:rPr>
                <w:color w:val="000000"/>
                <w:sz w:val="16"/>
                <w:szCs w:val="16"/>
              </w:rPr>
              <w:t>809,20</w:t>
            </w:r>
          </w:p>
        </w:tc>
        <w:tc>
          <w:tcPr>
            <w:tcW w:w="1262" w:type="dxa"/>
            <w:tcBorders>
              <w:top w:val="nil"/>
              <w:left w:val="nil"/>
              <w:bottom w:val="single" w:sz="4" w:space="0" w:color="auto"/>
              <w:right w:val="single" w:sz="4" w:space="0" w:color="auto"/>
            </w:tcBorders>
            <w:shd w:val="clear" w:color="auto" w:fill="auto"/>
            <w:hideMark/>
          </w:tcPr>
          <w:p w14:paraId="723776D4" w14:textId="77777777" w:rsidR="008A3C7B" w:rsidRPr="008A3C7B" w:rsidRDefault="008A3C7B" w:rsidP="008A3C7B">
            <w:pPr>
              <w:jc w:val="center"/>
              <w:rPr>
                <w:color w:val="000000"/>
                <w:sz w:val="16"/>
                <w:szCs w:val="16"/>
              </w:rPr>
            </w:pPr>
            <w:r w:rsidRPr="008A3C7B">
              <w:rPr>
                <w:color w:val="000000"/>
                <w:sz w:val="16"/>
                <w:szCs w:val="16"/>
              </w:rPr>
              <w:t>809,20</w:t>
            </w:r>
          </w:p>
        </w:tc>
      </w:tr>
      <w:tr w:rsidR="008A3C7B" w:rsidRPr="008A3C7B" w14:paraId="5559AB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4098AD"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712DFB50"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C0F1D6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AE8D80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1B57BC9"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7A5A9A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EC8B5C"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0DAAF801" w14:textId="77777777" w:rsidR="008A3C7B" w:rsidRPr="008A3C7B" w:rsidRDefault="008A3C7B" w:rsidP="008A3C7B">
            <w:pPr>
              <w:jc w:val="center"/>
              <w:rPr>
                <w:color w:val="000000"/>
                <w:sz w:val="16"/>
                <w:szCs w:val="16"/>
              </w:rPr>
            </w:pPr>
            <w:r w:rsidRPr="008A3C7B">
              <w:rPr>
                <w:color w:val="000000"/>
                <w:sz w:val="16"/>
                <w:szCs w:val="16"/>
              </w:rPr>
              <w:t>3,20</w:t>
            </w:r>
          </w:p>
        </w:tc>
        <w:tc>
          <w:tcPr>
            <w:tcW w:w="1262" w:type="dxa"/>
            <w:tcBorders>
              <w:top w:val="nil"/>
              <w:left w:val="nil"/>
              <w:bottom w:val="single" w:sz="4" w:space="0" w:color="auto"/>
              <w:right w:val="single" w:sz="4" w:space="0" w:color="auto"/>
            </w:tcBorders>
            <w:shd w:val="clear" w:color="auto" w:fill="auto"/>
            <w:hideMark/>
          </w:tcPr>
          <w:p w14:paraId="72F8FEF3" w14:textId="77777777" w:rsidR="008A3C7B" w:rsidRPr="008A3C7B" w:rsidRDefault="008A3C7B" w:rsidP="008A3C7B">
            <w:pPr>
              <w:jc w:val="center"/>
              <w:rPr>
                <w:color w:val="000000"/>
                <w:sz w:val="16"/>
                <w:szCs w:val="16"/>
              </w:rPr>
            </w:pPr>
            <w:r w:rsidRPr="008A3C7B">
              <w:rPr>
                <w:color w:val="000000"/>
                <w:sz w:val="16"/>
                <w:szCs w:val="16"/>
              </w:rPr>
              <w:t>3,20</w:t>
            </w:r>
          </w:p>
        </w:tc>
      </w:tr>
      <w:tr w:rsidR="008A3C7B" w:rsidRPr="008A3C7B" w14:paraId="3A999DF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1AC8C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A968E4E"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5CDE2FC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DB151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C61277"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7EBF2EA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76DAB31"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154D2748" w14:textId="77777777" w:rsidR="008A3C7B" w:rsidRPr="008A3C7B" w:rsidRDefault="008A3C7B" w:rsidP="008A3C7B">
            <w:pPr>
              <w:jc w:val="center"/>
              <w:rPr>
                <w:color w:val="000000"/>
                <w:sz w:val="16"/>
                <w:szCs w:val="16"/>
              </w:rPr>
            </w:pPr>
            <w:r w:rsidRPr="008A3C7B">
              <w:rPr>
                <w:color w:val="000000"/>
                <w:sz w:val="16"/>
                <w:szCs w:val="16"/>
              </w:rPr>
              <w:t>3,20</w:t>
            </w:r>
          </w:p>
        </w:tc>
        <w:tc>
          <w:tcPr>
            <w:tcW w:w="1262" w:type="dxa"/>
            <w:tcBorders>
              <w:top w:val="nil"/>
              <w:left w:val="nil"/>
              <w:bottom w:val="single" w:sz="4" w:space="0" w:color="auto"/>
              <w:right w:val="single" w:sz="4" w:space="0" w:color="auto"/>
            </w:tcBorders>
            <w:shd w:val="clear" w:color="auto" w:fill="auto"/>
            <w:hideMark/>
          </w:tcPr>
          <w:p w14:paraId="4BE8BCA3" w14:textId="77777777" w:rsidR="008A3C7B" w:rsidRPr="008A3C7B" w:rsidRDefault="008A3C7B" w:rsidP="008A3C7B">
            <w:pPr>
              <w:jc w:val="center"/>
              <w:rPr>
                <w:color w:val="000000"/>
                <w:sz w:val="16"/>
                <w:szCs w:val="16"/>
              </w:rPr>
            </w:pPr>
            <w:r w:rsidRPr="008A3C7B">
              <w:rPr>
                <w:color w:val="000000"/>
                <w:sz w:val="16"/>
                <w:szCs w:val="16"/>
              </w:rPr>
              <w:t>3,20</w:t>
            </w:r>
          </w:p>
        </w:tc>
      </w:tr>
      <w:tr w:rsidR="008A3C7B" w:rsidRPr="008A3C7B" w14:paraId="365C7C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4EFEE1"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B94BCE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41FC87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25AD30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15D894F"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6C695B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0DB2E54"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138D1EDD"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27E5CFAA"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27D00F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17BF1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B0B1B17"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41B289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0F1A7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BADB8F"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2885E7E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41D37A5"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5FEC826A"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0F5415AC"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30E9F10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00940C"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553C881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E3DE4C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77D600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FD9FB49"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889D40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989080" w14:textId="77777777" w:rsidR="008A3C7B" w:rsidRPr="008A3C7B" w:rsidRDefault="008A3C7B" w:rsidP="008A3C7B">
            <w:pPr>
              <w:jc w:val="center"/>
              <w:rPr>
                <w:color w:val="000000"/>
                <w:sz w:val="16"/>
                <w:szCs w:val="16"/>
              </w:rPr>
            </w:pPr>
            <w:r w:rsidRPr="008A3C7B">
              <w:rPr>
                <w:color w:val="000000"/>
                <w:sz w:val="16"/>
                <w:szCs w:val="16"/>
              </w:rPr>
              <w:t>2 120,58</w:t>
            </w:r>
          </w:p>
        </w:tc>
        <w:tc>
          <w:tcPr>
            <w:tcW w:w="1353" w:type="dxa"/>
            <w:tcBorders>
              <w:top w:val="nil"/>
              <w:left w:val="nil"/>
              <w:bottom w:val="single" w:sz="4" w:space="0" w:color="auto"/>
              <w:right w:val="single" w:sz="4" w:space="0" w:color="auto"/>
            </w:tcBorders>
            <w:shd w:val="clear" w:color="auto" w:fill="auto"/>
            <w:hideMark/>
          </w:tcPr>
          <w:p w14:paraId="39EC448F" w14:textId="77777777" w:rsidR="008A3C7B" w:rsidRPr="008A3C7B" w:rsidRDefault="008A3C7B" w:rsidP="008A3C7B">
            <w:pPr>
              <w:jc w:val="center"/>
              <w:rPr>
                <w:color w:val="000000"/>
                <w:sz w:val="16"/>
                <w:szCs w:val="16"/>
              </w:rPr>
            </w:pPr>
            <w:r w:rsidRPr="008A3C7B">
              <w:rPr>
                <w:color w:val="000000"/>
                <w:sz w:val="16"/>
                <w:szCs w:val="16"/>
              </w:rPr>
              <w:t>728,00</w:t>
            </w:r>
          </w:p>
        </w:tc>
        <w:tc>
          <w:tcPr>
            <w:tcW w:w="1262" w:type="dxa"/>
            <w:tcBorders>
              <w:top w:val="nil"/>
              <w:left w:val="nil"/>
              <w:bottom w:val="single" w:sz="4" w:space="0" w:color="auto"/>
              <w:right w:val="single" w:sz="4" w:space="0" w:color="auto"/>
            </w:tcBorders>
            <w:shd w:val="clear" w:color="auto" w:fill="auto"/>
            <w:hideMark/>
          </w:tcPr>
          <w:p w14:paraId="380EF56C" w14:textId="77777777" w:rsidR="008A3C7B" w:rsidRPr="008A3C7B" w:rsidRDefault="008A3C7B" w:rsidP="008A3C7B">
            <w:pPr>
              <w:jc w:val="center"/>
              <w:rPr>
                <w:color w:val="000000"/>
                <w:sz w:val="16"/>
                <w:szCs w:val="16"/>
              </w:rPr>
            </w:pPr>
            <w:r w:rsidRPr="008A3C7B">
              <w:rPr>
                <w:color w:val="000000"/>
                <w:sz w:val="16"/>
                <w:szCs w:val="16"/>
              </w:rPr>
              <w:t>728,00</w:t>
            </w:r>
          </w:p>
        </w:tc>
      </w:tr>
      <w:tr w:rsidR="008A3C7B" w:rsidRPr="008A3C7B" w14:paraId="7F7B55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D137C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A555550"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6B6A24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77B2FF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EBF1D8"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65A9C08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C4B41A6" w14:textId="77777777" w:rsidR="008A3C7B" w:rsidRPr="008A3C7B" w:rsidRDefault="008A3C7B" w:rsidP="008A3C7B">
            <w:pPr>
              <w:jc w:val="center"/>
              <w:rPr>
                <w:color w:val="000000"/>
                <w:sz w:val="16"/>
                <w:szCs w:val="16"/>
              </w:rPr>
            </w:pPr>
            <w:r w:rsidRPr="008A3C7B">
              <w:rPr>
                <w:color w:val="000000"/>
                <w:sz w:val="16"/>
                <w:szCs w:val="16"/>
              </w:rPr>
              <w:t>2 120,58</w:t>
            </w:r>
          </w:p>
        </w:tc>
        <w:tc>
          <w:tcPr>
            <w:tcW w:w="1353" w:type="dxa"/>
            <w:tcBorders>
              <w:top w:val="nil"/>
              <w:left w:val="nil"/>
              <w:bottom w:val="single" w:sz="4" w:space="0" w:color="auto"/>
              <w:right w:val="single" w:sz="4" w:space="0" w:color="auto"/>
            </w:tcBorders>
            <w:shd w:val="clear" w:color="auto" w:fill="auto"/>
            <w:hideMark/>
          </w:tcPr>
          <w:p w14:paraId="2E2251E6" w14:textId="77777777" w:rsidR="008A3C7B" w:rsidRPr="008A3C7B" w:rsidRDefault="008A3C7B" w:rsidP="008A3C7B">
            <w:pPr>
              <w:jc w:val="center"/>
              <w:rPr>
                <w:color w:val="000000"/>
                <w:sz w:val="16"/>
                <w:szCs w:val="16"/>
              </w:rPr>
            </w:pPr>
            <w:r w:rsidRPr="008A3C7B">
              <w:rPr>
                <w:color w:val="000000"/>
                <w:sz w:val="16"/>
                <w:szCs w:val="16"/>
              </w:rPr>
              <w:t>728,00</w:t>
            </w:r>
          </w:p>
        </w:tc>
        <w:tc>
          <w:tcPr>
            <w:tcW w:w="1262" w:type="dxa"/>
            <w:tcBorders>
              <w:top w:val="nil"/>
              <w:left w:val="nil"/>
              <w:bottom w:val="single" w:sz="4" w:space="0" w:color="auto"/>
              <w:right w:val="single" w:sz="4" w:space="0" w:color="auto"/>
            </w:tcBorders>
            <w:shd w:val="clear" w:color="auto" w:fill="auto"/>
            <w:hideMark/>
          </w:tcPr>
          <w:p w14:paraId="75ACC12A" w14:textId="77777777" w:rsidR="008A3C7B" w:rsidRPr="008A3C7B" w:rsidRDefault="008A3C7B" w:rsidP="008A3C7B">
            <w:pPr>
              <w:jc w:val="center"/>
              <w:rPr>
                <w:color w:val="000000"/>
                <w:sz w:val="16"/>
                <w:szCs w:val="16"/>
              </w:rPr>
            </w:pPr>
            <w:r w:rsidRPr="008A3C7B">
              <w:rPr>
                <w:color w:val="000000"/>
                <w:sz w:val="16"/>
                <w:szCs w:val="16"/>
              </w:rPr>
              <w:t>728,00</w:t>
            </w:r>
          </w:p>
        </w:tc>
      </w:tr>
      <w:tr w:rsidR="008A3C7B" w:rsidRPr="008A3C7B" w14:paraId="502639F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8EE934"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A955305"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D9ECC9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01ACA2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EC99D65"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57A80F1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58F386" w14:textId="77777777" w:rsidR="008A3C7B" w:rsidRPr="008A3C7B" w:rsidRDefault="008A3C7B" w:rsidP="008A3C7B">
            <w:pPr>
              <w:jc w:val="center"/>
              <w:rPr>
                <w:color w:val="000000"/>
                <w:sz w:val="16"/>
                <w:szCs w:val="16"/>
              </w:rPr>
            </w:pPr>
            <w:r w:rsidRPr="008A3C7B">
              <w:rPr>
                <w:color w:val="000000"/>
                <w:sz w:val="16"/>
                <w:szCs w:val="16"/>
              </w:rPr>
              <w:t>5 080,09</w:t>
            </w:r>
          </w:p>
        </w:tc>
        <w:tc>
          <w:tcPr>
            <w:tcW w:w="1353" w:type="dxa"/>
            <w:tcBorders>
              <w:top w:val="nil"/>
              <w:left w:val="nil"/>
              <w:bottom w:val="single" w:sz="4" w:space="0" w:color="auto"/>
              <w:right w:val="single" w:sz="4" w:space="0" w:color="auto"/>
            </w:tcBorders>
            <w:shd w:val="clear" w:color="auto" w:fill="auto"/>
            <w:hideMark/>
          </w:tcPr>
          <w:p w14:paraId="20833EA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607B13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A715E5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8A67EF"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09C2264D"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78440FB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61BE51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7300502"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683D084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734A83" w14:textId="77777777" w:rsidR="008A3C7B" w:rsidRPr="008A3C7B" w:rsidRDefault="008A3C7B" w:rsidP="008A3C7B">
            <w:pPr>
              <w:jc w:val="center"/>
              <w:rPr>
                <w:color w:val="000000"/>
                <w:sz w:val="16"/>
                <w:szCs w:val="16"/>
              </w:rPr>
            </w:pPr>
            <w:r w:rsidRPr="008A3C7B">
              <w:rPr>
                <w:color w:val="000000"/>
                <w:sz w:val="16"/>
                <w:szCs w:val="16"/>
              </w:rPr>
              <w:t>106,50</w:t>
            </w:r>
          </w:p>
        </w:tc>
        <w:tc>
          <w:tcPr>
            <w:tcW w:w="1353" w:type="dxa"/>
            <w:tcBorders>
              <w:top w:val="nil"/>
              <w:left w:val="nil"/>
              <w:bottom w:val="single" w:sz="4" w:space="0" w:color="auto"/>
              <w:right w:val="single" w:sz="4" w:space="0" w:color="auto"/>
            </w:tcBorders>
            <w:shd w:val="clear" w:color="auto" w:fill="auto"/>
            <w:hideMark/>
          </w:tcPr>
          <w:p w14:paraId="49FE385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8C436A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A696C9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3DEA6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45567DA"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B7DDD2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699FB8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C536C7F"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477600A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504E410" w14:textId="77777777" w:rsidR="008A3C7B" w:rsidRPr="008A3C7B" w:rsidRDefault="008A3C7B" w:rsidP="008A3C7B">
            <w:pPr>
              <w:jc w:val="center"/>
              <w:rPr>
                <w:color w:val="000000"/>
                <w:sz w:val="16"/>
                <w:szCs w:val="16"/>
              </w:rPr>
            </w:pPr>
            <w:r w:rsidRPr="008A3C7B">
              <w:rPr>
                <w:color w:val="000000"/>
                <w:sz w:val="16"/>
                <w:szCs w:val="16"/>
              </w:rPr>
              <w:t>106,50</w:t>
            </w:r>
          </w:p>
        </w:tc>
        <w:tc>
          <w:tcPr>
            <w:tcW w:w="1353" w:type="dxa"/>
            <w:tcBorders>
              <w:top w:val="nil"/>
              <w:left w:val="nil"/>
              <w:bottom w:val="single" w:sz="4" w:space="0" w:color="auto"/>
              <w:right w:val="single" w:sz="4" w:space="0" w:color="auto"/>
            </w:tcBorders>
            <w:shd w:val="clear" w:color="auto" w:fill="auto"/>
            <w:hideMark/>
          </w:tcPr>
          <w:p w14:paraId="77ADECE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666A23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B1A30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77FCE8"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B2E0328"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0F3BFC3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466B1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865CC5" w14:textId="77777777" w:rsidR="008A3C7B" w:rsidRPr="008A3C7B" w:rsidRDefault="008A3C7B" w:rsidP="008A3C7B">
            <w:pPr>
              <w:jc w:val="center"/>
              <w:rPr>
                <w:color w:val="000000"/>
                <w:sz w:val="16"/>
                <w:szCs w:val="16"/>
              </w:rPr>
            </w:pPr>
            <w:r w:rsidRPr="008A3C7B">
              <w:rPr>
                <w:color w:val="000000"/>
                <w:sz w:val="16"/>
                <w:szCs w:val="16"/>
              </w:rPr>
              <w:t>14 1 05 2ИП20</w:t>
            </w:r>
          </w:p>
        </w:tc>
        <w:tc>
          <w:tcPr>
            <w:tcW w:w="443" w:type="dxa"/>
            <w:tcBorders>
              <w:top w:val="nil"/>
              <w:left w:val="nil"/>
              <w:bottom w:val="single" w:sz="4" w:space="0" w:color="auto"/>
              <w:right w:val="single" w:sz="4" w:space="0" w:color="auto"/>
            </w:tcBorders>
            <w:shd w:val="clear" w:color="auto" w:fill="auto"/>
            <w:hideMark/>
          </w:tcPr>
          <w:p w14:paraId="68A1B32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61D05B" w14:textId="77777777" w:rsidR="008A3C7B" w:rsidRPr="008A3C7B" w:rsidRDefault="008A3C7B" w:rsidP="008A3C7B">
            <w:pPr>
              <w:jc w:val="center"/>
              <w:rPr>
                <w:color w:val="000000"/>
                <w:sz w:val="16"/>
                <w:szCs w:val="16"/>
              </w:rPr>
            </w:pPr>
            <w:r w:rsidRPr="008A3C7B">
              <w:rPr>
                <w:color w:val="000000"/>
                <w:sz w:val="16"/>
                <w:szCs w:val="16"/>
              </w:rPr>
              <w:t>473,59</w:t>
            </w:r>
          </w:p>
        </w:tc>
        <w:tc>
          <w:tcPr>
            <w:tcW w:w="1353" w:type="dxa"/>
            <w:tcBorders>
              <w:top w:val="nil"/>
              <w:left w:val="nil"/>
              <w:bottom w:val="single" w:sz="4" w:space="0" w:color="auto"/>
              <w:right w:val="single" w:sz="4" w:space="0" w:color="auto"/>
            </w:tcBorders>
            <w:shd w:val="clear" w:color="auto" w:fill="auto"/>
            <w:hideMark/>
          </w:tcPr>
          <w:p w14:paraId="298304F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261F2F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90963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C8F69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FA9335C"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92419D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9009A5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2D9C6C" w14:textId="77777777" w:rsidR="008A3C7B" w:rsidRPr="008A3C7B" w:rsidRDefault="008A3C7B" w:rsidP="008A3C7B">
            <w:pPr>
              <w:jc w:val="center"/>
              <w:rPr>
                <w:color w:val="000000"/>
                <w:sz w:val="16"/>
                <w:szCs w:val="16"/>
              </w:rPr>
            </w:pPr>
            <w:r w:rsidRPr="008A3C7B">
              <w:rPr>
                <w:color w:val="000000"/>
                <w:sz w:val="16"/>
                <w:szCs w:val="16"/>
              </w:rPr>
              <w:t>14 1 05 2ИП20</w:t>
            </w:r>
          </w:p>
        </w:tc>
        <w:tc>
          <w:tcPr>
            <w:tcW w:w="443" w:type="dxa"/>
            <w:tcBorders>
              <w:top w:val="nil"/>
              <w:left w:val="nil"/>
              <w:bottom w:val="single" w:sz="4" w:space="0" w:color="auto"/>
              <w:right w:val="single" w:sz="4" w:space="0" w:color="auto"/>
            </w:tcBorders>
            <w:shd w:val="clear" w:color="auto" w:fill="auto"/>
            <w:hideMark/>
          </w:tcPr>
          <w:p w14:paraId="5BD6CA8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A238696" w14:textId="77777777" w:rsidR="008A3C7B" w:rsidRPr="008A3C7B" w:rsidRDefault="008A3C7B" w:rsidP="008A3C7B">
            <w:pPr>
              <w:jc w:val="center"/>
              <w:rPr>
                <w:color w:val="000000"/>
                <w:sz w:val="16"/>
                <w:szCs w:val="16"/>
              </w:rPr>
            </w:pPr>
            <w:r w:rsidRPr="008A3C7B">
              <w:rPr>
                <w:color w:val="000000"/>
                <w:sz w:val="16"/>
                <w:szCs w:val="16"/>
              </w:rPr>
              <w:t>473,59</w:t>
            </w:r>
          </w:p>
        </w:tc>
        <w:tc>
          <w:tcPr>
            <w:tcW w:w="1353" w:type="dxa"/>
            <w:tcBorders>
              <w:top w:val="nil"/>
              <w:left w:val="nil"/>
              <w:bottom w:val="single" w:sz="4" w:space="0" w:color="auto"/>
              <w:right w:val="single" w:sz="4" w:space="0" w:color="auto"/>
            </w:tcBorders>
            <w:shd w:val="clear" w:color="auto" w:fill="auto"/>
            <w:hideMark/>
          </w:tcPr>
          <w:p w14:paraId="1FEF0C8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0C036F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CBA16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444AD6"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EF7D346"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47114F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3E678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1776EB" w14:textId="77777777" w:rsidR="008A3C7B" w:rsidRPr="008A3C7B" w:rsidRDefault="008A3C7B" w:rsidP="008A3C7B">
            <w:pPr>
              <w:jc w:val="center"/>
              <w:rPr>
                <w:color w:val="000000"/>
                <w:sz w:val="16"/>
                <w:szCs w:val="16"/>
              </w:rPr>
            </w:pPr>
            <w:r w:rsidRPr="008A3C7B">
              <w:rPr>
                <w:color w:val="000000"/>
                <w:sz w:val="16"/>
                <w:szCs w:val="16"/>
              </w:rPr>
              <w:t>14 1 05 SИП20</w:t>
            </w:r>
          </w:p>
        </w:tc>
        <w:tc>
          <w:tcPr>
            <w:tcW w:w="443" w:type="dxa"/>
            <w:tcBorders>
              <w:top w:val="nil"/>
              <w:left w:val="nil"/>
              <w:bottom w:val="single" w:sz="4" w:space="0" w:color="auto"/>
              <w:right w:val="single" w:sz="4" w:space="0" w:color="auto"/>
            </w:tcBorders>
            <w:shd w:val="clear" w:color="auto" w:fill="auto"/>
            <w:hideMark/>
          </w:tcPr>
          <w:p w14:paraId="393A086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26090D7" w14:textId="77777777" w:rsidR="008A3C7B" w:rsidRPr="008A3C7B" w:rsidRDefault="008A3C7B" w:rsidP="008A3C7B">
            <w:pPr>
              <w:jc w:val="center"/>
              <w:rPr>
                <w:color w:val="000000"/>
                <w:sz w:val="16"/>
                <w:szCs w:val="16"/>
              </w:rPr>
            </w:pPr>
            <w:r w:rsidRPr="008A3C7B">
              <w:rPr>
                <w:color w:val="000000"/>
                <w:sz w:val="16"/>
                <w:szCs w:val="16"/>
              </w:rPr>
              <w:t>4 500,00</w:t>
            </w:r>
          </w:p>
        </w:tc>
        <w:tc>
          <w:tcPr>
            <w:tcW w:w="1353" w:type="dxa"/>
            <w:tcBorders>
              <w:top w:val="nil"/>
              <w:left w:val="nil"/>
              <w:bottom w:val="single" w:sz="4" w:space="0" w:color="auto"/>
              <w:right w:val="single" w:sz="4" w:space="0" w:color="auto"/>
            </w:tcBorders>
            <w:shd w:val="clear" w:color="auto" w:fill="auto"/>
            <w:hideMark/>
          </w:tcPr>
          <w:p w14:paraId="4DA1378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CDC5BC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A504DF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085AD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9274EC"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269C7B1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2C11A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AD1E43" w14:textId="77777777" w:rsidR="008A3C7B" w:rsidRPr="008A3C7B" w:rsidRDefault="008A3C7B" w:rsidP="008A3C7B">
            <w:pPr>
              <w:jc w:val="center"/>
              <w:rPr>
                <w:color w:val="000000"/>
                <w:sz w:val="16"/>
                <w:szCs w:val="16"/>
              </w:rPr>
            </w:pPr>
            <w:r w:rsidRPr="008A3C7B">
              <w:rPr>
                <w:color w:val="000000"/>
                <w:sz w:val="16"/>
                <w:szCs w:val="16"/>
              </w:rPr>
              <w:t>14 1 05 SИП20</w:t>
            </w:r>
          </w:p>
        </w:tc>
        <w:tc>
          <w:tcPr>
            <w:tcW w:w="443" w:type="dxa"/>
            <w:tcBorders>
              <w:top w:val="nil"/>
              <w:left w:val="nil"/>
              <w:bottom w:val="single" w:sz="4" w:space="0" w:color="auto"/>
              <w:right w:val="single" w:sz="4" w:space="0" w:color="auto"/>
            </w:tcBorders>
            <w:shd w:val="clear" w:color="auto" w:fill="auto"/>
            <w:hideMark/>
          </w:tcPr>
          <w:p w14:paraId="096EC2D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35650E" w14:textId="77777777" w:rsidR="008A3C7B" w:rsidRPr="008A3C7B" w:rsidRDefault="008A3C7B" w:rsidP="008A3C7B">
            <w:pPr>
              <w:jc w:val="center"/>
              <w:rPr>
                <w:color w:val="000000"/>
                <w:sz w:val="16"/>
                <w:szCs w:val="16"/>
              </w:rPr>
            </w:pPr>
            <w:r w:rsidRPr="008A3C7B">
              <w:rPr>
                <w:color w:val="000000"/>
                <w:sz w:val="16"/>
                <w:szCs w:val="16"/>
              </w:rPr>
              <w:t>4 500,00</w:t>
            </w:r>
          </w:p>
        </w:tc>
        <w:tc>
          <w:tcPr>
            <w:tcW w:w="1353" w:type="dxa"/>
            <w:tcBorders>
              <w:top w:val="nil"/>
              <w:left w:val="nil"/>
              <w:bottom w:val="single" w:sz="4" w:space="0" w:color="auto"/>
              <w:right w:val="single" w:sz="4" w:space="0" w:color="auto"/>
            </w:tcBorders>
            <w:shd w:val="clear" w:color="auto" w:fill="auto"/>
            <w:hideMark/>
          </w:tcPr>
          <w:p w14:paraId="1072B7B6"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BFE6AB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61087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CBB6A6"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332AE7CE"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100B9A1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823061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ACD6B3"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1BB57C0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63DAB5"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3DCA1424"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0C738060"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1490A2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28C61B"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E44BB4C"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3DD2230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195F0B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41B43E"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63AC74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070B57"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2B4AE78B"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73A1784A"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415423B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C805B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38F20BC" w14:textId="77777777" w:rsidR="008A3C7B" w:rsidRPr="008A3C7B" w:rsidRDefault="008A3C7B" w:rsidP="008A3C7B">
            <w:pPr>
              <w:jc w:val="center"/>
              <w:rPr>
                <w:color w:val="000000"/>
                <w:sz w:val="16"/>
                <w:szCs w:val="16"/>
              </w:rPr>
            </w:pPr>
            <w:r w:rsidRPr="008A3C7B">
              <w:rPr>
                <w:color w:val="000000"/>
                <w:sz w:val="16"/>
                <w:szCs w:val="16"/>
              </w:rPr>
              <w:t>774</w:t>
            </w:r>
          </w:p>
        </w:tc>
        <w:tc>
          <w:tcPr>
            <w:tcW w:w="436" w:type="dxa"/>
            <w:tcBorders>
              <w:top w:val="nil"/>
              <w:left w:val="nil"/>
              <w:bottom w:val="single" w:sz="4" w:space="0" w:color="auto"/>
              <w:right w:val="single" w:sz="4" w:space="0" w:color="auto"/>
            </w:tcBorders>
            <w:shd w:val="clear" w:color="auto" w:fill="auto"/>
            <w:hideMark/>
          </w:tcPr>
          <w:p w14:paraId="74E7801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29201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4C0B50B"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1FEE6B1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88F5A8D"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4E919D1A"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4344CC08"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0970BA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EB61B9" w14:textId="77777777" w:rsidR="008A3C7B" w:rsidRPr="008A3C7B" w:rsidRDefault="008A3C7B" w:rsidP="008A3C7B">
            <w:pPr>
              <w:rPr>
                <w:color w:val="000000"/>
                <w:sz w:val="16"/>
                <w:szCs w:val="16"/>
              </w:rPr>
            </w:pPr>
            <w:r w:rsidRPr="008A3C7B">
              <w:rPr>
                <w:color w:val="000000"/>
                <w:sz w:val="16"/>
                <w:szCs w:val="16"/>
              </w:rPr>
              <w:t>Вревский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810D72B"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91B41C0"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75B60DE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4406F1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6F2E8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D31418" w14:textId="77777777" w:rsidR="008A3C7B" w:rsidRPr="008A3C7B" w:rsidRDefault="008A3C7B" w:rsidP="008A3C7B">
            <w:pPr>
              <w:jc w:val="center"/>
              <w:rPr>
                <w:color w:val="000000"/>
                <w:sz w:val="16"/>
                <w:szCs w:val="16"/>
              </w:rPr>
            </w:pPr>
            <w:r w:rsidRPr="008A3C7B">
              <w:rPr>
                <w:color w:val="000000"/>
                <w:sz w:val="16"/>
                <w:szCs w:val="16"/>
              </w:rPr>
              <w:t>6 219,31</w:t>
            </w:r>
          </w:p>
        </w:tc>
        <w:tc>
          <w:tcPr>
            <w:tcW w:w="1353" w:type="dxa"/>
            <w:tcBorders>
              <w:top w:val="nil"/>
              <w:left w:val="nil"/>
              <w:bottom w:val="single" w:sz="4" w:space="0" w:color="auto"/>
              <w:right w:val="single" w:sz="4" w:space="0" w:color="auto"/>
            </w:tcBorders>
            <w:shd w:val="clear" w:color="auto" w:fill="auto"/>
            <w:hideMark/>
          </w:tcPr>
          <w:p w14:paraId="5FB6D1FB" w14:textId="77777777" w:rsidR="008A3C7B" w:rsidRPr="008A3C7B" w:rsidRDefault="008A3C7B" w:rsidP="008A3C7B">
            <w:pPr>
              <w:jc w:val="center"/>
              <w:rPr>
                <w:color w:val="000000"/>
                <w:sz w:val="16"/>
                <w:szCs w:val="16"/>
              </w:rPr>
            </w:pPr>
            <w:r w:rsidRPr="008A3C7B">
              <w:rPr>
                <w:color w:val="000000"/>
                <w:sz w:val="16"/>
                <w:szCs w:val="16"/>
              </w:rPr>
              <w:t>6 225,10</w:t>
            </w:r>
          </w:p>
        </w:tc>
        <w:tc>
          <w:tcPr>
            <w:tcW w:w="1262" w:type="dxa"/>
            <w:tcBorders>
              <w:top w:val="nil"/>
              <w:left w:val="nil"/>
              <w:bottom w:val="single" w:sz="4" w:space="0" w:color="auto"/>
              <w:right w:val="single" w:sz="4" w:space="0" w:color="auto"/>
            </w:tcBorders>
            <w:shd w:val="clear" w:color="auto" w:fill="auto"/>
            <w:hideMark/>
          </w:tcPr>
          <w:p w14:paraId="03A26E5E" w14:textId="77777777" w:rsidR="008A3C7B" w:rsidRPr="008A3C7B" w:rsidRDefault="008A3C7B" w:rsidP="008A3C7B">
            <w:pPr>
              <w:jc w:val="center"/>
              <w:rPr>
                <w:color w:val="000000"/>
                <w:sz w:val="16"/>
                <w:szCs w:val="16"/>
              </w:rPr>
            </w:pPr>
            <w:r w:rsidRPr="008A3C7B">
              <w:rPr>
                <w:color w:val="000000"/>
                <w:sz w:val="16"/>
                <w:szCs w:val="16"/>
              </w:rPr>
              <w:t>6 245,26</w:t>
            </w:r>
          </w:p>
        </w:tc>
      </w:tr>
      <w:tr w:rsidR="008A3C7B" w:rsidRPr="008A3C7B" w14:paraId="6CBBB0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9C987F"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6931BB3"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49A7A8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55B07A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041422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29373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BA9C4C" w14:textId="77777777" w:rsidR="008A3C7B" w:rsidRPr="008A3C7B" w:rsidRDefault="008A3C7B" w:rsidP="008A3C7B">
            <w:pPr>
              <w:jc w:val="center"/>
              <w:rPr>
                <w:color w:val="000000"/>
                <w:sz w:val="16"/>
                <w:szCs w:val="16"/>
              </w:rPr>
            </w:pPr>
            <w:r w:rsidRPr="008A3C7B">
              <w:rPr>
                <w:color w:val="000000"/>
                <w:sz w:val="16"/>
                <w:szCs w:val="16"/>
              </w:rPr>
              <w:t>4 543,79</w:t>
            </w:r>
          </w:p>
        </w:tc>
        <w:tc>
          <w:tcPr>
            <w:tcW w:w="1353" w:type="dxa"/>
            <w:tcBorders>
              <w:top w:val="nil"/>
              <w:left w:val="nil"/>
              <w:bottom w:val="single" w:sz="4" w:space="0" w:color="auto"/>
              <w:right w:val="single" w:sz="4" w:space="0" w:color="auto"/>
            </w:tcBorders>
            <w:shd w:val="clear" w:color="auto" w:fill="auto"/>
            <w:hideMark/>
          </w:tcPr>
          <w:p w14:paraId="5B0AF536" w14:textId="77777777" w:rsidR="008A3C7B" w:rsidRPr="008A3C7B" w:rsidRDefault="008A3C7B" w:rsidP="008A3C7B">
            <w:pPr>
              <w:jc w:val="center"/>
              <w:rPr>
                <w:color w:val="000000"/>
                <w:sz w:val="16"/>
                <w:szCs w:val="16"/>
              </w:rPr>
            </w:pPr>
            <w:r w:rsidRPr="008A3C7B">
              <w:rPr>
                <w:color w:val="000000"/>
                <w:sz w:val="16"/>
                <w:szCs w:val="16"/>
              </w:rPr>
              <w:t>4 558,40</w:t>
            </w:r>
          </w:p>
        </w:tc>
        <w:tc>
          <w:tcPr>
            <w:tcW w:w="1262" w:type="dxa"/>
            <w:tcBorders>
              <w:top w:val="nil"/>
              <w:left w:val="nil"/>
              <w:bottom w:val="single" w:sz="4" w:space="0" w:color="auto"/>
              <w:right w:val="single" w:sz="4" w:space="0" w:color="auto"/>
            </w:tcBorders>
            <w:shd w:val="clear" w:color="auto" w:fill="auto"/>
            <w:hideMark/>
          </w:tcPr>
          <w:p w14:paraId="4E6DFE25" w14:textId="77777777" w:rsidR="008A3C7B" w:rsidRPr="008A3C7B" w:rsidRDefault="008A3C7B" w:rsidP="008A3C7B">
            <w:pPr>
              <w:jc w:val="center"/>
              <w:rPr>
                <w:color w:val="000000"/>
                <w:sz w:val="16"/>
                <w:szCs w:val="16"/>
              </w:rPr>
            </w:pPr>
            <w:r w:rsidRPr="008A3C7B">
              <w:rPr>
                <w:color w:val="000000"/>
                <w:sz w:val="16"/>
                <w:szCs w:val="16"/>
              </w:rPr>
              <w:t>4 573,88</w:t>
            </w:r>
          </w:p>
        </w:tc>
      </w:tr>
      <w:tr w:rsidR="008A3C7B" w:rsidRPr="008A3C7B" w14:paraId="3B47C7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5BD2AD"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18AE3F9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6FCA70B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453667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E8F97D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5C1B39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131ABF" w14:textId="77777777" w:rsidR="008A3C7B" w:rsidRPr="008A3C7B" w:rsidRDefault="008A3C7B" w:rsidP="008A3C7B">
            <w:pPr>
              <w:jc w:val="center"/>
              <w:rPr>
                <w:color w:val="000000"/>
                <w:sz w:val="16"/>
                <w:szCs w:val="16"/>
              </w:rPr>
            </w:pPr>
            <w:r w:rsidRPr="008A3C7B">
              <w:rPr>
                <w:color w:val="000000"/>
                <w:sz w:val="16"/>
                <w:szCs w:val="16"/>
              </w:rPr>
              <w:t>4 533,79</w:t>
            </w:r>
          </w:p>
        </w:tc>
        <w:tc>
          <w:tcPr>
            <w:tcW w:w="1353" w:type="dxa"/>
            <w:tcBorders>
              <w:top w:val="nil"/>
              <w:left w:val="nil"/>
              <w:bottom w:val="single" w:sz="4" w:space="0" w:color="auto"/>
              <w:right w:val="single" w:sz="4" w:space="0" w:color="auto"/>
            </w:tcBorders>
            <w:shd w:val="clear" w:color="auto" w:fill="auto"/>
            <w:hideMark/>
          </w:tcPr>
          <w:p w14:paraId="2EF5CD1B" w14:textId="77777777" w:rsidR="008A3C7B" w:rsidRPr="008A3C7B" w:rsidRDefault="008A3C7B" w:rsidP="008A3C7B">
            <w:pPr>
              <w:jc w:val="center"/>
              <w:rPr>
                <w:color w:val="000000"/>
                <w:sz w:val="16"/>
                <w:szCs w:val="16"/>
              </w:rPr>
            </w:pPr>
            <w:r w:rsidRPr="008A3C7B">
              <w:rPr>
                <w:color w:val="000000"/>
                <w:sz w:val="16"/>
                <w:szCs w:val="16"/>
              </w:rPr>
              <w:t>4 548,40</w:t>
            </w:r>
          </w:p>
        </w:tc>
        <w:tc>
          <w:tcPr>
            <w:tcW w:w="1262" w:type="dxa"/>
            <w:tcBorders>
              <w:top w:val="nil"/>
              <w:left w:val="nil"/>
              <w:bottom w:val="single" w:sz="4" w:space="0" w:color="auto"/>
              <w:right w:val="single" w:sz="4" w:space="0" w:color="auto"/>
            </w:tcBorders>
            <w:shd w:val="clear" w:color="auto" w:fill="auto"/>
            <w:hideMark/>
          </w:tcPr>
          <w:p w14:paraId="26CA55BC" w14:textId="77777777" w:rsidR="008A3C7B" w:rsidRPr="008A3C7B" w:rsidRDefault="008A3C7B" w:rsidP="008A3C7B">
            <w:pPr>
              <w:jc w:val="center"/>
              <w:rPr>
                <w:color w:val="000000"/>
                <w:sz w:val="16"/>
                <w:szCs w:val="16"/>
              </w:rPr>
            </w:pPr>
            <w:r w:rsidRPr="008A3C7B">
              <w:rPr>
                <w:color w:val="000000"/>
                <w:sz w:val="16"/>
                <w:szCs w:val="16"/>
              </w:rPr>
              <w:t>4 563,88</w:t>
            </w:r>
          </w:p>
        </w:tc>
      </w:tr>
      <w:tr w:rsidR="008A3C7B" w:rsidRPr="008A3C7B" w14:paraId="43FBB2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B83238"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46B7CB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A9C414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8262D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015D414"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075C92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B388E2" w14:textId="77777777" w:rsidR="008A3C7B" w:rsidRPr="008A3C7B" w:rsidRDefault="008A3C7B" w:rsidP="008A3C7B">
            <w:pPr>
              <w:jc w:val="center"/>
              <w:rPr>
                <w:color w:val="000000"/>
                <w:sz w:val="16"/>
                <w:szCs w:val="16"/>
              </w:rPr>
            </w:pPr>
            <w:r w:rsidRPr="008A3C7B">
              <w:rPr>
                <w:color w:val="000000"/>
                <w:sz w:val="16"/>
                <w:szCs w:val="16"/>
              </w:rPr>
              <w:t>4 533,79</w:t>
            </w:r>
          </w:p>
        </w:tc>
        <w:tc>
          <w:tcPr>
            <w:tcW w:w="1353" w:type="dxa"/>
            <w:tcBorders>
              <w:top w:val="nil"/>
              <w:left w:val="nil"/>
              <w:bottom w:val="single" w:sz="4" w:space="0" w:color="auto"/>
              <w:right w:val="single" w:sz="4" w:space="0" w:color="auto"/>
            </w:tcBorders>
            <w:shd w:val="clear" w:color="auto" w:fill="auto"/>
            <w:hideMark/>
          </w:tcPr>
          <w:p w14:paraId="1F970F29" w14:textId="77777777" w:rsidR="008A3C7B" w:rsidRPr="008A3C7B" w:rsidRDefault="008A3C7B" w:rsidP="008A3C7B">
            <w:pPr>
              <w:jc w:val="center"/>
              <w:rPr>
                <w:color w:val="000000"/>
                <w:sz w:val="16"/>
                <w:szCs w:val="16"/>
              </w:rPr>
            </w:pPr>
            <w:r w:rsidRPr="008A3C7B">
              <w:rPr>
                <w:color w:val="000000"/>
                <w:sz w:val="16"/>
                <w:szCs w:val="16"/>
              </w:rPr>
              <w:t>4 548,40</w:t>
            </w:r>
          </w:p>
        </w:tc>
        <w:tc>
          <w:tcPr>
            <w:tcW w:w="1262" w:type="dxa"/>
            <w:tcBorders>
              <w:top w:val="nil"/>
              <w:left w:val="nil"/>
              <w:bottom w:val="single" w:sz="4" w:space="0" w:color="auto"/>
              <w:right w:val="single" w:sz="4" w:space="0" w:color="auto"/>
            </w:tcBorders>
            <w:shd w:val="clear" w:color="auto" w:fill="auto"/>
            <w:hideMark/>
          </w:tcPr>
          <w:p w14:paraId="012D5AA9" w14:textId="77777777" w:rsidR="008A3C7B" w:rsidRPr="008A3C7B" w:rsidRDefault="008A3C7B" w:rsidP="008A3C7B">
            <w:pPr>
              <w:jc w:val="center"/>
              <w:rPr>
                <w:color w:val="000000"/>
                <w:sz w:val="16"/>
                <w:szCs w:val="16"/>
              </w:rPr>
            </w:pPr>
            <w:r w:rsidRPr="008A3C7B">
              <w:rPr>
                <w:color w:val="000000"/>
                <w:sz w:val="16"/>
                <w:szCs w:val="16"/>
              </w:rPr>
              <w:t>4 563,88</w:t>
            </w:r>
          </w:p>
        </w:tc>
      </w:tr>
      <w:tr w:rsidR="008A3C7B" w:rsidRPr="008A3C7B" w14:paraId="085849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073F29"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730EE14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CE57BB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AC91A2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FFCA30D"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1A0830F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74B6EB0" w14:textId="77777777" w:rsidR="008A3C7B" w:rsidRPr="008A3C7B" w:rsidRDefault="008A3C7B" w:rsidP="008A3C7B">
            <w:pPr>
              <w:jc w:val="center"/>
              <w:rPr>
                <w:color w:val="000000"/>
                <w:sz w:val="16"/>
                <w:szCs w:val="16"/>
              </w:rPr>
            </w:pPr>
            <w:r w:rsidRPr="008A3C7B">
              <w:rPr>
                <w:color w:val="000000"/>
                <w:sz w:val="16"/>
                <w:szCs w:val="16"/>
              </w:rPr>
              <w:t>4 533,79</w:t>
            </w:r>
          </w:p>
        </w:tc>
        <w:tc>
          <w:tcPr>
            <w:tcW w:w="1353" w:type="dxa"/>
            <w:tcBorders>
              <w:top w:val="nil"/>
              <w:left w:val="nil"/>
              <w:bottom w:val="single" w:sz="4" w:space="0" w:color="auto"/>
              <w:right w:val="single" w:sz="4" w:space="0" w:color="auto"/>
            </w:tcBorders>
            <w:shd w:val="clear" w:color="auto" w:fill="auto"/>
            <w:hideMark/>
          </w:tcPr>
          <w:p w14:paraId="33E2328D" w14:textId="77777777" w:rsidR="008A3C7B" w:rsidRPr="008A3C7B" w:rsidRDefault="008A3C7B" w:rsidP="008A3C7B">
            <w:pPr>
              <w:jc w:val="center"/>
              <w:rPr>
                <w:color w:val="000000"/>
                <w:sz w:val="16"/>
                <w:szCs w:val="16"/>
              </w:rPr>
            </w:pPr>
            <w:r w:rsidRPr="008A3C7B">
              <w:rPr>
                <w:color w:val="000000"/>
                <w:sz w:val="16"/>
                <w:szCs w:val="16"/>
              </w:rPr>
              <w:t>4 548,40</w:t>
            </w:r>
          </w:p>
        </w:tc>
        <w:tc>
          <w:tcPr>
            <w:tcW w:w="1262" w:type="dxa"/>
            <w:tcBorders>
              <w:top w:val="nil"/>
              <w:left w:val="nil"/>
              <w:bottom w:val="single" w:sz="4" w:space="0" w:color="auto"/>
              <w:right w:val="single" w:sz="4" w:space="0" w:color="auto"/>
            </w:tcBorders>
            <w:shd w:val="clear" w:color="auto" w:fill="auto"/>
            <w:hideMark/>
          </w:tcPr>
          <w:p w14:paraId="07BA122F" w14:textId="77777777" w:rsidR="008A3C7B" w:rsidRPr="008A3C7B" w:rsidRDefault="008A3C7B" w:rsidP="008A3C7B">
            <w:pPr>
              <w:jc w:val="center"/>
              <w:rPr>
                <w:color w:val="000000"/>
                <w:sz w:val="16"/>
                <w:szCs w:val="16"/>
              </w:rPr>
            </w:pPr>
            <w:r w:rsidRPr="008A3C7B">
              <w:rPr>
                <w:color w:val="000000"/>
                <w:sz w:val="16"/>
                <w:szCs w:val="16"/>
              </w:rPr>
              <w:t>4 563,88</w:t>
            </w:r>
          </w:p>
        </w:tc>
      </w:tr>
      <w:tr w:rsidR="008A3C7B" w:rsidRPr="008A3C7B" w14:paraId="4A5155C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F839FD"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6D581D0"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77E1FFC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41E287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4035FD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08038D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121888" w14:textId="77777777" w:rsidR="008A3C7B" w:rsidRPr="008A3C7B" w:rsidRDefault="008A3C7B" w:rsidP="008A3C7B">
            <w:pPr>
              <w:jc w:val="center"/>
              <w:rPr>
                <w:color w:val="000000"/>
                <w:sz w:val="16"/>
                <w:szCs w:val="16"/>
              </w:rPr>
            </w:pPr>
            <w:r w:rsidRPr="008A3C7B">
              <w:rPr>
                <w:color w:val="000000"/>
                <w:sz w:val="16"/>
                <w:szCs w:val="16"/>
              </w:rPr>
              <w:t>740,93</w:t>
            </w:r>
          </w:p>
        </w:tc>
        <w:tc>
          <w:tcPr>
            <w:tcW w:w="1353" w:type="dxa"/>
            <w:tcBorders>
              <w:top w:val="nil"/>
              <w:left w:val="nil"/>
              <w:bottom w:val="single" w:sz="4" w:space="0" w:color="auto"/>
              <w:right w:val="single" w:sz="4" w:space="0" w:color="auto"/>
            </w:tcBorders>
            <w:shd w:val="clear" w:color="auto" w:fill="auto"/>
            <w:hideMark/>
          </w:tcPr>
          <w:p w14:paraId="2B43CD42" w14:textId="77777777" w:rsidR="008A3C7B" w:rsidRPr="008A3C7B" w:rsidRDefault="008A3C7B" w:rsidP="008A3C7B">
            <w:pPr>
              <w:jc w:val="center"/>
              <w:rPr>
                <w:color w:val="000000"/>
                <w:sz w:val="16"/>
                <w:szCs w:val="16"/>
              </w:rPr>
            </w:pPr>
            <w:r w:rsidRPr="008A3C7B">
              <w:rPr>
                <w:color w:val="000000"/>
                <w:sz w:val="16"/>
                <w:szCs w:val="16"/>
              </w:rPr>
              <w:t>755,54</w:t>
            </w:r>
          </w:p>
        </w:tc>
        <w:tc>
          <w:tcPr>
            <w:tcW w:w="1262" w:type="dxa"/>
            <w:tcBorders>
              <w:top w:val="nil"/>
              <w:left w:val="nil"/>
              <w:bottom w:val="single" w:sz="4" w:space="0" w:color="auto"/>
              <w:right w:val="single" w:sz="4" w:space="0" w:color="auto"/>
            </w:tcBorders>
            <w:shd w:val="clear" w:color="auto" w:fill="auto"/>
            <w:hideMark/>
          </w:tcPr>
          <w:p w14:paraId="63262B20" w14:textId="77777777" w:rsidR="008A3C7B" w:rsidRPr="008A3C7B" w:rsidRDefault="008A3C7B" w:rsidP="008A3C7B">
            <w:pPr>
              <w:jc w:val="center"/>
              <w:rPr>
                <w:color w:val="000000"/>
                <w:sz w:val="16"/>
                <w:szCs w:val="16"/>
              </w:rPr>
            </w:pPr>
            <w:r w:rsidRPr="008A3C7B">
              <w:rPr>
                <w:color w:val="000000"/>
                <w:sz w:val="16"/>
                <w:szCs w:val="16"/>
              </w:rPr>
              <w:t>771,02</w:t>
            </w:r>
          </w:p>
        </w:tc>
      </w:tr>
      <w:tr w:rsidR="008A3C7B" w:rsidRPr="008A3C7B" w14:paraId="0B2636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545D0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881B60E"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4331E8C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BB6B1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D081A8F"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AEFCB9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C636D5A"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5D66E066" w14:textId="77777777" w:rsidR="008A3C7B" w:rsidRPr="008A3C7B" w:rsidRDefault="008A3C7B" w:rsidP="008A3C7B">
            <w:pPr>
              <w:jc w:val="center"/>
              <w:rPr>
                <w:color w:val="000000"/>
                <w:sz w:val="16"/>
                <w:szCs w:val="16"/>
              </w:rPr>
            </w:pPr>
            <w:r w:rsidRPr="008A3C7B">
              <w:rPr>
                <w:color w:val="000000"/>
                <w:sz w:val="16"/>
                <w:szCs w:val="16"/>
              </w:rPr>
              <w:t>145,83</w:t>
            </w:r>
          </w:p>
        </w:tc>
        <w:tc>
          <w:tcPr>
            <w:tcW w:w="1262" w:type="dxa"/>
            <w:tcBorders>
              <w:top w:val="nil"/>
              <w:left w:val="nil"/>
              <w:bottom w:val="single" w:sz="4" w:space="0" w:color="auto"/>
              <w:right w:val="single" w:sz="4" w:space="0" w:color="auto"/>
            </w:tcBorders>
            <w:shd w:val="clear" w:color="auto" w:fill="auto"/>
            <w:hideMark/>
          </w:tcPr>
          <w:p w14:paraId="4EBB8691" w14:textId="77777777" w:rsidR="008A3C7B" w:rsidRPr="008A3C7B" w:rsidRDefault="008A3C7B" w:rsidP="008A3C7B">
            <w:pPr>
              <w:jc w:val="center"/>
              <w:rPr>
                <w:color w:val="000000"/>
                <w:sz w:val="16"/>
                <w:szCs w:val="16"/>
              </w:rPr>
            </w:pPr>
            <w:r w:rsidRPr="008A3C7B">
              <w:rPr>
                <w:color w:val="000000"/>
                <w:sz w:val="16"/>
                <w:szCs w:val="16"/>
              </w:rPr>
              <w:t>145,83</w:t>
            </w:r>
          </w:p>
        </w:tc>
      </w:tr>
      <w:tr w:rsidR="008A3C7B" w:rsidRPr="008A3C7B" w14:paraId="2801ECB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06A85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E740C03"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64FD87B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4D1D6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26EA82D"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A36AE9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ED40A48" w14:textId="77777777" w:rsidR="008A3C7B" w:rsidRPr="008A3C7B" w:rsidRDefault="008A3C7B" w:rsidP="008A3C7B">
            <w:pPr>
              <w:jc w:val="center"/>
              <w:rPr>
                <w:color w:val="000000"/>
                <w:sz w:val="16"/>
                <w:szCs w:val="16"/>
              </w:rPr>
            </w:pPr>
            <w:r w:rsidRPr="008A3C7B">
              <w:rPr>
                <w:color w:val="000000"/>
                <w:sz w:val="16"/>
                <w:szCs w:val="16"/>
              </w:rPr>
              <w:t>590,10</w:t>
            </w:r>
          </w:p>
        </w:tc>
        <w:tc>
          <w:tcPr>
            <w:tcW w:w="1353" w:type="dxa"/>
            <w:tcBorders>
              <w:top w:val="nil"/>
              <w:left w:val="nil"/>
              <w:bottom w:val="single" w:sz="4" w:space="0" w:color="auto"/>
              <w:right w:val="single" w:sz="4" w:space="0" w:color="auto"/>
            </w:tcBorders>
            <w:shd w:val="clear" w:color="auto" w:fill="auto"/>
            <w:hideMark/>
          </w:tcPr>
          <w:p w14:paraId="779B2D91" w14:textId="77777777" w:rsidR="008A3C7B" w:rsidRPr="008A3C7B" w:rsidRDefault="008A3C7B" w:rsidP="008A3C7B">
            <w:pPr>
              <w:jc w:val="center"/>
              <w:rPr>
                <w:color w:val="000000"/>
                <w:sz w:val="16"/>
                <w:szCs w:val="16"/>
              </w:rPr>
            </w:pPr>
            <w:r w:rsidRPr="008A3C7B">
              <w:rPr>
                <w:color w:val="000000"/>
                <w:sz w:val="16"/>
                <w:szCs w:val="16"/>
              </w:rPr>
              <w:t>604,71</w:t>
            </w:r>
          </w:p>
        </w:tc>
        <w:tc>
          <w:tcPr>
            <w:tcW w:w="1262" w:type="dxa"/>
            <w:tcBorders>
              <w:top w:val="nil"/>
              <w:left w:val="nil"/>
              <w:bottom w:val="single" w:sz="4" w:space="0" w:color="auto"/>
              <w:right w:val="single" w:sz="4" w:space="0" w:color="auto"/>
            </w:tcBorders>
            <w:shd w:val="clear" w:color="auto" w:fill="auto"/>
            <w:hideMark/>
          </w:tcPr>
          <w:p w14:paraId="17300379" w14:textId="77777777" w:rsidR="008A3C7B" w:rsidRPr="008A3C7B" w:rsidRDefault="008A3C7B" w:rsidP="008A3C7B">
            <w:pPr>
              <w:jc w:val="center"/>
              <w:rPr>
                <w:color w:val="000000"/>
                <w:sz w:val="16"/>
                <w:szCs w:val="16"/>
              </w:rPr>
            </w:pPr>
            <w:r w:rsidRPr="008A3C7B">
              <w:rPr>
                <w:color w:val="000000"/>
                <w:sz w:val="16"/>
                <w:szCs w:val="16"/>
              </w:rPr>
              <w:t>620,19</w:t>
            </w:r>
          </w:p>
        </w:tc>
      </w:tr>
      <w:tr w:rsidR="008A3C7B" w:rsidRPr="008A3C7B" w14:paraId="36B7525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E3AF7A"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5CFCA9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3F9BD2A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7ED3BB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319B12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BAE09CC"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6EBAAEC6"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0ACFCFB4"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615FE3E9"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650E6F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DE8E47"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204F5E3"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359D2D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FB5A7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0CACD44"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3F31867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00581F"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2A4195C0"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311A9D39"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3E29409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DB020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DEA16D7"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487B34C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9A5C90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81E1DF6"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267028F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7E0EB05"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4AA4DD62"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31CDC5C7"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25FEA2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9F4D13"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D5CAD8B"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77A669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DBE986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3EA8B2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7EA27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00C1A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1123183"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2021C2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5D634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9C2BDD"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64B84EA"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7A36F7B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9CA519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1A80E1A"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3731E0E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8DAF2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985053E"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F26FD7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1C086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A88815"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0D798452"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9D5E67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F7A1F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00E9F02"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5BF6F4C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1A5DF3"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A930853"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5B311D9"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DAB81C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F1E035"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47333E94"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3F47EC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5B01E9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0924438"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36500F7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86EB45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A08E1C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1CA019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27CEE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9D8DA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4250E10B"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33D6298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0310C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2A7971C"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125CC778"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C5D063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7C4014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571314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372E0A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E1FF2B"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72070682"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291AD0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9A7AC7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09184D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9A2EE8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A55528"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13C0CE81"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66BEDEB6"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287DD18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206BA3"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5BCE1C50"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D21099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778FE1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B82F8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003A4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BD7E20"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0E9C8B89"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26A1CE8D"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2D73FD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DB63B4"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48CFDC7"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FF0B235"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FF158D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8EA3C26"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1D1243F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C528A0"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06B4652F"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519A747F"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4459D0D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CB885D"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C3B3EBC"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7E2A22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C74067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A27E715"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57D8D5C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48E72F6"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57DD1345"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573917FB"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3F751F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AD03EC"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3C7C435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630027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ADBB9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6F9E0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70F688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2932DE"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48916137"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0C4B4A7C"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33747B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521AD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7DCB7B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980F33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2FFA25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4035B71"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FD7B93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1EA8367" w14:textId="77777777" w:rsidR="008A3C7B" w:rsidRPr="008A3C7B" w:rsidRDefault="008A3C7B" w:rsidP="008A3C7B">
            <w:pPr>
              <w:jc w:val="center"/>
              <w:rPr>
                <w:color w:val="000000"/>
                <w:sz w:val="16"/>
                <w:szCs w:val="16"/>
              </w:rPr>
            </w:pPr>
            <w:r w:rsidRPr="008A3C7B">
              <w:rPr>
                <w:color w:val="000000"/>
                <w:sz w:val="16"/>
                <w:szCs w:val="16"/>
              </w:rPr>
              <w:t>119,42</w:t>
            </w:r>
          </w:p>
        </w:tc>
        <w:tc>
          <w:tcPr>
            <w:tcW w:w="1353" w:type="dxa"/>
            <w:tcBorders>
              <w:top w:val="nil"/>
              <w:left w:val="nil"/>
              <w:bottom w:val="single" w:sz="4" w:space="0" w:color="auto"/>
              <w:right w:val="single" w:sz="4" w:space="0" w:color="auto"/>
            </w:tcBorders>
            <w:shd w:val="clear" w:color="auto" w:fill="auto"/>
            <w:hideMark/>
          </w:tcPr>
          <w:p w14:paraId="1CBFADE8" w14:textId="77777777" w:rsidR="008A3C7B" w:rsidRPr="008A3C7B" w:rsidRDefault="008A3C7B" w:rsidP="008A3C7B">
            <w:pPr>
              <w:jc w:val="center"/>
              <w:rPr>
                <w:color w:val="000000"/>
                <w:sz w:val="16"/>
                <w:szCs w:val="16"/>
              </w:rPr>
            </w:pPr>
            <w:r w:rsidRPr="008A3C7B">
              <w:rPr>
                <w:color w:val="000000"/>
                <w:sz w:val="16"/>
                <w:szCs w:val="16"/>
              </w:rPr>
              <w:t>130,64</w:t>
            </w:r>
          </w:p>
        </w:tc>
        <w:tc>
          <w:tcPr>
            <w:tcW w:w="1262" w:type="dxa"/>
            <w:tcBorders>
              <w:top w:val="nil"/>
              <w:left w:val="nil"/>
              <w:bottom w:val="single" w:sz="4" w:space="0" w:color="auto"/>
              <w:right w:val="single" w:sz="4" w:space="0" w:color="auto"/>
            </w:tcBorders>
            <w:shd w:val="clear" w:color="auto" w:fill="auto"/>
            <w:hideMark/>
          </w:tcPr>
          <w:p w14:paraId="007F6C90" w14:textId="77777777" w:rsidR="008A3C7B" w:rsidRPr="008A3C7B" w:rsidRDefault="008A3C7B" w:rsidP="008A3C7B">
            <w:pPr>
              <w:jc w:val="center"/>
              <w:rPr>
                <w:color w:val="000000"/>
                <w:sz w:val="16"/>
                <w:szCs w:val="16"/>
              </w:rPr>
            </w:pPr>
            <w:r w:rsidRPr="008A3C7B">
              <w:rPr>
                <w:color w:val="000000"/>
                <w:sz w:val="16"/>
                <w:szCs w:val="16"/>
              </w:rPr>
              <w:t>135,28</w:t>
            </w:r>
          </w:p>
        </w:tc>
      </w:tr>
      <w:tr w:rsidR="008A3C7B" w:rsidRPr="008A3C7B" w14:paraId="3DBF1F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A61CE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DB0A28C"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7C58D35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6B1EB8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2A4A7C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1C5572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AAC8506" w14:textId="77777777" w:rsidR="008A3C7B" w:rsidRPr="008A3C7B" w:rsidRDefault="008A3C7B" w:rsidP="008A3C7B">
            <w:pPr>
              <w:jc w:val="center"/>
              <w:rPr>
                <w:color w:val="000000"/>
                <w:sz w:val="16"/>
                <w:szCs w:val="16"/>
              </w:rPr>
            </w:pPr>
            <w:r w:rsidRPr="008A3C7B">
              <w:rPr>
                <w:color w:val="000000"/>
                <w:sz w:val="16"/>
                <w:szCs w:val="16"/>
              </w:rPr>
              <w:t>6,08</w:t>
            </w:r>
          </w:p>
        </w:tc>
        <w:tc>
          <w:tcPr>
            <w:tcW w:w="1353" w:type="dxa"/>
            <w:tcBorders>
              <w:top w:val="nil"/>
              <w:left w:val="nil"/>
              <w:bottom w:val="single" w:sz="4" w:space="0" w:color="auto"/>
              <w:right w:val="single" w:sz="4" w:space="0" w:color="auto"/>
            </w:tcBorders>
            <w:shd w:val="clear" w:color="auto" w:fill="auto"/>
            <w:hideMark/>
          </w:tcPr>
          <w:p w14:paraId="37781092" w14:textId="77777777" w:rsidR="008A3C7B" w:rsidRPr="008A3C7B" w:rsidRDefault="008A3C7B" w:rsidP="008A3C7B">
            <w:pPr>
              <w:jc w:val="center"/>
              <w:rPr>
                <w:color w:val="000000"/>
                <w:sz w:val="16"/>
                <w:szCs w:val="16"/>
              </w:rPr>
            </w:pPr>
            <w:r w:rsidRPr="008A3C7B">
              <w:rPr>
                <w:color w:val="000000"/>
                <w:sz w:val="16"/>
                <w:szCs w:val="16"/>
              </w:rPr>
              <w:t>6,04</w:t>
            </w:r>
          </w:p>
        </w:tc>
        <w:tc>
          <w:tcPr>
            <w:tcW w:w="1262" w:type="dxa"/>
            <w:tcBorders>
              <w:top w:val="nil"/>
              <w:left w:val="nil"/>
              <w:bottom w:val="single" w:sz="4" w:space="0" w:color="auto"/>
              <w:right w:val="single" w:sz="4" w:space="0" w:color="auto"/>
            </w:tcBorders>
            <w:shd w:val="clear" w:color="auto" w:fill="auto"/>
            <w:hideMark/>
          </w:tcPr>
          <w:p w14:paraId="14207F44" w14:textId="77777777" w:rsidR="008A3C7B" w:rsidRPr="008A3C7B" w:rsidRDefault="008A3C7B" w:rsidP="008A3C7B">
            <w:pPr>
              <w:jc w:val="center"/>
              <w:rPr>
                <w:color w:val="000000"/>
                <w:sz w:val="16"/>
                <w:szCs w:val="16"/>
              </w:rPr>
            </w:pPr>
            <w:r w:rsidRPr="008A3C7B">
              <w:rPr>
                <w:color w:val="000000"/>
                <w:sz w:val="16"/>
                <w:szCs w:val="16"/>
              </w:rPr>
              <w:t>6,08</w:t>
            </w:r>
          </w:p>
        </w:tc>
      </w:tr>
      <w:tr w:rsidR="008A3C7B" w:rsidRPr="008A3C7B" w14:paraId="65547A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26977B"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2B8E2A91"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803D13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57D40C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12C104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2794DC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A9D144"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57CDFA5A"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140A2C5C"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13E1EA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F99DDC"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272A089E"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2996D7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3084BF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055FF6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E338AE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6579A5"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11F876BA"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03EF7180"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75938D5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E4A6A3"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4AD9B20D"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C9079B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D99FE8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7C75358"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44D5350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5F3FA1"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5B18DC47"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63C772FF"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4917BE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A2CB67"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8620542"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4370A2D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323371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9046CC8"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09CDF3D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0F9DD9"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1B277084"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531433E5"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1137A36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E199E3"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FD96BAA"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7304163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ED47A4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8637784"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5AECE3A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E79D85"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6C92D533"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5809F638"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3DDC57B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837C55"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3545964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49A313F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0427D7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1D52788"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95A87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1356E1"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4DF8D293"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5DB32D43"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345C20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1D719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99BF94A"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3FB7454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4E993E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FDAE579"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4BA2186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48F82F6" w14:textId="77777777" w:rsidR="008A3C7B" w:rsidRPr="008A3C7B" w:rsidRDefault="008A3C7B" w:rsidP="008A3C7B">
            <w:pPr>
              <w:jc w:val="center"/>
              <w:rPr>
                <w:color w:val="000000"/>
                <w:sz w:val="16"/>
                <w:szCs w:val="16"/>
              </w:rPr>
            </w:pPr>
            <w:r w:rsidRPr="008A3C7B">
              <w:rPr>
                <w:color w:val="000000"/>
                <w:sz w:val="16"/>
                <w:szCs w:val="16"/>
              </w:rPr>
              <w:t>770,82</w:t>
            </w:r>
          </w:p>
        </w:tc>
        <w:tc>
          <w:tcPr>
            <w:tcW w:w="1353" w:type="dxa"/>
            <w:tcBorders>
              <w:top w:val="nil"/>
              <w:left w:val="nil"/>
              <w:bottom w:val="single" w:sz="4" w:space="0" w:color="auto"/>
              <w:right w:val="single" w:sz="4" w:space="0" w:color="auto"/>
            </w:tcBorders>
            <w:shd w:val="clear" w:color="auto" w:fill="auto"/>
            <w:hideMark/>
          </w:tcPr>
          <w:p w14:paraId="309FD2C9" w14:textId="77777777" w:rsidR="008A3C7B" w:rsidRPr="008A3C7B" w:rsidRDefault="008A3C7B" w:rsidP="008A3C7B">
            <w:pPr>
              <w:jc w:val="center"/>
              <w:rPr>
                <w:color w:val="000000"/>
                <w:sz w:val="16"/>
                <w:szCs w:val="16"/>
              </w:rPr>
            </w:pPr>
            <w:r w:rsidRPr="008A3C7B">
              <w:rPr>
                <w:color w:val="000000"/>
                <w:sz w:val="16"/>
                <w:szCs w:val="16"/>
              </w:rPr>
              <w:t>770,82</w:t>
            </w:r>
          </w:p>
        </w:tc>
        <w:tc>
          <w:tcPr>
            <w:tcW w:w="1262" w:type="dxa"/>
            <w:tcBorders>
              <w:top w:val="nil"/>
              <w:left w:val="nil"/>
              <w:bottom w:val="single" w:sz="4" w:space="0" w:color="auto"/>
              <w:right w:val="single" w:sz="4" w:space="0" w:color="auto"/>
            </w:tcBorders>
            <w:shd w:val="clear" w:color="auto" w:fill="auto"/>
            <w:hideMark/>
          </w:tcPr>
          <w:p w14:paraId="7E66446E" w14:textId="77777777" w:rsidR="008A3C7B" w:rsidRPr="008A3C7B" w:rsidRDefault="008A3C7B" w:rsidP="008A3C7B">
            <w:pPr>
              <w:jc w:val="center"/>
              <w:rPr>
                <w:color w:val="000000"/>
                <w:sz w:val="16"/>
                <w:szCs w:val="16"/>
              </w:rPr>
            </w:pPr>
            <w:r w:rsidRPr="008A3C7B">
              <w:rPr>
                <w:color w:val="000000"/>
                <w:sz w:val="16"/>
                <w:szCs w:val="16"/>
              </w:rPr>
              <w:t>770,82</w:t>
            </w:r>
          </w:p>
        </w:tc>
      </w:tr>
      <w:tr w:rsidR="008A3C7B" w:rsidRPr="008A3C7B" w14:paraId="5E0BC94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662763"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301DE0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9AF7CF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C5937E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5C2EA5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1A4FFB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F40AB2" w14:textId="77777777" w:rsidR="008A3C7B" w:rsidRPr="008A3C7B" w:rsidRDefault="008A3C7B" w:rsidP="008A3C7B">
            <w:pPr>
              <w:jc w:val="center"/>
              <w:rPr>
                <w:color w:val="000000"/>
                <w:sz w:val="16"/>
                <w:szCs w:val="16"/>
              </w:rPr>
            </w:pPr>
            <w:r w:rsidRPr="008A3C7B">
              <w:rPr>
                <w:color w:val="000000"/>
                <w:sz w:val="16"/>
                <w:szCs w:val="16"/>
              </w:rPr>
              <w:t>779,20</w:t>
            </w:r>
          </w:p>
        </w:tc>
        <w:tc>
          <w:tcPr>
            <w:tcW w:w="1353" w:type="dxa"/>
            <w:tcBorders>
              <w:top w:val="nil"/>
              <w:left w:val="nil"/>
              <w:bottom w:val="single" w:sz="4" w:space="0" w:color="auto"/>
              <w:right w:val="single" w:sz="4" w:space="0" w:color="auto"/>
            </w:tcBorders>
            <w:shd w:val="clear" w:color="auto" w:fill="auto"/>
            <w:hideMark/>
          </w:tcPr>
          <w:p w14:paraId="5A4B0D01"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0C3EBE00"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3E99F7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35D3B5"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7D078697"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24C345C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58543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1A4481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66E0FC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60A122" w14:textId="77777777" w:rsidR="008A3C7B" w:rsidRPr="008A3C7B" w:rsidRDefault="008A3C7B" w:rsidP="008A3C7B">
            <w:pPr>
              <w:jc w:val="center"/>
              <w:rPr>
                <w:color w:val="000000"/>
                <w:sz w:val="16"/>
                <w:szCs w:val="16"/>
              </w:rPr>
            </w:pPr>
            <w:r w:rsidRPr="008A3C7B">
              <w:rPr>
                <w:color w:val="000000"/>
                <w:sz w:val="16"/>
                <w:szCs w:val="16"/>
              </w:rPr>
              <w:t>779,20</w:t>
            </w:r>
          </w:p>
        </w:tc>
        <w:tc>
          <w:tcPr>
            <w:tcW w:w="1353" w:type="dxa"/>
            <w:tcBorders>
              <w:top w:val="nil"/>
              <w:left w:val="nil"/>
              <w:bottom w:val="single" w:sz="4" w:space="0" w:color="auto"/>
              <w:right w:val="single" w:sz="4" w:space="0" w:color="auto"/>
            </w:tcBorders>
            <w:shd w:val="clear" w:color="auto" w:fill="auto"/>
            <w:hideMark/>
          </w:tcPr>
          <w:p w14:paraId="31126CA5"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2ADEC0DF"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46F23D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A808AA"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061322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3BCDFE8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8AB2EC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A2E740B"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3326851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CD8F6F" w14:textId="77777777" w:rsidR="008A3C7B" w:rsidRPr="008A3C7B" w:rsidRDefault="008A3C7B" w:rsidP="008A3C7B">
            <w:pPr>
              <w:jc w:val="center"/>
              <w:rPr>
                <w:color w:val="000000"/>
                <w:sz w:val="16"/>
                <w:szCs w:val="16"/>
              </w:rPr>
            </w:pPr>
            <w:r w:rsidRPr="008A3C7B">
              <w:rPr>
                <w:color w:val="000000"/>
                <w:sz w:val="16"/>
                <w:szCs w:val="16"/>
              </w:rPr>
              <w:t>779,20</w:t>
            </w:r>
          </w:p>
        </w:tc>
        <w:tc>
          <w:tcPr>
            <w:tcW w:w="1353" w:type="dxa"/>
            <w:tcBorders>
              <w:top w:val="nil"/>
              <w:left w:val="nil"/>
              <w:bottom w:val="single" w:sz="4" w:space="0" w:color="auto"/>
              <w:right w:val="single" w:sz="4" w:space="0" w:color="auto"/>
            </w:tcBorders>
            <w:shd w:val="clear" w:color="auto" w:fill="auto"/>
            <w:hideMark/>
          </w:tcPr>
          <w:p w14:paraId="540496B9"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4F172BA5"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53489EA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1FA27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6A928D2"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728FB57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E3254E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EFE953"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7DD6F2F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33B117" w14:textId="77777777" w:rsidR="008A3C7B" w:rsidRPr="008A3C7B" w:rsidRDefault="008A3C7B" w:rsidP="008A3C7B">
            <w:pPr>
              <w:jc w:val="center"/>
              <w:rPr>
                <w:color w:val="000000"/>
                <w:sz w:val="16"/>
                <w:szCs w:val="16"/>
              </w:rPr>
            </w:pPr>
            <w:r w:rsidRPr="008A3C7B">
              <w:rPr>
                <w:color w:val="000000"/>
                <w:sz w:val="16"/>
                <w:szCs w:val="16"/>
              </w:rPr>
              <w:t>779,20</w:t>
            </w:r>
          </w:p>
        </w:tc>
        <w:tc>
          <w:tcPr>
            <w:tcW w:w="1353" w:type="dxa"/>
            <w:tcBorders>
              <w:top w:val="nil"/>
              <w:left w:val="nil"/>
              <w:bottom w:val="single" w:sz="4" w:space="0" w:color="auto"/>
              <w:right w:val="single" w:sz="4" w:space="0" w:color="auto"/>
            </w:tcBorders>
            <w:shd w:val="clear" w:color="auto" w:fill="auto"/>
            <w:hideMark/>
          </w:tcPr>
          <w:p w14:paraId="6C1DA495"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483FD12E" w14:textId="77777777" w:rsidR="008A3C7B" w:rsidRPr="008A3C7B" w:rsidRDefault="008A3C7B" w:rsidP="008A3C7B">
            <w:pPr>
              <w:jc w:val="center"/>
              <w:rPr>
                <w:color w:val="000000"/>
                <w:sz w:val="16"/>
                <w:szCs w:val="16"/>
              </w:rPr>
            </w:pPr>
            <w:r w:rsidRPr="008A3C7B">
              <w:rPr>
                <w:color w:val="000000"/>
                <w:sz w:val="16"/>
                <w:szCs w:val="16"/>
              </w:rPr>
              <w:t>759,20</w:t>
            </w:r>
          </w:p>
        </w:tc>
      </w:tr>
      <w:tr w:rsidR="008A3C7B" w:rsidRPr="008A3C7B" w14:paraId="5080B1C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FBA824"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86E3264"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68FDA7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7BD645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BF5EA3"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39E3E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CE9434" w14:textId="77777777" w:rsidR="008A3C7B" w:rsidRPr="008A3C7B" w:rsidRDefault="008A3C7B" w:rsidP="008A3C7B">
            <w:pPr>
              <w:jc w:val="center"/>
              <w:rPr>
                <w:color w:val="000000"/>
                <w:sz w:val="16"/>
                <w:szCs w:val="16"/>
              </w:rPr>
            </w:pPr>
            <w:r w:rsidRPr="008A3C7B">
              <w:rPr>
                <w:color w:val="000000"/>
                <w:sz w:val="16"/>
                <w:szCs w:val="16"/>
              </w:rPr>
              <w:t>733,20</w:t>
            </w:r>
          </w:p>
        </w:tc>
        <w:tc>
          <w:tcPr>
            <w:tcW w:w="1353" w:type="dxa"/>
            <w:tcBorders>
              <w:top w:val="nil"/>
              <w:left w:val="nil"/>
              <w:bottom w:val="single" w:sz="4" w:space="0" w:color="auto"/>
              <w:right w:val="single" w:sz="4" w:space="0" w:color="auto"/>
            </w:tcBorders>
            <w:shd w:val="clear" w:color="auto" w:fill="auto"/>
            <w:hideMark/>
          </w:tcPr>
          <w:p w14:paraId="78183ADF" w14:textId="77777777" w:rsidR="008A3C7B" w:rsidRPr="008A3C7B" w:rsidRDefault="008A3C7B" w:rsidP="008A3C7B">
            <w:pPr>
              <w:jc w:val="center"/>
              <w:rPr>
                <w:color w:val="000000"/>
                <w:sz w:val="16"/>
                <w:szCs w:val="16"/>
              </w:rPr>
            </w:pPr>
            <w:r w:rsidRPr="008A3C7B">
              <w:rPr>
                <w:color w:val="000000"/>
                <w:sz w:val="16"/>
                <w:szCs w:val="16"/>
              </w:rPr>
              <w:t>733,20</w:t>
            </w:r>
          </w:p>
        </w:tc>
        <w:tc>
          <w:tcPr>
            <w:tcW w:w="1262" w:type="dxa"/>
            <w:tcBorders>
              <w:top w:val="nil"/>
              <w:left w:val="nil"/>
              <w:bottom w:val="single" w:sz="4" w:space="0" w:color="auto"/>
              <w:right w:val="single" w:sz="4" w:space="0" w:color="auto"/>
            </w:tcBorders>
            <w:shd w:val="clear" w:color="auto" w:fill="auto"/>
            <w:hideMark/>
          </w:tcPr>
          <w:p w14:paraId="54976EC0" w14:textId="77777777" w:rsidR="008A3C7B" w:rsidRPr="008A3C7B" w:rsidRDefault="008A3C7B" w:rsidP="008A3C7B">
            <w:pPr>
              <w:jc w:val="center"/>
              <w:rPr>
                <w:color w:val="000000"/>
                <w:sz w:val="16"/>
                <w:szCs w:val="16"/>
              </w:rPr>
            </w:pPr>
            <w:r w:rsidRPr="008A3C7B">
              <w:rPr>
                <w:color w:val="000000"/>
                <w:sz w:val="16"/>
                <w:szCs w:val="16"/>
              </w:rPr>
              <w:t>733,20</w:t>
            </w:r>
          </w:p>
        </w:tc>
      </w:tr>
      <w:tr w:rsidR="008A3C7B" w:rsidRPr="008A3C7B" w14:paraId="0B9622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3062E6"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7F4F0251"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518EBD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81D62A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5EE462"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456C48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192E73"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F17DEA5"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01C55D3A"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0D88858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A9393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C03E369"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C37FCD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AEB7D1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2AA74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5A60D8C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069907A"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7CD88304"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19272379"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2B6644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77DBE5"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63BB517"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B9EDF1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8E2385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9997060"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1E78E0E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57CE97"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299D28D6"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0D345324"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5995FC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6A333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E3B3DB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1BB579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1B377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E2B5EEC"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50E53EE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5AB9AFF"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2365EDB9"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185D97D1"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14B1918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15CFD0"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61D26116"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EE372D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6BA7B6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1BEBB7"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92E9D2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4FBA8E" w14:textId="77777777" w:rsidR="008A3C7B" w:rsidRPr="008A3C7B" w:rsidRDefault="008A3C7B" w:rsidP="008A3C7B">
            <w:pPr>
              <w:jc w:val="center"/>
              <w:rPr>
                <w:color w:val="000000"/>
                <w:sz w:val="16"/>
                <w:szCs w:val="16"/>
              </w:rPr>
            </w:pPr>
            <w:r w:rsidRPr="008A3C7B">
              <w:rPr>
                <w:color w:val="000000"/>
                <w:sz w:val="16"/>
                <w:szCs w:val="16"/>
              </w:rPr>
              <w:t>624,00</w:t>
            </w:r>
          </w:p>
        </w:tc>
        <w:tc>
          <w:tcPr>
            <w:tcW w:w="1353" w:type="dxa"/>
            <w:tcBorders>
              <w:top w:val="nil"/>
              <w:left w:val="nil"/>
              <w:bottom w:val="single" w:sz="4" w:space="0" w:color="auto"/>
              <w:right w:val="single" w:sz="4" w:space="0" w:color="auto"/>
            </w:tcBorders>
            <w:shd w:val="clear" w:color="auto" w:fill="auto"/>
            <w:hideMark/>
          </w:tcPr>
          <w:p w14:paraId="79B4CE2C"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2856601A"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4276087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279CF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9BE664F"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5867BAC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E75CC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82A5AB2"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7BE61A2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58652E9" w14:textId="77777777" w:rsidR="008A3C7B" w:rsidRPr="008A3C7B" w:rsidRDefault="008A3C7B" w:rsidP="008A3C7B">
            <w:pPr>
              <w:jc w:val="center"/>
              <w:rPr>
                <w:color w:val="000000"/>
                <w:sz w:val="16"/>
                <w:szCs w:val="16"/>
              </w:rPr>
            </w:pPr>
            <w:r w:rsidRPr="008A3C7B">
              <w:rPr>
                <w:color w:val="000000"/>
                <w:sz w:val="16"/>
                <w:szCs w:val="16"/>
              </w:rPr>
              <w:t>624,00</w:t>
            </w:r>
          </w:p>
        </w:tc>
        <w:tc>
          <w:tcPr>
            <w:tcW w:w="1353" w:type="dxa"/>
            <w:tcBorders>
              <w:top w:val="nil"/>
              <w:left w:val="nil"/>
              <w:bottom w:val="single" w:sz="4" w:space="0" w:color="auto"/>
              <w:right w:val="single" w:sz="4" w:space="0" w:color="auto"/>
            </w:tcBorders>
            <w:shd w:val="clear" w:color="auto" w:fill="auto"/>
            <w:hideMark/>
          </w:tcPr>
          <w:p w14:paraId="4D27A184"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046C1BE0"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0995DC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2F7786"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490935A8"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015C500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D77599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B4B40B"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0D6C0C8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29345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8C9C845"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1014D0AB"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596ADD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2CA30E"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C7841D4"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1C82318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9B2641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BB625E9"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5D942E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E83092"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289C21BD"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08C71B31"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3B9267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CEA14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90D345F" w14:textId="77777777" w:rsidR="008A3C7B" w:rsidRPr="008A3C7B" w:rsidRDefault="008A3C7B" w:rsidP="008A3C7B">
            <w:pPr>
              <w:jc w:val="center"/>
              <w:rPr>
                <w:color w:val="000000"/>
                <w:sz w:val="16"/>
                <w:szCs w:val="16"/>
              </w:rPr>
            </w:pPr>
            <w:r w:rsidRPr="008A3C7B">
              <w:rPr>
                <w:color w:val="000000"/>
                <w:sz w:val="16"/>
                <w:szCs w:val="16"/>
              </w:rPr>
              <w:t>775</w:t>
            </w:r>
          </w:p>
        </w:tc>
        <w:tc>
          <w:tcPr>
            <w:tcW w:w="436" w:type="dxa"/>
            <w:tcBorders>
              <w:top w:val="nil"/>
              <w:left w:val="nil"/>
              <w:bottom w:val="single" w:sz="4" w:space="0" w:color="auto"/>
              <w:right w:val="single" w:sz="4" w:space="0" w:color="auto"/>
            </w:tcBorders>
            <w:shd w:val="clear" w:color="auto" w:fill="auto"/>
            <w:hideMark/>
          </w:tcPr>
          <w:p w14:paraId="6A9F00C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EE553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2492224"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AAF60D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52421C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630CD2D"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693BF0D1"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46DD65F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ABCACB" w14:textId="77777777" w:rsidR="008A3C7B" w:rsidRPr="008A3C7B" w:rsidRDefault="008A3C7B" w:rsidP="008A3C7B">
            <w:pPr>
              <w:rPr>
                <w:color w:val="000000"/>
                <w:sz w:val="16"/>
                <w:szCs w:val="16"/>
              </w:rPr>
            </w:pPr>
            <w:r w:rsidRPr="008A3C7B">
              <w:rPr>
                <w:color w:val="000000"/>
                <w:sz w:val="16"/>
                <w:szCs w:val="16"/>
              </w:rPr>
              <w:t>Георгиевский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B8FB9F2"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43DD377B"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8A636D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B93733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2B797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3E4AF2" w14:textId="77777777" w:rsidR="008A3C7B" w:rsidRPr="008A3C7B" w:rsidRDefault="008A3C7B" w:rsidP="008A3C7B">
            <w:pPr>
              <w:jc w:val="center"/>
              <w:rPr>
                <w:color w:val="000000"/>
                <w:sz w:val="16"/>
                <w:szCs w:val="16"/>
              </w:rPr>
            </w:pPr>
            <w:r w:rsidRPr="008A3C7B">
              <w:rPr>
                <w:color w:val="000000"/>
                <w:sz w:val="16"/>
                <w:szCs w:val="16"/>
              </w:rPr>
              <w:t>14 011,81</w:t>
            </w:r>
          </w:p>
        </w:tc>
        <w:tc>
          <w:tcPr>
            <w:tcW w:w="1353" w:type="dxa"/>
            <w:tcBorders>
              <w:top w:val="nil"/>
              <w:left w:val="nil"/>
              <w:bottom w:val="single" w:sz="4" w:space="0" w:color="auto"/>
              <w:right w:val="single" w:sz="4" w:space="0" w:color="auto"/>
            </w:tcBorders>
            <w:shd w:val="clear" w:color="auto" w:fill="auto"/>
            <w:hideMark/>
          </w:tcPr>
          <w:p w14:paraId="08CE2BBD" w14:textId="77777777" w:rsidR="008A3C7B" w:rsidRPr="008A3C7B" w:rsidRDefault="008A3C7B" w:rsidP="008A3C7B">
            <w:pPr>
              <w:jc w:val="center"/>
              <w:rPr>
                <w:color w:val="000000"/>
                <w:sz w:val="16"/>
                <w:szCs w:val="16"/>
              </w:rPr>
            </w:pPr>
            <w:r w:rsidRPr="008A3C7B">
              <w:rPr>
                <w:color w:val="000000"/>
                <w:sz w:val="16"/>
                <w:szCs w:val="16"/>
              </w:rPr>
              <w:t>7 510,10</w:t>
            </w:r>
          </w:p>
        </w:tc>
        <w:tc>
          <w:tcPr>
            <w:tcW w:w="1262" w:type="dxa"/>
            <w:tcBorders>
              <w:top w:val="nil"/>
              <w:left w:val="nil"/>
              <w:bottom w:val="single" w:sz="4" w:space="0" w:color="auto"/>
              <w:right w:val="single" w:sz="4" w:space="0" w:color="auto"/>
            </w:tcBorders>
            <w:shd w:val="clear" w:color="auto" w:fill="auto"/>
            <w:hideMark/>
          </w:tcPr>
          <w:p w14:paraId="6870B505" w14:textId="77777777" w:rsidR="008A3C7B" w:rsidRPr="008A3C7B" w:rsidRDefault="008A3C7B" w:rsidP="008A3C7B">
            <w:pPr>
              <w:jc w:val="center"/>
              <w:rPr>
                <w:color w:val="000000"/>
                <w:sz w:val="16"/>
                <w:szCs w:val="16"/>
              </w:rPr>
            </w:pPr>
            <w:r w:rsidRPr="008A3C7B">
              <w:rPr>
                <w:color w:val="000000"/>
                <w:sz w:val="16"/>
                <w:szCs w:val="16"/>
              </w:rPr>
              <w:t>7 526,66</w:t>
            </w:r>
          </w:p>
        </w:tc>
      </w:tr>
      <w:tr w:rsidR="008A3C7B" w:rsidRPr="008A3C7B" w14:paraId="2DD96F4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9DBD2D"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C6F3845"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1CE8F8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C63F29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15DB96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39EB9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B517493" w14:textId="77777777" w:rsidR="008A3C7B" w:rsidRPr="008A3C7B" w:rsidRDefault="008A3C7B" w:rsidP="008A3C7B">
            <w:pPr>
              <w:jc w:val="center"/>
              <w:rPr>
                <w:color w:val="000000"/>
                <w:sz w:val="16"/>
                <w:szCs w:val="16"/>
              </w:rPr>
            </w:pPr>
            <w:r w:rsidRPr="008A3C7B">
              <w:rPr>
                <w:color w:val="000000"/>
                <w:sz w:val="16"/>
                <w:szCs w:val="16"/>
              </w:rPr>
              <w:t>4 751,23</w:t>
            </w:r>
          </w:p>
        </w:tc>
        <w:tc>
          <w:tcPr>
            <w:tcW w:w="1353" w:type="dxa"/>
            <w:tcBorders>
              <w:top w:val="nil"/>
              <w:left w:val="nil"/>
              <w:bottom w:val="single" w:sz="4" w:space="0" w:color="auto"/>
              <w:right w:val="single" w:sz="4" w:space="0" w:color="auto"/>
            </w:tcBorders>
            <w:shd w:val="clear" w:color="auto" w:fill="auto"/>
            <w:hideMark/>
          </w:tcPr>
          <w:p w14:paraId="7EF21F0C" w14:textId="77777777" w:rsidR="008A3C7B" w:rsidRPr="008A3C7B" w:rsidRDefault="008A3C7B" w:rsidP="008A3C7B">
            <w:pPr>
              <w:jc w:val="center"/>
              <w:rPr>
                <w:color w:val="000000"/>
                <w:sz w:val="16"/>
                <w:szCs w:val="16"/>
              </w:rPr>
            </w:pPr>
            <w:r w:rsidRPr="008A3C7B">
              <w:rPr>
                <w:color w:val="000000"/>
                <w:sz w:val="16"/>
                <w:szCs w:val="16"/>
              </w:rPr>
              <w:t>4 510,96</w:t>
            </w:r>
          </w:p>
        </w:tc>
        <w:tc>
          <w:tcPr>
            <w:tcW w:w="1262" w:type="dxa"/>
            <w:tcBorders>
              <w:top w:val="nil"/>
              <w:left w:val="nil"/>
              <w:bottom w:val="single" w:sz="4" w:space="0" w:color="auto"/>
              <w:right w:val="single" w:sz="4" w:space="0" w:color="auto"/>
            </w:tcBorders>
            <w:shd w:val="clear" w:color="auto" w:fill="auto"/>
            <w:hideMark/>
          </w:tcPr>
          <w:p w14:paraId="299E02AD" w14:textId="77777777" w:rsidR="008A3C7B" w:rsidRPr="008A3C7B" w:rsidRDefault="008A3C7B" w:rsidP="008A3C7B">
            <w:pPr>
              <w:jc w:val="center"/>
              <w:rPr>
                <w:color w:val="000000"/>
                <w:sz w:val="16"/>
                <w:szCs w:val="16"/>
              </w:rPr>
            </w:pPr>
            <w:r w:rsidRPr="008A3C7B">
              <w:rPr>
                <w:color w:val="000000"/>
                <w:sz w:val="16"/>
                <w:szCs w:val="16"/>
              </w:rPr>
              <w:t>4 521,26</w:t>
            </w:r>
          </w:p>
        </w:tc>
      </w:tr>
      <w:tr w:rsidR="008A3C7B" w:rsidRPr="008A3C7B" w14:paraId="7D8B67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8FCF9E"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6D1C906D"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7BDD8FF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DEA00C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52CB5B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F4455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929F72" w14:textId="77777777" w:rsidR="008A3C7B" w:rsidRPr="008A3C7B" w:rsidRDefault="008A3C7B" w:rsidP="008A3C7B">
            <w:pPr>
              <w:jc w:val="center"/>
              <w:rPr>
                <w:color w:val="000000"/>
                <w:sz w:val="16"/>
                <w:szCs w:val="16"/>
              </w:rPr>
            </w:pPr>
            <w:r w:rsidRPr="008A3C7B">
              <w:rPr>
                <w:color w:val="000000"/>
                <w:sz w:val="16"/>
                <w:szCs w:val="16"/>
              </w:rPr>
              <w:t>4 741,23</w:t>
            </w:r>
          </w:p>
        </w:tc>
        <w:tc>
          <w:tcPr>
            <w:tcW w:w="1353" w:type="dxa"/>
            <w:tcBorders>
              <w:top w:val="nil"/>
              <w:left w:val="nil"/>
              <w:bottom w:val="single" w:sz="4" w:space="0" w:color="auto"/>
              <w:right w:val="single" w:sz="4" w:space="0" w:color="auto"/>
            </w:tcBorders>
            <w:shd w:val="clear" w:color="auto" w:fill="auto"/>
            <w:hideMark/>
          </w:tcPr>
          <w:p w14:paraId="32FBAC43" w14:textId="77777777" w:rsidR="008A3C7B" w:rsidRPr="008A3C7B" w:rsidRDefault="008A3C7B" w:rsidP="008A3C7B">
            <w:pPr>
              <w:jc w:val="center"/>
              <w:rPr>
                <w:color w:val="000000"/>
                <w:sz w:val="16"/>
                <w:szCs w:val="16"/>
              </w:rPr>
            </w:pPr>
            <w:r w:rsidRPr="008A3C7B">
              <w:rPr>
                <w:color w:val="000000"/>
                <w:sz w:val="16"/>
                <w:szCs w:val="16"/>
              </w:rPr>
              <w:t>4 500,96</w:t>
            </w:r>
          </w:p>
        </w:tc>
        <w:tc>
          <w:tcPr>
            <w:tcW w:w="1262" w:type="dxa"/>
            <w:tcBorders>
              <w:top w:val="nil"/>
              <w:left w:val="nil"/>
              <w:bottom w:val="single" w:sz="4" w:space="0" w:color="auto"/>
              <w:right w:val="single" w:sz="4" w:space="0" w:color="auto"/>
            </w:tcBorders>
            <w:shd w:val="clear" w:color="auto" w:fill="auto"/>
            <w:hideMark/>
          </w:tcPr>
          <w:p w14:paraId="7C0C43A1" w14:textId="77777777" w:rsidR="008A3C7B" w:rsidRPr="008A3C7B" w:rsidRDefault="008A3C7B" w:rsidP="008A3C7B">
            <w:pPr>
              <w:jc w:val="center"/>
              <w:rPr>
                <w:color w:val="000000"/>
                <w:sz w:val="16"/>
                <w:szCs w:val="16"/>
              </w:rPr>
            </w:pPr>
            <w:r w:rsidRPr="008A3C7B">
              <w:rPr>
                <w:color w:val="000000"/>
                <w:sz w:val="16"/>
                <w:szCs w:val="16"/>
              </w:rPr>
              <w:t>4 511,26</w:t>
            </w:r>
          </w:p>
        </w:tc>
      </w:tr>
      <w:tr w:rsidR="008A3C7B" w:rsidRPr="008A3C7B" w14:paraId="4CD8B0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146EB9"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2E88F3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ECA18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17EE5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1EF976"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65501C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311371" w14:textId="77777777" w:rsidR="008A3C7B" w:rsidRPr="008A3C7B" w:rsidRDefault="008A3C7B" w:rsidP="008A3C7B">
            <w:pPr>
              <w:jc w:val="center"/>
              <w:rPr>
                <w:color w:val="000000"/>
                <w:sz w:val="16"/>
                <w:szCs w:val="16"/>
              </w:rPr>
            </w:pPr>
            <w:r w:rsidRPr="008A3C7B">
              <w:rPr>
                <w:color w:val="000000"/>
                <w:sz w:val="16"/>
                <w:szCs w:val="16"/>
              </w:rPr>
              <w:t>4 741,23</w:t>
            </w:r>
          </w:p>
        </w:tc>
        <w:tc>
          <w:tcPr>
            <w:tcW w:w="1353" w:type="dxa"/>
            <w:tcBorders>
              <w:top w:val="nil"/>
              <w:left w:val="nil"/>
              <w:bottom w:val="single" w:sz="4" w:space="0" w:color="auto"/>
              <w:right w:val="single" w:sz="4" w:space="0" w:color="auto"/>
            </w:tcBorders>
            <w:shd w:val="clear" w:color="auto" w:fill="auto"/>
            <w:hideMark/>
          </w:tcPr>
          <w:p w14:paraId="03C3B716" w14:textId="77777777" w:rsidR="008A3C7B" w:rsidRPr="008A3C7B" w:rsidRDefault="008A3C7B" w:rsidP="008A3C7B">
            <w:pPr>
              <w:jc w:val="center"/>
              <w:rPr>
                <w:color w:val="000000"/>
                <w:sz w:val="16"/>
                <w:szCs w:val="16"/>
              </w:rPr>
            </w:pPr>
            <w:r w:rsidRPr="008A3C7B">
              <w:rPr>
                <w:color w:val="000000"/>
                <w:sz w:val="16"/>
                <w:szCs w:val="16"/>
              </w:rPr>
              <w:t>4 500,96</w:t>
            </w:r>
          </w:p>
        </w:tc>
        <w:tc>
          <w:tcPr>
            <w:tcW w:w="1262" w:type="dxa"/>
            <w:tcBorders>
              <w:top w:val="nil"/>
              <w:left w:val="nil"/>
              <w:bottom w:val="single" w:sz="4" w:space="0" w:color="auto"/>
              <w:right w:val="single" w:sz="4" w:space="0" w:color="auto"/>
            </w:tcBorders>
            <w:shd w:val="clear" w:color="auto" w:fill="auto"/>
            <w:hideMark/>
          </w:tcPr>
          <w:p w14:paraId="06538317" w14:textId="77777777" w:rsidR="008A3C7B" w:rsidRPr="008A3C7B" w:rsidRDefault="008A3C7B" w:rsidP="008A3C7B">
            <w:pPr>
              <w:jc w:val="center"/>
              <w:rPr>
                <w:color w:val="000000"/>
                <w:sz w:val="16"/>
                <w:szCs w:val="16"/>
              </w:rPr>
            </w:pPr>
            <w:r w:rsidRPr="008A3C7B">
              <w:rPr>
                <w:color w:val="000000"/>
                <w:sz w:val="16"/>
                <w:szCs w:val="16"/>
              </w:rPr>
              <w:t>4 511,26</w:t>
            </w:r>
          </w:p>
        </w:tc>
      </w:tr>
      <w:tr w:rsidR="008A3C7B" w:rsidRPr="008A3C7B" w14:paraId="12F336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F3DE85"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39AC6743"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602521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214845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825CFBB"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4D9EEF6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5344A4" w14:textId="77777777" w:rsidR="008A3C7B" w:rsidRPr="008A3C7B" w:rsidRDefault="008A3C7B" w:rsidP="008A3C7B">
            <w:pPr>
              <w:jc w:val="center"/>
              <w:rPr>
                <w:color w:val="000000"/>
                <w:sz w:val="16"/>
                <w:szCs w:val="16"/>
              </w:rPr>
            </w:pPr>
            <w:r w:rsidRPr="008A3C7B">
              <w:rPr>
                <w:color w:val="000000"/>
                <w:sz w:val="16"/>
                <w:szCs w:val="16"/>
              </w:rPr>
              <w:t>4 741,23</w:t>
            </w:r>
          </w:p>
        </w:tc>
        <w:tc>
          <w:tcPr>
            <w:tcW w:w="1353" w:type="dxa"/>
            <w:tcBorders>
              <w:top w:val="nil"/>
              <w:left w:val="nil"/>
              <w:bottom w:val="single" w:sz="4" w:space="0" w:color="auto"/>
              <w:right w:val="single" w:sz="4" w:space="0" w:color="auto"/>
            </w:tcBorders>
            <w:shd w:val="clear" w:color="auto" w:fill="auto"/>
            <w:hideMark/>
          </w:tcPr>
          <w:p w14:paraId="467D3BF1" w14:textId="77777777" w:rsidR="008A3C7B" w:rsidRPr="008A3C7B" w:rsidRDefault="008A3C7B" w:rsidP="008A3C7B">
            <w:pPr>
              <w:jc w:val="center"/>
              <w:rPr>
                <w:color w:val="000000"/>
                <w:sz w:val="16"/>
                <w:szCs w:val="16"/>
              </w:rPr>
            </w:pPr>
            <w:r w:rsidRPr="008A3C7B">
              <w:rPr>
                <w:color w:val="000000"/>
                <w:sz w:val="16"/>
                <w:szCs w:val="16"/>
              </w:rPr>
              <w:t>4 500,96</w:t>
            </w:r>
          </w:p>
        </w:tc>
        <w:tc>
          <w:tcPr>
            <w:tcW w:w="1262" w:type="dxa"/>
            <w:tcBorders>
              <w:top w:val="nil"/>
              <w:left w:val="nil"/>
              <w:bottom w:val="single" w:sz="4" w:space="0" w:color="auto"/>
              <w:right w:val="single" w:sz="4" w:space="0" w:color="auto"/>
            </w:tcBorders>
            <w:shd w:val="clear" w:color="auto" w:fill="auto"/>
            <w:hideMark/>
          </w:tcPr>
          <w:p w14:paraId="4D7169C3" w14:textId="77777777" w:rsidR="008A3C7B" w:rsidRPr="008A3C7B" w:rsidRDefault="008A3C7B" w:rsidP="008A3C7B">
            <w:pPr>
              <w:jc w:val="center"/>
              <w:rPr>
                <w:color w:val="000000"/>
                <w:sz w:val="16"/>
                <w:szCs w:val="16"/>
              </w:rPr>
            </w:pPr>
            <w:r w:rsidRPr="008A3C7B">
              <w:rPr>
                <w:color w:val="000000"/>
                <w:sz w:val="16"/>
                <w:szCs w:val="16"/>
              </w:rPr>
              <w:t>4 511,26</w:t>
            </w:r>
          </w:p>
        </w:tc>
      </w:tr>
      <w:tr w:rsidR="008A3C7B" w:rsidRPr="008A3C7B" w14:paraId="025DE4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726279"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A3874AE"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2E0FDF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7AF26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3B10EF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A97EC2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14B0A80" w14:textId="77777777" w:rsidR="008A3C7B" w:rsidRPr="008A3C7B" w:rsidRDefault="008A3C7B" w:rsidP="008A3C7B">
            <w:pPr>
              <w:jc w:val="center"/>
              <w:rPr>
                <w:color w:val="000000"/>
                <w:sz w:val="16"/>
                <w:szCs w:val="16"/>
              </w:rPr>
            </w:pPr>
            <w:r w:rsidRPr="008A3C7B">
              <w:rPr>
                <w:color w:val="000000"/>
                <w:sz w:val="16"/>
                <w:szCs w:val="16"/>
              </w:rPr>
              <w:t>948,10</w:t>
            </w:r>
          </w:p>
        </w:tc>
        <w:tc>
          <w:tcPr>
            <w:tcW w:w="1353" w:type="dxa"/>
            <w:tcBorders>
              <w:top w:val="nil"/>
              <w:left w:val="nil"/>
              <w:bottom w:val="single" w:sz="4" w:space="0" w:color="auto"/>
              <w:right w:val="single" w:sz="4" w:space="0" w:color="auto"/>
            </w:tcBorders>
            <w:shd w:val="clear" w:color="auto" w:fill="auto"/>
            <w:hideMark/>
          </w:tcPr>
          <w:p w14:paraId="46DEC025" w14:textId="77777777" w:rsidR="008A3C7B" w:rsidRPr="008A3C7B" w:rsidRDefault="008A3C7B" w:rsidP="008A3C7B">
            <w:pPr>
              <w:jc w:val="center"/>
              <w:rPr>
                <w:color w:val="000000"/>
                <w:sz w:val="16"/>
                <w:szCs w:val="16"/>
              </w:rPr>
            </w:pPr>
            <w:r w:rsidRPr="008A3C7B">
              <w:rPr>
                <w:color w:val="000000"/>
                <w:sz w:val="16"/>
                <w:szCs w:val="16"/>
              </w:rPr>
              <w:t>707,83</w:t>
            </w:r>
          </w:p>
        </w:tc>
        <w:tc>
          <w:tcPr>
            <w:tcW w:w="1262" w:type="dxa"/>
            <w:tcBorders>
              <w:top w:val="nil"/>
              <w:left w:val="nil"/>
              <w:bottom w:val="single" w:sz="4" w:space="0" w:color="auto"/>
              <w:right w:val="single" w:sz="4" w:space="0" w:color="auto"/>
            </w:tcBorders>
            <w:shd w:val="clear" w:color="auto" w:fill="auto"/>
            <w:hideMark/>
          </w:tcPr>
          <w:p w14:paraId="6A7E17A4" w14:textId="77777777" w:rsidR="008A3C7B" w:rsidRPr="008A3C7B" w:rsidRDefault="008A3C7B" w:rsidP="008A3C7B">
            <w:pPr>
              <w:jc w:val="center"/>
              <w:rPr>
                <w:color w:val="000000"/>
                <w:sz w:val="16"/>
                <w:szCs w:val="16"/>
              </w:rPr>
            </w:pPr>
            <w:r w:rsidRPr="008A3C7B">
              <w:rPr>
                <w:color w:val="000000"/>
                <w:sz w:val="16"/>
                <w:szCs w:val="16"/>
              </w:rPr>
              <w:t>718,13</w:t>
            </w:r>
          </w:p>
        </w:tc>
      </w:tr>
      <w:tr w:rsidR="008A3C7B" w:rsidRPr="008A3C7B" w14:paraId="787D1E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0EB24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9DB311B"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8F7B05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1343FF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C878C9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729B28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5B3DDC9" w14:textId="77777777" w:rsidR="008A3C7B" w:rsidRPr="008A3C7B" w:rsidRDefault="008A3C7B" w:rsidP="008A3C7B">
            <w:pPr>
              <w:jc w:val="center"/>
              <w:rPr>
                <w:color w:val="000000"/>
                <w:sz w:val="16"/>
                <w:szCs w:val="16"/>
              </w:rPr>
            </w:pPr>
            <w:r w:rsidRPr="008A3C7B">
              <w:rPr>
                <w:color w:val="000000"/>
                <w:sz w:val="16"/>
                <w:szCs w:val="16"/>
              </w:rPr>
              <w:t>145,82</w:t>
            </w:r>
          </w:p>
        </w:tc>
        <w:tc>
          <w:tcPr>
            <w:tcW w:w="1353" w:type="dxa"/>
            <w:tcBorders>
              <w:top w:val="nil"/>
              <w:left w:val="nil"/>
              <w:bottom w:val="single" w:sz="4" w:space="0" w:color="auto"/>
              <w:right w:val="single" w:sz="4" w:space="0" w:color="auto"/>
            </w:tcBorders>
            <w:shd w:val="clear" w:color="auto" w:fill="auto"/>
            <w:hideMark/>
          </w:tcPr>
          <w:p w14:paraId="00502697"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1DE515AC"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3723087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04697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B4F442A"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7AF6C6D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836054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B76895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D7F4F5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8142901" w14:textId="77777777" w:rsidR="008A3C7B" w:rsidRPr="008A3C7B" w:rsidRDefault="008A3C7B" w:rsidP="008A3C7B">
            <w:pPr>
              <w:jc w:val="center"/>
              <w:rPr>
                <w:color w:val="000000"/>
                <w:sz w:val="16"/>
                <w:szCs w:val="16"/>
              </w:rPr>
            </w:pPr>
            <w:r w:rsidRPr="008A3C7B">
              <w:rPr>
                <w:color w:val="000000"/>
                <w:sz w:val="16"/>
                <w:szCs w:val="16"/>
              </w:rPr>
              <w:t>797,28</w:t>
            </w:r>
          </w:p>
        </w:tc>
        <w:tc>
          <w:tcPr>
            <w:tcW w:w="1353" w:type="dxa"/>
            <w:tcBorders>
              <w:top w:val="nil"/>
              <w:left w:val="nil"/>
              <w:bottom w:val="single" w:sz="4" w:space="0" w:color="auto"/>
              <w:right w:val="single" w:sz="4" w:space="0" w:color="auto"/>
            </w:tcBorders>
            <w:shd w:val="clear" w:color="auto" w:fill="auto"/>
            <w:hideMark/>
          </w:tcPr>
          <w:p w14:paraId="6875E81F" w14:textId="77777777" w:rsidR="008A3C7B" w:rsidRPr="008A3C7B" w:rsidRDefault="008A3C7B" w:rsidP="008A3C7B">
            <w:pPr>
              <w:jc w:val="center"/>
              <w:rPr>
                <w:color w:val="000000"/>
                <w:sz w:val="16"/>
                <w:szCs w:val="16"/>
              </w:rPr>
            </w:pPr>
            <w:r w:rsidRPr="008A3C7B">
              <w:rPr>
                <w:color w:val="000000"/>
                <w:sz w:val="16"/>
                <w:szCs w:val="16"/>
              </w:rPr>
              <w:t>557,01</w:t>
            </w:r>
          </w:p>
        </w:tc>
        <w:tc>
          <w:tcPr>
            <w:tcW w:w="1262" w:type="dxa"/>
            <w:tcBorders>
              <w:top w:val="nil"/>
              <w:left w:val="nil"/>
              <w:bottom w:val="single" w:sz="4" w:space="0" w:color="auto"/>
              <w:right w:val="single" w:sz="4" w:space="0" w:color="auto"/>
            </w:tcBorders>
            <w:shd w:val="clear" w:color="auto" w:fill="auto"/>
            <w:hideMark/>
          </w:tcPr>
          <w:p w14:paraId="0E56E886" w14:textId="77777777" w:rsidR="008A3C7B" w:rsidRPr="008A3C7B" w:rsidRDefault="008A3C7B" w:rsidP="008A3C7B">
            <w:pPr>
              <w:jc w:val="center"/>
              <w:rPr>
                <w:color w:val="000000"/>
                <w:sz w:val="16"/>
                <w:szCs w:val="16"/>
              </w:rPr>
            </w:pPr>
            <w:r w:rsidRPr="008A3C7B">
              <w:rPr>
                <w:color w:val="000000"/>
                <w:sz w:val="16"/>
                <w:szCs w:val="16"/>
              </w:rPr>
              <w:t>567,31</w:t>
            </w:r>
          </w:p>
        </w:tc>
      </w:tr>
      <w:tr w:rsidR="008A3C7B" w:rsidRPr="008A3C7B" w14:paraId="2789B3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078D8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ACD298A"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BBF877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BDF06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ABD3E8B"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9153622"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DCA95CF"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5FE20FC6"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7E83F638"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644E13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BD4044"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F57588E"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14ED0FF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58B0C9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26DDE3C"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BF3692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16EB31"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2E499CC8"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5910605F"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45D0073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5A598B"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F29FA91"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87E7B0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43444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A9EB46D"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57C9DA0"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8B7EFC5"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437640F1"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2AA63871"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7A135D2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B0A8DC"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C4AD365"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D9C8A8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97A554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526332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586098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288B7C"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87BEF3C"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2595ACD0"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8CE1E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E8DCAF"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766FED1"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54A583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02709F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4B6870C"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967BF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22395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7FEDF68"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7CD449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2077E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81F5D9"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12C15449"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1DCB2ED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6CFC78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C26DB24"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39B1BE0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D41D7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E7B089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1046E47"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76130D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812D49"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1AB343A8"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6A37516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73BDB2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E533A1C"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59E9474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56103A7"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5D5FDBA"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D739D2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12882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9CA1F8"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1FE8175"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BB9419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D1620C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4F3A9B0"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22C19E7B"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8E98A7B"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2727A8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CD48CC0"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9FD00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25757F"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0A198945"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10B3C08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AEEF30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BEE65E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3C738C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D96A61"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2BD2E767"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55041DED"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4BF268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FD0B47"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1BA67478"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BCED29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872EB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BD414A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22989B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E95D22E"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14AD034F"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C64A3F2"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307B555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95A029"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02E20FB"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64B4201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D3FE33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FC1B5B"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50B2476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6A0FFC"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19F42106"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5A39AED"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4A9BA6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85728D"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888487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F4FD9E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566B43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01C0774"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7E56E1C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216EA1"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2B9E0BC1"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6935A8DA"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76A748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5B3774"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566B3854"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6A5CCA8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4D278F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9780A2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D2A53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C8E3B1"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74D3D989"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7E4D4D9C"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797A77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A0559D"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4010EA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779AD88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A70B8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643A5C"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D1FA60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2321743" w14:textId="77777777" w:rsidR="008A3C7B" w:rsidRPr="008A3C7B" w:rsidRDefault="008A3C7B" w:rsidP="008A3C7B">
            <w:pPr>
              <w:jc w:val="center"/>
              <w:rPr>
                <w:color w:val="000000"/>
                <w:sz w:val="16"/>
                <w:szCs w:val="16"/>
              </w:rPr>
            </w:pPr>
            <w:r w:rsidRPr="008A3C7B">
              <w:rPr>
                <w:color w:val="000000"/>
                <w:sz w:val="16"/>
                <w:szCs w:val="16"/>
              </w:rPr>
              <w:t>159,22</w:t>
            </w:r>
          </w:p>
        </w:tc>
        <w:tc>
          <w:tcPr>
            <w:tcW w:w="1353" w:type="dxa"/>
            <w:tcBorders>
              <w:top w:val="nil"/>
              <w:left w:val="nil"/>
              <w:bottom w:val="single" w:sz="4" w:space="0" w:color="auto"/>
              <w:right w:val="single" w:sz="4" w:space="0" w:color="auto"/>
            </w:tcBorders>
            <w:shd w:val="clear" w:color="auto" w:fill="auto"/>
            <w:hideMark/>
          </w:tcPr>
          <w:p w14:paraId="36B35DAD" w14:textId="77777777" w:rsidR="008A3C7B" w:rsidRPr="008A3C7B" w:rsidRDefault="008A3C7B" w:rsidP="008A3C7B">
            <w:pPr>
              <w:jc w:val="center"/>
              <w:rPr>
                <w:color w:val="000000"/>
                <w:sz w:val="16"/>
                <w:szCs w:val="16"/>
              </w:rPr>
            </w:pPr>
            <w:r w:rsidRPr="008A3C7B">
              <w:rPr>
                <w:color w:val="000000"/>
                <w:sz w:val="16"/>
                <w:szCs w:val="16"/>
              </w:rPr>
              <w:t>174,18</w:t>
            </w:r>
          </w:p>
        </w:tc>
        <w:tc>
          <w:tcPr>
            <w:tcW w:w="1262" w:type="dxa"/>
            <w:tcBorders>
              <w:top w:val="nil"/>
              <w:left w:val="nil"/>
              <w:bottom w:val="single" w:sz="4" w:space="0" w:color="auto"/>
              <w:right w:val="single" w:sz="4" w:space="0" w:color="auto"/>
            </w:tcBorders>
            <w:shd w:val="clear" w:color="auto" w:fill="auto"/>
            <w:hideMark/>
          </w:tcPr>
          <w:p w14:paraId="1A1D84C0" w14:textId="77777777" w:rsidR="008A3C7B" w:rsidRPr="008A3C7B" w:rsidRDefault="008A3C7B" w:rsidP="008A3C7B">
            <w:pPr>
              <w:jc w:val="center"/>
              <w:rPr>
                <w:color w:val="000000"/>
                <w:sz w:val="16"/>
                <w:szCs w:val="16"/>
              </w:rPr>
            </w:pPr>
            <w:r w:rsidRPr="008A3C7B">
              <w:rPr>
                <w:color w:val="000000"/>
                <w:sz w:val="16"/>
                <w:szCs w:val="16"/>
              </w:rPr>
              <w:t>180,37</w:t>
            </w:r>
          </w:p>
        </w:tc>
      </w:tr>
      <w:tr w:rsidR="008A3C7B" w:rsidRPr="008A3C7B" w14:paraId="4C21BD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46EA0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D8CCC82"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D8E796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DD37C7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55BCA1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5D647F7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379D69B" w14:textId="77777777" w:rsidR="008A3C7B" w:rsidRPr="008A3C7B" w:rsidRDefault="008A3C7B" w:rsidP="008A3C7B">
            <w:pPr>
              <w:jc w:val="center"/>
              <w:rPr>
                <w:color w:val="000000"/>
                <w:sz w:val="16"/>
                <w:szCs w:val="16"/>
              </w:rPr>
            </w:pPr>
            <w:r w:rsidRPr="008A3C7B">
              <w:rPr>
                <w:color w:val="000000"/>
                <w:sz w:val="16"/>
                <w:szCs w:val="16"/>
              </w:rPr>
              <w:t>8,11</w:t>
            </w:r>
          </w:p>
        </w:tc>
        <w:tc>
          <w:tcPr>
            <w:tcW w:w="1353" w:type="dxa"/>
            <w:tcBorders>
              <w:top w:val="nil"/>
              <w:left w:val="nil"/>
              <w:bottom w:val="single" w:sz="4" w:space="0" w:color="auto"/>
              <w:right w:val="single" w:sz="4" w:space="0" w:color="auto"/>
            </w:tcBorders>
            <w:shd w:val="clear" w:color="auto" w:fill="auto"/>
            <w:hideMark/>
          </w:tcPr>
          <w:p w14:paraId="242B003B" w14:textId="77777777" w:rsidR="008A3C7B" w:rsidRPr="008A3C7B" w:rsidRDefault="008A3C7B" w:rsidP="008A3C7B">
            <w:pPr>
              <w:jc w:val="center"/>
              <w:rPr>
                <w:color w:val="000000"/>
                <w:sz w:val="16"/>
                <w:szCs w:val="16"/>
              </w:rPr>
            </w:pPr>
            <w:r w:rsidRPr="008A3C7B">
              <w:rPr>
                <w:color w:val="000000"/>
                <w:sz w:val="16"/>
                <w:szCs w:val="16"/>
              </w:rPr>
              <w:t>8,06</w:t>
            </w:r>
          </w:p>
        </w:tc>
        <w:tc>
          <w:tcPr>
            <w:tcW w:w="1262" w:type="dxa"/>
            <w:tcBorders>
              <w:top w:val="nil"/>
              <w:left w:val="nil"/>
              <w:bottom w:val="single" w:sz="4" w:space="0" w:color="auto"/>
              <w:right w:val="single" w:sz="4" w:space="0" w:color="auto"/>
            </w:tcBorders>
            <w:shd w:val="clear" w:color="auto" w:fill="auto"/>
            <w:hideMark/>
          </w:tcPr>
          <w:p w14:paraId="20B49E18" w14:textId="77777777" w:rsidR="008A3C7B" w:rsidRPr="008A3C7B" w:rsidRDefault="008A3C7B" w:rsidP="008A3C7B">
            <w:pPr>
              <w:jc w:val="center"/>
              <w:rPr>
                <w:color w:val="000000"/>
                <w:sz w:val="16"/>
                <w:szCs w:val="16"/>
              </w:rPr>
            </w:pPr>
            <w:r w:rsidRPr="008A3C7B">
              <w:rPr>
                <w:color w:val="000000"/>
                <w:sz w:val="16"/>
                <w:szCs w:val="16"/>
              </w:rPr>
              <w:t>8,12</w:t>
            </w:r>
          </w:p>
        </w:tc>
      </w:tr>
      <w:tr w:rsidR="008A3C7B" w:rsidRPr="008A3C7B" w14:paraId="20C6F34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6486D3"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3C952E0F"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4214D46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42492C3"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A1F108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4CA65D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B18534"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3C4FFA27"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633C70F9"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7E53BF0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6E9C38"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2D6BCC23"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1B83329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33940A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670E53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4160D1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D017908"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1C8D18E7"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6C010618"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1A068F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D54B22"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2AB04978"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47FF4CA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82C3DC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44B6525"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1B74127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F5006C"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281E1AFC"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25FDF0AB"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615C850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C22170"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A896D67"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536C63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15FC00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1563997"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33EC0B0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70F095"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64CA2518"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39FE06ED"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06CCEE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68D3C2"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1908E6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71B2A4A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D62B7A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F2DB6DF"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17CD846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5DDD01"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25F44AED"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27EB3E97"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29A603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DA7E47"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1F2B57A4"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CCDED2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30F719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28697AF"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6075F3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1A00BE"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089B321F"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44DE9279"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7257244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D4994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70A3BDF"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EA7C17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4B6AC5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EFDFD24"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60E513C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F33F6D5" w14:textId="77777777" w:rsidR="008A3C7B" w:rsidRPr="008A3C7B" w:rsidRDefault="008A3C7B" w:rsidP="008A3C7B">
            <w:pPr>
              <w:jc w:val="center"/>
              <w:rPr>
                <w:color w:val="000000"/>
                <w:sz w:val="16"/>
                <w:szCs w:val="16"/>
              </w:rPr>
            </w:pPr>
            <w:r w:rsidRPr="008A3C7B">
              <w:rPr>
                <w:color w:val="000000"/>
                <w:sz w:val="16"/>
                <w:szCs w:val="16"/>
              </w:rPr>
              <w:t>2 057,70</w:t>
            </w:r>
          </w:p>
        </w:tc>
        <w:tc>
          <w:tcPr>
            <w:tcW w:w="1353" w:type="dxa"/>
            <w:tcBorders>
              <w:top w:val="nil"/>
              <w:left w:val="nil"/>
              <w:bottom w:val="single" w:sz="4" w:space="0" w:color="auto"/>
              <w:right w:val="single" w:sz="4" w:space="0" w:color="auto"/>
            </w:tcBorders>
            <w:shd w:val="clear" w:color="auto" w:fill="auto"/>
            <w:hideMark/>
          </w:tcPr>
          <w:p w14:paraId="17911ECD" w14:textId="77777777" w:rsidR="008A3C7B" w:rsidRPr="008A3C7B" w:rsidRDefault="008A3C7B" w:rsidP="008A3C7B">
            <w:pPr>
              <w:jc w:val="center"/>
              <w:rPr>
                <w:color w:val="000000"/>
                <w:sz w:val="16"/>
                <w:szCs w:val="16"/>
              </w:rPr>
            </w:pPr>
            <w:r w:rsidRPr="008A3C7B">
              <w:rPr>
                <w:color w:val="000000"/>
                <w:sz w:val="16"/>
                <w:szCs w:val="16"/>
              </w:rPr>
              <w:t>2 057,70</w:t>
            </w:r>
          </w:p>
        </w:tc>
        <w:tc>
          <w:tcPr>
            <w:tcW w:w="1262" w:type="dxa"/>
            <w:tcBorders>
              <w:top w:val="nil"/>
              <w:left w:val="nil"/>
              <w:bottom w:val="single" w:sz="4" w:space="0" w:color="auto"/>
              <w:right w:val="single" w:sz="4" w:space="0" w:color="auto"/>
            </w:tcBorders>
            <w:shd w:val="clear" w:color="auto" w:fill="auto"/>
            <w:hideMark/>
          </w:tcPr>
          <w:p w14:paraId="355754A6" w14:textId="77777777" w:rsidR="008A3C7B" w:rsidRPr="008A3C7B" w:rsidRDefault="008A3C7B" w:rsidP="008A3C7B">
            <w:pPr>
              <w:jc w:val="center"/>
              <w:rPr>
                <w:color w:val="000000"/>
                <w:sz w:val="16"/>
                <w:szCs w:val="16"/>
              </w:rPr>
            </w:pPr>
            <w:r w:rsidRPr="008A3C7B">
              <w:rPr>
                <w:color w:val="000000"/>
                <w:sz w:val="16"/>
                <w:szCs w:val="16"/>
              </w:rPr>
              <w:t>2 057,70</w:t>
            </w:r>
          </w:p>
        </w:tc>
      </w:tr>
      <w:tr w:rsidR="008A3C7B" w:rsidRPr="008A3C7B" w14:paraId="2F8AD9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182FBC"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7EEBF4B8"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D18243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233197E"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D65CEB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5B90BF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70BE9E0" w14:textId="77777777" w:rsidR="008A3C7B" w:rsidRPr="008A3C7B" w:rsidRDefault="008A3C7B" w:rsidP="008A3C7B">
            <w:pPr>
              <w:jc w:val="center"/>
              <w:rPr>
                <w:color w:val="000000"/>
                <w:sz w:val="16"/>
                <w:szCs w:val="16"/>
              </w:rPr>
            </w:pPr>
            <w:r w:rsidRPr="008A3C7B">
              <w:rPr>
                <w:color w:val="000000"/>
                <w:sz w:val="16"/>
                <w:szCs w:val="16"/>
              </w:rPr>
              <w:t>7 035,55</w:t>
            </w:r>
          </w:p>
        </w:tc>
        <w:tc>
          <w:tcPr>
            <w:tcW w:w="1353" w:type="dxa"/>
            <w:tcBorders>
              <w:top w:val="nil"/>
              <w:left w:val="nil"/>
              <w:bottom w:val="single" w:sz="4" w:space="0" w:color="auto"/>
              <w:right w:val="single" w:sz="4" w:space="0" w:color="auto"/>
            </w:tcBorders>
            <w:shd w:val="clear" w:color="auto" w:fill="auto"/>
            <w:hideMark/>
          </w:tcPr>
          <w:p w14:paraId="2F182199"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4BCDC1A6" w14:textId="77777777" w:rsidR="008A3C7B" w:rsidRPr="008A3C7B" w:rsidRDefault="008A3C7B" w:rsidP="008A3C7B">
            <w:pPr>
              <w:jc w:val="center"/>
              <w:rPr>
                <w:color w:val="000000"/>
                <w:sz w:val="16"/>
                <w:szCs w:val="16"/>
              </w:rPr>
            </w:pPr>
            <w:r w:rsidRPr="008A3C7B">
              <w:rPr>
                <w:color w:val="000000"/>
                <w:sz w:val="16"/>
                <w:szCs w:val="16"/>
              </w:rPr>
              <w:t>759,21</w:t>
            </w:r>
          </w:p>
        </w:tc>
      </w:tr>
      <w:tr w:rsidR="008A3C7B" w:rsidRPr="008A3C7B" w14:paraId="161823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CE33B6"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0DA2DA36"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B99FE4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DBD515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2E59AF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D76F0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EE0D33" w14:textId="77777777" w:rsidR="008A3C7B" w:rsidRPr="008A3C7B" w:rsidRDefault="008A3C7B" w:rsidP="008A3C7B">
            <w:pPr>
              <w:jc w:val="center"/>
              <w:rPr>
                <w:color w:val="000000"/>
                <w:sz w:val="16"/>
                <w:szCs w:val="16"/>
              </w:rPr>
            </w:pPr>
            <w:r w:rsidRPr="008A3C7B">
              <w:rPr>
                <w:color w:val="000000"/>
                <w:sz w:val="16"/>
                <w:szCs w:val="16"/>
              </w:rPr>
              <w:t>7 035,55</w:t>
            </w:r>
          </w:p>
        </w:tc>
        <w:tc>
          <w:tcPr>
            <w:tcW w:w="1353" w:type="dxa"/>
            <w:tcBorders>
              <w:top w:val="nil"/>
              <w:left w:val="nil"/>
              <w:bottom w:val="single" w:sz="4" w:space="0" w:color="auto"/>
              <w:right w:val="single" w:sz="4" w:space="0" w:color="auto"/>
            </w:tcBorders>
            <w:shd w:val="clear" w:color="auto" w:fill="auto"/>
            <w:hideMark/>
          </w:tcPr>
          <w:p w14:paraId="457D29BB"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6DB6BA5B" w14:textId="77777777" w:rsidR="008A3C7B" w:rsidRPr="008A3C7B" w:rsidRDefault="008A3C7B" w:rsidP="008A3C7B">
            <w:pPr>
              <w:jc w:val="center"/>
              <w:rPr>
                <w:color w:val="000000"/>
                <w:sz w:val="16"/>
                <w:szCs w:val="16"/>
              </w:rPr>
            </w:pPr>
            <w:r w:rsidRPr="008A3C7B">
              <w:rPr>
                <w:color w:val="000000"/>
                <w:sz w:val="16"/>
                <w:szCs w:val="16"/>
              </w:rPr>
              <w:t>759,21</w:t>
            </w:r>
          </w:p>
        </w:tc>
      </w:tr>
      <w:tr w:rsidR="008A3C7B" w:rsidRPr="008A3C7B" w14:paraId="67823B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19BB9C"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13F1727"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1C6817F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06B849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CA815B"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4ED1342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AC9DF68" w14:textId="77777777" w:rsidR="008A3C7B" w:rsidRPr="008A3C7B" w:rsidRDefault="008A3C7B" w:rsidP="008A3C7B">
            <w:pPr>
              <w:jc w:val="center"/>
              <w:rPr>
                <w:color w:val="000000"/>
                <w:sz w:val="16"/>
                <w:szCs w:val="16"/>
              </w:rPr>
            </w:pPr>
            <w:r w:rsidRPr="008A3C7B">
              <w:rPr>
                <w:color w:val="000000"/>
                <w:sz w:val="16"/>
                <w:szCs w:val="16"/>
              </w:rPr>
              <w:t>7 035,55</w:t>
            </w:r>
          </w:p>
        </w:tc>
        <w:tc>
          <w:tcPr>
            <w:tcW w:w="1353" w:type="dxa"/>
            <w:tcBorders>
              <w:top w:val="nil"/>
              <w:left w:val="nil"/>
              <w:bottom w:val="single" w:sz="4" w:space="0" w:color="auto"/>
              <w:right w:val="single" w:sz="4" w:space="0" w:color="auto"/>
            </w:tcBorders>
            <w:shd w:val="clear" w:color="auto" w:fill="auto"/>
            <w:hideMark/>
          </w:tcPr>
          <w:p w14:paraId="3D8C7791"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50D3C6E6" w14:textId="77777777" w:rsidR="008A3C7B" w:rsidRPr="008A3C7B" w:rsidRDefault="008A3C7B" w:rsidP="008A3C7B">
            <w:pPr>
              <w:jc w:val="center"/>
              <w:rPr>
                <w:color w:val="000000"/>
                <w:sz w:val="16"/>
                <w:szCs w:val="16"/>
              </w:rPr>
            </w:pPr>
            <w:r w:rsidRPr="008A3C7B">
              <w:rPr>
                <w:color w:val="000000"/>
                <w:sz w:val="16"/>
                <w:szCs w:val="16"/>
              </w:rPr>
              <w:t>759,21</w:t>
            </w:r>
          </w:p>
        </w:tc>
      </w:tr>
      <w:tr w:rsidR="008A3C7B" w:rsidRPr="008A3C7B" w14:paraId="1C2C58D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315E18"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2F361DD"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6DFE160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79FF3F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E5F3A72"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065220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C6D595" w14:textId="77777777" w:rsidR="008A3C7B" w:rsidRPr="008A3C7B" w:rsidRDefault="008A3C7B" w:rsidP="008A3C7B">
            <w:pPr>
              <w:jc w:val="center"/>
              <w:rPr>
                <w:color w:val="000000"/>
                <w:sz w:val="16"/>
                <w:szCs w:val="16"/>
              </w:rPr>
            </w:pPr>
            <w:r w:rsidRPr="008A3C7B">
              <w:rPr>
                <w:color w:val="000000"/>
                <w:sz w:val="16"/>
                <w:szCs w:val="16"/>
              </w:rPr>
              <w:t>7 035,55</w:t>
            </w:r>
          </w:p>
        </w:tc>
        <w:tc>
          <w:tcPr>
            <w:tcW w:w="1353" w:type="dxa"/>
            <w:tcBorders>
              <w:top w:val="nil"/>
              <w:left w:val="nil"/>
              <w:bottom w:val="single" w:sz="4" w:space="0" w:color="auto"/>
              <w:right w:val="single" w:sz="4" w:space="0" w:color="auto"/>
            </w:tcBorders>
            <w:shd w:val="clear" w:color="auto" w:fill="auto"/>
            <w:hideMark/>
          </w:tcPr>
          <w:p w14:paraId="41FC7DA9" w14:textId="77777777" w:rsidR="008A3C7B" w:rsidRPr="008A3C7B" w:rsidRDefault="008A3C7B" w:rsidP="008A3C7B">
            <w:pPr>
              <w:jc w:val="center"/>
              <w:rPr>
                <w:color w:val="000000"/>
                <w:sz w:val="16"/>
                <w:szCs w:val="16"/>
              </w:rPr>
            </w:pPr>
            <w:r w:rsidRPr="008A3C7B">
              <w:rPr>
                <w:color w:val="000000"/>
                <w:sz w:val="16"/>
                <w:szCs w:val="16"/>
              </w:rPr>
              <w:t>759,20</w:t>
            </w:r>
          </w:p>
        </w:tc>
        <w:tc>
          <w:tcPr>
            <w:tcW w:w="1262" w:type="dxa"/>
            <w:tcBorders>
              <w:top w:val="nil"/>
              <w:left w:val="nil"/>
              <w:bottom w:val="single" w:sz="4" w:space="0" w:color="auto"/>
              <w:right w:val="single" w:sz="4" w:space="0" w:color="auto"/>
            </w:tcBorders>
            <w:shd w:val="clear" w:color="auto" w:fill="auto"/>
            <w:hideMark/>
          </w:tcPr>
          <w:p w14:paraId="0E6D8FA5" w14:textId="77777777" w:rsidR="008A3C7B" w:rsidRPr="008A3C7B" w:rsidRDefault="008A3C7B" w:rsidP="008A3C7B">
            <w:pPr>
              <w:jc w:val="center"/>
              <w:rPr>
                <w:color w:val="000000"/>
                <w:sz w:val="16"/>
                <w:szCs w:val="16"/>
              </w:rPr>
            </w:pPr>
            <w:r w:rsidRPr="008A3C7B">
              <w:rPr>
                <w:color w:val="000000"/>
                <w:sz w:val="16"/>
                <w:szCs w:val="16"/>
              </w:rPr>
              <w:t>759,21</w:t>
            </w:r>
          </w:p>
        </w:tc>
      </w:tr>
      <w:tr w:rsidR="008A3C7B" w:rsidRPr="008A3C7B" w14:paraId="4FA24A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59679A"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CE878EE"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D74113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8C51AC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CA16684"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46E693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A5E1F4" w14:textId="77777777" w:rsidR="008A3C7B" w:rsidRPr="008A3C7B" w:rsidRDefault="008A3C7B" w:rsidP="008A3C7B">
            <w:pPr>
              <w:jc w:val="center"/>
              <w:rPr>
                <w:color w:val="000000"/>
                <w:sz w:val="16"/>
                <w:szCs w:val="16"/>
              </w:rPr>
            </w:pPr>
            <w:r w:rsidRPr="008A3C7B">
              <w:rPr>
                <w:color w:val="000000"/>
                <w:sz w:val="16"/>
                <w:szCs w:val="16"/>
              </w:rPr>
              <w:t>1 033,20</w:t>
            </w:r>
          </w:p>
        </w:tc>
        <w:tc>
          <w:tcPr>
            <w:tcW w:w="1353" w:type="dxa"/>
            <w:tcBorders>
              <w:top w:val="nil"/>
              <w:left w:val="nil"/>
              <w:bottom w:val="single" w:sz="4" w:space="0" w:color="auto"/>
              <w:right w:val="single" w:sz="4" w:space="0" w:color="auto"/>
            </w:tcBorders>
            <w:shd w:val="clear" w:color="auto" w:fill="auto"/>
            <w:hideMark/>
          </w:tcPr>
          <w:p w14:paraId="74DA0622" w14:textId="77777777" w:rsidR="008A3C7B" w:rsidRPr="008A3C7B" w:rsidRDefault="008A3C7B" w:rsidP="008A3C7B">
            <w:pPr>
              <w:jc w:val="center"/>
              <w:rPr>
                <w:color w:val="000000"/>
                <w:sz w:val="16"/>
                <w:szCs w:val="16"/>
              </w:rPr>
            </w:pPr>
            <w:r w:rsidRPr="008A3C7B">
              <w:rPr>
                <w:color w:val="000000"/>
                <w:sz w:val="16"/>
                <w:szCs w:val="16"/>
              </w:rPr>
              <w:t>733,20</w:t>
            </w:r>
          </w:p>
        </w:tc>
        <w:tc>
          <w:tcPr>
            <w:tcW w:w="1262" w:type="dxa"/>
            <w:tcBorders>
              <w:top w:val="nil"/>
              <w:left w:val="nil"/>
              <w:bottom w:val="single" w:sz="4" w:space="0" w:color="auto"/>
              <w:right w:val="single" w:sz="4" w:space="0" w:color="auto"/>
            </w:tcBorders>
            <w:shd w:val="clear" w:color="auto" w:fill="auto"/>
            <w:hideMark/>
          </w:tcPr>
          <w:p w14:paraId="6B2A44E7" w14:textId="77777777" w:rsidR="008A3C7B" w:rsidRPr="008A3C7B" w:rsidRDefault="008A3C7B" w:rsidP="008A3C7B">
            <w:pPr>
              <w:jc w:val="center"/>
              <w:rPr>
                <w:color w:val="000000"/>
                <w:sz w:val="16"/>
                <w:szCs w:val="16"/>
              </w:rPr>
            </w:pPr>
            <w:r w:rsidRPr="008A3C7B">
              <w:rPr>
                <w:color w:val="000000"/>
                <w:sz w:val="16"/>
                <w:szCs w:val="16"/>
              </w:rPr>
              <w:t>733,21</w:t>
            </w:r>
          </w:p>
        </w:tc>
      </w:tr>
      <w:tr w:rsidR="008A3C7B" w:rsidRPr="008A3C7B" w14:paraId="74CC2F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048EB8"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69E3F1AC"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68BB429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F6F61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4BE2FE"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054FEF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B2811F"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910822A"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395E616C"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397275C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507F1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329556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3BD158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7F0754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ECEE67A"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526CA21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C927EE2"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0B1A5EA0"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0DACCE49"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74E6FF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1E048C"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55A16F36"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D344A4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A13441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027F135"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775D69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ACE3FF"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64B3A419"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AAB3397" w14:textId="77777777" w:rsidR="008A3C7B" w:rsidRPr="008A3C7B" w:rsidRDefault="008A3C7B" w:rsidP="008A3C7B">
            <w:pPr>
              <w:jc w:val="center"/>
              <w:rPr>
                <w:color w:val="000000"/>
                <w:sz w:val="16"/>
                <w:szCs w:val="16"/>
              </w:rPr>
            </w:pPr>
            <w:r w:rsidRPr="008A3C7B">
              <w:rPr>
                <w:color w:val="000000"/>
                <w:sz w:val="16"/>
                <w:szCs w:val="16"/>
              </w:rPr>
              <w:t>78,01</w:t>
            </w:r>
          </w:p>
        </w:tc>
      </w:tr>
      <w:tr w:rsidR="008A3C7B" w:rsidRPr="008A3C7B" w14:paraId="599866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F3DE7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2A95E69"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6978EF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F53F1F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2759972"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48C7DA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CBD8EAB"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2F16FA88"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1F960707" w14:textId="77777777" w:rsidR="008A3C7B" w:rsidRPr="008A3C7B" w:rsidRDefault="008A3C7B" w:rsidP="008A3C7B">
            <w:pPr>
              <w:jc w:val="center"/>
              <w:rPr>
                <w:color w:val="000000"/>
                <w:sz w:val="16"/>
                <w:szCs w:val="16"/>
              </w:rPr>
            </w:pPr>
            <w:r w:rsidRPr="008A3C7B">
              <w:rPr>
                <w:color w:val="000000"/>
                <w:sz w:val="16"/>
                <w:szCs w:val="16"/>
              </w:rPr>
              <w:t>78,01</w:t>
            </w:r>
          </w:p>
        </w:tc>
      </w:tr>
      <w:tr w:rsidR="008A3C7B" w:rsidRPr="008A3C7B" w14:paraId="064A5D2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99216A"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7BA3B4FF"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263A48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3AACB1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3E3694"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1FC0A3F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5EBFD3" w14:textId="77777777" w:rsidR="008A3C7B" w:rsidRPr="008A3C7B" w:rsidRDefault="008A3C7B" w:rsidP="008A3C7B">
            <w:pPr>
              <w:jc w:val="center"/>
              <w:rPr>
                <w:color w:val="000000"/>
                <w:sz w:val="16"/>
                <w:szCs w:val="16"/>
              </w:rPr>
            </w:pPr>
            <w:r w:rsidRPr="008A3C7B">
              <w:rPr>
                <w:color w:val="000000"/>
                <w:sz w:val="16"/>
                <w:szCs w:val="16"/>
              </w:rPr>
              <w:t>924,00</w:t>
            </w:r>
          </w:p>
        </w:tc>
        <w:tc>
          <w:tcPr>
            <w:tcW w:w="1353" w:type="dxa"/>
            <w:tcBorders>
              <w:top w:val="nil"/>
              <w:left w:val="nil"/>
              <w:bottom w:val="single" w:sz="4" w:space="0" w:color="auto"/>
              <w:right w:val="single" w:sz="4" w:space="0" w:color="auto"/>
            </w:tcBorders>
            <w:shd w:val="clear" w:color="auto" w:fill="auto"/>
            <w:hideMark/>
          </w:tcPr>
          <w:p w14:paraId="19F1E8FB"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7083AB2A"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795126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E359A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5F280DB"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34625B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521438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8297E45"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4ADE0C2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3864F3A" w14:textId="77777777" w:rsidR="008A3C7B" w:rsidRPr="008A3C7B" w:rsidRDefault="008A3C7B" w:rsidP="008A3C7B">
            <w:pPr>
              <w:jc w:val="center"/>
              <w:rPr>
                <w:color w:val="000000"/>
                <w:sz w:val="16"/>
                <w:szCs w:val="16"/>
              </w:rPr>
            </w:pPr>
            <w:r w:rsidRPr="008A3C7B">
              <w:rPr>
                <w:color w:val="000000"/>
                <w:sz w:val="16"/>
                <w:szCs w:val="16"/>
              </w:rPr>
              <w:t>924,00</w:t>
            </w:r>
          </w:p>
        </w:tc>
        <w:tc>
          <w:tcPr>
            <w:tcW w:w="1353" w:type="dxa"/>
            <w:tcBorders>
              <w:top w:val="nil"/>
              <w:left w:val="nil"/>
              <w:bottom w:val="single" w:sz="4" w:space="0" w:color="auto"/>
              <w:right w:val="single" w:sz="4" w:space="0" w:color="auto"/>
            </w:tcBorders>
            <w:shd w:val="clear" w:color="auto" w:fill="auto"/>
            <w:hideMark/>
          </w:tcPr>
          <w:p w14:paraId="129A29FB"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3F4947B8"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438228D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4E2337"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5A9D0EC"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EC09C5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E3A8EB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7811B61"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3F04347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5DF6CD" w14:textId="77777777" w:rsidR="008A3C7B" w:rsidRPr="008A3C7B" w:rsidRDefault="008A3C7B" w:rsidP="008A3C7B">
            <w:pPr>
              <w:jc w:val="center"/>
              <w:rPr>
                <w:color w:val="000000"/>
                <w:sz w:val="16"/>
                <w:szCs w:val="16"/>
              </w:rPr>
            </w:pPr>
            <w:r w:rsidRPr="008A3C7B">
              <w:rPr>
                <w:color w:val="000000"/>
                <w:sz w:val="16"/>
                <w:szCs w:val="16"/>
              </w:rPr>
              <w:t>5 956,35</w:t>
            </w:r>
          </w:p>
        </w:tc>
        <w:tc>
          <w:tcPr>
            <w:tcW w:w="1353" w:type="dxa"/>
            <w:tcBorders>
              <w:top w:val="nil"/>
              <w:left w:val="nil"/>
              <w:bottom w:val="single" w:sz="4" w:space="0" w:color="auto"/>
              <w:right w:val="single" w:sz="4" w:space="0" w:color="auto"/>
            </w:tcBorders>
            <w:shd w:val="clear" w:color="auto" w:fill="auto"/>
            <w:hideMark/>
          </w:tcPr>
          <w:p w14:paraId="72D1DF1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867DC7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D5A829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655E99"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12EB1104"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EF87CA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D1EC7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969E2CD"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6E2ED49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59FC53C" w14:textId="77777777" w:rsidR="008A3C7B" w:rsidRPr="008A3C7B" w:rsidRDefault="008A3C7B" w:rsidP="008A3C7B">
            <w:pPr>
              <w:jc w:val="center"/>
              <w:rPr>
                <w:color w:val="000000"/>
                <w:sz w:val="16"/>
                <w:szCs w:val="16"/>
              </w:rPr>
            </w:pPr>
            <w:r w:rsidRPr="008A3C7B">
              <w:rPr>
                <w:color w:val="000000"/>
                <w:sz w:val="16"/>
                <w:szCs w:val="16"/>
              </w:rPr>
              <w:t>124,80</w:t>
            </w:r>
          </w:p>
        </w:tc>
        <w:tc>
          <w:tcPr>
            <w:tcW w:w="1353" w:type="dxa"/>
            <w:tcBorders>
              <w:top w:val="nil"/>
              <w:left w:val="nil"/>
              <w:bottom w:val="single" w:sz="4" w:space="0" w:color="auto"/>
              <w:right w:val="single" w:sz="4" w:space="0" w:color="auto"/>
            </w:tcBorders>
            <w:shd w:val="clear" w:color="auto" w:fill="auto"/>
            <w:hideMark/>
          </w:tcPr>
          <w:p w14:paraId="2D5E50C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64EF00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E9EAA8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51FE4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895C996"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45632B6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84D2D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98E2A2"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063B55F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D5DBAE6" w14:textId="77777777" w:rsidR="008A3C7B" w:rsidRPr="008A3C7B" w:rsidRDefault="008A3C7B" w:rsidP="008A3C7B">
            <w:pPr>
              <w:jc w:val="center"/>
              <w:rPr>
                <w:color w:val="000000"/>
                <w:sz w:val="16"/>
                <w:szCs w:val="16"/>
              </w:rPr>
            </w:pPr>
            <w:r w:rsidRPr="008A3C7B">
              <w:rPr>
                <w:color w:val="000000"/>
                <w:sz w:val="16"/>
                <w:szCs w:val="16"/>
              </w:rPr>
              <w:t>124,80</w:t>
            </w:r>
          </w:p>
        </w:tc>
        <w:tc>
          <w:tcPr>
            <w:tcW w:w="1353" w:type="dxa"/>
            <w:tcBorders>
              <w:top w:val="nil"/>
              <w:left w:val="nil"/>
              <w:bottom w:val="single" w:sz="4" w:space="0" w:color="auto"/>
              <w:right w:val="single" w:sz="4" w:space="0" w:color="auto"/>
            </w:tcBorders>
            <w:shd w:val="clear" w:color="auto" w:fill="auto"/>
            <w:hideMark/>
          </w:tcPr>
          <w:p w14:paraId="7FD7DF0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794B2D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911FA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0068CF"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2C1CBC0"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0FB27CF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D6FC42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C4D226" w14:textId="77777777" w:rsidR="008A3C7B" w:rsidRPr="008A3C7B" w:rsidRDefault="008A3C7B" w:rsidP="008A3C7B">
            <w:pPr>
              <w:jc w:val="center"/>
              <w:rPr>
                <w:color w:val="000000"/>
                <w:sz w:val="16"/>
                <w:szCs w:val="16"/>
              </w:rPr>
            </w:pPr>
            <w:r w:rsidRPr="008A3C7B">
              <w:rPr>
                <w:color w:val="000000"/>
                <w:sz w:val="16"/>
                <w:szCs w:val="16"/>
              </w:rPr>
              <w:t>14 1 05 2ИП40</w:t>
            </w:r>
          </w:p>
        </w:tc>
        <w:tc>
          <w:tcPr>
            <w:tcW w:w="443" w:type="dxa"/>
            <w:tcBorders>
              <w:top w:val="nil"/>
              <w:left w:val="nil"/>
              <w:bottom w:val="single" w:sz="4" w:space="0" w:color="auto"/>
              <w:right w:val="single" w:sz="4" w:space="0" w:color="auto"/>
            </w:tcBorders>
            <w:shd w:val="clear" w:color="auto" w:fill="auto"/>
            <w:hideMark/>
          </w:tcPr>
          <w:p w14:paraId="40BEEE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D7016A" w14:textId="77777777" w:rsidR="008A3C7B" w:rsidRPr="008A3C7B" w:rsidRDefault="008A3C7B" w:rsidP="008A3C7B">
            <w:pPr>
              <w:jc w:val="center"/>
              <w:rPr>
                <w:color w:val="000000"/>
                <w:sz w:val="16"/>
                <w:szCs w:val="16"/>
              </w:rPr>
            </w:pPr>
            <w:r w:rsidRPr="008A3C7B">
              <w:rPr>
                <w:color w:val="000000"/>
                <w:sz w:val="16"/>
                <w:szCs w:val="16"/>
              </w:rPr>
              <w:t>418,50</w:t>
            </w:r>
          </w:p>
        </w:tc>
        <w:tc>
          <w:tcPr>
            <w:tcW w:w="1353" w:type="dxa"/>
            <w:tcBorders>
              <w:top w:val="nil"/>
              <w:left w:val="nil"/>
              <w:bottom w:val="single" w:sz="4" w:space="0" w:color="auto"/>
              <w:right w:val="single" w:sz="4" w:space="0" w:color="auto"/>
            </w:tcBorders>
            <w:shd w:val="clear" w:color="auto" w:fill="auto"/>
            <w:hideMark/>
          </w:tcPr>
          <w:p w14:paraId="0E5E43E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15FF39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1181AD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C49F6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F23F927"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421A12A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496C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D72530" w14:textId="77777777" w:rsidR="008A3C7B" w:rsidRPr="008A3C7B" w:rsidRDefault="008A3C7B" w:rsidP="008A3C7B">
            <w:pPr>
              <w:jc w:val="center"/>
              <w:rPr>
                <w:color w:val="000000"/>
                <w:sz w:val="16"/>
                <w:szCs w:val="16"/>
              </w:rPr>
            </w:pPr>
            <w:r w:rsidRPr="008A3C7B">
              <w:rPr>
                <w:color w:val="000000"/>
                <w:sz w:val="16"/>
                <w:szCs w:val="16"/>
              </w:rPr>
              <w:t>14 1 05 2ИП40</w:t>
            </w:r>
          </w:p>
        </w:tc>
        <w:tc>
          <w:tcPr>
            <w:tcW w:w="443" w:type="dxa"/>
            <w:tcBorders>
              <w:top w:val="nil"/>
              <w:left w:val="nil"/>
              <w:bottom w:val="single" w:sz="4" w:space="0" w:color="auto"/>
              <w:right w:val="single" w:sz="4" w:space="0" w:color="auto"/>
            </w:tcBorders>
            <w:shd w:val="clear" w:color="auto" w:fill="auto"/>
            <w:hideMark/>
          </w:tcPr>
          <w:p w14:paraId="4CBA579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3BE00D6" w14:textId="77777777" w:rsidR="008A3C7B" w:rsidRPr="008A3C7B" w:rsidRDefault="008A3C7B" w:rsidP="008A3C7B">
            <w:pPr>
              <w:jc w:val="center"/>
              <w:rPr>
                <w:color w:val="000000"/>
                <w:sz w:val="16"/>
                <w:szCs w:val="16"/>
              </w:rPr>
            </w:pPr>
            <w:r w:rsidRPr="008A3C7B">
              <w:rPr>
                <w:color w:val="000000"/>
                <w:sz w:val="16"/>
                <w:szCs w:val="16"/>
              </w:rPr>
              <w:t>418,50</w:t>
            </w:r>
          </w:p>
        </w:tc>
        <w:tc>
          <w:tcPr>
            <w:tcW w:w="1353" w:type="dxa"/>
            <w:tcBorders>
              <w:top w:val="nil"/>
              <w:left w:val="nil"/>
              <w:bottom w:val="single" w:sz="4" w:space="0" w:color="auto"/>
              <w:right w:val="single" w:sz="4" w:space="0" w:color="auto"/>
            </w:tcBorders>
            <w:shd w:val="clear" w:color="auto" w:fill="auto"/>
            <w:hideMark/>
          </w:tcPr>
          <w:p w14:paraId="4B32DD3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95C9DA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A1F856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CB16A7"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E30EF71"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765E95A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5A0B63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7BF20B" w14:textId="77777777" w:rsidR="008A3C7B" w:rsidRPr="008A3C7B" w:rsidRDefault="008A3C7B" w:rsidP="008A3C7B">
            <w:pPr>
              <w:jc w:val="center"/>
              <w:rPr>
                <w:color w:val="000000"/>
                <w:sz w:val="16"/>
                <w:szCs w:val="16"/>
              </w:rPr>
            </w:pPr>
            <w:r w:rsidRPr="008A3C7B">
              <w:rPr>
                <w:color w:val="000000"/>
                <w:sz w:val="16"/>
                <w:szCs w:val="16"/>
              </w:rPr>
              <w:t>14 1 05 SИП40</w:t>
            </w:r>
          </w:p>
        </w:tc>
        <w:tc>
          <w:tcPr>
            <w:tcW w:w="443" w:type="dxa"/>
            <w:tcBorders>
              <w:top w:val="nil"/>
              <w:left w:val="nil"/>
              <w:bottom w:val="single" w:sz="4" w:space="0" w:color="auto"/>
              <w:right w:val="single" w:sz="4" w:space="0" w:color="auto"/>
            </w:tcBorders>
            <w:shd w:val="clear" w:color="auto" w:fill="auto"/>
            <w:hideMark/>
          </w:tcPr>
          <w:p w14:paraId="2B0146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EAE61A" w14:textId="77777777" w:rsidR="008A3C7B" w:rsidRPr="008A3C7B" w:rsidRDefault="008A3C7B" w:rsidP="008A3C7B">
            <w:pPr>
              <w:jc w:val="center"/>
              <w:rPr>
                <w:color w:val="000000"/>
                <w:sz w:val="16"/>
                <w:szCs w:val="16"/>
              </w:rPr>
            </w:pPr>
            <w:r w:rsidRPr="008A3C7B">
              <w:rPr>
                <w:color w:val="000000"/>
                <w:sz w:val="16"/>
                <w:szCs w:val="16"/>
              </w:rPr>
              <w:t>5 413,05</w:t>
            </w:r>
          </w:p>
        </w:tc>
        <w:tc>
          <w:tcPr>
            <w:tcW w:w="1353" w:type="dxa"/>
            <w:tcBorders>
              <w:top w:val="nil"/>
              <w:left w:val="nil"/>
              <w:bottom w:val="single" w:sz="4" w:space="0" w:color="auto"/>
              <w:right w:val="single" w:sz="4" w:space="0" w:color="auto"/>
            </w:tcBorders>
            <w:shd w:val="clear" w:color="auto" w:fill="auto"/>
            <w:hideMark/>
          </w:tcPr>
          <w:p w14:paraId="508A560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6140C0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C903B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4D6DC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3783478"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581B1A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B88B67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CC1366" w14:textId="77777777" w:rsidR="008A3C7B" w:rsidRPr="008A3C7B" w:rsidRDefault="008A3C7B" w:rsidP="008A3C7B">
            <w:pPr>
              <w:jc w:val="center"/>
              <w:rPr>
                <w:color w:val="000000"/>
                <w:sz w:val="16"/>
                <w:szCs w:val="16"/>
              </w:rPr>
            </w:pPr>
            <w:r w:rsidRPr="008A3C7B">
              <w:rPr>
                <w:color w:val="000000"/>
                <w:sz w:val="16"/>
                <w:szCs w:val="16"/>
              </w:rPr>
              <w:t>14 1 05 SИП40</w:t>
            </w:r>
          </w:p>
        </w:tc>
        <w:tc>
          <w:tcPr>
            <w:tcW w:w="443" w:type="dxa"/>
            <w:tcBorders>
              <w:top w:val="nil"/>
              <w:left w:val="nil"/>
              <w:bottom w:val="single" w:sz="4" w:space="0" w:color="auto"/>
              <w:right w:val="single" w:sz="4" w:space="0" w:color="auto"/>
            </w:tcBorders>
            <w:shd w:val="clear" w:color="auto" w:fill="auto"/>
            <w:hideMark/>
          </w:tcPr>
          <w:p w14:paraId="1E10FDC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CE3BCD1" w14:textId="77777777" w:rsidR="008A3C7B" w:rsidRPr="008A3C7B" w:rsidRDefault="008A3C7B" w:rsidP="008A3C7B">
            <w:pPr>
              <w:jc w:val="center"/>
              <w:rPr>
                <w:color w:val="000000"/>
                <w:sz w:val="16"/>
                <w:szCs w:val="16"/>
              </w:rPr>
            </w:pPr>
            <w:r w:rsidRPr="008A3C7B">
              <w:rPr>
                <w:color w:val="000000"/>
                <w:sz w:val="16"/>
                <w:szCs w:val="16"/>
              </w:rPr>
              <w:t>5 413,05</w:t>
            </w:r>
          </w:p>
        </w:tc>
        <w:tc>
          <w:tcPr>
            <w:tcW w:w="1353" w:type="dxa"/>
            <w:tcBorders>
              <w:top w:val="nil"/>
              <w:left w:val="nil"/>
              <w:bottom w:val="single" w:sz="4" w:space="0" w:color="auto"/>
              <w:right w:val="single" w:sz="4" w:space="0" w:color="auto"/>
            </w:tcBorders>
            <w:shd w:val="clear" w:color="auto" w:fill="auto"/>
            <w:hideMark/>
          </w:tcPr>
          <w:p w14:paraId="17CF606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9B1943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32083D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55F32A"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305E7697"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32F83AA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7EECA3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ECFBC7A"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227E65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12FB0D"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0135FC51"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0F1D53B2"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01BA9E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16ED2F1"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39F4523"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202C248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88266E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DB34CB2"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0291FDC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C1FFE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6E8332BC"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3A3E43C5"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4520A2E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626E9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E39034E" w14:textId="77777777" w:rsidR="008A3C7B" w:rsidRPr="008A3C7B" w:rsidRDefault="008A3C7B" w:rsidP="008A3C7B">
            <w:pPr>
              <w:jc w:val="center"/>
              <w:rPr>
                <w:color w:val="000000"/>
                <w:sz w:val="16"/>
                <w:szCs w:val="16"/>
              </w:rPr>
            </w:pPr>
            <w:r w:rsidRPr="008A3C7B">
              <w:rPr>
                <w:color w:val="000000"/>
                <w:sz w:val="16"/>
                <w:szCs w:val="16"/>
              </w:rPr>
              <w:t>776</w:t>
            </w:r>
          </w:p>
        </w:tc>
        <w:tc>
          <w:tcPr>
            <w:tcW w:w="436" w:type="dxa"/>
            <w:tcBorders>
              <w:top w:val="nil"/>
              <w:left w:val="nil"/>
              <w:bottom w:val="single" w:sz="4" w:space="0" w:color="auto"/>
              <w:right w:val="single" w:sz="4" w:space="0" w:color="auto"/>
            </w:tcBorders>
            <w:shd w:val="clear" w:color="auto" w:fill="auto"/>
            <w:hideMark/>
          </w:tcPr>
          <w:p w14:paraId="5C40822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1CE029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7451379"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008D58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DF4B4AC"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FC40467"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3DE995B2"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0577FC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17796D" w14:textId="77777777" w:rsidR="008A3C7B" w:rsidRPr="008A3C7B" w:rsidRDefault="008A3C7B" w:rsidP="008A3C7B">
            <w:pPr>
              <w:rPr>
                <w:color w:val="000000"/>
                <w:sz w:val="16"/>
                <w:szCs w:val="16"/>
              </w:rPr>
            </w:pPr>
            <w:r w:rsidRPr="008A3C7B">
              <w:rPr>
                <w:color w:val="000000"/>
                <w:sz w:val="16"/>
                <w:szCs w:val="16"/>
              </w:rPr>
              <w:t>Заветненский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F9A12D3"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4D12CC1"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67AEA494"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1ECB20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075D4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5ED5E2" w14:textId="77777777" w:rsidR="008A3C7B" w:rsidRPr="008A3C7B" w:rsidRDefault="008A3C7B" w:rsidP="008A3C7B">
            <w:pPr>
              <w:jc w:val="center"/>
              <w:rPr>
                <w:color w:val="000000"/>
                <w:sz w:val="16"/>
                <w:szCs w:val="16"/>
              </w:rPr>
            </w:pPr>
            <w:r w:rsidRPr="008A3C7B">
              <w:rPr>
                <w:color w:val="000000"/>
                <w:sz w:val="16"/>
                <w:szCs w:val="16"/>
              </w:rPr>
              <w:t>7 918,73</w:t>
            </w:r>
          </w:p>
        </w:tc>
        <w:tc>
          <w:tcPr>
            <w:tcW w:w="1353" w:type="dxa"/>
            <w:tcBorders>
              <w:top w:val="nil"/>
              <w:left w:val="nil"/>
              <w:bottom w:val="single" w:sz="4" w:space="0" w:color="auto"/>
              <w:right w:val="single" w:sz="4" w:space="0" w:color="auto"/>
            </w:tcBorders>
            <w:shd w:val="clear" w:color="auto" w:fill="auto"/>
            <w:hideMark/>
          </w:tcPr>
          <w:p w14:paraId="08400A42" w14:textId="77777777" w:rsidR="008A3C7B" w:rsidRPr="008A3C7B" w:rsidRDefault="008A3C7B" w:rsidP="008A3C7B">
            <w:pPr>
              <w:jc w:val="center"/>
              <w:rPr>
                <w:color w:val="000000"/>
                <w:sz w:val="16"/>
                <w:szCs w:val="16"/>
              </w:rPr>
            </w:pPr>
            <w:r w:rsidRPr="008A3C7B">
              <w:rPr>
                <w:color w:val="000000"/>
                <w:sz w:val="16"/>
                <w:szCs w:val="16"/>
              </w:rPr>
              <w:t>7 935,11</w:t>
            </w:r>
          </w:p>
        </w:tc>
        <w:tc>
          <w:tcPr>
            <w:tcW w:w="1262" w:type="dxa"/>
            <w:tcBorders>
              <w:top w:val="nil"/>
              <w:left w:val="nil"/>
              <w:bottom w:val="single" w:sz="4" w:space="0" w:color="auto"/>
              <w:right w:val="single" w:sz="4" w:space="0" w:color="auto"/>
            </w:tcBorders>
            <w:shd w:val="clear" w:color="auto" w:fill="auto"/>
            <w:hideMark/>
          </w:tcPr>
          <w:p w14:paraId="1BD64093" w14:textId="77777777" w:rsidR="008A3C7B" w:rsidRPr="008A3C7B" w:rsidRDefault="008A3C7B" w:rsidP="008A3C7B">
            <w:pPr>
              <w:jc w:val="center"/>
              <w:rPr>
                <w:color w:val="000000"/>
                <w:sz w:val="16"/>
                <w:szCs w:val="16"/>
              </w:rPr>
            </w:pPr>
            <w:r w:rsidRPr="008A3C7B">
              <w:rPr>
                <w:color w:val="000000"/>
                <w:sz w:val="16"/>
                <w:szCs w:val="16"/>
              </w:rPr>
              <w:t>7 954,55</w:t>
            </w:r>
          </w:p>
        </w:tc>
      </w:tr>
      <w:tr w:rsidR="008A3C7B" w:rsidRPr="008A3C7B" w14:paraId="28FE6A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1F9890"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22CBE21"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986CE7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3AB298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864333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70EDB9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00C0D2C" w14:textId="77777777" w:rsidR="008A3C7B" w:rsidRPr="008A3C7B" w:rsidRDefault="008A3C7B" w:rsidP="008A3C7B">
            <w:pPr>
              <w:jc w:val="center"/>
              <w:rPr>
                <w:color w:val="000000"/>
                <w:sz w:val="16"/>
                <w:szCs w:val="16"/>
              </w:rPr>
            </w:pPr>
            <w:r w:rsidRPr="008A3C7B">
              <w:rPr>
                <w:color w:val="000000"/>
                <w:sz w:val="16"/>
                <w:szCs w:val="16"/>
              </w:rPr>
              <w:t>4 497,10</w:t>
            </w:r>
          </w:p>
        </w:tc>
        <w:tc>
          <w:tcPr>
            <w:tcW w:w="1353" w:type="dxa"/>
            <w:tcBorders>
              <w:top w:val="nil"/>
              <w:left w:val="nil"/>
              <w:bottom w:val="single" w:sz="4" w:space="0" w:color="auto"/>
              <w:right w:val="single" w:sz="4" w:space="0" w:color="auto"/>
            </w:tcBorders>
            <w:shd w:val="clear" w:color="auto" w:fill="auto"/>
            <w:hideMark/>
          </w:tcPr>
          <w:p w14:paraId="2962237B" w14:textId="77777777" w:rsidR="008A3C7B" w:rsidRPr="008A3C7B" w:rsidRDefault="008A3C7B" w:rsidP="008A3C7B">
            <w:pPr>
              <w:jc w:val="center"/>
              <w:rPr>
                <w:color w:val="000000"/>
                <w:sz w:val="16"/>
                <w:szCs w:val="16"/>
              </w:rPr>
            </w:pPr>
            <w:r w:rsidRPr="008A3C7B">
              <w:rPr>
                <w:color w:val="000000"/>
                <w:sz w:val="16"/>
                <w:szCs w:val="16"/>
              </w:rPr>
              <w:t>4 503,66</w:t>
            </w:r>
          </w:p>
        </w:tc>
        <w:tc>
          <w:tcPr>
            <w:tcW w:w="1262" w:type="dxa"/>
            <w:tcBorders>
              <w:top w:val="nil"/>
              <w:left w:val="nil"/>
              <w:bottom w:val="single" w:sz="4" w:space="0" w:color="auto"/>
              <w:right w:val="single" w:sz="4" w:space="0" w:color="auto"/>
            </w:tcBorders>
            <w:shd w:val="clear" w:color="auto" w:fill="auto"/>
            <w:hideMark/>
          </w:tcPr>
          <w:p w14:paraId="34F7FF00" w14:textId="77777777" w:rsidR="008A3C7B" w:rsidRPr="008A3C7B" w:rsidRDefault="008A3C7B" w:rsidP="008A3C7B">
            <w:pPr>
              <w:jc w:val="center"/>
              <w:rPr>
                <w:color w:val="000000"/>
                <w:sz w:val="16"/>
                <w:szCs w:val="16"/>
              </w:rPr>
            </w:pPr>
            <w:r w:rsidRPr="008A3C7B">
              <w:rPr>
                <w:color w:val="000000"/>
                <w:sz w:val="16"/>
                <w:szCs w:val="16"/>
              </w:rPr>
              <w:t>4 510,61</w:t>
            </w:r>
          </w:p>
        </w:tc>
      </w:tr>
      <w:tr w:rsidR="008A3C7B" w:rsidRPr="008A3C7B" w14:paraId="52DF56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3F35DA"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6B01B7CC"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BF4F18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EE217B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2B49B4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5B4C2E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A73F1D" w14:textId="77777777" w:rsidR="008A3C7B" w:rsidRPr="008A3C7B" w:rsidRDefault="008A3C7B" w:rsidP="008A3C7B">
            <w:pPr>
              <w:jc w:val="center"/>
              <w:rPr>
                <w:color w:val="000000"/>
                <w:sz w:val="16"/>
                <w:szCs w:val="16"/>
              </w:rPr>
            </w:pPr>
            <w:r w:rsidRPr="008A3C7B">
              <w:rPr>
                <w:color w:val="000000"/>
                <w:sz w:val="16"/>
                <w:szCs w:val="16"/>
              </w:rPr>
              <w:t>4 487,10</w:t>
            </w:r>
          </w:p>
        </w:tc>
        <w:tc>
          <w:tcPr>
            <w:tcW w:w="1353" w:type="dxa"/>
            <w:tcBorders>
              <w:top w:val="nil"/>
              <w:left w:val="nil"/>
              <w:bottom w:val="single" w:sz="4" w:space="0" w:color="auto"/>
              <w:right w:val="single" w:sz="4" w:space="0" w:color="auto"/>
            </w:tcBorders>
            <w:shd w:val="clear" w:color="auto" w:fill="auto"/>
            <w:hideMark/>
          </w:tcPr>
          <w:p w14:paraId="452D28C8" w14:textId="77777777" w:rsidR="008A3C7B" w:rsidRPr="008A3C7B" w:rsidRDefault="008A3C7B" w:rsidP="008A3C7B">
            <w:pPr>
              <w:jc w:val="center"/>
              <w:rPr>
                <w:color w:val="000000"/>
                <w:sz w:val="16"/>
                <w:szCs w:val="16"/>
              </w:rPr>
            </w:pPr>
            <w:r w:rsidRPr="008A3C7B">
              <w:rPr>
                <w:color w:val="000000"/>
                <w:sz w:val="16"/>
                <w:szCs w:val="16"/>
              </w:rPr>
              <w:t>4 493,66</w:t>
            </w:r>
          </w:p>
        </w:tc>
        <w:tc>
          <w:tcPr>
            <w:tcW w:w="1262" w:type="dxa"/>
            <w:tcBorders>
              <w:top w:val="nil"/>
              <w:left w:val="nil"/>
              <w:bottom w:val="single" w:sz="4" w:space="0" w:color="auto"/>
              <w:right w:val="single" w:sz="4" w:space="0" w:color="auto"/>
            </w:tcBorders>
            <w:shd w:val="clear" w:color="auto" w:fill="auto"/>
            <w:hideMark/>
          </w:tcPr>
          <w:p w14:paraId="7082540C" w14:textId="77777777" w:rsidR="008A3C7B" w:rsidRPr="008A3C7B" w:rsidRDefault="008A3C7B" w:rsidP="008A3C7B">
            <w:pPr>
              <w:jc w:val="center"/>
              <w:rPr>
                <w:color w:val="000000"/>
                <w:sz w:val="16"/>
                <w:szCs w:val="16"/>
              </w:rPr>
            </w:pPr>
            <w:r w:rsidRPr="008A3C7B">
              <w:rPr>
                <w:color w:val="000000"/>
                <w:sz w:val="16"/>
                <w:szCs w:val="16"/>
              </w:rPr>
              <w:t>4 500,61</w:t>
            </w:r>
          </w:p>
        </w:tc>
      </w:tr>
      <w:tr w:rsidR="008A3C7B" w:rsidRPr="008A3C7B" w14:paraId="23D933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D16CAFD"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E7646A4"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A80EFA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F7686A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117815D"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2DCAB37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52A3D5" w14:textId="77777777" w:rsidR="008A3C7B" w:rsidRPr="008A3C7B" w:rsidRDefault="008A3C7B" w:rsidP="008A3C7B">
            <w:pPr>
              <w:jc w:val="center"/>
              <w:rPr>
                <w:color w:val="000000"/>
                <w:sz w:val="16"/>
                <w:szCs w:val="16"/>
              </w:rPr>
            </w:pPr>
            <w:r w:rsidRPr="008A3C7B">
              <w:rPr>
                <w:color w:val="000000"/>
                <w:sz w:val="16"/>
                <w:szCs w:val="16"/>
              </w:rPr>
              <w:t>4 487,10</w:t>
            </w:r>
          </w:p>
        </w:tc>
        <w:tc>
          <w:tcPr>
            <w:tcW w:w="1353" w:type="dxa"/>
            <w:tcBorders>
              <w:top w:val="nil"/>
              <w:left w:val="nil"/>
              <w:bottom w:val="single" w:sz="4" w:space="0" w:color="auto"/>
              <w:right w:val="single" w:sz="4" w:space="0" w:color="auto"/>
            </w:tcBorders>
            <w:shd w:val="clear" w:color="auto" w:fill="auto"/>
            <w:hideMark/>
          </w:tcPr>
          <w:p w14:paraId="0163FB8C" w14:textId="77777777" w:rsidR="008A3C7B" w:rsidRPr="008A3C7B" w:rsidRDefault="008A3C7B" w:rsidP="008A3C7B">
            <w:pPr>
              <w:jc w:val="center"/>
              <w:rPr>
                <w:color w:val="000000"/>
                <w:sz w:val="16"/>
                <w:szCs w:val="16"/>
              </w:rPr>
            </w:pPr>
            <w:r w:rsidRPr="008A3C7B">
              <w:rPr>
                <w:color w:val="000000"/>
                <w:sz w:val="16"/>
                <w:szCs w:val="16"/>
              </w:rPr>
              <w:t>4 493,66</w:t>
            </w:r>
          </w:p>
        </w:tc>
        <w:tc>
          <w:tcPr>
            <w:tcW w:w="1262" w:type="dxa"/>
            <w:tcBorders>
              <w:top w:val="nil"/>
              <w:left w:val="nil"/>
              <w:bottom w:val="single" w:sz="4" w:space="0" w:color="auto"/>
              <w:right w:val="single" w:sz="4" w:space="0" w:color="auto"/>
            </w:tcBorders>
            <w:shd w:val="clear" w:color="auto" w:fill="auto"/>
            <w:hideMark/>
          </w:tcPr>
          <w:p w14:paraId="73B5E32D" w14:textId="77777777" w:rsidR="008A3C7B" w:rsidRPr="008A3C7B" w:rsidRDefault="008A3C7B" w:rsidP="008A3C7B">
            <w:pPr>
              <w:jc w:val="center"/>
              <w:rPr>
                <w:color w:val="000000"/>
                <w:sz w:val="16"/>
                <w:szCs w:val="16"/>
              </w:rPr>
            </w:pPr>
            <w:r w:rsidRPr="008A3C7B">
              <w:rPr>
                <w:color w:val="000000"/>
                <w:sz w:val="16"/>
                <w:szCs w:val="16"/>
              </w:rPr>
              <w:t>4 500,61</w:t>
            </w:r>
          </w:p>
        </w:tc>
      </w:tr>
      <w:tr w:rsidR="008A3C7B" w:rsidRPr="008A3C7B" w14:paraId="61E8DA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A62268"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2682DA2E"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4F8EDD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CC9A78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F2DA084"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5473CF0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DB2386" w14:textId="77777777" w:rsidR="008A3C7B" w:rsidRPr="008A3C7B" w:rsidRDefault="008A3C7B" w:rsidP="008A3C7B">
            <w:pPr>
              <w:jc w:val="center"/>
              <w:rPr>
                <w:color w:val="000000"/>
                <w:sz w:val="16"/>
                <w:szCs w:val="16"/>
              </w:rPr>
            </w:pPr>
            <w:r w:rsidRPr="008A3C7B">
              <w:rPr>
                <w:color w:val="000000"/>
                <w:sz w:val="16"/>
                <w:szCs w:val="16"/>
              </w:rPr>
              <w:t>4 487,10</w:t>
            </w:r>
          </w:p>
        </w:tc>
        <w:tc>
          <w:tcPr>
            <w:tcW w:w="1353" w:type="dxa"/>
            <w:tcBorders>
              <w:top w:val="nil"/>
              <w:left w:val="nil"/>
              <w:bottom w:val="single" w:sz="4" w:space="0" w:color="auto"/>
              <w:right w:val="single" w:sz="4" w:space="0" w:color="auto"/>
            </w:tcBorders>
            <w:shd w:val="clear" w:color="auto" w:fill="auto"/>
            <w:hideMark/>
          </w:tcPr>
          <w:p w14:paraId="66EECAE8" w14:textId="77777777" w:rsidR="008A3C7B" w:rsidRPr="008A3C7B" w:rsidRDefault="008A3C7B" w:rsidP="008A3C7B">
            <w:pPr>
              <w:jc w:val="center"/>
              <w:rPr>
                <w:color w:val="000000"/>
                <w:sz w:val="16"/>
                <w:szCs w:val="16"/>
              </w:rPr>
            </w:pPr>
            <w:r w:rsidRPr="008A3C7B">
              <w:rPr>
                <w:color w:val="000000"/>
                <w:sz w:val="16"/>
                <w:szCs w:val="16"/>
              </w:rPr>
              <w:t>4 493,66</w:t>
            </w:r>
          </w:p>
        </w:tc>
        <w:tc>
          <w:tcPr>
            <w:tcW w:w="1262" w:type="dxa"/>
            <w:tcBorders>
              <w:top w:val="nil"/>
              <w:left w:val="nil"/>
              <w:bottom w:val="single" w:sz="4" w:space="0" w:color="auto"/>
              <w:right w:val="single" w:sz="4" w:space="0" w:color="auto"/>
            </w:tcBorders>
            <w:shd w:val="clear" w:color="auto" w:fill="auto"/>
            <w:hideMark/>
          </w:tcPr>
          <w:p w14:paraId="71EB109A" w14:textId="77777777" w:rsidR="008A3C7B" w:rsidRPr="008A3C7B" w:rsidRDefault="008A3C7B" w:rsidP="008A3C7B">
            <w:pPr>
              <w:jc w:val="center"/>
              <w:rPr>
                <w:color w:val="000000"/>
                <w:sz w:val="16"/>
                <w:szCs w:val="16"/>
              </w:rPr>
            </w:pPr>
            <w:r w:rsidRPr="008A3C7B">
              <w:rPr>
                <w:color w:val="000000"/>
                <w:sz w:val="16"/>
                <w:szCs w:val="16"/>
              </w:rPr>
              <w:t>4 500,61</w:t>
            </w:r>
          </w:p>
        </w:tc>
      </w:tr>
      <w:tr w:rsidR="008A3C7B" w:rsidRPr="008A3C7B" w14:paraId="3D20AF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12884F"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B04208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861C9F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A8DF58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110BFE"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005E1D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B5FBC1" w14:textId="77777777" w:rsidR="008A3C7B" w:rsidRPr="008A3C7B" w:rsidRDefault="008A3C7B" w:rsidP="008A3C7B">
            <w:pPr>
              <w:jc w:val="center"/>
              <w:rPr>
                <w:color w:val="000000"/>
                <w:sz w:val="16"/>
                <w:szCs w:val="16"/>
              </w:rPr>
            </w:pPr>
            <w:r w:rsidRPr="008A3C7B">
              <w:rPr>
                <w:color w:val="000000"/>
                <w:sz w:val="16"/>
                <w:szCs w:val="16"/>
              </w:rPr>
              <w:t>673,15</w:t>
            </w:r>
          </w:p>
        </w:tc>
        <w:tc>
          <w:tcPr>
            <w:tcW w:w="1353" w:type="dxa"/>
            <w:tcBorders>
              <w:top w:val="nil"/>
              <w:left w:val="nil"/>
              <w:bottom w:val="single" w:sz="4" w:space="0" w:color="auto"/>
              <w:right w:val="single" w:sz="4" w:space="0" w:color="auto"/>
            </w:tcBorders>
            <w:shd w:val="clear" w:color="auto" w:fill="auto"/>
            <w:hideMark/>
          </w:tcPr>
          <w:p w14:paraId="3C87DE40" w14:textId="77777777" w:rsidR="008A3C7B" w:rsidRPr="008A3C7B" w:rsidRDefault="008A3C7B" w:rsidP="008A3C7B">
            <w:pPr>
              <w:jc w:val="center"/>
              <w:rPr>
                <w:color w:val="000000"/>
                <w:sz w:val="16"/>
                <w:szCs w:val="16"/>
              </w:rPr>
            </w:pPr>
            <w:r w:rsidRPr="008A3C7B">
              <w:rPr>
                <w:color w:val="000000"/>
                <w:sz w:val="16"/>
                <w:szCs w:val="16"/>
              </w:rPr>
              <w:t>679,70</w:t>
            </w:r>
          </w:p>
        </w:tc>
        <w:tc>
          <w:tcPr>
            <w:tcW w:w="1262" w:type="dxa"/>
            <w:tcBorders>
              <w:top w:val="nil"/>
              <w:left w:val="nil"/>
              <w:bottom w:val="single" w:sz="4" w:space="0" w:color="auto"/>
              <w:right w:val="single" w:sz="4" w:space="0" w:color="auto"/>
            </w:tcBorders>
            <w:shd w:val="clear" w:color="auto" w:fill="auto"/>
            <w:hideMark/>
          </w:tcPr>
          <w:p w14:paraId="43660D80" w14:textId="77777777" w:rsidR="008A3C7B" w:rsidRPr="008A3C7B" w:rsidRDefault="008A3C7B" w:rsidP="008A3C7B">
            <w:pPr>
              <w:jc w:val="center"/>
              <w:rPr>
                <w:color w:val="000000"/>
                <w:sz w:val="16"/>
                <w:szCs w:val="16"/>
              </w:rPr>
            </w:pPr>
            <w:r w:rsidRPr="008A3C7B">
              <w:rPr>
                <w:color w:val="000000"/>
                <w:sz w:val="16"/>
                <w:szCs w:val="16"/>
              </w:rPr>
              <w:t>686,66</w:t>
            </w:r>
          </w:p>
        </w:tc>
      </w:tr>
      <w:tr w:rsidR="008A3C7B" w:rsidRPr="008A3C7B" w14:paraId="5021AC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FCB6E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F028D18"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FEBBA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54C54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C20E5DE"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51F74E1"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2D39FB2"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3BA26634"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60379A27" w14:textId="77777777" w:rsidR="008A3C7B" w:rsidRPr="008A3C7B" w:rsidRDefault="008A3C7B" w:rsidP="008A3C7B">
            <w:pPr>
              <w:jc w:val="center"/>
              <w:rPr>
                <w:color w:val="000000"/>
                <w:sz w:val="16"/>
                <w:szCs w:val="16"/>
              </w:rPr>
            </w:pPr>
            <w:r w:rsidRPr="008A3C7B">
              <w:rPr>
                <w:color w:val="000000"/>
                <w:sz w:val="16"/>
                <w:szCs w:val="16"/>
              </w:rPr>
              <w:t>145,83</w:t>
            </w:r>
          </w:p>
        </w:tc>
      </w:tr>
      <w:tr w:rsidR="008A3C7B" w:rsidRPr="008A3C7B" w14:paraId="5AC3B4D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D1449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5400EB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582855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4206D1"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F0C39D8"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313FCF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0DC8659" w14:textId="77777777" w:rsidR="008A3C7B" w:rsidRPr="008A3C7B" w:rsidRDefault="008A3C7B" w:rsidP="008A3C7B">
            <w:pPr>
              <w:jc w:val="center"/>
              <w:rPr>
                <w:color w:val="000000"/>
                <w:sz w:val="16"/>
                <w:szCs w:val="16"/>
              </w:rPr>
            </w:pPr>
            <w:r w:rsidRPr="008A3C7B">
              <w:rPr>
                <w:color w:val="000000"/>
                <w:sz w:val="16"/>
                <w:szCs w:val="16"/>
              </w:rPr>
              <w:t>525,73</w:t>
            </w:r>
          </w:p>
        </w:tc>
        <w:tc>
          <w:tcPr>
            <w:tcW w:w="1353" w:type="dxa"/>
            <w:tcBorders>
              <w:top w:val="nil"/>
              <w:left w:val="nil"/>
              <w:bottom w:val="single" w:sz="4" w:space="0" w:color="auto"/>
              <w:right w:val="single" w:sz="4" w:space="0" w:color="auto"/>
            </w:tcBorders>
            <w:shd w:val="clear" w:color="auto" w:fill="auto"/>
            <w:hideMark/>
          </w:tcPr>
          <w:p w14:paraId="271AA60D" w14:textId="77777777" w:rsidR="008A3C7B" w:rsidRPr="008A3C7B" w:rsidRDefault="008A3C7B" w:rsidP="008A3C7B">
            <w:pPr>
              <w:jc w:val="center"/>
              <w:rPr>
                <w:color w:val="000000"/>
                <w:sz w:val="16"/>
                <w:szCs w:val="16"/>
              </w:rPr>
            </w:pPr>
            <w:r w:rsidRPr="008A3C7B">
              <w:rPr>
                <w:color w:val="000000"/>
                <w:sz w:val="16"/>
                <w:szCs w:val="16"/>
              </w:rPr>
              <w:t>532,29</w:t>
            </w:r>
          </w:p>
        </w:tc>
        <w:tc>
          <w:tcPr>
            <w:tcW w:w="1262" w:type="dxa"/>
            <w:tcBorders>
              <w:top w:val="nil"/>
              <w:left w:val="nil"/>
              <w:bottom w:val="single" w:sz="4" w:space="0" w:color="auto"/>
              <w:right w:val="single" w:sz="4" w:space="0" w:color="auto"/>
            </w:tcBorders>
            <w:shd w:val="clear" w:color="auto" w:fill="auto"/>
            <w:hideMark/>
          </w:tcPr>
          <w:p w14:paraId="44611086" w14:textId="77777777" w:rsidR="008A3C7B" w:rsidRPr="008A3C7B" w:rsidRDefault="008A3C7B" w:rsidP="008A3C7B">
            <w:pPr>
              <w:jc w:val="center"/>
              <w:rPr>
                <w:color w:val="000000"/>
                <w:sz w:val="16"/>
                <w:szCs w:val="16"/>
              </w:rPr>
            </w:pPr>
            <w:r w:rsidRPr="008A3C7B">
              <w:rPr>
                <w:color w:val="000000"/>
                <w:sz w:val="16"/>
                <w:szCs w:val="16"/>
              </w:rPr>
              <w:t>539,24</w:t>
            </w:r>
          </w:p>
        </w:tc>
      </w:tr>
      <w:tr w:rsidR="008A3C7B" w:rsidRPr="008A3C7B" w14:paraId="7D96F09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FC86B3"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2C85387"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A3914F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AE741E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4D7BE11"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3A35DE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4D573F70" w14:textId="77777777" w:rsidR="008A3C7B" w:rsidRPr="008A3C7B" w:rsidRDefault="008A3C7B" w:rsidP="008A3C7B">
            <w:pPr>
              <w:jc w:val="center"/>
              <w:rPr>
                <w:color w:val="000000"/>
                <w:sz w:val="16"/>
                <w:szCs w:val="16"/>
              </w:rPr>
            </w:pPr>
            <w:r w:rsidRPr="008A3C7B">
              <w:rPr>
                <w:color w:val="000000"/>
                <w:sz w:val="16"/>
                <w:szCs w:val="16"/>
              </w:rPr>
              <w:t>1,59</w:t>
            </w:r>
          </w:p>
        </w:tc>
        <w:tc>
          <w:tcPr>
            <w:tcW w:w="1353" w:type="dxa"/>
            <w:tcBorders>
              <w:top w:val="nil"/>
              <w:left w:val="nil"/>
              <w:bottom w:val="single" w:sz="4" w:space="0" w:color="auto"/>
              <w:right w:val="single" w:sz="4" w:space="0" w:color="auto"/>
            </w:tcBorders>
            <w:shd w:val="clear" w:color="auto" w:fill="auto"/>
            <w:hideMark/>
          </w:tcPr>
          <w:p w14:paraId="27298C92" w14:textId="77777777" w:rsidR="008A3C7B" w:rsidRPr="008A3C7B" w:rsidRDefault="008A3C7B" w:rsidP="008A3C7B">
            <w:pPr>
              <w:jc w:val="center"/>
              <w:rPr>
                <w:color w:val="000000"/>
                <w:sz w:val="16"/>
                <w:szCs w:val="16"/>
              </w:rPr>
            </w:pPr>
            <w:r w:rsidRPr="008A3C7B">
              <w:rPr>
                <w:color w:val="000000"/>
                <w:sz w:val="16"/>
                <w:szCs w:val="16"/>
              </w:rPr>
              <w:t>1,59</w:t>
            </w:r>
          </w:p>
        </w:tc>
        <w:tc>
          <w:tcPr>
            <w:tcW w:w="1262" w:type="dxa"/>
            <w:tcBorders>
              <w:top w:val="nil"/>
              <w:left w:val="nil"/>
              <w:bottom w:val="single" w:sz="4" w:space="0" w:color="auto"/>
              <w:right w:val="single" w:sz="4" w:space="0" w:color="auto"/>
            </w:tcBorders>
            <w:shd w:val="clear" w:color="auto" w:fill="auto"/>
            <w:hideMark/>
          </w:tcPr>
          <w:p w14:paraId="00029190" w14:textId="77777777" w:rsidR="008A3C7B" w:rsidRPr="008A3C7B" w:rsidRDefault="008A3C7B" w:rsidP="008A3C7B">
            <w:pPr>
              <w:jc w:val="center"/>
              <w:rPr>
                <w:color w:val="000000"/>
                <w:sz w:val="16"/>
                <w:szCs w:val="16"/>
              </w:rPr>
            </w:pPr>
            <w:r w:rsidRPr="008A3C7B">
              <w:rPr>
                <w:color w:val="000000"/>
                <w:sz w:val="16"/>
                <w:szCs w:val="16"/>
              </w:rPr>
              <w:t>1,59</w:t>
            </w:r>
          </w:p>
        </w:tc>
      </w:tr>
      <w:tr w:rsidR="008A3C7B" w:rsidRPr="008A3C7B" w14:paraId="081CED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298C24D"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962C589"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D40F02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F49409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8408EF8"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1FB981F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BB60E2" w14:textId="77777777" w:rsidR="008A3C7B" w:rsidRPr="008A3C7B" w:rsidRDefault="008A3C7B" w:rsidP="008A3C7B">
            <w:pPr>
              <w:jc w:val="center"/>
              <w:rPr>
                <w:color w:val="000000"/>
                <w:sz w:val="16"/>
                <w:szCs w:val="16"/>
              </w:rPr>
            </w:pPr>
            <w:r w:rsidRPr="008A3C7B">
              <w:rPr>
                <w:color w:val="000000"/>
                <w:sz w:val="16"/>
                <w:szCs w:val="16"/>
              </w:rPr>
              <w:t>3 813,95</w:t>
            </w:r>
          </w:p>
        </w:tc>
        <w:tc>
          <w:tcPr>
            <w:tcW w:w="1353" w:type="dxa"/>
            <w:tcBorders>
              <w:top w:val="nil"/>
              <w:left w:val="nil"/>
              <w:bottom w:val="single" w:sz="4" w:space="0" w:color="auto"/>
              <w:right w:val="single" w:sz="4" w:space="0" w:color="auto"/>
            </w:tcBorders>
            <w:shd w:val="clear" w:color="auto" w:fill="auto"/>
            <w:hideMark/>
          </w:tcPr>
          <w:p w14:paraId="71807F83" w14:textId="77777777" w:rsidR="008A3C7B" w:rsidRPr="008A3C7B" w:rsidRDefault="008A3C7B" w:rsidP="008A3C7B">
            <w:pPr>
              <w:jc w:val="center"/>
              <w:rPr>
                <w:color w:val="000000"/>
                <w:sz w:val="16"/>
                <w:szCs w:val="16"/>
              </w:rPr>
            </w:pPr>
            <w:r w:rsidRPr="008A3C7B">
              <w:rPr>
                <w:color w:val="000000"/>
                <w:sz w:val="16"/>
                <w:szCs w:val="16"/>
              </w:rPr>
              <w:t>3 813,96</w:t>
            </w:r>
          </w:p>
        </w:tc>
        <w:tc>
          <w:tcPr>
            <w:tcW w:w="1262" w:type="dxa"/>
            <w:tcBorders>
              <w:top w:val="nil"/>
              <w:left w:val="nil"/>
              <w:bottom w:val="single" w:sz="4" w:space="0" w:color="auto"/>
              <w:right w:val="single" w:sz="4" w:space="0" w:color="auto"/>
            </w:tcBorders>
            <w:shd w:val="clear" w:color="auto" w:fill="auto"/>
            <w:hideMark/>
          </w:tcPr>
          <w:p w14:paraId="69A8B461" w14:textId="77777777" w:rsidR="008A3C7B" w:rsidRPr="008A3C7B" w:rsidRDefault="008A3C7B" w:rsidP="008A3C7B">
            <w:pPr>
              <w:jc w:val="center"/>
              <w:rPr>
                <w:color w:val="000000"/>
                <w:sz w:val="16"/>
                <w:szCs w:val="16"/>
              </w:rPr>
            </w:pPr>
            <w:r w:rsidRPr="008A3C7B">
              <w:rPr>
                <w:color w:val="000000"/>
                <w:sz w:val="16"/>
                <w:szCs w:val="16"/>
              </w:rPr>
              <w:t>3 813,95</w:t>
            </w:r>
          </w:p>
        </w:tc>
      </w:tr>
      <w:tr w:rsidR="008A3C7B" w:rsidRPr="008A3C7B" w14:paraId="120CE3D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D9593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5400F29"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592679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C9DFC6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E9CE3E"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B9A090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F59FA1B" w14:textId="77777777" w:rsidR="008A3C7B" w:rsidRPr="008A3C7B" w:rsidRDefault="008A3C7B" w:rsidP="008A3C7B">
            <w:pPr>
              <w:jc w:val="center"/>
              <w:rPr>
                <w:color w:val="000000"/>
                <w:sz w:val="16"/>
                <w:szCs w:val="16"/>
              </w:rPr>
            </w:pPr>
            <w:r w:rsidRPr="008A3C7B">
              <w:rPr>
                <w:color w:val="000000"/>
                <w:sz w:val="16"/>
                <w:szCs w:val="16"/>
              </w:rPr>
              <w:t>3 813,95</w:t>
            </w:r>
          </w:p>
        </w:tc>
        <w:tc>
          <w:tcPr>
            <w:tcW w:w="1353" w:type="dxa"/>
            <w:tcBorders>
              <w:top w:val="nil"/>
              <w:left w:val="nil"/>
              <w:bottom w:val="single" w:sz="4" w:space="0" w:color="auto"/>
              <w:right w:val="single" w:sz="4" w:space="0" w:color="auto"/>
            </w:tcBorders>
            <w:shd w:val="clear" w:color="auto" w:fill="auto"/>
            <w:hideMark/>
          </w:tcPr>
          <w:p w14:paraId="69DCDB76" w14:textId="77777777" w:rsidR="008A3C7B" w:rsidRPr="008A3C7B" w:rsidRDefault="008A3C7B" w:rsidP="008A3C7B">
            <w:pPr>
              <w:jc w:val="center"/>
              <w:rPr>
                <w:color w:val="000000"/>
                <w:sz w:val="16"/>
                <w:szCs w:val="16"/>
              </w:rPr>
            </w:pPr>
            <w:r w:rsidRPr="008A3C7B">
              <w:rPr>
                <w:color w:val="000000"/>
                <w:sz w:val="16"/>
                <w:szCs w:val="16"/>
              </w:rPr>
              <w:t>3 813,96</w:t>
            </w:r>
          </w:p>
        </w:tc>
        <w:tc>
          <w:tcPr>
            <w:tcW w:w="1262" w:type="dxa"/>
            <w:tcBorders>
              <w:top w:val="nil"/>
              <w:left w:val="nil"/>
              <w:bottom w:val="single" w:sz="4" w:space="0" w:color="auto"/>
              <w:right w:val="single" w:sz="4" w:space="0" w:color="auto"/>
            </w:tcBorders>
            <w:shd w:val="clear" w:color="auto" w:fill="auto"/>
            <w:hideMark/>
          </w:tcPr>
          <w:p w14:paraId="58DC2F3C" w14:textId="77777777" w:rsidR="008A3C7B" w:rsidRPr="008A3C7B" w:rsidRDefault="008A3C7B" w:rsidP="008A3C7B">
            <w:pPr>
              <w:jc w:val="center"/>
              <w:rPr>
                <w:color w:val="000000"/>
                <w:sz w:val="16"/>
                <w:szCs w:val="16"/>
              </w:rPr>
            </w:pPr>
            <w:r w:rsidRPr="008A3C7B">
              <w:rPr>
                <w:color w:val="000000"/>
                <w:sz w:val="16"/>
                <w:szCs w:val="16"/>
              </w:rPr>
              <w:t>3 813,95</w:t>
            </w:r>
          </w:p>
        </w:tc>
      </w:tr>
      <w:tr w:rsidR="008A3C7B" w:rsidRPr="008A3C7B" w14:paraId="5B7607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8CACA9"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6C879C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3F5A65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1FAE43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111196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809141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5541C7"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4C92D68"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4DFDEE0"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A5B00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9F84E3D"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5DE6AEE"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60B8EE1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193136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25CBDA5"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AE4519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41BB273"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599CB74"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81F0DA3"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43AB2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34E9B9"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78F73CFD"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FEBAD7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F6BB71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25B6137"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36AD6AD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E8E80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319AB7B"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AD4793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718BC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EB6147"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62FFE112"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D6A482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15FE1F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66D28C9"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4C26F3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32C7FC"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12EF16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0EEE01F"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8C81C9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03B5D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864D0CD"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EAB296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7613C7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858D960"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3980A4C"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ACFD7F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29C9D6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D4E8819"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0AEFA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FCDFB0"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431E23D3"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6513B0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552728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7008FF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B9FD8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395564" w14:textId="77777777" w:rsidR="008A3C7B" w:rsidRPr="008A3C7B" w:rsidRDefault="008A3C7B" w:rsidP="008A3C7B">
            <w:pPr>
              <w:jc w:val="center"/>
              <w:rPr>
                <w:color w:val="000000"/>
                <w:sz w:val="16"/>
                <w:szCs w:val="16"/>
              </w:rPr>
            </w:pPr>
            <w:r w:rsidRPr="008A3C7B">
              <w:rPr>
                <w:color w:val="000000"/>
                <w:sz w:val="16"/>
                <w:szCs w:val="16"/>
              </w:rPr>
              <w:t>334,66</w:t>
            </w:r>
          </w:p>
        </w:tc>
        <w:tc>
          <w:tcPr>
            <w:tcW w:w="1353" w:type="dxa"/>
            <w:tcBorders>
              <w:top w:val="nil"/>
              <w:left w:val="nil"/>
              <w:bottom w:val="single" w:sz="4" w:space="0" w:color="auto"/>
              <w:right w:val="single" w:sz="4" w:space="0" w:color="auto"/>
            </w:tcBorders>
            <w:shd w:val="clear" w:color="auto" w:fill="auto"/>
            <w:hideMark/>
          </w:tcPr>
          <w:p w14:paraId="588DB43E" w14:textId="77777777" w:rsidR="008A3C7B" w:rsidRPr="008A3C7B" w:rsidRDefault="008A3C7B" w:rsidP="008A3C7B">
            <w:pPr>
              <w:jc w:val="center"/>
              <w:rPr>
                <w:color w:val="000000"/>
                <w:sz w:val="16"/>
                <w:szCs w:val="16"/>
              </w:rPr>
            </w:pPr>
            <w:r w:rsidRPr="008A3C7B">
              <w:rPr>
                <w:color w:val="000000"/>
                <w:sz w:val="16"/>
                <w:szCs w:val="16"/>
              </w:rPr>
              <w:t>364,48</w:t>
            </w:r>
          </w:p>
        </w:tc>
        <w:tc>
          <w:tcPr>
            <w:tcW w:w="1262" w:type="dxa"/>
            <w:tcBorders>
              <w:top w:val="nil"/>
              <w:left w:val="nil"/>
              <w:bottom w:val="single" w:sz="4" w:space="0" w:color="auto"/>
              <w:right w:val="single" w:sz="4" w:space="0" w:color="auto"/>
            </w:tcBorders>
            <w:shd w:val="clear" w:color="auto" w:fill="auto"/>
            <w:hideMark/>
          </w:tcPr>
          <w:p w14:paraId="4F48A356" w14:textId="77777777" w:rsidR="008A3C7B" w:rsidRPr="008A3C7B" w:rsidRDefault="008A3C7B" w:rsidP="008A3C7B">
            <w:pPr>
              <w:jc w:val="center"/>
              <w:rPr>
                <w:color w:val="000000"/>
                <w:sz w:val="16"/>
                <w:szCs w:val="16"/>
              </w:rPr>
            </w:pPr>
            <w:r w:rsidRPr="008A3C7B">
              <w:rPr>
                <w:color w:val="000000"/>
                <w:sz w:val="16"/>
                <w:szCs w:val="16"/>
              </w:rPr>
              <w:t>376,97</w:t>
            </w:r>
          </w:p>
        </w:tc>
      </w:tr>
      <w:tr w:rsidR="008A3C7B" w:rsidRPr="008A3C7B" w14:paraId="3FE59A0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DC2F88"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71185669"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DB7EA7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3AA957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3600C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CC9A63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FB7655" w14:textId="77777777" w:rsidR="008A3C7B" w:rsidRPr="008A3C7B" w:rsidRDefault="008A3C7B" w:rsidP="008A3C7B">
            <w:pPr>
              <w:jc w:val="center"/>
              <w:rPr>
                <w:color w:val="000000"/>
                <w:sz w:val="16"/>
                <w:szCs w:val="16"/>
              </w:rPr>
            </w:pPr>
            <w:r w:rsidRPr="008A3C7B">
              <w:rPr>
                <w:color w:val="000000"/>
                <w:sz w:val="16"/>
                <w:szCs w:val="16"/>
              </w:rPr>
              <w:t>334,66</w:t>
            </w:r>
          </w:p>
        </w:tc>
        <w:tc>
          <w:tcPr>
            <w:tcW w:w="1353" w:type="dxa"/>
            <w:tcBorders>
              <w:top w:val="nil"/>
              <w:left w:val="nil"/>
              <w:bottom w:val="single" w:sz="4" w:space="0" w:color="auto"/>
              <w:right w:val="single" w:sz="4" w:space="0" w:color="auto"/>
            </w:tcBorders>
            <w:shd w:val="clear" w:color="auto" w:fill="auto"/>
            <w:hideMark/>
          </w:tcPr>
          <w:p w14:paraId="3FF7849A" w14:textId="77777777" w:rsidR="008A3C7B" w:rsidRPr="008A3C7B" w:rsidRDefault="008A3C7B" w:rsidP="008A3C7B">
            <w:pPr>
              <w:jc w:val="center"/>
              <w:rPr>
                <w:color w:val="000000"/>
                <w:sz w:val="16"/>
                <w:szCs w:val="16"/>
              </w:rPr>
            </w:pPr>
            <w:r w:rsidRPr="008A3C7B">
              <w:rPr>
                <w:color w:val="000000"/>
                <w:sz w:val="16"/>
                <w:szCs w:val="16"/>
              </w:rPr>
              <w:t>364,48</w:t>
            </w:r>
          </w:p>
        </w:tc>
        <w:tc>
          <w:tcPr>
            <w:tcW w:w="1262" w:type="dxa"/>
            <w:tcBorders>
              <w:top w:val="nil"/>
              <w:left w:val="nil"/>
              <w:bottom w:val="single" w:sz="4" w:space="0" w:color="auto"/>
              <w:right w:val="single" w:sz="4" w:space="0" w:color="auto"/>
            </w:tcBorders>
            <w:shd w:val="clear" w:color="auto" w:fill="auto"/>
            <w:hideMark/>
          </w:tcPr>
          <w:p w14:paraId="15A6ED2D" w14:textId="77777777" w:rsidR="008A3C7B" w:rsidRPr="008A3C7B" w:rsidRDefault="008A3C7B" w:rsidP="008A3C7B">
            <w:pPr>
              <w:jc w:val="center"/>
              <w:rPr>
                <w:color w:val="000000"/>
                <w:sz w:val="16"/>
                <w:szCs w:val="16"/>
              </w:rPr>
            </w:pPr>
            <w:r w:rsidRPr="008A3C7B">
              <w:rPr>
                <w:color w:val="000000"/>
                <w:sz w:val="16"/>
                <w:szCs w:val="16"/>
              </w:rPr>
              <w:t>376,97</w:t>
            </w:r>
          </w:p>
        </w:tc>
      </w:tr>
      <w:tr w:rsidR="008A3C7B" w:rsidRPr="008A3C7B" w14:paraId="567C40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531812"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CCF4B59"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78A62E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30051D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E517C59"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471C664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8CAD0D" w14:textId="77777777" w:rsidR="008A3C7B" w:rsidRPr="008A3C7B" w:rsidRDefault="008A3C7B" w:rsidP="008A3C7B">
            <w:pPr>
              <w:jc w:val="center"/>
              <w:rPr>
                <w:color w:val="000000"/>
                <w:sz w:val="16"/>
                <w:szCs w:val="16"/>
              </w:rPr>
            </w:pPr>
            <w:r w:rsidRPr="008A3C7B">
              <w:rPr>
                <w:color w:val="000000"/>
                <w:sz w:val="16"/>
                <w:szCs w:val="16"/>
              </w:rPr>
              <w:t>334,66</w:t>
            </w:r>
          </w:p>
        </w:tc>
        <w:tc>
          <w:tcPr>
            <w:tcW w:w="1353" w:type="dxa"/>
            <w:tcBorders>
              <w:top w:val="nil"/>
              <w:left w:val="nil"/>
              <w:bottom w:val="single" w:sz="4" w:space="0" w:color="auto"/>
              <w:right w:val="single" w:sz="4" w:space="0" w:color="auto"/>
            </w:tcBorders>
            <w:shd w:val="clear" w:color="auto" w:fill="auto"/>
            <w:hideMark/>
          </w:tcPr>
          <w:p w14:paraId="5AD79DD8" w14:textId="77777777" w:rsidR="008A3C7B" w:rsidRPr="008A3C7B" w:rsidRDefault="008A3C7B" w:rsidP="008A3C7B">
            <w:pPr>
              <w:jc w:val="center"/>
              <w:rPr>
                <w:color w:val="000000"/>
                <w:sz w:val="16"/>
                <w:szCs w:val="16"/>
              </w:rPr>
            </w:pPr>
            <w:r w:rsidRPr="008A3C7B">
              <w:rPr>
                <w:color w:val="000000"/>
                <w:sz w:val="16"/>
                <w:szCs w:val="16"/>
              </w:rPr>
              <w:t>364,48</w:t>
            </w:r>
          </w:p>
        </w:tc>
        <w:tc>
          <w:tcPr>
            <w:tcW w:w="1262" w:type="dxa"/>
            <w:tcBorders>
              <w:top w:val="nil"/>
              <w:left w:val="nil"/>
              <w:bottom w:val="single" w:sz="4" w:space="0" w:color="auto"/>
              <w:right w:val="single" w:sz="4" w:space="0" w:color="auto"/>
            </w:tcBorders>
            <w:shd w:val="clear" w:color="auto" w:fill="auto"/>
            <w:hideMark/>
          </w:tcPr>
          <w:p w14:paraId="1CCF444F" w14:textId="77777777" w:rsidR="008A3C7B" w:rsidRPr="008A3C7B" w:rsidRDefault="008A3C7B" w:rsidP="008A3C7B">
            <w:pPr>
              <w:jc w:val="center"/>
              <w:rPr>
                <w:color w:val="000000"/>
                <w:sz w:val="16"/>
                <w:szCs w:val="16"/>
              </w:rPr>
            </w:pPr>
            <w:r w:rsidRPr="008A3C7B">
              <w:rPr>
                <w:color w:val="000000"/>
                <w:sz w:val="16"/>
                <w:szCs w:val="16"/>
              </w:rPr>
              <w:t>376,97</w:t>
            </w:r>
          </w:p>
        </w:tc>
      </w:tr>
      <w:tr w:rsidR="008A3C7B" w:rsidRPr="008A3C7B" w14:paraId="06AD0D0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B7B286"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D48C241"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B510FF4"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FDDE36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E699F23"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350AEE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7B46F7" w14:textId="77777777" w:rsidR="008A3C7B" w:rsidRPr="008A3C7B" w:rsidRDefault="008A3C7B" w:rsidP="008A3C7B">
            <w:pPr>
              <w:jc w:val="center"/>
              <w:rPr>
                <w:color w:val="000000"/>
                <w:sz w:val="16"/>
                <w:szCs w:val="16"/>
              </w:rPr>
            </w:pPr>
            <w:r w:rsidRPr="008A3C7B">
              <w:rPr>
                <w:color w:val="000000"/>
                <w:sz w:val="16"/>
                <w:szCs w:val="16"/>
              </w:rPr>
              <w:t>334,66</w:t>
            </w:r>
          </w:p>
        </w:tc>
        <w:tc>
          <w:tcPr>
            <w:tcW w:w="1353" w:type="dxa"/>
            <w:tcBorders>
              <w:top w:val="nil"/>
              <w:left w:val="nil"/>
              <w:bottom w:val="single" w:sz="4" w:space="0" w:color="auto"/>
              <w:right w:val="single" w:sz="4" w:space="0" w:color="auto"/>
            </w:tcBorders>
            <w:shd w:val="clear" w:color="auto" w:fill="auto"/>
            <w:hideMark/>
          </w:tcPr>
          <w:p w14:paraId="375E5D07" w14:textId="77777777" w:rsidR="008A3C7B" w:rsidRPr="008A3C7B" w:rsidRDefault="008A3C7B" w:rsidP="008A3C7B">
            <w:pPr>
              <w:jc w:val="center"/>
              <w:rPr>
                <w:color w:val="000000"/>
                <w:sz w:val="16"/>
                <w:szCs w:val="16"/>
              </w:rPr>
            </w:pPr>
            <w:r w:rsidRPr="008A3C7B">
              <w:rPr>
                <w:color w:val="000000"/>
                <w:sz w:val="16"/>
                <w:szCs w:val="16"/>
              </w:rPr>
              <w:t>364,48</w:t>
            </w:r>
          </w:p>
        </w:tc>
        <w:tc>
          <w:tcPr>
            <w:tcW w:w="1262" w:type="dxa"/>
            <w:tcBorders>
              <w:top w:val="nil"/>
              <w:left w:val="nil"/>
              <w:bottom w:val="single" w:sz="4" w:space="0" w:color="auto"/>
              <w:right w:val="single" w:sz="4" w:space="0" w:color="auto"/>
            </w:tcBorders>
            <w:shd w:val="clear" w:color="auto" w:fill="auto"/>
            <w:hideMark/>
          </w:tcPr>
          <w:p w14:paraId="3A23B394" w14:textId="77777777" w:rsidR="008A3C7B" w:rsidRPr="008A3C7B" w:rsidRDefault="008A3C7B" w:rsidP="008A3C7B">
            <w:pPr>
              <w:jc w:val="center"/>
              <w:rPr>
                <w:color w:val="000000"/>
                <w:sz w:val="16"/>
                <w:szCs w:val="16"/>
              </w:rPr>
            </w:pPr>
            <w:r w:rsidRPr="008A3C7B">
              <w:rPr>
                <w:color w:val="000000"/>
                <w:sz w:val="16"/>
                <w:szCs w:val="16"/>
              </w:rPr>
              <w:t>376,97</w:t>
            </w:r>
          </w:p>
        </w:tc>
      </w:tr>
      <w:tr w:rsidR="008A3C7B" w:rsidRPr="008A3C7B" w14:paraId="0E93865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D9C4B2"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385BC3D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376085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22BED7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A42D176"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06AA22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DB05BC" w14:textId="77777777" w:rsidR="008A3C7B" w:rsidRPr="008A3C7B" w:rsidRDefault="008A3C7B" w:rsidP="008A3C7B">
            <w:pPr>
              <w:jc w:val="center"/>
              <w:rPr>
                <w:color w:val="000000"/>
                <w:sz w:val="16"/>
                <w:szCs w:val="16"/>
              </w:rPr>
            </w:pPr>
            <w:r w:rsidRPr="008A3C7B">
              <w:rPr>
                <w:color w:val="000000"/>
                <w:sz w:val="16"/>
                <w:szCs w:val="16"/>
              </w:rPr>
              <w:t>334,66</w:t>
            </w:r>
          </w:p>
        </w:tc>
        <w:tc>
          <w:tcPr>
            <w:tcW w:w="1353" w:type="dxa"/>
            <w:tcBorders>
              <w:top w:val="nil"/>
              <w:left w:val="nil"/>
              <w:bottom w:val="single" w:sz="4" w:space="0" w:color="auto"/>
              <w:right w:val="single" w:sz="4" w:space="0" w:color="auto"/>
            </w:tcBorders>
            <w:shd w:val="clear" w:color="auto" w:fill="auto"/>
            <w:hideMark/>
          </w:tcPr>
          <w:p w14:paraId="7E77E239" w14:textId="77777777" w:rsidR="008A3C7B" w:rsidRPr="008A3C7B" w:rsidRDefault="008A3C7B" w:rsidP="008A3C7B">
            <w:pPr>
              <w:jc w:val="center"/>
              <w:rPr>
                <w:color w:val="000000"/>
                <w:sz w:val="16"/>
                <w:szCs w:val="16"/>
              </w:rPr>
            </w:pPr>
            <w:r w:rsidRPr="008A3C7B">
              <w:rPr>
                <w:color w:val="000000"/>
                <w:sz w:val="16"/>
                <w:szCs w:val="16"/>
              </w:rPr>
              <w:t>364,48</w:t>
            </w:r>
          </w:p>
        </w:tc>
        <w:tc>
          <w:tcPr>
            <w:tcW w:w="1262" w:type="dxa"/>
            <w:tcBorders>
              <w:top w:val="nil"/>
              <w:left w:val="nil"/>
              <w:bottom w:val="single" w:sz="4" w:space="0" w:color="auto"/>
              <w:right w:val="single" w:sz="4" w:space="0" w:color="auto"/>
            </w:tcBorders>
            <w:shd w:val="clear" w:color="auto" w:fill="auto"/>
            <w:hideMark/>
          </w:tcPr>
          <w:p w14:paraId="582E983F" w14:textId="77777777" w:rsidR="008A3C7B" w:rsidRPr="008A3C7B" w:rsidRDefault="008A3C7B" w:rsidP="008A3C7B">
            <w:pPr>
              <w:jc w:val="center"/>
              <w:rPr>
                <w:color w:val="000000"/>
                <w:sz w:val="16"/>
                <w:szCs w:val="16"/>
              </w:rPr>
            </w:pPr>
            <w:r w:rsidRPr="008A3C7B">
              <w:rPr>
                <w:color w:val="000000"/>
                <w:sz w:val="16"/>
                <w:szCs w:val="16"/>
              </w:rPr>
              <w:t>376,97</w:t>
            </w:r>
          </w:p>
        </w:tc>
      </w:tr>
      <w:tr w:rsidR="008A3C7B" w:rsidRPr="008A3C7B" w14:paraId="12B16A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94E509"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7235DAB"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2CD22F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2C3404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7851EC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8FAD3B2"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99822DD" w14:textId="77777777" w:rsidR="008A3C7B" w:rsidRPr="008A3C7B" w:rsidRDefault="008A3C7B" w:rsidP="008A3C7B">
            <w:pPr>
              <w:jc w:val="center"/>
              <w:rPr>
                <w:color w:val="000000"/>
                <w:sz w:val="16"/>
                <w:szCs w:val="16"/>
              </w:rPr>
            </w:pPr>
            <w:r w:rsidRPr="008A3C7B">
              <w:rPr>
                <w:color w:val="000000"/>
                <w:sz w:val="16"/>
                <w:szCs w:val="16"/>
              </w:rPr>
              <w:t>318,45</w:t>
            </w:r>
          </w:p>
        </w:tc>
        <w:tc>
          <w:tcPr>
            <w:tcW w:w="1353" w:type="dxa"/>
            <w:tcBorders>
              <w:top w:val="nil"/>
              <w:left w:val="nil"/>
              <w:bottom w:val="single" w:sz="4" w:space="0" w:color="auto"/>
              <w:right w:val="single" w:sz="4" w:space="0" w:color="auto"/>
            </w:tcBorders>
            <w:shd w:val="clear" w:color="auto" w:fill="auto"/>
            <w:hideMark/>
          </w:tcPr>
          <w:p w14:paraId="1C7E51E7" w14:textId="77777777" w:rsidR="008A3C7B" w:rsidRPr="008A3C7B" w:rsidRDefault="008A3C7B" w:rsidP="008A3C7B">
            <w:pPr>
              <w:jc w:val="center"/>
              <w:rPr>
                <w:color w:val="000000"/>
                <w:sz w:val="16"/>
                <w:szCs w:val="16"/>
              </w:rPr>
            </w:pPr>
            <w:r w:rsidRPr="008A3C7B">
              <w:rPr>
                <w:color w:val="000000"/>
                <w:sz w:val="16"/>
                <w:szCs w:val="16"/>
              </w:rPr>
              <w:t>348,36</w:t>
            </w:r>
          </w:p>
        </w:tc>
        <w:tc>
          <w:tcPr>
            <w:tcW w:w="1262" w:type="dxa"/>
            <w:tcBorders>
              <w:top w:val="nil"/>
              <w:left w:val="nil"/>
              <w:bottom w:val="single" w:sz="4" w:space="0" w:color="auto"/>
              <w:right w:val="single" w:sz="4" w:space="0" w:color="auto"/>
            </w:tcBorders>
            <w:shd w:val="clear" w:color="auto" w:fill="auto"/>
            <w:hideMark/>
          </w:tcPr>
          <w:p w14:paraId="3518C7B0" w14:textId="77777777" w:rsidR="008A3C7B" w:rsidRPr="008A3C7B" w:rsidRDefault="008A3C7B" w:rsidP="008A3C7B">
            <w:pPr>
              <w:jc w:val="center"/>
              <w:rPr>
                <w:color w:val="000000"/>
                <w:sz w:val="16"/>
                <w:szCs w:val="16"/>
              </w:rPr>
            </w:pPr>
            <w:r w:rsidRPr="008A3C7B">
              <w:rPr>
                <w:color w:val="000000"/>
                <w:sz w:val="16"/>
                <w:szCs w:val="16"/>
              </w:rPr>
              <w:t>360,74</w:t>
            </w:r>
          </w:p>
        </w:tc>
      </w:tr>
      <w:tr w:rsidR="008A3C7B" w:rsidRPr="008A3C7B" w14:paraId="11F1A6B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48E59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69DB4B6"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1B2AB3E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044CCF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A78A321"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117230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FA85926" w14:textId="77777777" w:rsidR="008A3C7B" w:rsidRPr="008A3C7B" w:rsidRDefault="008A3C7B" w:rsidP="008A3C7B">
            <w:pPr>
              <w:jc w:val="center"/>
              <w:rPr>
                <w:color w:val="000000"/>
                <w:sz w:val="16"/>
                <w:szCs w:val="16"/>
              </w:rPr>
            </w:pPr>
            <w:r w:rsidRPr="008A3C7B">
              <w:rPr>
                <w:color w:val="000000"/>
                <w:sz w:val="16"/>
                <w:szCs w:val="16"/>
              </w:rPr>
              <w:t>16,21</w:t>
            </w:r>
          </w:p>
        </w:tc>
        <w:tc>
          <w:tcPr>
            <w:tcW w:w="1353" w:type="dxa"/>
            <w:tcBorders>
              <w:top w:val="nil"/>
              <w:left w:val="nil"/>
              <w:bottom w:val="single" w:sz="4" w:space="0" w:color="auto"/>
              <w:right w:val="single" w:sz="4" w:space="0" w:color="auto"/>
            </w:tcBorders>
            <w:shd w:val="clear" w:color="auto" w:fill="auto"/>
            <w:hideMark/>
          </w:tcPr>
          <w:p w14:paraId="28710630" w14:textId="77777777" w:rsidR="008A3C7B" w:rsidRPr="008A3C7B" w:rsidRDefault="008A3C7B" w:rsidP="008A3C7B">
            <w:pPr>
              <w:jc w:val="center"/>
              <w:rPr>
                <w:color w:val="000000"/>
                <w:sz w:val="16"/>
                <w:szCs w:val="16"/>
              </w:rPr>
            </w:pPr>
            <w:r w:rsidRPr="008A3C7B">
              <w:rPr>
                <w:color w:val="000000"/>
                <w:sz w:val="16"/>
                <w:szCs w:val="16"/>
              </w:rPr>
              <w:t>16,12</w:t>
            </w:r>
          </w:p>
        </w:tc>
        <w:tc>
          <w:tcPr>
            <w:tcW w:w="1262" w:type="dxa"/>
            <w:tcBorders>
              <w:top w:val="nil"/>
              <w:left w:val="nil"/>
              <w:bottom w:val="single" w:sz="4" w:space="0" w:color="auto"/>
              <w:right w:val="single" w:sz="4" w:space="0" w:color="auto"/>
            </w:tcBorders>
            <w:shd w:val="clear" w:color="auto" w:fill="auto"/>
            <w:hideMark/>
          </w:tcPr>
          <w:p w14:paraId="1307165D" w14:textId="77777777" w:rsidR="008A3C7B" w:rsidRPr="008A3C7B" w:rsidRDefault="008A3C7B" w:rsidP="008A3C7B">
            <w:pPr>
              <w:jc w:val="center"/>
              <w:rPr>
                <w:color w:val="000000"/>
                <w:sz w:val="16"/>
                <w:szCs w:val="16"/>
              </w:rPr>
            </w:pPr>
            <w:r w:rsidRPr="008A3C7B">
              <w:rPr>
                <w:color w:val="000000"/>
                <w:sz w:val="16"/>
                <w:szCs w:val="16"/>
              </w:rPr>
              <w:t>16,23</w:t>
            </w:r>
          </w:p>
        </w:tc>
      </w:tr>
      <w:tr w:rsidR="008A3C7B" w:rsidRPr="008A3C7B" w14:paraId="14CA20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962F91"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62ABD37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4DD98D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43E151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CBB5C2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ACA63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4FC6AE"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3C85CEEA"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745FA858"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024D6B7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58EA15"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5318F567"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F8B5F1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0CBB3B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1B9924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72E574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D65D2A"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15C0D41A"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219593A2"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1292EE7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1FB3BA"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2E3ED312"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B3424B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A707B4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8356E77"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24DB9CC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196392"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210D8825"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1F2CBE72"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1E6F02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D1FC0E"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7BF75DB"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7194B6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06F214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25BD590"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481CE7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7E73304"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1B9CE1F1"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6C94AAF2"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097DB36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B7E52B"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0DF6801"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5A5CFD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523775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CA7528C"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6A16B95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D25CBD"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153C6F5E"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4A891F2C"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5863E36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5836C8"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713A719E"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6A25A7D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1A5D806"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25D38FF"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1D6047C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AF9A62"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18C24E56"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7143FD93"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549AB6C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1852D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F2DF8B0"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61AA4CD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D52598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B406056"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2FBC9F1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2309CCE" w14:textId="77777777" w:rsidR="008A3C7B" w:rsidRPr="008A3C7B" w:rsidRDefault="008A3C7B" w:rsidP="008A3C7B">
            <w:pPr>
              <w:jc w:val="center"/>
              <w:rPr>
                <w:color w:val="000000"/>
                <w:sz w:val="16"/>
                <w:szCs w:val="16"/>
              </w:rPr>
            </w:pPr>
            <w:r w:rsidRPr="008A3C7B">
              <w:rPr>
                <w:color w:val="000000"/>
                <w:sz w:val="16"/>
                <w:szCs w:val="16"/>
              </w:rPr>
              <w:t>2 070,77</w:t>
            </w:r>
          </w:p>
        </w:tc>
        <w:tc>
          <w:tcPr>
            <w:tcW w:w="1353" w:type="dxa"/>
            <w:tcBorders>
              <w:top w:val="nil"/>
              <w:left w:val="nil"/>
              <w:bottom w:val="single" w:sz="4" w:space="0" w:color="auto"/>
              <w:right w:val="single" w:sz="4" w:space="0" w:color="auto"/>
            </w:tcBorders>
            <w:shd w:val="clear" w:color="auto" w:fill="auto"/>
            <w:hideMark/>
          </w:tcPr>
          <w:p w14:paraId="4DFC8E69" w14:textId="77777777" w:rsidR="008A3C7B" w:rsidRPr="008A3C7B" w:rsidRDefault="008A3C7B" w:rsidP="008A3C7B">
            <w:pPr>
              <w:jc w:val="center"/>
              <w:rPr>
                <w:color w:val="000000"/>
                <w:sz w:val="16"/>
                <w:szCs w:val="16"/>
              </w:rPr>
            </w:pPr>
            <w:r w:rsidRPr="008A3C7B">
              <w:rPr>
                <w:color w:val="000000"/>
                <w:sz w:val="16"/>
                <w:szCs w:val="16"/>
              </w:rPr>
              <w:t>2 070,77</w:t>
            </w:r>
          </w:p>
        </w:tc>
        <w:tc>
          <w:tcPr>
            <w:tcW w:w="1262" w:type="dxa"/>
            <w:tcBorders>
              <w:top w:val="nil"/>
              <w:left w:val="nil"/>
              <w:bottom w:val="single" w:sz="4" w:space="0" w:color="auto"/>
              <w:right w:val="single" w:sz="4" w:space="0" w:color="auto"/>
            </w:tcBorders>
            <w:shd w:val="clear" w:color="auto" w:fill="auto"/>
            <w:hideMark/>
          </w:tcPr>
          <w:p w14:paraId="6CF02A7C" w14:textId="77777777" w:rsidR="008A3C7B" w:rsidRPr="008A3C7B" w:rsidRDefault="008A3C7B" w:rsidP="008A3C7B">
            <w:pPr>
              <w:jc w:val="center"/>
              <w:rPr>
                <w:color w:val="000000"/>
                <w:sz w:val="16"/>
                <w:szCs w:val="16"/>
              </w:rPr>
            </w:pPr>
            <w:r w:rsidRPr="008A3C7B">
              <w:rPr>
                <w:color w:val="000000"/>
                <w:sz w:val="16"/>
                <w:szCs w:val="16"/>
              </w:rPr>
              <w:t>2 070,77</w:t>
            </w:r>
          </w:p>
        </w:tc>
      </w:tr>
      <w:tr w:rsidR="008A3C7B" w:rsidRPr="008A3C7B" w14:paraId="009EAB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63DC12"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7FE7335"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7969BD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7E52394"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C92BF8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4C9906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B69A42" w14:textId="77777777" w:rsidR="008A3C7B" w:rsidRPr="008A3C7B" w:rsidRDefault="008A3C7B" w:rsidP="008A3C7B">
            <w:pPr>
              <w:jc w:val="center"/>
              <w:rPr>
                <w:color w:val="000000"/>
                <w:sz w:val="16"/>
                <w:szCs w:val="16"/>
              </w:rPr>
            </w:pPr>
            <w:r w:rsidRPr="008A3C7B">
              <w:rPr>
                <w:color w:val="000000"/>
                <w:sz w:val="16"/>
                <w:szCs w:val="16"/>
              </w:rPr>
              <w:t>1 016,20</w:t>
            </w:r>
          </w:p>
        </w:tc>
        <w:tc>
          <w:tcPr>
            <w:tcW w:w="1353" w:type="dxa"/>
            <w:tcBorders>
              <w:top w:val="nil"/>
              <w:left w:val="nil"/>
              <w:bottom w:val="single" w:sz="4" w:space="0" w:color="auto"/>
              <w:right w:val="single" w:sz="4" w:space="0" w:color="auto"/>
            </w:tcBorders>
            <w:shd w:val="clear" w:color="auto" w:fill="auto"/>
            <w:hideMark/>
          </w:tcPr>
          <w:p w14:paraId="3F48CF23" w14:textId="77777777" w:rsidR="008A3C7B" w:rsidRPr="008A3C7B" w:rsidRDefault="008A3C7B" w:rsidP="008A3C7B">
            <w:pPr>
              <w:jc w:val="center"/>
              <w:rPr>
                <w:color w:val="000000"/>
                <w:sz w:val="16"/>
                <w:szCs w:val="16"/>
              </w:rPr>
            </w:pPr>
            <w:r w:rsidRPr="008A3C7B">
              <w:rPr>
                <w:color w:val="000000"/>
                <w:sz w:val="16"/>
                <w:szCs w:val="16"/>
              </w:rPr>
              <w:t>996,20</w:t>
            </w:r>
          </w:p>
        </w:tc>
        <w:tc>
          <w:tcPr>
            <w:tcW w:w="1262" w:type="dxa"/>
            <w:tcBorders>
              <w:top w:val="nil"/>
              <w:left w:val="nil"/>
              <w:bottom w:val="single" w:sz="4" w:space="0" w:color="auto"/>
              <w:right w:val="single" w:sz="4" w:space="0" w:color="auto"/>
            </w:tcBorders>
            <w:shd w:val="clear" w:color="auto" w:fill="auto"/>
            <w:hideMark/>
          </w:tcPr>
          <w:p w14:paraId="673F409D" w14:textId="77777777" w:rsidR="008A3C7B" w:rsidRPr="008A3C7B" w:rsidRDefault="008A3C7B" w:rsidP="008A3C7B">
            <w:pPr>
              <w:jc w:val="center"/>
              <w:rPr>
                <w:color w:val="000000"/>
                <w:sz w:val="16"/>
                <w:szCs w:val="16"/>
              </w:rPr>
            </w:pPr>
            <w:r w:rsidRPr="008A3C7B">
              <w:rPr>
                <w:color w:val="000000"/>
                <w:sz w:val="16"/>
                <w:szCs w:val="16"/>
              </w:rPr>
              <w:t>996,20</w:t>
            </w:r>
          </w:p>
        </w:tc>
      </w:tr>
      <w:tr w:rsidR="008A3C7B" w:rsidRPr="008A3C7B" w14:paraId="2C40E1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185154" w14:textId="77777777" w:rsidR="008A3C7B" w:rsidRPr="008A3C7B" w:rsidRDefault="008A3C7B" w:rsidP="008A3C7B">
            <w:pPr>
              <w:rPr>
                <w:color w:val="000000"/>
                <w:sz w:val="16"/>
                <w:szCs w:val="16"/>
              </w:rPr>
            </w:pPr>
            <w:r w:rsidRPr="008A3C7B">
              <w:rPr>
                <w:color w:val="000000"/>
                <w:sz w:val="16"/>
                <w:szCs w:val="16"/>
              </w:rPr>
              <w:t>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59F4E7C5"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36C573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E5AD35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4D6A7BD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91D824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1CC1B4"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063FE84B"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5CBF26D0"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189266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22CF42"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275FEC0"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63BAFB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750DDA3"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4537D66"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61FE7AF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BFFF16"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32A9F963"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3DD11153"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42F8D00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64FD0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44C6EE8"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34780F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92A5C0A"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6919D834"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1F88246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E8366A"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1B7C5B8C"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0CD0D7F0"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7CEAB6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508A95" w14:textId="77777777" w:rsidR="008A3C7B" w:rsidRPr="008A3C7B" w:rsidRDefault="008A3C7B" w:rsidP="008A3C7B">
            <w:pPr>
              <w:rPr>
                <w:color w:val="000000"/>
                <w:sz w:val="16"/>
                <w:szCs w:val="16"/>
              </w:rPr>
            </w:pPr>
            <w:r w:rsidRPr="008A3C7B">
              <w:rPr>
                <w:color w:val="000000"/>
                <w:sz w:val="16"/>
                <w:szCs w:val="16"/>
              </w:rPr>
              <w:t>Основное мероприятие "Поддержка жилищного и коммунального хозяйства"</w:t>
            </w:r>
          </w:p>
        </w:tc>
        <w:tc>
          <w:tcPr>
            <w:tcW w:w="447" w:type="dxa"/>
            <w:tcBorders>
              <w:top w:val="nil"/>
              <w:left w:val="nil"/>
              <w:bottom w:val="single" w:sz="4" w:space="0" w:color="auto"/>
              <w:right w:val="single" w:sz="4" w:space="0" w:color="auto"/>
            </w:tcBorders>
            <w:shd w:val="clear" w:color="auto" w:fill="auto"/>
            <w:hideMark/>
          </w:tcPr>
          <w:p w14:paraId="52E15643"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9B723E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1E92D68"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197FDC7B" w14:textId="77777777" w:rsidR="008A3C7B" w:rsidRPr="008A3C7B" w:rsidRDefault="008A3C7B" w:rsidP="008A3C7B">
            <w:pPr>
              <w:jc w:val="center"/>
              <w:rPr>
                <w:color w:val="000000"/>
                <w:sz w:val="16"/>
                <w:szCs w:val="16"/>
              </w:rPr>
            </w:pPr>
            <w:r w:rsidRPr="008A3C7B">
              <w:rPr>
                <w:color w:val="000000"/>
                <w:sz w:val="16"/>
                <w:szCs w:val="16"/>
              </w:rPr>
              <w:t>14 1 02 00000</w:t>
            </w:r>
          </w:p>
        </w:tc>
        <w:tc>
          <w:tcPr>
            <w:tcW w:w="443" w:type="dxa"/>
            <w:tcBorders>
              <w:top w:val="nil"/>
              <w:left w:val="nil"/>
              <w:bottom w:val="single" w:sz="4" w:space="0" w:color="auto"/>
              <w:right w:val="single" w:sz="4" w:space="0" w:color="auto"/>
            </w:tcBorders>
            <w:shd w:val="clear" w:color="auto" w:fill="auto"/>
            <w:hideMark/>
          </w:tcPr>
          <w:p w14:paraId="593A0B2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CB11BE"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63746470"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033E024B"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2C23F2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64B8B5"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коммунального хозяйства</w:t>
            </w:r>
          </w:p>
        </w:tc>
        <w:tc>
          <w:tcPr>
            <w:tcW w:w="447" w:type="dxa"/>
            <w:tcBorders>
              <w:top w:val="nil"/>
              <w:left w:val="nil"/>
              <w:bottom w:val="single" w:sz="4" w:space="0" w:color="auto"/>
              <w:right w:val="single" w:sz="4" w:space="0" w:color="auto"/>
            </w:tcBorders>
            <w:shd w:val="clear" w:color="auto" w:fill="auto"/>
            <w:hideMark/>
          </w:tcPr>
          <w:p w14:paraId="5A0ECB26"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494510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8F4C29F"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70DB2221" w14:textId="77777777" w:rsidR="008A3C7B" w:rsidRPr="008A3C7B" w:rsidRDefault="008A3C7B" w:rsidP="008A3C7B">
            <w:pPr>
              <w:jc w:val="center"/>
              <w:rPr>
                <w:color w:val="000000"/>
                <w:sz w:val="16"/>
                <w:szCs w:val="16"/>
              </w:rPr>
            </w:pPr>
            <w:r w:rsidRPr="008A3C7B">
              <w:rPr>
                <w:color w:val="000000"/>
                <w:sz w:val="16"/>
                <w:szCs w:val="16"/>
              </w:rPr>
              <w:t>14 1 02 22250</w:t>
            </w:r>
          </w:p>
        </w:tc>
        <w:tc>
          <w:tcPr>
            <w:tcW w:w="443" w:type="dxa"/>
            <w:tcBorders>
              <w:top w:val="nil"/>
              <w:left w:val="nil"/>
              <w:bottom w:val="single" w:sz="4" w:space="0" w:color="auto"/>
              <w:right w:val="single" w:sz="4" w:space="0" w:color="auto"/>
            </w:tcBorders>
            <w:shd w:val="clear" w:color="auto" w:fill="auto"/>
            <w:hideMark/>
          </w:tcPr>
          <w:p w14:paraId="21B93A0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F524D8"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2C9352AE"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2AD79961"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74610F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1F126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510E690"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469D53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B247917" w14:textId="77777777" w:rsidR="008A3C7B" w:rsidRPr="008A3C7B" w:rsidRDefault="008A3C7B" w:rsidP="008A3C7B">
            <w:pPr>
              <w:jc w:val="center"/>
              <w:rPr>
                <w:color w:val="000000"/>
                <w:sz w:val="16"/>
                <w:szCs w:val="16"/>
              </w:rPr>
            </w:pPr>
            <w:r w:rsidRPr="008A3C7B">
              <w:rPr>
                <w:color w:val="000000"/>
                <w:sz w:val="16"/>
                <w:szCs w:val="16"/>
              </w:rPr>
              <w:t>02</w:t>
            </w:r>
          </w:p>
        </w:tc>
        <w:tc>
          <w:tcPr>
            <w:tcW w:w="1284" w:type="dxa"/>
            <w:tcBorders>
              <w:top w:val="nil"/>
              <w:left w:val="nil"/>
              <w:bottom w:val="single" w:sz="4" w:space="0" w:color="auto"/>
              <w:right w:val="single" w:sz="4" w:space="0" w:color="auto"/>
            </w:tcBorders>
            <w:shd w:val="clear" w:color="auto" w:fill="auto"/>
            <w:hideMark/>
          </w:tcPr>
          <w:p w14:paraId="31463B5A" w14:textId="77777777" w:rsidR="008A3C7B" w:rsidRPr="008A3C7B" w:rsidRDefault="008A3C7B" w:rsidP="008A3C7B">
            <w:pPr>
              <w:jc w:val="center"/>
              <w:rPr>
                <w:color w:val="000000"/>
                <w:sz w:val="16"/>
                <w:szCs w:val="16"/>
              </w:rPr>
            </w:pPr>
            <w:r w:rsidRPr="008A3C7B">
              <w:rPr>
                <w:color w:val="000000"/>
                <w:sz w:val="16"/>
                <w:szCs w:val="16"/>
              </w:rPr>
              <w:t>14 1 02 22250</w:t>
            </w:r>
          </w:p>
        </w:tc>
        <w:tc>
          <w:tcPr>
            <w:tcW w:w="443" w:type="dxa"/>
            <w:tcBorders>
              <w:top w:val="nil"/>
              <w:left w:val="nil"/>
              <w:bottom w:val="single" w:sz="4" w:space="0" w:color="auto"/>
              <w:right w:val="single" w:sz="4" w:space="0" w:color="auto"/>
            </w:tcBorders>
            <w:shd w:val="clear" w:color="auto" w:fill="auto"/>
            <w:hideMark/>
          </w:tcPr>
          <w:p w14:paraId="6E5FB6E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8F963A8" w14:textId="77777777" w:rsidR="008A3C7B" w:rsidRPr="008A3C7B" w:rsidRDefault="008A3C7B" w:rsidP="008A3C7B">
            <w:pPr>
              <w:jc w:val="center"/>
              <w:rPr>
                <w:color w:val="000000"/>
                <w:sz w:val="16"/>
                <w:szCs w:val="16"/>
              </w:rPr>
            </w:pPr>
            <w:r w:rsidRPr="008A3C7B">
              <w:rPr>
                <w:color w:val="000000"/>
                <w:sz w:val="16"/>
                <w:szCs w:val="16"/>
              </w:rPr>
              <w:t>1,00</w:t>
            </w:r>
          </w:p>
        </w:tc>
        <w:tc>
          <w:tcPr>
            <w:tcW w:w="1353" w:type="dxa"/>
            <w:tcBorders>
              <w:top w:val="nil"/>
              <w:left w:val="nil"/>
              <w:bottom w:val="single" w:sz="4" w:space="0" w:color="auto"/>
              <w:right w:val="single" w:sz="4" w:space="0" w:color="auto"/>
            </w:tcBorders>
            <w:shd w:val="clear" w:color="auto" w:fill="auto"/>
            <w:hideMark/>
          </w:tcPr>
          <w:p w14:paraId="427121D6"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092BE79C" w14:textId="77777777" w:rsidR="008A3C7B" w:rsidRPr="008A3C7B" w:rsidRDefault="008A3C7B" w:rsidP="008A3C7B">
            <w:pPr>
              <w:jc w:val="center"/>
              <w:rPr>
                <w:color w:val="000000"/>
                <w:sz w:val="16"/>
                <w:szCs w:val="16"/>
              </w:rPr>
            </w:pPr>
            <w:r w:rsidRPr="008A3C7B">
              <w:rPr>
                <w:color w:val="000000"/>
                <w:sz w:val="16"/>
                <w:szCs w:val="16"/>
              </w:rPr>
              <w:t>1,00</w:t>
            </w:r>
          </w:p>
        </w:tc>
      </w:tr>
      <w:tr w:rsidR="008A3C7B" w:rsidRPr="008A3C7B" w14:paraId="1173A2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9BCA48"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55AC1BE0"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6B6338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6E44D2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F710CC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F0474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FB16C2" w14:textId="77777777" w:rsidR="008A3C7B" w:rsidRPr="008A3C7B" w:rsidRDefault="008A3C7B" w:rsidP="008A3C7B">
            <w:pPr>
              <w:jc w:val="center"/>
              <w:rPr>
                <w:color w:val="000000"/>
                <w:sz w:val="16"/>
                <w:szCs w:val="16"/>
              </w:rPr>
            </w:pPr>
            <w:r w:rsidRPr="008A3C7B">
              <w:rPr>
                <w:color w:val="000000"/>
                <w:sz w:val="16"/>
                <w:szCs w:val="16"/>
              </w:rPr>
              <w:t>1 015,20</w:t>
            </w:r>
          </w:p>
        </w:tc>
        <w:tc>
          <w:tcPr>
            <w:tcW w:w="1353" w:type="dxa"/>
            <w:tcBorders>
              <w:top w:val="nil"/>
              <w:left w:val="nil"/>
              <w:bottom w:val="single" w:sz="4" w:space="0" w:color="auto"/>
              <w:right w:val="single" w:sz="4" w:space="0" w:color="auto"/>
            </w:tcBorders>
            <w:shd w:val="clear" w:color="auto" w:fill="auto"/>
            <w:hideMark/>
          </w:tcPr>
          <w:p w14:paraId="03A4FB67" w14:textId="77777777" w:rsidR="008A3C7B" w:rsidRPr="008A3C7B" w:rsidRDefault="008A3C7B" w:rsidP="008A3C7B">
            <w:pPr>
              <w:jc w:val="center"/>
              <w:rPr>
                <w:color w:val="000000"/>
                <w:sz w:val="16"/>
                <w:szCs w:val="16"/>
              </w:rPr>
            </w:pPr>
            <w:r w:rsidRPr="008A3C7B">
              <w:rPr>
                <w:color w:val="000000"/>
                <w:sz w:val="16"/>
                <w:szCs w:val="16"/>
              </w:rPr>
              <w:t>995,20</w:t>
            </w:r>
          </w:p>
        </w:tc>
        <w:tc>
          <w:tcPr>
            <w:tcW w:w="1262" w:type="dxa"/>
            <w:tcBorders>
              <w:top w:val="nil"/>
              <w:left w:val="nil"/>
              <w:bottom w:val="single" w:sz="4" w:space="0" w:color="auto"/>
              <w:right w:val="single" w:sz="4" w:space="0" w:color="auto"/>
            </w:tcBorders>
            <w:shd w:val="clear" w:color="auto" w:fill="auto"/>
            <w:hideMark/>
          </w:tcPr>
          <w:p w14:paraId="6B4D599C" w14:textId="77777777" w:rsidR="008A3C7B" w:rsidRPr="008A3C7B" w:rsidRDefault="008A3C7B" w:rsidP="008A3C7B">
            <w:pPr>
              <w:jc w:val="center"/>
              <w:rPr>
                <w:color w:val="000000"/>
                <w:sz w:val="16"/>
                <w:szCs w:val="16"/>
              </w:rPr>
            </w:pPr>
            <w:r w:rsidRPr="008A3C7B">
              <w:rPr>
                <w:color w:val="000000"/>
                <w:sz w:val="16"/>
                <w:szCs w:val="16"/>
              </w:rPr>
              <w:t>995,20</w:t>
            </w:r>
          </w:p>
        </w:tc>
      </w:tr>
      <w:tr w:rsidR="008A3C7B" w:rsidRPr="008A3C7B" w14:paraId="207973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2F857E"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620E1D4"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16845E8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F2C2D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CDD3EE4"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1EC2664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D992A6" w14:textId="77777777" w:rsidR="008A3C7B" w:rsidRPr="008A3C7B" w:rsidRDefault="008A3C7B" w:rsidP="008A3C7B">
            <w:pPr>
              <w:jc w:val="center"/>
              <w:rPr>
                <w:color w:val="000000"/>
                <w:sz w:val="16"/>
                <w:szCs w:val="16"/>
              </w:rPr>
            </w:pPr>
            <w:r w:rsidRPr="008A3C7B">
              <w:rPr>
                <w:color w:val="000000"/>
                <w:sz w:val="16"/>
                <w:szCs w:val="16"/>
              </w:rPr>
              <w:t>1 015,20</w:t>
            </w:r>
          </w:p>
        </w:tc>
        <w:tc>
          <w:tcPr>
            <w:tcW w:w="1353" w:type="dxa"/>
            <w:tcBorders>
              <w:top w:val="nil"/>
              <w:left w:val="nil"/>
              <w:bottom w:val="single" w:sz="4" w:space="0" w:color="auto"/>
              <w:right w:val="single" w:sz="4" w:space="0" w:color="auto"/>
            </w:tcBorders>
            <w:shd w:val="clear" w:color="auto" w:fill="auto"/>
            <w:hideMark/>
          </w:tcPr>
          <w:p w14:paraId="0FDBA547" w14:textId="77777777" w:rsidR="008A3C7B" w:rsidRPr="008A3C7B" w:rsidRDefault="008A3C7B" w:rsidP="008A3C7B">
            <w:pPr>
              <w:jc w:val="center"/>
              <w:rPr>
                <w:color w:val="000000"/>
                <w:sz w:val="16"/>
                <w:szCs w:val="16"/>
              </w:rPr>
            </w:pPr>
            <w:r w:rsidRPr="008A3C7B">
              <w:rPr>
                <w:color w:val="000000"/>
                <w:sz w:val="16"/>
                <w:szCs w:val="16"/>
              </w:rPr>
              <w:t>995,20</w:t>
            </w:r>
          </w:p>
        </w:tc>
        <w:tc>
          <w:tcPr>
            <w:tcW w:w="1262" w:type="dxa"/>
            <w:tcBorders>
              <w:top w:val="nil"/>
              <w:left w:val="nil"/>
              <w:bottom w:val="single" w:sz="4" w:space="0" w:color="auto"/>
              <w:right w:val="single" w:sz="4" w:space="0" w:color="auto"/>
            </w:tcBorders>
            <w:shd w:val="clear" w:color="auto" w:fill="auto"/>
            <w:hideMark/>
          </w:tcPr>
          <w:p w14:paraId="78604664" w14:textId="77777777" w:rsidR="008A3C7B" w:rsidRPr="008A3C7B" w:rsidRDefault="008A3C7B" w:rsidP="008A3C7B">
            <w:pPr>
              <w:jc w:val="center"/>
              <w:rPr>
                <w:color w:val="000000"/>
                <w:sz w:val="16"/>
                <w:szCs w:val="16"/>
              </w:rPr>
            </w:pPr>
            <w:r w:rsidRPr="008A3C7B">
              <w:rPr>
                <w:color w:val="000000"/>
                <w:sz w:val="16"/>
                <w:szCs w:val="16"/>
              </w:rPr>
              <w:t>995,20</w:t>
            </w:r>
          </w:p>
        </w:tc>
      </w:tr>
      <w:tr w:rsidR="008A3C7B" w:rsidRPr="008A3C7B" w14:paraId="56766F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62E4D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2F297BF"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0FB473B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C7506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1653A7E"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1381C5E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91BF06" w14:textId="77777777" w:rsidR="008A3C7B" w:rsidRPr="008A3C7B" w:rsidRDefault="008A3C7B" w:rsidP="008A3C7B">
            <w:pPr>
              <w:jc w:val="center"/>
              <w:rPr>
                <w:color w:val="000000"/>
                <w:sz w:val="16"/>
                <w:szCs w:val="16"/>
              </w:rPr>
            </w:pPr>
            <w:r w:rsidRPr="008A3C7B">
              <w:rPr>
                <w:color w:val="000000"/>
                <w:sz w:val="16"/>
                <w:szCs w:val="16"/>
              </w:rPr>
              <w:t>1 015,20</w:t>
            </w:r>
          </w:p>
        </w:tc>
        <w:tc>
          <w:tcPr>
            <w:tcW w:w="1353" w:type="dxa"/>
            <w:tcBorders>
              <w:top w:val="nil"/>
              <w:left w:val="nil"/>
              <w:bottom w:val="single" w:sz="4" w:space="0" w:color="auto"/>
              <w:right w:val="single" w:sz="4" w:space="0" w:color="auto"/>
            </w:tcBorders>
            <w:shd w:val="clear" w:color="auto" w:fill="auto"/>
            <w:hideMark/>
          </w:tcPr>
          <w:p w14:paraId="165A4B68" w14:textId="77777777" w:rsidR="008A3C7B" w:rsidRPr="008A3C7B" w:rsidRDefault="008A3C7B" w:rsidP="008A3C7B">
            <w:pPr>
              <w:jc w:val="center"/>
              <w:rPr>
                <w:color w:val="000000"/>
                <w:sz w:val="16"/>
                <w:szCs w:val="16"/>
              </w:rPr>
            </w:pPr>
            <w:r w:rsidRPr="008A3C7B">
              <w:rPr>
                <w:color w:val="000000"/>
                <w:sz w:val="16"/>
                <w:szCs w:val="16"/>
              </w:rPr>
              <w:t>995,20</w:t>
            </w:r>
          </w:p>
        </w:tc>
        <w:tc>
          <w:tcPr>
            <w:tcW w:w="1262" w:type="dxa"/>
            <w:tcBorders>
              <w:top w:val="nil"/>
              <w:left w:val="nil"/>
              <w:bottom w:val="single" w:sz="4" w:space="0" w:color="auto"/>
              <w:right w:val="single" w:sz="4" w:space="0" w:color="auto"/>
            </w:tcBorders>
            <w:shd w:val="clear" w:color="auto" w:fill="auto"/>
            <w:hideMark/>
          </w:tcPr>
          <w:p w14:paraId="210BA2EF" w14:textId="77777777" w:rsidR="008A3C7B" w:rsidRPr="008A3C7B" w:rsidRDefault="008A3C7B" w:rsidP="008A3C7B">
            <w:pPr>
              <w:jc w:val="center"/>
              <w:rPr>
                <w:color w:val="000000"/>
                <w:sz w:val="16"/>
                <w:szCs w:val="16"/>
              </w:rPr>
            </w:pPr>
            <w:r w:rsidRPr="008A3C7B">
              <w:rPr>
                <w:color w:val="000000"/>
                <w:sz w:val="16"/>
                <w:szCs w:val="16"/>
              </w:rPr>
              <w:t>995,20</w:t>
            </w:r>
          </w:p>
        </w:tc>
      </w:tr>
      <w:tr w:rsidR="008A3C7B" w:rsidRPr="008A3C7B" w14:paraId="1F16CE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A483C6"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A5FFD12"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4F7C99F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A2A9CD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D10D8C"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2019B7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B6C5E8" w14:textId="77777777" w:rsidR="008A3C7B" w:rsidRPr="008A3C7B" w:rsidRDefault="008A3C7B" w:rsidP="008A3C7B">
            <w:pPr>
              <w:jc w:val="center"/>
              <w:rPr>
                <w:color w:val="000000"/>
                <w:sz w:val="16"/>
                <w:szCs w:val="16"/>
              </w:rPr>
            </w:pPr>
            <w:r w:rsidRPr="008A3C7B">
              <w:rPr>
                <w:color w:val="000000"/>
                <w:sz w:val="16"/>
                <w:szCs w:val="16"/>
              </w:rPr>
              <w:t>969,20</w:t>
            </w:r>
          </w:p>
        </w:tc>
        <w:tc>
          <w:tcPr>
            <w:tcW w:w="1353" w:type="dxa"/>
            <w:tcBorders>
              <w:top w:val="nil"/>
              <w:left w:val="nil"/>
              <w:bottom w:val="single" w:sz="4" w:space="0" w:color="auto"/>
              <w:right w:val="single" w:sz="4" w:space="0" w:color="auto"/>
            </w:tcBorders>
            <w:shd w:val="clear" w:color="auto" w:fill="auto"/>
            <w:hideMark/>
          </w:tcPr>
          <w:p w14:paraId="28D3114D" w14:textId="77777777" w:rsidR="008A3C7B" w:rsidRPr="008A3C7B" w:rsidRDefault="008A3C7B" w:rsidP="008A3C7B">
            <w:pPr>
              <w:jc w:val="center"/>
              <w:rPr>
                <w:color w:val="000000"/>
                <w:sz w:val="16"/>
                <w:szCs w:val="16"/>
              </w:rPr>
            </w:pPr>
            <w:r w:rsidRPr="008A3C7B">
              <w:rPr>
                <w:color w:val="000000"/>
                <w:sz w:val="16"/>
                <w:szCs w:val="16"/>
              </w:rPr>
              <w:t>969,20</w:t>
            </w:r>
          </w:p>
        </w:tc>
        <w:tc>
          <w:tcPr>
            <w:tcW w:w="1262" w:type="dxa"/>
            <w:tcBorders>
              <w:top w:val="nil"/>
              <w:left w:val="nil"/>
              <w:bottom w:val="single" w:sz="4" w:space="0" w:color="auto"/>
              <w:right w:val="single" w:sz="4" w:space="0" w:color="auto"/>
            </w:tcBorders>
            <w:shd w:val="clear" w:color="auto" w:fill="auto"/>
            <w:hideMark/>
          </w:tcPr>
          <w:p w14:paraId="444B7D68" w14:textId="77777777" w:rsidR="008A3C7B" w:rsidRPr="008A3C7B" w:rsidRDefault="008A3C7B" w:rsidP="008A3C7B">
            <w:pPr>
              <w:jc w:val="center"/>
              <w:rPr>
                <w:color w:val="000000"/>
                <w:sz w:val="16"/>
                <w:szCs w:val="16"/>
              </w:rPr>
            </w:pPr>
            <w:r w:rsidRPr="008A3C7B">
              <w:rPr>
                <w:color w:val="000000"/>
                <w:sz w:val="16"/>
                <w:szCs w:val="16"/>
              </w:rPr>
              <w:t>969,20</w:t>
            </w:r>
          </w:p>
        </w:tc>
      </w:tr>
      <w:tr w:rsidR="008A3C7B" w:rsidRPr="008A3C7B" w14:paraId="5D8F2C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05AE81"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7A046B25"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168F53F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39414C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EEC48E"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0CF74B6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13D99A"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428FAB1B"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1CA41390"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1EE847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A1117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6275B32"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1EE24EA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AF02D1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FDBB32"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130334B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D0A6296"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12751C57"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31CCF539"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4BA3B7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0611A6"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3DFF1DD"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114E559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537804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D417452"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131834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A97DE2" w14:textId="77777777" w:rsidR="008A3C7B" w:rsidRPr="008A3C7B" w:rsidRDefault="008A3C7B" w:rsidP="008A3C7B">
            <w:pPr>
              <w:jc w:val="center"/>
              <w:rPr>
                <w:color w:val="000000"/>
                <w:sz w:val="16"/>
                <w:szCs w:val="16"/>
              </w:rPr>
            </w:pPr>
            <w:r w:rsidRPr="008A3C7B">
              <w:rPr>
                <w:color w:val="000000"/>
                <w:sz w:val="16"/>
                <w:szCs w:val="16"/>
              </w:rPr>
              <w:t>107,00</w:t>
            </w:r>
          </w:p>
        </w:tc>
        <w:tc>
          <w:tcPr>
            <w:tcW w:w="1353" w:type="dxa"/>
            <w:tcBorders>
              <w:top w:val="nil"/>
              <w:left w:val="nil"/>
              <w:bottom w:val="single" w:sz="4" w:space="0" w:color="auto"/>
              <w:right w:val="single" w:sz="4" w:space="0" w:color="auto"/>
            </w:tcBorders>
            <w:shd w:val="clear" w:color="auto" w:fill="auto"/>
            <w:hideMark/>
          </w:tcPr>
          <w:p w14:paraId="5B4F00F2" w14:textId="77777777" w:rsidR="008A3C7B" w:rsidRPr="008A3C7B" w:rsidRDefault="008A3C7B" w:rsidP="008A3C7B">
            <w:pPr>
              <w:jc w:val="center"/>
              <w:rPr>
                <w:color w:val="000000"/>
                <w:sz w:val="16"/>
                <w:szCs w:val="16"/>
              </w:rPr>
            </w:pPr>
            <w:r w:rsidRPr="008A3C7B">
              <w:rPr>
                <w:color w:val="000000"/>
                <w:sz w:val="16"/>
                <w:szCs w:val="16"/>
              </w:rPr>
              <w:t>107,00</w:t>
            </w:r>
          </w:p>
        </w:tc>
        <w:tc>
          <w:tcPr>
            <w:tcW w:w="1262" w:type="dxa"/>
            <w:tcBorders>
              <w:top w:val="nil"/>
              <w:left w:val="nil"/>
              <w:bottom w:val="single" w:sz="4" w:space="0" w:color="auto"/>
              <w:right w:val="single" w:sz="4" w:space="0" w:color="auto"/>
            </w:tcBorders>
            <w:shd w:val="clear" w:color="auto" w:fill="auto"/>
            <w:hideMark/>
          </w:tcPr>
          <w:p w14:paraId="00E42673" w14:textId="77777777" w:rsidR="008A3C7B" w:rsidRPr="008A3C7B" w:rsidRDefault="008A3C7B" w:rsidP="008A3C7B">
            <w:pPr>
              <w:jc w:val="center"/>
              <w:rPr>
                <w:color w:val="000000"/>
                <w:sz w:val="16"/>
                <w:szCs w:val="16"/>
              </w:rPr>
            </w:pPr>
            <w:r w:rsidRPr="008A3C7B">
              <w:rPr>
                <w:color w:val="000000"/>
                <w:sz w:val="16"/>
                <w:szCs w:val="16"/>
              </w:rPr>
              <w:t>107,00</w:t>
            </w:r>
          </w:p>
        </w:tc>
      </w:tr>
      <w:tr w:rsidR="008A3C7B" w:rsidRPr="008A3C7B" w14:paraId="06EC73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CE61B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287FB5B"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5C2A34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6FED71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98EC109"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14903FC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CEB7009" w14:textId="77777777" w:rsidR="008A3C7B" w:rsidRPr="008A3C7B" w:rsidRDefault="008A3C7B" w:rsidP="008A3C7B">
            <w:pPr>
              <w:jc w:val="center"/>
              <w:rPr>
                <w:color w:val="000000"/>
                <w:sz w:val="16"/>
                <w:szCs w:val="16"/>
              </w:rPr>
            </w:pPr>
            <w:r w:rsidRPr="008A3C7B">
              <w:rPr>
                <w:color w:val="000000"/>
                <w:sz w:val="16"/>
                <w:szCs w:val="16"/>
              </w:rPr>
              <w:t>107,00</w:t>
            </w:r>
          </w:p>
        </w:tc>
        <w:tc>
          <w:tcPr>
            <w:tcW w:w="1353" w:type="dxa"/>
            <w:tcBorders>
              <w:top w:val="nil"/>
              <w:left w:val="nil"/>
              <w:bottom w:val="single" w:sz="4" w:space="0" w:color="auto"/>
              <w:right w:val="single" w:sz="4" w:space="0" w:color="auto"/>
            </w:tcBorders>
            <w:shd w:val="clear" w:color="auto" w:fill="auto"/>
            <w:hideMark/>
          </w:tcPr>
          <w:p w14:paraId="6F35F2B1" w14:textId="77777777" w:rsidR="008A3C7B" w:rsidRPr="008A3C7B" w:rsidRDefault="008A3C7B" w:rsidP="008A3C7B">
            <w:pPr>
              <w:jc w:val="center"/>
              <w:rPr>
                <w:color w:val="000000"/>
                <w:sz w:val="16"/>
                <w:szCs w:val="16"/>
              </w:rPr>
            </w:pPr>
            <w:r w:rsidRPr="008A3C7B">
              <w:rPr>
                <w:color w:val="000000"/>
                <w:sz w:val="16"/>
                <w:szCs w:val="16"/>
              </w:rPr>
              <w:t>107,00</w:t>
            </w:r>
          </w:p>
        </w:tc>
        <w:tc>
          <w:tcPr>
            <w:tcW w:w="1262" w:type="dxa"/>
            <w:tcBorders>
              <w:top w:val="nil"/>
              <w:left w:val="nil"/>
              <w:bottom w:val="single" w:sz="4" w:space="0" w:color="auto"/>
              <w:right w:val="single" w:sz="4" w:space="0" w:color="auto"/>
            </w:tcBorders>
            <w:shd w:val="clear" w:color="auto" w:fill="auto"/>
            <w:hideMark/>
          </w:tcPr>
          <w:p w14:paraId="03AC6006" w14:textId="77777777" w:rsidR="008A3C7B" w:rsidRPr="008A3C7B" w:rsidRDefault="008A3C7B" w:rsidP="008A3C7B">
            <w:pPr>
              <w:jc w:val="center"/>
              <w:rPr>
                <w:color w:val="000000"/>
                <w:sz w:val="16"/>
                <w:szCs w:val="16"/>
              </w:rPr>
            </w:pPr>
            <w:r w:rsidRPr="008A3C7B">
              <w:rPr>
                <w:color w:val="000000"/>
                <w:sz w:val="16"/>
                <w:szCs w:val="16"/>
              </w:rPr>
              <w:t>107,00</w:t>
            </w:r>
          </w:p>
        </w:tc>
      </w:tr>
      <w:tr w:rsidR="008A3C7B" w:rsidRPr="008A3C7B" w14:paraId="1276BE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06FF16"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7F74B366"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3B134A0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E0C306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4A8F5C4"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40E95C3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834EB2" w14:textId="77777777" w:rsidR="008A3C7B" w:rsidRPr="008A3C7B" w:rsidRDefault="008A3C7B" w:rsidP="008A3C7B">
            <w:pPr>
              <w:jc w:val="center"/>
              <w:rPr>
                <w:color w:val="000000"/>
                <w:sz w:val="16"/>
                <w:szCs w:val="16"/>
              </w:rPr>
            </w:pPr>
            <w:r w:rsidRPr="008A3C7B">
              <w:rPr>
                <w:color w:val="000000"/>
                <w:sz w:val="16"/>
                <w:szCs w:val="16"/>
              </w:rPr>
              <w:t>831,00</w:t>
            </w:r>
          </w:p>
        </w:tc>
        <w:tc>
          <w:tcPr>
            <w:tcW w:w="1353" w:type="dxa"/>
            <w:tcBorders>
              <w:top w:val="nil"/>
              <w:left w:val="nil"/>
              <w:bottom w:val="single" w:sz="4" w:space="0" w:color="auto"/>
              <w:right w:val="single" w:sz="4" w:space="0" w:color="auto"/>
            </w:tcBorders>
            <w:shd w:val="clear" w:color="auto" w:fill="auto"/>
            <w:hideMark/>
          </w:tcPr>
          <w:p w14:paraId="6F6EDCA6" w14:textId="77777777" w:rsidR="008A3C7B" w:rsidRPr="008A3C7B" w:rsidRDefault="008A3C7B" w:rsidP="008A3C7B">
            <w:pPr>
              <w:jc w:val="center"/>
              <w:rPr>
                <w:color w:val="000000"/>
                <w:sz w:val="16"/>
                <w:szCs w:val="16"/>
              </w:rPr>
            </w:pPr>
            <w:r w:rsidRPr="008A3C7B">
              <w:rPr>
                <w:color w:val="000000"/>
                <w:sz w:val="16"/>
                <w:szCs w:val="16"/>
              </w:rPr>
              <w:t>831,00</w:t>
            </w:r>
          </w:p>
        </w:tc>
        <w:tc>
          <w:tcPr>
            <w:tcW w:w="1262" w:type="dxa"/>
            <w:tcBorders>
              <w:top w:val="nil"/>
              <w:left w:val="nil"/>
              <w:bottom w:val="single" w:sz="4" w:space="0" w:color="auto"/>
              <w:right w:val="single" w:sz="4" w:space="0" w:color="auto"/>
            </w:tcBorders>
            <w:shd w:val="clear" w:color="auto" w:fill="auto"/>
            <w:hideMark/>
          </w:tcPr>
          <w:p w14:paraId="0B13D248" w14:textId="77777777" w:rsidR="008A3C7B" w:rsidRPr="008A3C7B" w:rsidRDefault="008A3C7B" w:rsidP="008A3C7B">
            <w:pPr>
              <w:jc w:val="center"/>
              <w:rPr>
                <w:color w:val="000000"/>
                <w:sz w:val="16"/>
                <w:szCs w:val="16"/>
              </w:rPr>
            </w:pPr>
            <w:r w:rsidRPr="008A3C7B">
              <w:rPr>
                <w:color w:val="000000"/>
                <w:sz w:val="16"/>
                <w:szCs w:val="16"/>
              </w:rPr>
              <w:t>831,00</w:t>
            </w:r>
          </w:p>
        </w:tc>
      </w:tr>
      <w:tr w:rsidR="008A3C7B" w:rsidRPr="008A3C7B" w14:paraId="137621D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87F28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A6FE9C1"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22675A5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00C10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F9D6BA"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8AF656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BD2E7DB" w14:textId="77777777" w:rsidR="008A3C7B" w:rsidRPr="008A3C7B" w:rsidRDefault="008A3C7B" w:rsidP="008A3C7B">
            <w:pPr>
              <w:jc w:val="center"/>
              <w:rPr>
                <w:color w:val="000000"/>
                <w:sz w:val="16"/>
                <w:szCs w:val="16"/>
              </w:rPr>
            </w:pPr>
            <w:r w:rsidRPr="008A3C7B">
              <w:rPr>
                <w:color w:val="000000"/>
                <w:sz w:val="16"/>
                <w:szCs w:val="16"/>
              </w:rPr>
              <w:t>831,00</w:t>
            </w:r>
          </w:p>
        </w:tc>
        <w:tc>
          <w:tcPr>
            <w:tcW w:w="1353" w:type="dxa"/>
            <w:tcBorders>
              <w:top w:val="nil"/>
              <w:left w:val="nil"/>
              <w:bottom w:val="single" w:sz="4" w:space="0" w:color="auto"/>
              <w:right w:val="single" w:sz="4" w:space="0" w:color="auto"/>
            </w:tcBorders>
            <w:shd w:val="clear" w:color="auto" w:fill="auto"/>
            <w:hideMark/>
          </w:tcPr>
          <w:p w14:paraId="75158D8E" w14:textId="77777777" w:rsidR="008A3C7B" w:rsidRPr="008A3C7B" w:rsidRDefault="008A3C7B" w:rsidP="008A3C7B">
            <w:pPr>
              <w:jc w:val="center"/>
              <w:rPr>
                <w:color w:val="000000"/>
                <w:sz w:val="16"/>
                <w:szCs w:val="16"/>
              </w:rPr>
            </w:pPr>
            <w:r w:rsidRPr="008A3C7B">
              <w:rPr>
                <w:color w:val="000000"/>
                <w:sz w:val="16"/>
                <w:szCs w:val="16"/>
              </w:rPr>
              <w:t>831,00</w:t>
            </w:r>
          </w:p>
        </w:tc>
        <w:tc>
          <w:tcPr>
            <w:tcW w:w="1262" w:type="dxa"/>
            <w:tcBorders>
              <w:top w:val="nil"/>
              <w:left w:val="nil"/>
              <w:bottom w:val="single" w:sz="4" w:space="0" w:color="auto"/>
              <w:right w:val="single" w:sz="4" w:space="0" w:color="auto"/>
            </w:tcBorders>
            <w:shd w:val="clear" w:color="auto" w:fill="auto"/>
            <w:hideMark/>
          </w:tcPr>
          <w:p w14:paraId="56E467FC" w14:textId="77777777" w:rsidR="008A3C7B" w:rsidRPr="008A3C7B" w:rsidRDefault="008A3C7B" w:rsidP="008A3C7B">
            <w:pPr>
              <w:jc w:val="center"/>
              <w:rPr>
                <w:color w:val="000000"/>
                <w:sz w:val="16"/>
                <w:szCs w:val="16"/>
              </w:rPr>
            </w:pPr>
            <w:r w:rsidRPr="008A3C7B">
              <w:rPr>
                <w:color w:val="000000"/>
                <w:sz w:val="16"/>
                <w:szCs w:val="16"/>
              </w:rPr>
              <w:t>831,00</w:t>
            </w:r>
          </w:p>
        </w:tc>
      </w:tr>
      <w:tr w:rsidR="008A3C7B" w:rsidRPr="008A3C7B" w14:paraId="31FCEA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FDE3AB"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6813DC6D"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CFC427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48F05F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DE548DA"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30287E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871462"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0525C5F4"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1527C6A8"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6AB5D01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BE3288"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1A55E0D"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7015FFF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709D8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FD61A2E"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03B7405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2CE7C2"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5DC3CB40"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3B5944EB"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0CA079E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FC478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8513C6A" w14:textId="77777777" w:rsidR="008A3C7B" w:rsidRPr="008A3C7B" w:rsidRDefault="008A3C7B" w:rsidP="008A3C7B">
            <w:pPr>
              <w:jc w:val="center"/>
              <w:rPr>
                <w:color w:val="000000"/>
                <w:sz w:val="16"/>
                <w:szCs w:val="16"/>
              </w:rPr>
            </w:pPr>
            <w:r w:rsidRPr="008A3C7B">
              <w:rPr>
                <w:color w:val="000000"/>
                <w:sz w:val="16"/>
                <w:szCs w:val="16"/>
              </w:rPr>
              <w:t>778</w:t>
            </w:r>
          </w:p>
        </w:tc>
        <w:tc>
          <w:tcPr>
            <w:tcW w:w="436" w:type="dxa"/>
            <w:tcBorders>
              <w:top w:val="nil"/>
              <w:left w:val="nil"/>
              <w:bottom w:val="single" w:sz="4" w:space="0" w:color="auto"/>
              <w:right w:val="single" w:sz="4" w:space="0" w:color="auto"/>
            </w:tcBorders>
            <w:shd w:val="clear" w:color="auto" w:fill="auto"/>
            <w:hideMark/>
          </w:tcPr>
          <w:p w14:paraId="5F87B30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3ED065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19F54D"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69E46AC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AE246E3"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55C65B70"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35AEC3F6"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4B2F555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715BFA" w14:textId="77777777" w:rsidR="008A3C7B" w:rsidRPr="008A3C7B" w:rsidRDefault="008A3C7B" w:rsidP="008A3C7B">
            <w:pPr>
              <w:rPr>
                <w:color w:val="000000"/>
                <w:sz w:val="16"/>
                <w:szCs w:val="16"/>
              </w:rPr>
            </w:pPr>
            <w:r w:rsidRPr="008A3C7B">
              <w:rPr>
                <w:color w:val="000000"/>
                <w:sz w:val="16"/>
                <w:szCs w:val="16"/>
              </w:rPr>
              <w:t>Ивановский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EE23D1E"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84F83B0"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D7BBDF8"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F33B46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D9D91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E624BF" w14:textId="77777777" w:rsidR="008A3C7B" w:rsidRPr="008A3C7B" w:rsidRDefault="008A3C7B" w:rsidP="008A3C7B">
            <w:pPr>
              <w:jc w:val="center"/>
              <w:rPr>
                <w:color w:val="000000"/>
                <w:sz w:val="16"/>
                <w:szCs w:val="16"/>
              </w:rPr>
            </w:pPr>
            <w:r w:rsidRPr="008A3C7B">
              <w:rPr>
                <w:color w:val="000000"/>
                <w:sz w:val="16"/>
                <w:szCs w:val="16"/>
              </w:rPr>
              <w:t>24 220,06</w:t>
            </w:r>
          </w:p>
        </w:tc>
        <w:tc>
          <w:tcPr>
            <w:tcW w:w="1353" w:type="dxa"/>
            <w:tcBorders>
              <w:top w:val="nil"/>
              <w:left w:val="nil"/>
              <w:bottom w:val="single" w:sz="4" w:space="0" w:color="auto"/>
              <w:right w:val="single" w:sz="4" w:space="0" w:color="auto"/>
            </w:tcBorders>
            <w:shd w:val="clear" w:color="auto" w:fill="auto"/>
            <w:hideMark/>
          </w:tcPr>
          <w:p w14:paraId="681C6849" w14:textId="77777777" w:rsidR="008A3C7B" w:rsidRPr="008A3C7B" w:rsidRDefault="008A3C7B" w:rsidP="008A3C7B">
            <w:pPr>
              <w:jc w:val="center"/>
              <w:rPr>
                <w:color w:val="000000"/>
                <w:sz w:val="16"/>
                <w:szCs w:val="16"/>
              </w:rPr>
            </w:pPr>
            <w:r w:rsidRPr="008A3C7B">
              <w:rPr>
                <w:color w:val="000000"/>
                <w:sz w:val="16"/>
                <w:szCs w:val="16"/>
              </w:rPr>
              <w:t>12 394,14</w:t>
            </w:r>
          </w:p>
        </w:tc>
        <w:tc>
          <w:tcPr>
            <w:tcW w:w="1262" w:type="dxa"/>
            <w:tcBorders>
              <w:top w:val="nil"/>
              <w:left w:val="nil"/>
              <w:bottom w:val="single" w:sz="4" w:space="0" w:color="auto"/>
              <w:right w:val="single" w:sz="4" w:space="0" w:color="auto"/>
            </w:tcBorders>
            <w:shd w:val="clear" w:color="auto" w:fill="auto"/>
            <w:hideMark/>
          </w:tcPr>
          <w:p w14:paraId="24D99B80" w14:textId="77777777" w:rsidR="008A3C7B" w:rsidRPr="008A3C7B" w:rsidRDefault="008A3C7B" w:rsidP="008A3C7B">
            <w:pPr>
              <w:jc w:val="center"/>
              <w:rPr>
                <w:color w:val="000000"/>
                <w:sz w:val="16"/>
                <w:szCs w:val="16"/>
              </w:rPr>
            </w:pPr>
            <w:r w:rsidRPr="008A3C7B">
              <w:rPr>
                <w:color w:val="000000"/>
                <w:sz w:val="16"/>
                <w:szCs w:val="16"/>
              </w:rPr>
              <w:t>12 443,18</w:t>
            </w:r>
          </w:p>
        </w:tc>
      </w:tr>
      <w:tr w:rsidR="008A3C7B" w:rsidRPr="008A3C7B" w14:paraId="1634EF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E8D9C4"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CF73023"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1FE72F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98DA68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A3979D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A04B2F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531AA7" w14:textId="77777777" w:rsidR="008A3C7B" w:rsidRPr="008A3C7B" w:rsidRDefault="008A3C7B" w:rsidP="008A3C7B">
            <w:pPr>
              <w:jc w:val="center"/>
              <w:rPr>
                <w:color w:val="000000"/>
                <w:sz w:val="16"/>
                <w:szCs w:val="16"/>
              </w:rPr>
            </w:pPr>
            <w:r w:rsidRPr="008A3C7B">
              <w:rPr>
                <w:color w:val="000000"/>
                <w:sz w:val="16"/>
                <w:szCs w:val="16"/>
              </w:rPr>
              <w:t>6 178,27</w:t>
            </w:r>
          </w:p>
        </w:tc>
        <w:tc>
          <w:tcPr>
            <w:tcW w:w="1353" w:type="dxa"/>
            <w:tcBorders>
              <w:top w:val="nil"/>
              <w:left w:val="nil"/>
              <w:bottom w:val="single" w:sz="4" w:space="0" w:color="auto"/>
              <w:right w:val="single" w:sz="4" w:space="0" w:color="auto"/>
            </w:tcBorders>
            <w:shd w:val="clear" w:color="auto" w:fill="auto"/>
            <w:hideMark/>
          </w:tcPr>
          <w:p w14:paraId="4C325FD8" w14:textId="77777777" w:rsidR="008A3C7B" w:rsidRPr="008A3C7B" w:rsidRDefault="008A3C7B" w:rsidP="008A3C7B">
            <w:pPr>
              <w:jc w:val="center"/>
              <w:rPr>
                <w:color w:val="000000"/>
                <w:sz w:val="16"/>
                <w:szCs w:val="16"/>
              </w:rPr>
            </w:pPr>
            <w:r w:rsidRPr="008A3C7B">
              <w:rPr>
                <w:color w:val="000000"/>
                <w:sz w:val="16"/>
                <w:szCs w:val="16"/>
              </w:rPr>
              <w:t>6 107,14</w:t>
            </w:r>
          </w:p>
        </w:tc>
        <w:tc>
          <w:tcPr>
            <w:tcW w:w="1262" w:type="dxa"/>
            <w:tcBorders>
              <w:top w:val="nil"/>
              <w:left w:val="nil"/>
              <w:bottom w:val="single" w:sz="4" w:space="0" w:color="auto"/>
              <w:right w:val="single" w:sz="4" w:space="0" w:color="auto"/>
            </w:tcBorders>
            <w:shd w:val="clear" w:color="auto" w:fill="auto"/>
            <w:hideMark/>
          </w:tcPr>
          <w:p w14:paraId="4393BFE1" w14:textId="77777777" w:rsidR="008A3C7B" w:rsidRPr="008A3C7B" w:rsidRDefault="008A3C7B" w:rsidP="008A3C7B">
            <w:pPr>
              <w:jc w:val="center"/>
              <w:rPr>
                <w:color w:val="000000"/>
                <w:sz w:val="16"/>
                <w:szCs w:val="16"/>
              </w:rPr>
            </w:pPr>
            <w:r w:rsidRPr="008A3C7B">
              <w:rPr>
                <w:color w:val="000000"/>
                <w:sz w:val="16"/>
                <w:szCs w:val="16"/>
              </w:rPr>
              <w:t>6 124,96</w:t>
            </w:r>
          </w:p>
        </w:tc>
      </w:tr>
      <w:tr w:rsidR="008A3C7B" w:rsidRPr="008A3C7B" w14:paraId="56C073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D42C3C"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71B1B882"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A0054B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9BE527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56D4C6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D18203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97FAC7" w14:textId="77777777" w:rsidR="008A3C7B" w:rsidRPr="008A3C7B" w:rsidRDefault="008A3C7B" w:rsidP="008A3C7B">
            <w:pPr>
              <w:jc w:val="center"/>
              <w:rPr>
                <w:color w:val="000000"/>
                <w:sz w:val="16"/>
                <w:szCs w:val="16"/>
              </w:rPr>
            </w:pPr>
            <w:r w:rsidRPr="008A3C7B">
              <w:rPr>
                <w:color w:val="000000"/>
                <w:sz w:val="16"/>
                <w:szCs w:val="16"/>
              </w:rPr>
              <w:t>6 168,27</w:t>
            </w:r>
          </w:p>
        </w:tc>
        <w:tc>
          <w:tcPr>
            <w:tcW w:w="1353" w:type="dxa"/>
            <w:tcBorders>
              <w:top w:val="nil"/>
              <w:left w:val="nil"/>
              <w:bottom w:val="single" w:sz="4" w:space="0" w:color="auto"/>
              <w:right w:val="single" w:sz="4" w:space="0" w:color="auto"/>
            </w:tcBorders>
            <w:shd w:val="clear" w:color="auto" w:fill="auto"/>
            <w:hideMark/>
          </w:tcPr>
          <w:p w14:paraId="0E7C6B41" w14:textId="77777777" w:rsidR="008A3C7B" w:rsidRPr="008A3C7B" w:rsidRDefault="008A3C7B" w:rsidP="008A3C7B">
            <w:pPr>
              <w:jc w:val="center"/>
              <w:rPr>
                <w:color w:val="000000"/>
                <w:sz w:val="16"/>
                <w:szCs w:val="16"/>
              </w:rPr>
            </w:pPr>
            <w:r w:rsidRPr="008A3C7B">
              <w:rPr>
                <w:color w:val="000000"/>
                <w:sz w:val="16"/>
                <w:szCs w:val="16"/>
              </w:rPr>
              <w:t>6 097,14</w:t>
            </w:r>
          </w:p>
        </w:tc>
        <w:tc>
          <w:tcPr>
            <w:tcW w:w="1262" w:type="dxa"/>
            <w:tcBorders>
              <w:top w:val="nil"/>
              <w:left w:val="nil"/>
              <w:bottom w:val="single" w:sz="4" w:space="0" w:color="auto"/>
              <w:right w:val="single" w:sz="4" w:space="0" w:color="auto"/>
            </w:tcBorders>
            <w:shd w:val="clear" w:color="auto" w:fill="auto"/>
            <w:hideMark/>
          </w:tcPr>
          <w:p w14:paraId="562B509D" w14:textId="77777777" w:rsidR="008A3C7B" w:rsidRPr="008A3C7B" w:rsidRDefault="008A3C7B" w:rsidP="008A3C7B">
            <w:pPr>
              <w:jc w:val="center"/>
              <w:rPr>
                <w:color w:val="000000"/>
                <w:sz w:val="16"/>
                <w:szCs w:val="16"/>
              </w:rPr>
            </w:pPr>
            <w:r w:rsidRPr="008A3C7B">
              <w:rPr>
                <w:color w:val="000000"/>
                <w:sz w:val="16"/>
                <w:szCs w:val="16"/>
              </w:rPr>
              <w:t>6 114,96</w:t>
            </w:r>
          </w:p>
        </w:tc>
      </w:tr>
      <w:tr w:rsidR="008A3C7B" w:rsidRPr="008A3C7B" w14:paraId="59BD84C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00D4F2B"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9A2F579"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BAFD60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3B3D2A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4A4CB93"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12292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64D379" w14:textId="77777777" w:rsidR="008A3C7B" w:rsidRPr="008A3C7B" w:rsidRDefault="008A3C7B" w:rsidP="008A3C7B">
            <w:pPr>
              <w:jc w:val="center"/>
              <w:rPr>
                <w:color w:val="000000"/>
                <w:sz w:val="16"/>
                <w:szCs w:val="16"/>
              </w:rPr>
            </w:pPr>
            <w:r w:rsidRPr="008A3C7B">
              <w:rPr>
                <w:color w:val="000000"/>
                <w:sz w:val="16"/>
                <w:szCs w:val="16"/>
              </w:rPr>
              <w:t>6 168,27</w:t>
            </w:r>
          </w:p>
        </w:tc>
        <w:tc>
          <w:tcPr>
            <w:tcW w:w="1353" w:type="dxa"/>
            <w:tcBorders>
              <w:top w:val="nil"/>
              <w:left w:val="nil"/>
              <w:bottom w:val="single" w:sz="4" w:space="0" w:color="auto"/>
              <w:right w:val="single" w:sz="4" w:space="0" w:color="auto"/>
            </w:tcBorders>
            <w:shd w:val="clear" w:color="auto" w:fill="auto"/>
            <w:hideMark/>
          </w:tcPr>
          <w:p w14:paraId="1511AF3D" w14:textId="77777777" w:rsidR="008A3C7B" w:rsidRPr="008A3C7B" w:rsidRDefault="008A3C7B" w:rsidP="008A3C7B">
            <w:pPr>
              <w:jc w:val="center"/>
              <w:rPr>
                <w:color w:val="000000"/>
                <w:sz w:val="16"/>
                <w:szCs w:val="16"/>
              </w:rPr>
            </w:pPr>
            <w:r w:rsidRPr="008A3C7B">
              <w:rPr>
                <w:color w:val="000000"/>
                <w:sz w:val="16"/>
                <w:szCs w:val="16"/>
              </w:rPr>
              <w:t>6 097,14</w:t>
            </w:r>
          </w:p>
        </w:tc>
        <w:tc>
          <w:tcPr>
            <w:tcW w:w="1262" w:type="dxa"/>
            <w:tcBorders>
              <w:top w:val="nil"/>
              <w:left w:val="nil"/>
              <w:bottom w:val="single" w:sz="4" w:space="0" w:color="auto"/>
              <w:right w:val="single" w:sz="4" w:space="0" w:color="auto"/>
            </w:tcBorders>
            <w:shd w:val="clear" w:color="auto" w:fill="auto"/>
            <w:hideMark/>
          </w:tcPr>
          <w:p w14:paraId="627C6863" w14:textId="77777777" w:rsidR="008A3C7B" w:rsidRPr="008A3C7B" w:rsidRDefault="008A3C7B" w:rsidP="008A3C7B">
            <w:pPr>
              <w:jc w:val="center"/>
              <w:rPr>
                <w:color w:val="000000"/>
                <w:sz w:val="16"/>
                <w:szCs w:val="16"/>
              </w:rPr>
            </w:pPr>
            <w:r w:rsidRPr="008A3C7B">
              <w:rPr>
                <w:color w:val="000000"/>
                <w:sz w:val="16"/>
                <w:szCs w:val="16"/>
              </w:rPr>
              <w:t>6 114,96</w:t>
            </w:r>
          </w:p>
        </w:tc>
      </w:tr>
      <w:tr w:rsidR="008A3C7B" w:rsidRPr="008A3C7B" w14:paraId="545B884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9B3522"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1B5242B4"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DD5B5B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AA88AB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EDE5D88"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73B6F61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0B6F00" w14:textId="77777777" w:rsidR="008A3C7B" w:rsidRPr="008A3C7B" w:rsidRDefault="008A3C7B" w:rsidP="008A3C7B">
            <w:pPr>
              <w:jc w:val="center"/>
              <w:rPr>
                <w:color w:val="000000"/>
                <w:sz w:val="16"/>
                <w:szCs w:val="16"/>
              </w:rPr>
            </w:pPr>
            <w:r w:rsidRPr="008A3C7B">
              <w:rPr>
                <w:color w:val="000000"/>
                <w:sz w:val="16"/>
                <w:szCs w:val="16"/>
              </w:rPr>
              <w:t>6 168,27</w:t>
            </w:r>
          </w:p>
        </w:tc>
        <w:tc>
          <w:tcPr>
            <w:tcW w:w="1353" w:type="dxa"/>
            <w:tcBorders>
              <w:top w:val="nil"/>
              <w:left w:val="nil"/>
              <w:bottom w:val="single" w:sz="4" w:space="0" w:color="auto"/>
              <w:right w:val="single" w:sz="4" w:space="0" w:color="auto"/>
            </w:tcBorders>
            <w:shd w:val="clear" w:color="auto" w:fill="auto"/>
            <w:hideMark/>
          </w:tcPr>
          <w:p w14:paraId="4AAE3814" w14:textId="77777777" w:rsidR="008A3C7B" w:rsidRPr="008A3C7B" w:rsidRDefault="008A3C7B" w:rsidP="008A3C7B">
            <w:pPr>
              <w:jc w:val="center"/>
              <w:rPr>
                <w:color w:val="000000"/>
                <w:sz w:val="16"/>
                <w:szCs w:val="16"/>
              </w:rPr>
            </w:pPr>
            <w:r w:rsidRPr="008A3C7B">
              <w:rPr>
                <w:color w:val="000000"/>
                <w:sz w:val="16"/>
                <w:szCs w:val="16"/>
              </w:rPr>
              <w:t>6 097,14</w:t>
            </w:r>
          </w:p>
        </w:tc>
        <w:tc>
          <w:tcPr>
            <w:tcW w:w="1262" w:type="dxa"/>
            <w:tcBorders>
              <w:top w:val="nil"/>
              <w:left w:val="nil"/>
              <w:bottom w:val="single" w:sz="4" w:space="0" w:color="auto"/>
              <w:right w:val="single" w:sz="4" w:space="0" w:color="auto"/>
            </w:tcBorders>
            <w:shd w:val="clear" w:color="auto" w:fill="auto"/>
            <w:hideMark/>
          </w:tcPr>
          <w:p w14:paraId="18AA3262" w14:textId="77777777" w:rsidR="008A3C7B" w:rsidRPr="008A3C7B" w:rsidRDefault="008A3C7B" w:rsidP="008A3C7B">
            <w:pPr>
              <w:jc w:val="center"/>
              <w:rPr>
                <w:color w:val="000000"/>
                <w:sz w:val="16"/>
                <w:szCs w:val="16"/>
              </w:rPr>
            </w:pPr>
            <w:r w:rsidRPr="008A3C7B">
              <w:rPr>
                <w:color w:val="000000"/>
                <w:sz w:val="16"/>
                <w:szCs w:val="16"/>
              </w:rPr>
              <w:t>6 114,96</w:t>
            </w:r>
          </w:p>
        </w:tc>
      </w:tr>
      <w:tr w:rsidR="008A3C7B" w:rsidRPr="008A3C7B" w14:paraId="2023F14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88123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D2F9C93"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6696900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91FB06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FBF868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19805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10B0F9" w14:textId="77777777" w:rsidR="008A3C7B" w:rsidRPr="008A3C7B" w:rsidRDefault="008A3C7B" w:rsidP="008A3C7B">
            <w:pPr>
              <w:jc w:val="center"/>
              <w:rPr>
                <w:color w:val="000000"/>
                <w:sz w:val="16"/>
                <w:szCs w:val="16"/>
              </w:rPr>
            </w:pPr>
            <w:r w:rsidRPr="008A3C7B">
              <w:rPr>
                <w:color w:val="000000"/>
                <w:sz w:val="16"/>
                <w:szCs w:val="16"/>
              </w:rPr>
              <w:t>1 115,39</w:t>
            </w:r>
          </w:p>
        </w:tc>
        <w:tc>
          <w:tcPr>
            <w:tcW w:w="1353" w:type="dxa"/>
            <w:tcBorders>
              <w:top w:val="nil"/>
              <w:left w:val="nil"/>
              <w:bottom w:val="single" w:sz="4" w:space="0" w:color="auto"/>
              <w:right w:val="single" w:sz="4" w:space="0" w:color="auto"/>
            </w:tcBorders>
            <w:shd w:val="clear" w:color="auto" w:fill="auto"/>
            <w:hideMark/>
          </w:tcPr>
          <w:p w14:paraId="1B61EAF2" w14:textId="77777777" w:rsidR="008A3C7B" w:rsidRPr="008A3C7B" w:rsidRDefault="008A3C7B" w:rsidP="008A3C7B">
            <w:pPr>
              <w:jc w:val="center"/>
              <w:rPr>
                <w:color w:val="000000"/>
                <w:sz w:val="16"/>
                <w:szCs w:val="16"/>
              </w:rPr>
            </w:pPr>
            <w:r w:rsidRPr="008A3C7B">
              <w:rPr>
                <w:color w:val="000000"/>
                <w:sz w:val="16"/>
                <w:szCs w:val="16"/>
              </w:rPr>
              <w:t>1 044,27</w:t>
            </w:r>
          </w:p>
        </w:tc>
        <w:tc>
          <w:tcPr>
            <w:tcW w:w="1262" w:type="dxa"/>
            <w:tcBorders>
              <w:top w:val="nil"/>
              <w:left w:val="nil"/>
              <w:bottom w:val="single" w:sz="4" w:space="0" w:color="auto"/>
              <w:right w:val="single" w:sz="4" w:space="0" w:color="auto"/>
            </w:tcBorders>
            <w:shd w:val="clear" w:color="auto" w:fill="auto"/>
            <w:hideMark/>
          </w:tcPr>
          <w:p w14:paraId="167EF905" w14:textId="77777777" w:rsidR="008A3C7B" w:rsidRPr="008A3C7B" w:rsidRDefault="008A3C7B" w:rsidP="008A3C7B">
            <w:pPr>
              <w:jc w:val="center"/>
              <w:rPr>
                <w:color w:val="000000"/>
                <w:sz w:val="16"/>
                <w:szCs w:val="16"/>
              </w:rPr>
            </w:pPr>
            <w:r w:rsidRPr="008A3C7B">
              <w:rPr>
                <w:color w:val="000000"/>
                <w:sz w:val="16"/>
                <w:szCs w:val="16"/>
              </w:rPr>
              <w:t>1 062,09</w:t>
            </w:r>
          </w:p>
        </w:tc>
      </w:tr>
      <w:tr w:rsidR="008A3C7B" w:rsidRPr="008A3C7B" w14:paraId="0A767B5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EC4767"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C7BF1A5"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9F1F56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260153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B1A733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0C2BA1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96A6F54" w14:textId="77777777" w:rsidR="008A3C7B" w:rsidRPr="008A3C7B" w:rsidRDefault="008A3C7B" w:rsidP="008A3C7B">
            <w:pPr>
              <w:jc w:val="center"/>
              <w:rPr>
                <w:color w:val="000000"/>
                <w:sz w:val="16"/>
                <w:szCs w:val="16"/>
              </w:rPr>
            </w:pPr>
            <w:r w:rsidRPr="008A3C7B">
              <w:rPr>
                <w:color w:val="000000"/>
                <w:sz w:val="16"/>
                <w:szCs w:val="16"/>
              </w:rPr>
              <w:t>208,32</w:t>
            </w:r>
          </w:p>
        </w:tc>
        <w:tc>
          <w:tcPr>
            <w:tcW w:w="1353" w:type="dxa"/>
            <w:tcBorders>
              <w:top w:val="nil"/>
              <w:left w:val="nil"/>
              <w:bottom w:val="single" w:sz="4" w:space="0" w:color="auto"/>
              <w:right w:val="single" w:sz="4" w:space="0" w:color="auto"/>
            </w:tcBorders>
            <w:shd w:val="clear" w:color="auto" w:fill="auto"/>
            <w:hideMark/>
          </w:tcPr>
          <w:p w14:paraId="333DDB55" w14:textId="77777777" w:rsidR="008A3C7B" w:rsidRPr="008A3C7B" w:rsidRDefault="008A3C7B" w:rsidP="008A3C7B">
            <w:pPr>
              <w:jc w:val="center"/>
              <w:rPr>
                <w:color w:val="000000"/>
                <w:sz w:val="16"/>
                <w:szCs w:val="16"/>
              </w:rPr>
            </w:pPr>
            <w:r w:rsidRPr="008A3C7B">
              <w:rPr>
                <w:color w:val="000000"/>
                <w:sz w:val="16"/>
                <w:szCs w:val="16"/>
              </w:rPr>
              <w:t>208,32</w:t>
            </w:r>
          </w:p>
        </w:tc>
        <w:tc>
          <w:tcPr>
            <w:tcW w:w="1262" w:type="dxa"/>
            <w:tcBorders>
              <w:top w:val="nil"/>
              <w:left w:val="nil"/>
              <w:bottom w:val="single" w:sz="4" w:space="0" w:color="auto"/>
              <w:right w:val="single" w:sz="4" w:space="0" w:color="auto"/>
            </w:tcBorders>
            <w:shd w:val="clear" w:color="auto" w:fill="auto"/>
            <w:hideMark/>
          </w:tcPr>
          <w:p w14:paraId="67142258" w14:textId="77777777" w:rsidR="008A3C7B" w:rsidRPr="008A3C7B" w:rsidRDefault="008A3C7B" w:rsidP="008A3C7B">
            <w:pPr>
              <w:jc w:val="center"/>
              <w:rPr>
                <w:color w:val="000000"/>
                <w:sz w:val="16"/>
                <w:szCs w:val="16"/>
              </w:rPr>
            </w:pPr>
            <w:r w:rsidRPr="008A3C7B">
              <w:rPr>
                <w:color w:val="000000"/>
                <w:sz w:val="16"/>
                <w:szCs w:val="16"/>
              </w:rPr>
              <w:t>208,32</w:t>
            </w:r>
          </w:p>
        </w:tc>
      </w:tr>
      <w:tr w:rsidR="008A3C7B" w:rsidRPr="008A3C7B" w14:paraId="23E290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66654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9479F12"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BAE466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CF1D6E"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FA8DA28"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BC5F82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4CE2F9C" w14:textId="77777777" w:rsidR="008A3C7B" w:rsidRPr="008A3C7B" w:rsidRDefault="008A3C7B" w:rsidP="008A3C7B">
            <w:pPr>
              <w:jc w:val="center"/>
              <w:rPr>
                <w:color w:val="000000"/>
                <w:sz w:val="16"/>
                <w:szCs w:val="16"/>
              </w:rPr>
            </w:pPr>
            <w:r w:rsidRPr="008A3C7B">
              <w:rPr>
                <w:color w:val="000000"/>
                <w:sz w:val="16"/>
                <w:szCs w:val="16"/>
              </w:rPr>
              <w:t>814,16</w:t>
            </w:r>
          </w:p>
        </w:tc>
        <w:tc>
          <w:tcPr>
            <w:tcW w:w="1353" w:type="dxa"/>
            <w:tcBorders>
              <w:top w:val="nil"/>
              <w:left w:val="nil"/>
              <w:bottom w:val="single" w:sz="4" w:space="0" w:color="auto"/>
              <w:right w:val="single" w:sz="4" w:space="0" w:color="auto"/>
            </w:tcBorders>
            <w:shd w:val="clear" w:color="auto" w:fill="auto"/>
            <w:hideMark/>
          </w:tcPr>
          <w:p w14:paraId="55055108" w14:textId="77777777" w:rsidR="008A3C7B" w:rsidRPr="008A3C7B" w:rsidRDefault="008A3C7B" w:rsidP="008A3C7B">
            <w:pPr>
              <w:jc w:val="center"/>
              <w:rPr>
                <w:color w:val="000000"/>
                <w:sz w:val="16"/>
                <w:szCs w:val="16"/>
              </w:rPr>
            </w:pPr>
            <w:r w:rsidRPr="008A3C7B">
              <w:rPr>
                <w:color w:val="000000"/>
                <w:sz w:val="16"/>
                <w:szCs w:val="16"/>
              </w:rPr>
              <w:t>830,95</w:t>
            </w:r>
          </w:p>
        </w:tc>
        <w:tc>
          <w:tcPr>
            <w:tcW w:w="1262" w:type="dxa"/>
            <w:tcBorders>
              <w:top w:val="nil"/>
              <w:left w:val="nil"/>
              <w:bottom w:val="single" w:sz="4" w:space="0" w:color="auto"/>
              <w:right w:val="single" w:sz="4" w:space="0" w:color="auto"/>
            </w:tcBorders>
            <w:shd w:val="clear" w:color="auto" w:fill="auto"/>
            <w:hideMark/>
          </w:tcPr>
          <w:p w14:paraId="4802862F" w14:textId="77777777" w:rsidR="008A3C7B" w:rsidRPr="008A3C7B" w:rsidRDefault="008A3C7B" w:rsidP="008A3C7B">
            <w:pPr>
              <w:jc w:val="center"/>
              <w:rPr>
                <w:color w:val="000000"/>
                <w:sz w:val="16"/>
                <w:szCs w:val="16"/>
              </w:rPr>
            </w:pPr>
            <w:r w:rsidRPr="008A3C7B">
              <w:rPr>
                <w:color w:val="000000"/>
                <w:sz w:val="16"/>
                <w:szCs w:val="16"/>
              </w:rPr>
              <w:t>848,77</w:t>
            </w:r>
          </w:p>
        </w:tc>
      </w:tr>
      <w:tr w:rsidR="008A3C7B" w:rsidRPr="008A3C7B" w14:paraId="6E56840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D1D0B0"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D3FD5FE"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50133E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30514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AABB589"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8603C5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EF68023" w14:textId="77777777" w:rsidR="008A3C7B" w:rsidRPr="008A3C7B" w:rsidRDefault="008A3C7B" w:rsidP="008A3C7B">
            <w:pPr>
              <w:jc w:val="center"/>
              <w:rPr>
                <w:color w:val="000000"/>
                <w:sz w:val="16"/>
                <w:szCs w:val="16"/>
              </w:rPr>
            </w:pPr>
            <w:r w:rsidRPr="008A3C7B">
              <w:rPr>
                <w:color w:val="000000"/>
                <w:sz w:val="16"/>
                <w:szCs w:val="16"/>
              </w:rPr>
              <w:t>92,91</w:t>
            </w:r>
          </w:p>
        </w:tc>
        <w:tc>
          <w:tcPr>
            <w:tcW w:w="1353" w:type="dxa"/>
            <w:tcBorders>
              <w:top w:val="nil"/>
              <w:left w:val="nil"/>
              <w:bottom w:val="single" w:sz="4" w:space="0" w:color="auto"/>
              <w:right w:val="single" w:sz="4" w:space="0" w:color="auto"/>
            </w:tcBorders>
            <w:shd w:val="clear" w:color="auto" w:fill="auto"/>
            <w:hideMark/>
          </w:tcPr>
          <w:p w14:paraId="219E8599"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597811FA"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354F33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13E314"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DFB2458"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6AE390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4CDD11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6DAAD74"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E3D160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882F10C" w14:textId="77777777" w:rsidR="008A3C7B" w:rsidRPr="008A3C7B" w:rsidRDefault="008A3C7B" w:rsidP="008A3C7B">
            <w:pPr>
              <w:jc w:val="center"/>
              <w:rPr>
                <w:color w:val="000000"/>
                <w:sz w:val="16"/>
                <w:szCs w:val="16"/>
              </w:rPr>
            </w:pPr>
            <w:r w:rsidRPr="008A3C7B">
              <w:rPr>
                <w:color w:val="000000"/>
                <w:sz w:val="16"/>
                <w:szCs w:val="16"/>
              </w:rPr>
              <w:t>5 052,88</w:t>
            </w:r>
          </w:p>
        </w:tc>
        <w:tc>
          <w:tcPr>
            <w:tcW w:w="1353" w:type="dxa"/>
            <w:tcBorders>
              <w:top w:val="nil"/>
              <w:left w:val="nil"/>
              <w:bottom w:val="single" w:sz="4" w:space="0" w:color="auto"/>
              <w:right w:val="single" w:sz="4" w:space="0" w:color="auto"/>
            </w:tcBorders>
            <w:shd w:val="clear" w:color="auto" w:fill="auto"/>
            <w:hideMark/>
          </w:tcPr>
          <w:p w14:paraId="12661F6C" w14:textId="77777777" w:rsidR="008A3C7B" w:rsidRPr="008A3C7B" w:rsidRDefault="008A3C7B" w:rsidP="008A3C7B">
            <w:pPr>
              <w:jc w:val="center"/>
              <w:rPr>
                <w:color w:val="000000"/>
                <w:sz w:val="16"/>
                <w:szCs w:val="16"/>
              </w:rPr>
            </w:pPr>
            <w:r w:rsidRPr="008A3C7B">
              <w:rPr>
                <w:color w:val="000000"/>
                <w:sz w:val="16"/>
                <w:szCs w:val="16"/>
              </w:rPr>
              <w:t>5 052,87</w:t>
            </w:r>
          </w:p>
        </w:tc>
        <w:tc>
          <w:tcPr>
            <w:tcW w:w="1262" w:type="dxa"/>
            <w:tcBorders>
              <w:top w:val="nil"/>
              <w:left w:val="nil"/>
              <w:bottom w:val="single" w:sz="4" w:space="0" w:color="auto"/>
              <w:right w:val="single" w:sz="4" w:space="0" w:color="auto"/>
            </w:tcBorders>
            <w:shd w:val="clear" w:color="auto" w:fill="auto"/>
            <w:hideMark/>
          </w:tcPr>
          <w:p w14:paraId="72D01F57" w14:textId="77777777" w:rsidR="008A3C7B" w:rsidRPr="008A3C7B" w:rsidRDefault="008A3C7B" w:rsidP="008A3C7B">
            <w:pPr>
              <w:jc w:val="center"/>
              <w:rPr>
                <w:color w:val="000000"/>
                <w:sz w:val="16"/>
                <w:szCs w:val="16"/>
              </w:rPr>
            </w:pPr>
            <w:r w:rsidRPr="008A3C7B">
              <w:rPr>
                <w:color w:val="000000"/>
                <w:sz w:val="16"/>
                <w:szCs w:val="16"/>
              </w:rPr>
              <w:t>5 052,87</w:t>
            </w:r>
          </w:p>
        </w:tc>
      </w:tr>
      <w:tr w:rsidR="008A3C7B" w:rsidRPr="008A3C7B" w14:paraId="23A47A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825E2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66266CB"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780E39C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4CC9FA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915A169"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5DDE078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9D35302" w14:textId="77777777" w:rsidR="008A3C7B" w:rsidRPr="008A3C7B" w:rsidRDefault="008A3C7B" w:rsidP="008A3C7B">
            <w:pPr>
              <w:jc w:val="center"/>
              <w:rPr>
                <w:color w:val="000000"/>
                <w:sz w:val="16"/>
                <w:szCs w:val="16"/>
              </w:rPr>
            </w:pPr>
            <w:r w:rsidRPr="008A3C7B">
              <w:rPr>
                <w:color w:val="000000"/>
                <w:sz w:val="16"/>
                <w:szCs w:val="16"/>
              </w:rPr>
              <w:t>5 052,88</w:t>
            </w:r>
          </w:p>
        </w:tc>
        <w:tc>
          <w:tcPr>
            <w:tcW w:w="1353" w:type="dxa"/>
            <w:tcBorders>
              <w:top w:val="nil"/>
              <w:left w:val="nil"/>
              <w:bottom w:val="single" w:sz="4" w:space="0" w:color="auto"/>
              <w:right w:val="single" w:sz="4" w:space="0" w:color="auto"/>
            </w:tcBorders>
            <w:shd w:val="clear" w:color="auto" w:fill="auto"/>
            <w:hideMark/>
          </w:tcPr>
          <w:p w14:paraId="2B243777" w14:textId="77777777" w:rsidR="008A3C7B" w:rsidRPr="008A3C7B" w:rsidRDefault="008A3C7B" w:rsidP="008A3C7B">
            <w:pPr>
              <w:jc w:val="center"/>
              <w:rPr>
                <w:color w:val="000000"/>
                <w:sz w:val="16"/>
                <w:szCs w:val="16"/>
              </w:rPr>
            </w:pPr>
            <w:r w:rsidRPr="008A3C7B">
              <w:rPr>
                <w:color w:val="000000"/>
                <w:sz w:val="16"/>
                <w:szCs w:val="16"/>
              </w:rPr>
              <w:t>5 052,87</w:t>
            </w:r>
          </w:p>
        </w:tc>
        <w:tc>
          <w:tcPr>
            <w:tcW w:w="1262" w:type="dxa"/>
            <w:tcBorders>
              <w:top w:val="nil"/>
              <w:left w:val="nil"/>
              <w:bottom w:val="single" w:sz="4" w:space="0" w:color="auto"/>
              <w:right w:val="single" w:sz="4" w:space="0" w:color="auto"/>
            </w:tcBorders>
            <w:shd w:val="clear" w:color="auto" w:fill="auto"/>
            <w:hideMark/>
          </w:tcPr>
          <w:p w14:paraId="27708B80" w14:textId="77777777" w:rsidR="008A3C7B" w:rsidRPr="008A3C7B" w:rsidRDefault="008A3C7B" w:rsidP="008A3C7B">
            <w:pPr>
              <w:jc w:val="center"/>
              <w:rPr>
                <w:color w:val="000000"/>
                <w:sz w:val="16"/>
                <w:szCs w:val="16"/>
              </w:rPr>
            </w:pPr>
            <w:r w:rsidRPr="008A3C7B">
              <w:rPr>
                <w:color w:val="000000"/>
                <w:sz w:val="16"/>
                <w:szCs w:val="16"/>
              </w:rPr>
              <w:t>5 052,87</w:t>
            </w:r>
          </w:p>
        </w:tc>
      </w:tr>
      <w:tr w:rsidR="008A3C7B" w:rsidRPr="008A3C7B" w14:paraId="702604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0E9B9D"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6374CB39"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12A526D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4CFFDD7"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A4A04F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4AE16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598AC3B"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D142D8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A2247B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9815A2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87BE92"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BA6F507"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F12EF7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479DE4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2523F03"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384826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F67F8F"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5885CA1"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B56517F"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BF6CB5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6BEB3A"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512BC2DF"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16DFC4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189B8C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B829B83"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1C94B5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00A737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BFC1F86"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252579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2FCF7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E49FA1"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6ECCAC3E"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CF8AEA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B51E8E8"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060DFC1"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1F74AFE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8DF58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3105F5C"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6270BCF"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B828F8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B60B2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BD69B34"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530CF10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87A34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88F15A3"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43DCEF4"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2393E1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90F847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235ABFF3"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E6228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C88450"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49889DF2"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19201F30"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05938D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9E6B07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20C20E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56AF75" w14:textId="77777777" w:rsidR="008A3C7B" w:rsidRPr="008A3C7B" w:rsidRDefault="008A3C7B" w:rsidP="008A3C7B">
            <w:pPr>
              <w:jc w:val="center"/>
              <w:rPr>
                <w:color w:val="000000"/>
                <w:sz w:val="16"/>
                <w:szCs w:val="16"/>
              </w:rPr>
            </w:pPr>
            <w:r w:rsidRPr="008A3C7B">
              <w:rPr>
                <w:color w:val="000000"/>
                <w:sz w:val="16"/>
                <w:szCs w:val="16"/>
              </w:rPr>
              <w:t>836,64</w:t>
            </w:r>
          </w:p>
        </w:tc>
        <w:tc>
          <w:tcPr>
            <w:tcW w:w="1353" w:type="dxa"/>
            <w:tcBorders>
              <w:top w:val="nil"/>
              <w:left w:val="nil"/>
              <w:bottom w:val="single" w:sz="4" w:space="0" w:color="auto"/>
              <w:right w:val="single" w:sz="4" w:space="0" w:color="auto"/>
            </w:tcBorders>
            <w:shd w:val="clear" w:color="auto" w:fill="auto"/>
            <w:hideMark/>
          </w:tcPr>
          <w:p w14:paraId="0695F32D" w14:textId="77777777" w:rsidR="008A3C7B" w:rsidRPr="008A3C7B" w:rsidRDefault="008A3C7B" w:rsidP="008A3C7B">
            <w:pPr>
              <w:jc w:val="center"/>
              <w:rPr>
                <w:color w:val="000000"/>
                <w:sz w:val="16"/>
                <w:szCs w:val="16"/>
              </w:rPr>
            </w:pPr>
            <w:r w:rsidRPr="008A3C7B">
              <w:rPr>
                <w:color w:val="000000"/>
                <w:sz w:val="16"/>
                <w:szCs w:val="16"/>
              </w:rPr>
              <w:t>911,21</w:t>
            </w:r>
          </w:p>
        </w:tc>
        <w:tc>
          <w:tcPr>
            <w:tcW w:w="1262" w:type="dxa"/>
            <w:tcBorders>
              <w:top w:val="nil"/>
              <w:left w:val="nil"/>
              <w:bottom w:val="single" w:sz="4" w:space="0" w:color="auto"/>
              <w:right w:val="single" w:sz="4" w:space="0" w:color="auto"/>
            </w:tcBorders>
            <w:shd w:val="clear" w:color="auto" w:fill="auto"/>
            <w:hideMark/>
          </w:tcPr>
          <w:p w14:paraId="419EA664" w14:textId="77777777" w:rsidR="008A3C7B" w:rsidRPr="008A3C7B" w:rsidRDefault="008A3C7B" w:rsidP="008A3C7B">
            <w:pPr>
              <w:jc w:val="center"/>
              <w:rPr>
                <w:color w:val="000000"/>
                <w:sz w:val="16"/>
                <w:szCs w:val="16"/>
              </w:rPr>
            </w:pPr>
            <w:r w:rsidRPr="008A3C7B">
              <w:rPr>
                <w:color w:val="000000"/>
                <w:sz w:val="16"/>
                <w:szCs w:val="16"/>
              </w:rPr>
              <w:t>942,43</w:t>
            </w:r>
          </w:p>
        </w:tc>
      </w:tr>
      <w:tr w:rsidR="008A3C7B" w:rsidRPr="008A3C7B" w14:paraId="102587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AAB071"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2D3F9DEB"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7C9A030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B7423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792F2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111FFD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91E3A8" w14:textId="77777777" w:rsidR="008A3C7B" w:rsidRPr="008A3C7B" w:rsidRDefault="008A3C7B" w:rsidP="008A3C7B">
            <w:pPr>
              <w:jc w:val="center"/>
              <w:rPr>
                <w:color w:val="000000"/>
                <w:sz w:val="16"/>
                <w:szCs w:val="16"/>
              </w:rPr>
            </w:pPr>
            <w:r w:rsidRPr="008A3C7B">
              <w:rPr>
                <w:color w:val="000000"/>
                <w:sz w:val="16"/>
                <w:szCs w:val="16"/>
              </w:rPr>
              <w:t>836,64</w:t>
            </w:r>
          </w:p>
        </w:tc>
        <w:tc>
          <w:tcPr>
            <w:tcW w:w="1353" w:type="dxa"/>
            <w:tcBorders>
              <w:top w:val="nil"/>
              <w:left w:val="nil"/>
              <w:bottom w:val="single" w:sz="4" w:space="0" w:color="auto"/>
              <w:right w:val="single" w:sz="4" w:space="0" w:color="auto"/>
            </w:tcBorders>
            <w:shd w:val="clear" w:color="auto" w:fill="auto"/>
            <w:hideMark/>
          </w:tcPr>
          <w:p w14:paraId="09D76F1D" w14:textId="77777777" w:rsidR="008A3C7B" w:rsidRPr="008A3C7B" w:rsidRDefault="008A3C7B" w:rsidP="008A3C7B">
            <w:pPr>
              <w:jc w:val="center"/>
              <w:rPr>
                <w:color w:val="000000"/>
                <w:sz w:val="16"/>
                <w:szCs w:val="16"/>
              </w:rPr>
            </w:pPr>
            <w:r w:rsidRPr="008A3C7B">
              <w:rPr>
                <w:color w:val="000000"/>
                <w:sz w:val="16"/>
                <w:szCs w:val="16"/>
              </w:rPr>
              <w:t>911,21</w:t>
            </w:r>
          </w:p>
        </w:tc>
        <w:tc>
          <w:tcPr>
            <w:tcW w:w="1262" w:type="dxa"/>
            <w:tcBorders>
              <w:top w:val="nil"/>
              <w:left w:val="nil"/>
              <w:bottom w:val="single" w:sz="4" w:space="0" w:color="auto"/>
              <w:right w:val="single" w:sz="4" w:space="0" w:color="auto"/>
            </w:tcBorders>
            <w:shd w:val="clear" w:color="auto" w:fill="auto"/>
            <w:hideMark/>
          </w:tcPr>
          <w:p w14:paraId="28CE5F2A" w14:textId="77777777" w:rsidR="008A3C7B" w:rsidRPr="008A3C7B" w:rsidRDefault="008A3C7B" w:rsidP="008A3C7B">
            <w:pPr>
              <w:jc w:val="center"/>
              <w:rPr>
                <w:color w:val="000000"/>
                <w:sz w:val="16"/>
                <w:szCs w:val="16"/>
              </w:rPr>
            </w:pPr>
            <w:r w:rsidRPr="008A3C7B">
              <w:rPr>
                <w:color w:val="000000"/>
                <w:sz w:val="16"/>
                <w:szCs w:val="16"/>
              </w:rPr>
              <w:t>942,43</w:t>
            </w:r>
          </w:p>
        </w:tc>
      </w:tr>
      <w:tr w:rsidR="008A3C7B" w:rsidRPr="008A3C7B" w14:paraId="3A83244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CC3104"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6810F10"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02BC3E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A06A49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BE53FDA"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74CF3F7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C3D8E8" w14:textId="77777777" w:rsidR="008A3C7B" w:rsidRPr="008A3C7B" w:rsidRDefault="008A3C7B" w:rsidP="008A3C7B">
            <w:pPr>
              <w:jc w:val="center"/>
              <w:rPr>
                <w:color w:val="000000"/>
                <w:sz w:val="16"/>
                <w:szCs w:val="16"/>
              </w:rPr>
            </w:pPr>
            <w:r w:rsidRPr="008A3C7B">
              <w:rPr>
                <w:color w:val="000000"/>
                <w:sz w:val="16"/>
                <w:szCs w:val="16"/>
              </w:rPr>
              <w:t>836,64</w:t>
            </w:r>
          </w:p>
        </w:tc>
        <w:tc>
          <w:tcPr>
            <w:tcW w:w="1353" w:type="dxa"/>
            <w:tcBorders>
              <w:top w:val="nil"/>
              <w:left w:val="nil"/>
              <w:bottom w:val="single" w:sz="4" w:space="0" w:color="auto"/>
              <w:right w:val="single" w:sz="4" w:space="0" w:color="auto"/>
            </w:tcBorders>
            <w:shd w:val="clear" w:color="auto" w:fill="auto"/>
            <w:hideMark/>
          </w:tcPr>
          <w:p w14:paraId="6D651A2A" w14:textId="77777777" w:rsidR="008A3C7B" w:rsidRPr="008A3C7B" w:rsidRDefault="008A3C7B" w:rsidP="008A3C7B">
            <w:pPr>
              <w:jc w:val="center"/>
              <w:rPr>
                <w:color w:val="000000"/>
                <w:sz w:val="16"/>
                <w:szCs w:val="16"/>
              </w:rPr>
            </w:pPr>
            <w:r w:rsidRPr="008A3C7B">
              <w:rPr>
                <w:color w:val="000000"/>
                <w:sz w:val="16"/>
                <w:szCs w:val="16"/>
              </w:rPr>
              <w:t>911,21</w:t>
            </w:r>
          </w:p>
        </w:tc>
        <w:tc>
          <w:tcPr>
            <w:tcW w:w="1262" w:type="dxa"/>
            <w:tcBorders>
              <w:top w:val="nil"/>
              <w:left w:val="nil"/>
              <w:bottom w:val="single" w:sz="4" w:space="0" w:color="auto"/>
              <w:right w:val="single" w:sz="4" w:space="0" w:color="auto"/>
            </w:tcBorders>
            <w:shd w:val="clear" w:color="auto" w:fill="auto"/>
            <w:hideMark/>
          </w:tcPr>
          <w:p w14:paraId="5AA9ADF3" w14:textId="77777777" w:rsidR="008A3C7B" w:rsidRPr="008A3C7B" w:rsidRDefault="008A3C7B" w:rsidP="008A3C7B">
            <w:pPr>
              <w:jc w:val="center"/>
              <w:rPr>
                <w:color w:val="000000"/>
                <w:sz w:val="16"/>
                <w:szCs w:val="16"/>
              </w:rPr>
            </w:pPr>
            <w:r w:rsidRPr="008A3C7B">
              <w:rPr>
                <w:color w:val="000000"/>
                <w:sz w:val="16"/>
                <w:szCs w:val="16"/>
              </w:rPr>
              <w:t>942,43</w:t>
            </w:r>
          </w:p>
        </w:tc>
      </w:tr>
      <w:tr w:rsidR="008A3C7B" w:rsidRPr="008A3C7B" w14:paraId="401F16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14CD27"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D0F44EF"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DD450A8"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526E99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0DD08CB"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1AA74F0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F8EAB7D" w14:textId="77777777" w:rsidR="008A3C7B" w:rsidRPr="008A3C7B" w:rsidRDefault="008A3C7B" w:rsidP="008A3C7B">
            <w:pPr>
              <w:jc w:val="center"/>
              <w:rPr>
                <w:color w:val="000000"/>
                <w:sz w:val="16"/>
                <w:szCs w:val="16"/>
              </w:rPr>
            </w:pPr>
            <w:r w:rsidRPr="008A3C7B">
              <w:rPr>
                <w:color w:val="000000"/>
                <w:sz w:val="16"/>
                <w:szCs w:val="16"/>
              </w:rPr>
              <w:t>836,64</w:t>
            </w:r>
          </w:p>
        </w:tc>
        <w:tc>
          <w:tcPr>
            <w:tcW w:w="1353" w:type="dxa"/>
            <w:tcBorders>
              <w:top w:val="nil"/>
              <w:left w:val="nil"/>
              <w:bottom w:val="single" w:sz="4" w:space="0" w:color="auto"/>
              <w:right w:val="single" w:sz="4" w:space="0" w:color="auto"/>
            </w:tcBorders>
            <w:shd w:val="clear" w:color="auto" w:fill="auto"/>
            <w:hideMark/>
          </w:tcPr>
          <w:p w14:paraId="3F5590E2" w14:textId="77777777" w:rsidR="008A3C7B" w:rsidRPr="008A3C7B" w:rsidRDefault="008A3C7B" w:rsidP="008A3C7B">
            <w:pPr>
              <w:jc w:val="center"/>
              <w:rPr>
                <w:color w:val="000000"/>
                <w:sz w:val="16"/>
                <w:szCs w:val="16"/>
              </w:rPr>
            </w:pPr>
            <w:r w:rsidRPr="008A3C7B">
              <w:rPr>
                <w:color w:val="000000"/>
                <w:sz w:val="16"/>
                <w:szCs w:val="16"/>
              </w:rPr>
              <w:t>911,21</w:t>
            </w:r>
          </w:p>
        </w:tc>
        <w:tc>
          <w:tcPr>
            <w:tcW w:w="1262" w:type="dxa"/>
            <w:tcBorders>
              <w:top w:val="nil"/>
              <w:left w:val="nil"/>
              <w:bottom w:val="single" w:sz="4" w:space="0" w:color="auto"/>
              <w:right w:val="single" w:sz="4" w:space="0" w:color="auto"/>
            </w:tcBorders>
            <w:shd w:val="clear" w:color="auto" w:fill="auto"/>
            <w:hideMark/>
          </w:tcPr>
          <w:p w14:paraId="50A409F7" w14:textId="77777777" w:rsidR="008A3C7B" w:rsidRPr="008A3C7B" w:rsidRDefault="008A3C7B" w:rsidP="008A3C7B">
            <w:pPr>
              <w:jc w:val="center"/>
              <w:rPr>
                <w:color w:val="000000"/>
                <w:sz w:val="16"/>
                <w:szCs w:val="16"/>
              </w:rPr>
            </w:pPr>
            <w:r w:rsidRPr="008A3C7B">
              <w:rPr>
                <w:color w:val="000000"/>
                <w:sz w:val="16"/>
                <w:szCs w:val="16"/>
              </w:rPr>
              <w:t>942,43</w:t>
            </w:r>
          </w:p>
        </w:tc>
      </w:tr>
      <w:tr w:rsidR="008A3C7B" w:rsidRPr="008A3C7B" w14:paraId="6D846FF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B7E126"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404520C8"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707786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4A3599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9B0E2F3"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1FF701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7C579C" w14:textId="77777777" w:rsidR="008A3C7B" w:rsidRPr="008A3C7B" w:rsidRDefault="008A3C7B" w:rsidP="008A3C7B">
            <w:pPr>
              <w:jc w:val="center"/>
              <w:rPr>
                <w:color w:val="000000"/>
                <w:sz w:val="16"/>
                <w:szCs w:val="16"/>
              </w:rPr>
            </w:pPr>
            <w:r w:rsidRPr="008A3C7B">
              <w:rPr>
                <w:color w:val="000000"/>
                <w:sz w:val="16"/>
                <w:szCs w:val="16"/>
              </w:rPr>
              <w:t>836,64</w:t>
            </w:r>
          </w:p>
        </w:tc>
        <w:tc>
          <w:tcPr>
            <w:tcW w:w="1353" w:type="dxa"/>
            <w:tcBorders>
              <w:top w:val="nil"/>
              <w:left w:val="nil"/>
              <w:bottom w:val="single" w:sz="4" w:space="0" w:color="auto"/>
              <w:right w:val="single" w:sz="4" w:space="0" w:color="auto"/>
            </w:tcBorders>
            <w:shd w:val="clear" w:color="auto" w:fill="auto"/>
            <w:hideMark/>
          </w:tcPr>
          <w:p w14:paraId="3039BE0F" w14:textId="77777777" w:rsidR="008A3C7B" w:rsidRPr="008A3C7B" w:rsidRDefault="008A3C7B" w:rsidP="008A3C7B">
            <w:pPr>
              <w:jc w:val="center"/>
              <w:rPr>
                <w:color w:val="000000"/>
                <w:sz w:val="16"/>
                <w:szCs w:val="16"/>
              </w:rPr>
            </w:pPr>
            <w:r w:rsidRPr="008A3C7B">
              <w:rPr>
                <w:color w:val="000000"/>
                <w:sz w:val="16"/>
                <w:szCs w:val="16"/>
              </w:rPr>
              <w:t>911,21</w:t>
            </w:r>
          </w:p>
        </w:tc>
        <w:tc>
          <w:tcPr>
            <w:tcW w:w="1262" w:type="dxa"/>
            <w:tcBorders>
              <w:top w:val="nil"/>
              <w:left w:val="nil"/>
              <w:bottom w:val="single" w:sz="4" w:space="0" w:color="auto"/>
              <w:right w:val="single" w:sz="4" w:space="0" w:color="auto"/>
            </w:tcBorders>
            <w:shd w:val="clear" w:color="auto" w:fill="auto"/>
            <w:hideMark/>
          </w:tcPr>
          <w:p w14:paraId="323D1CBE" w14:textId="77777777" w:rsidR="008A3C7B" w:rsidRPr="008A3C7B" w:rsidRDefault="008A3C7B" w:rsidP="008A3C7B">
            <w:pPr>
              <w:jc w:val="center"/>
              <w:rPr>
                <w:color w:val="000000"/>
                <w:sz w:val="16"/>
                <w:szCs w:val="16"/>
              </w:rPr>
            </w:pPr>
            <w:r w:rsidRPr="008A3C7B">
              <w:rPr>
                <w:color w:val="000000"/>
                <w:sz w:val="16"/>
                <w:szCs w:val="16"/>
              </w:rPr>
              <w:t>942,43</w:t>
            </w:r>
          </w:p>
        </w:tc>
      </w:tr>
      <w:tr w:rsidR="008A3C7B" w:rsidRPr="008A3C7B" w14:paraId="7A14AF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C7AFB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3AC0139"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58B7E56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1E9CB9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34016D"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6327747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BAB9FBE" w14:textId="77777777" w:rsidR="008A3C7B" w:rsidRPr="008A3C7B" w:rsidRDefault="008A3C7B" w:rsidP="008A3C7B">
            <w:pPr>
              <w:jc w:val="center"/>
              <w:rPr>
                <w:color w:val="000000"/>
                <w:sz w:val="16"/>
                <w:szCs w:val="16"/>
              </w:rPr>
            </w:pPr>
            <w:r w:rsidRPr="008A3C7B">
              <w:rPr>
                <w:color w:val="000000"/>
                <w:sz w:val="16"/>
                <w:szCs w:val="16"/>
              </w:rPr>
              <w:t>796,12</w:t>
            </w:r>
          </w:p>
        </w:tc>
        <w:tc>
          <w:tcPr>
            <w:tcW w:w="1353" w:type="dxa"/>
            <w:tcBorders>
              <w:top w:val="nil"/>
              <w:left w:val="nil"/>
              <w:bottom w:val="single" w:sz="4" w:space="0" w:color="auto"/>
              <w:right w:val="single" w:sz="4" w:space="0" w:color="auto"/>
            </w:tcBorders>
            <w:shd w:val="clear" w:color="auto" w:fill="auto"/>
            <w:hideMark/>
          </w:tcPr>
          <w:p w14:paraId="021C23CE" w14:textId="77777777" w:rsidR="008A3C7B" w:rsidRPr="008A3C7B" w:rsidRDefault="008A3C7B" w:rsidP="008A3C7B">
            <w:pPr>
              <w:jc w:val="center"/>
              <w:rPr>
                <w:color w:val="000000"/>
                <w:sz w:val="16"/>
                <w:szCs w:val="16"/>
              </w:rPr>
            </w:pPr>
            <w:r w:rsidRPr="008A3C7B">
              <w:rPr>
                <w:color w:val="000000"/>
                <w:sz w:val="16"/>
                <w:szCs w:val="16"/>
              </w:rPr>
              <w:t>870,92</w:t>
            </w:r>
          </w:p>
        </w:tc>
        <w:tc>
          <w:tcPr>
            <w:tcW w:w="1262" w:type="dxa"/>
            <w:tcBorders>
              <w:top w:val="nil"/>
              <w:left w:val="nil"/>
              <w:bottom w:val="single" w:sz="4" w:space="0" w:color="auto"/>
              <w:right w:val="single" w:sz="4" w:space="0" w:color="auto"/>
            </w:tcBorders>
            <w:shd w:val="clear" w:color="auto" w:fill="auto"/>
            <w:hideMark/>
          </w:tcPr>
          <w:p w14:paraId="0C9638FB" w14:textId="77777777" w:rsidR="008A3C7B" w:rsidRPr="008A3C7B" w:rsidRDefault="008A3C7B" w:rsidP="008A3C7B">
            <w:pPr>
              <w:jc w:val="center"/>
              <w:rPr>
                <w:color w:val="000000"/>
                <w:sz w:val="16"/>
                <w:szCs w:val="16"/>
              </w:rPr>
            </w:pPr>
            <w:r w:rsidRPr="008A3C7B">
              <w:rPr>
                <w:color w:val="000000"/>
                <w:sz w:val="16"/>
                <w:szCs w:val="16"/>
              </w:rPr>
              <w:t>901,86</w:t>
            </w:r>
          </w:p>
        </w:tc>
      </w:tr>
      <w:tr w:rsidR="008A3C7B" w:rsidRPr="008A3C7B" w14:paraId="2CB62E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AE178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FC8FA65"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C3ACD8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6ECAAC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5FBD14"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63E5719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444B3EE" w14:textId="77777777" w:rsidR="008A3C7B" w:rsidRPr="008A3C7B" w:rsidRDefault="008A3C7B" w:rsidP="008A3C7B">
            <w:pPr>
              <w:jc w:val="center"/>
              <w:rPr>
                <w:color w:val="000000"/>
                <w:sz w:val="16"/>
                <w:szCs w:val="16"/>
              </w:rPr>
            </w:pPr>
            <w:r w:rsidRPr="008A3C7B">
              <w:rPr>
                <w:color w:val="000000"/>
                <w:sz w:val="16"/>
                <w:szCs w:val="16"/>
              </w:rPr>
              <w:t>40,52</w:t>
            </w:r>
          </w:p>
        </w:tc>
        <w:tc>
          <w:tcPr>
            <w:tcW w:w="1353" w:type="dxa"/>
            <w:tcBorders>
              <w:top w:val="nil"/>
              <w:left w:val="nil"/>
              <w:bottom w:val="single" w:sz="4" w:space="0" w:color="auto"/>
              <w:right w:val="single" w:sz="4" w:space="0" w:color="auto"/>
            </w:tcBorders>
            <w:shd w:val="clear" w:color="auto" w:fill="auto"/>
            <w:hideMark/>
          </w:tcPr>
          <w:p w14:paraId="0AB7A321" w14:textId="77777777" w:rsidR="008A3C7B" w:rsidRPr="008A3C7B" w:rsidRDefault="008A3C7B" w:rsidP="008A3C7B">
            <w:pPr>
              <w:jc w:val="center"/>
              <w:rPr>
                <w:color w:val="000000"/>
                <w:sz w:val="16"/>
                <w:szCs w:val="16"/>
              </w:rPr>
            </w:pPr>
            <w:r w:rsidRPr="008A3C7B">
              <w:rPr>
                <w:color w:val="000000"/>
                <w:sz w:val="16"/>
                <w:szCs w:val="16"/>
              </w:rPr>
              <w:t>40,29</w:t>
            </w:r>
          </w:p>
        </w:tc>
        <w:tc>
          <w:tcPr>
            <w:tcW w:w="1262" w:type="dxa"/>
            <w:tcBorders>
              <w:top w:val="nil"/>
              <w:left w:val="nil"/>
              <w:bottom w:val="single" w:sz="4" w:space="0" w:color="auto"/>
              <w:right w:val="single" w:sz="4" w:space="0" w:color="auto"/>
            </w:tcBorders>
            <w:shd w:val="clear" w:color="auto" w:fill="auto"/>
            <w:hideMark/>
          </w:tcPr>
          <w:p w14:paraId="41F9F198" w14:textId="77777777" w:rsidR="008A3C7B" w:rsidRPr="008A3C7B" w:rsidRDefault="008A3C7B" w:rsidP="008A3C7B">
            <w:pPr>
              <w:jc w:val="center"/>
              <w:rPr>
                <w:color w:val="000000"/>
                <w:sz w:val="16"/>
                <w:szCs w:val="16"/>
              </w:rPr>
            </w:pPr>
            <w:r w:rsidRPr="008A3C7B">
              <w:rPr>
                <w:color w:val="000000"/>
                <w:sz w:val="16"/>
                <w:szCs w:val="16"/>
              </w:rPr>
              <w:t>40,57</w:t>
            </w:r>
          </w:p>
        </w:tc>
      </w:tr>
      <w:tr w:rsidR="008A3C7B" w:rsidRPr="008A3C7B" w14:paraId="76FD290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202679"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4070DB1B"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4926AE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01C26C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308EB6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83C787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E6F641"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1181E0DA"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3E9BB861"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1A7A9D8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1B7F1A"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5EE80400"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5EE620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5323FF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3CDAA4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409FF5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95AA7D"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6EBA36E1"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78D83BCA"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35AB8E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F95812"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34B48E32"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DBFDE1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4B9097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9AC77D7"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087E3EA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E35AA49"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1BD29FC4"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7A47F5BF"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7B1EAC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87D1D9"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28A2E87"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A27A97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E9D0B7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9CD3715"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50C7079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7AA8C8"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42A9EFB3"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0C5D875D"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2A0540B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C8353E"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5AF7F4A"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8B305B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6EEEA0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46964493"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0DD1907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9F4579"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6839078D"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6EE388D5"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5305F1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8FED78"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7A95D148"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608ABC4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566CDA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3EB9CC4"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50E9C7A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9DDB5D"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49F55C5F"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64E57D54"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68A6F6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FCA0D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7B419C5"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34D927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1F83798"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A7998B0"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65E379F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2CA02DE" w14:textId="77777777" w:rsidR="008A3C7B" w:rsidRPr="008A3C7B" w:rsidRDefault="008A3C7B" w:rsidP="008A3C7B">
            <w:pPr>
              <w:jc w:val="center"/>
              <w:rPr>
                <w:color w:val="000000"/>
                <w:sz w:val="16"/>
                <w:szCs w:val="16"/>
              </w:rPr>
            </w:pPr>
            <w:r w:rsidRPr="008A3C7B">
              <w:rPr>
                <w:color w:val="000000"/>
                <w:sz w:val="16"/>
                <w:szCs w:val="16"/>
              </w:rPr>
              <w:t>3 364,18</w:t>
            </w:r>
          </w:p>
        </w:tc>
        <w:tc>
          <w:tcPr>
            <w:tcW w:w="1353" w:type="dxa"/>
            <w:tcBorders>
              <w:top w:val="nil"/>
              <w:left w:val="nil"/>
              <w:bottom w:val="single" w:sz="4" w:space="0" w:color="auto"/>
              <w:right w:val="single" w:sz="4" w:space="0" w:color="auto"/>
            </w:tcBorders>
            <w:shd w:val="clear" w:color="auto" w:fill="auto"/>
            <w:hideMark/>
          </w:tcPr>
          <w:p w14:paraId="7ADCE333" w14:textId="77777777" w:rsidR="008A3C7B" w:rsidRPr="008A3C7B" w:rsidRDefault="008A3C7B" w:rsidP="008A3C7B">
            <w:pPr>
              <w:jc w:val="center"/>
              <w:rPr>
                <w:color w:val="000000"/>
                <w:sz w:val="16"/>
                <w:szCs w:val="16"/>
              </w:rPr>
            </w:pPr>
            <w:r w:rsidRPr="008A3C7B">
              <w:rPr>
                <w:color w:val="000000"/>
                <w:sz w:val="16"/>
                <w:szCs w:val="16"/>
              </w:rPr>
              <w:t>3 364,18</w:t>
            </w:r>
          </w:p>
        </w:tc>
        <w:tc>
          <w:tcPr>
            <w:tcW w:w="1262" w:type="dxa"/>
            <w:tcBorders>
              <w:top w:val="nil"/>
              <w:left w:val="nil"/>
              <w:bottom w:val="single" w:sz="4" w:space="0" w:color="auto"/>
              <w:right w:val="single" w:sz="4" w:space="0" w:color="auto"/>
            </w:tcBorders>
            <w:shd w:val="clear" w:color="auto" w:fill="auto"/>
            <w:hideMark/>
          </w:tcPr>
          <w:p w14:paraId="07051298" w14:textId="77777777" w:rsidR="008A3C7B" w:rsidRPr="008A3C7B" w:rsidRDefault="008A3C7B" w:rsidP="008A3C7B">
            <w:pPr>
              <w:jc w:val="center"/>
              <w:rPr>
                <w:color w:val="000000"/>
                <w:sz w:val="16"/>
                <w:szCs w:val="16"/>
              </w:rPr>
            </w:pPr>
            <w:r w:rsidRPr="008A3C7B">
              <w:rPr>
                <w:color w:val="000000"/>
                <w:sz w:val="16"/>
                <w:szCs w:val="16"/>
              </w:rPr>
              <w:t>3 364,18</w:t>
            </w:r>
          </w:p>
        </w:tc>
      </w:tr>
      <w:tr w:rsidR="008A3C7B" w:rsidRPr="008A3C7B" w14:paraId="45984D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49CAE8"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71FA0F67"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12DDC8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772EA0E"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E8A1D5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393543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1286C4" w14:textId="77777777" w:rsidR="008A3C7B" w:rsidRPr="008A3C7B" w:rsidRDefault="008A3C7B" w:rsidP="008A3C7B">
            <w:pPr>
              <w:jc w:val="center"/>
              <w:rPr>
                <w:color w:val="000000"/>
                <w:sz w:val="16"/>
                <w:szCs w:val="16"/>
              </w:rPr>
            </w:pPr>
            <w:r w:rsidRPr="008A3C7B">
              <w:rPr>
                <w:color w:val="000000"/>
                <w:sz w:val="16"/>
                <w:szCs w:val="16"/>
              </w:rPr>
              <w:t>13 840,97</w:t>
            </w:r>
          </w:p>
        </w:tc>
        <w:tc>
          <w:tcPr>
            <w:tcW w:w="1353" w:type="dxa"/>
            <w:tcBorders>
              <w:top w:val="nil"/>
              <w:left w:val="nil"/>
              <w:bottom w:val="single" w:sz="4" w:space="0" w:color="auto"/>
              <w:right w:val="single" w:sz="4" w:space="0" w:color="auto"/>
            </w:tcBorders>
            <w:shd w:val="clear" w:color="auto" w:fill="auto"/>
            <w:hideMark/>
          </w:tcPr>
          <w:p w14:paraId="2FC8DD4E" w14:textId="77777777" w:rsidR="008A3C7B" w:rsidRPr="008A3C7B" w:rsidRDefault="008A3C7B" w:rsidP="008A3C7B">
            <w:pPr>
              <w:jc w:val="center"/>
              <w:rPr>
                <w:color w:val="000000"/>
                <w:sz w:val="16"/>
                <w:szCs w:val="16"/>
              </w:rPr>
            </w:pPr>
            <w:r w:rsidRPr="008A3C7B">
              <w:rPr>
                <w:color w:val="000000"/>
                <w:sz w:val="16"/>
                <w:szCs w:val="16"/>
              </w:rPr>
              <w:t>2 011,61</w:t>
            </w:r>
          </w:p>
        </w:tc>
        <w:tc>
          <w:tcPr>
            <w:tcW w:w="1262" w:type="dxa"/>
            <w:tcBorders>
              <w:top w:val="nil"/>
              <w:left w:val="nil"/>
              <w:bottom w:val="single" w:sz="4" w:space="0" w:color="auto"/>
              <w:right w:val="single" w:sz="4" w:space="0" w:color="auto"/>
            </w:tcBorders>
            <w:shd w:val="clear" w:color="auto" w:fill="auto"/>
            <w:hideMark/>
          </w:tcPr>
          <w:p w14:paraId="47DEB37B" w14:textId="77777777" w:rsidR="008A3C7B" w:rsidRPr="008A3C7B" w:rsidRDefault="008A3C7B" w:rsidP="008A3C7B">
            <w:pPr>
              <w:jc w:val="center"/>
              <w:rPr>
                <w:color w:val="000000"/>
                <w:sz w:val="16"/>
                <w:szCs w:val="16"/>
              </w:rPr>
            </w:pPr>
            <w:r w:rsidRPr="008A3C7B">
              <w:rPr>
                <w:color w:val="000000"/>
                <w:sz w:val="16"/>
                <w:szCs w:val="16"/>
              </w:rPr>
              <w:t>2 011,61</w:t>
            </w:r>
          </w:p>
        </w:tc>
      </w:tr>
      <w:tr w:rsidR="008A3C7B" w:rsidRPr="008A3C7B" w14:paraId="1B676F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EA9C74"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0980FDB6"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491F46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E5AD41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88203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A47F8D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21AE9D" w14:textId="77777777" w:rsidR="008A3C7B" w:rsidRPr="008A3C7B" w:rsidRDefault="008A3C7B" w:rsidP="008A3C7B">
            <w:pPr>
              <w:jc w:val="center"/>
              <w:rPr>
                <w:color w:val="000000"/>
                <w:sz w:val="16"/>
                <w:szCs w:val="16"/>
              </w:rPr>
            </w:pPr>
            <w:r w:rsidRPr="008A3C7B">
              <w:rPr>
                <w:color w:val="000000"/>
                <w:sz w:val="16"/>
                <w:szCs w:val="16"/>
              </w:rPr>
              <w:t>13 840,97</w:t>
            </w:r>
          </w:p>
        </w:tc>
        <w:tc>
          <w:tcPr>
            <w:tcW w:w="1353" w:type="dxa"/>
            <w:tcBorders>
              <w:top w:val="nil"/>
              <w:left w:val="nil"/>
              <w:bottom w:val="single" w:sz="4" w:space="0" w:color="auto"/>
              <w:right w:val="single" w:sz="4" w:space="0" w:color="auto"/>
            </w:tcBorders>
            <w:shd w:val="clear" w:color="auto" w:fill="auto"/>
            <w:hideMark/>
          </w:tcPr>
          <w:p w14:paraId="15348F76" w14:textId="77777777" w:rsidR="008A3C7B" w:rsidRPr="008A3C7B" w:rsidRDefault="008A3C7B" w:rsidP="008A3C7B">
            <w:pPr>
              <w:jc w:val="center"/>
              <w:rPr>
                <w:color w:val="000000"/>
                <w:sz w:val="16"/>
                <w:szCs w:val="16"/>
              </w:rPr>
            </w:pPr>
            <w:r w:rsidRPr="008A3C7B">
              <w:rPr>
                <w:color w:val="000000"/>
                <w:sz w:val="16"/>
                <w:szCs w:val="16"/>
              </w:rPr>
              <w:t>2 011,61</w:t>
            </w:r>
          </w:p>
        </w:tc>
        <w:tc>
          <w:tcPr>
            <w:tcW w:w="1262" w:type="dxa"/>
            <w:tcBorders>
              <w:top w:val="nil"/>
              <w:left w:val="nil"/>
              <w:bottom w:val="single" w:sz="4" w:space="0" w:color="auto"/>
              <w:right w:val="single" w:sz="4" w:space="0" w:color="auto"/>
            </w:tcBorders>
            <w:shd w:val="clear" w:color="auto" w:fill="auto"/>
            <w:hideMark/>
          </w:tcPr>
          <w:p w14:paraId="1C704DDA" w14:textId="77777777" w:rsidR="008A3C7B" w:rsidRPr="008A3C7B" w:rsidRDefault="008A3C7B" w:rsidP="008A3C7B">
            <w:pPr>
              <w:jc w:val="center"/>
              <w:rPr>
                <w:color w:val="000000"/>
                <w:sz w:val="16"/>
                <w:szCs w:val="16"/>
              </w:rPr>
            </w:pPr>
            <w:r w:rsidRPr="008A3C7B">
              <w:rPr>
                <w:color w:val="000000"/>
                <w:sz w:val="16"/>
                <w:szCs w:val="16"/>
              </w:rPr>
              <w:t>2 011,61</w:t>
            </w:r>
          </w:p>
        </w:tc>
      </w:tr>
      <w:tr w:rsidR="008A3C7B" w:rsidRPr="008A3C7B" w14:paraId="0D5A6D5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A3029E6"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4C4520B"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A8C42A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1E574D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BFCE65"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4B5DC9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00ECFC" w14:textId="77777777" w:rsidR="008A3C7B" w:rsidRPr="008A3C7B" w:rsidRDefault="008A3C7B" w:rsidP="008A3C7B">
            <w:pPr>
              <w:jc w:val="center"/>
              <w:rPr>
                <w:color w:val="000000"/>
                <w:sz w:val="16"/>
                <w:szCs w:val="16"/>
              </w:rPr>
            </w:pPr>
            <w:r w:rsidRPr="008A3C7B">
              <w:rPr>
                <w:color w:val="000000"/>
                <w:sz w:val="16"/>
                <w:szCs w:val="16"/>
              </w:rPr>
              <w:t>13 840,97</w:t>
            </w:r>
          </w:p>
        </w:tc>
        <w:tc>
          <w:tcPr>
            <w:tcW w:w="1353" w:type="dxa"/>
            <w:tcBorders>
              <w:top w:val="nil"/>
              <w:left w:val="nil"/>
              <w:bottom w:val="single" w:sz="4" w:space="0" w:color="auto"/>
              <w:right w:val="single" w:sz="4" w:space="0" w:color="auto"/>
            </w:tcBorders>
            <w:shd w:val="clear" w:color="auto" w:fill="auto"/>
            <w:hideMark/>
          </w:tcPr>
          <w:p w14:paraId="0690611B" w14:textId="77777777" w:rsidR="008A3C7B" w:rsidRPr="008A3C7B" w:rsidRDefault="008A3C7B" w:rsidP="008A3C7B">
            <w:pPr>
              <w:jc w:val="center"/>
              <w:rPr>
                <w:color w:val="000000"/>
                <w:sz w:val="16"/>
                <w:szCs w:val="16"/>
              </w:rPr>
            </w:pPr>
            <w:r w:rsidRPr="008A3C7B">
              <w:rPr>
                <w:color w:val="000000"/>
                <w:sz w:val="16"/>
                <w:szCs w:val="16"/>
              </w:rPr>
              <w:t>2 011,61</w:t>
            </w:r>
          </w:p>
        </w:tc>
        <w:tc>
          <w:tcPr>
            <w:tcW w:w="1262" w:type="dxa"/>
            <w:tcBorders>
              <w:top w:val="nil"/>
              <w:left w:val="nil"/>
              <w:bottom w:val="single" w:sz="4" w:space="0" w:color="auto"/>
              <w:right w:val="single" w:sz="4" w:space="0" w:color="auto"/>
            </w:tcBorders>
            <w:shd w:val="clear" w:color="auto" w:fill="auto"/>
            <w:hideMark/>
          </w:tcPr>
          <w:p w14:paraId="6BEA0F50" w14:textId="77777777" w:rsidR="008A3C7B" w:rsidRPr="008A3C7B" w:rsidRDefault="008A3C7B" w:rsidP="008A3C7B">
            <w:pPr>
              <w:jc w:val="center"/>
              <w:rPr>
                <w:color w:val="000000"/>
                <w:sz w:val="16"/>
                <w:szCs w:val="16"/>
              </w:rPr>
            </w:pPr>
            <w:r w:rsidRPr="008A3C7B">
              <w:rPr>
                <w:color w:val="000000"/>
                <w:sz w:val="16"/>
                <w:szCs w:val="16"/>
              </w:rPr>
              <w:t>2 011,61</w:t>
            </w:r>
          </w:p>
        </w:tc>
      </w:tr>
      <w:tr w:rsidR="008A3C7B" w:rsidRPr="008A3C7B" w14:paraId="017D0A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21976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0BAC487"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7812550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25482D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F2BA29C"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3809F8F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9FE6DA" w14:textId="77777777" w:rsidR="008A3C7B" w:rsidRPr="008A3C7B" w:rsidRDefault="008A3C7B" w:rsidP="008A3C7B">
            <w:pPr>
              <w:jc w:val="center"/>
              <w:rPr>
                <w:color w:val="000000"/>
                <w:sz w:val="16"/>
                <w:szCs w:val="16"/>
              </w:rPr>
            </w:pPr>
            <w:r w:rsidRPr="008A3C7B">
              <w:rPr>
                <w:color w:val="000000"/>
                <w:sz w:val="16"/>
                <w:szCs w:val="16"/>
              </w:rPr>
              <w:t>13 840,97</w:t>
            </w:r>
          </w:p>
        </w:tc>
        <w:tc>
          <w:tcPr>
            <w:tcW w:w="1353" w:type="dxa"/>
            <w:tcBorders>
              <w:top w:val="nil"/>
              <w:left w:val="nil"/>
              <w:bottom w:val="single" w:sz="4" w:space="0" w:color="auto"/>
              <w:right w:val="single" w:sz="4" w:space="0" w:color="auto"/>
            </w:tcBorders>
            <w:shd w:val="clear" w:color="auto" w:fill="auto"/>
            <w:hideMark/>
          </w:tcPr>
          <w:p w14:paraId="1E6826F8" w14:textId="77777777" w:rsidR="008A3C7B" w:rsidRPr="008A3C7B" w:rsidRDefault="008A3C7B" w:rsidP="008A3C7B">
            <w:pPr>
              <w:jc w:val="center"/>
              <w:rPr>
                <w:color w:val="000000"/>
                <w:sz w:val="16"/>
                <w:szCs w:val="16"/>
              </w:rPr>
            </w:pPr>
            <w:r w:rsidRPr="008A3C7B">
              <w:rPr>
                <w:color w:val="000000"/>
                <w:sz w:val="16"/>
                <w:szCs w:val="16"/>
              </w:rPr>
              <w:t>2 011,61</w:t>
            </w:r>
          </w:p>
        </w:tc>
        <w:tc>
          <w:tcPr>
            <w:tcW w:w="1262" w:type="dxa"/>
            <w:tcBorders>
              <w:top w:val="nil"/>
              <w:left w:val="nil"/>
              <w:bottom w:val="single" w:sz="4" w:space="0" w:color="auto"/>
              <w:right w:val="single" w:sz="4" w:space="0" w:color="auto"/>
            </w:tcBorders>
            <w:shd w:val="clear" w:color="auto" w:fill="auto"/>
            <w:hideMark/>
          </w:tcPr>
          <w:p w14:paraId="1CABAF9E" w14:textId="77777777" w:rsidR="008A3C7B" w:rsidRPr="008A3C7B" w:rsidRDefault="008A3C7B" w:rsidP="008A3C7B">
            <w:pPr>
              <w:jc w:val="center"/>
              <w:rPr>
                <w:color w:val="000000"/>
                <w:sz w:val="16"/>
                <w:szCs w:val="16"/>
              </w:rPr>
            </w:pPr>
            <w:r w:rsidRPr="008A3C7B">
              <w:rPr>
                <w:color w:val="000000"/>
                <w:sz w:val="16"/>
                <w:szCs w:val="16"/>
              </w:rPr>
              <w:t>2 011,61</w:t>
            </w:r>
          </w:p>
        </w:tc>
      </w:tr>
      <w:tr w:rsidR="008A3C7B" w:rsidRPr="008A3C7B" w14:paraId="7F1D46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511629A"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7009066"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6BB0985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D05C6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74BFF2"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0DF45E2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CC3988" w14:textId="77777777" w:rsidR="008A3C7B" w:rsidRPr="008A3C7B" w:rsidRDefault="008A3C7B" w:rsidP="008A3C7B">
            <w:pPr>
              <w:jc w:val="center"/>
              <w:rPr>
                <w:color w:val="000000"/>
                <w:sz w:val="16"/>
                <w:szCs w:val="16"/>
              </w:rPr>
            </w:pPr>
            <w:r w:rsidRPr="008A3C7B">
              <w:rPr>
                <w:color w:val="000000"/>
                <w:sz w:val="16"/>
                <w:szCs w:val="16"/>
              </w:rPr>
              <w:t>4 955,62</w:t>
            </w:r>
          </w:p>
        </w:tc>
        <w:tc>
          <w:tcPr>
            <w:tcW w:w="1353" w:type="dxa"/>
            <w:tcBorders>
              <w:top w:val="nil"/>
              <w:left w:val="nil"/>
              <w:bottom w:val="single" w:sz="4" w:space="0" w:color="auto"/>
              <w:right w:val="single" w:sz="4" w:space="0" w:color="auto"/>
            </w:tcBorders>
            <w:shd w:val="clear" w:color="auto" w:fill="auto"/>
            <w:hideMark/>
          </w:tcPr>
          <w:p w14:paraId="1FC807ED" w14:textId="77777777" w:rsidR="008A3C7B" w:rsidRPr="008A3C7B" w:rsidRDefault="008A3C7B" w:rsidP="008A3C7B">
            <w:pPr>
              <w:jc w:val="center"/>
              <w:rPr>
                <w:color w:val="000000"/>
                <w:sz w:val="16"/>
                <w:szCs w:val="16"/>
              </w:rPr>
            </w:pPr>
            <w:r w:rsidRPr="008A3C7B">
              <w:rPr>
                <w:color w:val="000000"/>
                <w:sz w:val="16"/>
                <w:szCs w:val="16"/>
              </w:rPr>
              <w:t>1 959,61</w:t>
            </w:r>
          </w:p>
        </w:tc>
        <w:tc>
          <w:tcPr>
            <w:tcW w:w="1262" w:type="dxa"/>
            <w:tcBorders>
              <w:top w:val="nil"/>
              <w:left w:val="nil"/>
              <w:bottom w:val="single" w:sz="4" w:space="0" w:color="auto"/>
              <w:right w:val="single" w:sz="4" w:space="0" w:color="auto"/>
            </w:tcBorders>
            <w:shd w:val="clear" w:color="auto" w:fill="auto"/>
            <w:hideMark/>
          </w:tcPr>
          <w:p w14:paraId="57E4C9C4" w14:textId="77777777" w:rsidR="008A3C7B" w:rsidRPr="008A3C7B" w:rsidRDefault="008A3C7B" w:rsidP="008A3C7B">
            <w:pPr>
              <w:jc w:val="center"/>
              <w:rPr>
                <w:color w:val="000000"/>
                <w:sz w:val="16"/>
                <w:szCs w:val="16"/>
              </w:rPr>
            </w:pPr>
            <w:r w:rsidRPr="008A3C7B">
              <w:rPr>
                <w:color w:val="000000"/>
                <w:sz w:val="16"/>
                <w:szCs w:val="16"/>
              </w:rPr>
              <w:t>1 959,61</w:t>
            </w:r>
          </w:p>
        </w:tc>
      </w:tr>
      <w:tr w:rsidR="008A3C7B" w:rsidRPr="008A3C7B" w14:paraId="297C0F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2C8ECC"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456EF403"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C93F10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2918C0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B4D7A3"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8C1307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6C9A60"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5F6B0C3F"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28C1AFA5"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45C54D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78FFE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7FE155D"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9865F7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309011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B7AC2CB"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7F8FA28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45A7856"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5DC7566E"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434B95F9"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13C8ED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36F0A9"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7FBB5C7B"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51D7D9C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0C9EA1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D25CBBF"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6E0626F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12B87C" w14:textId="77777777" w:rsidR="008A3C7B" w:rsidRPr="008A3C7B" w:rsidRDefault="008A3C7B" w:rsidP="008A3C7B">
            <w:pPr>
              <w:jc w:val="center"/>
              <w:rPr>
                <w:color w:val="000000"/>
                <w:sz w:val="16"/>
                <w:szCs w:val="16"/>
              </w:rPr>
            </w:pPr>
            <w:r w:rsidRPr="008A3C7B">
              <w:rPr>
                <w:color w:val="000000"/>
                <w:sz w:val="16"/>
                <w:szCs w:val="16"/>
              </w:rPr>
              <w:t>208,00</w:t>
            </w:r>
          </w:p>
        </w:tc>
        <w:tc>
          <w:tcPr>
            <w:tcW w:w="1353" w:type="dxa"/>
            <w:tcBorders>
              <w:top w:val="nil"/>
              <w:left w:val="nil"/>
              <w:bottom w:val="single" w:sz="4" w:space="0" w:color="auto"/>
              <w:right w:val="single" w:sz="4" w:space="0" w:color="auto"/>
            </w:tcBorders>
            <w:shd w:val="clear" w:color="auto" w:fill="auto"/>
            <w:hideMark/>
          </w:tcPr>
          <w:p w14:paraId="523C618F" w14:textId="77777777" w:rsidR="008A3C7B" w:rsidRPr="008A3C7B" w:rsidRDefault="008A3C7B" w:rsidP="008A3C7B">
            <w:pPr>
              <w:jc w:val="center"/>
              <w:rPr>
                <w:color w:val="000000"/>
                <w:sz w:val="16"/>
                <w:szCs w:val="16"/>
              </w:rPr>
            </w:pPr>
            <w:r w:rsidRPr="008A3C7B">
              <w:rPr>
                <w:color w:val="000000"/>
                <w:sz w:val="16"/>
                <w:szCs w:val="16"/>
              </w:rPr>
              <w:t>208,00</w:t>
            </w:r>
          </w:p>
        </w:tc>
        <w:tc>
          <w:tcPr>
            <w:tcW w:w="1262" w:type="dxa"/>
            <w:tcBorders>
              <w:top w:val="nil"/>
              <w:left w:val="nil"/>
              <w:bottom w:val="single" w:sz="4" w:space="0" w:color="auto"/>
              <w:right w:val="single" w:sz="4" w:space="0" w:color="auto"/>
            </w:tcBorders>
            <w:shd w:val="clear" w:color="auto" w:fill="auto"/>
            <w:hideMark/>
          </w:tcPr>
          <w:p w14:paraId="7177962B" w14:textId="77777777" w:rsidR="008A3C7B" w:rsidRPr="008A3C7B" w:rsidRDefault="008A3C7B" w:rsidP="008A3C7B">
            <w:pPr>
              <w:jc w:val="center"/>
              <w:rPr>
                <w:color w:val="000000"/>
                <w:sz w:val="16"/>
                <w:szCs w:val="16"/>
              </w:rPr>
            </w:pPr>
            <w:r w:rsidRPr="008A3C7B">
              <w:rPr>
                <w:color w:val="000000"/>
                <w:sz w:val="16"/>
                <w:szCs w:val="16"/>
              </w:rPr>
              <w:t>208,00</w:t>
            </w:r>
          </w:p>
        </w:tc>
      </w:tr>
      <w:tr w:rsidR="008A3C7B" w:rsidRPr="008A3C7B" w14:paraId="0D46AD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3AE84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4ED1254"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5E4FF0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D177EB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964F28B"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60B9A3F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CD378DE" w14:textId="77777777" w:rsidR="008A3C7B" w:rsidRPr="008A3C7B" w:rsidRDefault="008A3C7B" w:rsidP="008A3C7B">
            <w:pPr>
              <w:jc w:val="center"/>
              <w:rPr>
                <w:color w:val="000000"/>
                <w:sz w:val="16"/>
                <w:szCs w:val="16"/>
              </w:rPr>
            </w:pPr>
            <w:r w:rsidRPr="008A3C7B">
              <w:rPr>
                <w:color w:val="000000"/>
                <w:sz w:val="16"/>
                <w:szCs w:val="16"/>
              </w:rPr>
              <w:t>208,00</w:t>
            </w:r>
          </w:p>
        </w:tc>
        <w:tc>
          <w:tcPr>
            <w:tcW w:w="1353" w:type="dxa"/>
            <w:tcBorders>
              <w:top w:val="nil"/>
              <w:left w:val="nil"/>
              <w:bottom w:val="single" w:sz="4" w:space="0" w:color="auto"/>
              <w:right w:val="single" w:sz="4" w:space="0" w:color="auto"/>
            </w:tcBorders>
            <w:shd w:val="clear" w:color="auto" w:fill="auto"/>
            <w:hideMark/>
          </w:tcPr>
          <w:p w14:paraId="67D0C373" w14:textId="77777777" w:rsidR="008A3C7B" w:rsidRPr="008A3C7B" w:rsidRDefault="008A3C7B" w:rsidP="008A3C7B">
            <w:pPr>
              <w:jc w:val="center"/>
              <w:rPr>
                <w:color w:val="000000"/>
                <w:sz w:val="16"/>
                <w:szCs w:val="16"/>
              </w:rPr>
            </w:pPr>
            <w:r w:rsidRPr="008A3C7B">
              <w:rPr>
                <w:color w:val="000000"/>
                <w:sz w:val="16"/>
                <w:szCs w:val="16"/>
              </w:rPr>
              <w:t>208,00</w:t>
            </w:r>
          </w:p>
        </w:tc>
        <w:tc>
          <w:tcPr>
            <w:tcW w:w="1262" w:type="dxa"/>
            <w:tcBorders>
              <w:top w:val="nil"/>
              <w:left w:val="nil"/>
              <w:bottom w:val="single" w:sz="4" w:space="0" w:color="auto"/>
              <w:right w:val="single" w:sz="4" w:space="0" w:color="auto"/>
            </w:tcBorders>
            <w:shd w:val="clear" w:color="auto" w:fill="auto"/>
            <w:hideMark/>
          </w:tcPr>
          <w:p w14:paraId="4EE6F4B5" w14:textId="77777777" w:rsidR="008A3C7B" w:rsidRPr="008A3C7B" w:rsidRDefault="008A3C7B" w:rsidP="008A3C7B">
            <w:pPr>
              <w:jc w:val="center"/>
              <w:rPr>
                <w:color w:val="000000"/>
                <w:sz w:val="16"/>
                <w:szCs w:val="16"/>
              </w:rPr>
            </w:pPr>
            <w:r w:rsidRPr="008A3C7B">
              <w:rPr>
                <w:color w:val="000000"/>
                <w:sz w:val="16"/>
                <w:szCs w:val="16"/>
              </w:rPr>
              <w:t>208,00</w:t>
            </w:r>
          </w:p>
        </w:tc>
      </w:tr>
      <w:tr w:rsidR="008A3C7B" w:rsidRPr="008A3C7B" w14:paraId="5A666B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6BA71E"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1BF72096"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72A9E98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B71452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779482"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5D890BE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99899B" w14:textId="77777777" w:rsidR="008A3C7B" w:rsidRPr="008A3C7B" w:rsidRDefault="008A3C7B" w:rsidP="008A3C7B">
            <w:pPr>
              <w:jc w:val="center"/>
              <w:rPr>
                <w:color w:val="000000"/>
                <w:sz w:val="16"/>
                <w:szCs w:val="16"/>
              </w:rPr>
            </w:pPr>
            <w:r w:rsidRPr="008A3C7B">
              <w:rPr>
                <w:color w:val="000000"/>
                <w:sz w:val="16"/>
                <w:szCs w:val="16"/>
              </w:rPr>
              <w:t>4 553,30</w:t>
            </w:r>
          </w:p>
        </w:tc>
        <w:tc>
          <w:tcPr>
            <w:tcW w:w="1353" w:type="dxa"/>
            <w:tcBorders>
              <w:top w:val="nil"/>
              <w:left w:val="nil"/>
              <w:bottom w:val="single" w:sz="4" w:space="0" w:color="auto"/>
              <w:right w:val="single" w:sz="4" w:space="0" w:color="auto"/>
            </w:tcBorders>
            <w:shd w:val="clear" w:color="auto" w:fill="auto"/>
            <w:hideMark/>
          </w:tcPr>
          <w:p w14:paraId="3640FB77" w14:textId="77777777" w:rsidR="008A3C7B" w:rsidRPr="008A3C7B" w:rsidRDefault="008A3C7B" w:rsidP="008A3C7B">
            <w:pPr>
              <w:jc w:val="center"/>
              <w:rPr>
                <w:color w:val="000000"/>
                <w:sz w:val="16"/>
                <w:szCs w:val="16"/>
              </w:rPr>
            </w:pPr>
            <w:r w:rsidRPr="008A3C7B">
              <w:rPr>
                <w:color w:val="000000"/>
                <w:sz w:val="16"/>
                <w:szCs w:val="16"/>
              </w:rPr>
              <w:t>1 560,01</w:t>
            </w:r>
          </w:p>
        </w:tc>
        <w:tc>
          <w:tcPr>
            <w:tcW w:w="1262" w:type="dxa"/>
            <w:tcBorders>
              <w:top w:val="nil"/>
              <w:left w:val="nil"/>
              <w:bottom w:val="single" w:sz="4" w:space="0" w:color="auto"/>
              <w:right w:val="single" w:sz="4" w:space="0" w:color="auto"/>
            </w:tcBorders>
            <w:shd w:val="clear" w:color="auto" w:fill="auto"/>
            <w:hideMark/>
          </w:tcPr>
          <w:p w14:paraId="75FBDD51" w14:textId="77777777" w:rsidR="008A3C7B" w:rsidRPr="008A3C7B" w:rsidRDefault="008A3C7B" w:rsidP="008A3C7B">
            <w:pPr>
              <w:jc w:val="center"/>
              <w:rPr>
                <w:color w:val="000000"/>
                <w:sz w:val="16"/>
                <w:szCs w:val="16"/>
              </w:rPr>
            </w:pPr>
            <w:r w:rsidRPr="008A3C7B">
              <w:rPr>
                <w:color w:val="000000"/>
                <w:sz w:val="16"/>
                <w:szCs w:val="16"/>
              </w:rPr>
              <w:t>1 560,01</w:t>
            </w:r>
          </w:p>
        </w:tc>
      </w:tr>
      <w:tr w:rsidR="008A3C7B" w:rsidRPr="008A3C7B" w14:paraId="673ABB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37101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9717FED"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2456FB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CDB269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E64D676"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D8448A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6E41C11" w14:textId="77777777" w:rsidR="008A3C7B" w:rsidRPr="008A3C7B" w:rsidRDefault="008A3C7B" w:rsidP="008A3C7B">
            <w:pPr>
              <w:jc w:val="center"/>
              <w:rPr>
                <w:color w:val="000000"/>
                <w:sz w:val="16"/>
                <w:szCs w:val="16"/>
              </w:rPr>
            </w:pPr>
            <w:r w:rsidRPr="008A3C7B">
              <w:rPr>
                <w:color w:val="000000"/>
                <w:sz w:val="16"/>
                <w:szCs w:val="16"/>
              </w:rPr>
              <w:t>4 553,30</w:t>
            </w:r>
          </w:p>
        </w:tc>
        <w:tc>
          <w:tcPr>
            <w:tcW w:w="1353" w:type="dxa"/>
            <w:tcBorders>
              <w:top w:val="nil"/>
              <w:left w:val="nil"/>
              <w:bottom w:val="single" w:sz="4" w:space="0" w:color="auto"/>
              <w:right w:val="single" w:sz="4" w:space="0" w:color="auto"/>
            </w:tcBorders>
            <w:shd w:val="clear" w:color="auto" w:fill="auto"/>
            <w:hideMark/>
          </w:tcPr>
          <w:p w14:paraId="48157325" w14:textId="77777777" w:rsidR="008A3C7B" w:rsidRPr="008A3C7B" w:rsidRDefault="008A3C7B" w:rsidP="008A3C7B">
            <w:pPr>
              <w:jc w:val="center"/>
              <w:rPr>
                <w:color w:val="000000"/>
                <w:sz w:val="16"/>
                <w:szCs w:val="16"/>
              </w:rPr>
            </w:pPr>
            <w:r w:rsidRPr="008A3C7B">
              <w:rPr>
                <w:color w:val="000000"/>
                <w:sz w:val="16"/>
                <w:szCs w:val="16"/>
              </w:rPr>
              <w:t>1 560,01</w:t>
            </w:r>
          </w:p>
        </w:tc>
        <w:tc>
          <w:tcPr>
            <w:tcW w:w="1262" w:type="dxa"/>
            <w:tcBorders>
              <w:top w:val="nil"/>
              <w:left w:val="nil"/>
              <w:bottom w:val="single" w:sz="4" w:space="0" w:color="auto"/>
              <w:right w:val="single" w:sz="4" w:space="0" w:color="auto"/>
            </w:tcBorders>
            <w:shd w:val="clear" w:color="auto" w:fill="auto"/>
            <w:hideMark/>
          </w:tcPr>
          <w:p w14:paraId="79EF2A67" w14:textId="77777777" w:rsidR="008A3C7B" w:rsidRPr="008A3C7B" w:rsidRDefault="008A3C7B" w:rsidP="008A3C7B">
            <w:pPr>
              <w:jc w:val="center"/>
              <w:rPr>
                <w:color w:val="000000"/>
                <w:sz w:val="16"/>
                <w:szCs w:val="16"/>
              </w:rPr>
            </w:pPr>
            <w:r w:rsidRPr="008A3C7B">
              <w:rPr>
                <w:color w:val="000000"/>
                <w:sz w:val="16"/>
                <w:szCs w:val="16"/>
              </w:rPr>
              <w:t>1 560,01</w:t>
            </w:r>
          </w:p>
        </w:tc>
      </w:tr>
      <w:tr w:rsidR="008A3C7B" w:rsidRPr="008A3C7B" w14:paraId="78D9AD4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272236" w14:textId="77777777" w:rsidR="008A3C7B" w:rsidRPr="008A3C7B" w:rsidRDefault="008A3C7B" w:rsidP="008A3C7B">
            <w:pPr>
              <w:rPr>
                <w:color w:val="000000"/>
                <w:sz w:val="16"/>
                <w:szCs w:val="16"/>
              </w:rPr>
            </w:pPr>
            <w:r w:rsidRPr="008A3C7B">
              <w:rPr>
                <w:color w:val="000000"/>
                <w:sz w:val="16"/>
                <w:szCs w:val="16"/>
              </w:rPr>
              <w:t>Расходы осуществляемые за счет поступления платных услуг за предоставление участка под семейные захоронения</w:t>
            </w:r>
          </w:p>
        </w:tc>
        <w:tc>
          <w:tcPr>
            <w:tcW w:w="447" w:type="dxa"/>
            <w:tcBorders>
              <w:top w:val="nil"/>
              <w:left w:val="nil"/>
              <w:bottom w:val="single" w:sz="4" w:space="0" w:color="auto"/>
              <w:right w:val="single" w:sz="4" w:space="0" w:color="auto"/>
            </w:tcBorders>
            <w:shd w:val="clear" w:color="auto" w:fill="auto"/>
            <w:hideMark/>
          </w:tcPr>
          <w:p w14:paraId="1F5863CF"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1CF9CF2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68C9B3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2AEEC9"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4917672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DCACEB" w14:textId="77777777" w:rsidR="008A3C7B" w:rsidRPr="008A3C7B" w:rsidRDefault="008A3C7B" w:rsidP="008A3C7B">
            <w:pPr>
              <w:jc w:val="center"/>
              <w:rPr>
                <w:color w:val="000000"/>
                <w:sz w:val="16"/>
                <w:szCs w:val="16"/>
              </w:rPr>
            </w:pPr>
            <w:r w:rsidRPr="008A3C7B">
              <w:rPr>
                <w:color w:val="000000"/>
                <w:sz w:val="16"/>
                <w:szCs w:val="16"/>
              </w:rPr>
              <w:t>152,72</w:t>
            </w:r>
          </w:p>
        </w:tc>
        <w:tc>
          <w:tcPr>
            <w:tcW w:w="1353" w:type="dxa"/>
            <w:tcBorders>
              <w:top w:val="nil"/>
              <w:left w:val="nil"/>
              <w:bottom w:val="single" w:sz="4" w:space="0" w:color="auto"/>
              <w:right w:val="single" w:sz="4" w:space="0" w:color="auto"/>
            </w:tcBorders>
            <w:shd w:val="clear" w:color="auto" w:fill="auto"/>
            <w:hideMark/>
          </w:tcPr>
          <w:p w14:paraId="29E268DF"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6DDE0102"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6A7A26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DA3B5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C224BE5"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AC6763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AB3117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2B32155"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6D129EC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E63385F" w14:textId="77777777" w:rsidR="008A3C7B" w:rsidRPr="008A3C7B" w:rsidRDefault="008A3C7B" w:rsidP="008A3C7B">
            <w:pPr>
              <w:jc w:val="center"/>
              <w:rPr>
                <w:color w:val="000000"/>
                <w:sz w:val="16"/>
                <w:szCs w:val="16"/>
              </w:rPr>
            </w:pPr>
            <w:r w:rsidRPr="008A3C7B">
              <w:rPr>
                <w:color w:val="000000"/>
                <w:sz w:val="16"/>
                <w:szCs w:val="16"/>
              </w:rPr>
              <w:t>152,72</w:t>
            </w:r>
          </w:p>
        </w:tc>
        <w:tc>
          <w:tcPr>
            <w:tcW w:w="1353" w:type="dxa"/>
            <w:tcBorders>
              <w:top w:val="nil"/>
              <w:left w:val="nil"/>
              <w:bottom w:val="single" w:sz="4" w:space="0" w:color="auto"/>
              <w:right w:val="single" w:sz="4" w:space="0" w:color="auto"/>
            </w:tcBorders>
            <w:shd w:val="clear" w:color="auto" w:fill="auto"/>
            <w:hideMark/>
          </w:tcPr>
          <w:p w14:paraId="3F769850" w14:textId="77777777" w:rsidR="008A3C7B" w:rsidRPr="008A3C7B" w:rsidRDefault="008A3C7B" w:rsidP="008A3C7B">
            <w:pPr>
              <w:jc w:val="center"/>
              <w:rPr>
                <w:color w:val="000000"/>
                <w:sz w:val="16"/>
                <w:szCs w:val="16"/>
              </w:rPr>
            </w:pPr>
            <w:r w:rsidRPr="008A3C7B">
              <w:rPr>
                <w:color w:val="000000"/>
                <w:sz w:val="16"/>
                <w:szCs w:val="16"/>
              </w:rPr>
              <w:t>150,00</w:t>
            </w:r>
          </w:p>
        </w:tc>
        <w:tc>
          <w:tcPr>
            <w:tcW w:w="1262" w:type="dxa"/>
            <w:tcBorders>
              <w:top w:val="nil"/>
              <w:left w:val="nil"/>
              <w:bottom w:val="single" w:sz="4" w:space="0" w:color="auto"/>
              <w:right w:val="single" w:sz="4" w:space="0" w:color="auto"/>
            </w:tcBorders>
            <w:shd w:val="clear" w:color="auto" w:fill="auto"/>
            <w:hideMark/>
          </w:tcPr>
          <w:p w14:paraId="43BDFC05" w14:textId="77777777" w:rsidR="008A3C7B" w:rsidRPr="008A3C7B" w:rsidRDefault="008A3C7B" w:rsidP="008A3C7B">
            <w:pPr>
              <w:jc w:val="center"/>
              <w:rPr>
                <w:color w:val="000000"/>
                <w:sz w:val="16"/>
                <w:szCs w:val="16"/>
              </w:rPr>
            </w:pPr>
            <w:r w:rsidRPr="008A3C7B">
              <w:rPr>
                <w:color w:val="000000"/>
                <w:sz w:val="16"/>
                <w:szCs w:val="16"/>
              </w:rPr>
              <w:t>150,00</w:t>
            </w:r>
          </w:p>
        </w:tc>
      </w:tr>
      <w:tr w:rsidR="008A3C7B" w:rsidRPr="008A3C7B" w14:paraId="5344E0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178ECC"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1CE0B05"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5889694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A99887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F141CE2"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21A4EF0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72D315" w14:textId="77777777" w:rsidR="008A3C7B" w:rsidRPr="008A3C7B" w:rsidRDefault="008A3C7B" w:rsidP="008A3C7B">
            <w:pPr>
              <w:jc w:val="center"/>
              <w:rPr>
                <w:color w:val="000000"/>
                <w:sz w:val="16"/>
                <w:szCs w:val="16"/>
              </w:rPr>
            </w:pPr>
            <w:r w:rsidRPr="008A3C7B">
              <w:rPr>
                <w:color w:val="000000"/>
                <w:sz w:val="16"/>
                <w:szCs w:val="16"/>
              </w:rPr>
              <w:t>8 813,35</w:t>
            </w:r>
          </w:p>
        </w:tc>
        <w:tc>
          <w:tcPr>
            <w:tcW w:w="1353" w:type="dxa"/>
            <w:tcBorders>
              <w:top w:val="nil"/>
              <w:left w:val="nil"/>
              <w:bottom w:val="single" w:sz="4" w:space="0" w:color="auto"/>
              <w:right w:val="single" w:sz="4" w:space="0" w:color="auto"/>
            </w:tcBorders>
            <w:shd w:val="clear" w:color="auto" w:fill="auto"/>
            <w:hideMark/>
          </w:tcPr>
          <w:p w14:paraId="0318A9E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43B555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4A38ED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54BC47"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11C7A9F1"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3CF343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F137F5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0835FF"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480C3CD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880A8F" w14:textId="77777777" w:rsidR="008A3C7B" w:rsidRPr="008A3C7B" w:rsidRDefault="008A3C7B" w:rsidP="008A3C7B">
            <w:pPr>
              <w:jc w:val="center"/>
              <w:rPr>
                <w:color w:val="000000"/>
                <w:sz w:val="16"/>
                <w:szCs w:val="16"/>
              </w:rPr>
            </w:pPr>
            <w:r w:rsidRPr="008A3C7B">
              <w:rPr>
                <w:color w:val="000000"/>
                <w:sz w:val="16"/>
                <w:szCs w:val="16"/>
              </w:rPr>
              <w:t>184,65</w:t>
            </w:r>
          </w:p>
        </w:tc>
        <w:tc>
          <w:tcPr>
            <w:tcW w:w="1353" w:type="dxa"/>
            <w:tcBorders>
              <w:top w:val="nil"/>
              <w:left w:val="nil"/>
              <w:bottom w:val="single" w:sz="4" w:space="0" w:color="auto"/>
              <w:right w:val="single" w:sz="4" w:space="0" w:color="auto"/>
            </w:tcBorders>
            <w:shd w:val="clear" w:color="auto" w:fill="auto"/>
            <w:hideMark/>
          </w:tcPr>
          <w:p w14:paraId="3609D7B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2A5FB3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8DE6C4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AB1BA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C51B2B0"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540C09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02817C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D23E681"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154EE73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F07EDE3" w14:textId="77777777" w:rsidR="008A3C7B" w:rsidRPr="008A3C7B" w:rsidRDefault="008A3C7B" w:rsidP="008A3C7B">
            <w:pPr>
              <w:jc w:val="center"/>
              <w:rPr>
                <w:color w:val="000000"/>
                <w:sz w:val="16"/>
                <w:szCs w:val="16"/>
              </w:rPr>
            </w:pPr>
            <w:r w:rsidRPr="008A3C7B">
              <w:rPr>
                <w:color w:val="000000"/>
                <w:sz w:val="16"/>
                <w:szCs w:val="16"/>
              </w:rPr>
              <w:t>184,65</w:t>
            </w:r>
          </w:p>
        </w:tc>
        <w:tc>
          <w:tcPr>
            <w:tcW w:w="1353" w:type="dxa"/>
            <w:tcBorders>
              <w:top w:val="nil"/>
              <w:left w:val="nil"/>
              <w:bottom w:val="single" w:sz="4" w:space="0" w:color="auto"/>
              <w:right w:val="single" w:sz="4" w:space="0" w:color="auto"/>
            </w:tcBorders>
            <w:shd w:val="clear" w:color="auto" w:fill="auto"/>
            <w:hideMark/>
          </w:tcPr>
          <w:p w14:paraId="3E3DE1F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71201D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69C03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ECB656"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F1BD336"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982B3E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63BA2D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8E305B9" w14:textId="77777777" w:rsidR="008A3C7B" w:rsidRPr="008A3C7B" w:rsidRDefault="008A3C7B" w:rsidP="008A3C7B">
            <w:pPr>
              <w:jc w:val="center"/>
              <w:rPr>
                <w:color w:val="000000"/>
                <w:sz w:val="16"/>
                <w:szCs w:val="16"/>
              </w:rPr>
            </w:pPr>
            <w:r w:rsidRPr="008A3C7B">
              <w:rPr>
                <w:color w:val="000000"/>
                <w:sz w:val="16"/>
                <w:szCs w:val="16"/>
              </w:rPr>
              <w:t>14 1 05 2ИП31</w:t>
            </w:r>
          </w:p>
        </w:tc>
        <w:tc>
          <w:tcPr>
            <w:tcW w:w="443" w:type="dxa"/>
            <w:tcBorders>
              <w:top w:val="nil"/>
              <w:left w:val="nil"/>
              <w:bottom w:val="single" w:sz="4" w:space="0" w:color="auto"/>
              <w:right w:val="single" w:sz="4" w:space="0" w:color="auto"/>
            </w:tcBorders>
            <w:shd w:val="clear" w:color="auto" w:fill="auto"/>
            <w:hideMark/>
          </w:tcPr>
          <w:p w14:paraId="285F48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5DC244" w14:textId="77777777" w:rsidR="008A3C7B" w:rsidRPr="008A3C7B" w:rsidRDefault="008A3C7B" w:rsidP="008A3C7B">
            <w:pPr>
              <w:jc w:val="center"/>
              <w:rPr>
                <w:color w:val="000000"/>
                <w:sz w:val="16"/>
                <w:szCs w:val="16"/>
              </w:rPr>
            </w:pPr>
            <w:r w:rsidRPr="008A3C7B">
              <w:rPr>
                <w:color w:val="000000"/>
                <w:sz w:val="16"/>
                <w:szCs w:val="16"/>
              </w:rPr>
              <w:t>628,70</w:t>
            </w:r>
          </w:p>
        </w:tc>
        <w:tc>
          <w:tcPr>
            <w:tcW w:w="1353" w:type="dxa"/>
            <w:tcBorders>
              <w:top w:val="nil"/>
              <w:left w:val="nil"/>
              <w:bottom w:val="single" w:sz="4" w:space="0" w:color="auto"/>
              <w:right w:val="single" w:sz="4" w:space="0" w:color="auto"/>
            </w:tcBorders>
            <w:shd w:val="clear" w:color="auto" w:fill="auto"/>
            <w:hideMark/>
          </w:tcPr>
          <w:p w14:paraId="29F2AD1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DE6B43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C895B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4CE80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36D93E1"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2DCF01F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98A674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DA8B169" w14:textId="77777777" w:rsidR="008A3C7B" w:rsidRPr="008A3C7B" w:rsidRDefault="008A3C7B" w:rsidP="008A3C7B">
            <w:pPr>
              <w:jc w:val="center"/>
              <w:rPr>
                <w:color w:val="000000"/>
                <w:sz w:val="16"/>
                <w:szCs w:val="16"/>
              </w:rPr>
            </w:pPr>
            <w:r w:rsidRPr="008A3C7B">
              <w:rPr>
                <w:color w:val="000000"/>
                <w:sz w:val="16"/>
                <w:szCs w:val="16"/>
              </w:rPr>
              <w:t>14 1 05 2ИП31</w:t>
            </w:r>
          </w:p>
        </w:tc>
        <w:tc>
          <w:tcPr>
            <w:tcW w:w="443" w:type="dxa"/>
            <w:tcBorders>
              <w:top w:val="nil"/>
              <w:left w:val="nil"/>
              <w:bottom w:val="single" w:sz="4" w:space="0" w:color="auto"/>
              <w:right w:val="single" w:sz="4" w:space="0" w:color="auto"/>
            </w:tcBorders>
            <w:shd w:val="clear" w:color="auto" w:fill="auto"/>
            <w:hideMark/>
          </w:tcPr>
          <w:p w14:paraId="5BAADFF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55FB464" w14:textId="77777777" w:rsidR="008A3C7B" w:rsidRPr="008A3C7B" w:rsidRDefault="008A3C7B" w:rsidP="008A3C7B">
            <w:pPr>
              <w:jc w:val="center"/>
              <w:rPr>
                <w:color w:val="000000"/>
                <w:sz w:val="16"/>
                <w:szCs w:val="16"/>
              </w:rPr>
            </w:pPr>
            <w:r w:rsidRPr="008A3C7B">
              <w:rPr>
                <w:color w:val="000000"/>
                <w:sz w:val="16"/>
                <w:szCs w:val="16"/>
              </w:rPr>
              <w:t>628,70</w:t>
            </w:r>
          </w:p>
        </w:tc>
        <w:tc>
          <w:tcPr>
            <w:tcW w:w="1353" w:type="dxa"/>
            <w:tcBorders>
              <w:top w:val="nil"/>
              <w:left w:val="nil"/>
              <w:bottom w:val="single" w:sz="4" w:space="0" w:color="auto"/>
              <w:right w:val="single" w:sz="4" w:space="0" w:color="auto"/>
            </w:tcBorders>
            <w:shd w:val="clear" w:color="auto" w:fill="auto"/>
            <w:hideMark/>
          </w:tcPr>
          <w:p w14:paraId="0398451C"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3A0026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CCE6A1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8EB40C"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99DECAC"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3A8D8B2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3203CF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6D0D6B4" w14:textId="77777777" w:rsidR="008A3C7B" w:rsidRPr="008A3C7B" w:rsidRDefault="008A3C7B" w:rsidP="008A3C7B">
            <w:pPr>
              <w:jc w:val="center"/>
              <w:rPr>
                <w:color w:val="000000"/>
                <w:sz w:val="16"/>
                <w:szCs w:val="16"/>
              </w:rPr>
            </w:pPr>
            <w:r w:rsidRPr="008A3C7B">
              <w:rPr>
                <w:color w:val="000000"/>
                <w:sz w:val="16"/>
                <w:szCs w:val="16"/>
              </w:rPr>
              <w:t>14 1 05 SИП31</w:t>
            </w:r>
          </w:p>
        </w:tc>
        <w:tc>
          <w:tcPr>
            <w:tcW w:w="443" w:type="dxa"/>
            <w:tcBorders>
              <w:top w:val="nil"/>
              <w:left w:val="nil"/>
              <w:bottom w:val="single" w:sz="4" w:space="0" w:color="auto"/>
              <w:right w:val="single" w:sz="4" w:space="0" w:color="auto"/>
            </w:tcBorders>
            <w:shd w:val="clear" w:color="auto" w:fill="auto"/>
            <w:hideMark/>
          </w:tcPr>
          <w:p w14:paraId="74C9AF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6FE114" w14:textId="77777777" w:rsidR="008A3C7B" w:rsidRPr="008A3C7B" w:rsidRDefault="008A3C7B" w:rsidP="008A3C7B">
            <w:pPr>
              <w:jc w:val="center"/>
              <w:rPr>
                <w:color w:val="000000"/>
                <w:sz w:val="16"/>
                <w:szCs w:val="16"/>
              </w:rPr>
            </w:pPr>
            <w:r w:rsidRPr="008A3C7B">
              <w:rPr>
                <w:color w:val="000000"/>
                <w:sz w:val="16"/>
                <w:szCs w:val="16"/>
              </w:rPr>
              <w:t>8 000,00</w:t>
            </w:r>
          </w:p>
        </w:tc>
        <w:tc>
          <w:tcPr>
            <w:tcW w:w="1353" w:type="dxa"/>
            <w:tcBorders>
              <w:top w:val="nil"/>
              <w:left w:val="nil"/>
              <w:bottom w:val="single" w:sz="4" w:space="0" w:color="auto"/>
              <w:right w:val="single" w:sz="4" w:space="0" w:color="auto"/>
            </w:tcBorders>
            <w:shd w:val="clear" w:color="auto" w:fill="auto"/>
            <w:hideMark/>
          </w:tcPr>
          <w:p w14:paraId="771ABA5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76C9CF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F8155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C92E0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1F7A094"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73D8260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637D9B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A764F1" w14:textId="77777777" w:rsidR="008A3C7B" w:rsidRPr="008A3C7B" w:rsidRDefault="008A3C7B" w:rsidP="008A3C7B">
            <w:pPr>
              <w:jc w:val="center"/>
              <w:rPr>
                <w:color w:val="000000"/>
                <w:sz w:val="16"/>
                <w:szCs w:val="16"/>
              </w:rPr>
            </w:pPr>
            <w:r w:rsidRPr="008A3C7B">
              <w:rPr>
                <w:color w:val="000000"/>
                <w:sz w:val="16"/>
                <w:szCs w:val="16"/>
              </w:rPr>
              <w:t>14 1 05 SИП31</w:t>
            </w:r>
          </w:p>
        </w:tc>
        <w:tc>
          <w:tcPr>
            <w:tcW w:w="443" w:type="dxa"/>
            <w:tcBorders>
              <w:top w:val="nil"/>
              <w:left w:val="nil"/>
              <w:bottom w:val="single" w:sz="4" w:space="0" w:color="auto"/>
              <w:right w:val="single" w:sz="4" w:space="0" w:color="auto"/>
            </w:tcBorders>
            <w:shd w:val="clear" w:color="auto" w:fill="auto"/>
            <w:hideMark/>
          </w:tcPr>
          <w:p w14:paraId="1BD8653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7B0C062" w14:textId="77777777" w:rsidR="008A3C7B" w:rsidRPr="008A3C7B" w:rsidRDefault="008A3C7B" w:rsidP="008A3C7B">
            <w:pPr>
              <w:jc w:val="center"/>
              <w:rPr>
                <w:color w:val="000000"/>
                <w:sz w:val="16"/>
                <w:szCs w:val="16"/>
              </w:rPr>
            </w:pPr>
            <w:r w:rsidRPr="008A3C7B">
              <w:rPr>
                <w:color w:val="000000"/>
                <w:sz w:val="16"/>
                <w:szCs w:val="16"/>
              </w:rPr>
              <w:t>8 000,00</w:t>
            </w:r>
          </w:p>
        </w:tc>
        <w:tc>
          <w:tcPr>
            <w:tcW w:w="1353" w:type="dxa"/>
            <w:tcBorders>
              <w:top w:val="nil"/>
              <w:left w:val="nil"/>
              <w:bottom w:val="single" w:sz="4" w:space="0" w:color="auto"/>
              <w:right w:val="single" w:sz="4" w:space="0" w:color="auto"/>
            </w:tcBorders>
            <w:shd w:val="clear" w:color="auto" w:fill="auto"/>
            <w:hideMark/>
          </w:tcPr>
          <w:p w14:paraId="32D146A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190EA8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E9D88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BF5B4E"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5B1E9A4C"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012431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7A43E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3011486"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2B7D15F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C0BB42"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14DCCFF6"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7622C2F1"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3A70CC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91D2ED"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155CC21"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4384D5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A01213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8652901"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5BE2F1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C4E98BE"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5E467F19"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5186C643"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18C7B64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646A1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B468330" w14:textId="77777777" w:rsidR="008A3C7B" w:rsidRPr="008A3C7B" w:rsidRDefault="008A3C7B" w:rsidP="008A3C7B">
            <w:pPr>
              <w:jc w:val="center"/>
              <w:rPr>
                <w:color w:val="000000"/>
                <w:sz w:val="16"/>
                <w:szCs w:val="16"/>
              </w:rPr>
            </w:pPr>
            <w:r w:rsidRPr="008A3C7B">
              <w:rPr>
                <w:color w:val="000000"/>
                <w:sz w:val="16"/>
                <w:szCs w:val="16"/>
              </w:rPr>
              <w:t>779</w:t>
            </w:r>
          </w:p>
        </w:tc>
        <w:tc>
          <w:tcPr>
            <w:tcW w:w="436" w:type="dxa"/>
            <w:tcBorders>
              <w:top w:val="nil"/>
              <w:left w:val="nil"/>
              <w:bottom w:val="single" w:sz="4" w:space="0" w:color="auto"/>
              <w:right w:val="single" w:sz="4" w:space="0" w:color="auto"/>
            </w:tcBorders>
            <w:shd w:val="clear" w:color="auto" w:fill="auto"/>
            <w:hideMark/>
          </w:tcPr>
          <w:p w14:paraId="0B23C74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6A14FA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79977B"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4B50D0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0C24426"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67BD47E2"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637BA076"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51713A3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A84205" w14:textId="77777777" w:rsidR="008A3C7B" w:rsidRPr="008A3C7B" w:rsidRDefault="008A3C7B" w:rsidP="008A3C7B">
            <w:pPr>
              <w:rPr>
                <w:color w:val="000000"/>
                <w:sz w:val="16"/>
                <w:szCs w:val="16"/>
              </w:rPr>
            </w:pPr>
            <w:r w:rsidRPr="008A3C7B">
              <w:rPr>
                <w:color w:val="000000"/>
                <w:sz w:val="16"/>
                <w:szCs w:val="16"/>
              </w:rPr>
              <w:t>Казьминский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1F9823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C04A3D6"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490E2341"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E6B5EA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81A6DE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8F62255" w14:textId="77777777" w:rsidR="008A3C7B" w:rsidRPr="008A3C7B" w:rsidRDefault="008A3C7B" w:rsidP="008A3C7B">
            <w:pPr>
              <w:jc w:val="center"/>
              <w:rPr>
                <w:color w:val="000000"/>
                <w:sz w:val="16"/>
                <w:szCs w:val="16"/>
              </w:rPr>
            </w:pPr>
            <w:r w:rsidRPr="008A3C7B">
              <w:rPr>
                <w:color w:val="000000"/>
                <w:sz w:val="16"/>
                <w:szCs w:val="16"/>
              </w:rPr>
              <w:t>17 696,50</w:t>
            </w:r>
          </w:p>
        </w:tc>
        <w:tc>
          <w:tcPr>
            <w:tcW w:w="1353" w:type="dxa"/>
            <w:tcBorders>
              <w:top w:val="nil"/>
              <w:left w:val="nil"/>
              <w:bottom w:val="single" w:sz="4" w:space="0" w:color="auto"/>
              <w:right w:val="single" w:sz="4" w:space="0" w:color="auto"/>
            </w:tcBorders>
            <w:shd w:val="clear" w:color="auto" w:fill="auto"/>
            <w:hideMark/>
          </w:tcPr>
          <w:p w14:paraId="45900FAA" w14:textId="77777777" w:rsidR="008A3C7B" w:rsidRPr="008A3C7B" w:rsidRDefault="008A3C7B" w:rsidP="008A3C7B">
            <w:pPr>
              <w:jc w:val="center"/>
              <w:rPr>
                <w:color w:val="000000"/>
                <w:sz w:val="16"/>
                <w:szCs w:val="16"/>
              </w:rPr>
            </w:pPr>
            <w:r w:rsidRPr="008A3C7B">
              <w:rPr>
                <w:color w:val="000000"/>
                <w:sz w:val="16"/>
                <w:szCs w:val="16"/>
              </w:rPr>
              <w:t>11 502,13</w:t>
            </w:r>
          </w:p>
        </w:tc>
        <w:tc>
          <w:tcPr>
            <w:tcW w:w="1262" w:type="dxa"/>
            <w:tcBorders>
              <w:top w:val="nil"/>
              <w:left w:val="nil"/>
              <w:bottom w:val="single" w:sz="4" w:space="0" w:color="auto"/>
              <w:right w:val="single" w:sz="4" w:space="0" w:color="auto"/>
            </w:tcBorders>
            <w:shd w:val="clear" w:color="auto" w:fill="auto"/>
            <w:hideMark/>
          </w:tcPr>
          <w:p w14:paraId="42B5BF1B" w14:textId="77777777" w:rsidR="008A3C7B" w:rsidRPr="008A3C7B" w:rsidRDefault="008A3C7B" w:rsidP="008A3C7B">
            <w:pPr>
              <w:jc w:val="center"/>
              <w:rPr>
                <w:color w:val="000000"/>
                <w:sz w:val="16"/>
                <w:szCs w:val="16"/>
              </w:rPr>
            </w:pPr>
            <w:r w:rsidRPr="008A3C7B">
              <w:rPr>
                <w:color w:val="000000"/>
                <w:sz w:val="16"/>
                <w:szCs w:val="16"/>
              </w:rPr>
              <w:t>11 530,47</w:t>
            </w:r>
          </w:p>
        </w:tc>
      </w:tr>
      <w:tr w:rsidR="008A3C7B" w:rsidRPr="008A3C7B" w14:paraId="0AE98E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D212EF"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392D5050"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A6EDFB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A890A0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651ADB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68322A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D4FEDD" w14:textId="77777777" w:rsidR="008A3C7B" w:rsidRPr="008A3C7B" w:rsidRDefault="008A3C7B" w:rsidP="008A3C7B">
            <w:pPr>
              <w:jc w:val="center"/>
              <w:rPr>
                <w:color w:val="000000"/>
                <w:sz w:val="16"/>
                <w:szCs w:val="16"/>
              </w:rPr>
            </w:pPr>
            <w:r w:rsidRPr="008A3C7B">
              <w:rPr>
                <w:color w:val="000000"/>
                <w:sz w:val="16"/>
                <w:szCs w:val="16"/>
              </w:rPr>
              <w:t>5 648,65</w:t>
            </w:r>
          </w:p>
        </w:tc>
        <w:tc>
          <w:tcPr>
            <w:tcW w:w="1353" w:type="dxa"/>
            <w:tcBorders>
              <w:top w:val="nil"/>
              <w:left w:val="nil"/>
              <w:bottom w:val="single" w:sz="4" w:space="0" w:color="auto"/>
              <w:right w:val="single" w:sz="4" w:space="0" w:color="auto"/>
            </w:tcBorders>
            <w:shd w:val="clear" w:color="auto" w:fill="auto"/>
            <w:hideMark/>
          </w:tcPr>
          <w:p w14:paraId="394245D8" w14:textId="77777777" w:rsidR="008A3C7B" w:rsidRPr="008A3C7B" w:rsidRDefault="008A3C7B" w:rsidP="008A3C7B">
            <w:pPr>
              <w:jc w:val="center"/>
              <w:rPr>
                <w:color w:val="000000"/>
                <w:sz w:val="16"/>
                <w:szCs w:val="16"/>
              </w:rPr>
            </w:pPr>
            <w:r w:rsidRPr="008A3C7B">
              <w:rPr>
                <w:color w:val="000000"/>
                <w:sz w:val="16"/>
                <w:szCs w:val="16"/>
              </w:rPr>
              <w:t>5 660,65</w:t>
            </w:r>
          </w:p>
        </w:tc>
        <w:tc>
          <w:tcPr>
            <w:tcW w:w="1262" w:type="dxa"/>
            <w:tcBorders>
              <w:top w:val="nil"/>
              <w:left w:val="nil"/>
              <w:bottom w:val="single" w:sz="4" w:space="0" w:color="auto"/>
              <w:right w:val="single" w:sz="4" w:space="0" w:color="auto"/>
            </w:tcBorders>
            <w:shd w:val="clear" w:color="auto" w:fill="auto"/>
            <w:hideMark/>
          </w:tcPr>
          <w:p w14:paraId="3E7E35FA" w14:textId="77777777" w:rsidR="008A3C7B" w:rsidRPr="008A3C7B" w:rsidRDefault="008A3C7B" w:rsidP="008A3C7B">
            <w:pPr>
              <w:jc w:val="center"/>
              <w:rPr>
                <w:color w:val="000000"/>
                <w:sz w:val="16"/>
                <w:szCs w:val="16"/>
              </w:rPr>
            </w:pPr>
            <w:r w:rsidRPr="008A3C7B">
              <w:rPr>
                <w:color w:val="000000"/>
                <w:sz w:val="16"/>
                <w:szCs w:val="16"/>
              </w:rPr>
              <w:t>5 673,38</w:t>
            </w:r>
          </w:p>
        </w:tc>
      </w:tr>
      <w:tr w:rsidR="008A3C7B" w:rsidRPr="008A3C7B" w14:paraId="56DA6B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15B71C"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051E8DD5"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033E3F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1BE694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0D9B91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B9F5A1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50D670" w14:textId="77777777" w:rsidR="008A3C7B" w:rsidRPr="008A3C7B" w:rsidRDefault="008A3C7B" w:rsidP="008A3C7B">
            <w:pPr>
              <w:jc w:val="center"/>
              <w:rPr>
                <w:color w:val="000000"/>
                <w:sz w:val="16"/>
                <w:szCs w:val="16"/>
              </w:rPr>
            </w:pPr>
            <w:r w:rsidRPr="008A3C7B">
              <w:rPr>
                <w:color w:val="000000"/>
                <w:sz w:val="16"/>
                <w:szCs w:val="16"/>
              </w:rPr>
              <w:t>5 638,65</w:t>
            </w:r>
          </w:p>
        </w:tc>
        <w:tc>
          <w:tcPr>
            <w:tcW w:w="1353" w:type="dxa"/>
            <w:tcBorders>
              <w:top w:val="nil"/>
              <w:left w:val="nil"/>
              <w:bottom w:val="single" w:sz="4" w:space="0" w:color="auto"/>
              <w:right w:val="single" w:sz="4" w:space="0" w:color="auto"/>
            </w:tcBorders>
            <w:shd w:val="clear" w:color="auto" w:fill="auto"/>
            <w:hideMark/>
          </w:tcPr>
          <w:p w14:paraId="773F6099" w14:textId="77777777" w:rsidR="008A3C7B" w:rsidRPr="008A3C7B" w:rsidRDefault="008A3C7B" w:rsidP="008A3C7B">
            <w:pPr>
              <w:jc w:val="center"/>
              <w:rPr>
                <w:color w:val="000000"/>
                <w:sz w:val="16"/>
                <w:szCs w:val="16"/>
              </w:rPr>
            </w:pPr>
            <w:r w:rsidRPr="008A3C7B">
              <w:rPr>
                <w:color w:val="000000"/>
                <w:sz w:val="16"/>
                <w:szCs w:val="16"/>
              </w:rPr>
              <w:t>5 650,65</w:t>
            </w:r>
          </w:p>
        </w:tc>
        <w:tc>
          <w:tcPr>
            <w:tcW w:w="1262" w:type="dxa"/>
            <w:tcBorders>
              <w:top w:val="nil"/>
              <w:left w:val="nil"/>
              <w:bottom w:val="single" w:sz="4" w:space="0" w:color="auto"/>
              <w:right w:val="single" w:sz="4" w:space="0" w:color="auto"/>
            </w:tcBorders>
            <w:shd w:val="clear" w:color="auto" w:fill="auto"/>
            <w:hideMark/>
          </w:tcPr>
          <w:p w14:paraId="5569CC96" w14:textId="77777777" w:rsidR="008A3C7B" w:rsidRPr="008A3C7B" w:rsidRDefault="008A3C7B" w:rsidP="008A3C7B">
            <w:pPr>
              <w:jc w:val="center"/>
              <w:rPr>
                <w:color w:val="000000"/>
                <w:sz w:val="16"/>
                <w:szCs w:val="16"/>
              </w:rPr>
            </w:pPr>
            <w:r w:rsidRPr="008A3C7B">
              <w:rPr>
                <w:color w:val="000000"/>
                <w:sz w:val="16"/>
                <w:szCs w:val="16"/>
              </w:rPr>
              <w:t>5 663,38</w:t>
            </w:r>
          </w:p>
        </w:tc>
      </w:tr>
      <w:tr w:rsidR="008A3C7B" w:rsidRPr="008A3C7B" w14:paraId="62B17EB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67C65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C2FAF2C"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7C60091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49BCF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6E2B163"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1BBE7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9F81E3" w14:textId="77777777" w:rsidR="008A3C7B" w:rsidRPr="008A3C7B" w:rsidRDefault="008A3C7B" w:rsidP="008A3C7B">
            <w:pPr>
              <w:jc w:val="center"/>
              <w:rPr>
                <w:color w:val="000000"/>
                <w:sz w:val="16"/>
                <w:szCs w:val="16"/>
              </w:rPr>
            </w:pPr>
            <w:r w:rsidRPr="008A3C7B">
              <w:rPr>
                <w:color w:val="000000"/>
                <w:sz w:val="16"/>
                <w:szCs w:val="16"/>
              </w:rPr>
              <w:t>5 638,65</w:t>
            </w:r>
          </w:p>
        </w:tc>
        <w:tc>
          <w:tcPr>
            <w:tcW w:w="1353" w:type="dxa"/>
            <w:tcBorders>
              <w:top w:val="nil"/>
              <w:left w:val="nil"/>
              <w:bottom w:val="single" w:sz="4" w:space="0" w:color="auto"/>
              <w:right w:val="single" w:sz="4" w:space="0" w:color="auto"/>
            </w:tcBorders>
            <w:shd w:val="clear" w:color="auto" w:fill="auto"/>
            <w:hideMark/>
          </w:tcPr>
          <w:p w14:paraId="02469638" w14:textId="77777777" w:rsidR="008A3C7B" w:rsidRPr="008A3C7B" w:rsidRDefault="008A3C7B" w:rsidP="008A3C7B">
            <w:pPr>
              <w:jc w:val="center"/>
              <w:rPr>
                <w:color w:val="000000"/>
                <w:sz w:val="16"/>
                <w:szCs w:val="16"/>
              </w:rPr>
            </w:pPr>
            <w:r w:rsidRPr="008A3C7B">
              <w:rPr>
                <w:color w:val="000000"/>
                <w:sz w:val="16"/>
                <w:szCs w:val="16"/>
              </w:rPr>
              <w:t>5 650,65</w:t>
            </w:r>
          </w:p>
        </w:tc>
        <w:tc>
          <w:tcPr>
            <w:tcW w:w="1262" w:type="dxa"/>
            <w:tcBorders>
              <w:top w:val="nil"/>
              <w:left w:val="nil"/>
              <w:bottom w:val="single" w:sz="4" w:space="0" w:color="auto"/>
              <w:right w:val="single" w:sz="4" w:space="0" w:color="auto"/>
            </w:tcBorders>
            <w:shd w:val="clear" w:color="auto" w:fill="auto"/>
            <w:hideMark/>
          </w:tcPr>
          <w:p w14:paraId="68FD9106" w14:textId="77777777" w:rsidR="008A3C7B" w:rsidRPr="008A3C7B" w:rsidRDefault="008A3C7B" w:rsidP="008A3C7B">
            <w:pPr>
              <w:jc w:val="center"/>
              <w:rPr>
                <w:color w:val="000000"/>
                <w:sz w:val="16"/>
                <w:szCs w:val="16"/>
              </w:rPr>
            </w:pPr>
            <w:r w:rsidRPr="008A3C7B">
              <w:rPr>
                <w:color w:val="000000"/>
                <w:sz w:val="16"/>
                <w:szCs w:val="16"/>
              </w:rPr>
              <w:t>5 663,38</w:t>
            </w:r>
          </w:p>
        </w:tc>
      </w:tr>
      <w:tr w:rsidR="008A3C7B" w:rsidRPr="008A3C7B" w14:paraId="18242B2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57E4F0"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1CF6A195"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CA1952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DE4436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8FA8369"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1D90277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E45DACA" w14:textId="77777777" w:rsidR="008A3C7B" w:rsidRPr="008A3C7B" w:rsidRDefault="008A3C7B" w:rsidP="008A3C7B">
            <w:pPr>
              <w:jc w:val="center"/>
              <w:rPr>
                <w:color w:val="000000"/>
                <w:sz w:val="16"/>
                <w:szCs w:val="16"/>
              </w:rPr>
            </w:pPr>
            <w:r w:rsidRPr="008A3C7B">
              <w:rPr>
                <w:color w:val="000000"/>
                <w:sz w:val="16"/>
                <w:szCs w:val="16"/>
              </w:rPr>
              <w:t>5 638,65</w:t>
            </w:r>
          </w:p>
        </w:tc>
        <w:tc>
          <w:tcPr>
            <w:tcW w:w="1353" w:type="dxa"/>
            <w:tcBorders>
              <w:top w:val="nil"/>
              <w:left w:val="nil"/>
              <w:bottom w:val="single" w:sz="4" w:space="0" w:color="auto"/>
              <w:right w:val="single" w:sz="4" w:space="0" w:color="auto"/>
            </w:tcBorders>
            <w:shd w:val="clear" w:color="auto" w:fill="auto"/>
            <w:hideMark/>
          </w:tcPr>
          <w:p w14:paraId="18E74ED4" w14:textId="77777777" w:rsidR="008A3C7B" w:rsidRPr="008A3C7B" w:rsidRDefault="008A3C7B" w:rsidP="008A3C7B">
            <w:pPr>
              <w:jc w:val="center"/>
              <w:rPr>
                <w:color w:val="000000"/>
                <w:sz w:val="16"/>
                <w:szCs w:val="16"/>
              </w:rPr>
            </w:pPr>
            <w:r w:rsidRPr="008A3C7B">
              <w:rPr>
                <w:color w:val="000000"/>
                <w:sz w:val="16"/>
                <w:szCs w:val="16"/>
              </w:rPr>
              <w:t>5 650,65</w:t>
            </w:r>
          </w:p>
        </w:tc>
        <w:tc>
          <w:tcPr>
            <w:tcW w:w="1262" w:type="dxa"/>
            <w:tcBorders>
              <w:top w:val="nil"/>
              <w:left w:val="nil"/>
              <w:bottom w:val="single" w:sz="4" w:space="0" w:color="auto"/>
              <w:right w:val="single" w:sz="4" w:space="0" w:color="auto"/>
            </w:tcBorders>
            <w:shd w:val="clear" w:color="auto" w:fill="auto"/>
            <w:hideMark/>
          </w:tcPr>
          <w:p w14:paraId="7CC7CD84" w14:textId="77777777" w:rsidR="008A3C7B" w:rsidRPr="008A3C7B" w:rsidRDefault="008A3C7B" w:rsidP="008A3C7B">
            <w:pPr>
              <w:jc w:val="center"/>
              <w:rPr>
                <w:color w:val="000000"/>
                <w:sz w:val="16"/>
                <w:szCs w:val="16"/>
              </w:rPr>
            </w:pPr>
            <w:r w:rsidRPr="008A3C7B">
              <w:rPr>
                <w:color w:val="000000"/>
                <w:sz w:val="16"/>
                <w:szCs w:val="16"/>
              </w:rPr>
              <w:t>5 663,38</w:t>
            </w:r>
          </w:p>
        </w:tc>
      </w:tr>
      <w:tr w:rsidR="008A3C7B" w:rsidRPr="008A3C7B" w14:paraId="13FE90E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E97534D"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E63814C"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A640FA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BB9921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925A7E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4A77A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190673" w14:textId="77777777" w:rsidR="008A3C7B" w:rsidRPr="008A3C7B" w:rsidRDefault="008A3C7B" w:rsidP="008A3C7B">
            <w:pPr>
              <w:jc w:val="center"/>
              <w:rPr>
                <w:color w:val="000000"/>
                <w:sz w:val="16"/>
                <w:szCs w:val="16"/>
              </w:rPr>
            </w:pPr>
            <w:r w:rsidRPr="008A3C7B">
              <w:rPr>
                <w:color w:val="000000"/>
                <w:sz w:val="16"/>
                <w:szCs w:val="16"/>
              </w:rPr>
              <w:t>1 184,54</w:t>
            </w:r>
          </w:p>
        </w:tc>
        <w:tc>
          <w:tcPr>
            <w:tcW w:w="1353" w:type="dxa"/>
            <w:tcBorders>
              <w:top w:val="nil"/>
              <w:left w:val="nil"/>
              <w:bottom w:val="single" w:sz="4" w:space="0" w:color="auto"/>
              <w:right w:val="single" w:sz="4" w:space="0" w:color="auto"/>
            </w:tcBorders>
            <w:shd w:val="clear" w:color="auto" w:fill="auto"/>
            <w:hideMark/>
          </w:tcPr>
          <w:p w14:paraId="031942F2" w14:textId="77777777" w:rsidR="008A3C7B" w:rsidRPr="008A3C7B" w:rsidRDefault="008A3C7B" w:rsidP="008A3C7B">
            <w:pPr>
              <w:jc w:val="center"/>
              <w:rPr>
                <w:color w:val="000000"/>
                <w:sz w:val="16"/>
                <w:szCs w:val="16"/>
              </w:rPr>
            </w:pPr>
            <w:r w:rsidRPr="008A3C7B">
              <w:rPr>
                <w:color w:val="000000"/>
                <w:sz w:val="16"/>
                <w:szCs w:val="16"/>
              </w:rPr>
              <w:t>1 196,54</w:t>
            </w:r>
          </w:p>
        </w:tc>
        <w:tc>
          <w:tcPr>
            <w:tcW w:w="1262" w:type="dxa"/>
            <w:tcBorders>
              <w:top w:val="nil"/>
              <w:left w:val="nil"/>
              <w:bottom w:val="single" w:sz="4" w:space="0" w:color="auto"/>
              <w:right w:val="single" w:sz="4" w:space="0" w:color="auto"/>
            </w:tcBorders>
            <w:shd w:val="clear" w:color="auto" w:fill="auto"/>
            <w:hideMark/>
          </w:tcPr>
          <w:p w14:paraId="7B29F73B" w14:textId="77777777" w:rsidR="008A3C7B" w:rsidRPr="008A3C7B" w:rsidRDefault="008A3C7B" w:rsidP="008A3C7B">
            <w:pPr>
              <w:jc w:val="center"/>
              <w:rPr>
                <w:color w:val="000000"/>
                <w:sz w:val="16"/>
                <w:szCs w:val="16"/>
              </w:rPr>
            </w:pPr>
            <w:r w:rsidRPr="008A3C7B">
              <w:rPr>
                <w:color w:val="000000"/>
                <w:sz w:val="16"/>
                <w:szCs w:val="16"/>
              </w:rPr>
              <w:t>1 209,27</w:t>
            </w:r>
          </w:p>
        </w:tc>
      </w:tr>
      <w:tr w:rsidR="008A3C7B" w:rsidRPr="008A3C7B" w14:paraId="69DB2B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0A42F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CB6DA8A"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7DEAA27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D66BFB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9D684B5"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5AE05C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021281E" w14:textId="77777777" w:rsidR="008A3C7B" w:rsidRPr="008A3C7B" w:rsidRDefault="008A3C7B" w:rsidP="008A3C7B">
            <w:pPr>
              <w:jc w:val="center"/>
              <w:rPr>
                <w:color w:val="000000"/>
                <w:sz w:val="16"/>
                <w:szCs w:val="16"/>
              </w:rPr>
            </w:pPr>
            <w:r w:rsidRPr="008A3C7B">
              <w:rPr>
                <w:color w:val="000000"/>
                <w:sz w:val="16"/>
                <w:szCs w:val="16"/>
              </w:rPr>
              <w:t>177,07</w:t>
            </w:r>
          </w:p>
        </w:tc>
        <w:tc>
          <w:tcPr>
            <w:tcW w:w="1353" w:type="dxa"/>
            <w:tcBorders>
              <w:top w:val="nil"/>
              <w:left w:val="nil"/>
              <w:bottom w:val="single" w:sz="4" w:space="0" w:color="auto"/>
              <w:right w:val="single" w:sz="4" w:space="0" w:color="auto"/>
            </w:tcBorders>
            <w:shd w:val="clear" w:color="auto" w:fill="auto"/>
            <w:hideMark/>
          </w:tcPr>
          <w:p w14:paraId="230CEBE7" w14:textId="77777777" w:rsidR="008A3C7B" w:rsidRPr="008A3C7B" w:rsidRDefault="008A3C7B" w:rsidP="008A3C7B">
            <w:pPr>
              <w:jc w:val="center"/>
              <w:rPr>
                <w:color w:val="000000"/>
                <w:sz w:val="16"/>
                <w:szCs w:val="16"/>
              </w:rPr>
            </w:pPr>
            <w:r w:rsidRPr="008A3C7B">
              <w:rPr>
                <w:color w:val="000000"/>
                <w:sz w:val="16"/>
                <w:szCs w:val="16"/>
              </w:rPr>
              <w:t>177,07</w:t>
            </w:r>
          </w:p>
        </w:tc>
        <w:tc>
          <w:tcPr>
            <w:tcW w:w="1262" w:type="dxa"/>
            <w:tcBorders>
              <w:top w:val="nil"/>
              <w:left w:val="nil"/>
              <w:bottom w:val="single" w:sz="4" w:space="0" w:color="auto"/>
              <w:right w:val="single" w:sz="4" w:space="0" w:color="auto"/>
            </w:tcBorders>
            <w:shd w:val="clear" w:color="auto" w:fill="auto"/>
            <w:hideMark/>
          </w:tcPr>
          <w:p w14:paraId="41C2D110" w14:textId="77777777" w:rsidR="008A3C7B" w:rsidRPr="008A3C7B" w:rsidRDefault="008A3C7B" w:rsidP="008A3C7B">
            <w:pPr>
              <w:jc w:val="center"/>
              <w:rPr>
                <w:color w:val="000000"/>
                <w:sz w:val="16"/>
                <w:szCs w:val="16"/>
              </w:rPr>
            </w:pPr>
            <w:r w:rsidRPr="008A3C7B">
              <w:rPr>
                <w:color w:val="000000"/>
                <w:sz w:val="16"/>
                <w:szCs w:val="16"/>
              </w:rPr>
              <w:t>177,07</w:t>
            </w:r>
          </w:p>
        </w:tc>
      </w:tr>
      <w:tr w:rsidR="008A3C7B" w:rsidRPr="008A3C7B" w14:paraId="5159BF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32F58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6012DFA"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64DC10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FF361C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6FB755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77D0BD0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DF19C01" w14:textId="77777777" w:rsidR="008A3C7B" w:rsidRPr="008A3C7B" w:rsidRDefault="008A3C7B" w:rsidP="008A3C7B">
            <w:pPr>
              <w:jc w:val="center"/>
              <w:rPr>
                <w:color w:val="000000"/>
                <w:sz w:val="16"/>
                <w:szCs w:val="16"/>
              </w:rPr>
            </w:pPr>
            <w:r w:rsidRPr="008A3C7B">
              <w:rPr>
                <w:color w:val="000000"/>
                <w:sz w:val="16"/>
                <w:szCs w:val="16"/>
              </w:rPr>
              <w:t>1 002,47</w:t>
            </w:r>
          </w:p>
        </w:tc>
        <w:tc>
          <w:tcPr>
            <w:tcW w:w="1353" w:type="dxa"/>
            <w:tcBorders>
              <w:top w:val="nil"/>
              <w:left w:val="nil"/>
              <w:bottom w:val="single" w:sz="4" w:space="0" w:color="auto"/>
              <w:right w:val="single" w:sz="4" w:space="0" w:color="auto"/>
            </w:tcBorders>
            <w:shd w:val="clear" w:color="auto" w:fill="auto"/>
            <w:hideMark/>
          </w:tcPr>
          <w:p w14:paraId="58FA84A4" w14:textId="77777777" w:rsidR="008A3C7B" w:rsidRPr="008A3C7B" w:rsidRDefault="008A3C7B" w:rsidP="008A3C7B">
            <w:pPr>
              <w:jc w:val="center"/>
              <w:rPr>
                <w:color w:val="000000"/>
                <w:sz w:val="16"/>
                <w:szCs w:val="16"/>
              </w:rPr>
            </w:pPr>
            <w:r w:rsidRPr="008A3C7B">
              <w:rPr>
                <w:color w:val="000000"/>
                <w:sz w:val="16"/>
                <w:szCs w:val="16"/>
              </w:rPr>
              <w:t>1 014,47</w:t>
            </w:r>
          </w:p>
        </w:tc>
        <w:tc>
          <w:tcPr>
            <w:tcW w:w="1262" w:type="dxa"/>
            <w:tcBorders>
              <w:top w:val="nil"/>
              <w:left w:val="nil"/>
              <w:bottom w:val="single" w:sz="4" w:space="0" w:color="auto"/>
              <w:right w:val="single" w:sz="4" w:space="0" w:color="auto"/>
            </w:tcBorders>
            <w:shd w:val="clear" w:color="auto" w:fill="auto"/>
            <w:hideMark/>
          </w:tcPr>
          <w:p w14:paraId="1DBF5CD9" w14:textId="77777777" w:rsidR="008A3C7B" w:rsidRPr="008A3C7B" w:rsidRDefault="008A3C7B" w:rsidP="008A3C7B">
            <w:pPr>
              <w:jc w:val="center"/>
              <w:rPr>
                <w:color w:val="000000"/>
                <w:sz w:val="16"/>
                <w:szCs w:val="16"/>
              </w:rPr>
            </w:pPr>
            <w:r w:rsidRPr="008A3C7B">
              <w:rPr>
                <w:color w:val="000000"/>
                <w:sz w:val="16"/>
                <w:szCs w:val="16"/>
              </w:rPr>
              <w:t>1 027,20</w:t>
            </w:r>
          </w:p>
        </w:tc>
      </w:tr>
      <w:tr w:rsidR="008A3C7B" w:rsidRPr="008A3C7B" w14:paraId="0E06F58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11CD8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75079E51"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4051929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472A7B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D98FC0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109B5F8"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C96B69F"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2CE8CF33"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7A619E68"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78ECBF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068F6B"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2B8BF01"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64847FF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A2E61E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06EAAB7"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098197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1645D8"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5F825838"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267F33A3"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28831A3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6DBA7F"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5985BB2"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102B96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08F299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F3B4DCA"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7124003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D2A4945"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2A4985CE"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619EE9FB"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2055DD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891E6F5"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0560E3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06BF2D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85068BD"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FCF08C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491A11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1DF1DD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787C8F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F36B1F4"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BF054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157A41"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7FFC43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A17391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7F5E94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003B617"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96D740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0860E5"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77A07D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F8A6923"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2030DF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F43A30"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5D691B1A"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441A23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4F8F5C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DFA301B"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621460F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D89F73"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B69CFB4"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551E67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A2D55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3A9EB5"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25E75C8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7D5413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B32DDB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9700142"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18ED03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B25D8F"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70BC17C1"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AE83B0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21353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316258"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996D0B1"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49D0E08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D4381A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1D1A3E1"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288E233"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85ABB36"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BCCC3B0"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97BEBD7"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99ED2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7FB805"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10C39387"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9FF515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2DFA83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945B96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2E743D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22869E"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20932A73"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48D04974"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46E60E3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FED097"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36952B5D"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3AD67F4"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E79B4F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E20197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07E74E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578701"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1EE2F6F9"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4297E7C"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376D7D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BC7CDF"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40F3A8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744F36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B3ACDA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EF3BBB"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29D34F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9032F5"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78FFA5C9"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288067C"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3D8F62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E6B78B6"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C02DB3E"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4A1E6E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2246F8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D87E8A"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E7B59D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3146C6"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5674D4F9"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5B1B3364"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1E07125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C2231C"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72C9D0DF"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435EE3D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A57671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1A380A"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66E4C64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1985CC0"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7D2B1759"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792BBD38"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D7F13E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577D5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76FE4AC"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6AA4563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D8BD9D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2FE0FF"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CD767B5"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EB2791F" w14:textId="77777777" w:rsidR="008A3C7B" w:rsidRPr="008A3C7B" w:rsidRDefault="008A3C7B" w:rsidP="008A3C7B">
            <w:pPr>
              <w:jc w:val="center"/>
              <w:rPr>
                <w:color w:val="000000"/>
                <w:sz w:val="16"/>
                <w:szCs w:val="16"/>
              </w:rPr>
            </w:pPr>
            <w:r w:rsidRPr="008A3C7B">
              <w:rPr>
                <w:color w:val="000000"/>
                <w:sz w:val="16"/>
                <w:szCs w:val="16"/>
              </w:rPr>
              <w:t>398,06</w:t>
            </w:r>
          </w:p>
        </w:tc>
        <w:tc>
          <w:tcPr>
            <w:tcW w:w="1353" w:type="dxa"/>
            <w:tcBorders>
              <w:top w:val="nil"/>
              <w:left w:val="nil"/>
              <w:bottom w:val="single" w:sz="4" w:space="0" w:color="auto"/>
              <w:right w:val="single" w:sz="4" w:space="0" w:color="auto"/>
            </w:tcBorders>
            <w:shd w:val="clear" w:color="auto" w:fill="auto"/>
            <w:hideMark/>
          </w:tcPr>
          <w:p w14:paraId="4FDD8988" w14:textId="77777777" w:rsidR="008A3C7B" w:rsidRPr="008A3C7B" w:rsidRDefault="008A3C7B" w:rsidP="008A3C7B">
            <w:pPr>
              <w:jc w:val="center"/>
              <w:rPr>
                <w:color w:val="000000"/>
                <w:sz w:val="16"/>
                <w:szCs w:val="16"/>
              </w:rPr>
            </w:pPr>
            <w:r w:rsidRPr="008A3C7B">
              <w:rPr>
                <w:color w:val="000000"/>
                <w:sz w:val="16"/>
                <w:szCs w:val="16"/>
              </w:rPr>
              <w:t>435,46</w:t>
            </w:r>
          </w:p>
        </w:tc>
        <w:tc>
          <w:tcPr>
            <w:tcW w:w="1262" w:type="dxa"/>
            <w:tcBorders>
              <w:top w:val="nil"/>
              <w:left w:val="nil"/>
              <w:bottom w:val="single" w:sz="4" w:space="0" w:color="auto"/>
              <w:right w:val="single" w:sz="4" w:space="0" w:color="auto"/>
            </w:tcBorders>
            <w:shd w:val="clear" w:color="auto" w:fill="auto"/>
            <w:hideMark/>
          </w:tcPr>
          <w:p w14:paraId="00F1F636" w14:textId="77777777" w:rsidR="008A3C7B" w:rsidRPr="008A3C7B" w:rsidRDefault="008A3C7B" w:rsidP="008A3C7B">
            <w:pPr>
              <w:jc w:val="center"/>
              <w:rPr>
                <w:color w:val="000000"/>
                <w:sz w:val="16"/>
                <w:szCs w:val="16"/>
              </w:rPr>
            </w:pPr>
            <w:r w:rsidRPr="008A3C7B">
              <w:rPr>
                <w:color w:val="000000"/>
                <w:sz w:val="16"/>
                <w:szCs w:val="16"/>
              </w:rPr>
              <w:t>450,93</w:t>
            </w:r>
          </w:p>
        </w:tc>
      </w:tr>
      <w:tr w:rsidR="008A3C7B" w:rsidRPr="008A3C7B" w14:paraId="7E9939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2AD3F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913851F"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CE6EBF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1F7970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69029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196278B"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8779F30" w14:textId="77777777" w:rsidR="008A3C7B" w:rsidRPr="008A3C7B" w:rsidRDefault="008A3C7B" w:rsidP="008A3C7B">
            <w:pPr>
              <w:jc w:val="center"/>
              <w:rPr>
                <w:color w:val="000000"/>
                <w:sz w:val="16"/>
                <w:szCs w:val="16"/>
              </w:rPr>
            </w:pPr>
            <w:r w:rsidRPr="008A3C7B">
              <w:rPr>
                <w:color w:val="000000"/>
                <w:sz w:val="16"/>
                <w:szCs w:val="16"/>
              </w:rPr>
              <w:t>20,26</w:t>
            </w:r>
          </w:p>
        </w:tc>
        <w:tc>
          <w:tcPr>
            <w:tcW w:w="1353" w:type="dxa"/>
            <w:tcBorders>
              <w:top w:val="nil"/>
              <w:left w:val="nil"/>
              <w:bottom w:val="single" w:sz="4" w:space="0" w:color="auto"/>
              <w:right w:val="single" w:sz="4" w:space="0" w:color="auto"/>
            </w:tcBorders>
            <w:shd w:val="clear" w:color="auto" w:fill="auto"/>
            <w:hideMark/>
          </w:tcPr>
          <w:p w14:paraId="2022EE46" w14:textId="77777777" w:rsidR="008A3C7B" w:rsidRPr="008A3C7B" w:rsidRDefault="008A3C7B" w:rsidP="008A3C7B">
            <w:pPr>
              <w:jc w:val="center"/>
              <w:rPr>
                <w:color w:val="000000"/>
                <w:sz w:val="16"/>
                <w:szCs w:val="16"/>
              </w:rPr>
            </w:pPr>
            <w:r w:rsidRPr="008A3C7B">
              <w:rPr>
                <w:color w:val="000000"/>
                <w:sz w:val="16"/>
                <w:szCs w:val="16"/>
              </w:rPr>
              <w:t>20,14</w:t>
            </w:r>
          </w:p>
        </w:tc>
        <w:tc>
          <w:tcPr>
            <w:tcW w:w="1262" w:type="dxa"/>
            <w:tcBorders>
              <w:top w:val="nil"/>
              <w:left w:val="nil"/>
              <w:bottom w:val="single" w:sz="4" w:space="0" w:color="auto"/>
              <w:right w:val="single" w:sz="4" w:space="0" w:color="auto"/>
            </w:tcBorders>
            <w:shd w:val="clear" w:color="auto" w:fill="auto"/>
            <w:hideMark/>
          </w:tcPr>
          <w:p w14:paraId="771BBFC7" w14:textId="77777777" w:rsidR="008A3C7B" w:rsidRPr="008A3C7B" w:rsidRDefault="008A3C7B" w:rsidP="008A3C7B">
            <w:pPr>
              <w:jc w:val="center"/>
              <w:rPr>
                <w:color w:val="000000"/>
                <w:sz w:val="16"/>
                <w:szCs w:val="16"/>
              </w:rPr>
            </w:pPr>
            <w:r w:rsidRPr="008A3C7B">
              <w:rPr>
                <w:color w:val="000000"/>
                <w:sz w:val="16"/>
                <w:szCs w:val="16"/>
              </w:rPr>
              <w:t>20,28</w:t>
            </w:r>
          </w:p>
        </w:tc>
      </w:tr>
      <w:tr w:rsidR="008A3C7B" w:rsidRPr="008A3C7B" w14:paraId="4C551F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2D34E1"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7C52814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435EC4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3B5A92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B27C6D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004E9E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78CE4D5"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63338A88"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4B56645D"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1724A48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9D91F3"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4FF50918"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66AB44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692405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3BA0BF6"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369C07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09AF35"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4D936882"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2B1D1E6A"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19D335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C85E40"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68D4B894"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43BA055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26CCDC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3200578"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6E7E97D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9933B38"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7053846B"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4F0BFC19"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3089F0F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B4A6F4"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B75C61D"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03E40D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F497C8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13BF2E9"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43E2854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41FA3D9"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2CDD985F"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4C2B3480"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06459A2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6EECF43"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291FD68"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5B33DD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8596B9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981F0C0"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68FDCE9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EC4735"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6274A4DA"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2FE52EEA"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16AAD3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738A204"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12AC3BFD"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748605C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4990F04"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EE1F761"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DDBFF6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E30BD5"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6049C14B"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08894F10"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6D3E6F0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7198C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FF3907"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C3B8B7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3636BB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8273600"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34F698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8903D7B" w14:textId="77777777" w:rsidR="008A3C7B" w:rsidRPr="008A3C7B" w:rsidRDefault="008A3C7B" w:rsidP="008A3C7B">
            <w:pPr>
              <w:jc w:val="center"/>
              <w:rPr>
                <w:color w:val="000000"/>
                <w:sz w:val="16"/>
                <w:szCs w:val="16"/>
              </w:rPr>
            </w:pPr>
            <w:r w:rsidRPr="008A3C7B">
              <w:rPr>
                <w:color w:val="000000"/>
                <w:sz w:val="16"/>
                <w:szCs w:val="16"/>
              </w:rPr>
              <w:t>3 586,28</w:t>
            </w:r>
          </w:p>
        </w:tc>
        <w:tc>
          <w:tcPr>
            <w:tcW w:w="1353" w:type="dxa"/>
            <w:tcBorders>
              <w:top w:val="nil"/>
              <w:left w:val="nil"/>
              <w:bottom w:val="single" w:sz="4" w:space="0" w:color="auto"/>
              <w:right w:val="single" w:sz="4" w:space="0" w:color="auto"/>
            </w:tcBorders>
            <w:shd w:val="clear" w:color="auto" w:fill="auto"/>
            <w:hideMark/>
          </w:tcPr>
          <w:p w14:paraId="70935E91" w14:textId="77777777" w:rsidR="008A3C7B" w:rsidRPr="008A3C7B" w:rsidRDefault="008A3C7B" w:rsidP="008A3C7B">
            <w:pPr>
              <w:jc w:val="center"/>
              <w:rPr>
                <w:color w:val="000000"/>
                <w:sz w:val="16"/>
                <w:szCs w:val="16"/>
              </w:rPr>
            </w:pPr>
            <w:r w:rsidRPr="008A3C7B">
              <w:rPr>
                <w:color w:val="000000"/>
                <w:sz w:val="16"/>
                <w:szCs w:val="16"/>
              </w:rPr>
              <w:t>3 586,28</w:t>
            </w:r>
          </w:p>
        </w:tc>
        <w:tc>
          <w:tcPr>
            <w:tcW w:w="1262" w:type="dxa"/>
            <w:tcBorders>
              <w:top w:val="nil"/>
              <w:left w:val="nil"/>
              <w:bottom w:val="single" w:sz="4" w:space="0" w:color="auto"/>
              <w:right w:val="single" w:sz="4" w:space="0" w:color="auto"/>
            </w:tcBorders>
            <w:shd w:val="clear" w:color="auto" w:fill="auto"/>
            <w:hideMark/>
          </w:tcPr>
          <w:p w14:paraId="609FCB13" w14:textId="77777777" w:rsidR="008A3C7B" w:rsidRPr="008A3C7B" w:rsidRDefault="008A3C7B" w:rsidP="008A3C7B">
            <w:pPr>
              <w:jc w:val="center"/>
              <w:rPr>
                <w:color w:val="000000"/>
                <w:sz w:val="16"/>
                <w:szCs w:val="16"/>
              </w:rPr>
            </w:pPr>
            <w:r w:rsidRPr="008A3C7B">
              <w:rPr>
                <w:color w:val="000000"/>
                <w:sz w:val="16"/>
                <w:szCs w:val="16"/>
              </w:rPr>
              <w:t>3 586,28</w:t>
            </w:r>
          </w:p>
        </w:tc>
      </w:tr>
      <w:tr w:rsidR="008A3C7B" w:rsidRPr="008A3C7B" w14:paraId="41EED6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36DC5B"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46B03D24"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72265CC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4C1275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10E01C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1660CD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07C276" w14:textId="77777777" w:rsidR="008A3C7B" w:rsidRPr="008A3C7B" w:rsidRDefault="008A3C7B" w:rsidP="008A3C7B">
            <w:pPr>
              <w:jc w:val="center"/>
              <w:rPr>
                <w:color w:val="000000"/>
                <w:sz w:val="16"/>
                <w:szCs w:val="16"/>
              </w:rPr>
            </w:pPr>
            <w:r w:rsidRPr="008A3C7B">
              <w:rPr>
                <w:color w:val="000000"/>
                <w:sz w:val="16"/>
                <w:szCs w:val="16"/>
              </w:rPr>
              <w:t>8 043,25</w:t>
            </w:r>
          </w:p>
        </w:tc>
        <w:tc>
          <w:tcPr>
            <w:tcW w:w="1353" w:type="dxa"/>
            <w:tcBorders>
              <w:top w:val="nil"/>
              <w:left w:val="nil"/>
              <w:bottom w:val="single" w:sz="4" w:space="0" w:color="auto"/>
              <w:right w:val="single" w:sz="4" w:space="0" w:color="auto"/>
            </w:tcBorders>
            <w:shd w:val="clear" w:color="auto" w:fill="auto"/>
            <w:hideMark/>
          </w:tcPr>
          <w:p w14:paraId="6BBC1CB4" w14:textId="77777777" w:rsidR="008A3C7B" w:rsidRPr="008A3C7B" w:rsidRDefault="008A3C7B" w:rsidP="008A3C7B">
            <w:pPr>
              <w:jc w:val="center"/>
              <w:rPr>
                <w:color w:val="000000"/>
                <w:sz w:val="16"/>
                <w:szCs w:val="16"/>
              </w:rPr>
            </w:pPr>
            <w:r w:rsidRPr="008A3C7B">
              <w:rPr>
                <w:color w:val="000000"/>
                <w:sz w:val="16"/>
                <w:szCs w:val="16"/>
              </w:rPr>
              <w:t>1 799,60</w:t>
            </w:r>
          </w:p>
        </w:tc>
        <w:tc>
          <w:tcPr>
            <w:tcW w:w="1262" w:type="dxa"/>
            <w:tcBorders>
              <w:top w:val="nil"/>
              <w:left w:val="nil"/>
              <w:bottom w:val="single" w:sz="4" w:space="0" w:color="auto"/>
              <w:right w:val="single" w:sz="4" w:space="0" w:color="auto"/>
            </w:tcBorders>
            <w:shd w:val="clear" w:color="auto" w:fill="auto"/>
            <w:hideMark/>
          </w:tcPr>
          <w:p w14:paraId="2AA61E8D" w14:textId="77777777" w:rsidR="008A3C7B" w:rsidRPr="008A3C7B" w:rsidRDefault="008A3C7B" w:rsidP="008A3C7B">
            <w:pPr>
              <w:jc w:val="center"/>
              <w:rPr>
                <w:color w:val="000000"/>
                <w:sz w:val="16"/>
                <w:szCs w:val="16"/>
              </w:rPr>
            </w:pPr>
            <w:r w:rsidRPr="008A3C7B">
              <w:rPr>
                <w:color w:val="000000"/>
                <w:sz w:val="16"/>
                <w:szCs w:val="16"/>
              </w:rPr>
              <w:t>1 799,60</w:t>
            </w:r>
          </w:p>
        </w:tc>
      </w:tr>
      <w:tr w:rsidR="008A3C7B" w:rsidRPr="008A3C7B" w14:paraId="5A87221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99475F"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4D53AE6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E56635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32CBFE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6CA60C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CEF68C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7930311" w14:textId="77777777" w:rsidR="008A3C7B" w:rsidRPr="008A3C7B" w:rsidRDefault="008A3C7B" w:rsidP="008A3C7B">
            <w:pPr>
              <w:jc w:val="center"/>
              <w:rPr>
                <w:color w:val="000000"/>
                <w:sz w:val="16"/>
                <w:szCs w:val="16"/>
              </w:rPr>
            </w:pPr>
            <w:r w:rsidRPr="008A3C7B">
              <w:rPr>
                <w:color w:val="000000"/>
                <w:sz w:val="16"/>
                <w:szCs w:val="16"/>
              </w:rPr>
              <w:t>8 043,25</w:t>
            </w:r>
          </w:p>
        </w:tc>
        <w:tc>
          <w:tcPr>
            <w:tcW w:w="1353" w:type="dxa"/>
            <w:tcBorders>
              <w:top w:val="nil"/>
              <w:left w:val="nil"/>
              <w:bottom w:val="single" w:sz="4" w:space="0" w:color="auto"/>
              <w:right w:val="single" w:sz="4" w:space="0" w:color="auto"/>
            </w:tcBorders>
            <w:shd w:val="clear" w:color="auto" w:fill="auto"/>
            <w:hideMark/>
          </w:tcPr>
          <w:p w14:paraId="1DE97154" w14:textId="77777777" w:rsidR="008A3C7B" w:rsidRPr="008A3C7B" w:rsidRDefault="008A3C7B" w:rsidP="008A3C7B">
            <w:pPr>
              <w:jc w:val="center"/>
              <w:rPr>
                <w:color w:val="000000"/>
                <w:sz w:val="16"/>
                <w:szCs w:val="16"/>
              </w:rPr>
            </w:pPr>
            <w:r w:rsidRPr="008A3C7B">
              <w:rPr>
                <w:color w:val="000000"/>
                <w:sz w:val="16"/>
                <w:szCs w:val="16"/>
              </w:rPr>
              <w:t>1 799,60</w:t>
            </w:r>
          </w:p>
        </w:tc>
        <w:tc>
          <w:tcPr>
            <w:tcW w:w="1262" w:type="dxa"/>
            <w:tcBorders>
              <w:top w:val="nil"/>
              <w:left w:val="nil"/>
              <w:bottom w:val="single" w:sz="4" w:space="0" w:color="auto"/>
              <w:right w:val="single" w:sz="4" w:space="0" w:color="auto"/>
            </w:tcBorders>
            <w:shd w:val="clear" w:color="auto" w:fill="auto"/>
            <w:hideMark/>
          </w:tcPr>
          <w:p w14:paraId="1FAD684D" w14:textId="77777777" w:rsidR="008A3C7B" w:rsidRPr="008A3C7B" w:rsidRDefault="008A3C7B" w:rsidP="008A3C7B">
            <w:pPr>
              <w:jc w:val="center"/>
              <w:rPr>
                <w:color w:val="000000"/>
                <w:sz w:val="16"/>
                <w:szCs w:val="16"/>
              </w:rPr>
            </w:pPr>
            <w:r w:rsidRPr="008A3C7B">
              <w:rPr>
                <w:color w:val="000000"/>
                <w:sz w:val="16"/>
                <w:szCs w:val="16"/>
              </w:rPr>
              <w:t>1 799,60</w:t>
            </w:r>
          </w:p>
        </w:tc>
      </w:tr>
      <w:tr w:rsidR="008A3C7B" w:rsidRPr="008A3C7B" w14:paraId="1B82AF6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32ED0D"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5BCBD6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64BADC4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FA265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4240A79"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35B28F6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E34859D" w14:textId="77777777" w:rsidR="008A3C7B" w:rsidRPr="008A3C7B" w:rsidRDefault="008A3C7B" w:rsidP="008A3C7B">
            <w:pPr>
              <w:jc w:val="center"/>
              <w:rPr>
                <w:color w:val="000000"/>
                <w:sz w:val="16"/>
                <w:szCs w:val="16"/>
              </w:rPr>
            </w:pPr>
            <w:r w:rsidRPr="008A3C7B">
              <w:rPr>
                <w:color w:val="000000"/>
                <w:sz w:val="16"/>
                <w:szCs w:val="16"/>
              </w:rPr>
              <w:t>8 043,25</w:t>
            </w:r>
          </w:p>
        </w:tc>
        <w:tc>
          <w:tcPr>
            <w:tcW w:w="1353" w:type="dxa"/>
            <w:tcBorders>
              <w:top w:val="nil"/>
              <w:left w:val="nil"/>
              <w:bottom w:val="single" w:sz="4" w:space="0" w:color="auto"/>
              <w:right w:val="single" w:sz="4" w:space="0" w:color="auto"/>
            </w:tcBorders>
            <w:shd w:val="clear" w:color="auto" w:fill="auto"/>
            <w:hideMark/>
          </w:tcPr>
          <w:p w14:paraId="5FF6A309" w14:textId="77777777" w:rsidR="008A3C7B" w:rsidRPr="008A3C7B" w:rsidRDefault="008A3C7B" w:rsidP="008A3C7B">
            <w:pPr>
              <w:jc w:val="center"/>
              <w:rPr>
                <w:color w:val="000000"/>
                <w:sz w:val="16"/>
                <w:szCs w:val="16"/>
              </w:rPr>
            </w:pPr>
            <w:r w:rsidRPr="008A3C7B">
              <w:rPr>
                <w:color w:val="000000"/>
                <w:sz w:val="16"/>
                <w:szCs w:val="16"/>
              </w:rPr>
              <w:t>1 799,60</w:t>
            </w:r>
          </w:p>
        </w:tc>
        <w:tc>
          <w:tcPr>
            <w:tcW w:w="1262" w:type="dxa"/>
            <w:tcBorders>
              <w:top w:val="nil"/>
              <w:left w:val="nil"/>
              <w:bottom w:val="single" w:sz="4" w:space="0" w:color="auto"/>
              <w:right w:val="single" w:sz="4" w:space="0" w:color="auto"/>
            </w:tcBorders>
            <w:shd w:val="clear" w:color="auto" w:fill="auto"/>
            <w:hideMark/>
          </w:tcPr>
          <w:p w14:paraId="13D989A8" w14:textId="77777777" w:rsidR="008A3C7B" w:rsidRPr="008A3C7B" w:rsidRDefault="008A3C7B" w:rsidP="008A3C7B">
            <w:pPr>
              <w:jc w:val="center"/>
              <w:rPr>
                <w:color w:val="000000"/>
                <w:sz w:val="16"/>
                <w:szCs w:val="16"/>
              </w:rPr>
            </w:pPr>
            <w:r w:rsidRPr="008A3C7B">
              <w:rPr>
                <w:color w:val="000000"/>
                <w:sz w:val="16"/>
                <w:szCs w:val="16"/>
              </w:rPr>
              <w:t>1 799,60</w:t>
            </w:r>
          </w:p>
        </w:tc>
      </w:tr>
      <w:tr w:rsidR="008A3C7B" w:rsidRPr="008A3C7B" w14:paraId="5D0D24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8FACD3"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5E6138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68761F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2C6A86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A378FE7"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1098368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70E04A" w14:textId="77777777" w:rsidR="008A3C7B" w:rsidRPr="008A3C7B" w:rsidRDefault="008A3C7B" w:rsidP="008A3C7B">
            <w:pPr>
              <w:jc w:val="center"/>
              <w:rPr>
                <w:color w:val="000000"/>
                <w:sz w:val="16"/>
                <w:szCs w:val="16"/>
              </w:rPr>
            </w:pPr>
            <w:r w:rsidRPr="008A3C7B">
              <w:rPr>
                <w:color w:val="000000"/>
                <w:sz w:val="16"/>
                <w:szCs w:val="16"/>
              </w:rPr>
              <w:t>8 043,25</w:t>
            </w:r>
          </w:p>
        </w:tc>
        <w:tc>
          <w:tcPr>
            <w:tcW w:w="1353" w:type="dxa"/>
            <w:tcBorders>
              <w:top w:val="nil"/>
              <w:left w:val="nil"/>
              <w:bottom w:val="single" w:sz="4" w:space="0" w:color="auto"/>
              <w:right w:val="single" w:sz="4" w:space="0" w:color="auto"/>
            </w:tcBorders>
            <w:shd w:val="clear" w:color="auto" w:fill="auto"/>
            <w:hideMark/>
          </w:tcPr>
          <w:p w14:paraId="17594B68" w14:textId="77777777" w:rsidR="008A3C7B" w:rsidRPr="008A3C7B" w:rsidRDefault="008A3C7B" w:rsidP="008A3C7B">
            <w:pPr>
              <w:jc w:val="center"/>
              <w:rPr>
                <w:color w:val="000000"/>
                <w:sz w:val="16"/>
                <w:szCs w:val="16"/>
              </w:rPr>
            </w:pPr>
            <w:r w:rsidRPr="008A3C7B">
              <w:rPr>
                <w:color w:val="000000"/>
                <w:sz w:val="16"/>
                <w:szCs w:val="16"/>
              </w:rPr>
              <w:t>1 799,60</w:t>
            </w:r>
          </w:p>
        </w:tc>
        <w:tc>
          <w:tcPr>
            <w:tcW w:w="1262" w:type="dxa"/>
            <w:tcBorders>
              <w:top w:val="nil"/>
              <w:left w:val="nil"/>
              <w:bottom w:val="single" w:sz="4" w:space="0" w:color="auto"/>
              <w:right w:val="single" w:sz="4" w:space="0" w:color="auto"/>
            </w:tcBorders>
            <w:shd w:val="clear" w:color="auto" w:fill="auto"/>
            <w:hideMark/>
          </w:tcPr>
          <w:p w14:paraId="57AE840F" w14:textId="77777777" w:rsidR="008A3C7B" w:rsidRPr="008A3C7B" w:rsidRDefault="008A3C7B" w:rsidP="008A3C7B">
            <w:pPr>
              <w:jc w:val="center"/>
              <w:rPr>
                <w:color w:val="000000"/>
                <w:sz w:val="16"/>
                <w:szCs w:val="16"/>
              </w:rPr>
            </w:pPr>
            <w:r w:rsidRPr="008A3C7B">
              <w:rPr>
                <w:color w:val="000000"/>
                <w:sz w:val="16"/>
                <w:szCs w:val="16"/>
              </w:rPr>
              <w:t>1 799,60</w:t>
            </w:r>
          </w:p>
        </w:tc>
      </w:tr>
      <w:tr w:rsidR="008A3C7B" w:rsidRPr="008A3C7B" w14:paraId="2588EC2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4D18D1"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4BDE98A"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4B4FDE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E7DEF5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053EE0C"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2EDFE52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65E141" w14:textId="77777777" w:rsidR="008A3C7B" w:rsidRPr="008A3C7B" w:rsidRDefault="008A3C7B" w:rsidP="008A3C7B">
            <w:pPr>
              <w:jc w:val="center"/>
              <w:rPr>
                <w:color w:val="000000"/>
                <w:sz w:val="16"/>
                <w:szCs w:val="16"/>
              </w:rPr>
            </w:pPr>
            <w:r w:rsidRPr="008A3C7B">
              <w:rPr>
                <w:color w:val="000000"/>
                <w:sz w:val="16"/>
                <w:szCs w:val="16"/>
              </w:rPr>
              <w:t>1 747,60</w:t>
            </w:r>
          </w:p>
        </w:tc>
        <w:tc>
          <w:tcPr>
            <w:tcW w:w="1353" w:type="dxa"/>
            <w:tcBorders>
              <w:top w:val="nil"/>
              <w:left w:val="nil"/>
              <w:bottom w:val="single" w:sz="4" w:space="0" w:color="auto"/>
              <w:right w:val="single" w:sz="4" w:space="0" w:color="auto"/>
            </w:tcBorders>
            <w:shd w:val="clear" w:color="auto" w:fill="auto"/>
            <w:hideMark/>
          </w:tcPr>
          <w:p w14:paraId="057F60AB" w14:textId="77777777" w:rsidR="008A3C7B" w:rsidRPr="008A3C7B" w:rsidRDefault="008A3C7B" w:rsidP="008A3C7B">
            <w:pPr>
              <w:jc w:val="center"/>
              <w:rPr>
                <w:color w:val="000000"/>
                <w:sz w:val="16"/>
                <w:szCs w:val="16"/>
              </w:rPr>
            </w:pPr>
            <w:r w:rsidRPr="008A3C7B">
              <w:rPr>
                <w:color w:val="000000"/>
                <w:sz w:val="16"/>
                <w:szCs w:val="16"/>
              </w:rPr>
              <w:t>1 747,60</w:t>
            </w:r>
          </w:p>
        </w:tc>
        <w:tc>
          <w:tcPr>
            <w:tcW w:w="1262" w:type="dxa"/>
            <w:tcBorders>
              <w:top w:val="nil"/>
              <w:left w:val="nil"/>
              <w:bottom w:val="single" w:sz="4" w:space="0" w:color="auto"/>
              <w:right w:val="single" w:sz="4" w:space="0" w:color="auto"/>
            </w:tcBorders>
            <w:shd w:val="clear" w:color="auto" w:fill="auto"/>
            <w:hideMark/>
          </w:tcPr>
          <w:p w14:paraId="02AC42BD" w14:textId="77777777" w:rsidR="008A3C7B" w:rsidRPr="008A3C7B" w:rsidRDefault="008A3C7B" w:rsidP="008A3C7B">
            <w:pPr>
              <w:jc w:val="center"/>
              <w:rPr>
                <w:color w:val="000000"/>
                <w:sz w:val="16"/>
                <w:szCs w:val="16"/>
              </w:rPr>
            </w:pPr>
            <w:r w:rsidRPr="008A3C7B">
              <w:rPr>
                <w:color w:val="000000"/>
                <w:sz w:val="16"/>
                <w:szCs w:val="16"/>
              </w:rPr>
              <w:t>1 747,60</w:t>
            </w:r>
          </w:p>
        </w:tc>
      </w:tr>
      <w:tr w:rsidR="008A3C7B" w:rsidRPr="008A3C7B" w14:paraId="03FD94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0D792EC"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392C258D"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6DA9667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6CBDD3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F12FB7"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0C0389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94748FA"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1EC7760A"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65082197"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0DB982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32A7C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C5C5DC1"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E859FB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74DDB5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0E495F7"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C59D3C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D1EA28F"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6B4F07F0"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51F060AC"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175310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C77E77"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204B5634"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536BA7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F9D570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2218169"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A6E845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D8E14A" w14:textId="77777777" w:rsidR="008A3C7B" w:rsidRPr="008A3C7B" w:rsidRDefault="008A3C7B" w:rsidP="008A3C7B">
            <w:pPr>
              <w:jc w:val="center"/>
              <w:rPr>
                <w:color w:val="000000"/>
                <w:sz w:val="16"/>
                <w:szCs w:val="16"/>
              </w:rPr>
            </w:pPr>
            <w:r w:rsidRPr="008A3C7B">
              <w:rPr>
                <w:color w:val="000000"/>
                <w:sz w:val="16"/>
                <w:szCs w:val="16"/>
              </w:rPr>
              <w:t>146,00</w:t>
            </w:r>
          </w:p>
        </w:tc>
        <w:tc>
          <w:tcPr>
            <w:tcW w:w="1353" w:type="dxa"/>
            <w:tcBorders>
              <w:top w:val="nil"/>
              <w:left w:val="nil"/>
              <w:bottom w:val="single" w:sz="4" w:space="0" w:color="auto"/>
              <w:right w:val="single" w:sz="4" w:space="0" w:color="auto"/>
            </w:tcBorders>
            <w:shd w:val="clear" w:color="auto" w:fill="auto"/>
            <w:hideMark/>
          </w:tcPr>
          <w:p w14:paraId="3747B73D" w14:textId="77777777" w:rsidR="008A3C7B" w:rsidRPr="008A3C7B" w:rsidRDefault="008A3C7B" w:rsidP="008A3C7B">
            <w:pPr>
              <w:jc w:val="center"/>
              <w:rPr>
                <w:color w:val="000000"/>
                <w:sz w:val="16"/>
                <w:szCs w:val="16"/>
              </w:rPr>
            </w:pPr>
            <w:r w:rsidRPr="008A3C7B">
              <w:rPr>
                <w:color w:val="000000"/>
                <w:sz w:val="16"/>
                <w:szCs w:val="16"/>
              </w:rPr>
              <w:t>146,00</w:t>
            </w:r>
          </w:p>
        </w:tc>
        <w:tc>
          <w:tcPr>
            <w:tcW w:w="1262" w:type="dxa"/>
            <w:tcBorders>
              <w:top w:val="nil"/>
              <w:left w:val="nil"/>
              <w:bottom w:val="single" w:sz="4" w:space="0" w:color="auto"/>
              <w:right w:val="single" w:sz="4" w:space="0" w:color="auto"/>
            </w:tcBorders>
            <w:shd w:val="clear" w:color="auto" w:fill="auto"/>
            <w:hideMark/>
          </w:tcPr>
          <w:p w14:paraId="554D7374" w14:textId="77777777" w:rsidR="008A3C7B" w:rsidRPr="008A3C7B" w:rsidRDefault="008A3C7B" w:rsidP="008A3C7B">
            <w:pPr>
              <w:jc w:val="center"/>
              <w:rPr>
                <w:color w:val="000000"/>
                <w:sz w:val="16"/>
                <w:szCs w:val="16"/>
              </w:rPr>
            </w:pPr>
            <w:r w:rsidRPr="008A3C7B">
              <w:rPr>
                <w:color w:val="000000"/>
                <w:sz w:val="16"/>
                <w:szCs w:val="16"/>
              </w:rPr>
              <w:t>146,00</w:t>
            </w:r>
          </w:p>
        </w:tc>
      </w:tr>
      <w:tr w:rsidR="008A3C7B" w:rsidRPr="008A3C7B" w14:paraId="060C4EE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A2F1F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E296998"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5C4D66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61A2E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B44DD1"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F1A1E1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8017062" w14:textId="77777777" w:rsidR="008A3C7B" w:rsidRPr="008A3C7B" w:rsidRDefault="008A3C7B" w:rsidP="008A3C7B">
            <w:pPr>
              <w:jc w:val="center"/>
              <w:rPr>
                <w:color w:val="000000"/>
                <w:sz w:val="16"/>
                <w:szCs w:val="16"/>
              </w:rPr>
            </w:pPr>
            <w:r w:rsidRPr="008A3C7B">
              <w:rPr>
                <w:color w:val="000000"/>
                <w:sz w:val="16"/>
                <w:szCs w:val="16"/>
              </w:rPr>
              <w:t>146,00</w:t>
            </w:r>
          </w:p>
        </w:tc>
        <w:tc>
          <w:tcPr>
            <w:tcW w:w="1353" w:type="dxa"/>
            <w:tcBorders>
              <w:top w:val="nil"/>
              <w:left w:val="nil"/>
              <w:bottom w:val="single" w:sz="4" w:space="0" w:color="auto"/>
              <w:right w:val="single" w:sz="4" w:space="0" w:color="auto"/>
            </w:tcBorders>
            <w:shd w:val="clear" w:color="auto" w:fill="auto"/>
            <w:hideMark/>
          </w:tcPr>
          <w:p w14:paraId="6A414E7E" w14:textId="77777777" w:rsidR="008A3C7B" w:rsidRPr="008A3C7B" w:rsidRDefault="008A3C7B" w:rsidP="008A3C7B">
            <w:pPr>
              <w:jc w:val="center"/>
              <w:rPr>
                <w:color w:val="000000"/>
                <w:sz w:val="16"/>
                <w:szCs w:val="16"/>
              </w:rPr>
            </w:pPr>
            <w:r w:rsidRPr="008A3C7B">
              <w:rPr>
                <w:color w:val="000000"/>
                <w:sz w:val="16"/>
                <w:szCs w:val="16"/>
              </w:rPr>
              <w:t>146,00</w:t>
            </w:r>
          </w:p>
        </w:tc>
        <w:tc>
          <w:tcPr>
            <w:tcW w:w="1262" w:type="dxa"/>
            <w:tcBorders>
              <w:top w:val="nil"/>
              <w:left w:val="nil"/>
              <w:bottom w:val="single" w:sz="4" w:space="0" w:color="auto"/>
              <w:right w:val="single" w:sz="4" w:space="0" w:color="auto"/>
            </w:tcBorders>
            <w:shd w:val="clear" w:color="auto" w:fill="auto"/>
            <w:hideMark/>
          </w:tcPr>
          <w:p w14:paraId="666D3161" w14:textId="77777777" w:rsidR="008A3C7B" w:rsidRPr="008A3C7B" w:rsidRDefault="008A3C7B" w:rsidP="008A3C7B">
            <w:pPr>
              <w:jc w:val="center"/>
              <w:rPr>
                <w:color w:val="000000"/>
                <w:sz w:val="16"/>
                <w:szCs w:val="16"/>
              </w:rPr>
            </w:pPr>
            <w:r w:rsidRPr="008A3C7B">
              <w:rPr>
                <w:color w:val="000000"/>
                <w:sz w:val="16"/>
                <w:szCs w:val="16"/>
              </w:rPr>
              <w:t>146,00</w:t>
            </w:r>
          </w:p>
        </w:tc>
      </w:tr>
      <w:tr w:rsidR="008A3C7B" w:rsidRPr="008A3C7B" w14:paraId="3095E49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3AABC9"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62DD11A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55FA8F5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595F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B8921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2EC879A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F0EA71" w14:textId="77777777" w:rsidR="008A3C7B" w:rsidRPr="008A3C7B" w:rsidRDefault="008A3C7B" w:rsidP="008A3C7B">
            <w:pPr>
              <w:jc w:val="center"/>
              <w:rPr>
                <w:color w:val="000000"/>
                <w:sz w:val="16"/>
                <w:szCs w:val="16"/>
              </w:rPr>
            </w:pPr>
            <w:r w:rsidRPr="008A3C7B">
              <w:rPr>
                <w:color w:val="000000"/>
                <w:sz w:val="16"/>
                <w:szCs w:val="16"/>
              </w:rPr>
              <w:t>1 560,00</w:t>
            </w:r>
          </w:p>
        </w:tc>
        <w:tc>
          <w:tcPr>
            <w:tcW w:w="1353" w:type="dxa"/>
            <w:tcBorders>
              <w:top w:val="nil"/>
              <w:left w:val="nil"/>
              <w:bottom w:val="single" w:sz="4" w:space="0" w:color="auto"/>
              <w:right w:val="single" w:sz="4" w:space="0" w:color="auto"/>
            </w:tcBorders>
            <w:shd w:val="clear" w:color="auto" w:fill="auto"/>
            <w:hideMark/>
          </w:tcPr>
          <w:p w14:paraId="445ECFE9" w14:textId="77777777" w:rsidR="008A3C7B" w:rsidRPr="008A3C7B" w:rsidRDefault="008A3C7B" w:rsidP="008A3C7B">
            <w:pPr>
              <w:jc w:val="center"/>
              <w:rPr>
                <w:color w:val="000000"/>
                <w:sz w:val="16"/>
                <w:szCs w:val="16"/>
              </w:rPr>
            </w:pPr>
            <w:r w:rsidRPr="008A3C7B">
              <w:rPr>
                <w:color w:val="000000"/>
                <w:sz w:val="16"/>
                <w:szCs w:val="16"/>
              </w:rPr>
              <w:t>1 560,00</w:t>
            </w:r>
          </w:p>
        </w:tc>
        <w:tc>
          <w:tcPr>
            <w:tcW w:w="1262" w:type="dxa"/>
            <w:tcBorders>
              <w:top w:val="nil"/>
              <w:left w:val="nil"/>
              <w:bottom w:val="single" w:sz="4" w:space="0" w:color="auto"/>
              <w:right w:val="single" w:sz="4" w:space="0" w:color="auto"/>
            </w:tcBorders>
            <w:shd w:val="clear" w:color="auto" w:fill="auto"/>
            <w:hideMark/>
          </w:tcPr>
          <w:p w14:paraId="045AF5D7" w14:textId="77777777" w:rsidR="008A3C7B" w:rsidRPr="008A3C7B" w:rsidRDefault="008A3C7B" w:rsidP="008A3C7B">
            <w:pPr>
              <w:jc w:val="center"/>
              <w:rPr>
                <w:color w:val="000000"/>
                <w:sz w:val="16"/>
                <w:szCs w:val="16"/>
              </w:rPr>
            </w:pPr>
            <w:r w:rsidRPr="008A3C7B">
              <w:rPr>
                <w:color w:val="000000"/>
                <w:sz w:val="16"/>
                <w:szCs w:val="16"/>
              </w:rPr>
              <w:t>1 560,00</w:t>
            </w:r>
          </w:p>
        </w:tc>
      </w:tr>
      <w:tr w:rsidR="008A3C7B" w:rsidRPr="008A3C7B" w14:paraId="3844E7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6E4FA5"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FF20C8F"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3D8BCD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D06E7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2AFBE9"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30EFF5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165D949" w14:textId="77777777" w:rsidR="008A3C7B" w:rsidRPr="008A3C7B" w:rsidRDefault="008A3C7B" w:rsidP="008A3C7B">
            <w:pPr>
              <w:jc w:val="center"/>
              <w:rPr>
                <w:color w:val="000000"/>
                <w:sz w:val="16"/>
                <w:szCs w:val="16"/>
              </w:rPr>
            </w:pPr>
            <w:r w:rsidRPr="008A3C7B">
              <w:rPr>
                <w:color w:val="000000"/>
                <w:sz w:val="16"/>
                <w:szCs w:val="16"/>
              </w:rPr>
              <w:t>1 560,00</w:t>
            </w:r>
          </w:p>
        </w:tc>
        <w:tc>
          <w:tcPr>
            <w:tcW w:w="1353" w:type="dxa"/>
            <w:tcBorders>
              <w:top w:val="nil"/>
              <w:left w:val="nil"/>
              <w:bottom w:val="single" w:sz="4" w:space="0" w:color="auto"/>
              <w:right w:val="single" w:sz="4" w:space="0" w:color="auto"/>
            </w:tcBorders>
            <w:shd w:val="clear" w:color="auto" w:fill="auto"/>
            <w:hideMark/>
          </w:tcPr>
          <w:p w14:paraId="1B4D9FF6" w14:textId="77777777" w:rsidR="008A3C7B" w:rsidRPr="008A3C7B" w:rsidRDefault="008A3C7B" w:rsidP="008A3C7B">
            <w:pPr>
              <w:jc w:val="center"/>
              <w:rPr>
                <w:color w:val="000000"/>
                <w:sz w:val="16"/>
                <w:szCs w:val="16"/>
              </w:rPr>
            </w:pPr>
            <w:r w:rsidRPr="008A3C7B">
              <w:rPr>
                <w:color w:val="000000"/>
                <w:sz w:val="16"/>
                <w:szCs w:val="16"/>
              </w:rPr>
              <w:t>1 560,00</w:t>
            </w:r>
          </w:p>
        </w:tc>
        <w:tc>
          <w:tcPr>
            <w:tcW w:w="1262" w:type="dxa"/>
            <w:tcBorders>
              <w:top w:val="nil"/>
              <w:left w:val="nil"/>
              <w:bottom w:val="single" w:sz="4" w:space="0" w:color="auto"/>
              <w:right w:val="single" w:sz="4" w:space="0" w:color="auto"/>
            </w:tcBorders>
            <w:shd w:val="clear" w:color="auto" w:fill="auto"/>
            <w:hideMark/>
          </w:tcPr>
          <w:p w14:paraId="0BFE5D10" w14:textId="77777777" w:rsidR="008A3C7B" w:rsidRPr="008A3C7B" w:rsidRDefault="008A3C7B" w:rsidP="008A3C7B">
            <w:pPr>
              <w:jc w:val="center"/>
              <w:rPr>
                <w:color w:val="000000"/>
                <w:sz w:val="16"/>
                <w:szCs w:val="16"/>
              </w:rPr>
            </w:pPr>
            <w:r w:rsidRPr="008A3C7B">
              <w:rPr>
                <w:color w:val="000000"/>
                <w:sz w:val="16"/>
                <w:szCs w:val="16"/>
              </w:rPr>
              <w:t>1 560,00</w:t>
            </w:r>
          </w:p>
        </w:tc>
      </w:tr>
      <w:tr w:rsidR="008A3C7B" w:rsidRPr="008A3C7B" w14:paraId="30DD4B9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67BA05"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45827C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4FA246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B54597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DF90B56"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6634CBA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2762867" w14:textId="77777777" w:rsidR="008A3C7B" w:rsidRPr="008A3C7B" w:rsidRDefault="008A3C7B" w:rsidP="008A3C7B">
            <w:pPr>
              <w:jc w:val="center"/>
              <w:rPr>
                <w:color w:val="000000"/>
                <w:sz w:val="16"/>
                <w:szCs w:val="16"/>
              </w:rPr>
            </w:pPr>
            <w:r w:rsidRPr="008A3C7B">
              <w:rPr>
                <w:color w:val="000000"/>
                <w:sz w:val="16"/>
                <w:szCs w:val="16"/>
              </w:rPr>
              <w:t>6 223,65</w:t>
            </w:r>
          </w:p>
        </w:tc>
        <w:tc>
          <w:tcPr>
            <w:tcW w:w="1353" w:type="dxa"/>
            <w:tcBorders>
              <w:top w:val="nil"/>
              <w:left w:val="nil"/>
              <w:bottom w:val="single" w:sz="4" w:space="0" w:color="auto"/>
              <w:right w:val="single" w:sz="4" w:space="0" w:color="auto"/>
            </w:tcBorders>
            <w:shd w:val="clear" w:color="auto" w:fill="auto"/>
            <w:hideMark/>
          </w:tcPr>
          <w:p w14:paraId="59F8C39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7757A3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40F73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A9DCFD"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738F966C"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668A962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DAE7B9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9C7C5D0"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5FFCAFE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BF4131E" w14:textId="77777777" w:rsidR="008A3C7B" w:rsidRPr="008A3C7B" w:rsidRDefault="008A3C7B" w:rsidP="008A3C7B">
            <w:pPr>
              <w:jc w:val="center"/>
              <w:rPr>
                <w:color w:val="000000"/>
                <w:sz w:val="16"/>
                <w:szCs w:val="16"/>
              </w:rPr>
            </w:pPr>
            <w:r w:rsidRPr="008A3C7B">
              <w:rPr>
                <w:color w:val="000000"/>
                <w:sz w:val="16"/>
                <w:szCs w:val="16"/>
              </w:rPr>
              <w:t>130,40</w:t>
            </w:r>
          </w:p>
        </w:tc>
        <w:tc>
          <w:tcPr>
            <w:tcW w:w="1353" w:type="dxa"/>
            <w:tcBorders>
              <w:top w:val="nil"/>
              <w:left w:val="nil"/>
              <w:bottom w:val="single" w:sz="4" w:space="0" w:color="auto"/>
              <w:right w:val="single" w:sz="4" w:space="0" w:color="auto"/>
            </w:tcBorders>
            <w:shd w:val="clear" w:color="auto" w:fill="auto"/>
            <w:hideMark/>
          </w:tcPr>
          <w:p w14:paraId="5D8E519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7DC28A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F2A73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C01C7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80FED05"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604CE1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62B97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711EA2"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35B10CF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44BFB1B" w14:textId="77777777" w:rsidR="008A3C7B" w:rsidRPr="008A3C7B" w:rsidRDefault="008A3C7B" w:rsidP="008A3C7B">
            <w:pPr>
              <w:jc w:val="center"/>
              <w:rPr>
                <w:color w:val="000000"/>
                <w:sz w:val="16"/>
                <w:szCs w:val="16"/>
              </w:rPr>
            </w:pPr>
            <w:r w:rsidRPr="008A3C7B">
              <w:rPr>
                <w:color w:val="000000"/>
                <w:sz w:val="16"/>
                <w:szCs w:val="16"/>
              </w:rPr>
              <w:t>130,40</w:t>
            </w:r>
          </w:p>
        </w:tc>
        <w:tc>
          <w:tcPr>
            <w:tcW w:w="1353" w:type="dxa"/>
            <w:tcBorders>
              <w:top w:val="nil"/>
              <w:left w:val="nil"/>
              <w:bottom w:val="single" w:sz="4" w:space="0" w:color="auto"/>
              <w:right w:val="single" w:sz="4" w:space="0" w:color="auto"/>
            </w:tcBorders>
            <w:shd w:val="clear" w:color="auto" w:fill="auto"/>
            <w:hideMark/>
          </w:tcPr>
          <w:p w14:paraId="51ED39A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4C9F61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8AEF74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051702"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(Обустройство тротуарной дорожки по ул. Советская в селе Казьминское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8508C82"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52B167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09B8C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D01C908" w14:textId="77777777" w:rsidR="008A3C7B" w:rsidRPr="008A3C7B" w:rsidRDefault="008A3C7B" w:rsidP="008A3C7B">
            <w:pPr>
              <w:jc w:val="center"/>
              <w:rPr>
                <w:color w:val="000000"/>
                <w:sz w:val="16"/>
                <w:szCs w:val="16"/>
              </w:rPr>
            </w:pPr>
            <w:r w:rsidRPr="008A3C7B">
              <w:rPr>
                <w:color w:val="000000"/>
                <w:sz w:val="16"/>
                <w:szCs w:val="16"/>
              </w:rPr>
              <w:t>14 1 05 2ИП60</w:t>
            </w:r>
          </w:p>
        </w:tc>
        <w:tc>
          <w:tcPr>
            <w:tcW w:w="443" w:type="dxa"/>
            <w:tcBorders>
              <w:top w:val="nil"/>
              <w:left w:val="nil"/>
              <w:bottom w:val="single" w:sz="4" w:space="0" w:color="auto"/>
              <w:right w:val="single" w:sz="4" w:space="0" w:color="auto"/>
            </w:tcBorders>
            <w:shd w:val="clear" w:color="auto" w:fill="auto"/>
            <w:hideMark/>
          </w:tcPr>
          <w:p w14:paraId="488A40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EA8CA8" w14:textId="77777777" w:rsidR="008A3C7B" w:rsidRPr="008A3C7B" w:rsidRDefault="008A3C7B" w:rsidP="008A3C7B">
            <w:pPr>
              <w:jc w:val="center"/>
              <w:rPr>
                <w:color w:val="000000"/>
                <w:sz w:val="16"/>
                <w:szCs w:val="16"/>
              </w:rPr>
            </w:pPr>
            <w:r w:rsidRPr="008A3C7B">
              <w:rPr>
                <w:color w:val="000000"/>
                <w:sz w:val="16"/>
                <w:szCs w:val="16"/>
              </w:rPr>
              <w:t>485,00</w:t>
            </w:r>
          </w:p>
        </w:tc>
        <w:tc>
          <w:tcPr>
            <w:tcW w:w="1353" w:type="dxa"/>
            <w:tcBorders>
              <w:top w:val="nil"/>
              <w:left w:val="nil"/>
              <w:bottom w:val="single" w:sz="4" w:space="0" w:color="auto"/>
              <w:right w:val="single" w:sz="4" w:space="0" w:color="auto"/>
            </w:tcBorders>
            <w:shd w:val="clear" w:color="auto" w:fill="auto"/>
            <w:hideMark/>
          </w:tcPr>
          <w:p w14:paraId="1322F5D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F3D95F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24991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52254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96C181E"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12E5E0C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7ED471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CD803F" w14:textId="77777777" w:rsidR="008A3C7B" w:rsidRPr="008A3C7B" w:rsidRDefault="008A3C7B" w:rsidP="008A3C7B">
            <w:pPr>
              <w:jc w:val="center"/>
              <w:rPr>
                <w:color w:val="000000"/>
                <w:sz w:val="16"/>
                <w:szCs w:val="16"/>
              </w:rPr>
            </w:pPr>
            <w:r w:rsidRPr="008A3C7B">
              <w:rPr>
                <w:color w:val="000000"/>
                <w:sz w:val="16"/>
                <w:szCs w:val="16"/>
              </w:rPr>
              <w:t>14 1 05 2ИП60</w:t>
            </w:r>
          </w:p>
        </w:tc>
        <w:tc>
          <w:tcPr>
            <w:tcW w:w="443" w:type="dxa"/>
            <w:tcBorders>
              <w:top w:val="nil"/>
              <w:left w:val="nil"/>
              <w:bottom w:val="single" w:sz="4" w:space="0" w:color="auto"/>
              <w:right w:val="single" w:sz="4" w:space="0" w:color="auto"/>
            </w:tcBorders>
            <w:shd w:val="clear" w:color="auto" w:fill="auto"/>
            <w:hideMark/>
          </w:tcPr>
          <w:p w14:paraId="5ABDB58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AE997D8" w14:textId="77777777" w:rsidR="008A3C7B" w:rsidRPr="008A3C7B" w:rsidRDefault="008A3C7B" w:rsidP="008A3C7B">
            <w:pPr>
              <w:jc w:val="center"/>
              <w:rPr>
                <w:color w:val="000000"/>
                <w:sz w:val="16"/>
                <w:szCs w:val="16"/>
              </w:rPr>
            </w:pPr>
            <w:r w:rsidRPr="008A3C7B">
              <w:rPr>
                <w:color w:val="000000"/>
                <w:sz w:val="16"/>
                <w:szCs w:val="16"/>
              </w:rPr>
              <w:t>485,00</w:t>
            </w:r>
          </w:p>
        </w:tc>
        <w:tc>
          <w:tcPr>
            <w:tcW w:w="1353" w:type="dxa"/>
            <w:tcBorders>
              <w:top w:val="nil"/>
              <w:left w:val="nil"/>
              <w:bottom w:val="single" w:sz="4" w:space="0" w:color="auto"/>
              <w:right w:val="single" w:sz="4" w:space="0" w:color="auto"/>
            </w:tcBorders>
            <w:shd w:val="clear" w:color="auto" w:fill="auto"/>
            <w:hideMark/>
          </w:tcPr>
          <w:p w14:paraId="2E72FBD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C34D7D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B2C494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B5144AE"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(Обустройство тротуарной дорожки по ул. Советская в селе Казьминское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7C488B3"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9BD0B6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46C2A9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ABB6F5" w14:textId="77777777" w:rsidR="008A3C7B" w:rsidRPr="008A3C7B" w:rsidRDefault="008A3C7B" w:rsidP="008A3C7B">
            <w:pPr>
              <w:jc w:val="center"/>
              <w:rPr>
                <w:color w:val="000000"/>
                <w:sz w:val="16"/>
                <w:szCs w:val="16"/>
              </w:rPr>
            </w:pPr>
            <w:r w:rsidRPr="008A3C7B">
              <w:rPr>
                <w:color w:val="000000"/>
                <w:sz w:val="16"/>
                <w:szCs w:val="16"/>
              </w:rPr>
              <w:t>14 1 05 SИП60</w:t>
            </w:r>
          </w:p>
        </w:tc>
        <w:tc>
          <w:tcPr>
            <w:tcW w:w="443" w:type="dxa"/>
            <w:tcBorders>
              <w:top w:val="nil"/>
              <w:left w:val="nil"/>
              <w:bottom w:val="single" w:sz="4" w:space="0" w:color="auto"/>
              <w:right w:val="single" w:sz="4" w:space="0" w:color="auto"/>
            </w:tcBorders>
            <w:shd w:val="clear" w:color="auto" w:fill="auto"/>
            <w:hideMark/>
          </w:tcPr>
          <w:p w14:paraId="3A969A6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EADA972" w14:textId="77777777" w:rsidR="008A3C7B" w:rsidRPr="008A3C7B" w:rsidRDefault="008A3C7B" w:rsidP="008A3C7B">
            <w:pPr>
              <w:jc w:val="center"/>
              <w:rPr>
                <w:color w:val="000000"/>
                <w:sz w:val="16"/>
                <w:szCs w:val="16"/>
              </w:rPr>
            </w:pPr>
            <w:r w:rsidRPr="008A3C7B">
              <w:rPr>
                <w:color w:val="000000"/>
                <w:sz w:val="16"/>
                <w:szCs w:val="16"/>
              </w:rPr>
              <w:t>5 608,25</w:t>
            </w:r>
          </w:p>
        </w:tc>
        <w:tc>
          <w:tcPr>
            <w:tcW w:w="1353" w:type="dxa"/>
            <w:tcBorders>
              <w:top w:val="nil"/>
              <w:left w:val="nil"/>
              <w:bottom w:val="single" w:sz="4" w:space="0" w:color="auto"/>
              <w:right w:val="single" w:sz="4" w:space="0" w:color="auto"/>
            </w:tcBorders>
            <w:shd w:val="clear" w:color="auto" w:fill="auto"/>
            <w:hideMark/>
          </w:tcPr>
          <w:p w14:paraId="274A605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B5DDE7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47C48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0519A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7B670EB"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7D1698E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6F48BD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A69518" w14:textId="77777777" w:rsidR="008A3C7B" w:rsidRPr="008A3C7B" w:rsidRDefault="008A3C7B" w:rsidP="008A3C7B">
            <w:pPr>
              <w:jc w:val="center"/>
              <w:rPr>
                <w:color w:val="000000"/>
                <w:sz w:val="16"/>
                <w:szCs w:val="16"/>
              </w:rPr>
            </w:pPr>
            <w:r w:rsidRPr="008A3C7B">
              <w:rPr>
                <w:color w:val="000000"/>
                <w:sz w:val="16"/>
                <w:szCs w:val="16"/>
              </w:rPr>
              <w:t>14 1 05 SИП60</w:t>
            </w:r>
          </w:p>
        </w:tc>
        <w:tc>
          <w:tcPr>
            <w:tcW w:w="443" w:type="dxa"/>
            <w:tcBorders>
              <w:top w:val="nil"/>
              <w:left w:val="nil"/>
              <w:bottom w:val="single" w:sz="4" w:space="0" w:color="auto"/>
              <w:right w:val="single" w:sz="4" w:space="0" w:color="auto"/>
            </w:tcBorders>
            <w:shd w:val="clear" w:color="auto" w:fill="auto"/>
            <w:hideMark/>
          </w:tcPr>
          <w:p w14:paraId="67B2A49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B602944" w14:textId="77777777" w:rsidR="008A3C7B" w:rsidRPr="008A3C7B" w:rsidRDefault="008A3C7B" w:rsidP="008A3C7B">
            <w:pPr>
              <w:jc w:val="center"/>
              <w:rPr>
                <w:color w:val="000000"/>
                <w:sz w:val="16"/>
                <w:szCs w:val="16"/>
              </w:rPr>
            </w:pPr>
            <w:r w:rsidRPr="008A3C7B">
              <w:rPr>
                <w:color w:val="000000"/>
                <w:sz w:val="16"/>
                <w:szCs w:val="16"/>
              </w:rPr>
              <w:t>5 608,25</w:t>
            </w:r>
          </w:p>
        </w:tc>
        <w:tc>
          <w:tcPr>
            <w:tcW w:w="1353" w:type="dxa"/>
            <w:tcBorders>
              <w:top w:val="nil"/>
              <w:left w:val="nil"/>
              <w:bottom w:val="single" w:sz="4" w:space="0" w:color="auto"/>
              <w:right w:val="single" w:sz="4" w:space="0" w:color="auto"/>
            </w:tcBorders>
            <w:shd w:val="clear" w:color="auto" w:fill="auto"/>
            <w:hideMark/>
          </w:tcPr>
          <w:p w14:paraId="431BE05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F79F36C"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E23F3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EAE827"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24D90446"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3485BEA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9F0FD7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D38996A"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7F6279E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EAAF09"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6949E7AD"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5349B7FB"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016AF7E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4ABEE0"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2898512"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00C2DA6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40A91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1A36F69"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15F5D9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3B33758"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5D5EF8D1"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1F7C5F91"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3F1B36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FB4EB3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AAFE9A8" w14:textId="77777777" w:rsidR="008A3C7B" w:rsidRPr="008A3C7B" w:rsidRDefault="008A3C7B" w:rsidP="008A3C7B">
            <w:pPr>
              <w:jc w:val="center"/>
              <w:rPr>
                <w:color w:val="000000"/>
                <w:sz w:val="16"/>
                <w:szCs w:val="16"/>
              </w:rPr>
            </w:pPr>
            <w:r w:rsidRPr="008A3C7B">
              <w:rPr>
                <w:color w:val="000000"/>
                <w:sz w:val="16"/>
                <w:szCs w:val="16"/>
              </w:rPr>
              <w:t>780</w:t>
            </w:r>
          </w:p>
        </w:tc>
        <w:tc>
          <w:tcPr>
            <w:tcW w:w="436" w:type="dxa"/>
            <w:tcBorders>
              <w:top w:val="nil"/>
              <w:left w:val="nil"/>
              <w:bottom w:val="single" w:sz="4" w:space="0" w:color="auto"/>
              <w:right w:val="single" w:sz="4" w:space="0" w:color="auto"/>
            </w:tcBorders>
            <w:shd w:val="clear" w:color="auto" w:fill="auto"/>
            <w:hideMark/>
          </w:tcPr>
          <w:p w14:paraId="29A3A73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65323B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E8D7CBE"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54F7626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1862FE1"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03E7A242"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68487772"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0641BE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055C35" w14:textId="77777777" w:rsidR="008A3C7B" w:rsidRPr="008A3C7B" w:rsidRDefault="008A3C7B" w:rsidP="008A3C7B">
            <w:pPr>
              <w:rPr>
                <w:color w:val="000000"/>
                <w:sz w:val="16"/>
                <w:szCs w:val="16"/>
              </w:rPr>
            </w:pPr>
            <w:r w:rsidRPr="008A3C7B">
              <w:rPr>
                <w:color w:val="000000"/>
                <w:sz w:val="16"/>
                <w:szCs w:val="16"/>
              </w:rPr>
              <w:t>Мищенский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2AF2316"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3E1E7EC"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4C8B15F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ED748C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410BBA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0FC1E68" w14:textId="77777777" w:rsidR="008A3C7B" w:rsidRPr="008A3C7B" w:rsidRDefault="008A3C7B" w:rsidP="008A3C7B">
            <w:pPr>
              <w:jc w:val="center"/>
              <w:rPr>
                <w:color w:val="000000"/>
                <w:sz w:val="16"/>
                <w:szCs w:val="16"/>
              </w:rPr>
            </w:pPr>
            <w:r w:rsidRPr="008A3C7B">
              <w:rPr>
                <w:color w:val="000000"/>
                <w:sz w:val="16"/>
                <w:szCs w:val="16"/>
              </w:rPr>
              <w:t>6 711,71</w:t>
            </w:r>
          </w:p>
        </w:tc>
        <w:tc>
          <w:tcPr>
            <w:tcW w:w="1353" w:type="dxa"/>
            <w:tcBorders>
              <w:top w:val="nil"/>
              <w:left w:val="nil"/>
              <w:bottom w:val="single" w:sz="4" w:space="0" w:color="auto"/>
              <w:right w:val="single" w:sz="4" w:space="0" w:color="auto"/>
            </w:tcBorders>
            <w:shd w:val="clear" w:color="auto" w:fill="auto"/>
            <w:hideMark/>
          </w:tcPr>
          <w:p w14:paraId="232757B8" w14:textId="77777777" w:rsidR="008A3C7B" w:rsidRPr="008A3C7B" w:rsidRDefault="008A3C7B" w:rsidP="008A3C7B">
            <w:pPr>
              <w:jc w:val="center"/>
              <w:rPr>
                <w:color w:val="000000"/>
                <w:sz w:val="16"/>
                <w:szCs w:val="16"/>
              </w:rPr>
            </w:pPr>
            <w:r w:rsidRPr="008A3C7B">
              <w:rPr>
                <w:color w:val="000000"/>
                <w:sz w:val="16"/>
                <w:szCs w:val="16"/>
              </w:rPr>
              <w:t>6 704,94</w:t>
            </w:r>
          </w:p>
        </w:tc>
        <w:tc>
          <w:tcPr>
            <w:tcW w:w="1262" w:type="dxa"/>
            <w:tcBorders>
              <w:top w:val="nil"/>
              <w:left w:val="nil"/>
              <w:bottom w:val="single" w:sz="4" w:space="0" w:color="auto"/>
              <w:right w:val="single" w:sz="4" w:space="0" w:color="auto"/>
            </w:tcBorders>
            <w:shd w:val="clear" w:color="auto" w:fill="auto"/>
            <w:hideMark/>
          </w:tcPr>
          <w:p w14:paraId="375D02D0" w14:textId="77777777" w:rsidR="008A3C7B" w:rsidRPr="008A3C7B" w:rsidRDefault="008A3C7B" w:rsidP="008A3C7B">
            <w:pPr>
              <w:jc w:val="center"/>
              <w:rPr>
                <w:color w:val="000000"/>
                <w:sz w:val="16"/>
                <w:szCs w:val="16"/>
              </w:rPr>
            </w:pPr>
            <w:r w:rsidRPr="008A3C7B">
              <w:rPr>
                <w:color w:val="000000"/>
                <w:sz w:val="16"/>
                <w:szCs w:val="16"/>
              </w:rPr>
              <w:t>6 711,80</w:t>
            </w:r>
          </w:p>
        </w:tc>
      </w:tr>
      <w:tr w:rsidR="008A3C7B" w:rsidRPr="008A3C7B" w14:paraId="1472F6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33BE563"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BDBBCD7"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7E84E9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61B991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BCD2E4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975E7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B48E89F" w14:textId="77777777" w:rsidR="008A3C7B" w:rsidRPr="008A3C7B" w:rsidRDefault="008A3C7B" w:rsidP="008A3C7B">
            <w:pPr>
              <w:jc w:val="center"/>
              <w:rPr>
                <w:color w:val="000000"/>
                <w:sz w:val="16"/>
                <w:szCs w:val="16"/>
              </w:rPr>
            </w:pPr>
            <w:r w:rsidRPr="008A3C7B">
              <w:rPr>
                <w:color w:val="000000"/>
                <w:sz w:val="16"/>
                <w:szCs w:val="16"/>
              </w:rPr>
              <w:t>4 398,09</w:t>
            </w:r>
          </w:p>
        </w:tc>
        <w:tc>
          <w:tcPr>
            <w:tcW w:w="1353" w:type="dxa"/>
            <w:tcBorders>
              <w:top w:val="nil"/>
              <w:left w:val="nil"/>
              <w:bottom w:val="single" w:sz="4" w:space="0" w:color="auto"/>
              <w:right w:val="single" w:sz="4" w:space="0" w:color="auto"/>
            </w:tcBorders>
            <w:shd w:val="clear" w:color="auto" w:fill="auto"/>
            <w:hideMark/>
          </w:tcPr>
          <w:p w14:paraId="67111239" w14:textId="77777777" w:rsidR="008A3C7B" w:rsidRPr="008A3C7B" w:rsidRDefault="008A3C7B" w:rsidP="008A3C7B">
            <w:pPr>
              <w:jc w:val="center"/>
              <w:rPr>
                <w:color w:val="000000"/>
                <w:sz w:val="16"/>
                <w:szCs w:val="16"/>
              </w:rPr>
            </w:pPr>
            <w:r w:rsidRPr="008A3C7B">
              <w:rPr>
                <w:color w:val="000000"/>
                <w:sz w:val="16"/>
                <w:szCs w:val="16"/>
              </w:rPr>
              <w:t>4 400,14</w:t>
            </w:r>
          </w:p>
        </w:tc>
        <w:tc>
          <w:tcPr>
            <w:tcW w:w="1262" w:type="dxa"/>
            <w:tcBorders>
              <w:top w:val="nil"/>
              <w:left w:val="nil"/>
              <w:bottom w:val="single" w:sz="4" w:space="0" w:color="auto"/>
              <w:right w:val="single" w:sz="4" w:space="0" w:color="auto"/>
            </w:tcBorders>
            <w:shd w:val="clear" w:color="auto" w:fill="auto"/>
            <w:hideMark/>
          </w:tcPr>
          <w:p w14:paraId="14F4F54B" w14:textId="77777777" w:rsidR="008A3C7B" w:rsidRPr="008A3C7B" w:rsidRDefault="008A3C7B" w:rsidP="008A3C7B">
            <w:pPr>
              <w:jc w:val="center"/>
              <w:rPr>
                <w:color w:val="000000"/>
                <w:sz w:val="16"/>
                <w:szCs w:val="16"/>
              </w:rPr>
            </w:pPr>
            <w:r w:rsidRPr="008A3C7B">
              <w:rPr>
                <w:color w:val="000000"/>
                <w:sz w:val="16"/>
                <w:szCs w:val="16"/>
              </w:rPr>
              <w:t>4 402,32</w:t>
            </w:r>
          </w:p>
        </w:tc>
      </w:tr>
      <w:tr w:rsidR="008A3C7B" w:rsidRPr="008A3C7B" w14:paraId="2F4B187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766EF5"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6F8B7695"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54511A3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67224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D9A81B0"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B6E27D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BFC048E" w14:textId="77777777" w:rsidR="008A3C7B" w:rsidRPr="008A3C7B" w:rsidRDefault="008A3C7B" w:rsidP="008A3C7B">
            <w:pPr>
              <w:jc w:val="center"/>
              <w:rPr>
                <w:color w:val="000000"/>
                <w:sz w:val="16"/>
                <w:szCs w:val="16"/>
              </w:rPr>
            </w:pPr>
            <w:r w:rsidRPr="008A3C7B">
              <w:rPr>
                <w:color w:val="000000"/>
                <w:sz w:val="16"/>
                <w:szCs w:val="16"/>
              </w:rPr>
              <w:t>4 388,09</w:t>
            </w:r>
          </w:p>
        </w:tc>
        <w:tc>
          <w:tcPr>
            <w:tcW w:w="1353" w:type="dxa"/>
            <w:tcBorders>
              <w:top w:val="nil"/>
              <w:left w:val="nil"/>
              <w:bottom w:val="single" w:sz="4" w:space="0" w:color="auto"/>
              <w:right w:val="single" w:sz="4" w:space="0" w:color="auto"/>
            </w:tcBorders>
            <w:shd w:val="clear" w:color="auto" w:fill="auto"/>
            <w:hideMark/>
          </w:tcPr>
          <w:p w14:paraId="4E478910" w14:textId="77777777" w:rsidR="008A3C7B" w:rsidRPr="008A3C7B" w:rsidRDefault="008A3C7B" w:rsidP="008A3C7B">
            <w:pPr>
              <w:jc w:val="center"/>
              <w:rPr>
                <w:color w:val="000000"/>
                <w:sz w:val="16"/>
                <w:szCs w:val="16"/>
              </w:rPr>
            </w:pPr>
            <w:r w:rsidRPr="008A3C7B">
              <w:rPr>
                <w:color w:val="000000"/>
                <w:sz w:val="16"/>
                <w:szCs w:val="16"/>
              </w:rPr>
              <w:t>4 390,14</w:t>
            </w:r>
          </w:p>
        </w:tc>
        <w:tc>
          <w:tcPr>
            <w:tcW w:w="1262" w:type="dxa"/>
            <w:tcBorders>
              <w:top w:val="nil"/>
              <w:left w:val="nil"/>
              <w:bottom w:val="single" w:sz="4" w:space="0" w:color="auto"/>
              <w:right w:val="single" w:sz="4" w:space="0" w:color="auto"/>
            </w:tcBorders>
            <w:shd w:val="clear" w:color="auto" w:fill="auto"/>
            <w:hideMark/>
          </w:tcPr>
          <w:p w14:paraId="2961FD9C" w14:textId="77777777" w:rsidR="008A3C7B" w:rsidRPr="008A3C7B" w:rsidRDefault="008A3C7B" w:rsidP="008A3C7B">
            <w:pPr>
              <w:jc w:val="center"/>
              <w:rPr>
                <w:color w:val="000000"/>
                <w:sz w:val="16"/>
                <w:szCs w:val="16"/>
              </w:rPr>
            </w:pPr>
            <w:r w:rsidRPr="008A3C7B">
              <w:rPr>
                <w:color w:val="000000"/>
                <w:sz w:val="16"/>
                <w:szCs w:val="16"/>
              </w:rPr>
              <w:t>4 392,32</w:t>
            </w:r>
          </w:p>
        </w:tc>
      </w:tr>
      <w:tr w:rsidR="008A3C7B" w:rsidRPr="008A3C7B" w14:paraId="7461F85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F79D45"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C5957CE"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7A8A378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380162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3DE71F8"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7C6F97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75DBAF9" w14:textId="77777777" w:rsidR="008A3C7B" w:rsidRPr="008A3C7B" w:rsidRDefault="008A3C7B" w:rsidP="008A3C7B">
            <w:pPr>
              <w:jc w:val="center"/>
              <w:rPr>
                <w:color w:val="000000"/>
                <w:sz w:val="16"/>
                <w:szCs w:val="16"/>
              </w:rPr>
            </w:pPr>
            <w:r w:rsidRPr="008A3C7B">
              <w:rPr>
                <w:color w:val="000000"/>
                <w:sz w:val="16"/>
                <w:szCs w:val="16"/>
              </w:rPr>
              <w:t>4 388,09</w:t>
            </w:r>
          </w:p>
        </w:tc>
        <w:tc>
          <w:tcPr>
            <w:tcW w:w="1353" w:type="dxa"/>
            <w:tcBorders>
              <w:top w:val="nil"/>
              <w:left w:val="nil"/>
              <w:bottom w:val="single" w:sz="4" w:space="0" w:color="auto"/>
              <w:right w:val="single" w:sz="4" w:space="0" w:color="auto"/>
            </w:tcBorders>
            <w:shd w:val="clear" w:color="auto" w:fill="auto"/>
            <w:hideMark/>
          </w:tcPr>
          <w:p w14:paraId="61DAD3BF" w14:textId="77777777" w:rsidR="008A3C7B" w:rsidRPr="008A3C7B" w:rsidRDefault="008A3C7B" w:rsidP="008A3C7B">
            <w:pPr>
              <w:jc w:val="center"/>
              <w:rPr>
                <w:color w:val="000000"/>
                <w:sz w:val="16"/>
                <w:szCs w:val="16"/>
              </w:rPr>
            </w:pPr>
            <w:r w:rsidRPr="008A3C7B">
              <w:rPr>
                <w:color w:val="000000"/>
                <w:sz w:val="16"/>
                <w:szCs w:val="16"/>
              </w:rPr>
              <w:t>4 390,14</w:t>
            </w:r>
          </w:p>
        </w:tc>
        <w:tc>
          <w:tcPr>
            <w:tcW w:w="1262" w:type="dxa"/>
            <w:tcBorders>
              <w:top w:val="nil"/>
              <w:left w:val="nil"/>
              <w:bottom w:val="single" w:sz="4" w:space="0" w:color="auto"/>
              <w:right w:val="single" w:sz="4" w:space="0" w:color="auto"/>
            </w:tcBorders>
            <w:shd w:val="clear" w:color="auto" w:fill="auto"/>
            <w:hideMark/>
          </w:tcPr>
          <w:p w14:paraId="22FA38CE" w14:textId="77777777" w:rsidR="008A3C7B" w:rsidRPr="008A3C7B" w:rsidRDefault="008A3C7B" w:rsidP="008A3C7B">
            <w:pPr>
              <w:jc w:val="center"/>
              <w:rPr>
                <w:color w:val="000000"/>
                <w:sz w:val="16"/>
                <w:szCs w:val="16"/>
              </w:rPr>
            </w:pPr>
            <w:r w:rsidRPr="008A3C7B">
              <w:rPr>
                <w:color w:val="000000"/>
                <w:sz w:val="16"/>
                <w:szCs w:val="16"/>
              </w:rPr>
              <w:t>4 392,32</w:t>
            </w:r>
          </w:p>
        </w:tc>
      </w:tr>
      <w:tr w:rsidR="008A3C7B" w:rsidRPr="008A3C7B" w14:paraId="374680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80588C"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6FD1EF50"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3D6C50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15165D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ABD1A89"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73AFD86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0DD111" w14:textId="77777777" w:rsidR="008A3C7B" w:rsidRPr="008A3C7B" w:rsidRDefault="008A3C7B" w:rsidP="008A3C7B">
            <w:pPr>
              <w:jc w:val="center"/>
              <w:rPr>
                <w:color w:val="000000"/>
                <w:sz w:val="16"/>
                <w:szCs w:val="16"/>
              </w:rPr>
            </w:pPr>
            <w:r w:rsidRPr="008A3C7B">
              <w:rPr>
                <w:color w:val="000000"/>
                <w:sz w:val="16"/>
                <w:szCs w:val="16"/>
              </w:rPr>
              <w:t>4 388,09</w:t>
            </w:r>
          </w:p>
        </w:tc>
        <w:tc>
          <w:tcPr>
            <w:tcW w:w="1353" w:type="dxa"/>
            <w:tcBorders>
              <w:top w:val="nil"/>
              <w:left w:val="nil"/>
              <w:bottom w:val="single" w:sz="4" w:space="0" w:color="auto"/>
              <w:right w:val="single" w:sz="4" w:space="0" w:color="auto"/>
            </w:tcBorders>
            <w:shd w:val="clear" w:color="auto" w:fill="auto"/>
            <w:hideMark/>
          </w:tcPr>
          <w:p w14:paraId="791A5782" w14:textId="77777777" w:rsidR="008A3C7B" w:rsidRPr="008A3C7B" w:rsidRDefault="008A3C7B" w:rsidP="008A3C7B">
            <w:pPr>
              <w:jc w:val="center"/>
              <w:rPr>
                <w:color w:val="000000"/>
                <w:sz w:val="16"/>
                <w:szCs w:val="16"/>
              </w:rPr>
            </w:pPr>
            <w:r w:rsidRPr="008A3C7B">
              <w:rPr>
                <w:color w:val="000000"/>
                <w:sz w:val="16"/>
                <w:szCs w:val="16"/>
              </w:rPr>
              <w:t>4 390,14</w:t>
            </w:r>
          </w:p>
        </w:tc>
        <w:tc>
          <w:tcPr>
            <w:tcW w:w="1262" w:type="dxa"/>
            <w:tcBorders>
              <w:top w:val="nil"/>
              <w:left w:val="nil"/>
              <w:bottom w:val="single" w:sz="4" w:space="0" w:color="auto"/>
              <w:right w:val="single" w:sz="4" w:space="0" w:color="auto"/>
            </w:tcBorders>
            <w:shd w:val="clear" w:color="auto" w:fill="auto"/>
            <w:hideMark/>
          </w:tcPr>
          <w:p w14:paraId="029C0A5F" w14:textId="77777777" w:rsidR="008A3C7B" w:rsidRPr="008A3C7B" w:rsidRDefault="008A3C7B" w:rsidP="008A3C7B">
            <w:pPr>
              <w:jc w:val="center"/>
              <w:rPr>
                <w:color w:val="000000"/>
                <w:sz w:val="16"/>
                <w:szCs w:val="16"/>
              </w:rPr>
            </w:pPr>
            <w:r w:rsidRPr="008A3C7B">
              <w:rPr>
                <w:color w:val="000000"/>
                <w:sz w:val="16"/>
                <w:szCs w:val="16"/>
              </w:rPr>
              <w:t>4 392,32</w:t>
            </w:r>
          </w:p>
        </w:tc>
      </w:tr>
      <w:tr w:rsidR="008A3C7B" w:rsidRPr="008A3C7B" w14:paraId="3F44FCD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C08697"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2F815E3"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26C86C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87C181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BB4742F"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4D9FC6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B4C046" w14:textId="77777777" w:rsidR="008A3C7B" w:rsidRPr="008A3C7B" w:rsidRDefault="008A3C7B" w:rsidP="008A3C7B">
            <w:pPr>
              <w:jc w:val="center"/>
              <w:rPr>
                <w:color w:val="000000"/>
                <w:sz w:val="16"/>
                <w:szCs w:val="16"/>
              </w:rPr>
            </w:pPr>
            <w:r w:rsidRPr="008A3C7B">
              <w:rPr>
                <w:color w:val="000000"/>
                <w:sz w:val="16"/>
                <w:szCs w:val="16"/>
              </w:rPr>
              <w:t>595,23</w:t>
            </w:r>
          </w:p>
        </w:tc>
        <w:tc>
          <w:tcPr>
            <w:tcW w:w="1353" w:type="dxa"/>
            <w:tcBorders>
              <w:top w:val="nil"/>
              <w:left w:val="nil"/>
              <w:bottom w:val="single" w:sz="4" w:space="0" w:color="auto"/>
              <w:right w:val="single" w:sz="4" w:space="0" w:color="auto"/>
            </w:tcBorders>
            <w:shd w:val="clear" w:color="auto" w:fill="auto"/>
            <w:hideMark/>
          </w:tcPr>
          <w:p w14:paraId="26413ADD" w14:textId="77777777" w:rsidR="008A3C7B" w:rsidRPr="008A3C7B" w:rsidRDefault="008A3C7B" w:rsidP="008A3C7B">
            <w:pPr>
              <w:jc w:val="center"/>
              <w:rPr>
                <w:color w:val="000000"/>
                <w:sz w:val="16"/>
                <w:szCs w:val="16"/>
              </w:rPr>
            </w:pPr>
            <w:r w:rsidRPr="008A3C7B">
              <w:rPr>
                <w:color w:val="000000"/>
                <w:sz w:val="16"/>
                <w:szCs w:val="16"/>
              </w:rPr>
              <w:t>597,28</w:t>
            </w:r>
          </w:p>
        </w:tc>
        <w:tc>
          <w:tcPr>
            <w:tcW w:w="1262" w:type="dxa"/>
            <w:tcBorders>
              <w:top w:val="nil"/>
              <w:left w:val="nil"/>
              <w:bottom w:val="single" w:sz="4" w:space="0" w:color="auto"/>
              <w:right w:val="single" w:sz="4" w:space="0" w:color="auto"/>
            </w:tcBorders>
            <w:shd w:val="clear" w:color="auto" w:fill="auto"/>
            <w:hideMark/>
          </w:tcPr>
          <w:p w14:paraId="2F7BE676" w14:textId="77777777" w:rsidR="008A3C7B" w:rsidRPr="008A3C7B" w:rsidRDefault="008A3C7B" w:rsidP="008A3C7B">
            <w:pPr>
              <w:jc w:val="center"/>
              <w:rPr>
                <w:color w:val="000000"/>
                <w:sz w:val="16"/>
                <w:szCs w:val="16"/>
              </w:rPr>
            </w:pPr>
            <w:r w:rsidRPr="008A3C7B">
              <w:rPr>
                <w:color w:val="000000"/>
                <w:sz w:val="16"/>
                <w:szCs w:val="16"/>
              </w:rPr>
              <w:t>599,46</w:t>
            </w:r>
          </w:p>
        </w:tc>
      </w:tr>
      <w:tr w:rsidR="008A3C7B" w:rsidRPr="008A3C7B" w14:paraId="6ECC770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A53C0B"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1FD4DB5"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D9AFF2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E3C6D2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F34BBD8"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5175AA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0BFCDAC9"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7E621400"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13A6530B" w14:textId="77777777" w:rsidR="008A3C7B" w:rsidRPr="008A3C7B" w:rsidRDefault="008A3C7B" w:rsidP="008A3C7B">
            <w:pPr>
              <w:jc w:val="center"/>
              <w:rPr>
                <w:color w:val="000000"/>
                <w:sz w:val="16"/>
                <w:szCs w:val="16"/>
              </w:rPr>
            </w:pPr>
            <w:r w:rsidRPr="008A3C7B">
              <w:rPr>
                <w:color w:val="000000"/>
                <w:sz w:val="16"/>
                <w:szCs w:val="16"/>
              </w:rPr>
              <w:t>145,83</w:t>
            </w:r>
          </w:p>
        </w:tc>
      </w:tr>
      <w:tr w:rsidR="008A3C7B" w:rsidRPr="008A3C7B" w14:paraId="680908B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FF43E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FDDA2A8"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34B5CC6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D6FDFF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7F0D2D1"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CD4509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824F205" w14:textId="77777777" w:rsidR="008A3C7B" w:rsidRPr="008A3C7B" w:rsidRDefault="008A3C7B" w:rsidP="008A3C7B">
            <w:pPr>
              <w:jc w:val="center"/>
              <w:rPr>
                <w:color w:val="000000"/>
                <w:sz w:val="16"/>
                <w:szCs w:val="16"/>
              </w:rPr>
            </w:pPr>
            <w:r w:rsidRPr="008A3C7B">
              <w:rPr>
                <w:color w:val="000000"/>
                <w:sz w:val="16"/>
                <w:szCs w:val="16"/>
              </w:rPr>
              <w:t>444,40</w:t>
            </w:r>
          </w:p>
        </w:tc>
        <w:tc>
          <w:tcPr>
            <w:tcW w:w="1353" w:type="dxa"/>
            <w:tcBorders>
              <w:top w:val="nil"/>
              <w:left w:val="nil"/>
              <w:bottom w:val="single" w:sz="4" w:space="0" w:color="auto"/>
              <w:right w:val="single" w:sz="4" w:space="0" w:color="auto"/>
            </w:tcBorders>
            <w:shd w:val="clear" w:color="auto" w:fill="auto"/>
            <w:hideMark/>
          </w:tcPr>
          <w:p w14:paraId="7C658DFE" w14:textId="77777777" w:rsidR="008A3C7B" w:rsidRPr="008A3C7B" w:rsidRDefault="008A3C7B" w:rsidP="008A3C7B">
            <w:pPr>
              <w:jc w:val="center"/>
              <w:rPr>
                <w:color w:val="000000"/>
                <w:sz w:val="16"/>
                <w:szCs w:val="16"/>
              </w:rPr>
            </w:pPr>
            <w:r w:rsidRPr="008A3C7B">
              <w:rPr>
                <w:color w:val="000000"/>
                <w:sz w:val="16"/>
                <w:szCs w:val="16"/>
              </w:rPr>
              <w:t>446,46</w:t>
            </w:r>
          </w:p>
        </w:tc>
        <w:tc>
          <w:tcPr>
            <w:tcW w:w="1262" w:type="dxa"/>
            <w:tcBorders>
              <w:top w:val="nil"/>
              <w:left w:val="nil"/>
              <w:bottom w:val="single" w:sz="4" w:space="0" w:color="auto"/>
              <w:right w:val="single" w:sz="4" w:space="0" w:color="auto"/>
            </w:tcBorders>
            <w:shd w:val="clear" w:color="auto" w:fill="auto"/>
            <w:hideMark/>
          </w:tcPr>
          <w:p w14:paraId="5F0543DB" w14:textId="77777777" w:rsidR="008A3C7B" w:rsidRPr="008A3C7B" w:rsidRDefault="008A3C7B" w:rsidP="008A3C7B">
            <w:pPr>
              <w:jc w:val="center"/>
              <w:rPr>
                <w:color w:val="000000"/>
                <w:sz w:val="16"/>
                <w:szCs w:val="16"/>
              </w:rPr>
            </w:pPr>
            <w:r w:rsidRPr="008A3C7B">
              <w:rPr>
                <w:color w:val="000000"/>
                <w:sz w:val="16"/>
                <w:szCs w:val="16"/>
              </w:rPr>
              <w:t>448,63</w:t>
            </w:r>
          </w:p>
        </w:tc>
      </w:tr>
      <w:tr w:rsidR="008A3C7B" w:rsidRPr="008A3C7B" w14:paraId="5646FB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9F49D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2E17BC7"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3F5648A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2CF8F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458099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0743155"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5495570E"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00399160"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3B8AC8D2"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1D17362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3BA0F0"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69A2255"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3223D63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3DD024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0ADF80C"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5D11C7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1C0C72"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65162A35"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1E5E2752"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1ED6AC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845274"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55BE409"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1481A7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62B2D7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17C85A6"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120137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6976DC3"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1A5A87CA"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1E1821D5"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18CADC6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B274E0"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553A8001"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04D7CE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BDA24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106668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D9793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0CC0CA"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234CBF28"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24E16B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E4EF0F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7708EE"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269E694E"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263A9CD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19EE2B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76BF8FF"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443C0DC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EA5008"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E0D259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2967CDC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3B17C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7DFB43"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4D1CE52C"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890ACC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41992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1C9C2F01"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2EC3ECB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D5C060A"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E6068E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3A5336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C31A70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01963D"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56ED58EF"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A799A3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61D540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E2E08B5"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0710D20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5570CB"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7D4DBF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C07396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93486C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7E2122E"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6E06FF6"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B3416D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5E2F12"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0409902"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093AC8E8"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F3A245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4907F4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66EF187"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3EF711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229B97"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5DB7C4E6"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E098B9C"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F3DDAA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2F92F2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C939F5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54F68C"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748321D6"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65B60BCC"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1015540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D27358"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1B9FD7B4"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5E22DAF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A37605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77DA4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5FE76A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1A5409"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6316AAAB"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779E544F"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5D5368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44AD91"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EC3492C"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54DB115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335609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1C86CB5"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60FF376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9FCD6CA"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33C8C698"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38778C70"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22350B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3E2787A"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234C7CD"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3DE1B108"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651442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B1024F"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FB25EA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8E4F65E"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12CC509D"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433D500E"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4EF8FA2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80E60A3"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0A9E372B"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72B719F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56B7B5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7684A7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36FDB38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DD75B9" w14:textId="77777777" w:rsidR="008A3C7B" w:rsidRPr="008A3C7B" w:rsidRDefault="008A3C7B" w:rsidP="008A3C7B">
            <w:pPr>
              <w:jc w:val="center"/>
              <w:rPr>
                <w:color w:val="000000"/>
                <w:sz w:val="16"/>
                <w:szCs w:val="16"/>
              </w:rPr>
            </w:pPr>
            <w:r w:rsidRPr="008A3C7B">
              <w:rPr>
                <w:color w:val="000000"/>
                <w:sz w:val="16"/>
                <w:szCs w:val="16"/>
              </w:rPr>
              <w:t>125,50</w:t>
            </w:r>
          </w:p>
        </w:tc>
        <w:tc>
          <w:tcPr>
            <w:tcW w:w="1353" w:type="dxa"/>
            <w:tcBorders>
              <w:top w:val="nil"/>
              <w:left w:val="nil"/>
              <w:bottom w:val="single" w:sz="4" w:space="0" w:color="auto"/>
              <w:right w:val="single" w:sz="4" w:space="0" w:color="auto"/>
            </w:tcBorders>
            <w:shd w:val="clear" w:color="auto" w:fill="auto"/>
            <w:hideMark/>
          </w:tcPr>
          <w:p w14:paraId="73FA03B5" w14:textId="77777777" w:rsidR="008A3C7B" w:rsidRPr="008A3C7B" w:rsidRDefault="008A3C7B" w:rsidP="008A3C7B">
            <w:pPr>
              <w:jc w:val="center"/>
              <w:rPr>
                <w:color w:val="000000"/>
                <w:sz w:val="16"/>
                <w:szCs w:val="16"/>
              </w:rPr>
            </w:pPr>
            <w:r w:rsidRPr="008A3C7B">
              <w:rPr>
                <w:color w:val="000000"/>
                <w:sz w:val="16"/>
                <w:szCs w:val="16"/>
              </w:rPr>
              <w:t>136,68</w:t>
            </w:r>
          </w:p>
        </w:tc>
        <w:tc>
          <w:tcPr>
            <w:tcW w:w="1262" w:type="dxa"/>
            <w:tcBorders>
              <w:top w:val="nil"/>
              <w:left w:val="nil"/>
              <w:bottom w:val="single" w:sz="4" w:space="0" w:color="auto"/>
              <w:right w:val="single" w:sz="4" w:space="0" w:color="auto"/>
            </w:tcBorders>
            <w:shd w:val="clear" w:color="auto" w:fill="auto"/>
            <w:hideMark/>
          </w:tcPr>
          <w:p w14:paraId="596D3E39" w14:textId="77777777" w:rsidR="008A3C7B" w:rsidRPr="008A3C7B" w:rsidRDefault="008A3C7B" w:rsidP="008A3C7B">
            <w:pPr>
              <w:jc w:val="center"/>
              <w:rPr>
                <w:color w:val="000000"/>
                <w:sz w:val="16"/>
                <w:szCs w:val="16"/>
              </w:rPr>
            </w:pPr>
            <w:r w:rsidRPr="008A3C7B">
              <w:rPr>
                <w:color w:val="000000"/>
                <w:sz w:val="16"/>
                <w:szCs w:val="16"/>
              </w:rPr>
              <w:t>141,36</w:t>
            </w:r>
          </w:p>
        </w:tc>
      </w:tr>
      <w:tr w:rsidR="008A3C7B" w:rsidRPr="008A3C7B" w14:paraId="3836B3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A0B3A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70181A0D"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7AC5A8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A191BB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04A452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C4BD00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53791EE5" w14:textId="77777777" w:rsidR="008A3C7B" w:rsidRPr="008A3C7B" w:rsidRDefault="008A3C7B" w:rsidP="008A3C7B">
            <w:pPr>
              <w:jc w:val="center"/>
              <w:rPr>
                <w:color w:val="000000"/>
                <w:sz w:val="16"/>
                <w:szCs w:val="16"/>
              </w:rPr>
            </w:pPr>
            <w:r w:rsidRPr="008A3C7B">
              <w:rPr>
                <w:color w:val="000000"/>
                <w:sz w:val="16"/>
                <w:szCs w:val="16"/>
              </w:rPr>
              <w:t>119,42</w:t>
            </w:r>
          </w:p>
        </w:tc>
        <w:tc>
          <w:tcPr>
            <w:tcW w:w="1353" w:type="dxa"/>
            <w:tcBorders>
              <w:top w:val="nil"/>
              <w:left w:val="nil"/>
              <w:bottom w:val="single" w:sz="4" w:space="0" w:color="auto"/>
              <w:right w:val="single" w:sz="4" w:space="0" w:color="auto"/>
            </w:tcBorders>
            <w:shd w:val="clear" w:color="auto" w:fill="auto"/>
            <w:hideMark/>
          </w:tcPr>
          <w:p w14:paraId="68A31C6B" w14:textId="77777777" w:rsidR="008A3C7B" w:rsidRPr="008A3C7B" w:rsidRDefault="008A3C7B" w:rsidP="008A3C7B">
            <w:pPr>
              <w:jc w:val="center"/>
              <w:rPr>
                <w:color w:val="000000"/>
                <w:sz w:val="16"/>
                <w:szCs w:val="16"/>
              </w:rPr>
            </w:pPr>
            <w:r w:rsidRPr="008A3C7B">
              <w:rPr>
                <w:color w:val="000000"/>
                <w:sz w:val="16"/>
                <w:szCs w:val="16"/>
              </w:rPr>
              <w:t>130,64</w:t>
            </w:r>
          </w:p>
        </w:tc>
        <w:tc>
          <w:tcPr>
            <w:tcW w:w="1262" w:type="dxa"/>
            <w:tcBorders>
              <w:top w:val="nil"/>
              <w:left w:val="nil"/>
              <w:bottom w:val="single" w:sz="4" w:space="0" w:color="auto"/>
              <w:right w:val="single" w:sz="4" w:space="0" w:color="auto"/>
            </w:tcBorders>
            <w:shd w:val="clear" w:color="auto" w:fill="auto"/>
            <w:hideMark/>
          </w:tcPr>
          <w:p w14:paraId="54861DEB" w14:textId="77777777" w:rsidR="008A3C7B" w:rsidRPr="008A3C7B" w:rsidRDefault="008A3C7B" w:rsidP="008A3C7B">
            <w:pPr>
              <w:jc w:val="center"/>
              <w:rPr>
                <w:color w:val="000000"/>
                <w:sz w:val="16"/>
                <w:szCs w:val="16"/>
              </w:rPr>
            </w:pPr>
            <w:r w:rsidRPr="008A3C7B">
              <w:rPr>
                <w:color w:val="000000"/>
                <w:sz w:val="16"/>
                <w:szCs w:val="16"/>
              </w:rPr>
              <w:t>135,28</w:t>
            </w:r>
          </w:p>
        </w:tc>
      </w:tr>
      <w:tr w:rsidR="008A3C7B" w:rsidRPr="008A3C7B" w14:paraId="216ED1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926F9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DCF4E50"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4FC533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F1049A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EE6771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A747F8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24C6E40" w14:textId="77777777" w:rsidR="008A3C7B" w:rsidRPr="008A3C7B" w:rsidRDefault="008A3C7B" w:rsidP="008A3C7B">
            <w:pPr>
              <w:jc w:val="center"/>
              <w:rPr>
                <w:color w:val="000000"/>
                <w:sz w:val="16"/>
                <w:szCs w:val="16"/>
              </w:rPr>
            </w:pPr>
            <w:r w:rsidRPr="008A3C7B">
              <w:rPr>
                <w:color w:val="000000"/>
                <w:sz w:val="16"/>
                <w:szCs w:val="16"/>
              </w:rPr>
              <w:t>6,08</w:t>
            </w:r>
          </w:p>
        </w:tc>
        <w:tc>
          <w:tcPr>
            <w:tcW w:w="1353" w:type="dxa"/>
            <w:tcBorders>
              <w:top w:val="nil"/>
              <w:left w:val="nil"/>
              <w:bottom w:val="single" w:sz="4" w:space="0" w:color="auto"/>
              <w:right w:val="single" w:sz="4" w:space="0" w:color="auto"/>
            </w:tcBorders>
            <w:shd w:val="clear" w:color="auto" w:fill="auto"/>
            <w:hideMark/>
          </w:tcPr>
          <w:p w14:paraId="392E66CA" w14:textId="77777777" w:rsidR="008A3C7B" w:rsidRPr="008A3C7B" w:rsidRDefault="008A3C7B" w:rsidP="008A3C7B">
            <w:pPr>
              <w:jc w:val="center"/>
              <w:rPr>
                <w:color w:val="000000"/>
                <w:sz w:val="16"/>
                <w:szCs w:val="16"/>
              </w:rPr>
            </w:pPr>
            <w:r w:rsidRPr="008A3C7B">
              <w:rPr>
                <w:color w:val="000000"/>
                <w:sz w:val="16"/>
                <w:szCs w:val="16"/>
              </w:rPr>
              <w:t>6,04</w:t>
            </w:r>
          </w:p>
        </w:tc>
        <w:tc>
          <w:tcPr>
            <w:tcW w:w="1262" w:type="dxa"/>
            <w:tcBorders>
              <w:top w:val="nil"/>
              <w:left w:val="nil"/>
              <w:bottom w:val="single" w:sz="4" w:space="0" w:color="auto"/>
              <w:right w:val="single" w:sz="4" w:space="0" w:color="auto"/>
            </w:tcBorders>
            <w:shd w:val="clear" w:color="auto" w:fill="auto"/>
            <w:hideMark/>
          </w:tcPr>
          <w:p w14:paraId="442A2F8B" w14:textId="77777777" w:rsidR="008A3C7B" w:rsidRPr="008A3C7B" w:rsidRDefault="008A3C7B" w:rsidP="008A3C7B">
            <w:pPr>
              <w:jc w:val="center"/>
              <w:rPr>
                <w:color w:val="000000"/>
                <w:sz w:val="16"/>
                <w:szCs w:val="16"/>
              </w:rPr>
            </w:pPr>
            <w:r w:rsidRPr="008A3C7B">
              <w:rPr>
                <w:color w:val="000000"/>
                <w:sz w:val="16"/>
                <w:szCs w:val="16"/>
              </w:rPr>
              <w:t>6,08</w:t>
            </w:r>
          </w:p>
        </w:tc>
      </w:tr>
      <w:tr w:rsidR="008A3C7B" w:rsidRPr="008A3C7B" w14:paraId="454EDF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62F63D"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768D5BFF"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280F3DA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6BBDC90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6AD5C75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64D3E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C688139"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503266A3"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389849AA"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0347EF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DDCB7B"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40D4360E"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282A810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1A5413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BC29F2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45FCD3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51AC6C"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0A509077"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4FC2E7EA"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4C7406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AF4BCA"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54FB784C"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E42EC6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87306D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FDB9DB5"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573E1CF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EA2572"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25AB479B"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36E6B9D6"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48DDD5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38D22A"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0E3425E"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7975D0F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7DE4BC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60DE609"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3E3ED1D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042402"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38E6157A"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6DD2BE5D"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2E97D5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619437"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77FC62B"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BE21E5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4CB2AFD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E11483F"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780D9FC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DB6AD85"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242B8B47"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358AF2F8"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3CA5BA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DB262D"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1F54509C"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00A5365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D23180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65E8025"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1266CD1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CD6569B"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15C51FB9"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465EC483"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7607413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E8ADE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5637A63"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45B0627"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307C60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C440B46"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3971606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D8B8C48" w14:textId="77777777" w:rsidR="008A3C7B" w:rsidRPr="008A3C7B" w:rsidRDefault="008A3C7B" w:rsidP="008A3C7B">
            <w:pPr>
              <w:jc w:val="center"/>
              <w:rPr>
                <w:color w:val="000000"/>
                <w:sz w:val="16"/>
                <w:szCs w:val="16"/>
              </w:rPr>
            </w:pPr>
            <w:r w:rsidRPr="008A3C7B">
              <w:rPr>
                <w:color w:val="000000"/>
                <w:sz w:val="16"/>
                <w:szCs w:val="16"/>
              </w:rPr>
              <w:t>992,92</w:t>
            </w:r>
          </w:p>
        </w:tc>
        <w:tc>
          <w:tcPr>
            <w:tcW w:w="1353" w:type="dxa"/>
            <w:tcBorders>
              <w:top w:val="nil"/>
              <w:left w:val="nil"/>
              <w:bottom w:val="single" w:sz="4" w:space="0" w:color="auto"/>
              <w:right w:val="single" w:sz="4" w:space="0" w:color="auto"/>
            </w:tcBorders>
            <w:shd w:val="clear" w:color="auto" w:fill="auto"/>
            <w:hideMark/>
          </w:tcPr>
          <w:p w14:paraId="7D918995" w14:textId="77777777" w:rsidR="008A3C7B" w:rsidRPr="008A3C7B" w:rsidRDefault="008A3C7B" w:rsidP="008A3C7B">
            <w:pPr>
              <w:jc w:val="center"/>
              <w:rPr>
                <w:color w:val="000000"/>
                <w:sz w:val="16"/>
                <w:szCs w:val="16"/>
              </w:rPr>
            </w:pPr>
            <w:r w:rsidRPr="008A3C7B">
              <w:rPr>
                <w:color w:val="000000"/>
                <w:sz w:val="16"/>
                <w:szCs w:val="16"/>
              </w:rPr>
              <w:t>992,92</w:t>
            </w:r>
          </w:p>
        </w:tc>
        <w:tc>
          <w:tcPr>
            <w:tcW w:w="1262" w:type="dxa"/>
            <w:tcBorders>
              <w:top w:val="nil"/>
              <w:left w:val="nil"/>
              <w:bottom w:val="single" w:sz="4" w:space="0" w:color="auto"/>
              <w:right w:val="single" w:sz="4" w:space="0" w:color="auto"/>
            </w:tcBorders>
            <w:shd w:val="clear" w:color="auto" w:fill="auto"/>
            <w:hideMark/>
          </w:tcPr>
          <w:p w14:paraId="53581AC1" w14:textId="77777777" w:rsidR="008A3C7B" w:rsidRPr="008A3C7B" w:rsidRDefault="008A3C7B" w:rsidP="008A3C7B">
            <w:pPr>
              <w:jc w:val="center"/>
              <w:rPr>
                <w:color w:val="000000"/>
                <w:sz w:val="16"/>
                <w:szCs w:val="16"/>
              </w:rPr>
            </w:pPr>
            <w:r w:rsidRPr="008A3C7B">
              <w:rPr>
                <w:color w:val="000000"/>
                <w:sz w:val="16"/>
                <w:szCs w:val="16"/>
              </w:rPr>
              <w:t>992,92</w:t>
            </w:r>
          </w:p>
        </w:tc>
      </w:tr>
      <w:tr w:rsidR="008A3C7B" w:rsidRPr="008A3C7B" w14:paraId="7906019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5ECD48"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42F5EA0B"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6F208C3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B14E7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31AFAC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D1360D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76C298" w14:textId="77777777" w:rsidR="008A3C7B" w:rsidRPr="008A3C7B" w:rsidRDefault="008A3C7B" w:rsidP="008A3C7B">
            <w:pPr>
              <w:jc w:val="center"/>
              <w:rPr>
                <w:color w:val="000000"/>
                <w:sz w:val="16"/>
                <w:szCs w:val="16"/>
              </w:rPr>
            </w:pPr>
            <w:r w:rsidRPr="008A3C7B">
              <w:rPr>
                <w:color w:val="000000"/>
                <w:sz w:val="16"/>
                <w:szCs w:val="16"/>
              </w:rPr>
              <w:t>1 195,20</w:t>
            </w:r>
          </w:p>
        </w:tc>
        <w:tc>
          <w:tcPr>
            <w:tcW w:w="1353" w:type="dxa"/>
            <w:tcBorders>
              <w:top w:val="nil"/>
              <w:left w:val="nil"/>
              <w:bottom w:val="single" w:sz="4" w:space="0" w:color="auto"/>
              <w:right w:val="single" w:sz="4" w:space="0" w:color="auto"/>
            </w:tcBorders>
            <w:shd w:val="clear" w:color="auto" w:fill="auto"/>
            <w:hideMark/>
          </w:tcPr>
          <w:p w14:paraId="06140B54" w14:textId="77777777" w:rsidR="008A3C7B" w:rsidRPr="008A3C7B" w:rsidRDefault="008A3C7B" w:rsidP="008A3C7B">
            <w:pPr>
              <w:jc w:val="center"/>
              <w:rPr>
                <w:color w:val="000000"/>
                <w:sz w:val="16"/>
                <w:szCs w:val="16"/>
              </w:rPr>
            </w:pPr>
            <w:r w:rsidRPr="008A3C7B">
              <w:rPr>
                <w:color w:val="000000"/>
                <w:sz w:val="16"/>
                <w:szCs w:val="16"/>
              </w:rPr>
              <w:t>1 175,20</w:t>
            </w:r>
          </w:p>
        </w:tc>
        <w:tc>
          <w:tcPr>
            <w:tcW w:w="1262" w:type="dxa"/>
            <w:tcBorders>
              <w:top w:val="nil"/>
              <w:left w:val="nil"/>
              <w:bottom w:val="single" w:sz="4" w:space="0" w:color="auto"/>
              <w:right w:val="single" w:sz="4" w:space="0" w:color="auto"/>
            </w:tcBorders>
            <w:shd w:val="clear" w:color="auto" w:fill="auto"/>
            <w:hideMark/>
          </w:tcPr>
          <w:p w14:paraId="4A033B47" w14:textId="77777777" w:rsidR="008A3C7B" w:rsidRPr="008A3C7B" w:rsidRDefault="008A3C7B" w:rsidP="008A3C7B">
            <w:pPr>
              <w:jc w:val="center"/>
              <w:rPr>
                <w:color w:val="000000"/>
                <w:sz w:val="16"/>
                <w:szCs w:val="16"/>
              </w:rPr>
            </w:pPr>
            <w:r w:rsidRPr="008A3C7B">
              <w:rPr>
                <w:color w:val="000000"/>
                <w:sz w:val="16"/>
                <w:szCs w:val="16"/>
              </w:rPr>
              <w:t>1 175,20</w:t>
            </w:r>
          </w:p>
        </w:tc>
      </w:tr>
      <w:tr w:rsidR="008A3C7B" w:rsidRPr="008A3C7B" w14:paraId="3E561FC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78B04F"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0F10C39C"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12CE35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21AEFE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E73371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514EE4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052B5A" w14:textId="77777777" w:rsidR="008A3C7B" w:rsidRPr="008A3C7B" w:rsidRDefault="008A3C7B" w:rsidP="008A3C7B">
            <w:pPr>
              <w:jc w:val="center"/>
              <w:rPr>
                <w:color w:val="000000"/>
                <w:sz w:val="16"/>
                <w:szCs w:val="16"/>
              </w:rPr>
            </w:pPr>
            <w:r w:rsidRPr="008A3C7B">
              <w:rPr>
                <w:color w:val="000000"/>
                <w:sz w:val="16"/>
                <w:szCs w:val="16"/>
              </w:rPr>
              <w:t>1 195,20</w:t>
            </w:r>
          </w:p>
        </w:tc>
        <w:tc>
          <w:tcPr>
            <w:tcW w:w="1353" w:type="dxa"/>
            <w:tcBorders>
              <w:top w:val="nil"/>
              <w:left w:val="nil"/>
              <w:bottom w:val="single" w:sz="4" w:space="0" w:color="auto"/>
              <w:right w:val="single" w:sz="4" w:space="0" w:color="auto"/>
            </w:tcBorders>
            <w:shd w:val="clear" w:color="auto" w:fill="auto"/>
            <w:hideMark/>
          </w:tcPr>
          <w:p w14:paraId="545CD936" w14:textId="77777777" w:rsidR="008A3C7B" w:rsidRPr="008A3C7B" w:rsidRDefault="008A3C7B" w:rsidP="008A3C7B">
            <w:pPr>
              <w:jc w:val="center"/>
              <w:rPr>
                <w:color w:val="000000"/>
                <w:sz w:val="16"/>
                <w:szCs w:val="16"/>
              </w:rPr>
            </w:pPr>
            <w:r w:rsidRPr="008A3C7B">
              <w:rPr>
                <w:color w:val="000000"/>
                <w:sz w:val="16"/>
                <w:szCs w:val="16"/>
              </w:rPr>
              <w:t>1 175,20</w:t>
            </w:r>
          </w:p>
        </w:tc>
        <w:tc>
          <w:tcPr>
            <w:tcW w:w="1262" w:type="dxa"/>
            <w:tcBorders>
              <w:top w:val="nil"/>
              <w:left w:val="nil"/>
              <w:bottom w:val="single" w:sz="4" w:space="0" w:color="auto"/>
              <w:right w:val="single" w:sz="4" w:space="0" w:color="auto"/>
            </w:tcBorders>
            <w:shd w:val="clear" w:color="auto" w:fill="auto"/>
            <w:hideMark/>
          </w:tcPr>
          <w:p w14:paraId="0905CB55" w14:textId="77777777" w:rsidR="008A3C7B" w:rsidRPr="008A3C7B" w:rsidRDefault="008A3C7B" w:rsidP="008A3C7B">
            <w:pPr>
              <w:jc w:val="center"/>
              <w:rPr>
                <w:color w:val="000000"/>
                <w:sz w:val="16"/>
                <w:szCs w:val="16"/>
              </w:rPr>
            </w:pPr>
            <w:r w:rsidRPr="008A3C7B">
              <w:rPr>
                <w:color w:val="000000"/>
                <w:sz w:val="16"/>
                <w:szCs w:val="16"/>
              </w:rPr>
              <w:t>1 175,20</w:t>
            </w:r>
          </w:p>
        </w:tc>
      </w:tr>
      <w:tr w:rsidR="008A3C7B" w:rsidRPr="008A3C7B" w14:paraId="0B0155B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0DA2A2"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B24E110"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00DB163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FEF983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B043B6"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662283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51D50F3" w14:textId="77777777" w:rsidR="008A3C7B" w:rsidRPr="008A3C7B" w:rsidRDefault="008A3C7B" w:rsidP="008A3C7B">
            <w:pPr>
              <w:jc w:val="center"/>
              <w:rPr>
                <w:color w:val="000000"/>
                <w:sz w:val="16"/>
                <w:szCs w:val="16"/>
              </w:rPr>
            </w:pPr>
            <w:r w:rsidRPr="008A3C7B">
              <w:rPr>
                <w:color w:val="000000"/>
                <w:sz w:val="16"/>
                <w:szCs w:val="16"/>
              </w:rPr>
              <w:t>1 195,20</w:t>
            </w:r>
          </w:p>
        </w:tc>
        <w:tc>
          <w:tcPr>
            <w:tcW w:w="1353" w:type="dxa"/>
            <w:tcBorders>
              <w:top w:val="nil"/>
              <w:left w:val="nil"/>
              <w:bottom w:val="single" w:sz="4" w:space="0" w:color="auto"/>
              <w:right w:val="single" w:sz="4" w:space="0" w:color="auto"/>
            </w:tcBorders>
            <w:shd w:val="clear" w:color="auto" w:fill="auto"/>
            <w:hideMark/>
          </w:tcPr>
          <w:p w14:paraId="60B751DE" w14:textId="77777777" w:rsidR="008A3C7B" w:rsidRPr="008A3C7B" w:rsidRDefault="008A3C7B" w:rsidP="008A3C7B">
            <w:pPr>
              <w:jc w:val="center"/>
              <w:rPr>
                <w:color w:val="000000"/>
                <w:sz w:val="16"/>
                <w:szCs w:val="16"/>
              </w:rPr>
            </w:pPr>
            <w:r w:rsidRPr="008A3C7B">
              <w:rPr>
                <w:color w:val="000000"/>
                <w:sz w:val="16"/>
                <w:szCs w:val="16"/>
              </w:rPr>
              <w:t>1 175,20</w:t>
            </w:r>
          </w:p>
        </w:tc>
        <w:tc>
          <w:tcPr>
            <w:tcW w:w="1262" w:type="dxa"/>
            <w:tcBorders>
              <w:top w:val="nil"/>
              <w:left w:val="nil"/>
              <w:bottom w:val="single" w:sz="4" w:space="0" w:color="auto"/>
              <w:right w:val="single" w:sz="4" w:space="0" w:color="auto"/>
            </w:tcBorders>
            <w:shd w:val="clear" w:color="auto" w:fill="auto"/>
            <w:hideMark/>
          </w:tcPr>
          <w:p w14:paraId="73CC9872" w14:textId="77777777" w:rsidR="008A3C7B" w:rsidRPr="008A3C7B" w:rsidRDefault="008A3C7B" w:rsidP="008A3C7B">
            <w:pPr>
              <w:jc w:val="center"/>
              <w:rPr>
                <w:color w:val="000000"/>
                <w:sz w:val="16"/>
                <w:szCs w:val="16"/>
              </w:rPr>
            </w:pPr>
            <w:r w:rsidRPr="008A3C7B">
              <w:rPr>
                <w:color w:val="000000"/>
                <w:sz w:val="16"/>
                <w:szCs w:val="16"/>
              </w:rPr>
              <w:t>1 175,20</w:t>
            </w:r>
          </w:p>
        </w:tc>
      </w:tr>
      <w:tr w:rsidR="008A3C7B" w:rsidRPr="008A3C7B" w14:paraId="509543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41EA2D"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4C1AFFD"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5896F7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4866AD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3BCC969"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2C87BA2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FD517E" w14:textId="77777777" w:rsidR="008A3C7B" w:rsidRPr="008A3C7B" w:rsidRDefault="008A3C7B" w:rsidP="008A3C7B">
            <w:pPr>
              <w:jc w:val="center"/>
              <w:rPr>
                <w:color w:val="000000"/>
                <w:sz w:val="16"/>
                <w:szCs w:val="16"/>
              </w:rPr>
            </w:pPr>
            <w:r w:rsidRPr="008A3C7B">
              <w:rPr>
                <w:color w:val="000000"/>
                <w:sz w:val="16"/>
                <w:szCs w:val="16"/>
              </w:rPr>
              <w:t>1 195,20</w:t>
            </w:r>
          </w:p>
        </w:tc>
        <w:tc>
          <w:tcPr>
            <w:tcW w:w="1353" w:type="dxa"/>
            <w:tcBorders>
              <w:top w:val="nil"/>
              <w:left w:val="nil"/>
              <w:bottom w:val="single" w:sz="4" w:space="0" w:color="auto"/>
              <w:right w:val="single" w:sz="4" w:space="0" w:color="auto"/>
            </w:tcBorders>
            <w:shd w:val="clear" w:color="auto" w:fill="auto"/>
            <w:hideMark/>
          </w:tcPr>
          <w:p w14:paraId="2A2C3B1F" w14:textId="77777777" w:rsidR="008A3C7B" w:rsidRPr="008A3C7B" w:rsidRDefault="008A3C7B" w:rsidP="008A3C7B">
            <w:pPr>
              <w:jc w:val="center"/>
              <w:rPr>
                <w:color w:val="000000"/>
                <w:sz w:val="16"/>
                <w:szCs w:val="16"/>
              </w:rPr>
            </w:pPr>
            <w:r w:rsidRPr="008A3C7B">
              <w:rPr>
                <w:color w:val="000000"/>
                <w:sz w:val="16"/>
                <w:szCs w:val="16"/>
              </w:rPr>
              <w:t>1 175,20</w:t>
            </w:r>
          </w:p>
        </w:tc>
        <w:tc>
          <w:tcPr>
            <w:tcW w:w="1262" w:type="dxa"/>
            <w:tcBorders>
              <w:top w:val="nil"/>
              <w:left w:val="nil"/>
              <w:bottom w:val="single" w:sz="4" w:space="0" w:color="auto"/>
              <w:right w:val="single" w:sz="4" w:space="0" w:color="auto"/>
            </w:tcBorders>
            <w:shd w:val="clear" w:color="auto" w:fill="auto"/>
            <w:hideMark/>
          </w:tcPr>
          <w:p w14:paraId="7DE4E0E9" w14:textId="77777777" w:rsidR="008A3C7B" w:rsidRPr="008A3C7B" w:rsidRDefault="008A3C7B" w:rsidP="008A3C7B">
            <w:pPr>
              <w:jc w:val="center"/>
              <w:rPr>
                <w:color w:val="000000"/>
                <w:sz w:val="16"/>
                <w:szCs w:val="16"/>
              </w:rPr>
            </w:pPr>
            <w:r w:rsidRPr="008A3C7B">
              <w:rPr>
                <w:color w:val="000000"/>
                <w:sz w:val="16"/>
                <w:szCs w:val="16"/>
              </w:rPr>
              <w:t>1 175,20</w:t>
            </w:r>
          </w:p>
        </w:tc>
      </w:tr>
      <w:tr w:rsidR="008A3C7B" w:rsidRPr="008A3C7B" w14:paraId="3BFB236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59E4AF"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8A6CE29"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23FEAC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91E1BF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22FC56"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00375E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3FF6AA" w14:textId="77777777" w:rsidR="008A3C7B" w:rsidRPr="008A3C7B" w:rsidRDefault="008A3C7B" w:rsidP="008A3C7B">
            <w:pPr>
              <w:jc w:val="center"/>
              <w:rPr>
                <w:color w:val="000000"/>
                <w:sz w:val="16"/>
                <w:szCs w:val="16"/>
              </w:rPr>
            </w:pPr>
            <w:r w:rsidRPr="008A3C7B">
              <w:rPr>
                <w:color w:val="000000"/>
                <w:sz w:val="16"/>
                <w:szCs w:val="16"/>
              </w:rPr>
              <w:t>1 149,20</w:t>
            </w:r>
          </w:p>
        </w:tc>
        <w:tc>
          <w:tcPr>
            <w:tcW w:w="1353" w:type="dxa"/>
            <w:tcBorders>
              <w:top w:val="nil"/>
              <w:left w:val="nil"/>
              <w:bottom w:val="single" w:sz="4" w:space="0" w:color="auto"/>
              <w:right w:val="single" w:sz="4" w:space="0" w:color="auto"/>
            </w:tcBorders>
            <w:shd w:val="clear" w:color="auto" w:fill="auto"/>
            <w:hideMark/>
          </w:tcPr>
          <w:p w14:paraId="1BE6CD8D" w14:textId="77777777" w:rsidR="008A3C7B" w:rsidRPr="008A3C7B" w:rsidRDefault="008A3C7B" w:rsidP="008A3C7B">
            <w:pPr>
              <w:jc w:val="center"/>
              <w:rPr>
                <w:color w:val="000000"/>
                <w:sz w:val="16"/>
                <w:szCs w:val="16"/>
              </w:rPr>
            </w:pPr>
            <w:r w:rsidRPr="008A3C7B">
              <w:rPr>
                <w:color w:val="000000"/>
                <w:sz w:val="16"/>
                <w:szCs w:val="16"/>
              </w:rPr>
              <w:t>1 149,20</w:t>
            </w:r>
          </w:p>
        </w:tc>
        <w:tc>
          <w:tcPr>
            <w:tcW w:w="1262" w:type="dxa"/>
            <w:tcBorders>
              <w:top w:val="nil"/>
              <w:left w:val="nil"/>
              <w:bottom w:val="single" w:sz="4" w:space="0" w:color="auto"/>
              <w:right w:val="single" w:sz="4" w:space="0" w:color="auto"/>
            </w:tcBorders>
            <w:shd w:val="clear" w:color="auto" w:fill="auto"/>
            <w:hideMark/>
          </w:tcPr>
          <w:p w14:paraId="00684A68" w14:textId="77777777" w:rsidR="008A3C7B" w:rsidRPr="008A3C7B" w:rsidRDefault="008A3C7B" w:rsidP="008A3C7B">
            <w:pPr>
              <w:jc w:val="center"/>
              <w:rPr>
                <w:color w:val="000000"/>
                <w:sz w:val="16"/>
                <w:szCs w:val="16"/>
              </w:rPr>
            </w:pPr>
            <w:r w:rsidRPr="008A3C7B">
              <w:rPr>
                <w:color w:val="000000"/>
                <w:sz w:val="16"/>
                <w:szCs w:val="16"/>
              </w:rPr>
              <w:t>1 149,20</w:t>
            </w:r>
          </w:p>
        </w:tc>
      </w:tr>
      <w:tr w:rsidR="008A3C7B" w:rsidRPr="008A3C7B" w14:paraId="6F8A464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89823B"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3255DD90"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2321A5C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E142D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CE2ED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8E8985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E2858ED"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CE885D0"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2F62775F"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5A77B05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B64E8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AEEA6DF"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7084841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6CC405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CD4FA8"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537591C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06696DF"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5AB6D475"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3301787A"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6F77EC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B4F982"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05D4CC64"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4FB1DBD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54B93D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F732C37"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307432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4B27CC9"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7E6A2274"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48B8AAA9"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49CB159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AEA7A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5622381"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30F8FF6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B6AEFB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7AABB3"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6D19CDA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1F3D238"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51D471B4"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E1AEB8B"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1BB4A3C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079FB1"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3286035F"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5A3C249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054567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873554"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415C6A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721D01" w14:textId="77777777" w:rsidR="008A3C7B" w:rsidRPr="008A3C7B" w:rsidRDefault="008A3C7B" w:rsidP="008A3C7B">
            <w:pPr>
              <w:jc w:val="center"/>
              <w:rPr>
                <w:color w:val="000000"/>
                <w:sz w:val="16"/>
                <w:szCs w:val="16"/>
              </w:rPr>
            </w:pPr>
            <w:r w:rsidRPr="008A3C7B">
              <w:rPr>
                <w:color w:val="000000"/>
                <w:sz w:val="16"/>
                <w:szCs w:val="16"/>
              </w:rPr>
              <w:t>1 040,00</w:t>
            </w:r>
          </w:p>
        </w:tc>
        <w:tc>
          <w:tcPr>
            <w:tcW w:w="1353" w:type="dxa"/>
            <w:tcBorders>
              <w:top w:val="nil"/>
              <w:left w:val="nil"/>
              <w:bottom w:val="single" w:sz="4" w:space="0" w:color="auto"/>
              <w:right w:val="single" w:sz="4" w:space="0" w:color="auto"/>
            </w:tcBorders>
            <w:shd w:val="clear" w:color="auto" w:fill="auto"/>
            <w:hideMark/>
          </w:tcPr>
          <w:p w14:paraId="2ECF7546" w14:textId="77777777" w:rsidR="008A3C7B" w:rsidRPr="008A3C7B" w:rsidRDefault="008A3C7B" w:rsidP="008A3C7B">
            <w:pPr>
              <w:jc w:val="center"/>
              <w:rPr>
                <w:color w:val="000000"/>
                <w:sz w:val="16"/>
                <w:szCs w:val="16"/>
              </w:rPr>
            </w:pPr>
            <w:r w:rsidRPr="008A3C7B">
              <w:rPr>
                <w:color w:val="000000"/>
                <w:sz w:val="16"/>
                <w:szCs w:val="16"/>
              </w:rPr>
              <w:t>1 040,00</w:t>
            </w:r>
          </w:p>
        </w:tc>
        <w:tc>
          <w:tcPr>
            <w:tcW w:w="1262" w:type="dxa"/>
            <w:tcBorders>
              <w:top w:val="nil"/>
              <w:left w:val="nil"/>
              <w:bottom w:val="single" w:sz="4" w:space="0" w:color="auto"/>
              <w:right w:val="single" w:sz="4" w:space="0" w:color="auto"/>
            </w:tcBorders>
            <w:shd w:val="clear" w:color="auto" w:fill="auto"/>
            <w:hideMark/>
          </w:tcPr>
          <w:p w14:paraId="67D2C3F6" w14:textId="77777777" w:rsidR="008A3C7B" w:rsidRPr="008A3C7B" w:rsidRDefault="008A3C7B" w:rsidP="008A3C7B">
            <w:pPr>
              <w:jc w:val="center"/>
              <w:rPr>
                <w:color w:val="000000"/>
                <w:sz w:val="16"/>
                <w:szCs w:val="16"/>
              </w:rPr>
            </w:pPr>
            <w:r w:rsidRPr="008A3C7B">
              <w:rPr>
                <w:color w:val="000000"/>
                <w:sz w:val="16"/>
                <w:szCs w:val="16"/>
              </w:rPr>
              <w:t>1 040,00</w:t>
            </w:r>
          </w:p>
        </w:tc>
      </w:tr>
      <w:tr w:rsidR="008A3C7B" w:rsidRPr="008A3C7B" w14:paraId="53F9BC4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BFC33A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5577600"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5756A51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208E51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A4A3705"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2C2D781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76593F9" w14:textId="77777777" w:rsidR="008A3C7B" w:rsidRPr="008A3C7B" w:rsidRDefault="008A3C7B" w:rsidP="008A3C7B">
            <w:pPr>
              <w:jc w:val="center"/>
              <w:rPr>
                <w:color w:val="000000"/>
                <w:sz w:val="16"/>
                <w:szCs w:val="16"/>
              </w:rPr>
            </w:pPr>
            <w:r w:rsidRPr="008A3C7B">
              <w:rPr>
                <w:color w:val="000000"/>
                <w:sz w:val="16"/>
                <w:szCs w:val="16"/>
              </w:rPr>
              <w:t>1 040,00</w:t>
            </w:r>
          </w:p>
        </w:tc>
        <w:tc>
          <w:tcPr>
            <w:tcW w:w="1353" w:type="dxa"/>
            <w:tcBorders>
              <w:top w:val="nil"/>
              <w:left w:val="nil"/>
              <w:bottom w:val="single" w:sz="4" w:space="0" w:color="auto"/>
              <w:right w:val="single" w:sz="4" w:space="0" w:color="auto"/>
            </w:tcBorders>
            <w:shd w:val="clear" w:color="auto" w:fill="auto"/>
            <w:hideMark/>
          </w:tcPr>
          <w:p w14:paraId="3EEAB470" w14:textId="77777777" w:rsidR="008A3C7B" w:rsidRPr="008A3C7B" w:rsidRDefault="008A3C7B" w:rsidP="008A3C7B">
            <w:pPr>
              <w:jc w:val="center"/>
              <w:rPr>
                <w:color w:val="000000"/>
                <w:sz w:val="16"/>
                <w:szCs w:val="16"/>
              </w:rPr>
            </w:pPr>
            <w:r w:rsidRPr="008A3C7B">
              <w:rPr>
                <w:color w:val="000000"/>
                <w:sz w:val="16"/>
                <w:szCs w:val="16"/>
              </w:rPr>
              <w:t>1 040,00</w:t>
            </w:r>
          </w:p>
        </w:tc>
        <w:tc>
          <w:tcPr>
            <w:tcW w:w="1262" w:type="dxa"/>
            <w:tcBorders>
              <w:top w:val="nil"/>
              <w:left w:val="nil"/>
              <w:bottom w:val="single" w:sz="4" w:space="0" w:color="auto"/>
              <w:right w:val="single" w:sz="4" w:space="0" w:color="auto"/>
            </w:tcBorders>
            <w:shd w:val="clear" w:color="auto" w:fill="auto"/>
            <w:hideMark/>
          </w:tcPr>
          <w:p w14:paraId="4D1905A0" w14:textId="77777777" w:rsidR="008A3C7B" w:rsidRPr="008A3C7B" w:rsidRDefault="008A3C7B" w:rsidP="008A3C7B">
            <w:pPr>
              <w:jc w:val="center"/>
              <w:rPr>
                <w:color w:val="000000"/>
                <w:sz w:val="16"/>
                <w:szCs w:val="16"/>
              </w:rPr>
            </w:pPr>
            <w:r w:rsidRPr="008A3C7B">
              <w:rPr>
                <w:color w:val="000000"/>
                <w:sz w:val="16"/>
                <w:szCs w:val="16"/>
              </w:rPr>
              <w:t>1 040,00</w:t>
            </w:r>
          </w:p>
        </w:tc>
      </w:tr>
      <w:tr w:rsidR="008A3C7B" w:rsidRPr="008A3C7B" w14:paraId="70FDF8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B8612F"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727511CD"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038DB7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49012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BF3972"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320BAE7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53011B3"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2023C20B"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16D7D473"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3D452D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444C75"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935F7C1"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766E530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173D19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3C618D"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E7733F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108210"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6A5A6DA9"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2A2DE209"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50C99AA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EEF36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6FD35FF" w14:textId="77777777" w:rsidR="008A3C7B" w:rsidRPr="008A3C7B" w:rsidRDefault="008A3C7B" w:rsidP="008A3C7B">
            <w:pPr>
              <w:jc w:val="center"/>
              <w:rPr>
                <w:color w:val="000000"/>
                <w:sz w:val="16"/>
                <w:szCs w:val="16"/>
              </w:rPr>
            </w:pPr>
            <w:r w:rsidRPr="008A3C7B">
              <w:rPr>
                <w:color w:val="000000"/>
                <w:sz w:val="16"/>
                <w:szCs w:val="16"/>
              </w:rPr>
              <w:t>781</w:t>
            </w:r>
          </w:p>
        </w:tc>
        <w:tc>
          <w:tcPr>
            <w:tcW w:w="436" w:type="dxa"/>
            <w:tcBorders>
              <w:top w:val="nil"/>
              <w:left w:val="nil"/>
              <w:bottom w:val="single" w:sz="4" w:space="0" w:color="auto"/>
              <w:right w:val="single" w:sz="4" w:space="0" w:color="auto"/>
            </w:tcBorders>
            <w:shd w:val="clear" w:color="auto" w:fill="auto"/>
            <w:hideMark/>
          </w:tcPr>
          <w:p w14:paraId="1B0D679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C4B80D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9A9D69"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1958EC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194172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7949147F"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03A44A78"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36C6A4E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3F20A8" w14:textId="77777777" w:rsidR="008A3C7B" w:rsidRPr="008A3C7B" w:rsidRDefault="008A3C7B" w:rsidP="008A3C7B">
            <w:pPr>
              <w:rPr>
                <w:color w:val="000000"/>
                <w:sz w:val="16"/>
                <w:szCs w:val="16"/>
              </w:rPr>
            </w:pPr>
            <w:r w:rsidRPr="008A3C7B">
              <w:rPr>
                <w:color w:val="000000"/>
                <w:sz w:val="16"/>
                <w:szCs w:val="16"/>
              </w:rPr>
              <w:t>Надзорненский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DD4B003"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3713AE7"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9EDABA0"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DDDEEC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61DC6A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5A81EF" w14:textId="77777777" w:rsidR="008A3C7B" w:rsidRPr="008A3C7B" w:rsidRDefault="008A3C7B" w:rsidP="008A3C7B">
            <w:pPr>
              <w:jc w:val="center"/>
              <w:rPr>
                <w:color w:val="000000"/>
                <w:sz w:val="16"/>
                <w:szCs w:val="16"/>
              </w:rPr>
            </w:pPr>
            <w:r w:rsidRPr="008A3C7B">
              <w:rPr>
                <w:color w:val="000000"/>
                <w:sz w:val="16"/>
                <w:szCs w:val="16"/>
              </w:rPr>
              <w:t>19 855,13</w:t>
            </w:r>
          </w:p>
        </w:tc>
        <w:tc>
          <w:tcPr>
            <w:tcW w:w="1353" w:type="dxa"/>
            <w:tcBorders>
              <w:top w:val="nil"/>
              <w:left w:val="nil"/>
              <w:bottom w:val="single" w:sz="4" w:space="0" w:color="auto"/>
              <w:right w:val="single" w:sz="4" w:space="0" w:color="auto"/>
            </w:tcBorders>
            <w:shd w:val="clear" w:color="auto" w:fill="auto"/>
            <w:hideMark/>
          </w:tcPr>
          <w:p w14:paraId="1E376712" w14:textId="77777777" w:rsidR="008A3C7B" w:rsidRPr="008A3C7B" w:rsidRDefault="008A3C7B" w:rsidP="008A3C7B">
            <w:pPr>
              <w:jc w:val="center"/>
              <w:rPr>
                <w:color w:val="000000"/>
                <w:sz w:val="16"/>
                <w:szCs w:val="16"/>
              </w:rPr>
            </w:pPr>
            <w:r w:rsidRPr="008A3C7B">
              <w:rPr>
                <w:color w:val="000000"/>
                <w:sz w:val="16"/>
                <w:szCs w:val="16"/>
              </w:rPr>
              <w:t>7 396,73</w:t>
            </w:r>
          </w:p>
        </w:tc>
        <w:tc>
          <w:tcPr>
            <w:tcW w:w="1262" w:type="dxa"/>
            <w:tcBorders>
              <w:top w:val="nil"/>
              <w:left w:val="nil"/>
              <w:bottom w:val="single" w:sz="4" w:space="0" w:color="auto"/>
              <w:right w:val="single" w:sz="4" w:space="0" w:color="auto"/>
            </w:tcBorders>
            <w:shd w:val="clear" w:color="auto" w:fill="auto"/>
            <w:hideMark/>
          </w:tcPr>
          <w:p w14:paraId="4E79EEB0" w14:textId="77777777" w:rsidR="008A3C7B" w:rsidRPr="008A3C7B" w:rsidRDefault="008A3C7B" w:rsidP="008A3C7B">
            <w:pPr>
              <w:jc w:val="center"/>
              <w:rPr>
                <w:color w:val="000000"/>
                <w:sz w:val="16"/>
                <w:szCs w:val="16"/>
              </w:rPr>
            </w:pPr>
            <w:r w:rsidRPr="008A3C7B">
              <w:rPr>
                <w:color w:val="000000"/>
                <w:sz w:val="16"/>
                <w:szCs w:val="16"/>
              </w:rPr>
              <w:t>7 426,44</w:t>
            </w:r>
          </w:p>
        </w:tc>
      </w:tr>
      <w:tr w:rsidR="008A3C7B" w:rsidRPr="008A3C7B" w14:paraId="6F7304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B169B7"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A3180FA"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82DB51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88E4A9"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AB8EEF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3B3CC0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A6E3D0" w14:textId="77777777" w:rsidR="008A3C7B" w:rsidRPr="008A3C7B" w:rsidRDefault="008A3C7B" w:rsidP="008A3C7B">
            <w:pPr>
              <w:jc w:val="center"/>
              <w:rPr>
                <w:color w:val="000000"/>
                <w:sz w:val="16"/>
                <w:szCs w:val="16"/>
              </w:rPr>
            </w:pPr>
            <w:r w:rsidRPr="008A3C7B">
              <w:rPr>
                <w:color w:val="000000"/>
                <w:sz w:val="16"/>
                <w:szCs w:val="16"/>
              </w:rPr>
              <w:t>4 817,11</w:t>
            </w:r>
          </w:p>
        </w:tc>
        <w:tc>
          <w:tcPr>
            <w:tcW w:w="1353" w:type="dxa"/>
            <w:tcBorders>
              <w:top w:val="nil"/>
              <w:left w:val="nil"/>
              <w:bottom w:val="single" w:sz="4" w:space="0" w:color="auto"/>
              <w:right w:val="single" w:sz="4" w:space="0" w:color="auto"/>
            </w:tcBorders>
            <w:shd w:val="clear" w:color="auto" w:fill="auto"/>
            <w:hideMark/>
          </w:tcPr>
          <w:p w14:paraId="747E7009" w14:textId="77777777" w:rsidR="008A3C7B" w:rsidRPr="008A3C7B" w:rsidRDefault="008A3C7B" w:rsidP="008A3C7B">
            <w:pPr>
              <w:jc w:val="center"/>
              <w:rPr>
                <w:color w:val="000000"/>
                <w:sz w:val="16"/>
                <w:szCs w:val="16"/>
              </w:rPr>
            </w:pPr>
            <w:r w:rsidRPr="008A3C7B">
              <w:rPr>
                <w:color w:val="000000"/>
                <w:sz w:val="16"/>
                <w:szCs w:val="16"/>
              </w:rPr>
              <w:t>4 748,33</w:t>
            </w:r>
          </w:p>
        </w:tc>
        <w:tc>
          <w:tcPr>
            <w:tcW w:w="1262" w:type="dxa"/>
            <w:tcBorders>
              <w:top w:val="nil"/>
              <w:left w:val="nil"/>
              <w:bottom w:val="single" w:sz="4" w:space="0" w:color="auto"/>
              <w:right w:val="single" w:sz="4" w:space="0" w:color="auto"/>
            </w:tcBorders>
            <w:shd w:val="clear" w:color="auto" w:fill="auto"/>
            <w:hideMark/>
          </w:tcPr>
          <w:p w14:paraId="319D026E" w14:textId="77777777" w:rsidR="008A3C7B" w:rsidRPr="008A3C7B" w:rsidRDefault="008A3C7B" w:rsidP="008A3C7B">
            <w:pPr>
              <w:jc w:val="center"/>
              <w:rPr>
                <w:color w:val="000000"/>
                <w:sz w:val="16"/>
                <w:szCs w:val="16"/>
              </w:rPr>
            </w:pPr>
            <w:r w:rsidRPr="008A3C7B">
              <w:rPr>
                <w:color w:val="000000"/>
                <w:sz w:val="16"/>
                <w:szCs w:val="16"/>
              </w:rPr>
              <w:t>4 770,23</w:t>
            </w:r>
          </w:p>
        </w:tc>
      </w:tr>
      <w:tr w:rsidR="008A3C7B" w:rsidRPr="008A3C7B" w14:paraId="5C4679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8E5007"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30A0E9CC"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835F50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904DC30"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A7FF974"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A918CB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D01D72" w14:textId="77777777" w:rsidR="008A3C7B" w:rsidRPr="008A3C7B" w:rsidRDefault="008A3C7B" w:rsidP="008A3C7B">
            <w:pPr>
              <w:jc w:val="center"/>
              <w:rPr>
                <w:color w:val="000000"/>
                <w:sz w:val="16"/>
                <w:szCs w:val="16"/>
              </w:rPr>
            </w:pPr>
            <w:r w:rsidRPr="008A3C7B">
              <w:rPr>
                <w:color w:val="000000"/>
                <w:sz w:val="16"/>
                <w:szCs w:val="16"/>
              </w:rPr>
              <w:t>4 807,11</w:t>
            </w:r>
          </w:p>
        </w:tc>
        <w:tc>
          <w:tcPr>
            <w:tcW w:w="1353" w:type="dxa"/>
            <w:tcBorders>
              <w:top w:val="nil"/>
              <w:left w:val="nil"/>
              <w:bottom w:val="single" w:sz="4" w:space="0" w:color="auto"/>
              <w:right w:val="single" w:sz="4" w:space="0" w:color="auto"/>
            </w:tcBorders>
            <w:shd w:val="clear" w:color="auto" w:fill="auto"/>
            <w:hideMark/>
          </w:tcPr>
          <w:p w14:paraId="07069DDF" w14:textId="77777777" w:rsidR="008A3C7B" w:rsidRPr="008A3C7B" w:rsidRDefault="008A3C7B" w:rsidP="008A3C7B">
            <w:pPr>
              <w:jc w:val="center"/>
              <w:rPr>
                <w:color w:val="000000"/>
                <w:sz w:val="16"/>
                <w:szCs w:val="16"/>
              </w:rPr>
            </w:pPr>
            <w:r w:rsidRPr="008A3C7B">
              <w:rPr>
                <w:color w:val="000000"/>
                <w:sz w:val="16"/>
                <w:szCs w:val="16"/>
              </w:rPr>
              <w:t>4 738,33</w:t>
            </w:r>
          </w:p>
        </w:tc>
        <w:tc>
          <w:tcPr>
            <w:tcW w:w="1262" w:type="dxa"/>
            <w:tcBorders>
              <w:top w:val="nil"/>
              <w:left w:val="nil"/>
              <w:bottom w:val="single" w:sz="4" w:space="0" w:color="auto"/>
              <w:right w:val="single" w:sz="4" w:space="0" w:color="auto"/>
            </w:tcBorders>
            <w:shd w:val="clear" w:color="auto" w:fill="auto"/>
            <w:hideMark/>
          </w:tcPr>
          <w:p w14:paraId="23E32671" w14:textId="77777777" w:rsidR="008A3C7B" w:rsidRPr="008A3C7B" w:rsidRDefault="008A3C7B" w:rsidP="008A3C7B">
            <w:pPr>
              <w:jc w:val="center"/>
              <w:rPr>
                <w:color w:val="000000"/>
                <w:sz w:val="16"/>
                <w:szCs w:val="16"/>
              </w:rPr>
            </w:pPr>
            <w:r w:rsidRPr="008A3C7B">
              <w:rPr>
                <w:color w:val="000000"/>
                <w:sz w:val="16"/>
                <w:szCs w:val="16"/>
              </w:rPr>
              <w:t>4 760,23</w:t>
            </w:r>
          </w:p>
        </w:tc>
      </w:tr>
      <w:tr w:rsidR="008A3C7B" w:rsidRPr="008A3C7B" w14:paraId="07920CF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BF0C8D"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A51463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AFF0F9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605A70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1E5F14B"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D6688B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9880DF" w14:textId="77777777" w:rsidR="008A3C7B" w:rsidRPr="008A3C7B" w:rsidRDefault="008A3C7B" w:rsidP="008A3C7B">
            <w:pPr>
              <w:jc w:val="center"/>
              <w:rPr>
                <w:color w:val="000000"/>
                <w:sz w:val="16"/>
                <w:szCs w:val="16"/>
              </w:rPr>
            </w:pPr>
            <w:r w:rsidRPr="008A3C7B">
              <w:rPr>
                <w:color w:val="000000"/>
                <w:sz w:val="16"/>
                <w:szCs w:val="16"/>
              </w:rPr>
              <w:t>4 807,11</w:t>
            </w:r>
          </w:p>
        </w:tc>
        <w:tc>
          <w:tcPr>
            <w:tcW w:w="1353" w:type="dxa"/>
            <w:tcBorders>
              <w:top w:val="nil"/>
              <w:left w:val="nil"/>
              <w:bottom w:val="single" w:sz="4" w:space="0" w:color="auto"/>
              <w:right w:val="single" w:sz="4" w:space="0" w:color="auto"/>
            </w:tcBorders>
            <w:shd w:val="clear" w:color="auto" w:fill="auto"/>
            <w:hideMark/>
          </w:tcPr>
          <w:p w14:paraId="4294A60E" w14:textId="77777777" w:rsidR="008A3C7B" w:rsidRPr="008A3C7B" w:rsidRDefault="008A3C7B" w:rsidP="008A3C7B">
            <w:pPr>
              <w:jc w:val="center"/>
              <w:rPr>
                <w:color w:val="000000"/>
                <w:sz w:val="16"/>
                <w:szCs w:val="16"/>
              </w:rPr>
            </w:pPr>
            <w:r w:rsidRPr="008A3C7B">
              <w:rPr>
                <w:color w:val="000000"/>
                <w:sz w:val="16"/>
                <w:szCs w:val="16"/>
              </w:rPr>
              <w:t>4 738,33</w:t>
            </w:r>
          </w:p>
        </w:tc>
        <w:tc>
          <w:tcPr>
            <w:tcW w:w="1262" w:type="dxa"/>
            <w:tcBorders>
              <w:top w:val="nil"/>
              <w:left w:val="nil"/>
              <w:bottom w:val="single" w:sz="4" w:space="0" w:color="auto"/>
              <w:right w:val="single" w:sz="4" w:space="0" w:color="auto"/>
            </w:tcBorders>
            <w:shd w:val="clear" w:color="auto" w:fill="auto"/>
            <w:hideMark/>
          </w:tcPr>
          <w:p w14:paraId="5BB34605" w14:textId="77777777" w:rsidR="008A3C7B" w:rsidRPr="008A3C7B" w:rsidRDefault="008A3C7B" w:rsidP="008A3C7B">
            <w:pPr>
              <w:jc w:val="center"/>
              <w:rPr>
                <w:color w:val="000000"/>
                <w:sz w:val="16"/>
                <w:szCs w:val="16"/>
              </w:rPr>
            </w:pPr>
            <w:r w:rsidRPr="008A3C7B">
              <w:rPr>
                <w:color w:val="000000"/>
                <w:sz w:val="16"/>
                <w:szCs w:val="16"/>
              </w:rPr>
              <w:t>4 760,23</w:t>
            </w:r>
          </w:p>
        </w:tc>
      </w:tr>
      <w:tr w:rsidR="008A3C7B" w:rsidRPr="008A3C7B" w14:paraId="1E6B6D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908A086"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2B02F605"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BA4E04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F3CE20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DB8F9E6"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0C5792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6A37B9A" w14:textId="77777777" w:rsidR="008A3C7B" w:rsidRPr="008A3C7B" w:rsidRDefault="008A3C7B" w:rsidP="008A3C7B">
            <w:pPr>
              <w:jc w:val="center"/>
              <w:rPr>
                <w:color w:val="000000"/>
                <w:sz w:val="16"/>
                <w:szCs w:val="16"/>
              </w:rPr>
            </w:pPr>
            <w:r w:rsidRPr="008A3C7B">
              <w:rPr>
                <w:color w:val="000000"/>
                <w:sz w:val="16"/>
                <w:szCs w:val="16"/>
              </w:rPr>
              <w:t>4 807,11</w:t>
            </w:r>
          </w:p>
        </w:tc>
        <w:tc>
          <w:tcPr>
            <w:tcW w:w="1353" w:type="dxa"/>
            <w:tcBorders>
              <w:top w:val="nil"/>
              <w:left w:val="nil"/>
              <w:bottom w:val="single" w:sz="4" w:space="0" w:color="auto"/>
              <w:right w:val="single" w:sz="4" w:space="0" w:color="auto"/>
            </w:tcBorders>
            <w:shd w:val="clear" w:color="auto" w:fill="auto"/>
            <w:hideMark/>
          </w:tcPr>
          <w:p w14:paraId="18C97A9F" w14:textId="77777777" w:rsidR="008A3C7B" w:rsidRPr="008A3C7B" w:rsidRDefault="008A3C7B" w:rsidP="008A3C7B">
            <w:pPr>
              <w:jc w:val="center"/>
              <w:rPr>
                <w:color w:val="000000"/>
                <w:sz w:val="16"/>
                <w:szCs w:val="16"/>
              </w:rPr>
            </w:pPr>
            <w:r w:rsidRPr="008A3C7B">
              <w:rPr>
                <w:color w:val="000000"/>
                <w:sz w:val="16"/>
                <w:szCs w:val="16"/>
              </w:rPr>
              <w:t>4 738,33</w:t>
            </w:r>
          </w:p>
        </w:tc>
        <w:tc>
          <w:tcPr>
            <w:tcW w:w="1262" w:type="dxa"/>
            <w:tcBorders>
              <w:top w:val="nil"/>
              <w:left w:val="nil"/>
              <w:bottom w:val="single" w:sz="4" w:space="0" w:color="auto"/>
              <w:right w:val="single" w:sz="4" w:space="0" w:color="auto"/>
            </w:tcBorders>
            <w:shd w:val="clear" w:color="auto" w:fill="auto"/>
            <w:hideMark/>
          </w:tcPr>
          <w:p w14:paraId="0471D7AB" w14:textId="77777777" w:rsidR="008A3C7B" w:rsidRPr="008A3C7B" w:rsidRDefault="008A3C7B" w:rsidP="008A3C7B">
            <w:pPr>
              <w:jc w:val="center"/>
              <w:rPr>
                <w:color w:val="000000"/>
                <w:sz w:val="16"/>
                <w:szCs w:val="16"/>
              </w:rPr>
            </w:pPr>
            <w:r w:rsidRPr="008A3C7B">
              <w:rPr>
                <w:color w:val="000000"/>
                <w:sz w:val="16"/>
                <w:szCs w:val="16"/>
              </w:rPr>
              <w:t>4 760,23</w:t>
            </w:r>
          </w:p>
        </w:tc>
      </w:tr>
      <w:tr w:rsidR="008A3C7B" w:rsidRPr="008A3C7B" w14:paraId="2295B43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567711"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2228D8A"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29C89C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A5D6172"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B7022F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17F9ED5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120DDF" w14:textId="77777777" w:rsidR="008A3C7B" w:rsidRPr="008A3C7B" w:rsidRDefault="008A3C7B" w:rsidP="008A3C7B">
            <w:pPr>
              <w:jc w:val="center"/>
              <w:rPr>
                <w:color w:val="000000"/>
                <w:sz w:val="16"/>
                <w:szCs w:val="16"/>
              </w:rPr>
            </w:pPr>
            <w:r w:rsidRPr="008A3C7B">
              <w:rPr>
                <w:color w:val="000000"/>
                <w:sz w:val="16"/>
                <w:szCs w:val="16"/>
              </w:rPr>
              <w:t>1 014,25</w:t>
            </w:r>
          </w:p>
        </w:tc>
        <w:tc>
          <w:tcPr>
            <w:tcW w:w="1353" w:type="dxa"/>
            <w:tcBorders>
              <w:top w:val="nil"/>
              <w:left w:val="nil"/>
              <w:bottom w:val="single" w:sz="4" w:space="0" w:color="auto"/>
              <w:right w:val="single" w:sz="4" w:space="0" w:color="auto"/>
            </w:tcBorders>
            <w:shd w:val="clear" w:color="auto" w:fill="auto"/>
            <w:hideMark/>
          </w:tcPr>
          <w:p w14:paraId="51AB0EDC" w14:textId="77777777" w:rsidR="008A3C7B" w:rsidRPr="008A3C7B" w:rsidRDefault="008A3C7B" w:rsidP="008A3C7B">
            <w:pPr>
              <w:jc w:val="center"/>
              <w:rPr>
                <w:color w:val="000000"/>
                <w:sz w:val="16"/>
                <w:szCs w:val="16"/>
              </w:rPr>
            </w:pPr>
            <w:r w:rsidRPr="008A3C7B">
              <w:rPr>
                <w:color w:val="000000"/>
                <w:sz w:val="16"/>
                <w:szCs w:val="16"/>
              </w:rPr>
              <w:t>945,47</w:t>
            </w:r>
          </w:p>
        </w:tc>
        <w:tc>
          <w:tcPr>
            <w:tcW w:w="1262" w:type="dxa"/>
            <w:tcBorders>
              <w:top w:val="nil"/>
              <w:left w:val="nil"/>
              <w:bottom w:val="single" w:sz="4" w:space="0" w:color="auto"/>
              <w:right w:val="single" w:sz="4" w:space="0" w:color="auto"/>
            </w:tcBorders>
            <w:shd w:val="clear" w:color="auto" w:fill="auto"/>
            <w:hideMark/>
          </w:tcPr>
          <w:p w14:paraId="2A65E883" w14:textId="77777777" w:rsidR="008A3C7B" w:rsidRPr="008A3C7B" w:rsidRDefault="008A3C7B" w:rsidP="008A3C7B">
            <w:pPr>
              <w:jc w:val="center"/>
              <w:rPr>
                <w:color w:val="000000"/>
                <w:sz w:val="16"/>
                <w:szCs w:val="16"/>
              </w:rPr>
            </w:pPr>
            <w:r w:rsidRPr="008A3C7B">
              <w:rPr>
                <w:color w:val="000000"/>
                <w:sz w:val="16"/>
                <w:szCs w:val="16"/>
              </w:rPr>
              <w:t>967,37</w:t>
            </w:r>
          </w:p>
        </w:tc>
      </w:tr>
      <w:tr w:rsidR="008A3C7B" w:rsidRPr="008A3C7B" w14:paraId="4A2A48C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2F9EE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11EF3C71"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1EE639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16F559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7339BD5"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1EE1EA2"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71A080A" w14:textId="77777777" w:rsidR="008A3C7B" w:rsidRPr="008A3C7B" w:rsidRDefault="008A3C7B" w:rsidP="008A3C7B">
            <w:pPr>
              <w:jc w:val="center"/>
              <w:rPr>
                <w:color w:val="000000"/>
                <w:sz w:val="16"/>
                <w:szCs w:val="16"/>
              </w:rPr>
            </w:pPr>
            <w:r w:rsidRPr="008A3C7B">
              <w:rPr>
                <w:color w:val="000000"/>
                <w:sz w:val="16"/>
                <w:szCs w:val="16"/>
              </w:rPr>
              <w:t>145,82</w:t>
            </w:r>
          </w:p>
        </w:tc>
        <w:tc>
          <w:tcPr>
            <w:tcW w:w="1353" w:type="dxa"/>
            <w:tcBorders>
              <w:top w:val="nil"/>
              <w:left w:val="nil"/>
              <w:bottom w:val="single" w:sz="4" w:space="0" w:color="auto"/>
              <w:right w:val="single" w:sz="4" w:space="0" w:color="auto"/>
            </w:tcBorders>
            <w:shd w:val="clear" w:color="auto" w:fill="auto"/>
            <w:hideMark/>
          </w:tcPr>
          <w:p w14:paraId="7CB343A4" w14:textId="77777777" w:rsidR="008A3C7B" w:rsidRPr="008A3C7B" w:rsidRDefault="008A3C7B" w:rsidP="008A3C7B">
            <w:pPr>
              <w:jc w:val="center"/>
              <w:rPr>
                <w:color w:val="000000"/>
                <w:sz w:val="16"/>
                <w:szCs w:val="16"/>
              </w:rPr>
            </w:pPr>
            <w:r w:rsidRPr="008A3C7B">
              <w:rPr>
                <w:color w:val="000000"/>
                <w:sz w:val="16"/>
                <w:szCs w:val="16"/>
              </w:rPr>
              <w:t>145,83</w:t>
            </w:r>
          </w:p>
        </w:tc>
        <w:tc>
          <w:tcPr>
            <w:tcW w:w="1262" w:type="dxa"/>
            <w:tcBorders>
              <w:top w:val="nil"/>
              <w:left w:val="nil"/>
              <w:bottom w:val="single" w:sz="4" w:space="0" w:color="auto"/>
              <w:right w:val="single" w:sz="4" w:space="0" w:color="auto"/>
            </w:tcBorders>
            <w:shd w:val="clear" w:color="auto" w:fill="auto"/>
            <w:hideMark/>
          </w:tcPr>
          <w:p w14:paraId="0436ECE2"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4B5F66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3700B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023411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384528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65E58E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C85CB65"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3D8B8F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C3D6679" w14:textId="77777777" w:rsidR="008A3C7B" w:rsidRPr="008A3C7B" w:rsidRDefault="008A3C7B" w:rsidP="008A3C7B">
            <w:pPr>
              <w:jc w:val="center"/>
              <w:rPr>
                <w:color w:val="000000"/>
                <w:sz w:val="16"/>
                <w:szCs w:val="16"/>
              </w:rPr>
            </w:pPr>
            <w:r w:rsidRPr="008A3C7B">
              <w:rPr>
                <w:color w:val="000000"/>
                <w:sz w:val="16"/>
                <w:szCs w:val="16"/>
              </w:rPr>
              <w:t>866,82</w:t>
            </w:r>
          </w:p>
        </w:tc>
        <w:tc>
          <w:tcPr>
            <w:tcW w:w="1353" w:type="dxa"/>
            <w:tcBorders>
              <w:top w:val="nil"/>
              <w:left w:val="nil"/>
              <w:bottom w:val="single" w:sz="4" w:space="0" w:color="auto"/>
              <w:right w:val="single" w:sz="4" w:space="0" w:color="auto"/>
            </w:tcBorders>
            <w:shd w:val="clear" w:color="auto" w:fill="auto"/>
            <w:hideMark/>
          </w:tcPr>
          <w:p w14:paraId="0A912260" w14:textId="77777777" w:rsidR="008A3C7B" w:rsidRPr="008A3C7B" w:rsidRDefault="008A3C7B" w:rsidP="008A3C7B">
            <w:pPr>
              <w:jc w:val="center"/>
              <w:rPr>
                <w:color w:val="000000"/>
                <w:sz w:val="16"/>
                <w:szCs w:val="16"/>
              </w:rPr>
            </w:pPr>
            <w:r w:rsidRPr="008A3C7B">
              <w:rPr>
                <w:color w:val="000000"/>
                <w:sz w:val="16"/>
                <w:szCs w:val="16"/>
              </w:rPr>
              <w:t>794,64</w:t>
            </w:r>
          </w:p>
        </w:tc>
        <w:tc>
          <w:tcPr>
            <w:tcW w:w="1262" w:type="dxa"/>
            <w:tcBorders>
              <w:top w:val="nil"/>
              <w:left w:val="nil"/>
              <w:bottom w:val="single" w:sz="4" w:space="0" w:color="auto"/>
              <w:right w:val="single" w:sz="4" w:space="0" w:color="auto"/>
            </w:tcBorders>
            <w:shd w:val="clear" w:color="auto" w:fill="auto"/>
            <w:hideMark/>
          </w:tcPr>
          <w:p w14:paraId="7CE07E6F" w14:textId="77777777" w:rsidR="008A3C7B" w:rsidRPr="008A3C7B" w:rsidRDefault="008A3C7B" w:rsidP="008A3C7B">
            <w:pPr>
              <w:jc w:val="center"/>
              <w:rPr>
                <w:color w:val="000000"/>
                <w:sz w:val="16"/>
                <w:szCs w:val="16"/>
              </w:rPr>
            </w:pPr>
            <w:r w:rsidRPr="008A3C7B">
              <w:rPr>
                <w:color w:val="000000"/>
                <w:sz w:val="16"/>
                <w:szCs w:val="16"/>
              </w:rPr>
              <w:t>816,55</w:t>
            </w:r>
          </w:p>
        </w:tc>
      </w:tr>
      <w:tr w:rsidR="008A3C7B" w:rsidRPr="008A3C7B" w14:paraId="223E6F0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DAF922"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5C94633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3AF3B5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483D324"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047ECD0"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254AE26"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5A99F54" w14:textId="77777777" w:rsidR="008A3C7B" w:rsidRPr="008A3C7B" w:rsidRDefault="008A3C7B" w:rsidP="008A3C7B">
            <w:pPr>
              <w:jc w:val="center"/>
              <w:rPr>
                <w:color w:val="000000"/>
                <w:sz w:val="16"/>
                <w:szCs w:val="16"/>
              </w:rPr>
            </w:pPr>
            <w:r w:rsidRPr="008A3C7B">
              <w:rPr>
                <w:color w:val="000000"/>
                <w:sz w:val="16"/>
                <w:szCs w:val="16"/>
              </w:rPr>
              <w:t>1,61</w:t>
            </w:r>
          </w:p>
        </w:tc>
        <w:tc>
          <w:tcPr>
            <w:tcW w:w="1353" w:type="dxa"/>
            <w:tcBorders>
              <w:top w:val="nil"/>
              <w:left w:val="nil"/>
              <w:bottom w:val="single" w:sz="4" w:space="0" w:color="auto"/>
              <w:right w:val="single" w:sz="4" w:space="0" w:color="auto"/>
            </w:tcBorders>
            <w:shd w:val="clear" w:color="auto" w:fill="auto"/>
            <w:hideMark/>
          </w:tcPr>
          <w:p w14:paraId="775223D7"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2535F681"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5B4C2E3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365A46"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0321D80"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DA28AD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FB4738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8C0E8B2"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7BABC8A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3DC6A0"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44F9A9B0"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38EF9C4E"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36F0DF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967BBB"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6C1576CB"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E7B3CF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DF777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FF73453"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699F260C"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198388A8" w14:textId="77777777" w:rsidR="008A3C7B" w:rsidRPr="008A3C7B" w:rsidRDefault="008A3C7B" w:rsidP="008A3C7B">
            <w:pPr>
              <w:jc w:val="center"/>
              <w:rPr>
                <w:color w:val="000000"/>
                <w:sz w:val="16"/>
                <w:szCs w:val="16"/>
              </w:rPr>
            </w:pPr>
            <w:r w:rsidRPr="008A3C7B">
              <w:rPr>
                <w:color w:val="000000"/>
                <w:sz w:val="16"/>
                <w:szCs w:val="16"/>
              </w:rPr>
              <w:t>3 792,86</w:t>
            </w:r>
          </w:p>
        </w:tc>
        <w:tc>
          <w:tcPr>
            <w:tcW w:w="1353" w:type="dxa"/>
            <w:tcBorders>
              <w:top w:val="nil"/>
              <w:left w:val="nil"/>
              <w:bottom w:val="single" w:sz="4" w:space="0" w:color="auto"/>
              <w:right w:val="single" w:sz="4" w:space="0" w:color="auto"/>
            </w:tcBorders>
            <w:shd w:val="clear" w:color="auto" w:fill="auto"/>
            <w:hideMark/>
          </w:tcPr>
          <w:p w14:paraId="661E56E4"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34F85C12"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78049FB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CC5D12"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281B55AE"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3BB2BB6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2CBDA9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18DEF4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D22675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E44781"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F980F48"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78F1AD1"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BE016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6FF683"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650E0EC"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7D195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E68D74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718BF07"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4B65346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982A7D"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CA2B36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8CA81B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257CD9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EC7AEEE"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6D8EA791"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14BF4DF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1F43AB"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C73B469"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2DDD10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C7A3C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9E2030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E9AC3D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F86FA6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772CF0"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7003E287"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016521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358691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1C37ECE"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3E45F3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253AD7"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4E4F18A1"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B70C01D"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E8407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40B0B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4C7FC8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7307D2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A3ED38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746CEDF"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627B0425"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245AF60E"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09E3F2B"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1EA246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BB4100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A2EB82C"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4D5C58C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AC7DB75"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03B04AD"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32F2D5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3EB9AA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97F087"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5FF31CF2"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0CAA48B5"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5E054EF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D8F427"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2F1B5ACE"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777541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7E3077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BA1869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2EB62BF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C0C6F2"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079CF833"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2BEA7E8A"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44E7FD6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CB27973"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5E9FAF5"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C4D5C1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6ED315C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F7664F"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581CB7A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BE11B3"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76B9FB48"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57E9F1A4"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1F0A79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F1A75F"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BAEB583"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8763FCD"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B7A73D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3B9D252"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7AC672D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31C21C"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51F071A1"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104415F1"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2BE9A6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F5FA81"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4A9817C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7D5234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56B8446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24C77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C04BB8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9A2232" w14:textId="77777777" w:rsidR="008A3C7B" w:rsidRPr="008A3C7B" w:rsidRDefault="008A3C7B" w:rsidP="008A3C7B">
            <w:pPr>
              <w:jc w:val="center"/>
              <w:rPr>
                <w:color w:val="000000"/>
                <w:sz w:val="16"/>
                <w:szCs w:val="16"/>
              </w:rPr>
            </w:pPr>
            <w:r w:rsidRPr="008A3C7B">
              <w:rPr>
                <w:color w:val="000000"/>
                <w:sz w:val="16"/>
                <w:szCs w:val="16"/>
              </w:rPr>
              <w:t>209,16</w:t>
            </w:r>
          </w:p>
        </w:tc>
        <w:tc>
          <w:tcPr>
            <w:tcW w:w="1353" w:type="dxa"/>
            <w:tcBorders>
              <w:top w:val="nil"/>
              <w:left w:val="nil"/>
              <w:bottom w:val="single" w:sz="4" w:space="0" w:color="auto"/>
              <w:right w:val="single" w:sz="4" w:space="0" w:color="auto"/>
            </w:tcBorders>
            <w:shd w:val="clear" w:color="auto" w:fill="auto"/>
            <w:hideMark/>
          </w:tcPr>
          <w:p w14:paraId="201ECC61" w14:textId="77777777" w:rsidR="008A3C7B" w:rsidRPr="008A3C7B" w:rsidRDefault="008A3C7B" w:rsidP="008A3C7B">
            <w:pPr>
              <w:jc w:val="center"/>
              <w:rPr>
                <w:color w:val="000000"/>
                <w:sz w:val="16"/>
                <w:szCs w:val="16"/>
              </w:rPr>
            </w:pPr>
            <w:r w:rsidRPr="008A3C7B">
              <w:rPr>
                <w:color w:val="000000"/>
                <w:sz w:val="16"/>
                <w:szCs w:val="16"/>
              </w:rPr>
              <w:t>227,80</w:t>
            </w:r>
          </w:p>
        </w:tc>
        <w:tc>
          <w:tcPr>
            <w:tcW w:w="1262" w:type="dxa"/>
            <w:tcBorders>
              <w:top w:val="nil"/>
              <w:left w:val="nil"/>
              <w:bottom w:val="single" w:sz="4" w:space="0" w:color="auto"/>
              <w:right w:val="single" w:sz="4" w:space="0" w:color="auto"/>
            </w:tcBorders>
            <w:shd w:val="clear" w:color="auto" w:fill="auto"/>
            <w:hideMark/>
          </w:tcPr>
          <w:p w14:paraId="58937483" w14:textId="77777777" w:rsidR="008A3C7B" w:rsidRPr="008A3C7B" w:rsidRDefault="008A3C7B" w:rsidP="008A3C7B">
            <w:pPr>
              <w:jc w:val="center"/>
              <w:rPr>
                <w:color w:val="000000"/>
                <w:sz w:val="16"/>
                <w:szCs w:val="16"/>
              </w:rPr>
            </w:pPr>
            <w:r w:rsidRPr="008A3C7B">
              <w:rPr>
                <w:color w:val="000000"/>
                <w:sz w:val="16"/>
                <w:szCs w:val="16"/>
              </w:rPr>
              <w:t>235,61</w:t>
            </w:r>
          </w:p>
        </w:tc>
      </w:tr>
      <w:tr w:rsidR="008A3C7B" w:rsidRPr="008A3C7B" w14:paraId="7D8EA6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98C4FE"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8CA2A67"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EC97AF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28070B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470DB7F"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08A167C3"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33166866" w14:textId="77777777" w:rsidR="008A3C7B" w:rsidRPr="008A3C7B" w:rsidRDefault="008A3C7B" w:rsidP="008A3C7B">
            <w:pPr>
              <w:jc w:val="center"/>
              <w:rPr>
                <w:color w:val="000000"/>
                <w:sz w:val="16"/>
                <w:szCs w:val="16"/>
              </w:rPr>
            </w:pPr>
            <w:r w:rsidRPr="008A3C7B">
              <w:rPr>
                <w:color w:val="000000"/>
                <w:sz w:val="16"/>
                <w:szCs w:val="16"/>
              </w:rPr>
              <w:t>199,03</w:t>
            </w:r>
          </w:p>
        </w:tc>
        <w:tc>
          <w:tcPr>
            <w:tcW w:w="1353" w:type="dxa"/>
            <w:tcBorders>
              <w:top w:val="nil"/>
              <w:left w:val="nil"/>
              <w:bottom w:val="single" w:sz="4" w:space="0" w:color="auto"/>
              <w:right w:val="single" w:sz="4" w:space="0" w:color="auto"/>
            </w:tcBorders>
            <w:shd w:val="clear" w:color="auto" w:fill="auto"/>
            <w:hideMark/>
          </w:tcPr>
          <w:p w14:paraId="7DAFF29C" w14:textId="77777777" w:rsidR="008A3C7B" w:rsidRPr="008A3C7B" w:rsidRDefault="008A3C7B" w:rsidP="008A3C7B">
            <w:pPr>
              <w:jc w:val="center"/>
              <w:rPr>
                <w:color w:val="000000"/>
                <w:sz w:val="16"/>
                <w:szCs w:val="16"/>
              </w:rPr>
            </w:pPr>
            <w:r w:rsidRPr="008A3C7B">
              <w:rPr>
                <w:color w:val="000000"/>
                <w:sz w:val="16"/>
                <w:szCs w:val="16"/>
              </w:rPr>
              <w:t>217,73</w:t>
            </w:r>
          </w:p>
        </w:tc>
        <w:tc>
          <w:tcPr>
            <w:tcW w:w="1262" w:type="dxa"/>
            <w:tcBorders>
              <w:top w:val="nil"/>
              <w:left w:val="nil"/>
              <w:bottom w:val="single" w:sz="4" w:space="0" w:color="auto"/>
              <w:right w:val="single" w:sz="4" w:space="0" w:color="auto"/>
            </w:tcBorders>
            <w:shd w:val="clear" w:color="auto" w:fill="auto"/>
            <w:hideMark/>
          </w:tcPr>
          <w:p w14:paraId="61FB378A" w14:textId="77777777" w:rsidR="008A3C7B" w:rsidRPr="008A3C7B" w:rsidRDefault="008A3C7B" w:rsidP="008A3C7B">
            <w:pPr>
              <w:jc w:val="center"/>
              <w:rPr>
                <w:color w:val="000000"/>
                <w:sz w:val="16"/>
                <w:szCs w:val="16"/>
              </w:rPr>
            </w:pPr>
            <w:r w:rsidRPr="008A3C7B">
              <w:rPr>
                <w:color w:val="000000"/>
                <w:sz w:val="16"/>
                <w:szCs w:val="16"/>
              </w:rPr>
              <w:t>225,47</w:t>
            </w:r>
          </w:p>
        </w:tc>
      </w:tr>
      <w:tr w:rsidR="008A3C7B" w:rsidRPr="008A3C7B" w14:paraId="7A570AD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95DED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492478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ACFD29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1CE2FE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E0FF32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4F0EBC7"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91F061" w14:textId="77777777" w:rsidR="008A3C7B" w:rsidRPr="008A3C7B" w:rsidRDefault="008A3C7B" w:rsidP="008A3C7B">
            <w:pPr>
              <w:jc w:val="center"/>
              <w:rPr>
                <w:color w:val="000000"/>
                <w:sz w:val="16"/>
                <w:szCs w:val="16"/>
              </w:rPr>
            </w:pPr>
            <w:r w:rsidRPr="008A3C7B">
              <w:rPr>
                <w:color w:val="000000"/>
                <w:sz w:val="16"/>
                <w:szCs w:val="16"/>
              </w:rPr>
              <w:t>10,13</w:t>
            </w:r>
          </w:p>
        </w:tc>
        <w:tc>
          <w:tcPr>
            <w:tcW w:w="1353" w:type="dxa"/>
            <w:tcBorders>
              <w:top w:val="nil"/>
              <w:left w:val="nil"/>
              <w:bottom w:val="single" w:sz="4" w:space="0" w:color="auto"/>
              <w:right w:val="single" w:sz="4" w:space="0" w:color="auto"/>
            </w:tcBorders>
            <w:shd w:val="clear" w:color="auto" w:fill="auto"/>
            <w:hideMark/>
          </w:tcPr>
          <w:p w14:paraId="6EBFB731" w14:textId="77777777" w:rsidR="008A3C7B" w:rsidRPr="008A3C7B" w:rsidRDefault="008A3C7B" w:rsidP="008A3C7B">
            <w:pPr>
              <w:jc w:val="center"/>
              <w:rPr>
                <w:color w:val="000000"/>
                <w:sz w:val="16"/>
                <w:szCs w:val="16"/>
              </w:rPr>
            </w:pPr>
            <w:r w:rsidRPr="008A3C7B">
              <w:rPr>
                <w:color w:val="000000"/>
                <w:sz w:val="16"/>
                <w:szCs w:val="16"/>
              </w:rPr>
              <w:t>10,07</w:t>
            </w:r>
          </w:p>
        </w:tc>
        <w:tc>
          <w:tcPr>
            <w:tcW w:w="1262" w:type="dxa"/>
            <w:tcBorders>
              <w:top w:val="nil"/>
              <w:left w:val="nil"/>
              <w:bottom w:val="single" w:sz="4" w:space="0" w:color="auto"/>
              <w:right w:val="single" w:sz="4" w:space="0" w:color="auto"/>
            </w:tcBorders>
            <w:shd w:val="clear" w:color="auto" w:fill="auto"/>
            <w:hideMark/>
          </w:tcPr>
          <w:p w14:paraId="4BE3B9AD" w14:textId="77777777" w:rsidR="008A3C7B" w:rsidRPr="008A3C7B" w:rsidRDefault="008A3C7B" w:rsidP="008A3C7B">
            <w:pPr>
              <w:jc w:val="center"/>
              <w:rPr>
                <w:color w:val="000000"/>
                <w:sz w:val="16"/>
                <w:szCs w:val="16"/>
              </w:rPr>
            </w:pPr>
            <w:r w:rsidRPr="008A3C7B">
              <w:rPr>
                <w:color w:val="000000"/>
                <w:sz w:val="16"/>
                <w:szCs w:val="16"/>
              </w:rPr>
              <w:t>10,14</w:t>
            </w:r>
          </w:p>
        </w:tc>
      </w:tr>
      <w:tr w:rsidR="008A3C7B" w:rsidRPr="008A3C7B" w14:paraId="145F6DE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47067B"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57D0A7F9"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AC8EF1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98869C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14F6C1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EF24B9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4A4075"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1B97C4AA"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28606069"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4BBE39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C07A430"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3C328F8B"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AB9939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C61299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685057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8301D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D7156D"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0E5DB5B1"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3C0FF887"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2ABA00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BBDF566"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217C336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34CCDF1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2976C0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618B10B"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2C4CE50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FB75CB"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75E2B952"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15EC710F"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1EF9EC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A1B883"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3304AB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EB003A3"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18848E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462753B"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403816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2CBA8B2"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1A137C13"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788B9C59"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1BBD388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4E1BA50"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2B5781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6CDBD7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DEB2CCB"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2222D0E"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64274C9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B2739B"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2309DBF9"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4C48B10E"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6A6F4AB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52DA593"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0335C3C9"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0A49F2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67A90A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70C66AF"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21CBFF6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11ABE5"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02FC40BE"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224C769E"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4439D9A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922B9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4A01DC5"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DA2F271"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F3BDE2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6C53BE1"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679700C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7069F0D" w14:textId="77777777" w:rsidR="008A3C7B" w:rsidRPr="008A3C7B" w:rsidRDefault="008A3C7B" w:rsidP="008A3C7B">
            <w:pPr>
              <w:jc w:val="center"/>
              <w:rPr>
                <w:color w:val="000000"/>
                <w:sz w:val="16"/>
                <w:szCs w:val="16"/>
              </w:rPr>
            </w:pPr>
            <w:r w:rsidRPr="008A3C7B">
              <w:rPr>
                <w:color w:val="000000"/>
                <w:sz w:val="16"/>
                <w:szCs w:val="16"/>
              </w:rPr>
              <w:t>1 961,40</w:t>
            </w:r>
          </w:p>
        </w:tc>
        <w:tc>
          <w:tcPr>
            <w:tcW w:w="1353" w:type="dxa"/>
            <w:tcBorders>
              <w:top w:val="nil"/>
              <w:left w:val="nil"/>
              <w:bottom w:val="single" w:sz="4" w:space="0" w:color="auto"/>
              <w:right w:val="single" w:sz="4" w:space="0" w:color="auto"/>
            </w:tcBorders>
            <w:shd w:val="clear" w:color="auto" w:fill="auto"/>
            <w:hideMark/>
          </w:tcPr>
          <w:p w14:paraId="441082C0" w14:textId="77777777" w:rsidR="008A3C7B" w:rsidRPr="008A3C7B" w:rsidRDefault="008A3C7B" w:rsidP="008A3C7B">
            <w:pPr>
              <w:jc w:val="center"/>
              <w:rPr>
                <w:color w:val="000000"/>
                <w:sz w:val="16"/>
                <w:szCs w:val="16"/>
              </w:rPr>
            </w:pPr>
            <w:r w:rsidRPr="008A3C7B">
              <w:rPr>
                <w:color w:val="000000"/>
                <w:sz w:val="16"/>
                <w:szCs w:val="16"/>
              </w:rPr>
              <w:t>1 391,40</w:t>
            </w:r>
          </w:p>
        </w:tc>
        <w:tc>
          <w:tcPr>
            <w:tcW w:w="1262" w:type="dxa"/>
            <w:tcBorders>
              <w:top w:val="nil"/>
              <w:left w:val="nil"/>
              <w:bottom w:val="single" w:sz="4" w:space="0" w:color="auto"/>
              <w:right w:val="single" w:sz="4" w:space="0" w:color="auto"/>
            </w:tcBorders>
            <w:shd w:val="clear" w:color="auto" w:fill="auto"/>
            <w:hideMark/>
          </w:tcPr>
          <w:p w14:paraId="4874CF19" w14:textId="77777777" w:rsidR="008A3C7B" w:rsidRPr="008A3C7B" w:rsidRDefault="008A3C7B" w:rsidP="008A3C7B">
            <w:pPr>
              <w:jc w:val="center"/>
              <w:rPr>
                <w:color w:val="000000"/>
                <w:sz w:val="16"/>
                <w:szCs w:val="16"/>
              </w:rPr>
            </w:pPr>
            <w:r w:rsidRPr="008A3C7B">
              <w:rPr>
                <w:color w:val="000000"/>
                <w:sz w:val="16"/>
                <w:szCs w:val="16"/>
              </w:rPr>
              <w:t>1 391,40</w:t>
            </w:r>
          </w:p>
        </w:tc>
      </w:tr>
      <w:tr w:rsidR="008A3C7B" w:rsidRPr="008A3C7B" w14:paraId="02BD92D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5EF6BD"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282C972A"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1AFEC5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509B2E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020E25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8990E8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D058B2" w14:textId="77777777" w:rsidR="008A3C7B" w:rsidRPr="008A3C7B" w:rsidRDefault="008A3C7B" w:rsidP="008A3C7B">
            <w:pPr>
              <w:jc w:val="center"/>
              <w:rPr>
                <w:color w:val="000000"/>
                <w:sz w:val="16"/>
                <w:szCs w:val="16"/>
              </w:rPr>
            </w:pPr>
            <w:r w:rsidRPr="008A3C7B">
              <w:rPr>
                <w:color w:val="000000"/>
                <w:sz w:val="16"/>
                <w:szCs w:val="16"/>
              </w:rPr>
              <w:t>12 867,46</w:t>
            </w:r>
          </w:p>
        </w:tc>
        <w:tc>
          <w:tcPr>
            <w:tcW w:w="1353" w:type="dxa"/>
            <w:tcBorders>
              <w:top w:val="nil"/>
              <w:left w:val="nil"/>
              <w:bottom w:val="single" w:sz="4" w:space="0" w:color="auto"/>
              <w:right w:val="single" w:sz="4" w:space="0" w:color="auto"/>
            </w:tcBorders>
            <w:shd w:val="clear" w:color="auto" w:fill="auto"/>
            <w:hideMark/>
          </w:tcPr>
          <w:p w14:paraId="7DE768D8" w14:textId="77777777" w:rsidR="008A3C7B" w:rsidRPr="008A3C7B" w:rsidRDefault="008A3C7B" w:rsidP="008A3C7B">
            <w:pPr>
              <w:jc w:val="center"/>
              <w:rPr>
                <w:color w:val="000000"/>
                <w:sz w:val="16"/>
                <w:szCs w:val="16"/>
              </w:rPr>
            </w:pPr>
            <w:r w:rsidRPr="008A3C7B">
              <w:rPr>
                <w:color w:val="000000"/>
                <w:sz w:val="16"/>
                <w:szCs w:val="16"/>
              </w:rPr>
              <w:t>1 029,20</w:t>
            </w:r>
          </w:p>
        </w:tc>
        <w:tc>
          <w:tcPr>
            <w:tcW w:w="1262" w:type="dxa"/>
            <w:tcBorders>
              <w:top w:val="nil"/>
              <w:left w:val="nil"/>
              <w:bottom w:val="single" w:sz="4" w:space="0" w:color="auto"/>
              <w:right w:val="single" w:sz="4" w:space="0" w:color="auto"/>
            </w:tcBorders>
            <w:shd w:val="clear" w:color="auto" w:fill="auto"/>
            <w:hideMark/>
          </w:tcPr>
          <w:p w14:paraId="31AE31E9" w14:textId="77777777" w:rsidR="008A3C7B" w:rsidRPr="008A3C7B" w:rsidRDefault="008A3C7B" w:rsidP="008A3C7B">
            <w:pPr>
              <w:jc w:val="center"/>
              <w:rPr>
                <w:color w:val="000000"/>
                <w:sz w:val="16"/>
                <w:szCs w:val="16"/>
              </w:rPr>
            </w:pPr>
            <w:r w:rsidRPr="008A3C7B">
              <w:rPr>
                <w:color w:val="000000"/>
                <w:sz w:val="16"/>
                <w:szCs w:val="16"/>
              </w:rPr>
              <w:t>1 029,20</w:t>
            </w:r>
          </w:p>
        </w:tc>
      </w:tr>
      <w:tr w:rsidR="008A3C7B" w:rsidRPr="008A3C7B" w14:paraId="26CBB61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B6D164"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298BC545"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21BADA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AE295D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19C658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7F0AE6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5ECF79" w14:textId="77777777" w:rsidR="008A3C7B" w:rsidRPr="008A3C7B" w:rsidRDefault="008A3C7B" w:rsidP="008A3C7B">
            <w:pPr>
              <w:jc w:val="center"/>
              <w:rPr>
                <w:color w:val="000000"/>
                <w:sz w:val="16"/>
                <w:szCs w:val="16"/>
              </w:rPr>
            </w:pPr>
            <w:r w:rsidRPr="008A3C7B">
              <w:rPr>
                <w:color w:val="000000"/>
                <w:sz w:val="16"/>
                <w:szCs w:val="16"/>
              </w:rPr>
              <w:t>12 867,46</w:t>
            </w:r>
          </w:p>
        </w:tc>
        <w:tc>
          <w:tcPr>
            <w:tcW w:w="1353" w:type="dxa"/>
            <w:tcBorders>
              <w:top w:val="nil"/>
              <w:left w:val="nil"/>
              <w:bottom w:val="single" w:sz="4" w:space="0" w:color="auto"/>
              <w:right w:val="single" w:sz="4" w:space="0" w:color="auto"/>
            </w:tcBorders>
            <w:shd w:val="clear" w:color="auto" w:fill="auto"/>
            <w:hideMark/>
          </w:tcPr>
          <w:p w14:paraId="3B4A481F" w14:textId="77777777" w:rsidR="008A3C7B" w:rsidRPr="008A3C7B" w:rsidRDefault="008A3C7B" w:rsidP="008A3C7B">
            <w:pPr>
              <w:jc w:val="center"/>
              <w:rPr>
                <w:color w:val="000000"/>
                <w:sz w:val="16"/>
                <w:szCs w:val="16"/>
              </w:rPr>
            </w:pPr>
            <w:r w:rsidRPr="008A3C7B">
              <w:rPr>
                <w:color w:val="000000"/>
                <w:sz w:val="16"/>
                <w:szCs w:val="16"/>
              </w:rPr>
              <w:t>1 029,20</w:t>
            </w:r>
          </w:p>
        </w:tc>
        <w:tc>
          <w:tcPr>
            <w:tcW w:w="1262" w:type="dxa"/>
            <w:tcBorders>
              <w:top w:val="nil"/>
              <w:left w:val="nil"/>
              <w:bottom w:val="single" w:sz="4" w:space="0" w:color="auto"/>
              <w:right w:val="single" w:sz="4" w:space="0" w:color="auto"/>
            </w:tcBorders>
            <w:shd w:val="clear" w:color="auto" w:fill="auto"/>
            <w:hideMark/>
          </w:tcPr>
          <w:p w14:paraId="2BBDAE12" w14:textId="77777777" w:rsidR="008A3C7B" w:rsidRPr="008A3C7B" w:rsidRDefault="008A3C7B" w:rsidP="008A3C7B">
            <w:pPr>
              <w:jc w:val="center"/>
              <w:rPr>
                <w:color w:val="000000"/>
                <w:sz w:val="16"/>
                <w:szCs w:val="16"/>
              </w:rPr>
            </w:pPr>
            <w:r w:rsidRPr="008A3C7B">
              <w:rPr>
                <w:color w:val="000000"/>
                <w:sz w:val="16"/>
                <w:szCs w:val="16"/>
              </w:rPr>
              <w:t>1 029,20</w:t>
            </w:r>
          </w:p>
        </w:tc>
      </w:tr>
      <w:tr w:rsidR="008A3C7B" w:rsidRPr="008A3C7B" w14:paraId="1A45690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156A1E"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094F1F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D136E5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D7BEE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66FBD94"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77C8B6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14D181" w14:textId="77777777" w:rsidR="008A3C7B" w:rsidRPr="008A3C7B" w:rsidRDefault="008A3C7B" w:rsidP="008A3C7B">
            <w:pPr>
              <w:jc w:val="center"/>
              <w:rPr>
                <w:color w:val="000000"/>
                <w:sz w:val="16"/>
                <w:szCs w:val="16"/>
              </w:rPr>
            </w:pPr>
            <w:r w:rsidRPr="008A3C7B">
              <w:rPr>
                <w:color w:val="000000"/>
                <w:sz w:val="16"/>
                <w:szCs w:val="16"/>
              </w:rPr>
              <w:t>12 867,46</w:t>
            </w:r>
          </w:p>
        </w:tc>
        <w:tc>
          <w:tcPr>
            <w:tcW w:w="1353" w:type="dxa"/>
            <w:tcBorders>
              <w:top w:val="nil"/>
              <w:left w:val="nil"/>
              <w:bottom w:val="single" w:sz="4" w:space="0" w:color="auto"/>
              <w:right w:val="single" w:sz="4" w:space="0" w:color="auto"/>
            </w:tcBorders>
            <w:shd w:val="clear" w:color="auto" w:fill="auto"/>
            <w:hideMark/>
          </w:tcPr>
          <w:p w14:paraId="3BB626CB" w14:textId="77777777" w:rsidR="008A3C7B" w:rsidRPr="008A3C7B" w:rsidRDefault="008A3C7B" w:rsidP="008A3C7B">
            <w:pPr>
              <w:jc w:val="center"/>
              <w:rPr>
                <w:color w:val="000000"/>
                <w:sz w:val="16"/>
                <w:szCs w:val="16"/>
              </w:rPr>
            </w:pPr>
            <w:r w:rsidRPr="008A3C7B">
              <w:rPr>
                <w:color w:val="000000"/>
                <w:sz w:val="16"/>
                <w:szCs w:val="16"/>
              </w:rPr>
              <w:t>1 029,20</w:t>
            </w:r>
          </w:p>
        </w:tc>
        <w:tc>
          <w:tcPr>
            <w:tcW w:w="1262" w:type="dxa"/>
            <w:tcBorders>
              <w:top w:val="nil"/>
              <w:left w:val="nil"/>
              <w:bottom w:val="single" w:sz="4" w:space="0" w:color="auto"/>
              <w:right w:val="single" w:sz="4" w:space="0" w:color="auto"/>
            </w:tcBorders>
            <w:shd w:val="clear" w:color="auto" w:fill="auto"/>
            <w:hideMark/>
          </w:tcPr>
          <w:p w14:paraId="55FB06EC" w14:textId="77777777" w:rsidR="008A3C7B" w:rsidRPr="008A3C7B" w:rsidRDefault="008A3C7B" w:rsidP="008A3C7B">
            <w:pPr>
              <w:jc w:val="center"/>
              <w:rPr>
                <w:color w:val="000000"/>
                <w:sz w:val="16"/>
                <w:szCs w:val="16"/>
              </w:rPr>
            </w:pPr>
            <w:r w:rsidRPr="008A3C7B">
              <w:rPr>
                <w:color w:val="000000"/>
                <w:sz w:val="16"/>
                <w:szCs w:val="16"/>
              </w:rPr>
              <w:t>1 029,20</w:t>
            </w:r>
          </w:p>
        </w:tc>
      </w:tr>
      <w:tr w:rsidR="008A3C7B" w:rsidRPr="008A3C7B" w14:paraId="47034FE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DAC41F"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AA2DB4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4C278E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3A3F38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3C361AE"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29873AF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3EEA93E" w14:textId="77777777" w:rsidR="008A3C7B" w:rsidRPr="008A3C7B" w:rsidRDefault="008A3C7B" w:rsidP="008A3C7B">
            <w:pPr>
              <w:jc w:val="center"/>
              <w:rPr>
                <w:color w:val="000000"/>
                <w:sz w:val="16"/>
                <w:szCs w:val="16"/>
              </w:rPr>
            </w:pPr>
            <w:r w:rsidRPr="008A3C7B">
              <w:rPr>
                <w:color w:val="000000"/>
                <w:sz w:val="16"/>
                <w:szCs w:val="16"/>
              </w:rPr>
              <w:t>12 867,46</w:t>
            </w:r>
          </w:p>
        </w:tc>
        <w:tc>
          <w:tcPr>
            <w:tcW w:w="1353" w:type="dxa"/>
            <w:tcBorders>
              <w:top w:val="nil"/>
              <w:left w:val="nil"/>
              <w:bottom w:val="single" w:sz="4" w:space="0" w:color="auto"/>
              <w:right w:val="single" w:sz="4" w:space="0" w:color="auto"/>
            </w:tcBorders>
            <w:shd w:val="clear" w:color="auto" w:fill="auto"/>
            <w:hideMark/>
          </w:tcPr>
          <w:p w14:paraId="35DF853E" w14:textId="77777777" w:rsidR="008A3C7B" w:rsidRPr="008A3C7B" w:rsidRDefault="008A3C7B" w:rsidP="008A3C7B">
            <w:pPr>
              <w:jc w:val="center"/>
              <w:rPr>
                <w:color w:val="000000"/>
                <w:sz w:val="16"/>
                <w:szCs w:val="16"/>
              </w:rPr>
            </w:pPr>
            <w:r w:rsidRPr="008A3C7B">
              <w:rPr>
                <w:color w:val="000000"/>
                <w:sz w:val="16"/>
                <w:szCs w:val="16"/>
              </w:rPr>
              <w:t>1 029,20</w:t>
            </w:r>
          </w:p>
        </w:tc>
        <w:tc>
          <w:tcPr>
            <w:tcW w:w="1262" w:type="dxa"/>
            <w:tcBorders>
              <w:top w:val="nil"/>
              <w:left w:val="nil"/>
              <w:bottom w:val="single" w:sz="4" w:space="0" w:color="auto"/>
              <w:right w:val="single" w:sz="4" w:space="0" w:color="auto"/>
            </w:tcBorders>
            <w:shd w:val="clear" w:color="auto" w:fill="auto"/>
            <w:hideMark/>
          </w:tcPr>
          <w:p w14:paraId="5B076D92" w14:textId="77777777" w:rsidR="008A3C7B" w:rsidRPr="008A3C7B" w:rsidRDefault="008A3C7B" w:rsidP="008A3C7B">
            <w:pPr>
              <w:jc w:val="center"/>
              <w:rPr>
                <w:color w:val="000000"/>
                <w:sz w:val="16"/>
                <w:szCs w:val="16"/>
              </w:rPr>
            </w:pPr>
            <w:r w:rsidRPr="008A3C7B">
              <w:rPr>
                <w:color w:val="000000"/>
                <w:sz w:val="16"/>
                <w:szCs w:val="16"/>
              </w:rPr>
              <w:t>1 029,20</w:t>
            </w:r>
          </w:p>
        </w:tc>
      </w:tr>
      <w:tr w:rsidR="008A3C7B" w:rsidRPr="008A3C7B" w14:paraId="2C95D7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1D5743"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1A9995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26C0C3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61EB9D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3CBFE44"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33E6410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359B0F1" w14:textId="77777777" w:rsidR="008A3C7B" w:rsidRPr="008A3C7B" w:rsidRDefault="008A3C7B" w:rsidP="008A3C7B">
            <w:pPr>
              <w:jc w:val="center"/>
              <w:rPr>
                <w:color w:val="000000"/>
                <w:sz w:val="16"/>
                <w:szCs w:val="16"/>
              </w:rPr>
            </w:pPr>
            <w:r w:rsidRPr="008A3C7B">
              <w:rPr>
                <w:color w:val="000000"/>
                <w:sz w:val="16"/>
                <w:szCs w:val="16"/>
              </w:rPr>
              <w:t>1 702,56</w:t>
            </w:r>
          </w:p>
        </w:tc>
        <w:tc>
          <w:tcPr>
            <w:tcW w:w="1353" w:type="dxa"/>
            <w:tcBorders>
              <w:top w:val="nil"/>
              <w:left w:val="nil"/>
              <w:bottom w:val="single" w:sz="4" w:space="0" w:color="auto"/>
              <w:right w:val="single" w:sz="4" w:space="0" w:color="auto"/>
            </w:tcBorders>
            <w:shd w:val="clear" w:color="auto" w:fill="auto"/>
            <w:hideMark/>
          </w:tcPr>
          <w:p w14:paraId="42E5C9A5" w14:textId="77777777" w:rsidR="008A3C7B" w:rsidRPr="008A3C7B" w:rsidRDefault="008A3C7B" w:rsidP="008A3C7B">
            <w:pPr>
              <w:jc w:val="center"/>
              <w:rPr>
                <w:color w:val="000000"/>
                <w:sz w:val="16"/>
                <w:szCs w:val="16"/>
              </w:rPr>
            </w:pPr>
            <w:r w:rsidRPr="008A3C7B">
              <w:rPr>
                <w:color w:val="000000"/>
                <w:sz w:val="16"/>
                <w:szCs w:val="16"/>
              </w:rPr>
              <w:t>1 003,20</w:t>
            </w:r>
          </w:p>
        </w:tc>
        <w:tc>
          <w:tcPr>
            <w:tcW w:w="1262" w:type="dxa"/>
            <w:tcBorders>
              <w:top w:val="nil"/>
              <w:left w:val="nil"/>
              <w:bottom w:val="single" w:sz="4" w:space="0" w:color="auto"/>
              <w:right w:val="single" w:sz="4" w:space="0" w:color="auto"/>
            </w:tcBorders>
            <w:shd w:val="clear" w:color="auto" w:fill="auto"/>
            <w:hideMark/>
          </w:tcPr>
          <w:p w14:paraId="04758C59" w14:textId="77777777" w:rsidR="008A3C7B" w:rsidRPr="008A3C7B" w:rsidRDefault="008A3C7B" w:rsidP="008A3C7B">
            <w:pPr>
              <w:jc w:val="center"/>
              <w:rPr>
                <w:color w:val="000000"/>
                <w:sz w:val="16"/>
                <w:szCs w:val="16"/>
              </w:rPr>
            </w:pPr>
            <w:r w:rsidRPr="008A3C7B">
              <w:rPr>
                <w:color w:val="000000"/>
                <w:sz w:val="16"/>
                <w:szCs w:val="16"/>
              </w:rPr>
              <w:t>1 003,20</w:t>
            </w:r>
          </w:p>
        </w:tc>
      </w:tr>
      <w:tr w:rsidR="008A3C7B" w:rsidRPr="008A3C7B" w14:paraId="33BCD13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B84800F"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753175D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582DAB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80DE3C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7E7BA03"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FD7B6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7FE7F9"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22F2EEC9"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5CBF58C1"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7D5F6A3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B43A0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623C83C"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15C5729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CA386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2E221E1"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283A8E8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979B591"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7D37592F"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4F65544A"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0119FE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7B40FC"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2378DE96"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EFFEE9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B7014D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5DCE9DA"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4704375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7CD15ED"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61CED37A"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693D9DE"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534CCE8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D4E00A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47D0E9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1CA6AEE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191605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128A8F8"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FE6E5A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804C396"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59D00BE6"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1D6553CE"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6845A1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9B7F23"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1C692BB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9C0038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654DE7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0E63A98"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B628CC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EBF3A35" w14:textId="77777777" w:rsidR="008A3C7B" w:rsidRPr="008A3C7B" w:rsidRDefault="008A3C7B" w:rsidP="008A3C7B">
            <w:pPr>
              <w:jc w:val="center"/>
              <w:rPr>
                <w:color w:val="000000"/>
                <w:sz w:val="16"/>
                <w:szCs w:val="16"/>
              </w:rPr>
            </w:pPr>
            <w:r w:rsidRPr="008A3C7B">
              <w:rPr>
                <w:color w:val="000000"/>
                <w:sz w:val="16"/>
                <w:szCs w:val="16"/>
              </w:rPr>
              <w:t>1 489,35</w:t>
            </w:r>
          </w:p>
        </w:tc>
        <w:tc>
          <w:tcPr>
            <w:tcW w:w="1353" w:type="dxa"/>
            <w:tcBorders>
              <w:top w:val="nil"/>
              <w:left w:val="nil"/>
              <w:bottom w:val="single" w:sz="4" w:space="0" w:color="auto"/>
              <w:right w:val="single" w:sz="4" w:space="0" w:color="auto"/>
            </w:tcBorders>
            <w:shd w:val="clear" w:color="auto" w:fill="auto"/>
            <w:hideMark/>
          </w:tcPr>
          <w:p w14:paraId="1928D886" w14:textId="77777777" w:rsidR="008A3C7B" w:rsidRPr="008A3C7B" w:rsidRDefault="008A3C7B" w:rsidP="008A3C7B">
            <w:pPr>
              <w:jc w:val="center"/>
              <w:rPr>
                <w:color w:val="000000"/>
                <w:sz w:val="16"/>
                <w:szCs w:val="16"/>
              </w:rPr>
            </w:pPr>
            <w:r w:rsidRPr="008A3C7B">
              <w:rPr>
                <w:color w:val="000000"/>
                <w:sz w:val="16"/>
                <w:szCs w:val="16"/>
              </w:rPr>
              <w:t>884,00</w:t>
            </w:r>
          </w:p>
        </w:tc>
        <w:tc>
          <w:tcPr>
            <w:tcW w:w="1262" w:type="dxa"/>
            <w:tcBorders>
              <w:top w:val="nil"/>
              <w:left w:val="nil"/>
              <w:bottom w:val="single" w:sz="4" w:space="0" w:color="auto"/>
              <w:right w:val="single" w:sz="4" w:space="0" w:color="auto"/>
            </w:tcBorders>
            <w:shd w:val="clear" w:color="auto" w:fill="auto"/>
            <w:hideMark/>
          </w:tcPr>
          <w:p w14:paraId="4F075B47" w14:textId="77777777" w:rsidR="008A3C7B" w:rsidRPr="008A3C7B" w:rsidRDefault="008A3C7B" w:rsidP="008A3C7B">
            <w:pPr>
              <w:jc w:val="center"/>
              <w:rPr>
                <w:color w:val="000000"/>
                <w:sz w:val="16"/>
                <w:szCs w:val="16"/>
              </w:rPr>
            </w:pPr>
            <w:r w:rsidRPr="008A3C7B">
              <w:rPr>
                <w:color w:val="000000"/>
                <w:sz w:val="16"/>
                <w:szCs w:val="16"/>
              </w:rPr>
              <w:t>884,00</w:t>
            </w:r>
          </w:p>
        </w:tc>
      </w:tr>
      <w:tr w:rsidR="008A3C7B" w:rsidRPr="008A3C7B" w14:paraId="597BCE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4D30B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65225C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88052E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DFA563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CB63F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20C5B8B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C4D2099" w14:textId="77777777" w:rsidR="008A3C7B" w:rsidRPr="008A3C7B" w:rsidRDefault="008A3C7B" w:rsidP="008A3C7B">
            <w:pPr>
              <w:jc w:val="center"/>
              <w:rPr>
                <w:color w:val="000000"/>
                <w:sz w:val="16"/>
                <w:szCs w:val="16"/>
              </w:rPr>
            </w:pPr>
            <w:r w:rsidRPr="008A3C7B">
              <w:rPr>
                <w:color w:val="000000"/>
                <w:sz w:val="16"/>
                <w:szCs w:val="16"/>
              </w:rPr>
              <w:t>1 489,35</w:t>
            </w:r>
          </w:p>
        </w:tc>
        <w:tc>
          <w:tcPr>
            <w:tcW w:w="1353" w:type="dxa"/>
            <w:tcBorders>
              <w:top w:val="nil"/>
              <w:left w:val="nil"/>
              <w:bottom w:val="single" w:sz="4" w:space="0" w:color="auto"/>
              <w:right w:val="single" w:sz="4" w:space="0" w:color="auto"/>
            </w:tcBorders>
            <w:shd w:val="clear" w:color="auto" w:fill="auto"/>
            <w:hideMark/>
          </w:tcPr>
          <w:p w14:paraId="15E863AD" w14:textId="77777777" w:rsidR="008A3C7B" w:rsidRPr="008A3C7B" w:rsidRDefault="008A3C7B" w:rsidP="008A3C7B">
            <w:pPr>
              <w:jc w:val="center"/>
              <w:rPr>
                <w:color w:val="000000"/>
                <w:sz w:val="16"/>
                <w:szCs w:val="16"/>
              </w:rPr>
            </w:pPr>
            <w:r w:rsidRPr="008A3C7B">
              <w:rPr>
                <w:color w:val="000000"/>
                <w:sz w:val="16"/>
                <w:szCs w:val="16"/>
              </w:rPr>
              <w:t>884,00</w:t>
            </w:r>
          </w:p>
        </w:tc>
        <w:tc>
          <w:tcPr>
            <w:tcW w:w="1262" w:type="dxa"/>
            <w:tcBorders>
              <w:top w:val="nil"/>
              <w:left w:val="nil"/>
              <w:bottom w:val="single" w:sz="4" w:space="0" w:color="auto"/>
              <w:right w:val="single" w:sz="4" w:space="0" w:color="auto"/>
            </w:tcBorders>
            <w:shd w:val="clear" w:color="auto" w:fill="auto"/>
            <w:hideMark/>
          </w:tcPr>
          <w:p w14:paraId="0F44B260" w14:textId="77777777" w:rsidR="008A3C7B" w:rsidRPr="008A3C7B" w:rsidRDefault="008A3C7B" w:rsidP="008A3C7B">
            <w:pPr>
              <w:jc w:val="center"/>
              <w:rPr>
                <w:color w:val="000000"/>
                <w:sz w:val="16"/>
                <w:szCs w:val="16"/>
              </w:rPr>
            </w:pPr>
            <w:r w:rsidRPr="008A3C7B">
              <w:rPr>
                <w:color w:val="000000"/>
                <w:sz w:val="16"/>
                <w:szCs w:val="16"/>
              </w:rPr>
              <w:t>884,00</w:t>
            </w:r>
          </w:p>
        </w:tc>
      </w:tr>
      <w:tr w:rsidR="008A3C7B" w:rsidRPr="008A3C7B" w14:paraId="0679E3D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9FF691" w14:textId="77777777" w:rsidR="008A3C7B" w:rsidRPr="008A3C7B" w:rsidRDefault="008A3C7B" w:rsidP="008A3C7B">
            <w:pPr>
              <w:rPr>
                <w:color w:val="000000"/>
                <w:sz w:val="16"/>
                <w:szCs w:val="16"/>
              </w:rPr>
            </w:pPr>
            <w:r w:rsidRPr="008A3C7B">
              <w:rPr>
                <w:color w:val="000000"/>
                <w:sz w:val="16"/>
                <w:szCs w:val="16"/>
              </w:rPr>
              <w:t>Расходы осуществляемые за счет поступления платных услуг за предоставление участка под семейные захоронения</w:t>
            </w:r>
          </w:p>
        </w:tc>
        <w:tc>
          <w:tcPr>
            <w:tcW w:w="447" w:type="dxa"/>
            <w:tcBorders>
              <w:top w:val="nil"/>
              <w:left w:val="nil"/>
              <w:bottom w:val="single" w:sz="4" w:space="0" w:color="auto"/>
              <w:right w:val="single" w:sz="4" w:space="0" w:color="auto"/>
            </w:tcBorders>
            <w:shd w:val="clear" w:color="auto" w:fill="auto"/>
            <w:hideMark/>
          </w:tcPr>
          <w:p w14:paraId="7CC3216B"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4E5F2B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49E3A0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52480E0"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0470C78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5A42C35" w14:textId="77777777" w:rsidR="008A3C7B" w:rsidRPr="008A3C7B" w:rsidRDefault="008A3C7B" w:rsidP="008A3C7B">
            <w:pPr>
              <w:jc w:val="center"/>
              <w:rPr>
                <w:color w:val="000000"/>
                <w:sz w:val="16"/>
                <w:szCs w:val="16"/>
              </w:rPr>
            </w:pPr>
            <w:r w:rsidRPr="008A3C7B">
              <w:rPr>
                <w:color w:val="000000"/>
                <w:sz w:val="16"/>
                <w:szCs w:val="16"/>
              </w:rPr>
              <w:t>104,01</w:t>
            </w:r>
          </w:p>
        </w:tc>
        <w:tc>
          <w:tcPr>
            <w:tcW w:w="1353" w:type="dxa"/>
            <w:tcBorders>
              <w:top w:val="nil"/>
              <w:left w:val="nil"/>
              <w:bottom w:val="single" w:sz="4" w:space="0" w:color="auto"/>
              <w:right w:val="single" w:sz="4" w:space="0" w:color="auto"/>
            </w:tcBorders>
            <w:shd w:val="clear" w:color="auto" w:fill="auto"/>
            <w:hideMark/>
          </w:tcPr>
          <w:p w14:paraId="3640F21A"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494AB3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6CE888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261D5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A40B74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FC4C1E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A4F152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EB6463" w14:textId="77777777" w:rsidR="008A3C7B" w:rsidRPr="008A3C7B" w:rsidRDefault="008A3C7B" w:rsidP="008A3C7B">
            <w:pPr>
              <w:jc w:val="center"/>
              <w:rPr>
                <w:color w:val="000000"/>
                <w:sz w:val="16"/>
                <w:szCs w:val="16"/>
              </w:rPr>
            </w:pPr>
            <w:r w:rsidRPr="008A3C7B">
              <w:rPr>
                <w:color w:val="000000"/>
                <w:sz w:val="16"/>
                <w:szCs w:val="16"/>
              </w:rPr>
              <w:t>14 1 01 25060</w:t>
            </w:r>
          </w:p>
        </w:tc>
        <w:tc>
          <w:tcPr>
            <w:tcW w:w="443" w:type="dxa"/>
            <w:tcBorders>
              <w:top w:val="nil"/>
              <w:left w:val="nil"/>
              <w:bottom w:val="single" w:sz="4" w:space="0" w:color="auto"/>
              <w:right w:val="single" w:sz="4" w:space="0" w:color="auto"/>
            </w:tcBorders>
            <w:shd w:val="clear" w:color="auto" w:fill="auto"/>
            <w:hideMark/>
          </w:tcPr>
          <w:p w14:paraId="3F77276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92F2A3A" w14:textId="77777777" w:rsidR="008A3C7B" w:rsidRPr="008A3C7B" w:rsidRDefault="008A3C7B" w:rsidP="008A3C7B">
            <w:pPr>
              <w:jc w:val="center"/>
              <w:rPr>
                <w:color w:val="000000"/>
                <w:sz w:val="16"/>
                <w:szCs w:val="16"/>
              </w:rPr>
            </w:pPr>
            <w:r w:rsidRPr="008A3C7B">
              <w:rPr>
                <w:color w:val="000000"/>
                <w:sz w:val="16"/>
                <w:szCs w:val="16"/>
              </w:rPr>
              <w:t>104,01</w:t>
            </w:r>
          </w:p>
        </w:tc>
        <w:tc>
          <w:tcPr>
            <w:tcW w:w="1353" w:type="dxa"/>
            <w:tcBorders>
              <w:top w:val="nil"/>
              <w:left w:val="nil"/>
              <w:bottom w:val="single" w:sz="4" w:space="0" w:color="auto"/>
              <w:right w:val="single" w:sz="4" w:space="0" w:color="auto"/>
            </w:tcBorders>
            <w:shd w:val="clear" w:color="auto" w:fill="auto"/>
            <w:hideMark/>
          </w:tcPr>
          <w:p w14:paraId="0173D96D"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468E2B8"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47C6B6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59A17A"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594A2C2"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234B35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AD1A3D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7866922"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2A7C1F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DFF578" w14:textId="77777777" w:rsidR="008A3C7B" w:rsidRPr="008A3C7B" w:rsidRDefault="008A3C7B" w:rsidP="008A3C7B">
            <w:pPr>
              <w:jc w:val="center"/>
              <w:rPr>
                <w:color w:val="000000"/>
                <w:sz w:val="16"/>
                <w:szCs w:val="16"/>
              </w:rPr>
            </w:pPr>
            <w:r w:rsidRPr="008A3C7B">
              <w:rPr>
                <w:color w:val="000000"/>
                <w:sz w:val="16"/>
                <w:szCs w:val="16"/>
              </w:rPr>
              <w:t>11 118,90</w:t>
            </w:r>
          </w:p>
        </w:tc>
        <w:tc>
          <w:tcPr>
            <w:tcW w:w="1353" w:type="dxa"/>
            <w:tcBorders>
              <w:top w:val="nil"/>
              <w:left w:val="nil"/>
              <w:bottom w:val="single" w:sz="4" w:space="0" w:color="auto"/>
              <w:right w:val="single" w:sz="4" w:space="0" w:color="auto"/>
            </w:tcBorders>
            <w:shd w:val="clear" w:color="auto" w:fill="auto"/>
            <w:hideMark/>
          </w:tcPr>
          <w:p w14:paraId="08D8EAA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4AF4F2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10C961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302468"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05F17E28"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1C8165E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B2E15B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20326E8"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6DF8529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847F08" w14:textId="77777777" w:rsidR="008A3C7B" w:rsidRPr="008A3C7B" w:rsidRDefault="008A3C7B" w:rsidP="008A3C7B">
            <w:pPr>
              <w:jc w:val="center"/>
              <w:rPr>
                <w:color w:val="000000"/>
                <w:sz w:val="16"/>
                <w:szCs w:val="16"/>
              </w:rPr>
            </w:pPr>
            <w:r w:rsidRPr="008A3C7B">
              <w:rPr>
                <w:color w:val="000000"/>
                <w:sz w:val="16"/>
                <w:szCs w:val="16"/>
              </w:rPr>
              <w:t>232,96</w:t>
            </w:r>
          </w:p>
        </w:tc>
        <w:tc>
          <w:tcPr>
            <w:tcW w:w="1353" w:type="dxa"/>
            <w:tcBorders>
              <w:top w:val="nil"/>
              <w:left w:val="nil"/>
              <w:bottom w:val="single" w:sz="4" w:space="0" w:color="auto"/>
              <w:right w:val="single" w:sz="4" w:space="0" w:color="auto"/>
            </w:tcBorders>
            <w:shd w:val="clear" w:color="auto" w:fill="auto"/>
            <w:hideMark/>
          </w:tcPr>
          <w:p w14:paraId="780A479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D689AEF"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5881D9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E602D0"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506AA1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BB948D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E2B66C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2137708"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0FCA15FF"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6BA91EE" w14:textId="77777777" w:rsidR="008A3C7B" w:rsidRPr="008A3C7B" w:rsidRDefault="008A3C7B" w:rsidP="008A3C7B">
            <w:pPr>
              <w:jc w:val="center"/>
              <w:rPr>
                <w:color w:val="000000"/>
                <w:sz w:val="16"/>
                <w:szCs w:val="16"/>
              </w:rPr>
            </w:pPr>
            <w:r w:rsidRPr="008A3C7B">
              <w:rPr>
                <w:color w:val="000000"/>
                <w:sz w:val="16"/>
                <w:szCs w:val="16"/>
              </w:rPr>
              <w:t>232,96</w:t>
            </w:r>
          </w:p>
        </w:tc>
        <w:tc>
          <w:tcPr>
            <w:tcW w:w="1353" w:type="dxa"/>
            <w:tcBorders>
              <w:top w:val="nil"/>
              <w:left w:val="nil"/>
              <w:bottom w:val="single" w:sz="4" w:space="0" w:color="auto"/>
              <w:right w:val="single" w:sz="4" w:space="0" w:color="auto"/>
            </w:tcBorders>
            <w:shd w:val="clear" w:color="auto" w:fill="auto"/>
            <w:hideMark/>
          </w:tcPr>
          <w:p w14:paraId="4E7D3D7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5AAD3B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AF68DF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E51AF5"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D47D37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7893BE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6CAEC9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E281F7" w14:textId="77777777" w:rsidR="008A3C7B" w:rsidRPr="008A3C7B" w:rsidRDefault="008A3C7B" w:rsidP="008A3C7B">
            <w:pPr>
              <w:jc w:val="center"/>
              <w:rPr>
                <w:color w:val="000000"/>
                <w:sz w:val="16"/>
                <w:szCs w:val="16"/>
              </w:rPr>
            </w:pPr>
            <w:r w:rsidRPr="008A3C7B">
              <w:rPr>
                <w:color w:val="000000"/>
                <w:sz w:val="16"/>
                <w:szCs w:val="16"/>
              </w:rPr>
              <w:t>14 1 05 2ИП81</w:t>
            </w:r>
          </w:p>
        </w:tc>
        <w:tc>
          <w:tcPr>
            <w:tcW w:w="443" w:type="dxa"/>
            <w:tcBorders>
              <w:top w:val="nil"/>
              <w:left w:val="nil"/>
              <w:bottom w:val="single" w:sz="4" w:space="0" w:color="auto"/>
              <w:right w:val="single" w:sz="4" w:space="0" w:color="auto"/>
            </w:tcBorders>
            <w:shd w:val="clear" w:color="auto" w:fill="auto"/>
            <w:hideMark/>
          </w:tcPr>
          <w:p w14:paraId="19A0D44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FC3880" w14:textId="77777777" w:rsidR="008A3C7B" w:rsidRPr="008A3C7B" w:rsidRDefault="008A3C7B" w:rsidP="008A3C7B">
            <w:pPr>
              <w:jc w:val="center"/>
              <w:rPr>
                <w:color w:val="000000"/>
                <w:sz w:val="16"/>
                <w:szCs w:val="16"/>
              </w:rPr>
            </w:pPr>
            <w:r w:rsidRPr="008A3C7B">
              <w:rPr>
                <w:color w:val="000000"/>
                <w:sz w:val="16"/>
                <w:szCs w:val="16"/>
              </w:rPr>
              <w:t>216,00</w:t>
            </w:r>
          </w:p>
        </w:tc>
        <w:tc>
          <w:tcPr>
            <w:tcW w:w="1353" w:type="dxa"/>
            <w:tcBorders>
              <w:top w:val="nil"/>
              <w:left w:val="nil"/>
              <w:bottom w:val="single" w:sz="4" w:space="0" w:color="auto"/>
              <w:right w:val="single" w:sz="4" w:space="0" w:color="auto"/>
            </w:tcBorders>
            <w:shd w:val="clear" w:color="auto" w:fill="auto"/>
            <w:hideMark/>
          </w:tcPr>
          <w:p w14:paraId="6C1073BE"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E3539C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97180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B019B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1D6452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44290A8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585604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8CAE347" w14:textId="77777777" w:rsidR="008A3C7B" w:rsidRPr="008A3C7B" w:rsidRDefault="008A3C7B" w:rsidP="008A3C7B">
            <w:pPr>
              <w:jc w:val="center"/>
              <w:rPr>
                <w:color w:val="000000"/>
                <w:sz w:val="16"/>
                <w:szCs w:val="16"/>
              </w:rPr>
            </w:pPr>
            <w:r w:rsidRPr="008A3C7B">
              <w:rPr>
                <w:color w:val="000000"/>
                <w:sz w:val="16"/>
                <w:szCs w:val="16"/>
              </w:rPr>
              <w:t>14 1 05 2ИП81</w:t>
            </w:r>
          </w:p>
        </w:tc>
        <w:tc>
          <w:tcPr>
            <w:tcW w:w="443" w:type="dxa"/>
            <w:tcBorders>
              <w:top w:val="nil"/>
              <w:left w:val="nil"/>
              <w:bottom w:val="single" w:sz="4" w:space="0" w:color="auto"/>
              <w:right w:val="single" w:sz="4" w:space="0" w:color="auto"/>
            </w:tcBorders>
            <w:shd w:val="clear" w:color="auto" w:fill="auto"/>
            <w:hideMark/>
          </w:tcPr>
          <w:p w14:paraId="3A7DD4D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85BF35C" w14:textId="77777777" w:rsidR="008A3C7B" w:rsidRPr="008A3C7B" w:rsidRDefault="008A3C7B" w:rsidP="008A3C7B">
            <w:pPr>
              <w:jc w:val="center"/>
              <w:rPr>
                <w:color w:val="000000"/>
                <w:sz w:val="16"/>
                <w:szCs w:val="16"/>
              </w:rPr>
            </w:pPr>
            <w:r w:rsidRPr="008A3C7B">
              <w:rPr>
                <w:color w:val="000000"/>
                <w:sz w:val="16"/>
                <w:szCs w:val="16"/>
              </w:rPr>
              <w:t>216,00</w:t>
            </w:r>
          </w:p>
        </w:tc>
        <w:tc>
          <w:tcPr>
            <w:tcW w:w="1353" w:type="dxa"/>
            <w:tcBorders>
              <w:top w:val="nil"/>
              <w:left w:val="nil"/>
              <w:bottom w:val="single" w:sz="4" w:space="0" w:color="auto"/>
              <w:right w:val="single" w:sz="4" w:space="0" w:color="auto"/>
            </w:tcBorders>
            <w:shd w:val="clear" w:color="auto" w:fill="auto"/>
            <w:hideMark/>
          </w:tcPr>
          <w:p w14:paraId="4A93D86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4E2BCC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56D133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5B96A8"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EAF4A9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75CCD54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E1FCB0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BCC6A7" w14:textId="77777777" w:rsidR="008A3C7B" w:rsidRPr="008A3C7B" w:rsidRDefault="008A3C7B" w:rsidP="008A3C7B">
            <w:pPr>
              <w:jc w:val="center"/>
              <w:rPr>
                <w:color w:val="000000"/>
                <w:sz w:val="16"/>
                <w:szCs w:val="16"/>
              </w:rPr>
            </w:pPr>
            <w:r w:rsidRPr="008A3C7B">
              <w:rPr>
                <w:color w:val="000000"/>
                <w:sz w:val="16"/>
                <w:szCs w:val="16"/>
              </w:rPr>
              <w:t>14 1 05 2ИП94</w:t>
            </w:r>
          </w:p>
        </w:tc>
        <w:tc>
          <w:tcPr>
            <w:tcW w:w="443" w:type="dxa"/>
            <w:tcBorders>
              <w:top w:val="nil"/>
              <w:left w:val="nil"/>
              <w:bottom w:val="single" w:sz="4" w:space="0" w:color="auto"/>
              <w:right w:val="single" w:sz="4" w:space="0" w:color="auto"/>
            </w:tcBorders>
            <w:shd w:val="clear" w:color="auto" w:fill="auto"/>
            <w:hideMark/>
          </w:tcPr>
          <w:p w14:paraId="491DB8D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496847" w14:textId="77777777" w:rsidR="008A3C7B" w:rsidRPr="008A3C7B" w:rsidRDefault="008A3C7B" w:rsidP="008A3C7B">
            <w:pPr>
              <w:jc w:val="center"/>
              <w:rPr>
                <w:color w:val="000000"/>
                <w:sz w:val="16"/>
                <w:szCs w:val="16"/>
              </w:rPr>
            </w:pPr>
            <w:r w:rsidRPr="008A3C7B">
              <w:rPr>
                <w:color w:val="000000"/>
                <w:sz w:val="16"/>
                <w:szCs w:val="16"/>
              </w:rPr>
              <w:t>215,00</w:t>
            </w:r>
          </w:p>
        </w:tc>
        <w:tc>
          <w:tcPr>
            <w:tcW w:w="1353" w:type="dxa"/>
            <w:tcBorders>
              <w:top w:val="nil"/>
              <w:left w:val="nil"/>
              <w:bottom w:val="single" w:sz="4" w:space="0" w:color="auto"/>
              <w:right w:val="single" w:sz="4" w:space="0" w:color="auto"/>
            </w:tcBorders>
            <w:shd w:val="clear" w:color="auto" w:fill="auto"/>
            <w:hideMark/>
          </w:tcPr>
          <w:p w14:paraId="5F32208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117498B"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D43738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86136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6A2E64D"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26A054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59E8B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C4064A1" w14:textId="77777777" w:rsidR="008A3C7B" w:rsidRPr="008A3C7B" w:rsidRDefault="008A3C7B" w:rsidP="008A3C7B">
            <w:pPr>
              <w:jc w:val="center"/>
              <w:rPr>
                <w:color w:val="000000"/>
                <w:sz w:val="16"/>
                <w:szCs w:val="16"/>
              </w:rPr>
            </w:pPr>
            <w:r w:rsidRPr="008A3C7B">
              <w:rPr>
                <w:color w:val="000000"/>
                <w:sz w:val="16"/>
                <w:szCs w:val="16"/>
              </w:rPr>
              <w:t>14 1 05 2ИП94</w:t>
            </w:r>
          </w:p>
        </w:tc>
        <w:tc>
          <w:tcPr>
            <w:tcW w:w="443" w:type="dxa"/>
            <w:tcBorders>
              <w:top w:val="nil"/>
              <w:left w:val="nil"/>
              <w:bottom w:val="single" w:sz="4" w:space="0" w:color="auto"/>
              <w:right w:val="single" w:sz="4" w:space="0" w:color="auto"/>
            </w:tcBorders>
            <w:shd w:val="clear" w:color="auto" w:fill="auto"/>
            <w:hideMark/>
          </w:tcPr>
          <w:p w14:paraId="5D61534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C475A6" w14:textId="77777777" w:rsidR="008A3C7B" w:rsidRPr="008A3C7B" w:rsidRDefault="008A3C7B" w:rsidP="008A3C7B">
            <w:pPr>
              <w:jc w:val="center"/>
              <w:rPr>
                <w:color w:val="000000"/>
                <w:sz w:val="16"/>
                <w:szCs w:val="16"/>
              </w:rPr>
            </w:pPr>
            <w:r w:rsidRPr="008A3C7B">
              <w:rPr>
                <w:color w:val="000000"/>
                <w:sz w:val="16"/>
                <w:szCs w:val="16"/>
              </w:rPr>
              <w:t>215,00</w:t>
            </w:r>
          </w:p>
        </w:tc>
        <w:tc>
          <w:tcPr>
            <w:tcW w:w="1353" w:type="dxa"/>
            <w:tcBorders>
              <w:top w:val="nil"/>
              <w:left w:val="nil"/>
              <w:bottom w:val="single" w:sz="4" w:space="0" w:color="auto"/>
              <w:right w:val="single" w:sz="4" w:space="0" w:color="auto"/>
            </w:tcBorders>
            <w:shd w:val="clear" w:color="auto" w:fill="auto"/>
            <w:hideMark/>
          </w:tcPr>
          <w:p w14:paraId="00E25D9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72E10B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B098EE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B2DDFC"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FB04FF"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7FB70D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424EFD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13434F" w14:textId="77777777" w:rsidR="008A3C7B" w:rsidRPr="008A3C7B" w:rsidRDefault="008A3C7B" w:rsidP="008A3C7B">
            <w:pPr>
              <w:jc w:val="center"/>
              <w:rPr>
                <w:color w:val="000000"/>
                <w:sz w:val="16"/>
                <w:szCs w:val="16"/>
              </w:rPr>
            </w:pPr>
            <w:r w:rsidRPr="008A3C7B">
              <w:rPr>
                <w:color w:val="000000"/>
                <w:sz w:val="16"/>
                <w:szCs w:val="16"/>
              </w:rPr>
              <w:t>14 1 05 SИП81</w:t>
            </w:r>
          </w:p>
        </w:tc>
        <w:tc>
          <w:tcPr>
            <w:tcW w:w="443" w:type="dxa"/>
            <w:tcBorders>
              <w:top w:val="nil"/>
              <w:left w:val="nil"/>
              <w:bottom w:val="single" w:sz="4" w:space="0" w:color="auto"/>
              <w:right w:val="single" w:sz="4" w:space="0" w:color="auto"/>
            </w:tcBorders>
            <w:shd w:val="clear" w:color="auto" w:fill="auto"/>
            <w:hideMark/>
          </w:tcPr>
          <w:p w14:paraId="260A0CE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9F017E" w14:textId="77777777" w:rsidR="008A3C7B" w:rsidRPr="008A3C7B" w:rsidRDefault="008A3C7B" w:rsidP="008A3C7B">
            <w:pPr>
              <w:jc w:val="center"/>
              <w:rPr>
                <w:color w:val="000000"/>
                <w:sz w:val="16"/>
                <w:szCs w:val="16"/>
              </w:rPr>
            </w:pPr>
            <w:r w:rsidRPr="008A3C7B">
              <w:rPr>
                <w:color w:val="000000"/>
                <w:sz w:val="16"/>
                <w:szCs w:val="16"/>
              </w:rPr>
              <w:t>5 227,55</w:t>
            </w:r>
          </w:p>
        </w:tc>
        <w:tc>
          <w:tcPr>
            <w:tcW w:w="1353" w:type="dxa"/>
            <w:tcBorders>
              <w:top w:val="nil"/>
              <w:left w:val="nil"/>
              <w:bottom w:val="single" w:sz="4" w:space="0" w:color="auto"/>
              <w:right w:val="single" w:sz="4" w:space="0" w:color="auto"/>
            </w:tcBorders>
            <w:shd w:val="clear" w:color="auto" w:fill="auto"/>
            <w:hideMark/>
          </w:tcPr>
          <w:p w14:paraId="7109225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677BFE6"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D8AE46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BD190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975EFD9"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0C7F044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FD3738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E03DF2D" w14:textId="77777777" w:rsidR="008A3C7B" w:rsidRPr="008A3C7B" w:rsidRDefault="008A3C7B" w:rsidP="008A3C7B">
            <w:pPr>
              <w:jc w:val="center"/>
              <w:rPr>
                <w:color w:val="000000"/>
                <w:sz w:val="16"/>
                <w:szCs w:val="16"/>
              </w:rPr>
            </w:pPr>
            <w:r w:rsidRPr="008A3C7B">
              <w:rPr>
                <w:color w:val="000000"/>
                <w:sz w:val="16"/>
                <w:szCs w:val="16"/>
              </w:rPr>
              <w:t>14 1 05 SИП81</w:t>
            </w:r>
          </w:p>
        </w:tc>
        <w:tc>
          <w:tcPr>
            <w:tcW w:w="443" w:type="dxa"/>
            <w:tcBorders>
              <w:top w:val="nil"/>
              <w:left w:val="nil"/>
              <w:bottom w:val="single" w:sz="4" w:space="0" w:color="auto"/>
              <w:right w:val="single" w:sz="4" w:space="0" w:color="auto"/>
            </w:tcBorders>
            <w:shd w:val="clear" w:color="auto" w:fill="auto"/>
            <w:hideMark/>
          </w:tcPr>
          <w:p w14:paraId="2595B92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BED1E73" w14:textId="77777777" w:rsidR="008A3C7B" w:rsidRPr="008A3C7B" w:rsidRDefault="008A3C7B" w:rsidP="008A3C7B">
            <w:pPr>
              <w:jc w:val="center"/>
              <w:rPr>
                <w:color w:val="000000"/>
                <w:sz w:val="16"/>
                <w:szCs w:val="16"/>
              </w:rPr>
            </w:pPr>
            <w:r w:rsidRPr="008A3C7B">
              <w:rPr>
                <w:color w:val="000000"/>
                <w:sz w:val="16"/>
                <w:szCs w:val="16"/>
              </w:rPr>
              <w:t>5 227,55</w:t>
            </w:r>
          </w:p>
        </w:tc>
        <w:tc>
          <w:tcPr>
            <w:tcW w:w="1353" w:type="dxa"/>
            <w:tcBorders>
              <w:top w:val="nil"/>
              <w:left w:val="nil"/>
              <w:bottom w:val="single" w:sz="4" w:space="0" w:color="auto"/>
              <w:right w:val="single" w:sz="4" w:space="0" w:color="auto"/>
            </w:tcBorders>
            <w:shd w:val="clear" w:color="auto" w:fill="auto"/>
            <w:hideMark/>
          </w:tcPr>
          <w:p w14:paraId="52B629B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16A7EB0"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D0308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46A162B"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4E15107"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32EE587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CC51F7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1557F63" w14:textId="77777777" w:rsidR="008A3C7B" w:rsidRPr="008A3C7B" w:rsidRDefault="008A3C7B" w:rsidP="008A3C7B">
            <w:pPr>
              <w:jc w:val="center"/>
              <w:rPr>
                <w:color w:val="000000"/>
                <w:sz w:val="16"/>
                <w:szCs w:val="16"/>
              </w:rPr>
            </w:pPr>
            <w:r w:rsidRPr="008A3C7B">
              <w:rPr>
                <w:color w:val="000000"/>
                <w:sz w:val="16"/>
                <w:szCs w:val="16"/>
              </w:rPr>
              <w:t>14 1 05 SИП94</w:t>
            </w:r>
          </w:p>
        </w:tc>
        <w:tc>
          <w:tcPr>
            <w:tcW w:w="443" w:type="dxa"/>
            <w:tcBorders>
              <w:top w:val="nil"/>
              <w:left w:val="nil"/>
              <w:bottom w:val="single" w:sz="4" w:space="0" w:color="auto"/>
              <w:right w:val="single" w:sz="4" w:space="0" w:color="auto"/>
            </w:tcBorders>
            <w:shd w:val="clear" w:color="auto" w:fill="auto"/>
            <w:hideMark/>
          </w:tcPr>
          <w:p w14:paraId="3804BA6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6EE4AB" w14:textId="77777777" w:rsidR="008A3C7B" w:rsidRPr="008A3C7B" w:rsidRDefault="008A3C7B" w:rsidP="008A3C7B">
            <w:pPr>
              <w:jc w:val="center"/>
              <w:rPr>
                <w:color w:val="000000"/>
                <w:sz w:val="16"/>
                <w:szCs w:val="16"/>
              </w:rPr>
            </w:pPr>
            <w:r w:rsidRPr="008A3C7B">
              <w:rPr>
                <w:color w:val="000000"/>
                <w:sz w:val="16"/>
                <w:szCs w:val="16"/>
              </w:rPr>
              <w:t>5 227,39</w:t>
            </w:r>
          </w:p>
        </w:tc>
        <w:tc>
          <w:tcPr>
            <w:tcW w:w="1353" w:type="dxa"/>
            <w:tcBorders>
              <w:top w:val="nil"/>
              <w:left w:val="nil"/>
              <w:bottom w:val="single" w:sz="4" w:space="0" w:color="auto"/>
              <w:right w:val="single" w:sz="4" w:space="0" w:color="auto"/>
            </w:tcBorders>
            <w:shd w:val="clear" w:color="auto" w:fill="auto"/>
            <w:hideMark/>
          </w:tcPr>
          <w:p w14:paraId="41474E4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792278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C046FD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86D323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02C4C04"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3E6CD55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04285E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173EAA" w14:textId="77777777" w:rsidR="008A3C7B" w:rsidRPr="008A3C7B" w:rsidRDefault="008A3C7B" w:rsidP="008A3C7B">
            <w:pPr>
              <w:jc w:val="center"/>
              <w:rPr>
                <w:color w:val="000000"/>
                <w:sz w:val="16"/>
                <w:szCs w:val="16"/>
              </w:rPr>
            </w:pPr>
            <w:r w:rsidRPr="008A3C7B">
              <w:rPr>
                <w:color w:val="000000"/>
                <w:sz w:val="16"/>
                <w:szCs w:val="16"/>
              </w:rPr>
              <w:t>14 1 05 SИП94</w:t>
            </w:r>
          </w:p>
        </w:tc>
        <w:tc>
          <w:tcPr>
            <w:tcW w:w="443" w:type="dxa"/>
            <w:tcBorders>
              <w:top w:val="nil"/>
              <w:left w:val="nil"/>
              <w:bottom w:val="single" w:sz="4" w:space="0" w:color="auto"/>
              <w:right w:val="single" w:sz="4" w:space="0" w:color="auto"/>
            </w:tcBorders>
            <w:shd w:val="clear" w:color="auto" w:fill="auto"/>
            <w:hideMark/>
          </w:tcPr>
          <w:p w14:paraId="6DCBDA7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08A12B4" w14:textId="77777777" w:rsidR="008A3C7B" w:rsidRPr="008A3C7B" w:rsidRDefault="008A3C7B" w:rsidP="008A3C7B">
            <w:pPr>
              <w:jc w:val="center"/>
              <w:rPr>
                <w:color w:val="000000"/>
                <w:sz w:val="16"/>
                <w:szCs w:val="16"/>
              </w:rPr>
            </w:pPr>
            <w:r w:rsidRPr="008A3C7B">
              <w:rPr>
                <w:color w:val="000000"/>
                <w:sz w:val="16"/>
                <w:szCs w:val="16"/>
              </w:rPr>
              <w:t>5 227,39</w:t>
            </w:r>
          </w:p>
        </w:tc>
        <w:tc>
          <w:tcPr>
            <w:tcW w:w="1353" w:type="dxa"/>
            <w:tcBorders>
              <w:top w:val="nil"/>
              <w:left w:val="nil"/>
              <w:bottom w:val="single" w:sz="4" w:space="0" w:color="auto"/>
              <w:right w:val="single" w:sz="4" w:space="0" w:color="auto"/>
            </w:tcBorders>
            <w:shd w:val="clear" w:color="auto" w:fill="auto"/>
            <w:hideMark/>
          </w:tcPr>
          <w:p w14:paraId="0BFC51D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9DC85C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1697DF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4286EE"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503F48C7"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26D7DED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28CFB8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59A5BEF"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7DC5BD4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FA7A39"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52FB041"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61897565"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685A0C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12DB4D"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9740000"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6230D08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5BD6ED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51073D"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28F9BA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535679"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3A291CB9"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563FCAF5"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01E6B5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19D2DE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5F72713" w14:textId="77777777" w:rsidR="008A3C7B" w:rsidRPr="008A3C7B" w:rsidRDefault="008A3C7B" w:rsidP="008A3C7B">
            <w:pPr>
              <w:jc w:val="center"/>
              <w:rPr>
                <w:color w:val="000000"/>
                <w:sz w:val="16"/>
                <w:szCs w:val="16"/>
              </w:rPr>
            </w:pPr>
            <w:r w:rsidRPr="008A3C7B">
              <w:rPr>
                <w:color w:val="000000"/>
                <w:sz w:val="16"/>
                <w:szCs w:val="16"/>
              </w:rPr>
              <w:t>782</w:t>
            </w:r>
          </w:p>
        </w:tc>
        <w:tc>
          <w:tcPr>
            <w:tcW w:w="436" w:type="dxa"/>
            <w:tcBorders>
              <w:top w:val="nil"/>
              <w:left w:val="nil"/>
              <w:bottom w:val="single" w:sz="4" w:space="0" w:color="auto"/>
              <w:right w:val="single" w:sz="4" w:space="0" w:color="auto"/>
            </w:tcBorders>
            <w:shd w:val="clear" w:color="auto" w:fill="auto"/>
            <w:hideMark/>
          </w:tcPr>
          <w:p w14:paraId="55A2DF2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458313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65C8FA"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29DBF42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632C4D3"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14B5BD21"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1B2552D0"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2D40ED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CA00F8" w14:textId="77777777" w:rsidR="008A3C7B" w:rsidRPr="008A3C7B" w:rsidRDefault="008A3C7B" w:rsidP="008A3C7B">
            <w:pPr>
              <w:rPr>
                <w:color w:val="000000"/>
                <w:sz w:val="16"/>
                <w:szCs w:val="16"/>
              </w:rPr>
            </w:pPr>
            <w:r w:rsidRPr="008A3C7B">
              <w:rPr>
                <w:color w:val="000000"/>
                <w:sz w:val="16"/>
                <w:szCs w:val="16"/>
              </w:rPr>
              <w:t>Новодеревенский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293E7B1"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F2C213E"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B04420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D67311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AD3DC1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CAEF475" w14:textId="77777777" w:rsidR="008A3C7B" w:rsidRPr="008A3C7B" w:rsidRDefault="008A3C7B" w:rsidP="008A3C7B">
            <w:pPr>
              <w:jc w:val="center"/>
              <w:rPr>
                <w:color w:val="000000"/>
                <w:sz w:val="16"/>
                <w:szCs w:val="16"/>
              </w:rPr>
            </w:pPr>
            <w:r w:rsidRPr="008A3C7B">
              <w:rPr>
                <w:color w:val="000000"/>
                <w:sz w:val="16"/>
                <w:szCs w:val="16"/>
              </w:rPr>
              <w:t>19 906,23</w:t>
            </w:r>
          </w:p>
        </w:tc>
        <w:tc>
          <w:tcPr>
            <w:tcW w:w="1353" w:type="dxa"/>
            <w:tcBorders>
              <w:top w:val="nil"/>
              <w:left w:val="nil"/>
              <w:bottom w:val="single" w:sz="4" w:space="0" w:color="auto"/>
              <w:right w:val="single" w:sz="4" w:space="0" w:color="auto"/>
            </w:tcBorders>
            <w:shd w:val="clear" w:color="auto" w:fill="auto"/>
            <w:hideMark/>
          </w:tcPr>
          <w:p w14:paraId="5EE51CBF" w14:textId="77777777" w:rsidR="008A3C7B" w:rsidRPr="008A3C7B" w:rsidRDefault="008A3C7B" w:rsidP="008A3C7B">
            <w:pPr>
              <w:jc w:val="center"/>
              <w:rPr>
                <w:color w:val="000000"/>
                <w:sz w:val="16"/>
                <w:szCs w:val="16"/>
              </w:rPr>
            </w:pPr>
            <w:r w:rsidRPr="008A3C7B">
              <w:rPr>
                <w:color w:val="000000"/>
                <w:sz w:val="16"/>
                <w:szCs w:val="16"/>
              </w:rPr>
              <w:t>12 211,16</w:t>
            </w:r>
          </w:p>
        </w:tc>
        <w:tc>
          <w:tcPr>
            <w:tcW w:w="1262" w:type="dxa"/>
            <w:tcBorders>
              <w:top w:val="nil"/>
              <w:left w:val="nil"/>
              <w:bottom w:val="single" w:sz="4" w:space="0" w:color="auto"/>
              <w:right w:val="single" w:sz="4" w:space="0" w:color="auto"/>
            </w:tcBorders>
            <w:shd w:val="clear" w:color="auto" w:fill="auto"/>
            <w:hideMark/>
          </w:tcPr>
          <w:p w14:paraId="168CA920" w14:textId="77777777" w:rsidR="008A3C7B" w:rsidRPr="008A3C7B" w:rsidRDefault="008A3C7B" w:rsidP="008A3C7B">
            <w:pPr>
              <w:jc w:val="center"/>
              <w:rPr>
                <w:color w:val="000000"/>
                <w:sz w:val="16"/>
                <w:szCs w:val="16"/>
              </w:rPr>
            </w:pPr>
            <w:r w:rsidRPr="008A3C7B">
              <w:rPr>
                <w:color w:val="000000"/>
                <w:sz w:val="16"/>
                <w:szCs w:val="16"/>
              </w:rPr>
              <w:t>12 240,89</w:t>
            </w:r>
          </w:p>
        </w:tc>
      </w:tr>
      <w:tr w:rsidR="008A3C7B" w:rsidRPr="008A3C7B" w14:paraId="4313E73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D19BBB"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3A50104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C8D483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3191AD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52752F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0A5C1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F04B64" w14:textId="77777777" w:rsidR="008A3C7B" w:rsidRPr="008A3C7B" w:rsidRDefault="008A3C7B" w:rsidP="008A3C7B">
            <w:pPr>
              <w:jc w:val="center"/>
              <w:rPr>
                <w:color w:val="000000"/>
                <w:sz w:val="16"/>
                <w:szCs w:val="16"/>
              </w:rPr>
            </w:pPr>
            <w:r w:rsidRPr="008A3C7B">
              <w:rPr>
                <w:color w:val="000000"/>
                <w:sz w:val="16"/>
                <w:szCs w:val="16"/>
              </w:rPr>
              <w:t>5 437,23</w:t>
            </w:r>
          </w:p>
        </w:tc>
        <w:tc>
          <w:tcPr>
            <w:tcW w:w="1353" w:type="dxa"/>
            <w:tcBorders>
              <w:top w:val="nil"/>
              <w:left w:val="nil"/>
              <w:bottom w:val="single" w:sz="4" w:space="0" w:color="auto"/>
              <w:right w:val="single" w:sz="4" w:space="0" w:color="auto"/>
            </w:tcBorders>
            <w:shd w:val="clear" w:color="auto" w:fill="auto"/>
            <w:hideMark/>
          </w:tcPr>
          <w:p w14:paraId="6A88FAB7" w14:textId="77777777" w:rsidR="008A3C7B" w:rsidRPr="008A3C7B" w:rsidRDefault="008A3C7B" w:rsidP="008A3C7B">
            <w:pPr>
              <w:jc w:val="center"/>
              <w:rPr>
                <w:color w:val="000000"/>
                <w:sz w:val="16"/>
                <w:szCs w:val="16"/>
              </w:rPr>
            </w:pPr>
            <w:r w:rsidRPr="008A3C7B">
              <w:rPr>
                <w:color w:val="000000"/>
                <w:sz w:val="16"/>
                <w:szCs w:val="16"/>
              </w:rPr>
              <w:t>5 395,48</w:t>
            </w:r>
          </w:p>
        </w:tc>
        <w:tc>
          <w:tcPr>
            <w:tcW w:w="1262" w:type="dxa"/>
            <w:tcBorders>
              <w:top w:val="nil"/>
              <w:left w:val="nil"/>
              <w:bottom w:val="single" w:sz="4" w:space="0" w:color="auto"/>
              <w:right w:val="single" w:sz="4" w:space="0" w:color="auto"/>
            </w:tcBorders>
            <w:shd w:val="clear" w:color="auto" w:fill="auto"/>
            <w:hideMark/>
          </w:tcPr>
          <w:p w14:paraId="240731F2" w14:textId="77777777" w:rsidR="008A3C7B" w:rsidRPr="008A3C7B" w:rsidRDefault="008A3C7B" w:rsidP="008A3C7B">
            <w:pPr>
              <w:jc w:val="center"/>
              <w:rPr>
                <w:color w:val="000000"/>
                <w:sz w:val="16"/>
                <w:szCs w:val="16"/>
              </w:rPr>
            </w:pPr>
            <w:r w:rsidRPr="008A3C7B">
              <w:rPr>
                <w:color w:val="000000"/>
                <w:sz w:val="16"/>
                <w:szCs w:val="16"/>
              </w:rPr>
              <w:t>5 409,60</w:t>
            </w:r>
          </w:p>
        </w:tc>
      </w:tr>
      <w:tr w:rsidR="008A3C7B" w:rsidRPr="008A3C7B" w14:paraId="7E29F0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D9AA5DC"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60D9EA8C"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307DFF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028D2A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92690D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7901E3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EE4FBFB" w14:textId="77777777" w:rsidR="008A3C7B" w:rsidRPr="008A3C7B" w:rsidRDefault="008A3C7B" w:rsidP="008A3C7B">
            <w:pPr>
              <w:jc w:val="center"/>
              <w:rPr>
                <w:color w:val="000000"/>
                <w:sz w:val="16"/>
                <w:szCs w:val="16"/>
              </w:rPr>
            </w:pPr>
            <w:r w:rsidRPr="008A3C7B">
              <w:rPr>
                <w:color w:val="000000"/>
                <w:sz w:val="16"/>
                <w:szCs w:val="16"/>
              </w:rPr>
              <w:t>5 427,23</w:t>
            </w:r>
          </w:p>
        </w:tc>
        <w:tc>
          <w:tcPr>
            <w:tcW w:w="1353" w:type="dxa"/>
            <w:tcBorders>
              <w:top w:val="nil"/>
              <w:left w:val="nil"/>
              <w:bottom w:val="single" w:sz="4" w:space="0" w:color="auto"/>
              <w:right w:val="single" w:sz="4" w:space="0" w:color="auto"/>
            </w:tcBorders>
            <w:shd w:val="clear" w:color="auto" w:fill="auto"/>
            <w:hideMark/>
          </w:tcPr>
          <w:p w14:paraId="01A37C4B" w14:textId="77777777" w:rsidR="008A3C7B" w:rsidRPr="008A3C7B" w:rsidRDefault="008A3C7B" w:rsidP="008A3C7B">
            <w:pPr>
              <w:jc w:val="center"/>
              <w:rPr>
                <w:color w:val="000000"/>
                <w:sz w:val="16"/>
                <w:szCs w:val="16"/>
              </w:rPr>
            </w:pPr>
            <w:r w:rsidRPr="008A3C7B">
              <w:rPr>
                <w:color w:val="000000"/>
                <w:sz w:val="16"/>
                <w:szCs w:val="16"/>
              </w:rPr>
              <w:t>5 385,48</w:t>
            </w:r>
          </w:p>
        </w:tc>
        <w:tc>
          <w:tcPr>
            <w:tcW w:w="1262" w:type="dxa"/>
            <w:tcBorders>
              <w:top w:val="nil"/>
              <w:left w:val="nil"/>
              <w:bottom w:val="single" w:sz="4" w:space="0" w:color="auto"/>
              <w:right w:val="single" w:sz="4" w:space="0" w:color="auto"/>
            </w:tcBorders>
            <w:shd w:val="clear" w:color="auto" w:fill="auto"/>
            <w:hideMark/>
          </w:tcPr>
          <w:p w14:paraId="77E3EDE2" w14:textId="77777777" w:rsidR="008A3C7B" w:rsidRPr="008A3C7B" w:rsidRDefault="008A3C7B" w:rsidP="008A3C7B">
            <w:pPr>
              <w:jc w:val="center"/>
              <w:rPr>
                <w:color w:val="000000"/>
                <w:sz w:val="16"/>
                <w:szCs w:val="16"/>
              </w:rPr>
            </w:pPr>
            <w:r w:rsidRPr="008A3C7B">
              <w:rPr>
                <w:color w:val="000000"/>
                <w:sz w:val="16"/>
                <w:szCs w:val="16"/>
              </w:rPr>
              <w:t>5 399,60</w:t>
            </w:r>
          </w:p>
        </w:tc>
      </w:tr>
      <w:tr w:rsidR="008A3C7B" w:rsidRPr="008A3C7B" w14:paraId="528295F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FBB451"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841573A"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DBC10B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2D9B1E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48B46C2"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0E2657E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007AB3C" w14:textId="77777777" w:rsidR="008A3C7B" w:rsidRPr="008A3C7B" w:rsidRDefault="008A3C7B" w:rsidP="008A3C7B">
            <w:pPr>
              <w:jc w:val="center"/>
              <w:rPr>
                <w:color w:val="000000"/>
                <w:sz w:val="16"/>
                <w:szCs w:val="16"/>
              </w:rPr>
            </w:pPr>
            <w:r w:rsidRPr="008A3C7B">
              <w:rPr>
                <w:color w:val="000000"/>
                <w:sz w:val="16"/>
                <w:szCs w:val="16"/>
              </w:rPr>
              <w:t>5 427,23</w:t>
            </w:r>
          </w:p>
        </w:tc>
        <w:tc>
          <w:tcPr>
            <w:tcW w:w="1353" w:type="dxa"/>
            <w:tcBorders>
              <w:top w:val="nil"/>
              <w:left w:val="nil"/>
              <w:bottom w:val="single" w:sz="4" w:space="0" w:color="auto"/>
              <w:right w:val="single" w:sz="4" w:space="0" w:color="auto"/>
            </w:tcBorders>
            <w:shd w:val="clear" w:color="auto" w:fill="auto"/>
            <w:hideMark/>
          </w:tcPr>
          <w:p w14:paraId="714106F8" w14:textId="77777777" w:rsidR="008A3C7B" w:rsidRPr="008A3C7B" w:rsidRDefault="008A3C7B" w:rsidP="008A3C7B">
            <w:pPr>
              <w:jc w:val="center"/>
              <w:rPr>
                <w:color w:val="000000"/>
                <w:sz w:val="16"/>
                <w:szCs w:val="16"/>
              </w:rPr>
            </w:pPr>
            <w:r w:rsidRPr="008A3C7B">
              <w:rPr>
                <w:color w:val="000000"/>
                <w:sz w:val="16"/>
                <w:szCs w:val="16"/>
              </w:rPr>
              <w:t>5 385,48</w:t>
            </w:r>
          </w:p>
        </w:tc>
        <w:tc>
          <w:tcPr>
            <w:tcW w:w="1262" w:type="dxa"/>
            <w:tcBorders>
              <w:top w:val="nil"/>
              <w:left w:val="nil"/>
              <w:bottom w:val="single" w:sz="4" w:space="0" w:color="auto"/>
              <w:right w:val="single" w:sz="4" w:space="0" w:color="auto"/>
            </w:tcBorders>
            <w:shd w:val="clear" w:color="auto" w:fill="auto"/>
            <w:hideMark/>
          </w:tcPr>
          <w:p w14:paraId="66B540C4" w14:textId="77777777" w:rsidR="008A3C7B" w:rsidRPr="008A3C7B" w:rsidRDefault="008A3C7B" w:rsidP="008A3C7B">
            <w:pPr>
              <w:jc w:val="center"/>
              <w:rPr>
                <w:color w:val="000000"/>
                <w:sz w:val="16"/>
                <w:szCs w:val="16"/>
              </w:rPr>
            </w:pPr>
            <w:r w:rsidRPr="008A3C7B">
              <w:rPr>
                <w:color w:val="000000"/>
                <w:sz w:val="16"/>
                <w:szCs w:val="16"/>
              </w:rPr>
              <w:t>5 399,60</w:t>
            </w:r>
          </w:p>
        </w:tc>
      </w:tr>
      <w:tr w:rsidR="008A3C7B" w:rsidRPr="008A3C7B" w14:paraId="1D56AC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6BFFABF"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3E035F4F"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26C1F2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8F429FC"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9FB63F7"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7C36D62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C213FE" w14:textId="77777777" w:rsidR="008A3C7B" w:rsidRPr="008A3C7B" w:rsidRDefault="008A3C7B" w:rsidP="008A3C7B">
            <w:pPr>
              <w:jc w:val="center"/>
              <w:rPr>
                <w:color w:val="000000"/>
                <w:sz w:val="16"/>
                <w:szCs w:val="16"/>
              </w:rPr>
            </w:pPr>
            <w:r w:rsidRPr="008A3C7B">
              <w:rPr>
                <w:color w:val="000000"/>
                <w:sz w:val="16"/>
                <w:szCs w:val="16"/>
              </w:rPr>
              <w:t>5 427,23</w:t>
            </w:r>
          </w:p>
        </w:tc>
        <w:tc>
          <w:tcPr>
            <w:tcW w:w="1353" w:type="dxa"/>
            <w:tcBorders>
              <w:top w:val="nil"/>
              <w:left w:val="nil"/>
              <w:bottom w:val="single" w:sz="4" w:space="0" w:color="auto"/>
              <w:right w:val="single" w:sz="4" w:space="0" w:color="auto"/>
            </w:tcBorders>
            <w:shd w:val="clear" w:color="auto" w:fill="auto"/>
            <w:hideMark/>
          </w:tcPr>
          <w:p w14:paraId="5685ED49" w14:textId="77777777" w:rsidR="008A3C7B" w:rsidRPr="008A3C7B" w:rsidRDefault="008A3C7B" w:rsidP="008A3C7B">
            <w:pPr>
              <w:jc w:val="center"/>
              <w:rPr>
                <w:color w:val="000000"/>
                <w:sz w:val="16"/>
                <w:szCs w:val="16"/>
              </w:rPr>
            </w:pPr>
            <w:r w:rsidRPr="008A3C7B">
              <w:rPr>
                <w:color w:val="000000"/>
                <w:sz w:val="16"/>
                <w:szCs w:val="16"/>
              </w:rPr>
              <w:t>5 385,48</w:t>
            </w:r>
          </w:p>
        </w:tc>
        <w:tc>
          <w:tcPr>
            <w:tcW w:w="1262" w:type="dxa"/>
            <w:tcBorders>
              <w:top w:val="nil"/>
              <w:left w:val="nil"/>
              <w:bottom w:val="single" w:sz="4" w:space="0" w:color="auto"/>
              <w:right w:val="single" w:sz="4" w:space="0" w:color="auto"/>
            </w:tcBorders>
            <w:shd w:val="clear" w:color="auto" w:fill="auto"/>
            <w:hideMark/>
          </w:tcPr>
          <w:p w14:paraId="6AECE694" w14:textId="77777777" w:rsidR="008A3C7B" w:rsidRPr="008A3C7B" w:rsidRDefault="008A3C7B" w:rsidP="008A3C7B">
            <w:pPr>
              <w:jc w:val="center"/>
              <w:rPr>
                <w:color w:val="000000"/>
                <w:sz w:val="16"/>
                <w:szCs w:val="16"/>
              </w:rPr>
            </w:pPr>
            <w:r w:rsidRPr="008A3C7B">
              <w:rPr>
                <w:color w:val="000000"/>
                <w:sz w:val="16"/>
                <w:szCs w:val="16"/>
              </w:rPr>
              <w:t>5 399,60</w:t>
            </w:r>
          </w:p>
        </w:tc>
      </w:tr>
      <w:tr w:rsidR="008A3C7B" w:rsidRPr="008A3C7B" w14:paraId="46397E9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25C57C"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115E4FD"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FFE879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2A38E5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7991A64"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796464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138E87" w14:textId="77777777" w:rsidR="008A3C7B" w:rsidRPr="008A3C7B" w:rsidRDefault="008A3C7B" w:rsidP="008A3C7B">
            <w:pPr>
              <w:jc w:val="center"/>
              <w:rPr>
                <w:color w:val="000000"/>
                <w:sz w:val="16"/>
                <w:szCs w:val="16"/>
              </w:rPr>
            </w:pPr>
            <w:r w:rsidRPr="008A3C7B">
              <w:rPr>
                <w:color w:val="000000"/>
                <w:sz w:val="16"/>
                <w:szCs w:val="16"/>
              </w:rPr>
              <w:t>973,12</w:t>
            </w:r>
          </w:p>
        </w:tc>
        <w:tc>
          <w:tcPr>
            <w:tcW w:w="1353" w:type="dxa"/>
            <w:tcBorders>
              <w:top w:val="nil"/>
              <w:left w:val="nil"/>
              <w:bottom w:val="single" w:sz="4" w:space="0" w:color="auto"/>
              <w:right w:val="single" w:sz="4" w:space="0" w:color="auto"/>
            </w:tcBorders>
            <w:shd w:val="clear" w:color="auto" w:fill="auto"/>
            <w:hideMark/>
          </w:tcPr>
          <w:p w14:paraId="284F9E5F" w14:textId="77777777" w:rsidR="008A3C7B" w:rsidRPr="008A3C7B" w:rsidRDefault="008A3C7B" w:rsidP="008A3C7B">
            <w:pPr>
              <w:jc w:val="center"/>
              <w:rPr>
                <w:color w:val="000000"/>
                <w:sz w:val="16"/>
                <w:szCs w:val="16"/>
              </w:rPr>
            </w:pPr>
            <w:r w:rsidRPr="008A3C7B">
              <w:rPr>
                <w:color w:val="000000"/>
                <w:sz w:val="16"/>
                <w:szCs w:val="16"/>
              </w:rPr>
              <w:t>931,37</w:t>
            </w:r>
          </w:p>
        </w:tc>
        <w:tc>
          <w:tcPr>
            <w:tcW w:w="1262" w:type="dxa"/>
            <w:tcBorders>
              <w:top w:val="nil"/>
              <w:left w:val="nil"/>
              <w:bottom w:val="single" w:sz="4" w:space="0" w:color="auto"/>
              <w:right w:val="single" w:sz="4" w:space="0" w:color="auto"/>
            </w:tcBorders>
            <w:shd w:val="clear" w:color="auto" w:fill="auto"/>
            <w:hideMark/>
          </w:tcPr>
          <w:p w14:paraId="117B6760" w14:textId="77777777" w:rsidR="008A3C7B" w:rsidRPr="008A3C7B" w:rsidRDefault="008A3C7B" w:rsidP="008A3C7B">
            <w:pPr>
              <w:jc w:val="center"/>
              <w:rPr>
                <w:color w:val="000000"/>
                <w:sz w:val="16"/>
                <w:szCs w:val="16"/>
              </w:rPr>
            </w:pPr>
            <w:r w:rsidRPr="008A3C7B">
              <w:rPr>
                <w:color w:val="000000"/>
                <w:sz w:val="16"/>
                <w:szCs w:val="16"/>
              </w:rPr>
              <w:t>945,49</w:t>
            </w:r>
          </w:p>
        </w:tc>
      </w:tr>
      <w:tr w:rsidR="008A3C7B" w:rsidRPr="008A3C7B" w14:paraId="507626A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B9D027"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1734095"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D817AD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B52FE8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9FB21EF"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251C422"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5DE4548" w14:textId="77777777" w:rsidR="008A3C7B" w:rsidRPr="008A3C7B" w:rsidRDefault="008A3C7B" w:rsidP="008A3C7B">
            <w:pPr>
              <w:jc w:val="center"/>
              <w:rPr>
                <w:color w:val="000000"/>
                <w:sz w:val="16"/>
                <w:szCs w:val="16"/>
              </w:rPr>
            </w:pPr>
            <w:r w:rsidRPr="008A3C7B">
              <w:rPr>
                <w:color w:val="000000"/>
                <w:sz w:val="16"/>
                <w:szCs w:val="16"/>
              </w:rPr>
              <w:t>177,07</w:t>
            </w:r>
          </w:p>
        </w:tc>
        <w:tc>
          <w:tcPr>
            <w:tcW w:w="1353" w:type="dxa"/>
            <w:tcBorders>
              <w:top w:val="nil"/>
              <w:left w:val="nil"/>
              <w:bottom w:val="single" w:sz="4" w:space="0" w:color="auto"/>
              <w:right w:val="single" w:sz="4" w:space="0" w:color="auto"/>
            </w:tcBorders>
            <w:shd w:val="clear" w:color="auto" w:fill="auto"/>
            <w:hideMark/>
          </w:tcPr>
          <w:p w14:paraId="6B14E1CD" w14:textId="77777777" w:rsidR="008A3C7B" w:rsidRPr="008A3C7B" w:rsidRDefault="008A3C7B" w:rsidP="008A3C7B">
            <w:pPr>
              <w:jc w:val="center"/>
              <w:rPr>
                <w:color w:val="000000"/>
                <w:sz w:val="16"/>
                <w:szCs w:val="16"/>
              </w:rPr>
            </w:pPr>
            <w:r w:rsidRPr="008A3C7B">
              <w:rPr>
                <w:color w:val="000000"/>
                <w:sz w:val="16"/>
                <w:szCs w:val="16"/>
              </w:rPr>
              <w:t>177,07</w:t>
            </w:r>
          </w:p>
        </w:tc>
        <w:tc>
          <w:tcPr>
            <w:tcW w:w="1262" w:type="dxa"/>
            <w:tcBorders>
              <w:top w:val="nil"/>
              <w:left w:val="nil"/>
              <w:bottom w:val="single" w:sz="4" w:space="0" w:color="auto"/>
              <w:right w:val="single" w:sz="4" w:space="0" w:color="auto"/>
            </w:tcBorders>
            <w:shd w:val="clear" w:color="auto" w:fill="auto"/>
            <w:hideMark/>
          </w:tcPr>
          <w:p w14:paraId="1B275F0D" w14:textId="77777777" w:rsidR="008A3C7B" w:rsidRPr="008A3C7B" w:rsidRDefault="008A3C7B" w:rsidP="008A3C7B">
            <w:pPr>
              <w:jc w:val="center"/>
              <w:rPr>
                <w:color w:val="000000"/>
                <w:sz w:val="16"/>
                <w:szCs w:val="16"/>
              </w:rPr>
            </w:pPr>
            <w:r w:rsidRPr="008A3C7B">
              <w:rPr>
                <w:color w:val="000000"/>
                <w:sz w:val="16"/>
                <w:szCs w:val="16"/>
              </w:rPr>
              <w:t>177,07</w:t>
            </w:r>
          </w:p>
        </w:tc>
      </w:tr>
      <w:tr w:rsidR="008A3C7B" w:rsidRPr="008A3C7B" w14:paraId="312FF5C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B59F9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5B87CA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1923AB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E2DBC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7716AA66"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3B93F8F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6C36B35" w14:textId="77777777" w:rsidR="008A3C7B" w:rsidRPr="008A3C7B" w:rsidRDefault="008A3C7B" w:rsidP="008A3C7B">
            <w:pPr>
              <w:jc w:val="center"/>
              <w:rPr>
                <w:color w:val="000000"/>
                <w:sz w:val="16"/>
                <w:szCs w:val="16"/>
              </w:rPr>
            </w:pPr>
            <w:r w:rsidRPr="008A3C7B">
              <w:rPr>
                <w:color w:val="000000"/>
                <w:sz w:val="16"/>
                <w:szCs w:val="16"/>
              </w:rPr>
              <w:t>761,23</w:t>
            </w:r>
          </w:p>
        </w:tc>
        <w:tc>
          <w:tcPr>
            <w:tcW w:w="1353" w:type="dxa"/>
            <w:tcBorders>
              <w:top w:val="nil"/>
              <w:left w:val="nil"/>
              <w:bottom w:val="single" w:sz="4" w:space="0" w:color="auto"/>
              <w:right w:val="single" w:sz="4" w:space="0" w:color="auto"/>
            </w:tcBorders>
            <w:shd w:val="clear" w:color="auto" w:fill="auto"/>
            <w:hideMark/>
          </w:tcPr>
          <w:p w14:paraId="01F4A8AC" w14:textId="77777777" w:rsidR="008A3C7B" w:rsidRPr="008A3C7B" w:rsidRDefault="008A3C7B" w:rsidP="008A3C7B">
            <w:pPr>
              <w:jc w:val="center"/>
              <w:rPr>
                <w:color w:val="000000"/>
                <w:sz w:val="16"/>
                <w:szCs w:val="16"/>
              </w:rPr>
            </w:pPr>
            <w:r w:rsidRPr="008A3C7B">
              <w:rPr>
                <w:color w:val="000000"/>
                <w:sz w:val="16"/>
                <w:szCs w:val="16"/>
              </w:rPr>
              <w:t>749,30</w:t>
            </w:r>
          </w:p>
        </w:tc>
        <w:tc>
          <w:tcPr>
            <w:tcW w:w="1262" w:type="dxa"/>
            <w:tcBorders>
              <w:top w:val="nil"/>
              <w:left w:val="nil"/>
              <w:bottom w:val="single" w:sz="4" w:space="0" w:color="auto"/>
              <w:right w:val="single" w:sz="4" w:space="0" w:color="auto"/>
            </w:tcBorders>
            <w:shd w:val="clear" w:color="auto" w:fill="auto"/>
            <w:hideMark/>
          </w:tcPr>
          <w:p w14:paraId="21F78EDA" w14:textId="77777777" w:rsidR="008A3C7B" w:rsidRPr="008A3C7B" w:rsidRDefault="008A3C7B" w:rsidP="008A3C7B">
            <w:pPr>
              <w:jc w:val="center"/>
              <w:rPr>
                <w:color w:val="000000"/>
                <w:sz w:val="16"/>
                <w:szCs w:val="16"/>
              </w:rPr>
            </w:pPr>
            <w:r w:rsidRPr="008A3C7B">
              <w:rPr>
                <w:color w:val="000000"/>
                <w:sz w:val="16"/>
                <w:szCs w:val="16"/>
              </w:rPr>
              <w:t>763,42</w:t>
            </w:r>
          </w:p>
        </w:tc>
      </w:tr>
      <w:tr w:rsidR="008A3C7B" w:rsidRPr="008A3C7B" w14:paraId="6450509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F57139"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3E055094"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6CF1126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75D0FE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837FA31"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6860B96"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7F772E8A" w14:textId="77777777" w:rsidR="008A3C7B" w:rsidRPr="008A3C7B" w:rsidRDefault="008A3C7B" w:rsidP="008A3C7B">
            <w:pPr>
              <w:jc w:val="center"/>
              <w:rPr>
                <w:color w:val="000000"/>
                <w:sz w:val="16"/>
                <w:szCs w:val="16"/>
              </w:rPr>
            </w:pPr>
            <w:r w:rsidRPr="008A3C7B">
              <w:rPr>
                <w:color w:val="000000"/>
                <w:sz w:val="16"/>
                <w:szCs w:val="16"/>
              </w:rPr>
              <w:t>34,82</w:t>
            </w:r>
          </w:p>
        </w:tc>
        <w:tc>
          <w:tcPr>
            <w:tcW w:w="1353" w:type="dxa"/>
            <w:tcBorders>
              <w:top w:val="nil"/>
              <w:left w:val="nil"/>
              <w:bottom w:val="single" w:sz="4" w:space="0" w:color="auto"/>
              <w:right w:val="single" w:sz="4" w:space="0" w:color="auto"/>
            </w:tcBorders>
            <w:shd w:val="clear" w:color="auto" w:fill="auto"/>
            <w:hideMark/>
          </w:tcPr>
          <w:p w14:paraId="1A41550D"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5768A35F"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140F660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82FE1CE"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FF683D6"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0F2C871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46D80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ADAE64D"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4AC1FC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F07577C"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27B3F356"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3D8AE210"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0948F35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C97801"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50D7BF5"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1592552"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3F980E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5D3B82C"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164D530B"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F77856B" w14:textId="77777777" w:rsidR="008A3C7B" w:rsidRPr="008A3C7B" w:rsidRDefault="008A3C7B" w:rsidP="008A3C7B">
            <w:pPr>
              <w:jc w:val="center"/>
              <w:rPr>
                <w:color w:val="000000"/>
                <w:sz w:val="16"/>
                <w:szCs w:val="16"/>
              </w:rPr>
            </w:pPr>
            <w:r w:rsidRPr="008A3C7B">
              <w:rPr>
                <w:color w:val="000000"/>
                <w:sz w:val="16"/>
                <w:szCs w:val="16"/>
              </w:rPr>
              <w:t>4 454,11</w:t>
            </w:r>
          </w:p>
        </w:tc>
        <w:tc>
          <w:tcPr>
            <w:tcW w:w="1353" w:type="dxa"/>
            <w:tcBorders>
              <w:top w:val="nil"/>
              <w:left w:val="nil"/>
              <w:bottom w:val="single" w:sz="4" w:space="0" w:color="auto"/>
              <w:right w:val="single" w:sz="4" w:space="0" w:color="auto"/>
            </w:tcBorders>
            <w:shd w:val="clear" w:color="auto" w:fill="auto"/>
            <w:hideMark/>
          </w:tcPr>
          <w:p w14:paraId="17462B19" w14:textId="77777777" w:rsidR="008A3C7B" w:rsidRPr="008A3C7B" w:rsidRDefault="008A3C7B" w:rsidP="008A3C7B">
            <w:pPr>
              <w:jc w:val="center"/>
              <w:rPr>
                <w:color w:val="000000"/>
                <w:sz w:val="16"/>
                <w:szCs w:val="16"/>
              </w:rPr>
            </w:pPr>
            <w:r w:rsidRPr="008A3C7B">
              <w:rPr>
                <w:color w:val="000000"/>
                <w:sz w:val="16"/>
                <w:szCs w:val="16"/>
              </w:rPr>
              <w:t>4 454,11</w:t>
            </w:r>
          </w:p>
        </w:tc>
        <w:tc>
          <w:tcPr>
            <w:tcW w:w="1262" w:type="dxa"/>
            <w:tcBorders>
              <w:top w:val="nil"/>
              <w:left w:val="nil"/>
              <w:bottom w:val="single" w:sz="4" w:space="0" w:color="auto"/>
              <w:right w:val="single" w:sz="4" w:space="0" w:color="auto"/>
            </w:tcBorders>
            <w:shd w:val="clear" w:color="auto" w:fill="auto"/>
            <w:hideMark/>
          </w:tcPr>
          <w:p w14:paraId="79F00DA9" w14:textId="77777777" w:rsidR="008A3C7B" w:rsidRPr="008A3C7B" w:rsidRDefault="008A3C7B" w:rsidP="008A3C7B">
            <w:pPr>
              <w:jc w:val="center"/>
              <w:rPr>
                <w:color w:val="000000"/>
                <w:sz w:val="16"/>
                <w:szCs w:val="16"/>
              </w:rPr>
            </w:pPr>
            <w:r w:rsidRPr="008A3C7B">
              <w:rPr>
                <w:color w:val="000000"/>
                <w:sz w:val="16"/>
                <w:szCs w:val="16"/>
              </w:rPr>
              <w:t>4 454,11</w:t>
            </w:r>
          </w:p>
        </w:tc>
      </w:tr>
      <w:tr w:rsidR="008A3C7B" w:rsidRPr="008A3C7B" w14:paraId="77CC88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AC66FC"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46F7C09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9A4420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D8643AA"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2DE95E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02A24F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BD84A2F"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3A2A0B3"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20FBD2A3"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0324F78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C9826C2"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413CBB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67A692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11217A0E"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C541FFC"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525BE98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B1AB7DC"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B0C4844"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13D2E4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9A95AA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39473E"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7C6EF4C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47B0A22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E49666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0E9FB52"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6B5B4F5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FF41DA"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38E173E"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D1E9790"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6BFFC81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108D093"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7A3691E8"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A8870E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F5F74D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C11C3FB"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20983B7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2D2DEE"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F47A8B3"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B1FBF6E"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3DA3A8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EABC7C3"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F1B60AD"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4858A8B6"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4D1C1F"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053C881D"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E3E7282"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3CBBEB5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1040949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18905359"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970FF8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604F610"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57607830"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AEFA20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626CEA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9D3227A"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3DE90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5BDF63"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4B95D053"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4D65E78E"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0050D7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F081983"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54C7A243"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09A8BED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29AE9B3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A858E0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0A5B45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03A693"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371A27C0"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0173BC22"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240FA9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E34388"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5A2BCE1"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F34E2F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AF43F2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269235"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0DC3BE1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9605318"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6F609848"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67BEF6D1"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51020C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D67FD2"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AF25210"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4D43012F"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E914BF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71BAE5A"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0BFC7CF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0525057"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20E1002F"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72D0D82C"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4C8CFE9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ACB930"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3B4941B3"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046A530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DFF4B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601E8D7"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524E55B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3C71D5" w14:textId="77777777" w:rsidR="008A3C7B" w:rsidRPr="008A3C7B" w:rsidRDefault="008A3C7B" w:rsidP="008A3C7B">
            <w:pPr>
              <w:jc w:val="center"/>
              <w:rPr>
                <w:color w:val="000000"/>
                <w:sz w:val="16"/>
                <w:szCs w:val="16"/>
              </w:rPr>
            </w:pPr>
            <w:r w:rsidRPr="008A3C7B">
              <w:rPr>
                <w:color w:val="000000"/>
                <w:sz w:val="16"/>
                <w:szCs w:val="16"/>
              </w:rPr>
              <w:t>418,32</w:t>
            </w:r>
          </w:p>
        </w:tc>
        <w:tc>
          <w:tcPr>
            <w:tcW w:w="1353" w:type="dxa"/>
            <w:tcBorders>
              <w:top w:val="nil"/>
              <w:left w:val="nil"/>
              <w:bottom w:val="single" w:sz="4" w:space="0" w:color="auto"/>
              <w:right w:val="single" w:sz="4" w:space="0" w:color="auto"/>
            </w:tcBorders>
            <w:shd w:val="clear" w:color="auto" w:fill="auto"/>
            <w:hideMark/>
          </w:tcPr>
          <w:p w14:paraId="03E7AC02" w14:textId="77777777" w:rsidR="008A3C7B" w:rsidRPr="008A3C7B" w:rsidRDefault="008A3C7B" w:rsidP="008A3C7B">
            <w:pPr>
              <w:jc w:val="center"/>
              <w:rPr>
                <w:color w:val="000000"/>
                <w:sz w:val="16"/>
                <w:szCs w:val="16"/>
              </w:rPr>
            </w:pPr>
            <w:r w:rsidRPr="008A3C7B">
              <w:rPr>
                <w:color w:val="000000"/>
                <w:sz w:val="16"/>
                <w:szCs w:val="16"/>
              </w:rPr>
              <w:t>455,60</w:t>
            </w:r>
          </w:p>
        </w:tc>
        <w:tc>
          <w:tcPr>
            <w:tcW w:w="1262" w:type="dxa"/>
            <w:tcBorders>
              <w:top w:val="nil"/>
              <w:left w:val="nil"/>
              <w:bottom w:val="single" w:sz="4" w:space="0" w:color="auto"/>
              <w:right w:val="single" w:sz="4" w:space="0" w:color="auto"/>
            </w:tcBorders>
            <w:shd w:val="clear" w:color="auto" w:fill="auto"/>
            <w:hideMark/>
          </w:tcPr>
          <w:p w14:paraId="69BE81F8" w14:textId="77777777" w:rsidR="008A3C7B" w:rsidRPr="008A3C7B" w:rsidRDefault="008A3C7B" w:rsidP="008A3C7B">
            <w:pPr>
              <w:jc w:val="center"/>
              <w:rPr>
                <w:color w:val="000000"/>
                <w:sz w:val="16"/>
                <w:szCs w:val="16"/>
              </w:rPr>
            </w:pPr>
            <w:r w:rsidRPr="008A3C7B">
              <w:rPr>
                <w:color w:val="000000"/>
                <w:sz w:val="16"/>
                <w:szCs w:val="16"/>
              </w:rPr>
              <w:t>471,21</w:t>
            </w:r>
          </w:p>
        </w:tc>
      </w:tr>
      <w:tr w:rsidR="008A3C7B" w:rsidRPr="008A3C7B" w14:paraId="0646F8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104F48"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4BE683C"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7B16891"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C0540F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0993538"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509B6CC0"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5A7DF8F" w14:textId="77777777" w:rsidR="008A3C7B" w:rsidRPr="008A3C7B" w:rsidRDefault="008A3C7B" w:rsidP="008A3C7B">
            <w:pPr>
              <w:jc w:val="center"/>
              <w:rPr>
                <w:color w:val="000000"/>
                <w:sz w:val="16"/>
                <w:szCs w:val="16"/>
              </w:rPr>
            </w:pPr>
            <w:r w:rsidRPr="008A3C7B">
              <w:rPr>
                <w:color w:val="000000"/>
                <w:sz w:val="16"/>
                <w:szCs w:val="16"/>
              </w:rPr>
              <w:t>398,06</w:t>
            </w:r>
          </w:p>
        </w:tc>
        <w:tc>
          <w:tcPr>
            <w:tcW w:w="1353" w:type="dxa"/>
            <w:tcBorders>
              <w:top w:val="nil"/>
              <w:left w:val="nil"/>
              <w:bottom w:val="single" w:sz="4" w:space="0" w:color="auto"/>
              <w:right w:val="single" w:sz="4" w:space="0" w:color="auto"/>
            </w:tcBorders>
            <w:shd w:val="clear" w:color="auto" w:fill="auto"/>
            <w:hideMark/>
          </w:tcPr>
          <w:p w14:paraId="44385AAC" w14:textId="77777777" w:rsidR="008A3C7B" w:rsidRPr="008A3C7B" w:rsidRDefault="008A3C7B" w:rsidP="008A3C7B">
            <w:pPr>
              <w:jc w:val="center"/>
              <w:rPr>
                <w:color w:val="000000"/>
                <w:sz w:val="16"/>
                <w:szCs w:val="16"/>
              </w:rPr>
            </w:pPr>
            <w:r w:rsidRPr="008A3C7B">
              <w:rPr>
                <w:color w:val="000000"/>
                <w:sz w:val="16"/>
                <w:szCs w:val="16"/>
              </w:rPr>
              <w:t>435,46</w:t>
            </w:r>
          </w:p>
        </w:tc>
        <w:tc>
          <w:tcPr>
            <w:tcW w:w="1262" w:type="dxa"/>
            <w:tcBorders>
              <w:top w:val="nil"/>
              <w:left w:val="nil"/>
              <w:bottom w:val="single" w:sz="4" w:space="0" w:color="auto"/>
              <w:right w:val="single" w:sz="4" w:space="0" w:color="auto"/>
            </w:tcBorders>
            <w:shd w:val="clear" w:color="auto" w:fill="auto"/>
            <w:hideMark/>
          </w:tcPr>
          <w:p w14:paraId="40FB5DB6" w14:textId="77777777" w:rsidR="008A3C7B" w:rsidRPr="008A3C7B" w:rsidRDefault="008A3C7B" w:rsidP="008A3C7B">
            <w:pPr>
              <w:jc w:val="center"/>
              <w:rPr>
                <w:color w:val="000000"/>
                <w:sz w:val="16"/>
                <w:szCs w:val="16"/>
              </w:rPr>
            </w:pPr>
            <w:r w:rsidRPr="008A3C7B">
              <w:rPr>
                <w:color w:val="000000"/>
                <w:sz w:val="16"/>
                <w:szCs w:val="16"/>
              </w:rPr>
              <w:t>450,93</w:t>
            </w:r>
          </w:p>
        </w:tc>
      </w:tr>
      <w:tr w:rsidR="008A3C7B" w:rsidRPr="008A3C7B" w14:paraId="59D5806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AB566C"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71F4E0B"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701C98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A9DD9A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B299FB"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42C9F74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91FD7AC" w14:textId="77777777" w:rsidR="008A3C7B" w:rsidRPr="008A3C7B" w:rsidRDefault="008A3C7B" w:rsidP="008A3C7B">
            <w:pPr>
              <w:jc w:val="center"/>
              <w:rPr>
                <w:color w:val="000000"/>
                <w:sz w:val="16"/>
                <w:szCs w:val="16"/>
              </w:rPr>
            </w:pPr>
            <w:r w:rsidRPr="008A3C7B">
              <w:rPr>
                <w:color w:val="000000"/>
                <w:sz w:val="16"/>
                <w:szCs w:val="16"/>
              </w:rPr>
              <w:t>20,26</w:t>
            </w:r>
          </w:p>
        </w:tc>
        <w:tc>
          <w:tcPr>
            <w:tcW w:w="1353" w:type="dxa"/>
            <w:tcBorders>
              <w:top w:val="nil"/>
              <w:left w:val="nil"/>
              <w:bottom w:val="single" w:sz="4" w:space="0" w:color="auto"/>
              <w:right w:val="single" w:sz="4" w:space="0" w:color="auto"/>
            </w:tcBorders>
            <w:shd w:val="clear" w:color="auto" w:fill="auto"/>
            <w:hideMark/>
          </w:tcPr>
          <w:p w14:paraId="35A1D7DF" w14:textId="77777777" w:rsidR="008A3C7B" w:rsidRPr="008A3C7B" w:rsidRDefault="008A3C7B" w:rsidP="008A3C7B">
            <w:pPr>
              <w:jc w:val="center"/>
              <w:rPr>
                <w:color w:val="000000"/>
                <w:sz w:val="16"/>
                <w:szCs w:val="16"/>
              </w:rPr>
            </w:pPr>
            <w:r w:rsidRPr="008A3C7B">
              <w:rPr>
                <w:color w:val="000000"/>
                <w:sz w:val="16"/>
                <w:szCs w:val="16"/>
              </w:rPr>
              <w:t>20,14</w:t>
            </w:r>
          </w:p>
        </w:tc>
        <w:tc>
          <w:tcPr>
            <w:tcW w:w="1262" w:type="dxa"/>
            <w:tcBorders>
              <w:top w:val="nil"/>
              <w:left w:val="nil"/>
              <w:bottom w:val="single" w:sz="4" w:space="0" w:color="auto"/>
              <w:right w:val="single" w:sz="4" w:space="0" w:color="auto"/>
            </w:tcBorders>
            <w:shd w:val="clear" w:color="auto" w:fill="auto"/>
            <w:hideMark/>
          </w:tcPr>
          <w:p w14:paraId="1CE35F8E" w14:textId="77777777" w:rsidR="008A3C7B" w:rsidRPr="008A3C7B" w:rsidRDefault="008A3C7B" w:rsidP="008A3C7B">
            <w:pPr>
              <w:jc w:val="center"/>
              <w:rPr>
                <w:color w:val="000000"/>
                <w:sz w:val="16"/>
                <w:szCs w:val="16"/>
              </w:rPr>
            </w:pPr>
            <w:r w:rsidRPr="008A3C7B">
              <w:rPr>
                <w:color w:val="000000"/>
                <w:sz w:val="16"/>
                <w:szCs w:val="16"/>
              </w:rPr>
              <w:t>20,28</w:t>
            </w:r>
          </w:p>
        </w:tc>
      </w:tr>
      <w:tr w:rsidR="008A3C7B" w:rsidRPr="008A3C7B" w14:paraId="7C0253C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AB1979"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34FD2A0C"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6F42E83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4D2BE3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53D78411"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DF25C6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5D018FD"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3B5B6A84"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3D12242B"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1F4920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05497B8"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484D17BA"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0942904"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EF65CA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C4CBF6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7583C6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12B8D4"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7C495C54"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2567EF04"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6F2765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71BE19"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4D96A3DE"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7194CD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0A6DCF5"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C776397"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3B3487B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47A563"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7CA0B75B"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3CA70995"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7705B7F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787C87"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A4E1CFD"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1BAD67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7C3B60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A2A258C"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5DEF35E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CF330FD"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58AB267C"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38F05550"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2D443C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16FCA76"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8B6E636"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0BAA7B3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644A48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2696CF8"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1186455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1E7C2F"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178EFAA8"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6332C1DE"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3903D4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CD7A88"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3EE281B5"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296CF7A"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EA2432D"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1F7F69A"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50BC694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720BCCF"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6DF84B7B"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6974984E"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23277BC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2FA6A7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BD3288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EC69FF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4F33679"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17D89D6"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581DB45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69BCF57" w14:textId="77777777" w:rsidR="008A3C7B" w:rsidRPr="008A3C7B" w:rsidRDefault="008A3C7B" w:rsidP="008A3C7B">
            <w:pPr>
              <w:jc w:val="center"/>
              <w:rPr>
                <w:color w:val="000000"/>
                <w:sz w:val="16"/>
                <w:szCs w:val="16"/>
              </w:rPr>
            </w:pPr>
            <w:r w:rsidRPr="008A3C7B">
              <w:rPr>
                <w:color w:val="000000"/>
                <w:sz w:val="16"/>
                <w:szCs w:val="16"/>
              </w:rPr>
              <w:t>4 716,48</w:t>
            </w:r>
          </w:p>
        </w:tc>
        <w:tc>
          <w:tcPr>
            <w:tcW w:w="1353" w:type="dxa"/>
            <w:tcBorders>
              <w:top w:val="nil"/>
              <w:left w:val="nil"/>
              <w:bottom w:val="single" w:sz="4" w:space="0" w:color="auto"/>
              <w:right w:val="single" w:sz="4" w:space="0" w:color="auto"/>
            </w:tcBorders>
            <w:shd w:val="clear" w:color="auto" w:fill="auto"/>
            <w:hideMark/>
          </w:tcPr>
          <w:p w14:paraId="226DE166" w14:textId="77777777" w:rsidR="008A3C7B" w:rsidRPr="008A3C7B" w:rsidRDefault="008A3C7B" w:rsidP="008A3C7B">
            <w:pPr>
              <w:jc w:val="center"/>
              <w:rPr>
                <w:color w:val="000000"/>
                <w:sz w:val="16"/>
                <w:szCs w:val="16"/>
              </w:rPr>
            </w:pPr>
            <w:r w:rsidRPr="008A3C7B">
              <w:rPr>
                <w:color w:val="000000"/>
                <w:sz w:val="16"/>
                <w:szCs w:val="16"/>
              </w:rPr>
              <w:t>4 030,48</w:t>
            </w:r>
          </w:p>
        </w:tc>
        <w:tc>
          <w:tcPr>
            <w:tcW w:w="1262" w:type="dxa"/>
            <w:tcBorders>
              <w:top w:val="nil"/>
              <w:left w:val="nil"/>
              <w:bottom w:val="single" w:sz="4" w:space="0" w:color="auto"/>
              <w:right w:val="single" w:sz="4" w:space="0" w:color="auto"/>
            </w:tcBorders>
            <w:shd w:val="clear" w:color="auto" w:fill="auto"/>
            <w:hideMark/>
          </w:tcPr>
          <w:p w14:paraId="6C6CC0A5" w14:textId="77777777" w:rsidR="008A3C7B" w:rsidRPr="008A3C7B" w:rsidRDefault="008A3C7B" w:rsidP="008A3C7B">
            <w:pPr>
              <w:jc w:val="center"/>
              <w:rPr>
                <w:color w:val="000000"/>
                <w:sz w:val="16"/>
                <w:szCs w:val="16"/>
              </w:rPr>
            </w:pPr>
            <w:r w:rsidRPr="008A3C7B">
              <w:rPr>
                <w:color w:val="000000"/>
                <w:sz w:val="16"/>
                <w:szCs w:val="16"/>
              </w:rPr>
              <w:t>4 030,48</w:t>
            </w:r>
          </w:p>
        </w:tc>
      </w:tr>
      <w:tr w:rsidR="008A3C7B" w:rsidRPr="008A3C7B" w14:paraId="3B15E55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C4EC58"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9ABBE63"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CB3D4A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9F2BC3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02BCCB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B598BE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5590DB0" w14:textId="77777777" w:rsidR="008A3C7B" w:rsidRPr="008A3C7B" w:rsidRDefault="008A3C7B" w:rsidP="008A3C7B">
            <w:pPr>
              <w:jc w:val="center"/>
              <w:rPr>
                <w:color w:val="000000"/>
                <w:sz w:val="16"/>
                <w:szCs w:val="16"/>
              </w:rPr>
            </w:pPr>
            <w:r w:rsidRPr="008A3C7B">
              <w:rPr>
                <w:color w:val="000000"/>
                <w:sz w:val="16"/>
                <w:szCs w:val="16"/>
              </w:rPr>
              <w:t>9 334,20</w:t>
            </w:r>
          </w:p>
        </w:tc>
        <w:tc>
          <w:tcPr>
            <w:tcW w:w="1353" w:type="dxa"/>
            <w:tcBorders>
              <w:top w:val="nil"/>
              <w:left w:val="nil"/>
              <w:bottom w:val="single" w:sz="4" w:space="0" w:color="auto"/>
              <w:right w:val="single" w:sz="4" w:space="0" w:color="auto"/>
            </w:tcBorders>
            <w:shd w:val="clear" w:color="auto" w:fill="auto"/>
            <w:hideMark/>
          </w:tcPr>
          <w:p w14:paraId="346EDAA7" w14:textId="77777777" w:rsidR="008A3C7B" w:rsidRPr="008A3C7B" w:rsidRDefault="008A3C7B" w:rsidP="008A3C7B">
            <w:pPr>
              <w:jc w:val="center"/>
              <w:rPr>
                <w:color w:val="000000"/>
                <w:sz w:val="16"/>
                <w:szCs w:val="16"/>
              </w:rPr>
            </w:pPr>
            <w:r w:rsidRPr="008A3C7B">
              <w:rPr>
                <w:color w:val="000000"/>
                <w:sz w:val="16"/>
                <w:szCs w:val="16"/>
              </w:rPr>
              <w:t>2 329,60</w:t>
            </w:r>
          </w:p>
        </w:tc>
        <w:tc>
          <w:tcPr>
            <w:tcW w:w="1262" w:type="dxa"/>
            <w:tcBorders>
              <w:top w:val="nil"/>
              <w:left w:val="nil"/>
              <w:bottom w:val="single" w:sz="4" w:space="0" w:color="auto"/>
              <w:right w:val="single" w:sz="4" w:space="0" w:color="auto"/>
            </w:tcBorders>
            <w:shd w:val="clear" w:color="auto" w:fill="auto"/>
            <w:hideMark/>
          </w:tcPr>
          <w:p w14:paraId="1BC6F79C" w14:textId="77777777" w:rsidR="008A3C7B" w:rsidRPr="008A3C7B" w:rsidRDefault="008A3C7B" w:rsidP="008A3C7B">
            <w:pPr>
              <w:jc w:val="center"/>
              <w:rPr>
                <w:color w:val="000000"/>
                <w:sz w:val="16"/>
                <w:szCs w:val="16"/>
              </w:rPr>
            </w:pPr>
            <w:r w:rsidRPr="008A3C7B">
              <w:rPr>
                <w:color w:val="000000"/>
                <w:sz w:val="16"/>
                <w:szCs w:val="16"/>
              </w:rPr>
              <w:t>2 329,60</w:t>
            </w:r>
          </w:p>
        </w:tc>
      </w:tr>
      <w:tr w:rsidR="008A3C7B" w:rsidRPr="008A3C7B" w14:paraId="48253D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0B9032"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20A7AF59"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BFEB35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533BBF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CBDFF7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FFF50A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C6D6C3" w14:textId="77777777" w:rsidR="008A3C7B" w:rsidRPr="008A3C7B" w:rsidRDefault="008A3C7B" w:rsidP="008A3C7B">
            <w:pPr>
              <w:jc w:val="center"/>
              <w:rPr>
                <w:color w:val="000000"/>
                <w:sz w:val="16"/>
                <w:szCs w:val="16"/>
              </w:rPr>
            </w:pPr>
            <w:r w:rsidRPr="008A3C7B">
              <w:rPr>
                <w:color w:val="000000"/>
                <w:sz w:val="16"/>
                <w:szCs w:val="16"/>
              </w:rPr>
              <w:t>9 334,20</w:t>
            </w:r>
          </w:p>
        </w:tc>
        <w:tc>
          <w:tcPr>
            <w:tcW w:w="1353" w:type="dxa"/>
            <w:tcBorders>
              <w:top w:val="nil"/>
              <w:left w:val="nil"/>
              <w:bottom w:val="single" w:sz="4" w:space="0" w:color="auto"/>
              <w:right w:val="single" w:sz="4" w:space="0" w:color="auto"/>
            </w:tcBorders>
            <w:shd w:val="clear" w:color="auto" w:fill="auto"/>
            <w:hideMark/>
          </w:tcPr>
          <w:p w14:paraId="4729CF7B" w14:textId="77777777" w:rsidR="008A3C7B" w:rsidRPr="008A3C7B" w:rsidRDefault="008A3C7B" w:rsidP="008A3C7B">
            <w:pPr>
              <w:jc w:val="center"/>
              <w:rPr>
                <w:color w:val="000000"/>
                <w:sz w:val="16"/>
                <w:szCs w:val="16"/>
              </w:rPr>
            </w:pPr>
            <w:r w:rsidRPr="008A3C7B">
              <w:rPr>
                <w:color w:val="000000"/>
                <w:sz w:val="16"/>
                <w:szCs w:val="16"/>
              </w:rPr>
              <w:t>2 329,60</w:t>
            </w:r>
          </w:p>
        </w:tc>
        <w:tc>
          <w:tcPr>
            <w:tcW w:w="1262" w:type="dxa"/>
            <w:tcBorders>
              <w:top w:val="nil"/>
              <w:left w:val="nil"/>
              <w:bottom w:val="single" w:sz="4" w:space="0" w:color="auto"/>
              <w:right w:val="single" w:sz="4" w:space="0" w:color="auto"/>
            </w:tcBorders>
            <w:shd w:val="clear" w:color="auto" w:fill="auto"/>
            <w:hideMark/>
          </w:tcPr>
          <w:p w14:paraId="2A0976F4" w14:textId="77777777" w:rsidR="008A3C7B" w:rsidRPr="008A3C7B" w:rsidRDefault="008A3C7B" w:rsidP="008A3C7B">
            <w:pPr>
              <w:jc w:val="center"/>
              <w:rPr>
                <w:color w:val="000000"/>
                <w:sz w:val="16"/>
                <w:szCs w:val="16"/>
              </w:rPr>
            </w:pPr>
            <w:r w:rsidRPr="008A3C7B">
              <w:rPr>
                <w:color w:val="000000"/>
                <w:sz w:val="16"/>
                <w:szCs w:val="16"/>
              </w:rPr>
              <w:t>2 329,60</w:t>
            </w:r>
          </w:p>
        </w:tc>
      </w:tr>
      <w:tr w:rsidR="008A3C7B" w:rsidRPr="008A3C7B" w14:paraId="24B3B9A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7AB3BC1"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F2038D9"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231BF9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98FC6C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BC92EFD"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101C550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9F70BCB" w14:textId="77777777" w:rsidR="008A3C7B" w:rsidRPr="008A3C7B" w:rsidRDefault="008A3C7B" w:rsidP="008A3C7B">
            <w:pPr>
              <w:jc w:val="center"/>
              <w:rPr>
                <w:color w:val="000000"/>
                <w:sz w:val="16"/>
                <w:szCs w:val="16"/>
              </w:rPr>
            </w:pPr>
            <w:r w:rsidRPr="008A3C7B">
              <w:rPr>
                <w:color w:val="000000"/>
                <w:sz w:val="16"/>
                <w:szCs w:val="16"/>
              </w:rPr>
              <w:t>9 334,20</w:t>
            </w:r>
          </w:p>
        </w:tc>
        <w:tc>
          <w:tcPr>
            <w:tcW w:w="1353" w:type="dxa"/>
            <w:tcBorders>
              <w:top w:val="nil"/>
              <w:left w:val="nil"/>
              <w:bottom w:val="single" w:sz="4" w:space="0" w:color="auto"/>
              <w:right w:val="single" w:sz="4" w:space="0" w:color="auto"/>
            </w:tcBorders>
            <w:shd w:val="clear" w:color="auto" w:fill="auto"/>
            <w:hideMark/>
          </w:tcPr>
          <w:p w14:paraId="058C3634" w14:textId="77777777" w:rsidR="008A3C7B" w:rsidRPr="008A3C7B" w:rsidRDefault="008A3C7B" w:rsidP="008A3C7B">
            <w:pPr>
              <w:jc w:val="center"/>
              <w:rPr>
                <w:color w:val="000000"/>
                <w:sz w:val="16"/>
                <w:szCs w:val="16"/>
              </w:rPr>
            </w:pPr>
            <w:r w:rsidRPr="008A3C7B">
              <w:rPr>
                <w:color w:val="000000"/>
                <w:sz w:val="16"/>
                <w:szCs w:val="16"/>
              </w:rPr>
              <w:t>2 329,60</w:t>
            </w:r>
          </w:p>
        </w:tc>
        <w:tc>
          <w:tcPr>
            <w:tcW w:w="1262" w:type="dxa"/>
            <w:tcBorders>
              <w:top w:val="nil"/>
              <w:left w:val="nil"/>
              <w:bottom w:val="single" w:sz="4" w:space="0" w:color="auto"/>
              <w:right w:val="single" w:sz="4" w:space="0" w:color="auto"/>
            </w:tcBorders>
            <w:shd w:val="clear" w:color="auto" w:fill="auto"/>
            <w:hideMark/>
          </w:tcPr>
          <w:p w14:paraId="6F0818FE" w14:textId="77777777" w:rsidR="008A3C7B" w:rsidRPr="008A3C7B" w:rsidRDefault="008A3C7B" w:rsidP="008A3C7B">
            <w:pPr>
              <w:jc w:val="center"/>
              <w:rPr>
                <w:color w:val="000000"/>
                <w:sz w:val="16"/>
                <w:szCs w:val="16"/>
              </w:rPr>
            </w:pPr>
            <w:r w:rsidRPr="008A3C7B">
              <w:rPr>
                <w:color w:val="000000"/>
                <w:sz w:val="16"/>
                <w:szCs w:val="16"/>
              </w:rPr>
              <w:t>2 329,60</w:t>
            </w:r>
          </w:p>
        </w:tc>
      </w:tr>
      <w:tr w:rsidR="008A3C7B" w:rsidRPr="008A3C7B" w14:paraId="2241482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DE59BAD"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C920030"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81DD7B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E9CD7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37B3DD9"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4A00607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B8246CC" w14:textId="77777777" w:rsidR="008A3C7B" w:rsidRPr="008A3C7B" w:rsidRDefault="008A3C7B" w:rsidP="008A3C7B">
            <w:pPr>
              <w:jc w:val="center"/>
              <w:rPr>
                <w:color w:val="000000"/>
                <w:sz w:val="16"/>
                <w:szCs w:val="16"/>
              </w:rPr>
            </w:pPr>
            <w:r w:rsidRPr="008A3C7B">
              <w:rPr>
                <w:color w:val="000000"/>
                <w:sz w:val="16"/>
                <w:szCs w:val="16"/>
              </w:rPr>
              <w:t>9 334,20</w:t>
            </w:r>
          </w:p>
        </w:tc>
        <w:tc>
          <w:tcPr>
            <w:tcW w:w="1353" w:type="dxa"/>
            <w:tcBorders>
              <w:top w:val="nil"/>
              <w:left w:val="nil"/>
              <w:bottom w:val="single" w:sz="4" w:space="0" w:color="auto"/>
              <w:right w:val="single" w:sz="4" w:space="0" w:color="auto"/>
            </w:tcBorders>
            <w:shd w:val="clear" w:color="auto" w:fill="auto"/>
            <w:hideMark/>
          </w:tcPr>
          <w:p w14:paraId="1FE2BA1B" w14:textId="77777777" w:rsidR="008A3C7B" w:rsidRPr="008A3C7B" w:rsidRDefault="008A3C7B" w:rsidP="008A3C7B">
            <w:pPr>
              <w:jc w:val="center"/>
              <w:rPr>
                <w:color w:val="000000"/>
                <w:sz w:val="16"/>
                <w:szCs w:val="16"/>
              </w:rPr>
            </w:pPr>
            <w:r w:rsidRPr="008A3C7B">
              <w:rPr>
                <w:color w:val="000000"/>
                <w:sz w:val="16"/>
                <w:szCs w:val="16"/>
              </w:rPr>
              <w:t>2 329,60</w:t>
            </w:r>
          </w:p>
        </w:tc>
        <w:tc>
          <w:tcPr>
            <w:tcW w:w="1262" w:type="dxa"/>
            <w:tcBorders>
              <w:top w:val="nil"/>
              <w:left w:val="nil"/>
              <w:bottom w:val="single" w:sz="4" w:space="0" w:color="auto"/>
              <w:right w:val="single" w:sz="4" w:space="0" w:color="auto"/>
            </w:tcBorders>
            <w:shd w:val="clear" w:color="auto" w:fill="auto"/>
            <w:hideMark/>
          </w:tcPr>
          <w:p w14:paraId="580A67E9" w14:textId="77777777" w:rsidR="008A3C7B" w:rsidRPr="008A3C7B" w:rsidRDefault="008A3C7B" w:rsidP="008A3C7B">
            <w:pPr>
              <w:jc w:val="center"/>
              <w:rPr>
                <w:color w:val="000000"/>
                <w:sz w:val="16"/>
                <w:szCs w:val="16"/>
              </w:rPr>
            </w:pPr>
            <w:r w:rsidRPr="008A3C7B">
              <w:rPr>
                <w:color w:val="000000"/>
                <w:sz w:val="16"/>
                <w:szCs w:val="16"/>
              </w:rPr>
              <w:t>2 329,60</w:t>
            </w:r>
          </w:p>
        </w:tc>
      </w:tr>
      <w:tr w:rsidR="008A3C7B" w:rsidRPr="008A3C7B" w14:paraId="7B249B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D792F2C"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D13774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ED31BB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3DBBF6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04AD6E4"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1222C81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61E27B" w14:textId="77777777" w:rsidR="008A3C7B" w:rsidRPr="008A3C7B" w:rsidRDefault="008A3C7B" w:rsidP="008A3C7B">
            <w:pPr>
              <w:jc w:val="center"/>
              <w:rPr>
                <w:color w:val="000000"/>
                <w:sz w:val="16"/>
                <w:szCs w:val="16"/>
              </w:rPr>
            </w:pPr>
            <w:r w:rsidRPr="008A3C7B">
              <w:rPr>
                <w:color w:val="000000"/>
                <w:sz w:val="16"/>
                <w:szCs w:val="16"/>
              </w:rPr>
              <w:t>4 246,28</w:t>
            </w:r>
          </w:p>
        </w:tc>
        <w:tc>
          <w:tcPr>
            <w:tcW w:w="1353" w:type="dxa"/>
            <w:tcBorders>
              <w:top w:val="nil"/>
              <w:left w:val="nil"/>
              <w:bottom w:val="single" w:sz="4" w:space="0" w:color="auto"/>
              <w:right w:val="single" w:sz="4" w:space="0" w:color="auto"/>
            </w:tcBorders>
            <w:shd w:val="clear" w:color="auto" w:fill="auto"/>
            <w:hideMark/>
          </w:tcPr>
          <w:p w14:paraId="553A6C43" w14:textId="77777777" w:rsidR="008A3C7B" w:rsidRPr="008A3C7B" w:rsidRDefault="008A3C7B" w:rsidP="008A3C7B">
            <w:pPr>
              <w:jc w:val="center"/>
              <w:rPr>
                <w:color w:val="000000"/>
                <w:sz w:val="16"/>
                <w:szCs w:val="16"/>
              </w:rPr>
            </w:pPr>
            <w:r w:rsidRPr="008A3C7B">
              <w:rPr>
                <w:color w:val="000000"/>
                <w:sz w:val="16"/>
                <w:szCs w:val="16"/>
              </w:rPr>
              <w:t>2 277,60</w:t>
            </w:r>
          </w:p>
        </w:tc>
        <w:tc>
          <w:tcPr>
            <w:tcW w:w="1262" w:type="dxa"/>
            <w:tcBorders>
              <w:top w:val="nil"/>
              <w:left w:val="nil"/>
              <w:bottom w:val="single" w:sz="4" w:space="0" w:color="auto"/>
              <w:right w:val="single" w:sz="4" w:space="0" w:color="auto"/>
            </w:tcBorders>
            <w:shd w:val="clear" w:color="auto" w:fill="auto"/>
            <w:hideMark/>
          </w:tcPr>
          <w:p w14:paraId="3D582F8A" w14:textId="77777777" w:rsidR="008A3C7B" w:rsidRPr="008A3C7B" w:rsidRDefault="008A3C7B" w:rsidP="008A3C7B">
            <w:pPr>
              <w:jc w:val="center"/>
              <w:rPr>
                <w:color w:val="000000"/>
                <w:sz w:val="16"/>
                <w:szCs w:val="16"/>
              </w:rPr>
            </w:pPr>
            <w:r w:rsidRPr="008A3C7B">
              <w:rPr>
                <w:color w:val="000000"/>
                <w:sz w:val="16"/>
                <w:szCs w:val="16"/>
              </w:rPr>
              <w:t>2 277,60</w:t>
            </w:r>
          </w:p>
        </w:tc>
      </w:tr>
      <w:tr w:rsidR="008A3C7B" w:rsidRPr="008A3C7B" w14:paraId="27BB2DA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67C9294"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3410063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65CB4CA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347EF3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B00CCF"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1E82B2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CC5BB9"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64E798E7"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23E1C7D0"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4A522F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2D28D1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27BCB79"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239E78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74089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79C3C5"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02584AA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034228A" w14:textId="77777777" w:rsidR="008A3C7B" w:rsidRPr="008A3C7B" w:rsidRDefault="008A3C7B" w:rsidP="008A3C7B">
            <w:pPr>
              <w:jc w:val="center"/>
              <w:rPr>
                <w:color w:val="000000"/>
                <w:sz w:val="16"/>
                <w:szCs w:val="16"/>
              </w:rPr>
            </w:pPr>
            <w:r w:rsidRPr="008A3C7B">
              <w:rPr>
                <w:color w:val="000000"/>
                <w:sz w:val="16"/>
                <w:szCs w:val="16"/>
              </w:rPr>
              <w:t>41,60</w:t>
            </w:r>
          </w:p>
        </w:tc>
        <w:tc>
          <w:tcPr>
            <w:tcW w:w="1353" w:type="dxa"/>
            <w:tcBorders>
              <w:top w:val="nil"/>
              <w:left w:val="nil"/>
              <w:bottom w:val="single" w:sz="4" w:space="0" w:color="auto"/>
              <w:right w:val="single" w:sz="4" w:space="0" w:color="auto"/>
            </w:tcBorders>
            <w:shd w:val="clear" w:color="auto" w:fill="auto"/>
            <w:hideMark/>
          </w:tcPr>
          <w:p w14:paraId="3B1DBB03" w14:textId="77777777" w:rsidR="008A3C7B" w:rsidRPr="008A3C7B" w:rsidRDefault="008A3C7B" w:rsidP="008A3C7B">
            <w:pPr>
              <w:jc w:val="center"/>
              <w:rPr>
                <w:color w:val="000000"/>
                <w:sz w:val="16"/>
                <w:szCs w:val="16"/>
              </w:rPr>
            </w:pPr>
            <w:r w:rsidRPr="008A3C7B">
              <w:rPr>
                <w:color w:val="000000"/>
                <w:sz w:val="16"/>
                <w:szCs w:val="16"/>
              </w:rPr>
              <w:t>41,60</w:t>
            </w:r>
          </w:p>
        </w:tc>
        <w:tc>
          <w:tcPr>
            <w:tcW w:w="1262" w:type="dxa"/>
            <w:tcBorders>
              <w:top w:val="nil"/>
              <w:left w:val="nil"/>
              <w:bottom w:val="single" w:sz="4" w:space="0" w:color="auto"/>
              <w:right w:val="single" w:sz="4" w:space="0" w:color="auto"/>
            </w:tcBorders>
            <w:shd w:val="clear" w:color="auto" w:fill="auto"/>
            <w:hideMark/>
          </w:tcPr>
          <w:p w14:paraId="7E9C3961" w14:textId="77777777" w:rsidR="008A3C7B" w:rsidRPr="008A3C7B" w:rsidRDefault="008A3C7B" w:rsidP="008A3C7B">
            <w:pPr>
              <w:jc w:val="center"/>
              <w:rPr>
                <w:color w:val="000000"/>
                <w:sz w:val="16"/>
                <w:szCs w:val="16"/>
              </w:rPr>
            </w:pPr>
            <w:r w:rsidRPr="008A3C7B">
              <w:rPr>
                <w:color w:val="000000"/>
                <w:sz w:val="16"/>
                <w:szCs w:val="16"/>
              </w:rPr>
              <w:t>41,60</w:t>
            </w:r>
          </w:p>
        </w:tc>
      </w:tr>
      <w:tr w:rsidR="008A3C7B" w:rsidRPr="008A3C7B" w14:paraId="3779743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DF64075"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7B13B05A"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D61637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31559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BAD9D1B"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7E70FC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F911041" w14:textId="77777777" w:rsidR="008A3C7B" w:rsidRPr="008A3C7B" w:rsidRDefault="008A3C7B" w:rsidP="008A3C7B">
            <w:pPr>
              <w:jc w:val="center"/>
              <w:rPr>
                <w:color w:val="000000"/>
                <w:sz w:val="16"/>
                <w:szCs w:val="16"/>
              </w:rPr>
            </w:pPr>
            <w:r w:rsidRPr="008A3C7B">
              <w:rPr>
                <w:color w:val="000000"/>
                <w:sz w:val="16"/>
                <w:szCs w:val="16"/>
              </w:rPr>
              <w:t>156,00</w:t>
            </w:r>
          </w:p>
        </w:tc>
        <w:tc>
          <w:tcPr>
            <w:tcW w:w="1353" w:type="dxa"/>
            <w:tcBorders>
              <w:top w:val="nil"/>
              <w:left w:val="nil"/>
              <w:bottom w:val="single" w:sz="4" w:space="0" w:color="auto"/>
              <w:right w:val="single" w:sz="4" w:space="0" w:color="auto"/>
            </w:tcBorders>
            <w:shd w:val="clear" w:color="auto" w:fill="auto"/>
            <w:hideMark/>
          </w:tcPr>
          <w:p w14:paraId="0B29770A" w14:textId="77777777" w:rsidR="008A3C7B" w:rsidRPr="008A3C7B" w:rsidRDefault="008A3C7B" w:rsidP="008A3C7B">
            <w:pPr>
              <w:jc w:val="center"/>
              <w:rPr>
                <w:color w:val="000000"/>
                <w:sz w:val="16"/>
                <w:szCs w:val="16"/>
              </w:rPr>
            </w:pPr>
            <w:r w:rsidRPr="008A3C7B">
              <w:rPr>
                <w:color w:val="000000"/>
                <w:sz w:val="16"/>
                <w:szCs w:val="16"/>
              </w:rPr>
              <w:t>156,00</w:t>
            </w:r>
          </w:p>
        </w:tc>
        <w:tc>
          <w:tcPr>
            <w:tcW w:w="1262" w:type="dxa"/>
            <w:tcBorders>
              <w:top w:val="nil"/>
              <w:left w:val="nil"/>
              <w:bottom w:val="single" w:sz="4" w:space="0" w:color="auto"/>
              <w:right w:val="single" w:sz="4" w:space="0" w:color="auto"/>
            </w:tcBorders>
            <w:shd w:val="clear" w:color="auto" w:fill="auto"/>
            <w:hideMark/>
          </w:tcPr>
          <w:p w14:paraId="50C883E9" w14:textId="77777777" w:rsidR="008A3C7B" w:rsidRPr="008A3C7B" w:rsidRDefault="008A3C7B" w:rsidP="008A3C7B">
            <w:pPr>
              <w:jc w:val="center"/>
              <w:rPr>
                <w:color w:val="000000"/>
                <w:sz w:val="16"/>
                <w:szCs w:val="16"/>
              </w:rPr>
            </w:pPr>
            <w:r w:rsidRPr="008A3C7B">
              <w:rPr>
                <w:color w:val="000000"/>
                <w:sz w:val="16"/>
                <w:szCs w:val="16"/>
              </w:rPr>
              <w:t>156,00</w:t>
            </w:r>
          </w:p>
        </w:tc>
      </w:tr>
      <w:tr w:rsidR="008A3C7B" w:rsidRPr="008A3C7B" w14:paraId="4D1140B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96C0B0A"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0F06D2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29847F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70C82B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5FEF5ED"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312D6A5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654DB34" w14:textId="77777777" w:rsidR="008A3C7B" w:rsidRPr="008A3C7B" w:rsidRDefault="008A3C7B" w:rsidP="008A3C7B">
            <w:pPr>
              <w:jc w:val="center"/>
              <w:rPr>
                <w:color w:val="000000"/>
                <w:sz w:val="16"/>
                <w:szCs w:val="16"/>
              </w:rPr>
            </w:pPr>
            <w:r w:rsidRPr="008A3C7B">
              <w:rPr>
                <w:color w:val="000000"/>
                <w:sz w:val="16"/>
                <w:szCs w:val="16"/>
              </w:rPr>
              <w:t>156,00</w:t>
            </w:r>
          </w:p>
        </w:tc>
        <w:tc>
          <w:tcPr>
            <w:tcW w:w="1353" w:type="dxa"/>
            <w:tcBorders>
              <w:top w:val="nil"/>
              <w:left w:val="nil"/>
              <w:bottom w:val="single" w:sz="4" w:space="0" w:color="auto"/>
              <w:right w:val="single" w:sz="4" w:space="0" w:color="auto"/>
            </w:tcBorders>
            <w:shd w:val="clear" w:color="auto" w:fill="auto"/>
            <w:hideMark/>
          </w:tcPr>
          <w:p w14:paraId="706A26B1" w14:textId="77777777" w:rsidR="008A3C7B" w:rsidRPr="008A3C7B" w:rsidRDefault="008A3C7B" w:rsidP="008A3C7B">
            <w:pPr>
              <w:jc w:val="center"/>
              <w:rPr>
                <w:color w:val="000000"/>
                <w:sz w:val="16"/>
                <w:szCs w:val="16"/>
              </w:rPr>
            </w:pPr>
            <w:r w:rsidRPr="008A3C7B">
              <w:rPr>
                <w:color w:val="000000"/>
                <w:sz w:val="16"/>
                <w:szCs w:val="16"/>
              </w:rPr>
              <w:t>156,00</w:t>
            </w:r>
          </w:p>
        </w:tc>
        <w:tc>
          <w:tcPr>
            <w:tcW w:w="1262" w:type="dxa"/>
            <w:tcBorders>
              <w:top w:val="nil"/>
              <w:left w:val="nil"/>
              <w:bottom w:val="single" w:sz="4" w:space="0" w:color="auto"/>
              <w:right w:val="single" w:sz="4" w:space="0" w:color="auto"/>
            </w:tcBorders>
            <w:shd w:val="clear" w:color="auto" w:fill="auto"/>
            <w:hideMark/>
          </w:tcPr>
          <w:p w14:paraId="335B351C" w14:textId="77777777" w:rsidR="008A3C7B" w:rsidRPr="008A3C7B" w:rsidRDefault="008A3C7B" w:rsidP="008A3C7B">
            <w:pPr>
              <w:jc w:val="center"/>
              <w:rPr>
                <w:color w:val="000000"/>
                <w:sz w:val="16"/>
                <w:szCs w:val="16"/>
              </w:rPr>
            </w:pPr>
            <w:r w:rsidRPr="008A3C7B">
              <w:rPr>
                <w:color w:val="000000"/>
                <w:sz w:val="16"/>
                <w:szCs w:val="16"/>
              </w:rPr>
              <w:t>156,00</w:t>
            </w:r>
          </w:p>
        </w:tc>
      </w:tr>
      <w:tr w:rsidR="008A3C7B" w:rsidRPr="008A3C7B" w14:paraId="26B8B51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9ECD2F9"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7D666528"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C43B36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C466AA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475982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4E59E43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94A443" w14:textId="77777777" w:rsidR="008A3C7B" w:rsidRPr="008A3C7B" w:rsidRDefault="008A3C7B" w:rsidP="008A3C7B">
            <w:pPr>
              <w:jc w:val="center"/>
              <w:rPr>
                <w:color w:val="000000"/>
                <w:sz w:val="16"/>
                <w:szCs w:val="16"/>
              </w:rPr>
            </w:pPr>
            <w:r w:rsidRPr="008A3C7B">
              <w:rPr>
                <w:color w:val="000000"/>
                <w:sz w:val="16"/>
                <w:szCs w:val="16"/>
              </w:rPr>
              <w:t>4 048,68</w:t>
            </w:r>
          </w:p>
        </w:tc>
        <w:tc>
          <w:tcPr>
            <w:tcW w:w="1353" w:type="dxa"/>
            <w:tcBorders>
              <w:top w:val="nil"/>
              <w:left w:val="nil"/>
              <w:bottom w:val="single" w:sz="4" w:space="0" w:color="auto"/>
              <w:right w:val="single" w:sz="4" w:space="0" w:color="auto"/>
            </w:tcBorders>
            <w:shd w:val="clear" w:color="auto" w:fill="auto"/>
            <w:hideMark/>
          </w:tcPr>
          <w:p w14:paraId="066E8479" w14:textId="77777777" w:rsidR="008A3C7B" w:rsidRPr="008A3C7B" w:rsidRDefault="008A3C7B" w:rsidP="008A3C7B">
            <w:pPr>
              <w:jc w:val="center"/>
              <w:rPr>
                <w:color w:val="000000"/>
                <w:sz w:val="16"/>
                <w:szCs w:val="16"/>
              </w:rPr>
            </w:pPr>
            <w:r w:rsidRPr="008A3C7B">
              <w:rPr>
                <w:color w:val="000000"/>
                <w:sz w:val="16"/>
                <w:szCs w:val="16"/>
              </w:rPr>
              <w:t>2 080,00</w:t>
            </w:r>
          </w:p>
        </w:tc>
        <w:tc>
          <w:tcPr>
            <w:tcW w:w="1262" w:type="dxa"/>
            <w:tcBorders>
              <w:top w:val="nil"/>
              <w:left w:val="nil"/>
              <w:bottom w:val="single" w:sz="4" w:space="0" w:color="auto"/>
              <w:right w:val="single" w:sz="4" w:space="0" w:color="auto"/>
            </w:tcBorders>
            <w:shd w:val="clear" w:color="auto" w:fill="auto"/>
            <w:hideMark/>
          </w:tcPr>
          <w:p w14:paraId="58DCB92C" w14:textId="77777777" w:rsidR="008A3C7B" w:rsidRPr="008A3C7B" w:rsidRDefault="008A3C7B" w:rsidP="008A3C7B">
            <w:pPr>
              <w:jc w:val="center"/>
              <w:rPr>
                <w:color w:val="000000"/>
                <w:sz w:val="16"/>
                <w:szCs w:val="16"/>
              </w:rPr>
            </w:pPr>
            <w:r w:rsidRPr="008A3C7B">
              <w:rPr>
                <w:color w:val="000000"/>
                <w:sz w:val="16"/>
                <w:szCs w:val="16"/>
              </w:rPr>
              <w:t>2 080,00</w:t>
            </w:r>
          </w:p>
        </w:tc>
      </w:tr>
      <w:tr w:rsidR="008A3C7B" w:rsidRPr="008A3C7B" w14:paraId="38605E1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06E5C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EA8E6C4"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0A9DC4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F733E3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326C250"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00F9342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351B140" w14:textId="77777777" w:rsidR="008A3C7B" w:rsidRPr="008A3C7B" w:rsidRDefault="008A3C7B" w:rsidP="008A3C7B">
            <w:pPr>
              <w:jc w:val="center"/>
              <w:rPr>
                <w:color w:val="000000"/>
                <w:sz w:val="16"/>
                <w:szCs w:val="16"/>
              </w:rPr>
            </w:pPr>
            <w:r w:rsidRPr="008A3C7B">
              <w:rPr>
                <w:color w:val="000000"/>
                <w:sz w:val="16"/>
                <w:szCs w:val="16"/>
              </w:rPr>
              <w:t>4 048,68</w:t>
            </w:r>
          </w:p>
        </w:tc>
        <w:tc>
          <w:tcPr>
            <w:tcW w:w="1353" w:type="dxa"/>
            <w:tcBorders>
              <w:top w:val="nil"/>
              <w:left w:val="nil"/>
              <w:bottom w:val="single" w:sz="4" w:space="0" w:color="auto"/>
              <w:right w:val="single" w:sz="4" w:space="0" w:color="auto"/>
            </w:tcBorders>
            <w:shd w:val="clear" w:color="auto" w:fill="auto"/>
            <w:hideMark/>
          </w:tcPr>
          <w:p w14:paraId="2009DE3B" w14:textId="77777777" w:rsidR="008A3C7B" w:rsidRPr="008A3C7B" w:rsidRDefault="008A3C7B" w:rsidP="008A3C7B">
            <w:pPr>
              <w:jc w:val="center"/>
              <w:rPr>
                <w:color w:val="000000"/>
                <w:sz w:val="16"/>
                <w:szCs w:val="16"/>
              </w:rPr>
            </w:pPr>
            <w:r w:rsidRPr="008A3C7B">
              <w:rPr>
                <w:color w:val="000000"/>
                <w:sz w:val="16"/>
                <w:szCs w:val="16"/>
              </w:rPr>
              <w:t>2 080,00</w:t>
            </w:r>
          </w:p>
        </w:tc>
        <w:tc>
          <w:tcPr>
            <w:tcW w:w="1262" w:type="dxa"/>
            <w:tcBorders>
              <w:top w:val="nil"/>
              <w:left w:val="nil"/>
              <w:bottom w:val="single" w:sz="4" w:space="0" w:color="auto"/>
              <w:right w:val="single" w:sz="4" w:space="0" w:color="auto"/>
            </w:tcBorders>
            <w:shd w:val="clear" w:color="auto" w:fill="auto"/>
            <w:hideMark/>
          </w:tcPr>
          <w:p w14:paraId="359F3927" w14:textId="77777777" w:rsidR="008A3C7B" w:rsidRPr="008A3C7B" w:rsidRDefault="008A3C7B" w:rsidP="008A3C7B">
            <w:pPr>
              <w:jc w:val="center"/>
              <w:rPr>
                <w:color w:val="000000"/>
                <w:sz w:val="16"/>
                <w:szCs w:val="16"/>
              </w:rPr>
            </w:pPr>
            <w:r w:rsidRPr="008A3C7B">
              <w:rPr>
                <w:color w:val="000000"/>
                <w:sz w:val="16"/>
                <w:szCs w:val="16"/>
              </w:rPr>
              <w:t>2 080,00</w:t>
            </w:r>
          </w:p>
        </w:tc>
      </w:tr>
      <w:tr w:rsidR="008A3C7B" w:rsidRPr="008A3C7B" w14:paraId="62E6E84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0678C9"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754AE74"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6B5868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CF6186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813AFFE"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6653652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5BBC98" w14:textId="77777777" w:rsidR="008A3C7B" w:rsidRPr="008A3C7B" w:rsidRDefault="008A3C7B" w:rsidP="008A3C7B">
            <w:pPr>
              <w:jc w:val="center"/>
              <w:rPr>
                <w:color w:val="000000"/>
                <w:sz w:val="16"/>
                <w:szCs w:val="16"/>
              </w:rPr>
            </w:pPr>
            <w:r w:rsidRPr="008A3C7B">
              <w:rPr>
                <w:color w:val="000000"/>
                <w:sz w:val="16"/>
                <w:szCs w:val="16"/>
              </w:rPr>
              <w:t>5 015,92</w:t>
            </w:r>
          </w:p>
        </w:tc>
        <w:tc>
          <w:tcPr>
            <w:tcW w:w="1353" w:type="dxa"/>
            <w:tcBorders>
              <w:top w:val="nil"/>
              <w:left w:val="nil"/>
              <w:bottom w:val="single" w:sz="4" w:space="0" w:color="auto"/>
              <w:right w:val="single" w:sz="4" w:space="0" w:color="auto"/>
            </w:tcBorders>
            <w:shd w:val="clear" w:color="auto" w:fill="auto"/>
            <w:hideMark/>
          </w:tcPr>
          <w:p w14:paraId="625ED4A1"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B10144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64A0AFE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6A72DE" w14:textId="77777777" w:rsidR="008A3C7B" w:rsidRPr="008A3C7B" w:rsidRDefault="008A3C7B" w:rsidP="008A3C7B">
            <w:pPr>
              <w:rPr>
                <w:color w:val="000000"/>
                <w:sz w:val="16"/>
                <w:szCs w:val="16"/>
              </w:rPr>
            </w:pPr>
            <w:r w:rsidRPr="008A3C7B">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447" w:type="dxa"/>
            <w:tcBorders>
              <w:top w:val="nil"/>
              <w:left w:val="nil"/>
              <w:bottom w:val="single" w:sz="4" w:space="0" w:color="auto"/>
              <w:right w:val="single" w:sz="4" w:space="0" w:color="auto"/>
            </w:tcBorders>
            <w:shd w:val="clear" w:color="auto" w:fill="auto"/>
            <w:hideMark/>
          </w:tcPr>
          <w:p w14:paraId="41C57E86"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093A64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B5EFC8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60BE314"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611323A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4C5A2C" w14:textId="77777777" w:rsidR="008A3C7B" w:rsidRPr="008A3C7B" w:rsidRDefault="008A3C7B" w:rsidP="008A3C7B">
            <w:pPr>
              <w:jc w:val="center"/>
              <w:rPr>
                <w:color w:val="000000"/>
                <w:sz w:val="16"/>
                <w:szCs w:val="16"/>
              </w:rPr>
            </w:pPr>
            <w:r w:rsidRPr="008A3C7B">
              <w:rPr>
                <w:color w:val="000000"/>
                <w:sz w:val="16"/>
                <w:szCs w:val="16"/>
              </w:rPr>
              <w:t>105,10</w:t>
            </w:r>
          </w:p>
        </w:tc>
        <w:tc>
          <w:tcPr>
            <w:tcW w:w="1353" w:type="dxa"/>
            <w:tcBorders>
              <w:top w:val="nil"/>
              <w:left w:val="nil"/>
              <w:bottom w:val="single" w:sz="4" w:space="0" w:color="auto"/>
              <w:right w:val="single" w:sz="4" w:space="0" w:color="auto"/>
            </w:tcBorders>
            <w:shd w:val="clear" w:color="auto" w:fill="auto"/>
            <w:hideMark/>
          </w:tcPr>
          <w:p w14:paraId="2A2C17E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89E1BE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9B905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89F6A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EC76F07"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3FB590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C923FB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1A282AF" w14:textId="77777777" w:rsidR="008A3C7B" w:rsidRPr="008A3C7B" w:rsidRDefault="008A3C7B" w:rsidP="008A3C7B">
            <w:pPr>
              <w:jc w:val="center"/>
              <w:rPr>
                <w:color w:val="000000"/>
                <w:sz w:val="16"/>
                <w:szCs w:val="16"/>
              </w:rPr>
            </w:pPr>
            <w:r w:rsidRPr="008A3C7B">
              <w:rPr>
                <w:color w:val="000000"/>
                <w:sz w:val="16"/>
                <w:szCs w:val="16"/>
              </w:rPr>
              <w:t>14 1 05 28400</w:t>
            </w:r>
          </w:p>
        </w:tc>
        <w:tc>
          <w:tcPr>
            <w:tcW w:w="443" w:type="dxa"/>
            <w:tcBorders>
              <w:top w:val="nil"/>
              <w:left w:val="nil"/>
              <w:bottom w:val="single" w:sz="4" w:space="0" w:color="auto"/>
              <w:right w:val="single" w:sz="4" w:space="0" w:color="auto"/>
            </w:tcBorders>
            <w:shd w:val="clear" w:color="auto" w:fill="auto"/>
            <w:hideMark/>
          </w:tcPr>
          <w:p w14:paraId="227C202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EEA7B4C" w14:textId="77777777" w:rsidR="008A3C7B" w:rsidRPr="008A3C7B" w:rsidRDefault="008A3C7B" w:rsidP="008A3C7B">
            <w:pPr>
              <w:jc w:val="center"/>
              <w:rPr>
                <w:color w:val="000000"/>
                <w:sz w:val="16"/>
                <w:szCs w:val="16"/>
              </w:rPr>
            </w:pPr>
            <w:r w:rsidRPr="008A3C7B">
              <w:rPr>
                <w:color w:val="000000"/>
                <w:sz w:val="16"/>
                <w:szCs w:val="16"/>
              </w:rPr>
              <w:t>105,10</w:t>
            </w:r>
          </w:p>
        </w:tc>
        <w:tc>
          <w:tcPr>
            <w:tcW w:w="1353" w:type="dxa"/>
            <w:tcBorders>
              <w:top w:val="nil"/>
              <w:left w:val="nil"/>
              <w:bottom w:val="single" w:sz="4" w:space="0" w:color="auto"/>
              <w:right w:val="single" w:sz="4" w:space="0" w:color="auto"/>
            </w:tcBorders>
            <w:shd w:val="clear" w:color="auto" w:fill="auto"/>
            <w:hideMark/>
          </w:tcPr>
          <w:p w14:paraId="5488C12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D66543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157111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0F9CA6"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3F95A74"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200FFF4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0C189F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BD742B1" w14:textId="77777777" w:rsidR="008A3C7B" w:rsidRPr="008A3C7B" w:rsidRDefault="008A3C7B" w:rsidP="008A3C7B">
            <w:pPr>
              <w:jc w:val="center"/>
              <w:rPr>
                <w:color w:val="000000"/>
                <w:sz w:val="16"/>
                <w:szCs w:val="16"/>
              </w:rPr>
            </w:pPr>
            <w:r w:rsidRPr="008A3C7B">
              <w:rPr>
                <w:color w:val="000000"/>
                <w:sz w:val="16"/>
                <w:szCs w:val="16"/>
              </w:rPr>
              <w:t>14 1 05 2ИП91</w:t>
            </w:r>
          </w:p>
        </w:tc>
        <w:tc>
          <w:tcPr>
            <w:tcW w:w="443" w:type="dxa"/>
            <w:tcBorders>
              <w:top w:val="nil"/>
              <w:left w:val="nil"/>
              <w:bottom w:val="single" w:sz="4" w:space="0" w:color="auto"/>
              <w:right w:val="single" w:sz="4" w:space="0" w:color="auto"/>
            </w:tcBorders>
            <w:shd w:val="clear" w:color="auto" w:fill="auto"/>
            <w:hideMark/>
          </w:tcPr>
          <w:p w14:paraId="4C265857"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17EBDA" w14:textId="77777777" w:rsidR="008A3C7B" w:rsidRPr="008A3C7B" w:rsidRDefault="008A3C7B" w:rsidP="008A3C7B">
            <w:pPr>
              <w:jc w:val="center"/>
              <w:rPr>
                <w:color w:val="000000"/>
                <w:sz w:val="16"/>
                <w:szCs w:val="16"/>
              </w:rPr>
            </w:pPr>
            <w:r w:rsidRPr="008A3C7B">
              <w:rPr>
                <w:color w:val="000000"/>
                <w:sz w:val="16"/>
                <w:szCs w:val="16"/>
              </w:rPr>
              <w:t>256,30</w:t>
            </w:r>
          </w:p>
        </w:tc>
        <w:tc>
          <w:tcPr>
            <w:tcW w:w="1353" w:type="dxa"/>
            <w:tcBorders>
              <w:top w:val="nil"/>
              <w:left w:val="nil"/>
              <w:bottom w:val="single" w:sz="4" w:space="0" w:color="auto"/>
              <w:right w:val="single" w:sz="4" w:space="0" w:color="auto"/>
            </w:tcBorders>
            <w:shd w:val="clear" w:color="auto" w:fill="auto"/>
            <w:hideMark/>
          </w:tcPr>
          <w:p w14:paraId="0EBFF9C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5DD9982"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20F931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37FC7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2DD624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420F4F9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06C8CD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F634D00" w14:textId="77777777" w:rsidR="008A3C7B" w:rsidRPr="008A3C7B" w:rsidRDefault="008A3C7B" w:rsidP="008A3C7B">
            <w:pPr>
              <w:jc w:val="center"/>
              <w:rPr>
                <w:color w:val="000000"/>
                <w:sz w:val="16"/>
                <w:szCs w:val="16"/>
              </w:rPr>
            </w:pPr>
            <w:r w:rsidRPr="008A3C7B">
              <w:rPr>
                <w:color w:val="000000"/>
                <w:sz w:val="16"/>
                <w:szCs w:val="16"/>
              </w:rPr>
              <w:t>14 1 05 2ИП91</w:t>
            </w:r>
          </w:p>
        </w:tc>
        <w:tc>
          <w:tcPr>
            <w:tcW w:w="443" w:type="dxa"/>
            <w:tcBorders>
              <w:top w:val="nil"/>
              <w:left w:val="nil"/>
              <w:bottom w:val="single" w:sz="4" w:space="0" w:color="auto"/>
              <w:right w:val="single" w:sz="4" w:space="0" w:color="auto"/>
            </w:tcBorders>
            <w:shd w:val="clear" w:color="auto" w:fill="auto"/>
            <w:hideMark/>
          </w:tcPr>
          <w:p w14:paraId="5F8DC460"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CB38CBC" w14:textId="77777777" w:rsidR="008A3C7B" w:rsidRPr="008A3C7B" w:rsidRDefault="008A3C7B" w:rsidP="008A3C7B">
            <w:pPr>
              <w:jc w:val="center"/>
              <w:rPr>
                <w:color w:val="000000"/>
                <w:sz w:val="16"/>
                <w:szCs w:val="16"/>
              </w:rPr>
            </w:pPr>
            <w:r w:rsidRPr="008A3C7B">
              <w:rPr>
                <w:color w:val="000000"/>
                <w:sz w:val="16"/>
                <w:szCs w:val="16"/>
              </w:rPr>
              <w:t>256,30</w:t>
            </w:r>
          </w:p>
        </w:tc>
        <w:tc>
          <w:tcPr>
            <w:tcW w:w="1353" w:type="dxa"/>
            <w:tcBorders>
              <w:top w:val="nil"/>
              <w:left w:val="nil"/>
              <w:bottom w:val="single" w:sz="4" w:space="0" w:color="auto"/>
              <w:right w:val="single" w:sz="4" w:space="0" w:color="auto"/>
            </w:tcBorders>
            <w:shd w:val="clear" w:color="auto" w:fill="auto"/>
            <w:hideMark/>
          </w:tcPr>
          <w:p w14:paraId="6F2AFDC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F56DAAA"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2C3E6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A8A78FA"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D4FDB53"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3B9DC416"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E785E0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ABC0ACF" w14:textId="77777777" w:rsidR="008A3C7B" w:rsidRPr="008A3C7B" w:rsidRDefault="008A3C7B" w:rsidP="008A3C7B">
            <w:pPr>
              <w:jc w:val="center"/>
              <w:rPr>
                <w:color w:val="000000"/>
                <w:sz w:val="16"/>
                <w:szCs w:val="16"/>
              </w:rPr>
            </w:pPr>
            <w:r w:rsidRPr="008A3C7B">
              <w:rPr>
                <w:color w:val="000000"/>
                <w:sz w:val="16"/>
                <w:szCs w:val="16"/>
              </w:rPr>
              <w:t>14 1 05 SИП91</w:t>
            </w:r>
          </w:p>
        </w:tc>
        <w:tc>
          <w:tcPr>
            <w:tcW w:w="443" w:type="dxa"/>
            <w:tcBorders>
              <w:top w:val="nil"/>
              <w:left w:val="nil"/>
              <w:bottom w:val="single" w:sz="4" w:space="0" w:color="auto"/>
              <w:right w:val="single" w:sz="4" w:space="0" w:color="auto"/>
            </w:tcBorders>
            <w:shd w:val="clear" w:color="auto" w:fill="auto"/>
            <w:hideMark/>
          </w:tcPr>
          <w:p w14:paraId="7AF77FF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3F5F01F" w14:textId="77777777" w:rsidR="008A3C7B" w:rsidRPr="008A3C7B" w:rsidRDefault="008A3C7B" w:rsidP="008A3C7B">
            <w:pPr>
              <w:jc w:val="center"/>
              <w:rPr>
                <w:color w:val="000000"/>
                <w:sz w:val="16"/>
                <w:szCs w:val="16"/>
              </w:rPr>
            </w:pPr>
            <w:r w:rsidRPr="008A3C7B">
              <w:rPr>
                <w:color w:val="000000"/>
                <w:sz w:val="16"/>
                <w:szCs w:val="16"/>
              </w:rPr>
              <w:t>4 654,52</w:t>
            </w:r>
          </w:p>
        </w:tc>
        <w:tc>
          <w:tcPr>
            <w:tcW w:w="1353" w:type="dxa"/>
            <w:tcBorders>
              <w:top w:val="nil"/>
              <w:left w:val="nil"/>
              <w:bottom w:val="single" w:sz="4" w:space="0" w:color="auto"/>
              <w:right w:val="single" w:sz="4" w:space="0" w:color="auto"/>
            </w:tcBorders>
            <w:shd w:val="clear" w:color="auto" w:fill="auto"/>
            <w:hideMark/>
          </w:tcPr>
          <w:p w14:paraId="0D09754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EE42DF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7C9A22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0761A9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DE64010"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5534644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5F8CA8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47F17E7" w14:textId="77777777" w:rsidR="008A3C7B" w:rsidRPr="008A3C7B" w:rsidRDefault="008A3C7B" w:rsidP="008A3C7B">
            <w:pPr>
              <w:jc w:val="center"/>
              <w:rPr>
                <w:color w:val="000000"/>
                <w:sz w:val="16"/>
                <w:szCs w:val="16"/>
              </w:rPr>
            </w:pPr>
            <w:r w:rsidRPr="008A3C7B">
              <w:rPr>
                <w:color w:val="000000"/>
                <w:sz w:val="16"/>
                <w:szCs w:val="16"/>
              </w:rPr>
              <w:t>14 1 05 SИП91</w:t>
            </w:r>
          </w:p>
        </w:tc>
        <w:tc>
          <w:tcPr>
            <w:tcW w:w="443" w:type="dxa"/>
            <w:tcBorders>
              <w:top w:val="nil"/>
              <w:left w:val="nil"/>
              <w:bottom w:val="single" w:sz="4" w:space="0" w:color="auto"/>
              <w:right w:val="single" w:sz="4" w:space="0" w:color="auto"/>
            </w:tcBorders>
            <w:shd w:val="clear" w:color="auto" w:fill="auto"/>
            <w:hideMark/>
          </w:tcPr>
          <w:p w14:paraId="5AC4D7D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C99A55B" w14:textId="77777777" w:rsidR="008A3C7B" w:rsidRPr="008A3C7B" w:rsidRDefault="008A3C7B" w:rsidP="008A3C7B">
            <w:pPr>
              <w:jc w:val="center"/>
              <w:rPr>
                <w:color w:val="000000"/>
                <w:sz w:val="16"/>
                <w:szCs w:val="16"/>
              </w:rPr>
            </w:pPr>
            <w:r w:rsidRPr="008A3C7B">
              <w:rPr>
                <w:color w:val="000000"/>
                <w:sz w:val="16"/>
                <w:szCs w:val="16"/>
              </w:rPr>
              <w:t>4 654,52</w:t>
            </w:r>
          </w:p>
        </w:tc>
        <w:tc>
          <w:tcPr>
            <w:tcW w:w="1353" w:type="dxa"/>
            <w:tcBorders>
              <w:top w:val="nil"/>
              <w:left w:val="nil"/>
              <w:bottom w:val="single" w:sz="4" w:space="0" w:color="auto"/>
              <w:right w:val="single" w:sz="4" w:space="0" w:color="auto"/>
            </w:tcBorders>
            <w:shd w:val="clear" w:color="auto" w:fill="auto"/>
            <w:hideMark/>
          </w:tcPr>
          <w:p w14:paraId="3D6961C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ED8372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20B05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D5F503F"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3C9647B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6C49441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C60AA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594BDCE"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264266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C6A92DA"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7F90AD60"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6C584990"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0C49B1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BE7D0D7"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743B641"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1BB38F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96764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1435C46"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4037E0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AA36DD7"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2AB9A27B"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2E9B0633"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359A83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213B6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FF12B92" w14:textId="77777777" w:rsidR="008A3C7B" w:rsidRPr="008A3C7B" w:rsidRDefault="008A3C7B" w:rsidP="008A3C7B">
            <w:pPr>
              <w:jc w:val="center"/>
              <w:rPr>
                <w:color w:val="000000"/>
                <w:sz w:val="16"/>
                <w:szCs w:val="16"/>
              </w:rPr>
            </w:pPr>
            <w:r w:rsidRPr="008A3C7B">
              <w:rPr>
                <w:color w:val="000000"/>
                <w:sz w:val="16"/>
                <w:szCs w:val="16"/>
              </w:rPr>
              <w:t>783</w:t>
            </w:r>
          </w:p>
        </w:tc>
        <w:tc>
          <w:tcPr>
            <w:tcW w:w="436" w:type="dxa"/>
            <w:tcBorders>
              <w:top w:val="nil"/>
              <w:left w:val="nil"/>
              <w:bottom w:val="single" w:sz="4" w:space="0" w:color="auto"/>
              <w:right w:val="single" w:sz="4" w:space="0" w:color="auto"/>
            </w:tcBorders>
            <w:shd w:val="clear" w:color="auto" w:fill="auto"/>
            <w:hideMark/>
          </w:tcPr>
          <w:p w14:paraId="7221669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66A9F6E"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730552"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2E9FE3C5"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6F1D342" w14:textId="77777777" w:rsidR="008A3C7B" w:rsidRPr="008A3C7B" w:rsidRDefault="008A3C7B" w:rsidP="008A3C7B">
            <w:pPr>
              <w:jc w:val="center"/>
              <w:rPr>
                <w:color w:val="000000"/>
                <w:sz w:val="16"/>
                <w:szCs w:val="16"/>
              </w:rPr>
            </w:pPr>
            <w:r w:rsidRPr="008A3C7B">
              <w:rPr>
                <w:color w:val="000000"/>
                <w:sz w:val="16"/>
                <w:szCs w:val="16"/>
              </w:rPr>
              <w:t>72,00</w:t>
            </w:r>
          </w:p>
        </w:tc>
        <w:tc>
          <w:tcPr>
            <w:tcW w:w="1353" w:type="dxa"/>
            <w:tcBorders>
              <w:top w:val="nil"/>
              <w:left w:val="nil"/>
              <w:bottom w:val="single" w:sz="4" w:space="0" w:color="auto"/>
              <w:right w:val="single" w:sz="4" w:space="0" w:color="auto"/>
            </w:tcBorders>
            <w:shd w:val="clear" w:color="auto" w:fill="auto"/>
            <w:hideMark/>
          </w:tcPr>
          <w:p w14:paraId="46426AE2" w14:textId="77777777" w:rsidR="008A3C7B" w:rsidRPr="008A3C7B" w:rsidRDefault="008A3C7B" w:rsidP="008A3C7B">
            <w:pPr>
              <w:jc w:val="center"/>
              <w:rPr>
                <w:color w:val="000000"/>
                <w:sz w:val="16"/>
                <w:szCs w:val="16"/>
              </w:rPr>
            </w:pPr>
            <w:r w:rsidRPr="008A3C7B">
              <w:rPr>
                <w:color w:val="000000"/>
                <w:sz w:val="16"/>
                <w:szCs w:val="16"/>
              </w:rPr>
              <w:t>52,00</w:t>
            </w:r>
          </w:p>
        </w:tc>
        <w:tc>
          <w:tcPr>
            <w:tcW w:w="1262" w:type="dxa"/>
            <w:tcBorders>
              <w:top w:val="nil"/>
              <w:left w:val="nil"/>
              <w:bottom w:val="single" w:sz="4" w:space="0" w:color="auto"/>
              <w:right w:val="single" w:sz="4" w:space="0" w:color="auto"/>
            </w:tcBorders>
            <w:shd w:val="clear" w:color="auto" w:fill="auto"/>
            <w:hideMark/>
          </w:tcPr>
          <w:p w14:paraId="7D0B4D1E" w14:textId="77777777" w:rsidR="008A3C7B" w:rsidRPr="008A3C7B" w:rsidRDefault="008A3C7B" w:rsidP="008A3C7B">
            <w:pPr>
              <w:jc w:val="center"/>
              <w:rPr>
                <w:color w:val="000000"/>
                <w:sz w:val="16"/>
                <w:szCs w:val="16"/>
              </w:rPr>
            </w:pPr>
            <w:r w:rsidRPr="008A3C7B">
              <w:rPr>
                <w:color w:val="000000"/>
                <w:sz w:val="16"/>
                <w:szCs w:val="16"/>
              </w:rPr>
              <w:t>52,00</w:t>
            </w:r>
          </w:p>
        </w:tc>
      </w:tr>
      <w:tr w:rsidR="008A3C7B" w:rsidRPr="008A3C7B" w14:paraId="28A2F06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A4DC43" w14:textId="77777777" w:rsidR="008A3C7B" w:rsidRPr="008A3C7B" w:rsidRDefault="008A3C7B" w:rsidP="008A3C7B">
            <w:pPr>
              <w:rPr>
                <w:color w:val="000000"/>
                <w:sz w:val="16"/>
                <w:szCs w:val="16"/>
              </w:rPr>
            </w:pPr>
            <w:r w:rsidRPr="008A3C7B">
              <w:rPr>
                <w:color w:val="000000"/>
                <w:sz w:val="16"/>
                <w:szCs w:val="16"/>
              </w:rPr>
              <w:t>Стародворцовский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6A298F4"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6D2C5B3"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5EF71D92"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936570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4B6BF4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1D5D98C" w14:textId="77777777" w:rsidR="008A3C7B" w:rsidRPr="008A3C7B" w:rsidRDefault="008A3C7B" w:rsidP="008A3C7B">
            <w:pPr>
              <w:jc w:val="center"/>
              <w:rPr>
                <w:color w:val="000000"/>
                <w:sz w:val="16"/>
                <w:szCs w:val="16"/>
              </w:rPr>
            </w:pPr>
            <w:r w:rsidRPr="008A3C7B">
              <w:rPr>
                <w:color w:val="000000"/>
                <w:sz w:val="16"/>
                <w:szCs w:val="16"/>
              </w:rPr>
              <w:t>23 824,52</w:t>
            </w:r>
          </w:p>
        </w:tc>
        <w:tc>
          <w:tcPr>
            <w:tcW w:w="1353" w:type="dxa"/>
            <w:tcBorders>
              <w:top w:val="nil"/>
              <w:left w:val="nil"/>
              <w:bottom w:val="single" w:sz="4" w:space="0" w:color="auto"/>
              <w:right w:val="single" w:sz="4" w:space="0" w:color="auto"/>
            </w:tcBorders>
            <w:shd w:val="clear" w:color="auto" w:fill="auto"/>
            <w:hideMark/>
          </w:tcPr>
          <w:p w14:paraId="74078AE6" w14:textId="77777777" w:rsidR="008A3C7B" w:rsidRPr="008A3C7B" w:rsidRDefault="008A3C7B" w:rsidP="008A3C7B">
            <w:pPr>
              <w:jc w:val="center"/>
              <w:rPr>
                <w:color w:val="000000"/>
                <w:sz w:val="16"/>
                <w:szCs w:val="16"/>
              </w:rPr>
            </w:pPr>
            <w:r w:rsidRPr="008A3C7B">
              <w:rPr>
                <w:color w:val="000000"/>
                <w:sz w:val="16"/>
                <w:szCs w:val="16"/>
              </w:rPr>
              <w:t>6 775,22</w:t>
            </w:r>
          </w:p>
        </w:tc>
        <w:tc>
          <w:tcPr>
            <w:tcW w:w="1262" w:type="dxa"/>
            <w:tcBorders>
              <w:top w:val="nil"/>
              <w:left w:val="nil"/>
              <w:bottom w:val="single" w:sz="4" w:space="0" w:color="auto"/>
              <w:right w:val="single" w:sz="4" w:space="0" w:color="auto"/>
            </w:tcBorders>
            <w:shd w:val="clear" w:color="auto" w:fill="auto"/>
            <w:hideMark/>
          </w:tcPr>
          <w:p w14:paraId="60689EDA" w14:textId="77777777" w:rsidR="008A3C7B" w:rsidRPr="008A3C7B" w:rsidRDefault="008A3C7B" w:rsidP="008A3C7B">
            <w:pPr>
              <w:jc w:val="center"/>
              <w:rPr>
                <w:color w:val="000000"/>
                <w:sz w:val="16"/>
                <w:szCs w:val="16"/>
              </w:rPr>
            </w:pPr>
            <w:r w:rsidRPr="008A3C7B">
              <w:rPr>
                <w:color w:val="000000"/>
                <w:sz w:val="16"/>
                <w:szCs w:val="16"/>
              </w:rPr>
              <w:t>6 792,40</w:t>
            </w:r>
          </w:p>
        </w:tc>
      </w:tr>
      <w:tr w:rsidR="008A3C7B" w:rsidRPr="008A3C7B" w14:paraId="7E623F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DEE80A2"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11C98412"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ADC695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4C3629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06AAF9A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839373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07285E" w14:textId="77777777" w:rsidR="008A3C7B" w:rsidRPr="008A3C7B" w:rsidRDefault="008A3C7B" w:rsidP="008A3C7B">
            <w:pPr>
              <w:jc w:val="center"/>
              <w:rPr>
                <w:color w:val="000000"/>
                <w:sz w:val="16"/>
                <w:szCs w:val="16"/>
              </w:rPr>
            </w:pPr>
            <w:r w:rsidRPr="008A3C7B">
              <w:rPr>
                <w:color w:val="000000"/>
                <w:sz w:val="16"/>
                <w:szCs w:val="16"/>
              </w:rPr>
              <w:t>4 517,99</w:t>
            </w:r>
          </w:p>
        </w:tc>
        <w:tc>
          <w:tcPr>
            <w:tcW w:w="1353" w:type="dxa"/>
            <w:tcBorders>
              <w:top w:val="nil"/>
              <w:left w:val="nil"/>
              <w:bottom w:val="single" w:sz="4" w:space="0" w:color="auto"/>
              <w:right w:val="single" w:sz="4" w:space="0" w:color="auto"/>
            </w:tcBorders>
            <w:shd w:val="clear" w:color="auto" w:fill="auto"/>
            <w:hideMark/>
          </w:tcPr>
          <w:p w14:paraId="0BA488A0" w14:textId="77777777" w:rsidR="008A3C7B" w:rsidRPr="008A3C7B" w:rsidRDefault="008A3C7B" w:rsidP="008A3C7B">
            <w:pPr>
              <w:jc w:val="center"/>
              <w:rPr>
                <w:color w:val="000000"/>
                <w:sz w:val="16"/>
                <w:szCs w:val="16"/>
              </w:rPr>
            </w:pPr>
            <w:r w:rsidRPr="008A3C7B">
              <w:rPr>
                <w:color w:val="000000"/>
                <w:sz w:val="16"/>
                <w:szCs w:val="16"/>
              </w:rPr>
              <w:t>4 528,30</w:t>
            </w:r>
          </w:p>
        </w:tc>
        <w:tc>
          <w:tcPr>
            <w:tcW w:w="1262" w:type="dxa"/>
            <w:tcBorders>
              <w:top w:val="nil"/>
              <w:left w:val="nil"/>
              <w:bottom w:val="single" w:sz="4" w:space="0" w:color="auto"/>
              <w:right w:val="single" w:sz="4" w:space="0" w:color="auto"/>
            </w:tcBorders>
            <w:shd w:val="clear" w:color="auto" w:fill="auto"/>
            <w:hideMark/>
          </w:tcPr>
          <w:p w14:paraId="421A19F2" w14:textId="77777777" w:rsidR="008A3C7B" w:rsidRPr="008A3C7B" w:rsidRDefault="008A3C7B" w:rsidP="008A3C7B">
            <w:pPr>
              <w:jc w:val="center"/>
              <w:rPr>
                <w:color w:val="000000"/>
                <w:sz w:val="16"/>
                <w:szCs w:val="16"/>
              </w:rPr>
            </w:pPr>
            <w:r w:rsidRPr="008A3C7B">
              <w:rPr>
                <w:color w:val="000000"/>
                <w:sz w:val="16"/>
                <w:szCs w:val="16"/>
              </w:rPr>
              <w:t>4 539,23</w:t>
            </w:r>
          </w:p>
        </w:tc>
      </w:tr>
      <w:tr w:rsidR="008A3C7B" w:rsidRPr="008A3C7B" w14:paraId="5F2772C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1C3273"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46C82371"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70492B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57C9F0A"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8EE1D7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1EC7DF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8A89D74" w14:textId="77777777" w:rsidR="008A3C7B" w:rsidRPr="008A3C7B" w:rsidRDefault="008A3C7B" w:rsidP="008A3C7B">
            <w:pPr>
              <w:jc w:val="center"/>
              <w:rPr>
                <w:color w:val="000000"/>
                <w:sz w:val="16"/>
                <w:szCs w:val="16"/>
              </w:rPr>
            </w:pPr>
            <w:r w:rsidRPr="008A3C7B">
              <w:rPr>
                <w:color w:val="000000"/>
                <w:sz w:val="16"/>
                <w:szCs w:val="16"/>
              </w:rPr>
              <w:t>4 507,99</w:t>
            </w:r>
          </w:p>
        </w:tc>
        <w:tc>
          <w:tcPr>
            <w:tcW w:w="1353" w:type="dxa"/>
            <w:tcBorders>
              <w:top w:val="nil"/>
              <w:left w:val="nil"/>
              <w:bottom w:val="single" w:sz="4" w:space="0" w:color="auto"/>
              <w:right w:val="single" w:sz="4" w:space="0" w:color="auto"/>
            </w:tcBorders>
            <w:shd w:val="clear" w:color="auto" w:fill="auto"/>
            <w:hideMark/>
          </w:tcPr>
          <w:p w14:paraId="77AD6499" w14:textId="77777777" w:rsidR="008A3C7B" w:rsidRPr="008A3C7B" w:rsidRDefault="008A3C7B" w:rsidP="008A3C7B">
            <w:pPr>
              <w:jc w:val="center"/>
              <w:rPr>
                <w:color w:val="000000"/>
                <w:sz w:val="16"/>
                <w:szCs w:val="16"/>
              </w:rPr>
            </w:pPr>
            <w:r w:rsidRPr="008A3C7B">
              <w:rPr>
                <w:color w:val="000000"/>
                <w:sz w:val="16"/>
                <w:szCs w:val="16"/>
              </w:rPr>
              <w:t>4 518,30</w:t>
            </w:r>
          </w:p>
        </w:tc>
        <w:tc>
          <w:tcPr>
            <w:tcW w:w="1262" w:type="dxa"/>
            <w:tcBorders>
              <w:top w:val="nil"/>
              <w:left w:val="nil"/>
              <w:bottom w:val="single" w:sz="4" w:space="0" w:color="auto"/>
              <w:right w:val="single" w:sz="4" w:space="0" w:color="auto"/>
            </w:tcBorders>
            <w:shd w:val="clear" w:color="auto" w:fill="auto"/>
            <w:hideMark/>
          </w:tcPr>
          <w:p w14:paraId="51F92C5B" w14:textId="77777777" w:rsidR="008A3C7B" w:rsidRPr="008A3C7B" w:rsidRDefault="008A3C7B" w:rsidP="008A3C7B">
            <w:pPr>
              <w:jc w:val="center"/>
              <w:rPr>
                <w:color w:val="000000"/>
                <w:sz w:val="16"/>
                <w:szCs w:val="16"/>
              </w:rPr>
            </w:pPr>
            <w:r w:rsidRPr="008A3C7B">
              <w:rPr>
                <w:color w:val="000000"/>
                <w:sz w:val="16"/>
                <w:szCs w:val="16"/>
              </w:rPr>
              <w:t>4 529,23</w:t>
            </w:r>
          </w:p>
        </w:tc>
      </w:tr>
      <w:tr w:rsidR="008A3C7B" w:rsidRPr="008A3C7B" w14:paraId="7FB3B0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6A2BD6"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F205C6E"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786977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16D903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3425B9B"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33C12A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76AE95" w14:textId="77777777" w:rsidR="008A3C7B" w:rsidRPr="008A3C7B" w:rsidRDefault="008A3C7B" w:rsidP="008A3C7B">
            <w:pPr>
              <w:jc w:val="center"/>
              <w:rPr>
                <w:color w:val="000000"/>
                <w:sz w:val="16"/>
                <w:szCs w:val="16"/>
              </w:rPr>
            </w:pPr>
            <w:r w:rsidRPr="008A3C7B">
              <w:rPr>
                <w:color w:val="000000"/>
                <w:sz w:val="16"/>
                <w:szCs w:val="16"/>
              </w:rPr>
              <w:t>4 507,99</w:t>
            </w:r>
          </w:p>
        </w:tc>
        <w:tc>
          <w:tcPr>
            <w:tcW w:w="1353" w:type="dxa"/>
            <w:tcBorders>
              <w:top w:val="nil"/>
              <w:left w:val="nil"/>
              <w:bottom w:val="single" w:sz="4" w:space="0" w:color="auto"/>
              <w:right w:val="single" w:sz="4" w:space="0" w:color="auto"/>
            </w:tcBorders>
            <w:shd w:val="clear" w:color="auto" w:fill="auto"/>
            <w:hideMark/>
          </w:tcPr>
          <w:p w14:paraId="281441A7" w14:textId="77777777" w:rsidR="008A3C7B" w:rsidRPr="008A3C7B" w:rsidRDefault="008A3C7B" w:rsidP="008A3C7B">
            <w:pPr>
              <w:jc w:val="center"/>
              <w:rPr>
                <w:color w:val="000000"/>
                <w:sz w:val="16"/>
                <w:szCs w:val="16"/>
              </w:rPr>
            </w:pPr>
            <w:r w:rsidRPr="008A3C7B">
              <w:rPr>
                <w:color w:val="000000"/>
                <w:sz w:val="16"/>
                <w:szCs w:val="16"/>
              </w:rPr>
              <w:t>4 518,30</w:t>
            </w:r>
          </w:p>
        </w:tc>
        <w:tc>
          <w:tcPr>
            <w:tcW w:w="1262" w:type="dxa"/>
            <w:tcBorders>
              <w:top w:val="nil"/>
              <w:left w:val="nil"/>
              <w:bottom w:val="single" w:sz="4" w:space="0" w:color="auto"/>
              <w:right w:val="single" w:sz="4" w:space="0" w:color="auto"/>
            </w:tcBorders>
            <w:shd w:val="clear" w:color="auto" w:fill="auto"/>
            <w:hideMark/>
          </w:tcPr>
          <w:p w14:paraId="2C276E00" w14:textId="77777777" w:rsidR="008A3C7B" w:rsidRPr="008A3C7B" w:rsidRDefault="008A3C7B" w:rsidP="008A3C7B">
            <w:pPr>
              <w:jc w:val="center"/>
              <w:rPr>
                <w:color w:val="000000"/>
                <w:sz w:val="16"/>
                <w:szCs w:val="16"/>
              </w:rPr>
            </w:pPr>
            <w:r w:rsidRPr="008A3C7B">
              <w:rPr>
                <w:color w:val="000000"/>
                <w:sz w:val="16"/>
                <w:szCs w:val="16"/>
              </w:rPr>
              <w:t>4 529,23</w:t>
            </w:r>
          </w:p>
        </w:tc>
      </w:tr>
      <w:tr w:rsidR="008A3C7B" w:rsidRPr="008A3C7B" w14:paraId="77C748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8D7294"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6C716550"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548AE3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04F58A7"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F08EA1D"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740A468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3FB940" w14:textId="77777777" w:rsidR="008A3C7B" w:rsidRPr="008A3C7B" w:rsidRDefault="008A3C7B" w:rsidP="008A3C7B">
            <w:pPr>
              <w:jc w:val="center"/>
              <w:rPr>
                <w:color w:val="000000"/>
                <w:sz w:val="16"/>
                <w:szCs w:val="16"/>
              </w:rPr>
            </w:pPr>
            <w:r w:rsidRPr="008A3C7B">
              <w:rPr>
                <w:color w:val="000000"/>
                <w:sz w:val="16"/>
                <w:szCs w:val="16"/>
              </w:rPr>
              <w:t>4 507,99</w:t>
            </w:r>
          </w:p>
        </w:tc>
        <w:tc>
          <w:tcPr>
            <w:tcW w:w="1353" w:type="dxa"/>
            <w:tcBorders>
              <w:top w:val="nil"/>
              <w:left w:val="nil"/>
              <w:bottom w:val="single" w:sz="4" w:space="0" w:color="auto"/>
              <w:right w:val="single" w:sz="4" w:space="0" w:color="auto"/>
            </w:tcBorders>
            <w:shd w:val="clear" w:color="auto" w:fill="auto"/>
            <w:hideMark/>
          </w:tcPr>
          <w:p w14:paraId="2CB2A5CA" w14:textId="77777777" w:rsidR="008A3C7B" w:rsidRPr="008A3C7B" w:rsidRDefault="008A3C7B" w:rsidP="008A3C7B">
            <w:pPr>
              <w:jc w:val="center"/>
              <w:rPr>
                <w:color w:val="000000"/>
                <w:sz w:val="16"/>
                <w:szCs w:val="16"/>
              </w:rPr>
            </w:pPr>
            <w:r w:rsidRPr="008A3C7B">
              <w:rPr>
                <w:color w:val="000000"/>
                <w:sz w:val="16"/>
                <w:szCs w:val="16"/>
              </w:rPr>
              <w:t>4 518,30</w:t>
            </w:r>
          </w:p>
        </w:tc>
        <w:tc>
          <w:tcPr>
            <w:tcW w:w="1262" w:type="dxa"/>
            <w:tcBorders>
              <w:top w:val="nil"/>
              <w:left w:val="nil"/>
              <w:bottom w:val="single" w:sz="4" w:space="0" w:color="auto"/>
              <w:right w:val="single" w:sz="4" w:space="0" w:color="auto"/>
            </w:tcBorders>
            <w:shd w:val="clear" w:color="auto" w:fill="auto"/>
            <w:hideMark/>
          </w:tcPr>
          <w:p w14:paraId="5C8F128B" w14:textId="77777777" w:rsidR="008A3C7B" w:rsidRPr="008A3C7B" w:rsidRDefault="008A3C7B" w:rsidP="008A3C7B">
            <w:pPr>
              <w:jc w:val="center"/>
              <w:rPr>
                <w:color w:val="000000"/>
                <w:sz w:val="16"/>
                <w:szCs w:val="16"/>
              </w:rPr>
            </w:pPr>
            <w:r w:rsidRPr="008A3C7B">
              <w:rPr>
                <w:color w:val="000000"/>
                <w:sz w:val="16"/>
                <w:szCs w:val="16"/>
              </w:rPr>
              <w:t>4 529,23</w:t>
            </w:r>
          </w:p>
        </w:tc>
      </w:tr>
      <w:tr w:rsidR="008A3C7B" w:rsidRPr="008A3C7B" w14:paraId="265C433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30313D"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5ADDCAFF"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9C190A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1D7EFDF"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41A329A"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C1409B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C4E401" w14:textId="77777777" w:rsidR="008A3C7B" w:rsidRPr="008A3C7B" w:rsidRDefault="008A3C7B" w:rsidP="008A3C7B">
            <w:pPr>
              <w:jc w:val="center"/>
              <w:rPr>
                <w:color w:val="000000"/>
                <w:sz w:val="16"/>
                <w:szCs w:val="16"/>
              </w:rPr>
            </w:pPr>
            <w:r w:rsidRPr="008A3C7B">
              <w:rPr>
                <w:color w:val="000000"/>
                <w:sz w:val="16"/>
                <w:szCs w:val="16"/>
              </w:rPr>
              <w:t>839,93</w:t>
            </w:r>
          </w:p>
        </w:tc>
        <w:tc>
          <w:tcPr>
            <w:tcW w:w="1353" w:type="dxa"/>
            <w:tcBorders>
              <w:top w:val="nil"/>
              <w:left w:val="nil"/>
              <w:bottom w:val="single" w:sz="4" w:space="0" w:color="auto"/>
              <w:right w:val="single" w:sz="4" w:space="0" w:color="auto"/>
            </w:tcBorders>
            <w:shd w:val="clear" w:color="auto" w:fill="auto"/>
            <w:hideMark/>
          </w:tcPr>
          <w:p w14:paraId="376BDB65" w14:textId="77777777" w:rsidR="008A3C7B" w:rsidRPr="008A3C7B" w:rsidRDefault="008A3C7B" w:rsidP="008A3C7B">
            <w:pPr>
              <w:jc w:val="center"/>
              <w:rPr>
                <w:color w:val="000000"/>
                <w:sz w:val="16"/>
                <w:szCs w:val="16"/>
              </w:rPr>
            </w:pPr>
            <w:r w:rsidRPr="008A3C7B">
              <w:rPr>
                <w:color w:val="000000"/>
                <w:sz w:val="16"/>
                <w:szCs w:val="16"/>
              </w:rPr>
              <w:t>725,44</w:t>
            </w:r>
          </w:p>
        </w:tc>
        <w:tc>
          <w:tcPr>
            <w:tcW w:w="1262" w:type="dxa"/>
            <w:tcBorders>
              <w:top w:val="nil"/>
              <w:left w:val="nil"/>
              <w:bottom w:val="single" w:sz="4" w:space="0" w:color="auto"/>
              <w:right w:val="single" w:sz="4" w:space="0" w:color="auto"/>
            </w:tcBorders>
            <w:shd w:val="clear" w:color="auto" w:fill="auto"/>
            <w:hideMark/>
          </w:tcPr>
          <w:p w14:paraId="3FCC9426" w14:textId="77777777" w:rsidR="008A3C7B" w:rsidRPr="008A3C7B" w:rsidRDefault="008A3C7B" w:rsidP="008A3C7B">
            <w:pPr>
              <w:jc w:val="center"/>
              <w:rPr>
                <w:color w:val="000000"/>
                <w:sz w:val="16"/>
                <w:szCs w:val="16"/>
              </w:rPr>
            </w:pPr>
            <w:r w:rsidRPr="008A3C7B">
              <w:rPr>
                <w:color w:val="000000"/>
                <w:sz w:val="16"/>
                <w:szCs w:val="16"/>
              </w:rPr>
              <w:t>736,37</w:t>
            </w:r>
          </w:p>
        </w:tc>
      </w:tr>
      <w:tr w:rsidR="008A3C7B" w:rsidRPr="008A3C7B" w14:paraId="40756A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8B1415"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3E8E3C93"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1B6B029"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91102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40257A5D"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78D4259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DB2E998" w14:textId="77777777" w:rsidR="008A3C7B" w:rsidRPr="008A3C7B" w:rsidRDefault="008A3C7B" w:rsidP="008A3C7B">
            <w:pPr>
              <w:jc w:val="center"/>
              <w:rPr>
                <w:color w:val="000000"/>
                <w:sz w:val="16"/>
                <w:szCs w:val="16"/>
              </w:rPr>
            </w:pPr>
            <w:r w:rsidRPr="008A3C7B">
              <w:rPr>
                <w:color w:val="000000"/>
                <w:sz w:val="16"/>
                <w:szCs w:val="16"/>
              </w:rPr>
              <w:t>145,83</w:t>
            </w:r>
          </w:p>
        </w:tc>
        <w:tc>
          <w:tcPr>
            <w:tcW w:w="1353" w:type="dxa"/>
            <w:tcBorders>
              <w:top w:val="nil"/>
              <w:left w:val="nil"/>
              <w:bottom w:val="single" w:sz="4" w:space="0" w:color="auto"/>
              <w:right w:val="single" w:sz="4" w:space="0" w:color="auto"/>
            </w:tcBorders>
            <w:shd w:val="clear" w:color="auto" w:fill="auto"/>
            <w:hideMark/>
          </w:tcPr>
          <w:p w14:paraId="53B86108" w14:textId="77777777" w:rsidR="008A3C7B" w:rsidRPr="008A3C7B" w:rsidRDefault="008A3C7B" w:rsidP="008A3C7B">
            <w:pPr>
              <w:jc w:val="center"/>
              <w:rPr>
                <w:color w:val="000000"/>
                <w:sz w:val="16"/>
                <w:szCs w:val="16"/>
              </w:rPr>
            </w:pPr>
            <w:r w:rsidRPr="008A3C7B">
              <w:rPr>
                <w:color w:val="000000"/>
                <w:sz w:val="16"/>
                <w:szCs w:val="16"/>
              </w:rPr>
              <w:t>145,83</w:t>
            </w:r>
          </w:p>
        </w:tc>
        <w:tc>
          <w:tcPr>
            <w:tcW w:w="1262" w:type="dxa"/>
            <w:tcBorders>
              <w:top w:val="nil"/>
              <w:left w:val="nil"/>
              <w:bottom w:val="single" w:sz="4" w:space="0" w:color="auto"/>
              <w:right w:val="single" w:sz="4" w:space="0" w:color="auto"/>
            </w:tcBorders>
            <w:shd w:val="clear" w:color="auto" w:fill="auto"/>
            <w:hideMark/>
          </w:tcPr>
          <w:p w14:paraId="636F50A3" w14:textId="77777777" w:rsidR="008A3C7B" w:rsidRPr="008A3C7B" w:rsidRDefault="008A3C7B" w:rsidP="008A3C7B">
            <w:pPr>
              <w:jc w:val="center"/>
              <w:rPr>
                <w:color w:val="000000"/>
                <w:sz w:val="16"/>
                <w:szCs w:val="16"/>
              </w:rPr>
            </w:pPr>
            <w:r w:rsidRPr="008A3C7B">
              <w:rPr>
                <w:color w:val="000000"/>
                <w:sz w:val="16"/>
                <w:szCs w:val="16"/>
              </w:rPr>
              <w:t>145,83</w:t>
            </w:r>
          </w:p>
        </w:tc>
      </w:tr>
      <w:tr w:rsidR="008A3C7B" w:rsidRPr="008A3C7B" w14:paraId="7DA877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37684C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4D0B6FD"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608C293"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91D8A3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0D4C7A4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9FB0FB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F97B6BA" w14:textId="77777777" w:rsidR="008A3C7B" w:rsidRPr="008A3C7B" w:rsidRDefault="008A3C7B" w:rsidP="008A3C7B">
            <w:pPr>
              <w:jc w:val="center"/>
              <w:rPr>
                <w:color w:val="000000"/>
                <w:sz w:val="16"/>
                <w:szCs w:val="16"/>
              </w:rPr>
            </w:pPr>
            <w:r w:rsidRPr="008A3C7B">
              <w:rPr>
                <w:color w:val="000000"/>
                <w:sz w:val="16"/>
                <w:szCs w:val="16"/>
              </w:rPr>
              <w:t>689,10</w:t>
            </w:r>
          </w:p>
        </w:tc>
        <w:tc>
          <w:tcPr>
            <w:tcW w:w="1353" w:type="dxa"/>
            <w:tcBorders>
              <w:top w:val="nil"/>
              <w:left w:val="nil"/>
              <w:bottom w:val="single" w:sz="4" w:space="0" w:color="auto"/>
              <w:right w:val="single" w:sz="4" w:space="0" w:color="auto"/>
            </w:tcBorders>
            <w:shd w:val="clear" w:color="auto" w:fill="auto"/>
            <w:hideMark/>
          </w:tcPr>
          <w:p w14:paraId="3A49DB15" w14:textId="77777777" w:rsidR="008A3C7B" w:rsidRPr="008A3C7B" w:rsidRDefault="008A3C7B" w:rsidP="008A3C7B">
            <w:pPr>
              <w:jc w:val="center"/>
              <w:rPr>
                <w:color w:val="000000"/>
                <w:sz w:val="16"/>
                <w:szCs w:val="16"/>
              </w:rPr>
            </w:pPr>
            <w:r w:rsidRPr="008A3C7B">
              <w:rPr>
                <w:color w:val="000000"/>
                <w:sz w:val="16"/>
                <w:szCs w:val="16"/>
              </w:rPr>
              <w:t>574,61</w:t>
            </w:r>
          </w:p>
        </w:tc>
        <w:tc>
          <w:tcPr>
            <w:tcW w:w="1262" w:type="dxa"/>
            <w:tcBorders>
              <w:top w:val="nil"/>
              <w:left w:val="nil"/>
              <w:bottom w:val="single" w:sz="4" w:space="0" w:color="auto"/>
              <w:right w:val="single" w:sz="4" w:space="0" w:color="auto"/>
            </w:tcBorders>
            <w:shd w:val="clear" w:color="auto" w:fill="auto"/>
            <w:hideMark/>
          </w:tcPr>
          <w:p w14:paraId="3E66827B" w14:textId="77777777" w:rsidR="008A3C7B" w:rsidRPr="008A3C7B" w:rsidRDefault="008A3C7B" w:rsidP="008A3C7B">
            <w:pPr>
              <w:jc w:val="center"/>
              <w:rPr>
                <w:color w:val="000000"/>
                <w:sz w:val="16"/>
                <w:szCs w:val="16"/>
              </w:rPr>
            </w:pPr>
            <w:r w:rsidRPr="008A3C7B">
              <w:rPr>
                <w:color w:val="000000"/>
                <w:sz w:val="16"/>
                <w:szCs w:val="16"/>
              </w:rPr>
              <w:t>585,54</w:t>
            </w:r>
          </w:p>
        </w:tc>
      </w:tr>
      <w:tr w:rsidR="008A3C7B" w:rsidRPr="008A3C7B" w14:paraId="7452000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0ED296"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2AB1A394"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BDD2B7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EDA92F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244A98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2F2888D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41178AE9"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3F38D374"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0214D592"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39F903A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D70886"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C6EC549"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0935BB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0330973"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0FE4590"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25BF80E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EC159CD" w14:textId="77777777" w:rsidR="008A3C7B" w:rsidRPr="008A3C7B" w:rsidRDefault="008A3C7B" w:rsidP="008A3C7B">
            <w:pPr>
              <w:jc w:val="center"/>
              <w:rPr>
                <w:color w:val="000000"/>
                <w:sz w:val="16"/>
                <w:szCs w:val="16"/>
              </w:rPr>
            </w:pPr>
            <w:r w:rsidRPr="008A3C7B">
              <w:rPr>
                <w:color w:val="000000"/>
                <w:sz w:val="16"/>
                <w:szCs w:val="16"/>
              </w:rPr>
              <w:t>3 668,06</w:t>
            </w:r>
          </w:p>
        </w:tc>
        <w:tc>
          <w:tcPr>
            <w:tcW w:w="1353" w:type="dxa"/>
            <w:tcBorders>
              <w:top w:val="nil"/>
              <w:left w:val="nil"/>
              <w:bottom w:val="single" w:sz="4" w:space="0" w:color="auto"/>
              <w:right w:val="single" w:sz="4" w:space="0" w:color="auto"/>
            </w:tcBorders>
            <w:shd w:val="clear" w:color="auto" w:fill="auto"/>
            <w:hideMark/>
          </w:tcPr>
          <w:p w14:paraId="1A9EE5EE"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5CE78C2A"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1708FEF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10DA95C"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426EECA"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4A36FF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D0BDDA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B4337F9"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7CC6F8EF"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848F2D7" w14:textId="77777777" w:rsidR="008A3C7B" w:rsidRPr="008A3C7B" w:rsidRDefault="008A3C7B" w:rsidP="008A3C7B">
            <w:pPr>
              <w:jc w:val="center"/>
              <w:rPr>
                <w:color w:val="000000"/>
                <w:sz w:val="16"/>
                <w:szCs w:val="16"/>
              </w:rPr>
            </w:pPr>
            <w:r w:rsidRPr="008A3C7B">
              <w:rPr>
                <w:color w:val="000000"/>
                <w:sz w:val="16"/>
                <w:szCs w:val="16"/>
              </w:rPr>
              <w:t>3 668,06</w:t>
            </w:r>
          </w:p>
        </w:tc>
        <w:tc>
          <w:tcPr>
            <w:tcW w:w="1353" w:type="dxa"/>
            <w:tcBorders>
              <w:top w:val="nil"/>
              <w:left w:val="nil"/>
              <w:bottom w:val="single" w:sz="4" w:space="0" w:color="auto"/>
              <w:right w:val="single" w:sz="4" w:space="0" w:color="auto"/>
            </w:tcBorders>
            <w:shd w:val="clear" w:color="auto" w:fill="auto"/>
            <w:hideMark/>
          </w:tcPr>
          <w:p w14:paraId="2199126D" w14:textId="77777777" w:rsidR="008A3C7B" w:rsidRPr="008A3C7B" w:rsidRDefault="008A3C7B" w:rsidP="008A3C7B">
            <w:pPr>
              <w:jc w:val="center"/>
              <w:rPr>
                <w:color w:val="000000"/>
                <w:sz w:val="16"/>
                <w:szCs w:val="16"/>
              </w:rPr>
            </w:pPr>
            <w:r w:rsidRPr="008A3C7B">
              <w:rPr>
                <w:color w:val="000000"/>
                <w:sz w:val="16"/>
                <w:szCs w:val="16"/>
              </w:rPr>
              <w:t>3 792,86</w:t>
            </w:r>
          </w:p>
        </w:tc>
        <w:tc>
          <w:tcPr>
            <w:tcW w:w="1262" w:type="dxa"/>
            <w:tcBorders>
              <w:top w:val="nil"/>
              <w:left w:val="nil"/>
              <w:bottom w:val="single" w:sz="4" w:space="0" w:color="auto"/>
              <w:right w:val="single" w:sz="4" w:space="0" w:color="auto"/>
            </w:tcBorders>
            <w:shd w:val="clear" w:color="auto" w:fill="auto"/>
            <w:hideMark/>
          </w:tcPr>
          <w:p w14:paraId="08649DDE" w14:textId="77777777" w:rsidR="008A3C7B" w:rsidRPr="008A3C7B" w:rsidRDefault="008A3C7B" w:rsidP="008A3C7B">
            <w:pPr>
              <w:jc w:val="center"/>
              <w:rPr>
                <w:color w:val="000000"/>
                <w:sz w:val="16"/>
                <w:szCs w:val="16"/>
              </w:rPr>
            </w:pPr>
            <w:r w:rsidRPr="008A3C7B">
              <w:rPr>
                <w:color w:val="000000"/>
                <w:sz w:val="16"/>
                <w:szCs w:val="16"/>
              </w:rPr>
              <w:t>3 792,86</w:t>
            </w:r>
          </w:p>
        </w:tc>
      </w:tr>
      <w:tr w:rsidR="008A3C7B" w:rsidRPr="008A3C7B" w14:paraId="6D658A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299E0C"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AA1102C"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FF62B5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E9B42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7DAFEB57"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0E45FE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43FA557"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8B6C995"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7601DD6"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5B60856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75046C"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337A158"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835550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10CDAC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530A7FE"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6A9AB5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61E445B"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231092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3E3A3DC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E700D4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EAD4A1"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6BEBE2E7"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36C9D8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8E3DCD9"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289C2908"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09DED43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807103"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E7C65EC"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555EBC71"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15AD1B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B90DB2"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254F170B"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633CF5E"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CA74933"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8B013A0"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45EDC2C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D5559F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E68B86F"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2786F82"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2F19F99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42C9E04"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EB6EA4E"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A47668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50366CF1"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2FE3018"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C87DAB0"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02DD8734"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079893B6"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03675AFB"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390CED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288B2BC"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213D8E92"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1933A53"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831605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3949A972"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9F64AF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8A6A352"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0BD46678"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6E6BCFB9"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5226816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FED48DB"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0D10DF51"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B53CD2A"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38F29A9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E20DCD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DC4B2A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E06208F"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2C1BE5C4"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54A658C"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3746F90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A401D13"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8A819A5"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3ECD489"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FA286E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91D29EC"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1EDE27D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BAA31AD"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5B408EE4"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56B6A0E3"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746B4C6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CD9110"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4142D9C5"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CA934EE"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2606A8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7E45FC5"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5F3AB30D"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F3D32F"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49F9ADA1"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0A86E77D"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3D8E58B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5EC26A"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755542EF"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2F5B046"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6786B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4C2352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397DA62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5B2A17"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586A6F9F"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06491A9B"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3CC51B2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8EF3FDA"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2D7144F8"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D6FAF7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0AB4C1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93ACF4"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A5F044E"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4A34DAF5" w14:textId="77777777" w:rsidR="008A3C7B" w:rsidRPr="008A3C7B" w:rsidRDefault="008A3C7B" w:rsidP="008A3C7B">
            <w:pPr>
              <w:jc w:val="center"/>
              <w:rPr>
                <w:color w:val="000000"/>
                <w:sz w:val="16"/>
                <w:szCs w:val="16"/>
              </w:rPr>
            </w:pPr>
            <w:r w:rsidRPr="008A3C7B">
              <w:rPr>
                <w:color w:val="000000"/>
                <w:sz w:val="16"/>
                <w:szCs w:val="16"/>
              </w:rPr>
              <w:t>159,22</w:t>
            </w:r>
          </w:p>
        </w:tc>
        <w:tc>
          <w:tcPr>
            <w:tcW w:w="1353" w:type="dxa"/>
            <w:tcBorders>
              <w:top w:val="nil"/>
              <w:left w:val="nil"/>
              <w:bottom w:val="single" w:sz="4" w:space="0" w:color="auto"/>
              <w:right w:val="single" w:sz="4" w:space="0" w:color="auto"/>
            </w:tcBorders>
            <w:shd w:val="clear" w:color="auto" w:fill="auto"/>
            <w:hideMark/>
          </w:tcPr>
          <w:p w14:paraId="68C0D2CD" w14:textId="77777777" w:rsidR="008A3C7B" w:rsidRPr="008A3C7B" w:rsidRDefault="008A3C7B" w:rsidP="008A3C7B">
            <w:pPr>
              <w:jc w:val="center"/>
              <w:rPr>
                <w:color w:val="000000"/>
                <w:sz w:val="16"/>
                <w:szCs w:val="16"/>
              </w:rPr>
            </w:pPr>
            <w:r w:rsidRPr="008A3C7B">
              <w:rPr>
                <w:color w:val="000000"/>
                <w:sz w:val="16"/>
                <w:szCs w:val="16"/>
              </w:rPr>
              <w:t>174,18</w:t>
            </w:r>
          </w:p>
        </w:tc>
        <w:tc>
          <w:tcPr>
            <w:tcW w:w="1262" w:type="dxa"/>
            <w:tcBorders>
              <w:top w:val="nil"/>
              <w:left w:val="nil"/>
              <w:bottom w:val="single" w:sz="4" w:space="0" w:color="auto"/>
              <w:right w:val="single" w:sz="4" w:space="0" w:color="auto"/>
            </w:tcBorders>
            <w:shd w:val="clear" w:color="auto" w:fill="auto"/>
            <w:hideMark/>
          </w:tcPr>
          <w:p w14:paraId="4863EE98" w14:textId="77777777" w:rsidR="008A3C7B" w:rsidRPr="008A3C7B" w:rsidRDefault="008A3C7B" w:rsidP="008A3C7B">
            <w:pPr>
              <w:jc w:val="center"/>
              <w:rPr>
                <w:color w:val="000000"/>
                <w:sz w:val="16"/>
                <w:szCs w:val="16"/>
              </w:rPr>
            </w:pPr>
            <w:r w:rsidRPr="008A3C7B">
              <w:rPr>
                <w:color w:val="000000"/>
                <w:sz w:val="16"/>
                <w:szCs w:val="16"/>
              </w:rPr>
              <w:t>180,37</w:t>
            </w:r>
          </w:p>
        </w:tc>
      </w:tr>
      <w:tr w:rsidR="008A3C7B" w:rsidRPr="008A3C7B" w14:paraId="4519A2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B08501"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EEB7AA3"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ACCA20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771703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5EBB1E5"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1E1480F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3A3AD31" w14:textId="77777777" w:rsidR="008A3C7B" w:rsidRPr="008A3C7B" w:rsidRDefault="008A3C7B" w:rsidP="008A3C7B">
            <w:pPr>
              <w:jc w:val="center"/>
              <w:rPr>
                <w:color w:val="000000"/>
                <w:sz w:val="16"/>
                <w:szCs w:val="16"/>
              </w:rPr>
            </w:pPr>
            <w:r w:rsidRPr="008A3C7B">
              <w:rPr>
                <w:color w:val="000000"/>
                <w:sz w:val="16"/>
                <w:szCs w:val="16"/>
              </w:rPr>
              <w:t>8,11</w:t>
            </w:r>
          </w:p>
        </w:tc>
        <w:tc>
          <w:tcPr>
            <w:tcW w:w="1353" w:type="dxa"/>
            <w:tcBorders>
              <w:top w:val="nil"/>
              <w:left w:val="nil"/>
              <w:bottom w:val="single" w:sz="4" w:space="0" w:color="auto"/>
              <w:right w:val="single" w:sz="4" w:space="0" w:color="auto"/>
            </w:tcBorders>
            <w:shd w:val="clear" w:color="auto" w:fill="auto"/>
            <w:hideMark/>
          </w:tcPr>
          <w:p w14:paraId="0937EC26" w14:textId="77777777" w:rsidR="008A3C7B" w:rsidRPr="008A3C7B" w:rsidRDefault="008A3C7B" w:rsidP="008A3C7B">
            <w:pPr>
              <w:jc w:val="center"/>
              <w:rPr>
                <w:color w:val="000000"/>
                <w:sz w:val="16"/>
                <w:szCs w:val="16"/>
              </w:rPr>
            </w:pPr>
            <w:r w:rsidRPr="008A3C7B">
              <w:rPr>
                <w:color w:val="000000"/>
                <w:sz w:val="16"/>
                <w:szCs w:val="16"/>
              </w:rPr>
              <w:t>8,06</w:t>
            </w:r>
          </w:p>
        </w:tc>
        <w:tc>
          <w:tcPr>
            <w:tcW w:w="1262" w:type="dxa"/>
            <w:tcBorders>
              <w:top w:val="nil"/>
              <w:left w:val="nil"/>
              <w:bottom w:val="single" w:sz="4" w:space="0" w:color="auto"/>
              <w:right w:val="single" w:sz="4" w:space="0" w:color="auto"/>
            </w:tcBorders>
            <w:shd w:val="clear" w:color="auto" w:fill="auto"/>
            <w:hideMark/>
          </w:tcPr>
          <w:p w14:paraId="416B1BE3" w14:textId="77777777" w:rsidR="008A3C7B" w:rsidRPr="008A3C7B" w:rsidRDefault="008A3C7B" w:rsidP="008A3C7B">
            <w:pPr>
              <w:jc w:val="center"/>
              <w:rPr>
                <w:color w:val="000000"/>
                <w:sz w:val="16"/>
                <w:szCs w:val="16"/>
              </w:rPr>
            </w:pPr>
            <w:r w:rsidRPr="008A3C7B">
              <w:rPr>
                <w:color w:val="000000"/>
                <w:sz w:val="16"/>
                <w:szCs w:val="16"/>
              </w:rPr>
              <w:t>8,12</w:t>
            </w:r>
          </w:p>
        </w:tc>
      </w:tr>
      <w:tr w:rsidR="008A3C7B" w:rsidRPr="008A3C7B" w14:paraId="6B199BE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36E0E48"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30269369"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2F1DFE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427D36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6E5BD2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56967DD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66D143"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1176D29B"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167A40EE"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6ACEB51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7F355A"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3B2E9357"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4D73BB0"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5019829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7DB2ADE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AC707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0863826"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4824FBD8"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4DDE78D7"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1BD0E91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706C752"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7A1947AA"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6DF2B69"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A912F4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ED0030D"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2D11C3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D74551D"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12F20464"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699F3569"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4FB0502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8BF3EC"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C197E45"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290E1F9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1DDECDE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78D0B68"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48FB400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9D3ABDF"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787582B8"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4F24BE96"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03E7BD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FF5224"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2FEF97C"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AB5CBAF"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B53D6EA"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2A68766C"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0493D58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673F3D6"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195E3761"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4E7F4786"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5AC7E78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6BAD7C"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79EB64F4"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68CEF08"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7BAF2A0"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9FAD378"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068F797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932852B"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322BA767"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4FC1D9A8"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6F69A63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20B378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35D58E8"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F289E96"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458C653"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CBD0BEF"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5B7FA8F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B82D198" w14:textId="77777777" w:rsidR="008A3C7B" w:rsidRPr="008A3C7B" w:rsidRDefault="008A3C7B" w:rsidP="008A3C7B">
            <w:pPr>
              <w:jc w:val="center"/>
              <w:rPr>
                <w:color w:val="000000"/>
                <w:sz w:val="16"/>
                <w:szCs w:val="16"/>
              </w:rPr>
            </w:pPr>
            <w:r w:rsidRPr="008A3C7B">
              <w:rPr>
                <w:color w:val="000000"/>
                <w:sz w:val="16"/>
                <w:szCs w:val="16"/>
              </w:rPr>
              <w:t>1 765,56</w:t>
            </w:r>
          </w:p>
        </w:tc>
        <w:tc>
          <w:tcPr>
            <w:tcW w:w="1353" w:type="dxa"/>
            <w:tcBorders>
              <w:top w:val="nil"/>
              <w:left w:val="nil"/>
              <w:bottom w:val="single" w:sz="4" w:space="0" w:color="auto"/>
              <w:right w:val="single" w:sz="4" w:space="0" w:color="auto"/>
            </w:tcBorders>
            <w:shd w:val="clear" w:color="auto" w:fill="auto"/>
            <w:hideMark/>
          </w:tcPr>
          <w:p w14:paraId="74AF8C55" w14:textId="77777777" w:rsidR="008A3C7B" w:rsidRPr="008A3C7B" w:rsidRDefault="008A3C7B" w:rsidP="008A3C7B">
            <w:pPr>
              <w:jc w:val="center"/>
              <w:rPr>
                <w:color w:val="000000"/>
                <w:sz w:val="16"/>
                <w:szCs w:val="16"/>
              </w:rPr>
            </w:pPr>
            <w:r w:rsidRPr="008A3C7B">
              <w:rPr>
                <w:color w:val="000000"/>
                <w:sz w:val="16"/>
                <w:szCs w:val="16"/>
              </w:rPr>
              <w:t>1 306,48</w:t>
            </w:r>
          </w:p>
        </w:tc>
        <w:tc>
          <w:tcPr>
            <w:tcW w:w="1262" w:type="dxa"/>
            <w:tcBorders>
              <w:top w:val="nil"/>
              <w:left w:val="nil"/>
              <w:bottom w:val="single" w:sz="4" w:space="0" w:color="auto"/>
              <w:right w:val="single" w:sz="4" w:space="0" w:color="auto"/>
            </w:tcBorders>
            <w:shd w:val="clear" w:color="auto" w:fill="auto"/>
            <w:hideMark/>
          </w:tcPr>
          <w:p w14:paraId="0DA78A19" w14:textId="77777777" w:rsidR="008A3C7B" w:rsidRPr="008A3C7B" w:rsidRDefault="008A3C7B" w:rsidP="008A3C7B">
            <w:pPr>
              <w:jc w:val="center"/>
              <w:rPr>
                <w:color w:val="000000"/>
                <w:sz w:val="16"/>
                <w:szCs w:val="16"/>
              </w:rPr>
            </w:pPr>
            <w:r w:rsidRPr="008A3C7B">
              <w:rPr>
                <w:color w:val="000000"/>
                <w:sz w:val="16"/>
                <w:szCs w:val="16"/>
              </w:rPr>
              <w:t>1 306,48</w:t>
            </w:r>
          </w:p>
        </w:tc>
      </w:tr>
      <w:tr w:rsidR="008A3C7B" w:rsidRPr="008A3C7B" w14:paraId="6579A3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31B651A"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0D026280"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2F8989F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A7F7F4F"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843CFB8"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C848D6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4316DCE" w14:textId="77777777" w:rsidR="008A3C7B" w:rsidRPr="008A3C7B" w:rsidRDefault="008A3C7B" w:rsidP="008A3C7B">
            <w:pPr>
              <w:jc w:val="center"/>
              <w:rPr>
                <w:color w:val="000000"/>
                <w:sz w:val="16"/>
                <w:szCs w:val="16"/>
              </w:rPr>
            </w:pPr>
            <w:r w:rsidRPr="008A3C7B">
              <w:rPr>
                <w:color w:val="000000"/>
                <w:sz w:val="16"/>
                <w:szCs w:val="16"/>
              </w:rPr>
              <w:t>17 373,64</w:t>
            </w:r>
          </w:p>
        </w:tc>
        <w:tc>
          <w:tcPr>
            <w:tcW w:w="1353" w:type="dxa"/>
            <w:tcBorders>
              <w:top w:val="nil"/>
              <w:left w:val="nil"/>
              <w:bottom w:val="single" w:sz="4" w:space="0" w:color="auto"/>
              <w:right w:val="single" w:sz="4" w:space="0" w:color="auto"/>
            </w:tcBorders>
            <w:shd w:val="clear" w:color="auto" w:fill="auto"/>
            <w:hideMark/>
          </w:tcPr>
          <w:p w14:paraId="774E331A" w14:textId="77777777" w:rsidR="008A3C7B" w:rsidRPr="008A3C7B" w:rsidRDefault="008A3C7B" w:rsidP="008A3C7B">
            <w:pPr>
              <w:jc w:val="center"/>
              <w:rPr>
                <w:color w:val="000000"/>
                <w:sz w:val="16"/>
                <w:szCs w:val="16"/>
              </w:rPr>
            </w:pPr>
            <w:r w:rsidRPr="008A3C7B">
              <w:rPr>
                <w:color w:val="000000"/>
                <w:sz w:val="16"/>
                <w:szCs w:val="16"/>
              </w:rPr>
              <w:t>758,20</w:t>
            </w:r>
          </w:p>
        </w:tc>
        <w:tc>
          <w:tcPr>
            <w:tcW w:w="1262" w:type="dxa"/>
            <w:tcBorders>
              <w:top w:val="nil"/>
              <w:left w:val="nil"/>
              <w:bottom w:val="single" w:sz="4" w:space="0" w:color="auto"/>
              <w:right w:val="single" w:sz="4" w:space="0" w:color="auto"/>
            </w:tcBorders>
            <w:shd w:val="clear" w:color="auto" w:fill="auto"/>
            <w:hideMark/>
          </w:tcPr>
          <w:p w14:paraId="0E0B604A" w14:textId="77777777" w:rsidR="008A3C7B" w:rsidRPr="008A3C7B" w:rsidRDefault="008A3C7B" w:rsidP="008A3C7B">
            <w:pPr>
              <w:jc w:val="center"/>
              <w:rPr>
                <w:color w:val="000000"/>
                <w:sz w:val="16"/>
                <w:szCs w:val="16"/>
              </w:rPr>
            </w:pPr>
            <w:r w:rsidRPr="008A3C7B">
              <w:rPr>
                <w:color w:val="000000"/>
                <w:sz w:val="16"/>
                <w:szCs w:val="16"/>
              </w:rPr>
              <w:t>758,20</w:t>
            </w:r>
          </w:p>
        </w:tc>
      </w:tr>
      <w:tr w:rsidR="008A3C7B" w:rsidRPr="008A3C7B" w14:paraId="4C6B820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80E8FF"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1A772D2B"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90C9CB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3E601D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9E230C9"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5765D0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8DB6607" w14:textId="77777777" w:rsidR="008A3C7B" w:rsidRPr="008A3C7B" w:rsidRDefault="008A3C7B" w:rsidP="008A3C7B">
            <w:pPr>
              <w:jc w:val="center"/>
              <w:rPr>
                <w:color w:val="000000"/>
                <w:sz w:val="16"/>
                <w:szCs w:val="16"/>
              </w:rPr>
            </w:pPr>
            <w:r w:rsidRPr="008A3C7B">
              <w:rPr>
                <w:color w:val="000000"/>
                <w:sz w:val="16"/>
                <w:szCs w:val="16"/>
              </w:rPr>
              <w:t>17 373,64</w:t>
            </w:r>
          </w:p>
        </w:tc>
        <w:tc>
          <w:tcPr>
            <w:tcW w:w="1353" w:type="dxa"/>
            <w:tcBorders>
              <w:top w:val="nil"/>
              <w:left w:val="nil"/>
              <w:bottom w:val="single" w:sz="4" w:space="0" w:color="auto"/>
              <w:right w:val="single" w:sz="4" w:space="0" w:color="auto"/>
            </w:tcBorders>
            <w:shd w:val="clear" w:color="auto" w:fill="auto"/>
            <w:hideMark/>
          </w:tcPr>
          <w:p w14:paraId="03E5F2E3" w14:textId="77777777" w:rsidR="008A3C7B" w:rsidRPr="008A3C7B" w:rsidRDefault="008A3C7B" w:rsidP="008A3C7B">
            <w:pPr>
              <w:jc w:val="center"/>
              <w:rPr>
                <w:color w:val="000000"/>
                <w:sz w:val="16"/>
                <w:szCs w:val="16"/>
              </w:rPr>
            </w:pPr>
            <w:r w:rsidRPr="008A3C7B">
              <w:rPr>
                <w:color w:val="000000"/>
                <w:sz w:val="16"/>
                <w:szCs w:val="16"/>
              </w:rPr>
              <w:t>758,20</w:t>
            </w:r>
          </w:p>
        </w:tc>
        <w:tc>
          <w:tcPr>
            <w:tcW w:w="1262" w:type="dxa"/>
            <w:tcBorders>
              <w:top w:val="nil"/>
              <w:left w:val="nil"/>
              <w:bottom w:val="single" w:sz="4" w:space="0" w:color="auto"/>
              <w:right w:val="single" w:sz="4" w:space="0" w:color="auto"/>
            </w:tcBorders>
            <w:shd w:val="clear" w:color="auto" w:fill="auto"/>
            <w:hideMark/>
          </w:tcPr>
          <w:p w14:paraId="27A3A7DD" w14:textId="77777777" w:rsidR="008A3C7B" w:rsidRPr="008A3C7B" w:rsidRDefault="008A3C7B" w:rsidP="008A3C7B">
            <w:pPr>
              <w:jc w:val="center"/>
              <w:rPr>
                <w:color w:val="000000"/>
                <w:sz w:val="16"/>
                <w:szCs w:val="16"/>
              </w:rPr>
            </w:pPr>
            <w:r w:rsidRPr="008A3C7B">
              <w:rPr>
                <w:color w:val="000000"/>
                <w:sz w:val="16"/>
                <w:szCs w:val="16"/>
              </w:rPr>
              <w:t>758,20</w:t>
            </w:r>
          </w:p>
        </w:tc>
      </w:tr>
      <w:tr w:rsidR="008A3C7B" w:rsidRPr="008A3C7B" w14:paraId="6CFBC61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674D75"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D136D54"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2D55F19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52282B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7FDF4FC"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54AC32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0ADF04" w14:textId="77777777" w:rsidR="008A3C7B" w:rsidRPr="008A3C7B" w:rsidRDefault="008A3C7B" w:rsidP="008A3C7B">
            <w:pPr>
              <w:jc w:val="center"/>
              <w:rPr>
                <w:color w:val="000000"/>
                <w:sz w:val="16"/>
                <w:szCs w:val="16"/>
              </w:rPr>
            </w:pPr>
            <w:r w:rsidRPr="008A3C7B">
              <w:rPr>
                <w:color w:val="000000"/>
                <w:sz w:val="16"/>
                <w:szCs w:val="16"/>
              </w:rPr>
              <w:t>17 373,64</w:t>
            </w:r>
          </w:p>
        </w:tc>
        <w:tc>
          <w:tcPr>
            <w:tcW w:w="1353" w:type="dxa"/>
            <w:tcBorders>
              <w:top w:val="nil"/>
              <w:left w:val="nil"/>
              <w:bottom w:val="single" w:sz="4" w:space="0" w:color="auto"/>
              <w:right w:val="single" w:sz="4" w:space="0" w:color="auto"/>
            </w:tcBorders>
            <w:shd w:val="clear" w:color="auto" w:fill="auto"/>
            <w:hideMark/>
          </w:tcPr>
          <w:p w14:paraId="551A98E8" w14:textId="77777777" w:rsidR="008A3C7B" w:rsidRPr="008A3C7B" w:rsidRDefault="008A3C7B" w:rsidP="008A3C7B">
            <w:pPr>
              <w:jc w:val="center"/>
              <w:rPr>
                <w:color w:val="000000"/>
                <w:sz w:val="16"/>
                <w:szCs w:val="16"/>
              </w:rPr>
            </w:pPr>
            <w:r w:rsidRPr="008A3C7B">
              <w:rPr>
                <w:color w:val="000000"/>
                <w:sz w:val="16"/>
                <w:szCs w:val="16"/>
              </w:rPr>
              <w:t>758,20</w:t>
            </w:r>
          </w:p>
        </w:tc>
        <w:tc>
          <w:tcPr>
            <w:tcW w:w="1262" w:type="dxa"/>
            <w:tcBorders>
              <w:top w:val="nil"/>
              <w:left w:val="nil"/>
              <w:bottom w:val="single" w:sz="4" w:space="0" w:color="auto"/>
              <w:right w:val="single" w:sz="4" w:space="0" w:color="auto"/>
            </w:tcBorders>
            <w:shd w:val="clear" w:color="auto" w:fill="auto"/>
            <w:hideMark/>
          </w:tcPr>
          <w:p w14:paraId="7868F13E" w14:textId="77777777" w:rsidR="008A3C7B" w:rsidRPr="008A3C7B" w:rsidRDefault="008A3C7B" w:rsidP="008A3C7B">
            <w:pPr>
              <w:jc w:val="center"/>
              <w:rPr>
                <w:color w:val="000000"/>
                <w:sz w:val="16"/>
                <w:szCs w:val="16"/>
              </w:rPr>
            </w:pPr>
            <w:r w:rsidRPr="008A3C7B">
              <w:rPr>
                <w:color w:val="000000"/>
                <w:sz w:val="16"/>
                <w:szCs w:val="16"/>
              </w:rPr>
              <w:t>758,20</w:t>
            </w:r>
          </w:p>
        </w:tc>
      </w:tr>
      <w:tr w:rsidR="008A3C7B" w:rsidRPr="008A3C7B" w14:paraId="465E85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1EC4AA3"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0F80BAF"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6E5027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A9BF9B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CC82964"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45E8AC7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A2DCBA5" w14:textId="77777777" w:rsidR="008A3C7B" w:rsidRPr="008A3C7B" w:rsidRDefault="008A3C7B" w:rsidP="008A3C7B">
            <w:pPr>
              <w:jc w:val="center"/>
              <w:rPr>
                <w:color w:val="000000"/>
                <w:sz w:val="16"/>
                <w:szCs w:val="16"/>
              </w:rPr>
            </w:pPr>
            <w:r w:rsidRPr="008A3C7B">
              <w:rPr>
                <w:color w:val="000000"/>
                <w:sz w:val="16"/>
                <w:szCs w:val="16"/>
              </w:rPr>
              <w:t>17 373,64</w:t>
            </w:r>
          </w:p>
        </w:tc>
        <w:tc>
          <w:tcPr>
            <w:tcW w:w="1353" w:type="dxa"/>
            <w:tcBorders>
              <w:top w:val="nil"/>
              <w:left w:val="nil"/>
              <w:bottom w:val="single" w:sz="4" w:space="0" w:color="auto"/>
              <w:right w:val="single" w:sz="4" w:space="0" w:color="auto"/>
            </w:tcBorders>
            <w:shd w:val="clear" w:color="auto" w:fill="auto"/>
            <w:hideMark/>
          </w:tcPr>
          <w:p w14:paraId="19EA2E11" w14:textId="77777777" w:rsidR="008A3C7B" w:rsidRPr="008A3C7B" w:rsidRDefault="008A3C7B" w:rsidP="008A3C7B">
            <w:pPr>
              <w:jc w:val="center"/>
              <w:rPr>
                <w:color w:val="000000"/>
                <w:sz w:val="16"/>
                <w:szCs w:val="16"/>
              </w:rPr>
            </w:pPr>
            <w:r w:rsidRPr="008A3C7B">
              <w:rPr>
                <w:color w:val="000000"/>
                <w:sz w:val="16"/>
                <w:szCs w:val="16"/>
              </w:rPr>
              <w:t>758,20</w:t>
            </w:r>
          </w:p>
        </w:tc>
        <w:tc>
          <w:tcPr>
            <w:tcW w:w="1262" w:type="dxa"/>
            <w:tcBorders>
              <w:top w:val="nil"/>
              <w:left w:val="nil"/>
              <w:bottom w:val="single" w:sz="4" w:space="0" w:color="auto"/>
              <w:right w:val="single" w:sz="4" w:space="0" w:color="auto"/>
            </w:tcBorders>
            <w:shd w:val="clear" w:color="auto" w:fill="auto"/>
            <w:hideMark/>
          </w:tcPr>
          <w:p w14:paraId="47F613B3" w14:textId="77777777" w:rsidR="008A3C7B" w:rsidRPr="008A3C7B" w:rsidRDefault="008A3C7B" w:rsidP="008A3C7B">
            <w:pPr>
              <w:jc w:val="center"/>
              <w:rPr>
                <w:color w:val="000000"/>
                <w:sz w:val="16"/>
                <w:szCs w:val="16"/>
              </w:rPr>
            </w:pPr>
            <w:r w:rsidRPr="008A3C7B">
              <w:rPr>
                <w:color w:val="000000"/>
                <w:sz w:val="16"/>
                <w:szCs w:val="16"/>
              </w:rPr>
              <w:t>758,20</w:t>
            </w:r>
          </w:p>
        </w:tc>
      </w:tr>
      <w:tr w:rsidR="008A3C7B" w:rsidRPr="008A3C7B" w14:paraId="1716F53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339627"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D14212B"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849680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327D21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9B3B37F"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4DF9BB4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921F63" w14:textId="77777777" w:rsidR="008A3C7B" w:rsidRPr="008A3C7B" w:rsidRDefault="008A3C7B" w:rsidP="008A3C7B">
            <w:pPr>
              <w:jc w:val="center"/>
              <w:rPr>
                <w:color w:val="000000"/>
                <w:sz w:val="16"/>
                <w:szCs w:val="16"/>
              </w:rPr>
            </w:pPr>
            <w:r w:rsidRPr="008A3C7B">
              <w:rPr>
                <w:color w:val="000000"/>
                <w:sz w:val="16"/>
                <w:szCs w:val="16"/>
              </w:rPr>
              <w:t>733,20</w:t>
            </w:r>
          </w:p>
        </w:tc>
        <w:tc>
          <w:tcPr>
            <w:tcW w:w="1353" w:type="dxa"/>
            <w:tcBorders>
              <w:top w:val="nil"/>
              <w:left w:val="nil"/>
              <w:bottom w:val="single" w:sz="4" w:space="0" w:color="auto"/>
              <w:right w:val="single" w:sz="4" w:space="0" w:color="auto"/>
            </w:tcBorders>
            <w:shd w:val="clear" w:color="auto" w:fill="auto"/>
            <w:hideMark/>
          </w:tcPr>
          <w:p w14:paraId="00CAB9DD" w14:textId="77777777" w:rsidR="008A3C7B" w:rsidRPr="008A3C7B" w:rsidRDefault="008A3C7B" w:rsidP="008A3C7B">
            <w:pPr>
              <w:jc w:val="center"/>
              <w:rPr>
                <w:color w:val="000000"/>
                <w:sz w:val="16"/>
                <w:szCs w:val="16"/>
              </w:rPr>
            </w:pPr>
            <w:r w:rsidRPr="008A3C7B">
              <w:rPr>
                <w:color w:val="000000"/>
                <w:sz w:val="16"/>
                <w:szCs w:val="16"/>
              </w:rPr>
              <w:t>733,20</w:t>
            </w:r>
          </w:p>
        </w:tc>
        <w:tc>
          <w:tcPr>
            <w:tcW w:w="1262" w:type="dxa"/>
            <w:tcBorders>
              <w:top w:val="nil"/>
              <w:left w:val="nil"/>
              <w:bottom w:val="single" w:sz="4" w:space="0" w:color="auto"/>
              <w:right w:val="single" w:sz="4" w:space="0" w:color="auto"/>
            </w:tcBorders>
            <w:shd w:val="clear" w:color="auto" w:fill="auto"/>
            <w:hideMark/>
          </w:tcPr>
          <w:p w14:paraId="7C48FCCB" w14:textId="77777777" w:rsidR="008A3C7B" w:rsidRPr="008A3C7B" w:rsidRDefault="008A3C7B" w:rsidP="008A3C7B">
            <w:pPr>
              <w:jc w:val="center"/>
              <w:rPr>
                <w:color w:val="000000"/>
                <w:sz w:val="16"/>
                <w:szCs w:val="16"/>
              </w:rPr>
            </w:pPr>
            <w:r w:rsidRPr="008A3C7B">
              <w:rPr>
                <w:color w:val="000000"/>
                <w:sz w:val="16"/>
                <w:szCs w:val="16"/>
              </w:rPr>
              <w:t>733,20</w:t>
            </w:r>
          </w:p>
        </w:tc>
      </w:tr>
      <w:tr w:rsidR="008A3C7B" w:rsidRPr="008A3C7B" w14:paraId="454FC61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6C9F4B4"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6CBD804B"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CEFB475"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2EAC60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3BC7029"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F27986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D0E9A81"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44A4710"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109528ED"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23F2667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6F50D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97C7AC7"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77F131C"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10D0BD1"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C8B00F5"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3BB07B0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C6D05C5"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7D836048"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3411A4F7"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284843B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5252DA"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62414AB0"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DDB257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B38424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853A318"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5BA4888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15FDA7"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30B0D75F"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0B4319FA"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6364A88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75AB0A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6D37C318"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0F44540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B59329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7F6A9B7"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0CD9A9A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154EFD4F"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125880AA"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684CBFBD"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367D09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7A207FB"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0E18DFDC"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B50ACD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102F37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421955"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37D29F3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32791D" w14:textId="77777777" w:rsidR="008A3C7B" w:rsidRPr="008A3C7B" w:rsidRDefault="008A3C7B" w:rsidP="008A3C7B">
            <w:pPr>
              <w:jc w:val="center"/>
              <w:rPr>
                <w:color w:val="000000"/>
                <w:sz w:val="16"/>
                <w:szCs w:val="16"/>
              </w:rPr>
            </w:pPr>
            <w:r w:rsidRPr="008A3C7B">
              <w:rPr>
                <w:color w:val="000000"/>
                <w:sz w:val="16"/>
                <w:szCs w:val="16"/>
              </w:rPr>
              <w:t>624,00</w:t>
            </w:r>
          </w:p>
        </w:tc>
        <w:tc>
          <w:tcPr>
            <w:tcW w:w="1353" w:type="dxa"/>
            <w:tcBorders>
              <w:top w:val="nil"/>
              <w:left w:val="nil"/>
              <w:bottom w:val="single" w:sz="4" w:space="0" w:color="auto"/>
              <w:right w:val="single" w:sz="4" w:space="0" w:color="auto"/>
            </w:tcBorders>
            <w:shd w:val="clear" w:color="auto" w:fill="auto"/>
            <w:hideMark/>
          </w:tcPr>
          <w:p w14:paraId="795D2499"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05520456"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55D282D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5DD48D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5405D50"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1488D9E"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76DD22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B23B6EB"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242D61A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C078540" w14:textId="77777777" w:rsidR="008A3C7B" w:rsidRPr="008A3C7B" w:rsidRDefault="008A3C7B" w:rsidP="008A3C7B">
            <w:pPr>
              <w:jc w:val="center"/>
              <w:rPr>
                <w:color w:val="000000"/>
                <w:sz w:val="16"/>
                <w:szCs w:val="16"/>
              </w:rPr>
            </w:pPr>
            <w:r w:rsidRPr="008A3C7B">
              <w:rPr>
                <w:color w:val="000000"/>
                <w:sz w:val="16"/>
                <w:szCs w:val="16"/>
              </w:rPr>
              <w:t>624,00</w:t>
            </w:r>
          </w:p>
        </w:tc>
        <w:tc>
          <w:tcPr>
            <w:tcW w:w="1353" w:type="dxa"/>
            <w:tcBorders>
              <w:top w:val="nil"/>
              <w:left w:val="nil"/>
              <w:bottom w:val="single" w:sz="4" w:space="0" w:color="auto"/>
              <w:right w:val="single" w:sz="4" w:space="0" w:color="auto"/>
            </w:tcBorders>
            <w:shd w:val="clear" w:color="auto" w:fill="auto"/>
            <w:hideMark/>
          </w:tcPr>
          <w:p w14:paraId="478FDCB0" w14:textId="77777777" w:rsidR="008A3C7B" w:rsidRPr="008A3C7B" w:rsidRDefault="008A3C7B" w:rsidP="008A3C7B">
            <w:pPr>
              <w:jc w:val="center"/>
              <w:rPr>
                <w:color w:val="000000"/>
                <w:sz w:val="16"/>
                <w:szCs w:val="16"/>
              </w:rPr>
            </w:pPr>
            <w:r w:rsidRPr="008A3C7B">
              <w:rPr>
                <w:color w:val="000000"/>
                <w:sz w:val="16"/>
                <w:szCs w:val="16"/>
              </w:rPr>
              <w:t>624,00</w:t>
            </w:r>
          </w:p>
        </w:tc>
        <w:tc>
          <w:tcPr>
            <w:tcW w:w="1262" w:type="dxa"/>
            <w:tcBorders>
              <w:top w:val="nil"/>
              <w:left w:val="nil"/>
              <w:bottom w:val="single" w:sz="4" w:space="0" w:color="auto"/>
              <w:right w:val="single" w:sz="4" w:space="0" w:color="auto"/>
            </w:tcBorders>
            <w:shd w:val="clear" w:color="auto" w:fill="auto"/>
            <w:hideMark/>
          </w:tcPr>
          <w:p w14:paraId="75123043" w14:textId="77777777" w:rsidR="008A3C7B" w:rsidRPr="008A3C7B" w:rsidRDefault="008A3C7B" w:rsidP="008A3C7B">
            <w:pPr>
              <w:jc w:val="center"/>
              <w:rPr>
                <w:color w:val="000000"/>
                <w:sz w:val="16"/>
                <w:szCs w:val="16"/>
              </w:rPr>
            </w:pPr>
            <w:r w:rsidRPr="008A3C7B">
              <w:rPr>
                <w:color w:val="000000"/>
                <w:sz w:val="16"/>
                <w:szCs w:val="16"/>
              </w:rPr>
              <w:t>624,00</w:t>
            </w:r>
          </w:p>
        </w:tc>
      </w:tr>
      <w:tr w:rsidR="008A3C7B" w:rsidRPr="008A3C7B" w14:paraId="2F13195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F309F7"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11D20C9E"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423AD29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5AE498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A482D0A"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6DF4C6C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27A9A94" w14:textId="77777777" w:rsidR="008A3C7B" w:rsidRPr="008A3C7B" w:rsidRDefault="008A3C7B" w:rsidP="008A3C7B">
            <w:pPr>
              <w:jc w:val="center"/>
              <w:rPr>
                <w:color w:val="000000"/>
                <w:sz w:val="16"/>
                <w:szCs w:val="16"/>
              </w:rPr>
            </w:pPr>
            <w:r w:rsidRPr="008A3C7B">
              <w:rPr>
                <w:color w:val="000000"/>
                <w:sz w:val="16"/>
                <w:szCs w:val="16"/>
              </w:rPr>
              <w:t>16 595,44</w:t>
            </w:r>
          </w:p>
        </w:tc>
        <w:tc>
          <w:tcPr>
            <w:tcW w:w="1353" w:type="dxa"/>
            <w:tcBorders>
              <w:top w:val="nil"/>
              <w:left w:val="nil"/>
              <w:bottom w:val="single" w:sz="4" w:space="0" w:color="auto"/>
              <w:right w:val="single" w:sz="4" w:space="0" w:color="auto"/>
            </w:tcBorders>
            <w:shd w:val="clear" w:color="auto" w:fill="auto"/>
            <w:hideMark/>
          </w:tcPr>
          <w:p w14:paraId="14891B53"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AEA06C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3C2467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AC12EF3"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032E729"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2BDAE34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74E6E1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6E24AE2" w14:textId="77777777" w:rsidR="008A3C7B" w:rsidRPr="008A3C7B" w:rsidRDefault="008A3C7B" w:rsidP="008A3C7B">
            <w:pPr>
              <w:jc w:val="center"/>
              <w:rPr>
                <w:color w:val="000000"/>
                <w:sz w:val="16"/>
                <w:szCs w:val="16"/>
              </w:rPr>
            </w:pPr>
            <w:r w:rsidRPr="008A3C7B">
              <w:rPr>
                <w:color w:val="000000"/>
                <w:sz w:val="16"/>
                <w:szCs w:val="16"/>
              </w:rPr>
              <w:t>14 1 05 2ИП50</w:t>
            </w:r>
          </w:p>
        </w:tc>
        <w:tc>
          <w:tcPr>
            <w:tcW w:w="443" w:type="dxa"/>
            <w:tcBorders>
              <w:top w:val="nil"/>
              <w:left w:val="nil"/>
              <w:bottom w:val="single" w:sz="4" w:space="0" w:color="auto"/>
              <w:right w:val="single" w:sz="4" w:space="0" w:color="auto"/>
            </w:tcBorders>
            <w:shd w:val="clear" w:color="auto" w:fill="auto"/>
            <w:hideMark/>
          </w:tcPr>
          <w:p w14:paraId="125FBAD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D8F6B72" w14:textId="77777777" w:rsidR="008A3C7B" w:rsidRPr="008A3C7B" w:rsidRDefault="008A3C7B" w:rsidP="008A3C7B">
            <w:pPr>
              <w:jc w:val="center"/>
              <w:rPr>
                <w:color w:val="000000"/>
                <w:sz w:val="16"/>
                <w:szCs w:val="16"/>
              </w:rPr>
            </w:pPr>
            <w:r w:rsidRPr="008A3C7B">
              <w:rPr>
                <w:color w:val="000000"/>
                <w:sz w:val="16"/>
                <w:szCs w:val="16"/>
              </w:rPr>
              <w:t>270,00</w:t>
            </w:r>
          </w:p>
        </w:tc>
        <w:tc>
          <w:tcPr>
            <w:tcW w:w="1353" w:type="dxa"/>
            <w:tcBorders>
              <w:top w:val="nil"/>
              <w:left w:val="nil"/>
              <w:bottom w:val="single" w:sz="4" w:space="0" w:color="auto"/>
              <w:right w:val="single" w:sz="4" w:space="0" w:color="auto"/>
            </w:tcBorders>
            <w:shd w:val="clear" w:color="auto" w:fill="auto"/>
            <w:hideMark/>
          </w:tcPr>
          <w:p w14:paraId="0219EE1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7D00E5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27B6AE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F15480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3E79DCE2"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41BB2D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5A92C7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61C8257" w14:textId="77777777" w:rsidR="008A3C7B" w:rsidRPr="008A3C7B" w:rsidRDefault="008A3C7B" w:rsidP="008A3C7B">
            <w:pPr>
              <w:jc w:val="center"/>
              <w:rPr>
                <w:color w:val="000000"/>
                <w:sz w:val="16"/>
                <w:szCs w:val="16"/>
              </w:rPr>
            </w:pPr>
            <w:r w:rsidRPr="008A3C7B">
              <w:rPr>
                <w:color w:val="000000"/>
                <w:sz w:val="16"/>
                <w:szCs w:val="16"/>
              </w:rPr>
              <w:t>14 1 05 2ИП50</w:t>
            </w:r>
          </w:p>
        </w:tc>
        <w:tc>
          <w:tcPr>
            <w:tcW w:w="443" w:type="dxa"/>
            <w:tcBorders>
              <w:top w:val="nil"/>
              <w:left w:val="nil"/>
              <w:bottom w:val="single" w:sz="4" w:space="0" w:color="auto"/>
              <w:right w:val="single" w:sz="4" w:space="0" w:color="auto"/>
            </w:tcBorders>
            <w:shd w:val="clear" w:color="auto" w:fill="auto"/>
            <w:hideMark/>
          </w:tcPr>
          <w:p w14:paraId="5EC10FA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2F8287E2" w14:textId="77777777" w:rsidR="008A3C7B" w:rsidRPr="008A3C7B" w:rsidRDefault="008A3C7B" w:rsidP="008A3C7B">
            <w:pPr>
              <w:jc w:val="center"/>
              <w:rPr>
                <w:color w:val="000000"/>
                <w:sz w:val="16"/>
                <w:szCs w:val="16"/>
              </w:rPr>
            </w:pPr>
            <w:r w:rsidRPr="008A3C7B">
              <w:rPr>
                <w:color w:val="000000"/>
                <w:sz w:val="16"/>
                <w:szCs w:val="16"/>
              </w:rPr>
              <w:t>270,00</w:t>
            </w:r>
          </w:p>
        </w:tc>
        <w:tc>
          <w:tcPr>
            <w:tcW w:w="1353" w:type="dxa"/>
            <w:tcBorders>
              <w:top w:val="nil"/>
              <w:left w:val="nil"/>
              <w:bottom w:val="single" w:sz="4" w:space="0" w:color="auto"/>
              <w:right w:val="single" w:sz="4" w:space="0" w:color="auto"/>
            </w:tcBorders>
            <w:shd w:val="clear" w:color="auto" w:fill="auto"/>
            <w:hideMark/>
          </w:tcPr>
          <w:p w14:paraId="3DA3B980"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D103984"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2F04D6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BFD8C2"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1EB6BF7"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F9992E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1A5C69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FC1814D" w14:textId="77777777" w:rsidR="008A3C7B" w:rsidRPr="008A3C7B" w:rsidRDefault="008A3C7B" w:rsidP="008A3C7B">
            <w:pPr>
              <w:jc w:val="center"/>
              <w:rPr>
                <w:color w:val="000000"/>
                <w:sz w:val="16"/>
                <w:szCs w:val="16"/>
              </w:rPr>
            </w:pPr>
            <w:r w:rsidRPr="008A3C7B">
              <w:rPr>
                <w:color w:val="000000"/>
                <w:sz w:val="16"/>
                <w:szCs w:val="16"/>
              </w:rPr>
              <w:t>14 1 05 2ИП90</w:t>
            </w:r>
          </w:p>
        </w:tc>
        <w:tc>
          <w:tcPr>
            <w:tcW w:w="443" w:type="dxa"/>
            <w:tcBorders>
              <w:top w:val="nil"/>
              <w:left w:val="nil"/>
              <w:bottom w:val="single" w:sz="4" w:space="0" w:color="auto"/>
              <w:right w:val="single" w:sz="4" w:space="0" w:color="auto"/>
            </w:tcBorders>
            <w:shd w:val="clear" w:color="auto" w:fill="auto"/>
            <w:hideMark/>
          </w:tcPr>
          <w:p w14:paraId="4D8A420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C1346A1" w14:textId="77777777" w:rsidR="008A3C7B" w:rsidRPr="008A3C7B" w:rsidRDefault="008A3C7B" w:rsidP="008A3C7B">
            <w:pPr>
              <w:jc w:val="center"/>
              <w:rPr>
                <w:color w:val="000000"/>
                <w:sz w:val="16"/>
                <w:szCs w:val="16"/>
              </w:rPr>
            </w:pPr>
            <w:r w:rsidRPr="008A3C7B">
              <w:rPr>
                <w:color w:val="000000"/>
                <w:sz w:val="16"/>
                <w:szCs w:val="16"/>
              </w:rPr>
              <w:t>215,00</w:t>
            </w:r>
          </w:p>
        </w:tc>
        <w:tc>
          <w:tcPr>
            <w:tcW w:w="1353" w:type="dxa"/>
            <w:tcBorders>
              <w:top w:val="nil"/>
              <w:left w:val="nil"/>
              <w:bottom w:val="single" w:sz="4" w:space="0" w:color="auto"/>
              <w:right w:val="single" w:sz="4" w:space="0" w:color="auto"/>
            </w:tcBorders>
            <w:shd w:val="clear" w:color="auto" w:fill="auto"/>
            <w:hideMark/>
          </w:tcPr>
          <w:p w14:paraId="1A896AA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24CD4C2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850D3D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7D79B88"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5765BC9"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8AC34B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170274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69FA8DC" w14:textId="77777777" w:rsidR="008A3C7B" w:rsidRPr="008A3C7B" w:rsidRDefault="008A3C7B" w:rsidP="008A3C7B">
            <w:pPr>
              <w:jc w:val="center"/>
              <w:rPr>
                <w:color w:val="000000"/>
                <w:sz w:val="16"/>
                <w:szCs w:val="16"/>
              </w:rPr>
            </w:pPr>
            <w:r w:rsidRPr="008A3C7B">
              <w:rPr>
                <w:color w:val="000000"/>
                <w:sz w:val="16"/>
                <w:szCs w:val="16"/>
              </w:rPr>
              <w:t>14 1 05 2ИП90</w:t>
            </w:r>
          </w:p>
        </w:tc>
        <w:tc>
          <w:tcPr>
            <w:tcW w:w="443" w:type="dxa"/>
            <w:tcBorders>
              <w:top w:val="nil"/>
              <w:left w:val="nil"/>
              <w:bottom w:val="single" w:sz="4" w:space="0" w:color="auto"/>
              <w:right w:val="single" w:sz="4" w:space="0" w:color="auto"/>
            </w:tcBorders>
            <w:shd w:val="clear" w:color="auto" w:fill="auto"/>
            <w:hideMark/>
          </w:tcPr>
          <w:p w14:paraId="561DC02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E60CBBE" w14:textId="77777777" w:rsidR="008A3C7B" w:rsidRPr="008A3C7B" w:rsidRDefault="008A3C7B" w:rsidP="008A3C7B">
            <w:pPr>
              <w:jc w:val="center"/>
              <w:rPr>
                <w:color w:val="000000"/>
                <w:sz w:val="16"/>
                <w:szCs w:val="16"/>
              </w:rPr>
            </w:pPr>
            <w:r w:rsidRPr="008A3C7B">
              <w:rPr>
                <w:color w:val="000000"/>
                <w:sz w:val="16"/>
                <w:szCs w:val="16"/>
              </w:rPr>
              <w:t>215,00</w:t>
            </w:r>
          </w:p>
        </w:tc>
        <w:tc>
          <w:tcPr>
            <w:tcW w:w="1353" w:type="dxa"/>
            <w:tcBorders>
              <w:top w:val="nil"/>
              <w:left w:val="nil"/>
              <w:bottom w:val="single" w:sz="4" w:space="0" w:color="auto"/>
              <w:right w:val="single" w:sz="4" w:space="0" w:color="auto"/>
            </w:tcBorders>
            <w:shd w:val="clear" w:color="auto" w:fill="auto"/>
            <w:hideMark/>
          </w:tcPr>
          <w:p w14:paraId="7275075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EA8AF1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4DF8C2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DC2045"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4ACEDB65"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7CC393D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60BC3B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C606C98" w14:textId="77777777" w:rsidR="008A3C7B" w:rsidRPr="008A3C7B" w:rsidRDefault="008A3C7B" w:rsidP="008A3C7B">
            <w:pPr>
              <w:jc w:val="center"/>
              <w:rPr>
                <w:color w:val="000000"/>
                <w:sz w:val="16"/>
                <w:szCs w:val="16"/>
              </w:rPr>
            </w:pPr>
            <w:r w:rsidRPr="008A3C7B">
              <w:rPr>
                <w:color w:val="000000"/>
                <w:sz w:val="16"/>
                <w:szCs w:val="16"/>
              </w:rPr>
              <w:t>14 1 05 2ИП93</w:t>
            </w:r>
          </w:p>
        </w:tc>
        <w:tc>
          <w:tcPr>
            <w:tcW w:w="443" w:type="dxa"/>
            <w:tcBorders>
              <w:top w:val="nil"/>
              <w:left w:val="nil"/>
              <w:bottom w:val="single" w:sz="4" w:space="0" w:color="auto"/>
              <w:right w:val="single" w:sz="4" w:space="0" w:color="auto"/>
            </w:tcBorders>
            <w:shd w:val="clear" w:color="auto" w:fill="auto"/>
            <w:hideMark/>
          </w:tcPr>
          <w:p w14:paraId="5A32DBB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C239C72" w14:textId="77777777" w:rsidR="008A3C7B" w:rsidRPr="008A3C7B" w:rsidRDefault="008A3C7B" w:rsidP="008A3C7B">
            <w:pPr>
              <w:jc w:val="center"/>
              <w:rPr>
                <w:color w:val="000000"/>
                <w:sz w:val="16"/>
                <w:szCs w:val="16"/>
              </w:rPr>
            </w:pPr>
            <w:r w:rsidRPr="008A3C7B">
              <w:rPr>
                <w:color w:val="000000"/>
                <w:sz w:val="16"/>
                <w:szCs w:val="16"/>
              </w:rPr>
              <w:t>220,00</w:t>
            </w:r>
          </w:p>
        </w:tc>
        <w:tc>
          <w:tcPr>
            <w:tcW w:w="1353" w:type="dxa"/>
            <w:tcBorders>
              <w:top w:val="nil"/>
              <w:left w:val="nil"/>
              <w:bottom w:val="single" w:sz="4" w:space="0" w:color="auto"/>
              <w:right w:val="single" w:sz="4" w:space="0" w:color="auto"/>
            </w:tcBorders>
            <w:shd w:val="clear" w:color="auto" w:fill="auto"/>
            <w:hideMark/>
          </w:tcPr>
          <w:p w14:paraId="2D35BE9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1DEA15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9CEE38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F115579"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708B322"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23CD17B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E1289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8447A96" w14:textId="77777777" w:rsidR="008A3C7B" w:rsidRPr="008A3C7B" w:rsidRDefault="008A3C7B" w:rsidP="008A3C7B">
            <w:pPr>
              <w:jc w:val="center"/>
              <w:rPr>
                <w:color w:val="000000"/>
                <w:sz w:val="16"/>
                <w:szCs w:val="16"/>
              </w:rPr>
            </w:pPr>
            <w:r w:rsidRPr="008A3C7B">
              <w:rPr>
                <w:color w:val="000000"/>
                <w:sz w:val="16"/>
                <w:szCs w:val="16"/>
              </w:rPr>
              <w:t>14 1 05 2ИП93</w:t>
            </w:r>
          </w:p>
        </w:tc>
        <w:tc>
          <w:tcPr>
            <w:tcW w:w="443" w:type="dxa"/>
            <w:tcBorders>
              <w:top w:val="nil"/>
              <w:left w:val="nil"/>
              <w:bottom w:val="single" w:sz="4" w:space="0" w:color="auto"/>
              <w:right w:val="single" w:sz="4" w:space="0" w:color="auto"/>
            </w:tcBorders>
            <w:shd w:val="clear" w:color="auto" w:fill="auto"/>
            <w:hideMark/>
          </w:tcPr>
          <w:p w14:paraId="761FB7DD"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9DD7E5D" w14:textId="77777777" w:rsidR="008A3C7B" w:rsidRPr="008A3C7B" w:rsidRDefault="008A3C7B" w:rsidP="008A3C7B">
            <w:pPr>
              <w:jc w:val="center"/>
              <w:rPr>
                <w:color w:val="000000"/>
                <w:sz w:val="16"/>
                <w:szCs w:val="16"/>
              </w:rPr>
            </w:pPr>
            <w:r w:rsidRPr="008A3C7B">
              <w:rPr>
                <w:color w:val="000000"/>
                <w:sz w:val="16"/>
                <w:szCs w:val="16"/>
              </w:rPr>
              <w:t>220,00</w:t>
            </w:r>
          </w:p>
        </w:tc>
        <w:tc>
          <w:tcPr>
            <w:tcW w:w="1353" w:type="dxa"/>
            <w:tcBorders>
              <w:top w:val="nil"/>
              <w:left w:val="nil"/>
              <w:bottom w:val="single" w:sz="4" w:space="0" w:color="auto"/>
              <w:right w:val="single" w:sz="4" w:space="0" w:color="auto"/>
            </w:tcBorders>
            <w:shd w:val="clear" w:color="auto" w:fill="auto"/>
            <w:hideMark/>
          </w:tcPr>
          <w:p w14:paraId="014590FA"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64D77C78"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D5D0F4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FBB8D7"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3EEE12D"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E4169B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E8180A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932359B" w14:textId="77777777" w:rsidR="008A3C7B" w:rsidRPr="008A3C7B" w:rsidRDefault="008A3C7B" w:rsidP="008A3C7B">
            <w:pPr>
              <w:jc w:val="center"/>
              <w:rPr>
                <w:color w:val="000000"/>
                <w:sz w:val="16"/>
                <w:szCs w:val="16"/>
              </w:rPr>
            </w:pPr>
            <w:r w:rsidRPr="008A3C7B">
              <w:rPr>
                <w:color w:val="000000"/>
                <w:sz w:val="16"/>
                <w:szCs w:val="16"/>
              </w:rPr>
              <w:t>14 1 05 SИП50</w:t>
            </w:r>
          </w:p>
        </w:tc>
        <w:tc>
          <w:tcPr>
            <w:tcW w:w="443" w:type="dxa"/>
            <w:tcBorders>
              <w:top w:val="nil"/>
              <w:left w:val="nil"/>
              <w:bottom w:val="single" w:sz="4" w:space="0" w:color="auto"/>
              <w:right w:val="single" w:sz="4" w:space="0" w:color="auto"/>
            </w:tcBorders>
            <w:shd w:val="clear" w:color="auto" w:fill="auto"/>
            <w:hideMark/>
          </w:tcPr>
          <w:p w14:paraId="363F3D1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317ADFE" w14:textId="77777777" w:rsidR="008A3C7B" w:rsidRPr="008A3C7B" w:rsidRDefault="008A3C7B" w:rsidP="008A3C7B">
            <w:pPr>
              <w:jc w:val="center"/>
              <w:rPr>
                <w:color w:val="000000"/>
                <w:sz w:val="16"/>
                <w:szCs w:val="16"/>
              </w:rPr>
            </w:pPr>
            <w:r w:rsidRPr="008A3C7B">
              <w:rPr>
                <w:color w:val="000000"/>
                <w:sz w:val="16"/>
                <w:szCs w:val="16"/>
              </w:rPr>
              <w:t>5 422,79</w:t>
            </w:r>
          </w:p>
        </w:tc>
        <w:tc>
          <w:tcPr>
            <w:tcW w:w="1353" w:type="dxa"/>
            <w:tcBorders>
              <w:top w:val="nil"/>
              <w:left w:val="nil"/>
              <w:bottom w:val="single" w:sz="4" w:space="0" w:color="auto"/>
              <w:right w:val="single" w:sz="4" w:space="0" w:color="auto"/>
            </w:tcBorders>
            <w:shd w:val="clear" w:color="auto" w:fill="auto"/>
            <w:hideMark/>
          </w:tcPr>
          <w:p w14:paraId="2E7AAECF"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3910441"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01CC947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1FCC3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CEA4761"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2C10F3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3713C3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A2013A0" w14:textId="77777777" w:rsidR="008A3C7B" w:rsidRPr="008A3C7B" w:rsidRDefault="008A3C7B" w:rsidP="008A3C7B">
            <w:pPr>
              <w:jc w:val="center"/>
              <w:rPr>
                <w:color w:val="000000"/>
                <w:sz w:val="16"/>
                <w:szCs w:val="16"/>
              </w:rPr>
            </w:pPr>
            <w:r w:rsidRPr="008A3C7B">
              <w:rPr>
                <w:color w:val="000000"/>
                <w:sz w:val="16"/>
                <w:szCs w:val="16"/>
              </w:rPr>
              <w:t>14 1 05 SИП50</w:t>
            </w:r>
          </w:p>
        </w:tc>
        <w:tc>
          <w:tcPr>
            <w:tcW w:w="443" w:type="dxa"/>
            <w:tcBorders>
              <w:top w:val="nil"/>
              <w:left w:val="nil"/>
              <w:bottom w:val="single" w:sz="4" w:space="0" w:color="auto"/>
              <w:right w:val="single" w:sz="4" w:space="0" w:color="auto"/>
            </w:tcBorders>
            <w:shd w:val="clear" w:color="auto" w:fill="auto"/>
            <w:hideMark/>
          </w:tcPr>
          <w:p w14:paraId="4B9DAE73"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B3A5CFF" w14:textId="77777777" w:rsidR="008A3C7B" w:rsidRPr="008A3C7B" w:rsidRDefault="008A3C7B" w:rsidP="008A3C7B">
            <w:pPr>
              <w:jc w:val="center"/>
              <w:rPr>
                <w:color w:val="000000"/>
                <w:sz w:val="16"/>
                <w:szCs w:val="16"/>
              </w:rPr>
            </w:pPr>
            <w:r w:rsidRPr="008A3C7B">
              <w:rPr>
                <w:color w:val="000000"/>
                <w:sz w:val="16"/>
                <w:szCs w:val="16"/>
              </w:rPr>
              <w:t>5 422,79</w:t>
            </w:r>
          </w:p>
        </w:tc>
        <w:tc>
          <w:tcPr>
            <w:tcW w:w="1353" w:type="dxa"/>
            <w:tcBorders>
              <w:top w:val="nil"/>
              <w:left w:val="nil"/>
              <w:bottom w:val="single" w:sz="4" w:space="0" w:color="auto"/>
              <w:right w:val="single" w:sz="4" w:space="0" w:color="auto"/>
            </w:tcBorders>
            <w:shd w:val="clear" w:color="auto" w:fill="auto"/>
            <w:hideMark/>
          </w:tcPr>
          <w:p w14:paraId="090EA01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11F88B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1580CB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689E15"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88540FA"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B1AB440"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A81D7A3"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23A60A1" w14:textId="77777777" w:rsidR="008A3C7B" w:rsidRPr="008A3C7B" w:rsidRDefault="008A3C7B" w:rsidP="008A3C7B">
            <w:pPr>
              <w:jc w:val="center"/>
              <w:rPr>
                <w:color w:val="000000"/>
                <w:sz w:val="16"/>
                <w:szCs w:val="16"/>
              </w:rPr>
            </w:pPr>
            <w:r w:rsidRPr="008A3C7B">
              <w:rPr>
                <w:color w:val="000000"/>
                <w:sz w:val="16"/>
                <w:szCs w:val="16"/>
              </w:rPr>
              <w:t>14 1 05 SИП90</w:t>
            </w:r>
          </w:p>
        </w:tc>
        <w:tc>
          <w:tcPr>
            <w:tcW w:w="443" w:type="dxa"/>
            <w:tcBorders>
              <w:top w:val="nil"/>
              <w:left w:val="nil"/>
              <w:bottom w:val="single" w:sz="4" w:space="0" w:color="auto"/>
              <w:right w:val="single" w:sz="4" w:space="0" w:color="auto"/>
            </w:tcBorders>
            <w:shd w:val="clear" w:color="auto" w:fill="auto"/>
            <w:hideMark/>
          </w:tcPr>
          <w:p w14:paraId="2499E73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F4803F2" w14:textId="77777777" w:rsidR="008A3C7B" w:rsidRPr="008A3C7B" w:rsidRDefault="008A3C7B" w:rsidP="008A3C7B">
            <w:pPr>
              <w:jc w:val="center"/>
              <w:rPr>
                <w:color w:val="000000"/>
                <w:sz w:val="16"/>
                <w:szCs w:val="16"/>
              </w:rPr>
            </w:pPr>
            <w:r w:rsidRPr="008A3C7B">
              <w:rPr>
                <w:color w:val="000000"/>
                <w:sz w:val="16"/>
                <w:szCs w:val="16"/>
              </w:rPr>
              <w:t>5 318,20</w:t>
            </w:r>
          </w:p>
        </w:tc>
        <w:tc>
          <w:tcPr>
            <w:tcW w:w="1353" w:type="dxa"/>
            <w:tcBorders>
              <w:top w:val="nil"/>
              <w:left w:val="nil"/>
              <w:bottom w:val="single" w:sz="4" w:space="0" w:color="auto"/>
              <w:right w:val="single" w:sz="4" w:space="0" w:color="auto"/>
            </w:tcBorders>
            <w:shd w:val="clear" w:color="auto" w:fill="auto"/>
            <w:hideMark/>
          </w:tcPr>
          <w:p w14:paraId="48CC2205"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5A42021E"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2EB890D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EDB8A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FD2B504"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177311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4A2587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293176" w14:textId="77777777" w:rsidR="008A3C7B" w:rsidRPr="008A3C7B" w:rsidRDefault="008A3C7B" w:rsidP="008A3C7B">
            <w:pPr>
              <w:jc w:val="center"/>
              <w:rPr>
                <w:color w:val="000000"/>
                <w:sz w:val="16"/>
                <w:szCs w:val="16"/>
              </w:rPr>
            </w:pPr>
            <w:r w:rsidRPr="008A3C7B">
              <w:rPr>
                <w:color w:val="000000"/>
                <w:sz w:val="16"/>
                <w:szCs w:val="16"/>
              </w:rPr>
              <w:t>14 1 05 SИП90</w:t>
            </w:r>
          </w:p>
        </w:tc>
        <w:tc>
          <w:tcPr>
            <w:tcW w:w="443" w:type="dxa"/>
            <w:tcBorders>
              <w:top w:val="nil"/>
              <w:left w:val="nil"/>
              <w:bottom w:val="single" w:sz="4" w:space="0" w:color="auto"/>
              <w:right w:val="single" w:sz="4" w:space="0" w:color="auto"/>
            </w:tcBorders>
            <w:shd w:val="clear" w:color="auto" w:fill="auto"/>
            <w:hideMark/>
          </w:tcPr>
          <w:p w14:paraId="6E5B605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28C0010" w14:textId="77777777" w:rsidR="008A3C7B" w:rsidRPr="008A3C7B" w:rsidRDefault="008A3C7B" w:rsidP="008A3C7B">
            <w:pPr>
              <w:jc w:val="center"/>
              <w:rPr>
                <w:color w:val="000000"/>
                <w:sz w:val="16"/>
                <w:szCs w:val="16"/>
              </w:rPr>
            </w:pPr>
            <w:r w:rsidRPr="008A3C7B">
              <w:rPr>
                <w:color w:val="000000"/>
                <w:sz w:val="16"/>
                <w:szCs w:val="16"/>
              </w:rPr>
              <w:t>5 318,20</w:t>
            </w:r>
          </w:p>
        </w:tc>
        <w:tc>
          <w:tcPr>
            <w:tcW w:w="1353" w:type="dxa"/>
            <w:tcBorders>
              <w:top w:val="nil"/>
              <w:left w:val="nil"/>
              <w:bottom w:val="single" w:sz="4" w:space="0" w:color="auto"/>
              <w:right w:val="single" w:sz="4" w:space="0" w:color="auto"/>
            </w:tcBorders>
            <w:shd w:val="clear" w:color="auto" w:fill="auto"/>
            <w:hideMark/>
          </w:tcPr>
          <w:p w14:paraId="0FEB357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D6ECCE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EFC2F1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99A5648"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0ED0CDB"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1112FB6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043BA6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1537B74" w14:textId="77777777" w:rsidR="008A3C7B" w:rsidRPr="008A3C7B" w:rsidRDefault="008A3C7B" w:rsidP="008A3C7B">
            <w:pPr>
              <w:jc w:val="center"/>
              <w:rPr>
                <w:color w:val="000000"/>
                <w:sz w:val="16"/>
                <w:szCs w:val="16"/>
              </w:rPr>
            </w:pPr>
            <w:r w:rsidRPr="008A3C7B">
              <w:rPr>
                <w:color w:val="000000"/>
                <w:sz w:val="16"/>
                <w:szCs w:val="16"/>
              </w:rPr>
              <w:t>14 1 05 SИП93</w:t>
            </w:r>
          </w:p>
        </w:tc>
        <w:tc>
          <w:tcPr>
            <w:tcW w:w="443" w:type="dxa"/>
            <w:tcBorders>
              <w:top w:val="nil"/>
              <w:left w:val="nil"/>
              <w:bottom w:val="single" w:sz="4" w:space="0" w:color="auto"/>
              <w:right w:val="single" w:sz="4" w:space="0" w:color="auto"/>
            </w:tcBorders>
            <w:shd w:val="clear" w:color="auto" w:fill="auto"/>
            <w:hideMark/>
          </w:tcPr>
          <w:p w14:paraId="5AB3F026"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410C7EF" w14:textId="77777777" w:rsidR="008A3C7B" w:rsidRPr="008A3C7B" w:rsidRDefault="008A3C7B" w:rsidP="008A3C7B">
            <w:pPr>
              <w:jc w:val="center"/>
              <w:rPr>
                <w:color w:val="000000"/>
                <w:sz w:val="16"/>
                <w:szCs w:val="16"/>
              </w:rPr>
            </w:pPr>
            <w:r w:rsidRPr="008A3C7B">
              <w:rPr>
                <w:color w:val="000000"/>
                <w:sz w:val="16"/>
                <w:szCs w:val="16"/>
              </w:rPr>
              <w:t>5 149,45</w:t>
            </w:r>
          </w:p>
        </w:tc>
        <w:tc>
          <w:tcPr>
            <w:tcW w:w="1353" w:type="dxa"/>
            <w:tcBorders>
              <w:top w:val="nil"/>
              <w:left w:val="nil"/>
              <w:bottom w:val="single" w:sz="4" w:space="0" w:color="auto"/>
              <w:right w:val="single" w:sz="4" w:space="0" w:color="auto"/>
            </w:tcBorders>
            <w:shd w:val="clear" w:color="auto" w:fill="auto"/>
            <w:hideMark/>
          </w:tcPr>
          <w:p w14:paraId="52D2E567"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7FB7887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7439E7E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BA6DBE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7B4FB569"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3BEF84D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EC8042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A53E9B1" w14:textId="77777777" w:rsidR="008A3C7B" w:rsidRPr="008A3C7B" w:rsidRDefault="008A3C7B" w:rsidP="008A3C7B">
            <w:pPr>
              <w:jc w:val="center"/>
              <w:rPr>
                <w:color w:val="000000"/>
                <w:sz w:val="16"/>
                <w:szCs w:val="16"/>
              </w:rPr>
            </w:pPr>
            <w:r w:rsidRPr="008A3C7B">
              <w:rPr>
                <w:color w:val="000000"/>
                <w:sz w:val="16"/>
                <w:szCs w:val="16"/>
              </w:rPr>
              <w:t>14 1 05 SИП93</w:t>
            </w:r>
          </w:p>
        </w:tc>
        <w:tc>
          <w:tcPr>
            <w:tcW w:w="443" w:type="dxa"/>
            <w:tcBorders>
              <w:top w:val="nil"/>
              <w:left w:val="nil"/>
              <w:bottom w:val="single" w:sz="4" w:space="0" w:color="auto"/>
              <w:right w:val="single" w:sz="4" w:space="0" w:color="auto"/>
            </w:tcBorders>
            <w:shd w:val="clear" w:color="auto" w:fill="auto"/>
            <w:hideMark/>
          </w:tcPr>
          <w:p w14:paraId="5038F4A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340EA434" w14:textId="77777777" w:rsidR="008A3C7B" w:rsidRPr="008A3C7B" w:rsidRDefault="008A3C7B" w:rsidP="008A3C7B">
            <w:pPr>
              <w:jc w:val="center"/>
              <w:rPr>
                <w:color w:val="000000"/>
                <w:sz w:val="16"/>
                <w:szCs w:val="16"/>
              </w:rPr>
            </w:pPr>
            <w:r w:rsidRPr="008A3C7B">
              <w:rPr>
                <w:color w:val="000000"/>
                <w:sz w:val="16"/>
                <w:szCs w:val="16"/>
              </w:rPr>
              <w:t>5 149,45</w:t>
            </w:r>
          </w:p>
        </w:tc>
        <w:tc>
          <w:tcPr>
            <w:tcW w:w="1353" w:type="dxa"/>
            <w:tcBorders>
              <w:top w:val="nil"/>
              <w:left w:val="nil"/>
              <w:bottom w:val="single" w:sz="4" w:space="0" w:color="auto"/>
              <w:right w:val="single" w:sz="4" w:space="0" w:color="auto"/>
            </w:tcBorders>
            <w:shd w:val="clear" w:color="auto" w:fill="auto"/>
            <w:hideMark/>
          </w:tcPr>
          <w:p w14:paraId="30BE2A32"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A6588B3"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82FCAD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82A7EA"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6B70A6EE"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5BC0DA1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07B98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08D68D4"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7BFB7E1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A20C936" w14:textId="77777777" w:rsidR="008A3C7B" w:rsidRPr="008A3C7B" w:rsidRDefault="008A3C7B" w:rsidP="008A3C7B">
            <w:pPr>
              <w:jc w:val="center"/>
              <w:rPr>
                <w:color w:val="000000"/>
                <w:sz w:val="16"/>
                <w:szCs w:val="16"/>
              </w:rPr>
            </w:pPr>
            <w:r w:rsidRPr="008A3C7B">
              <w:rPr>
                <w:color w:val="000000"/>
                <w:sz w:val="16"/>
                <w:szCs w:val="16"/>
              </w:rPr>
              <w:t>45,00</w:t>
            </w:r>
          </w:p>
        </w:tc>
        <w:tc>
          <w:tcPr>
            <w:tcW w:w="1353" w:type="dxa"/>
            <w:tcBorders>
              <w:top w:val="nil"/>
              <w:left w:val="nil"/>
              <w:bottom w:val="single" w:sz="4" w:space="0" w:color="auto"/>
              <w:right w:val="single" w:sz="4" w:space="0" w:color="auto"/>
            </w:tcBorders>
            <w:shd w:val="clear" w:color="auto" w:fill="auto"/>
            <w:hideMark/>
          </w:tcPr>
          <w:p w14:paraId="56D417E0"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21A4BE93"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0AF9FBA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C859835"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C2D1DFE"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49E4731D"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C20F13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6D257A4"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7E7923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846F461" w14:textId="77777777" w:rsidR="008A3C7B" w:rsidRPr="008A3C7B" w:rsidRDefault="008A3C7B" w:rsidP="008A3C7B">
            <w:pPr>
              <w:jc w:val="center"/>
              <w:rPr>
                <w:color w:val="000000"/>
                <w:sz w:val="16"/>
                <w:szCs w:val="16"/>
              </w:rPr>
            </w:pPr>
            <w:r w:rsidRPr="008A3C7B">
              <w:rPr>
                <w:color w:val="000000"/>
                <w:sz w:val="16"/>
                <w:szCs w:val="16"/>
              </w:rPr>
              <w:t>45,00</w:t>
            </w:r>
          </w:p>
        </w:tc>
        <w:tc>
          <w:tcPr>
            <w:tcW w:w="1353" w:type="dxa"/>
            <w:tcBorders>
              <w:top w:val="nil"/>
              <w:left w:val="nil"/>
              <w:bottom w:val="single" w:sz="4" w:space="0" w:color="auto"/>
              <w:right w:val="single" w:sz="4" w:space="0" w:color="auto"/>
            </w:tcBorders>
            <w:shd w:val="clear" w:color="auto" w:fill="auto"/>
            <w:hideMark/>
          </w:tcPr>
          <w:p w14:paraId="2519D2EE"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6ABDB5F2"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60950F5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338F1DE"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AA39935" w14:textId="77777777" w:rsidR="008A3C7B" w:rsidRPr="008A3C7B" w:rsidRDefault="008A3C7B" w:rsidP="008A3C7B">
            <w:pPr>
              <w:jc w:val="center"/>
              <w:rPr>
                <w:color w:val="000000"/>
                <w:sz w:val="16"/>
                <w:szCs w:val="16"/>
              </w:rPr>
            </w:pPr>
            <w:r w:rsidRPr="008A3C7B">
              <w:rPr>
                <w:color w:val="000000"/>
                <w:sz w:val="16"/>
                <w:szCs w:val="16"/>
              </w:rPr>
              <w:t>784</w:t>
            </w:r>
          </w:p>
        </w:tc>
        <w:tc>
          <w:tcPr>
            <w:tcW w:w="436" w:type="dxa"/>
            <w:tcBorders>
              <w:top w:val="nil"/>
              <w:left w:val="nil"/>
              <w:bottom w:val="single" w:sz="4" w:space="0" w:color="auto"/>
              <w:right w:val="single" w:sz="4" w:space="0" w:color="auto"/>
            </w:tcBorders>
            <w:shd w:val="clear" w:color="auto" w:fill="auto"/>
            <w:hideMark/>
          </w:tcPr>
          <w:p w14:paraId="61394BA3"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E178DB2"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8A3CB92"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5EC554B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34FBE8E" w14:textId="77777777" w:rsidR="008A3C7B" w:rsidRPr="008A3C7B" w:rsidRDefault="008A3C7B" w:rsidP="008A3C7B">
            <w:pPr>
              <w:jc w:val="center"/>
              <w:rPr>
                <w:color w:val="000000"/>
                <w:sz w:val="16"/>
                <w:szCs w:val="16"/>
              </w:rPr>
            </w:pPr>
            <w:r w:rsidRPr="008A3C7B">
              <w:rPr>
                <w:color w:val="000000"/>
                <w:sz w:val="16"/>
                <w:szCs w:val="16"/>
              </w:rPr>
              <w:t>45,00</w:t>
            </w:r>
          </w:p>
        </w:tc>
        <w:tc>
          <w:tcPr>
            <w:tcW w:w="1353" w:type="dxa"/>
            <w:tcBorders>
              <w:top w:val="nil"/>
              <w:left w:val="nil"/>
              <w:bottom w:val="single" w:sz="4" w:space="0" w:color="auto"/>
              <w:right w:val="single" w:sz="4" w:space="0" w:color="auto"/>
            </w:tcBorders>
            <w:shd w:val="clear" w:color="auto" w:fill="auto"/>
            <w:hideMark/>
          </w:tcPr>
          <w:p w14:paraId="354E31C4" w14:textId="77777777" w:rsidR="008A3C7B" w:rsidRPr="008A3C7B" w:rsidRDefault="008A3C7B" w:rsidP="008A3C7B">
            <w:pPr>
              <w:jc w:val="center"/>
              <w:rPr>
                <w:color w:val="000000"/>
                <w:sz w:val="16"/>
                <w:szCs w:val="16"/>
              </w:rPr>
            </w:pPr>
            <w:r w:rsidRPr="008A3C7B">
              <w:rPr>
                <w:color w:val="000000"/>
                <w:sz w:val="16"/>
                <w:szCs w:val="16"/>
              </w:rPr>
              <w:t>25,00</w:t>
            </w:r>
          </w:p>
        </w:tc>
        <w:tc>
          <w:tcPr>
            <w:tcW w:w="1262" w:type="dxa"/>
            <w:tcBorders>
              <w:top w:val="nil"/>
              <w:left w:val="nil"/>
              <w:bottom w:val="single" w:sz="4" w:space="0" w:color="auto"/>
              <w:right w:val="single" w:sz="4" w:space="0" w:color="auto"/>
            </w:tcBorders>
            <w:shd w:val="clear" w:color="auto" w:fill="auto"/>
            <w:hideMark/>
          </w:tcPr>
          <w:p w14:paraId="13D8006D" w14:textId="77777777" w:rsidR="008A3C7B" w:rsidRPr="008A3C7B" w:rsidRDefault="008A3C7B" w:rsidP="008A3C7B">
            <w:pPr>
              <w:jc w:val="center"/>
              <w:rPr>
                <w:color w:val="000000"/>
                <w:sz w:val="16"/>
                <w:szCs w:val="16"/>
              </w:rPr>
            </w:pPr>
            <w:r w:rsidRPr="008A3C7B">
              <w:rPr>
                <w:color w:val="000000"/>
                <w:sz w:val="16"/>
                <w:szCs w:val="16"/>
              </w:rPr>
              <w:t>25,00</w:t>
            </w:r>
          </w:p>
        </w:tc>
      </w:tr>
      <w:tr w:rsidR="008A3C7B" w:rsidRPr="008A3C7B" w14:paraId="3817DB1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17B64B6" w14:textId="77777777" w:rsidR="008A3C7B" w:rsidRPr="008A3C7B" w:rsidRDefault="008A3C7B" w:rsidP="008A3C7B">
            <w:pPr>
              <w:rPr>
                <w:color w:val="000000"/>
                <w:sz w:val="16"/>
                <w:szCs w:val="16"/>
              </w:rPr>
            </w:pPr>
            <w:r w:rsidRPr="008A3C7B">
              <w:rPr>
                <w:color w:val="000000"/>
                <w:sz w:val="16"/>
                <w:szCs w:val="16"/>
              </w:rPr>
              <w:t>Усть-Невинский территориальный отдел администрации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5D3729D"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BE09202"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114E0735"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97743B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F6E681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99B8694" w14:textId="77777777" w:rsidR="008A3C7B" w:rsidRPr="008A3C7B" w:rsidRDefault="008A3C7B" w:rsidP="008A3C7B">
            <w:pPr>
              <w:jc w:val="center"/>
              <w:rPr>
                <w:color w:val="000000"/>
                <w:sz w:val="16"/>
                <w:szCs w:val="16"/>
              </w:rPr>
            </w:pPr>
            <w:r w:rsidRPr="008A3C7B">
              <w:rPr>
                <w:color w:val="000000"/>
                <w:sz w:val="16"/>
                <w:szCs w:val="16"/>
              </w:rPr>
              <w:t>12 584,79</w:t>
            </w:r>
          </w:p>
        </w:tc>
        <w:tc>
          <w:tcPr>
            <w:tcW w:w="1353" w:type="dxa"/>
            <w:tcBorders>
              <w:top w:val="nil"/>
              <w:left w:val="nil"/>
              <w:bottom w:val="single" w:sz="4" w:space="0" w:color="auto"/>
              <w:right w:val="single" w:sz="4" w:space="0" w:color="auto"/>
            </w:tcBorders>
            <w:shd w:val="clear" w:color="auto" w:fill="auto"/>
            <w:hideMark/>
          </w:tcPr>
          <w:p w14:paraId="5E86C856" w14:textId="77777777" w:rsidR="008A3C7B" w:rsidRPr="008A3C7B" w:rsidRDefault="008A3C7B" w:rsidP="008A3C7B">
            <w:pPr>
              <w:jc w:val="center"/>
              <w:rPr>
                <w:color w:val="000000"/>
                <w:sz w:val="16"/>
                <w:szCs w:val="16"/>
              </w:rPr>
            </w:pPr>
            <w:r w:rsidRPr="008A3C7B">
              <w:rPr>
                <w:color w:val="000000"/>
                <w:sz w:val="16"/>
                <w:szCs w:val="16"/>
              </w:rPr>
              <w:t>6 847,22</w:t>
            </w:r>
          </w:p>
        </w:tc>
        <w:tc>
          <w:tcPr>
            <w:tcW w:w="1262" w:type="dxa"/>
            <w:tcBorders>
              <w:top w:val="nil"/>
              <w:left w:val="nil"/>
              <w:bottom w:val="single" w:sz="4" w:space="0" w:color="auto"/>
              <w:right w:val="single" w:sz="4" w:space="0" w:color="auto"/>
            </w:tcBorders>
            <w:shd w:val="clear" w:color="auto" w:fill="auto"/>
            <w:hideMark/>
          </w:tcPr>
          <w:p w14:paraId="73C06CB9" w14:textId="77777777" w:rsidR="008A3C7B" w:rsidRPr="008A3C7B" w:rsidRDefault="008A3C7B" w:rsidP="008A3C7B">
            <w:pPr>
              <w:jc w:val="center"/>
              <w:rPr>
                <w:color w:val="000000"/>
                <w:sz w:val="16"/>
                <w:szCs w:val="16"/>
              </w:rPr>
            </w:pPr>
            <w:r w:rsidRPr="008A3C7B">
              <w:rPr>
                <w:color w:val="000000"/>
                <w:sz w:val="16"/>
                <w:szCs w:val="16"/>
              </w:rPr>
              <w:t>6 871,99</w:t>
            </w:r>
          </w:p>
        </w:tc>
      </w:tr>
      <w:tr w:rsidR="008A3C7B" w:rsidRPr="008A3C7B" w14:paraId="225A94C0"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63D9C37" w14:textId="77777777" w:rsidR="008A3C7B" w:rsidRPr="008A3C7B" w:rsidRDefault="008A3C7B" w:rsidP="008A3C7B">
            <w:pPr>
              <w:rPr>
                <w:color w:val="000000"/>
                <w:sz w:val="16"/>
                <w:szCs w:val="16"/>
              </w:rPr>
            </w:pPr>
            <w:r w:rsidRPr="008A3C7B">
              <w:rPr>
                <w:color w:val="000000"/>
                <w:sz w:val="16"/>
                <w:szCs w:val="16"/>
              </w:rPr>
              <w:t>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49E91B2"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248177B"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2B99DE7"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15EB870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7A8D94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3A49E02" w14:textId="77777777" w:rsidR="008A3C7B" w:rsidRPr="008A3C7B" w:rsidRDefault="008A3C7B" w:rsidP="008A3C7B">
            <w:pPr>
              <w:jc w:val="center"/>
              <w:rPr>
                <w:color w:val="000000"/>
                <w:sz w:val="16"/>
                <w:szCs w:val="16"/>
              </w:rPr>
            </w:pPr>
            <w:r w:rsidRPr="008A3C7B">
              <w:rPr>
                <w:color w:val="000000"/>
                <w:sz w:val="16"/>
                <w:szCs w:val="16"/>
              </w:rPr>
              <w:t>4 622,58</w:t>
            </w:r>
          </w:p>
        </w:tc>
        <w:tc>
          <w:tcPr>
            <w:tcW w:w="1353" w:type="dxa"/>
            <w:tcBorders>
              <w:top w:val="nil"/>
              <w:left w:val="nil"/>
              <w:bottom w:val="single" w:sz="4" w:space="0" w:color="auto"/>
              <w:right w:val="single" w:sz="4" w:space="0" w:color="auto"/>
            </w:tcBorders>
            <w:shd w:val="clear" w:color="auto" w:fill="auto"/>
            <w:hideMark/>
          </w:tcPr>
          <w:p w14:paraId="0D4EA06D" w14:textId="77777777" w:rsidR="008A3C7B" w:rsidRPr="008A3C7B" w:rsidRDefault="008A3C7B" w:rsidP="008A3C7B">
            <w:pPr>
              <w:jc w:val="center"/>
              <w:rPr>
                <w:color w:val="000000"/>
                <w:sz w:val="16"/>
                <w:szCs w:val="16"/>
              </w:rPr>
            </w:pPr>
            <w:r w:rsidRPr="008A3C7B">
              <w:rPr>
                <w:color w:val="000000"/>
                <w:sz w:val="16"/>
                <w:szCs w:val="16"/>
              </w:rPr>
              <w:t>4 640,05</w:t>
            </w:r>
          </w:p>
        </w:tc>
        <w:tc>
          <w:tcPr>
            <w:tcW w:w="1262" w:type="dxa"/>
            <w:tcBorders>
              <w:top w:val="nil"/>
              <w:left w:val="nil"/>
              <w:bottom w:val="single" w:sz="4" w:space="0" w:color="auto"/>
              <w:right w:val="single" w:sz="4" w:space="0" w:color="auto"/>
            </w:tcBorders>
            <w:shd w:val="clear" w:color="auto" w:fill="auto"/>
            <w:hideMark/>
          </w:tcPr>
          <w:p w14:paraId="1C6D2614" w14:textId="77777777" w:rsidR="008A3C7B" w:rsidRPr="008A3C7B" w:rsidRDefault="008A3C7B" w:rsidP="008A3C7B">
            <w:pPr>
              <w:jc w:val="center"/>
              <w:rPr>
                <w:color w:val="000000"/>
                <w:sz w:val="16"/>
                <w:szCs w:val="16"/>
              </w:rPr>
            </w:pPr>
            <w:r w:rsidRPr="008A3C7B">
              <w:rPr>
                <w:color w:val="000000"/>
                <w:sz w:val="16"/>
                <w:szCs w:val="16"/>
              </w:rPr>
              <w:t>4 658,57</w:t>
            </w:r>
          </w:p>
        </w:tc>
      </w:tr>
      <w:tr w:rsidR="008A3C7B" w:rsidRPr="008A3C7B" w14:paraId="0154476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809482B" w14:textId="77777777" w:rsidR="008A3C7B" w:rsidRPr="008A3C7B" w:rsidRDefault="008A3C7B" w:rsidP="008A3C7B">
            <w:pPr>
              <w:rPr>
                <w:color w:val="000000"/>
                <w:sz w:val="16"/>
                <w:szCs w:val="16"/>
              </w:rPr>
            </w:pPr>
            <w:r w:rsidRPr="008A3C7B">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7" w:type="dxa"/>
            <w:tcBorders>
              <w:top w:val="nil"/>
              <w:left w:val="nil"/>
              <w:bottom w:val="single" w:sz="4" w:space="0" w:color="auto"/>
              <w:right w:val="single" w:sz="4" w:space="0" w:color="auto"/>
            </w:tcBorders>
            <w:shd w:val="clear" w:color="auto" w:fill="auto"/>
            <w:hideMark/>
          </w:tcPr>
          <w:p w14:paraId="672258DC"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2BB7D57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847B5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37C74EC"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89E640B"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F70B976" w14:textId="77777777" w:rsidR="008A3C7B" w:rsidRPr="008A3C7B" w:rsidRDefault="008A3C7B" w:rsidP="008A3C7B">
            <w:pPr>
              <w:jc w:val="center"/>
              <w:rPr>
                <w:color w:val="000000"/>
                <w:sz w:val="16"/>
                <w:szCs w:val="16"/>
              </w:rPr>
            </w:pPr>
            <w:r w:rsidRPr="008A3C7B">
              <w:rPr>
                <w:color w:val="000000"/>
                <w:sz w:val="16"/>
                <w:szCs w:val="16"/>
              </w:rPr>
              <w:t>4 612,58</w:t>
            </w:r>
          </w:p>
        </w:tc>
        <w:tc>
          <w:tcPr>
            <w:tcW w:w="1353" w:type="dxa"/>
            <w:tcBorders>
              <w:top w:val="nil"/>
              <w:left w:val="nil"/>
              <w:bottom w:val="single" w:sz="4" w:space="0" w:color="auto"/>
              <w:right w:val="single" w:sz="4" w:space="0" w:color="auto"/>
            </w:tcBorders>
            <w:shd w:val="clear" w:color="auto" w:fill="auto"/>
            <w:hideMark/>
          </w:tcPr>
          <w:p w14:paraId="1287B7F1" w14:textId="77777777" w:rsidR="008A3C7B" w:rsidRPr="008A3C7B" w:rsidRDefault="008A3C7B" w:rsidP="008A3C7B">
            <w:pPr>
              <w:jc w:val="center"/>
              <w:rPr>
                <w:color w:val="000000"/>
                <w:sz w:val="16"/>
                <w:szCs w:val="16"/>
              </w:rPr>
            </w:pPr>
            <w:r w:rsidRPr="008A3C7B">
              <w:rPr>
                <w:color w:val="000000"/>
                <w:sz w:val="16"/>
                <w:szCs w:val="16"/>
              </w:rPr>
              <w:t>4 630,05</w:t>
            </w:r>
          </w:p>
        </w:tc>
        <w:tc>
          <w:tcPr>
            <w:tcW w:w="1262" w:type="dxa"/>
            <w:tcBorders>
              <w:top w:val="nil"/>
              <w:left w:val="nil"/>
              <w:bottom w:val="single" w:sz="4" w:space="0" w:color="auto"/>
              <w:right w:val="single" w:sz="4" w:space="0" w:color="auto"/>
            </w:tcBorders>
            <w:shd w:val="clear" w:color="auto" w:fill="auto"/>
            <w:hideMark/>
          </w:tcPr>
          <w:p w14:paraId="7BA84461" w14:textId="77777777" w:rsidR="008A3C7B" w:rsidRPr="008A3C7B" w:rsidRDefault="008A3C7B" w:rsidP="008A3C7B">
            <w:pPr>
              <w:jc w:val="center"/>
              <w:rPr>
                <w:color w:val="000000"/>
                <w:sz w:val="16"/>
                <w:szCs w:val="16"/>
              </w:rPr>
            </w:pPr>
            <w:r w:rsidRPr="008A3C7B">
              <w:rPr>
                <w:color w:val="000000"/>
                <w:sz w:val="16"/>
                <w:szCs w:val="16"/>
              </w:rPr>
              <w:t>4 648,57</w:t>
            </w:r>
          </w:p>
        </w:tc>
      </w:tr>
      <w:tr w:rsidR="008A3C7B" w:rsidRPr="008A3C7B" w14:paraId="7DB89A6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9443886"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69393B0E"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39B6D47"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0CBC0F38"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5A08354"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19DAF8E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08B38B2" w14:textId="77777777" w:rsidR="008A3C7B" w:rsidRPr="008A3C7B" w:rsidRDefault="008A3C7B" w:rsidP="008A3C7B">
            <w:pPr>
              <w:jc w:val="center"/>
              <w:rPr>
                <w:color w:val="000000"/>
                <w:sz w:val="16"/>
                <w:szCs w:val="16"/>
              </w:rPr>
            </w:pPr>
            <w:r w:rsidRPr="008A3C7B">
              <w:rPr>
                <w:color w:val="000000"/>
                <w:sz w:val="16"/>
                <w:szCs w:val="16"/>
              </w:rPr>
              <w:t>4 612,58</w:t>
            </w:r>
          </w:p>
        </w:tc>
        <w:tc>
          <w:tcPr>
            <w:tcW w:w="1353" w:type="dxa"/>
            <w:tcBorders>
              <w:top w:val="nil"/>
              <w:left w:val="nil"/>
              <w:bottom w:val="single" w:sz="4" w:space="0" w:color="auto"/>
              <w:right w:val="single" w:sz="4" w:space="0" w:color="auto"/>
            </w:tcBorders>
            <w:shd w:val="clear" w:color="auto" w:fill="auto"/>
            <w:hideMark/>
          </w:tcPr>
          <w:p w14:paraId="780AAD6C" w14:textId="77777777" w:rsidR="008A3C7B" w:rsidRPr="008A3C7B" w:rsidRDefault="008A3C7B" w:rsidP="008A3C7B">
            <w:pPr>
              <w:jc w:val="center"/>
              <w:rPr>
                <w:color w:val="000000"/>
                <w:sz w:val="16"/>
                <w:szCs w:val="16"/>
              </w:rPr>
            </w:pPr>
            <w:r w:rsidRPr="008A3C7B">
              <w:rPr>
                <w:color w:val="000000"/>
                <w:sz w:val="16"/>
                <w:szCs w:val="16"/>
              </w:rPr>
              <w:t>4 630,05</w:t>
            </w:r>
          </w:p>
        </w:tc>
        <w:tc>
          <w:tcPr>
            <w:tcW w:w="1262" w:type="dxa"/>
            <w:tcBorders>
              <w:top w:val="nil"/>
              <w:left w:val="nil"/>
              <w:bottom w:val="single" w:sz="4" w:space="0" w:color="auto"/>
              <w:right w:val="single" w:sz="4" w:space="0" w:color="auto"/>
            </w:tcBorders>
            <w:shd w:val="clear" w:color="auto" w:fill="auto"/>
            <w:hideMark/>
          </w:tcPr>
          <w:p w14:paraId="4CAC013F" w14:textId="77777777" w:rsidR="008A3C7B" w:rsidRPr="008A3C7B" w:rsidRDefault="008A3C7B" w:rsidP="008A3C7B">
            <w:pPr>
              <w:jc w:val="center"/>
              <w:rPr>
                <w:color w:val="000000"/>
                <w:sz w:val="16"/>
                <w:szCs w:val="16"/>
              </w:rPr>
            </w:pPr>
            <w:r w:rsidRPr="008A3C7B">
              <w:rPr>
                <w:color w:val="000000"/>
                <w:sz w:val="16"/>
                <w:szCs w:val="16"/>
              </w:rPr>
              <w:t>4 648,57</w:t>
            </w:r>
          </w:p>
        </w:tc>
      </w:tr>
      <w:tr w:rsidR="008A3C7B" w:rsidRPr="008A3C7B" w14:paraId="757B415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E07B343" w14:textId="77777777" w:rsidR="008A3C7B" w:rsidRPr="008A3C7B" w:rsidRDefault="008A3C7B" w:rsidP="008A3C7B">
            <w:pPr>
              <w:rPr>
                <w:color w:val="000000"/>
                <w:sz w:val="16"/>
                <w:szCs w:val="16"/>
              </w:rPr>
            </w:pPr>
            <w:r w:rsidRPr="008A3C7B">
              <w:rPr>
                <w:color w:val="000000"/>
                <w:sz w:val="16"/>
                <w:szCs w:val="16"/>
              </w:rPr>
              <w:t>Центральный аппарат</w:t>
            </w:r>
          </w:p>
        </w:tc>
        <w:tc>
          <w:tcPr>
            <w:tcW w:w="447" w:type="dxa"/>
            <w:tcBorders>
              <w:top w:val="nil"/>
              <w:left w:val="nil"/>
              <w:bottom w:val="single" w:sz="4" w:space="0" w:color="auto"/>
              <w:right w:val="single" w:sz="4" w:space="0" w:color="auto"/>
            </w:tcBorders>
            <w:shd w:val="clear" w:color="auto" w:fill="auto"/>
            <w:hideMark/>
          </w:tcPr>
          <w:p w14:paraId="7874EF5F"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39100E2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7FB5405"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FD30E98" w14:textId="77777777" w:rsidR="008A3C7B" w:rsidRPr="008A3C7B" w:rsidRDefault="008A3C7B" w:rsidP="008A3C7B">
            <w:pPr>
              <w:jc w:val="center"/>
              <w:rPr>
                <w:color w:val="000000"/>
                <w:sz w:val="16"/>
                <w:szCs w:val="16"/>
              </w:rPr>
            </w:pPr>
            <w:r w:rsidRPr="008A3C7B">
              <w:rPr>
                <w:color w:val="000000"/>
                <w:sz w:val="16"/>
                <w:szCs w:val="16"/>
              </w:rPr>
              <w:t>50 4 00 00000</w:t>
            </w:r>
          </w:p>
        </w:tc>
        <w:tc>
          <w:tcPr>
            <w:tcW w:w="443" w:type="dxa"/>
            <w:tcBorders>
              <w:top w:val="nil"/>
              <w:left w:val="nil"/>
              <w:bottom w:val="single" w:sz="4" w:space="0" w:color="auto"/>
              <w:right w:val="single" w:sz="4" w:space="0" w:color="auto"/>
            </w:tcBorders>
            <w:shd w:val="clear" w:color="auto" w:fill="auto"/>
            <w:hideMark/>
          </w:tcPr>
          <w:p w14:paraId="1EE3C1B3"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28AB9C2" w14:textId="77777777" w:rsidR="008A3C7B" w:rsidRPr="008A3C7B" w:rsidRDefault="008A3C7B" w:rsidP="008A3C7B">
            <w:pPr>
              <w:jc w:val="center"/>
              <w:rPr>
                <w:color w:val="000000"/>
                <w:sz w:val="16"/>
                <w:szCs w:val="16"/>
              </w:rPr>
            </w:pPr>
            <w:r w:rsidRPr="008A3C7B">
              <w:rPr>
                <w:color w:val="000000"/>
                <w:sz w:val="16"/>
                <w:szCs w:val="16"/>
              </w:rPr>
              <w:t>4 612,58</w:t>
            </w:r>
          </w:p>
        </w:tc>
        <w:tc>
          <w:tcPr>
            <w:tcW w:w="1353" w:type="dxa"/>
            <w:tcBorders>
              <w:top w:val="nil"/>
              <w:left w:val="nil"/>
              <w:bottom w:val="single" w:sz="4" w:space="0" w:color="auto"/>
              <w:right w:val="single" w:sz="4" w:space="0" w:color="auto"/>
            </w:tcBorders>
            <w:shd w:val="clear" w:color="auto" w:fill="auto"/>
            <w:hideMark/>
          </w:tcPr>
          <w:p w14:paraId="3F051720" w14:textId="77777777" w:rsidR="008A3C7B" w:rsidRPr="008A3C7B" w:rsidRDefault="008A3C7B" w:rsidP="008A3C7B">
            <w:pPr>
              <w:jc w:val="center"/>
              <w:rPr>
                <w:color w:val="000000"/>
                <w:sz w:val="16"/>
                <w:szCs w:val="16"/>
              </w:rPr>
            </w:pPr>
            <w:r w:rsidRPr="008A3C7B">
              <w:rPr>
                <w:color w:val="000000"/>
                <w:sz w:val="16"/>
                <w:szCs w:val="16"/>
              </w:rPr>
              <w:t>4 630,05</w:t>
            </w:r>
          </w:p>
        </w:tc>
        <w:tc>
          <w:tcPr>
            <w:tcW w:w="1262" w:type="dxa"/>
            <w:tcBorders>
              <w:top w:val="nil"/>
              <w:left w:val="nil"/>
              <w:bottom w:val="single" w:sz="4" w:space="0" w:color="auto"/>
              <w:right w:val="single" w:sz="4" w:space="0" w:color="auto"/>
            </w:tcBorders>
            <w:shd w:val="clear" w:color="auto" w:fill="auto"/>
            <w:hideMark/>
          </w:tcPr>
          <w:p w14:paraId="415503B0" w14:textId="77777777" w:rsidR="008A3C7B" w:rsidRPr="008A3C7B" w:rsidRDefault="008A3C7B" w:rsidP="008A3C7B">
            <w:pPr>
              <w:jc w:val="center"/>
              <w:rPr>
                <w:color w:val="000000"/>
                <w:sz w:val="16"/>
                <w:szCs w:val="16"/>
              </w:rPr>
            </w:pPr>
            <w:r w:rsidRPr="008A3C7B">
              <w:rPr>
                <w:color w:val="000000"/>
                <w:sz w:val="16"/>
                <w:szCs w:val="16"/>
              </w:rPr>
              <w:t>4 648,57</w:t>
            </w:r>
          </w:p>
        </w:tc>
      </w:tr>
      <w:tr w:rsidR="008A3C7B" w:rsidRPr="008A3C7B" w14:paraId="45BAB23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4868E9C" w14:textId="77777777" w:rsidR="008A3C7B" w:rsidRPr="008A3C7B" w:rsidRDefault="008A3C7B" w:rsidP="008A3C7B">
            <w:pPr>
              <w:rPr>
                <w:color w:val="000000"/>
                <w:sz w:val="16"/>
                <w:szCs w:val="16"/>
              </w:rPr>
            </w:pPr>
            <w:r w:rsidRPr="008A3C7B">
              <w:rPr>
                <w:color w:val="000000"/>
                <w:sz w:val="16"/>
                <w:szCs w:val="16"/>
              </w:rPr>
              <w:t>Расходы на обеспечение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0919AEA6"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394DBDB8"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674042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5BD00A82"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572FFBD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6DE1092" w14:textId="77777777" w:rsidR="008A3C7B" w:rsidRPr="008A3C7B" w:rsidRDefault="008A3C7B" w:rsidP="008A3C7B">
            <w:pPr>
              <w:jc w:val="center"/>
              <w:rPr>
                <w:color w:val="000000"/>
                <w:sz w:val="16"/>
                <w:szCs w:val="16"/>
              </w:rPr>
            </w:pPr>
            <w:r w:rsidRPr="008A3C7B">
              <w:rPr>
                <w:color w:val="000000"/>
                <w:sz w:val="16"/>
                <w:szCs w:val="16"/>
              </w:rPr>
              <w:t>819,45</w:t>
            </w:r>
          </w:p>
        </w:tc>
        <w:tc>
          <w:tcPr>
            <w:tcW w:w="1353" w:type="dxa"/>
            <w:tcBorders>
              <w:top w:val="nil"/>
              <w:left w:val="nil"/>
              <w:bottom w:val="single" w:sz="4" w:space="0" w:color="auto"/>
              <w:right w:val="single" w:sz="4" w:space="0" w:color="auto"/>
            </w:tcBorders>
            <w:shd w:val="clear" w:color="auto" w:fill="auto"/>
            <w:hideMark/>
          </w:tcPr>
          <w:p w14:paraId="702E8F39" w14:textId="77777777" w:rsidR="008A3C7B" w:rsidRPr="008A3C7B" w:rsidRDefault="008A3C7B" w:rsidP="008A3C7B">
            <w:pPr>
              <w:jc w:val="center"/>
              <w:rPr>
                <w:color w:val="000000"/>
                <w:sz w:val="16"/>
                <w:szCs w:val="16"/>
              </w:rPr>
            </w:pPr>
            <w:r w:rsidRPr="008A3C7B">
              <w:rPr>
                <w:color w:val="000000"/>
                <w:sz w:val="16"/>
                <w:szCs w:val="16"/>
              </w:rPr>
              <w:t>836,92</w:t>
            </w:r>
          </w:p>
        </w:tc>
        <w:tc>
          <w:tcPr>
            <w:tcW w:w="1262" w:type="dxa"/>
            <w:tcBorders>
              <w:top w:val="nil"/>
              <w:left w:val="nil"/>
              <w:bottom w:val="single" w:sz="4" w:space="0" w:color="auto"/>
              <w:right w:val="single" w:sz="4" w:space="0" w:color="auto"/>
            </w:tcBorders>
            <w:shd w:val="clear" w:color="auto" w:fill="auto"/>
            <w:hideMark/>
          </w:tcPr>
          <w:p w14:paraId="453963E9" w14:textId="77777777" w:rsidR="008A3C7B" w:rsidRPr="008A3C7B" w:rsidRDefault="008A3C7B" w:rsidP="008A3C7B">
            <w:pPr>
              <w:jc w:val="center"/>
              <w:rPr>
                <w:color w:val="000000"/>
                <w:sz w:val="16"/>
                <w:szCs w:val="16"/>
              </w:rPr>
            </w:pPr>
            <w:r w:rsidRPr="008A3C7B">
              <w:rPr>
                <w:color w:val="000000"/>
                <w:sz w:val="16"/>
                <w:szCs w:val="16"/>
              </w:rPr>
              <w:t>855,44</w:t>
            </w:r>
          </w:p>
        </w:tc>
      </w:tr>
      <w:tr w:rsidR="008A3C7B" w:rsidRPr="008A3C7B" w14:paraId="2EF4A7CE"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52E5C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554502CA"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388EBE1"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CDF12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65AA2E67"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4CC30434"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7085101C" w14:textId="77777777" w:rsidR="008A3C7B" w:rsidRPr="008A3C7B" w:rsidRDefault="008A3C7B" w:rsidP="008A3C7B">
            <w:pPr>
              <w:jc w:val="center"/>
              <w:rPr>
                <w:color w:val="000000"/>
                <w:sz w:val="16"/>
                <w:szCs w:val="16"/>
              </w:rPr>
            </w:pPr>
            <w:r w:rsidRPr="008A3C7B">
              <w:rPr>
                <w:color w:val="000000"/>
                <w:sz w:val="16"/>
                <w:szCs w:val="16"/>
              </w:rPr>
              <w:t>145,82</w:t>
            </w:r>
          </w:p>
        </w:tc>
        <w:tc>
          <w:tcPr>
            <w:tcW w:w="1353" w:type="dxa"/>
            <w:tcBorders>
              <w:top w:val="nil"/>
              <w:left w:val="nil"/>
              <w:bottom w:val="single" w:sz="4" w:space="0" w:color="auto"/>
              <w:right w:val="single" w:sz="4" w:space="0" w:color="auto"/>
            </w:tcBorders>
            <w:shd w:val="clear" w:color="auto" w:fill="auto"/>
            <w:hideMark/>
          </w:tcPr>
          <w:p w14:paraId="3BC7FE7A" w14:textId="77777777" w:rsidR="008A3C7B" w:rsidRPr="008A3C7B" w:rsidRDefault="008A3C7B" w:rsidP="008A3C7B">
            <w:pPr>
              <w:jc w:val="center"/>
              <w:rPr>
                <w:color w:val="000000"/>
                <w:sz w:val="16"/>
                <w:szCs w:val="16"/>
              </w:rPr>
            </w:pPr>
            <w:r w:rsidRPr="008A3C7B">
              <w:rPr>
                <w:color w:val="000000"/>
                <w:sz w:val="16"/>
                <w:szCs w:val="16"/>
              </w:rPr>
              <w:t>145,82</w:t>
            </w:r>
          </w:p>
        </w:tc>
        <w:tc>
          <w:tcPr>
            <w:tcW w:w="1262" w:type="dxa"/>
            <w:tcBorders>
              <w:top w:val="nil"/>
              <w:left w:val="nil"/>
              <w:bottom w:val="single" w:sz="4" w:space="0" w:color="auto"/>
              <w:right w:val="single" w:sz="4" w:space="0" w:color="auto"/>
            </w:tcBorders>
            <w:shd w:val="clear" w:color="auto" w:fill="auto"/>
            <w:hideMark/>
          </w:tcPr>
          <w:p w14:paraId="027A755A" w14:textId="77777777" w:rsidR="008A3C7B" w:rsidRPr="008A3C7B" w:rsidRDefault="008A3C7B" w:rsidP="008A3C7B">
            <w:pPr>
              <w:jc w:val="center"/>
              <w:rPr>
                <w:color w:val="000000"/>
                <w:sz w:val="16"/>
                <w:szCs w:val="16"/>
              </w:rPr>
            </w:pPr>
            <w:r w:rsidRPr="008A3C7B">
              <w:rPr>
                <w:color w:val="000000"/>
                <w:sz w:val="16"/>
                <w:szCs w:val="16"/>
              </w:rPr>
              <w:t>145,82</w:t>
            </w:r>
          </w:p>
        </w:tc>
      </w:tr>
      <w:tr w:rsidR="008A3C7B" w:rsidRPr="008A3C7B" w14:paraId="67B184F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D666D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E338718"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9D2607C"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6CC5ACD"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28C43793"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0A94D8B9"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B4AEE47" w14:textId="77777777" w:rsidR="008A3C7B" w:rsidRPr="008A3C7B" w:rsidRDefault="008A3C7B" w:rsidP="008A3C7B">
            <w:pPr>
              <w:jc w:val="center"/>
              <w:rPr>
                <w:color w:val="000000"/>
                <w:sz w:val="16"/>
                <w:szCs w:val="16"/>
              </w:rPr>
            </w:pPr>
            <w:r w:rsidRPr="008A3C7B">
              <w:rPr>
                <w:color w:val="000000"/>
                <w:sz w:val="16"/>
                <w:szCs w:val="16"/>
              </w:rPr>
              <w:t>668,63</w:t>
            </w:r>
          </w:p>
        </w:tc>
        <w:tc>
          <w:tcPr>
            <w:tcW w:w="1353" w:type="dxa"/>
            <w:tcBorders>
              <w:top w:val="nil"/>
              <w:left w:val="nil"/>
              <w:bottom w:val="single" w:sz="4" w:space="0" w:color="auto"/>
              <w:right w:val="single" w:sz="4" w:space="0" w:color="auto"/>
            </w:tcBorders>
            <w:shd w:val="clear" w:color="auto" w:fill="auto"/>
            <w:hideMark/>
          </w:tcPr>
          <w:p w14:paraId="54A3CEB1" w14:textId="77777777" w:rsidR="008A3C7B" w:rsidRPr="008A3C7B" w:rsidRDefault="008A3C7B" w:rsidP="008A3C7B">
            <w:pPr>
              <w:jc w:val="center"/>
              <w:rPr>
                <w:color w:val="000000"/>
                <w:sz w:val="16"/>
                <w:szCs w:val="16"/>
              </w:rPr>
            </w:pPr>
            <w:r w:rsidRPr="008A3C7B">
              <w:rPr>
                <w:color w:val="000000"/>
                <w:sz w:val="16"/>
                <w:szCs w:val="16"/>
              </w:rPr>
              <w:t>686,10</w:t>
            </w:r>
          </w:p>
        </w:tc>
        <w:tc>
          <w:tcPr>
            <w:tcW w:w="1262" w:type="dxa"/>
            <w:tcBorders>
              <w:top w:val="nil"/>
              <w:left w:val="nil"/>
              <w:bottom w:val="single" w:sz="4" w:space="0" w:color="auto"/>
              <w:right w:val="single" w:sz="4" w:space="0" w:color="auto"/>
            </w:tcBorders>
            <w:shd w:val="clear" w:color="auto" w:fill="auto"/>
            <w:hideMark/>
          </w:tcPr>
          <w:p w14:paraId="2B3D3F48" w14:textId="77777777" w:rsidR="008A3C7B" w:rsidRPr="008A3C7B" w:rsidRDefault="008A3C7B" w:rsidP="008A3C7B">
            <w:pPr>
              <w:jc w:val="center"/>
              <w:rPr>
                <w:color w:val="000000"/>
                <w:sz w:val="16"/>
                <w:szCs w:val="16"/>
              </w:rPr>
            </w:pPr>
            <w:r w:rsidRPr="008A3C7B">
              <w:rPr>
                <w:color w:val="000000"/>
                <w:sz w:val="16"/>
                <w:szCs w:val="16"/>
              </w:rPr>
              <w:t>704,62</w:t>
            </w:r>
          </w:p>
        </w:tc>
      </w:tr>
      <w:tr w:rsidR="008A3C7B" w:rsidRPr="008A3C7B" w14:paraId="3595534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04719CD"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62B5A30A"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D3CA11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49FD66EB"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962249C" w14:textId="77777777" w:rsidR="008A3C7B" w:rsidRPr="008A3C7B" w:rsidRDefault="008A3C7B" w:rsidP="008A3C7B">
            <w:pPr>
              <w:jc w:val="center"/>
              <w:rPr>
                <w:color w:val="000000"/>
                <w:sz w:val="16"/>
                <w:szCs w:val="16"/>
              </w:rPr>
            </w:pPr>
            <w:r w:rsidRPr="008A3C7B">
              <w:rPr>
                <w:color w:val="000000"/>
                <w:sz w:val="16"/>
                <w:szCs w:val="16"/>
              </w:rPr>
              <w:t>50 4 00 10010</w:t>
            </w:r>
          </w:p>
        </w:tc>
        <w:tc>
          <w:tcPr>
            <w:tcW w:w="443" w:type="dxa"/>
            <w:tcBorders>
              <w:top w:val="nil"/>
              <w:left w:val="nil"/>
              <w:bottom w:val="single" w:sz="4" w:space="0" w:color="auto"/>
              <w:right w:val="single" w:sz="4" w:space="0" w:color="auto"/>
            </w:tcBorders>
            <w:shd w:val="clear" w:color="auto" w:fill="auto"/>
            <w:hideMark/>
          </w:tcPr>
          <w:p w14:paraId="652322FA"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001B467" w14:textId="77777777" w:rsidR="008A3C7B" w:rsidRPr="008A3C7B" w:rsidRDefault="008A3C7B" w:rsidP="008A3C7B">
            <w:pPr>
              <w:jc w:val="center"/>
              <w:rPr>
                <w:color w:val="000000"/>
                <w:sz w:val="16"/>
                <w:szCs w:val="16"/>
              </w:rPr>
            </w:pPr>
            <w:r w:rsidRPr="008A3C7B">
              <w:rPr>
                <w:color w:val="000000"/>
                <w:sz w:val="16"/>
                <w:szCs w:val="16"/>
              </w:rPr>
              <w:t>5,00</w:t>
            </w:r>
          </w:p>
        </w:tc>
        <w:tc>
          <w:tcPr>
            <w:tcW w:w="1353" w:type="dxa"/>
            <w:tcBorders>
              <w:top w:val="nil"/>
              <w:left w:val="nil"/>
              <w:bottom w:val="single" w:sz="4" w:space="0" w:color="auto"/>
              <w:right w:val="single" w:sz="4" w:space="0" w:color="auto"/>
            </w:tcBorders>
            <w:shd w:val="clear" w:color="auto" w:fill="auto"/>
            <w:hideMark/>
          </w:tcPr>
          <w:p w14:paraId="2C729641" w14:textId="77777777" w:rsidR="008A3C7B" w:rsidRPr="008A3C7B" w:rsidRDefault="008A3C7B" w:rsidP="008A3C7B">
            <w:pPr>
              <w:jc w:val="center"/>
              <w:rPr>
                <w:color w:val="000000"/>
                <w:sz w:val="16"/>
                <w:szCs w:val="16"/>
              </w:rPr>
            </w:pPr>
            <w:r w:rsidRPr="008A3C7B">
              <w:rPr>
                <w:color w:val="000000"/>
                <w:sz w:val="16"/>
                <w:szCs w:val="16"/>
              </w:rPr>
              <w:t>5,00</w:t>
            </w:r>
          </w:p>
        </w:tc>
        <w:tc>
          <w:tcPr>
            <w:tcW w:w="1262" w:type="dxa"/>
            <w:tcBorders>
              <w:top w:val="nil"/>
              <w:left w:val="nil"/>
              <w:bottom w:val="single" w:sz="4" w:space="0" w:color="auto"/>
              <w:right w:val="single" w:sz="4" w:space="0" w:color="auto"/>
            </w:tcBorders>
            <w:shd w:val="clear" w:color="auto" w:fill="auto"/>
            <w:hideMark/>
          </w:tcPr>
          <w:p w14:paraId="42FB165A" w14:textId="77777777" w:rsidR="008A3C7B" w:rsidRPr="008A3C7B" w:rsidRDefault="008A3C7B" w:rsidP="008A3C7B">
            <w:pPr>
              <w:jc w:val="center"/>
              <w:rPr>
                <w:color w:val="000000"/>
                <w:sz w:val="16"/>
                <w:szCs w:val="16"/>
              </w:rPr>
            </w:pPr>
            <w:r w:rsidRPr="008A3C7B">
              <w:rPr>
                <w:color w:val="000000"/>
                <w:sz w:val="16"/>
                <w:szCs w:val="16"/>
              </w:rPr>
              <w:t>5,00</w:t>
            </w:r>
          </w:p>
        </w:tc>
      </w:tr>
      <w:tr w:rsidR="008A3C7B" w:rsidRPr="008A3C7B" w14:paraId="2CDC9EB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CA7FFA4" w14:textId="77777777" w:rsidR="008A3C7B" w:rsidRPr="008A3C7B" w:rsidRDefault="008A3C7B" w:rsidP="008A3C7B">
            <w:pPr>
              <w:rPr>
                <w:color w:val="000000"/>
                <w:sz w:val="16"/>
                <w:szCs w:val="16"/>
              </w:rPr>
            </w:pPr>
            <w:r w:rsidRPr="008A3C7B">
              <w:rPr>
                <w:color w:val="000000"/>
                <w:sz w:val="16"/>
                <w:szCs w:val="16"/>
              </w:rPr>
              <w:t>Расходы на выплаты по оплате труда работников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407094D"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CFC96D4"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1332446"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12036295"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26E996B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A48BBBB"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0356E46E"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37860E3A"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5865603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6C28012"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0EB7E9FD"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4098524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E990639" w14:textId="77777777" w:rsidR="008A3C7B" w:rsidRPr="008A3C7B" w:rsidRDefault="008A3C7B" w:rsidP="008A3C7B">
            <w:pPr>
              <w:jc w:val="center"/>
              <w:rPr>
                <w:color w:val="000000"/>
                <w:sz w:val="16"/>
                <w:szCs w:val="16"/>
              </w:rPr>
            </w:pPr>
            <w:r w:rsidRPr="008A3C7B">
              <w:rPr>
                <w:color w:val="000000"/>
                <w:sz w:val="16"/>
                <w:szCs w:val="16"/>
              </w:rPr>
              <w:t>04</w:t>
            </w:r>
          </w:p>
        </w:tc>
        <w:tc>
          <w:tcPr>
            <w:tcW w:w="1284" w:type="dxa"/>
            <w:tcBorders>
              <w:top w:val="nil"/>
              <w:left w:val="nil"/>
              <w:bottom w:val="single" w:sz="4" w:space="0" w:color="auto"/>
              <w:right w:val="single" w:sz="4" w:space="0" w:color="auto"/>
            </w:tcBorders>
            <w:shd w:val="clear" w:color="auto" w:fill="auto"/>
            <w:hideMark/>
          </w:tcPr>
          <w:p w14:paraId="3F90746D" w14:textId="77777777" w:rsidR="008A3C7B" w:rsidRPr="008A3C7B" w:rsidRDefault="008A3C7B" w:rsidP="008A3C7B">
            <w:pPr>
              <w:jc w:val="center"/>
              <w:rPr>
                <w:color w:val="000000"/>
                <w:sz w:val="16"/>
                <w:szCs w:val="16"/>
              </w:rPr>
            </w:pPr>
            <w:r w:rsidRPr="008A3C7B">
              <w:rPr>
                <w:color w:val="000000"/>
                <w:sz w:val="16"/>
                <w:szCs w:val="16"/>
              </w:rPr>
              <w:t>50 4 00 10020</w:t>
            </w:r>
          </w:p>
        </w:tc>
        <w:tc>
          <w:tcPr>
            <w:tcW w:w="443" w:type="dxa"/>
            <w:tcBorders>
              <w:top w:val="nil"/>
              <w:left w:val="nil"/>
              <w:bottom w:val="single" w:sz="4" w:space="0" w:color="auto"/>
              <w:right w:val="single" w:sz="4" w:space="0" w:color="auto"/>
            </w:tcBorders>
            <w:shd w:val="clear" w:color="auto" w:fill="auto"/>
            <w:hideMark/>
          </w:tcPr>
          <w:p w14:paraId="23CF4A86"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626AB0BF" w14:textId="77777777" w:rsidR="008A3C7B" w:rsidRPr="008A3C7B" w:rsidRDefault="008A3C7B" w:rsidP="008A3C7B">
            <w:pPr>
              <w:jc w:val="center"/>
              <w:rPr>
                <w:color w:val="000000"/>
                <w:sz w:val="16"/>
                <w:szCs w:val="16"/>
              </w:rPr>
            </w:pPr>
            <w:r w:rsidRPr="008A3C7B">
              <w:rPr>
                <w:color w:val="000000"/>
                <w:sz w:val="16"/>
                <w:szCs w:val="16"/>
              </w:rPr>
              <w:t>3 793,13</w:t>
            </w:r>
          </w:p>
        </w:tc>
        <w:tc>
          <w:tcPr>
            <w:tcW w:w="1353" w:type="dxa"/>
            <w:tcBorders>
              <w:top w:val="nil"/>
              <w:left w:val="nil"/>
              <w:bottom w:val="single" w:sz="4" w:space="0" w:color="auto"/>
              <w:right w:val="single" w:sz="4" w:space="0" w:color="auto"/>
            </w:tcBorders>
            <w:shd w:val="clear" w:color="auto" w:fill="auto"/>
            <w:hideMark/>
          </w:tcPr>
          <w:p w14:paraId="320B86D3" w14:textId="77777777" w:rsidR="008A3C7B" w:rsidRPr="008A3C7B" w:rsidRDefault="008A3C7B" w:rsidP="008A3C7B">
            <w:pPr>
              <w:jc w:val="center"/>
              <w:rPr>
                <w:color w:val="000000"/>
                <w:sz w:val="16"/>
                <w:szCs w:val="16"/>
              </w:rPr>
            </w:pPr>
            <w:r w:rsidRPr="008A3C7B">
              <w:rPr>
                <w:color w:val="000000"/>
                <w:sz w:val="16"/>
                <w:szCs w:val="16"/>
              </w:rPr>
              <w:t>3 793,13</w:t>
            </w:r>
          </w:p>
        </w:tc>
        <w:tc>
          <w:tcPr>
            <w:tcW w:w="1262" w:type="dxa"/>
            <w:tcBorders>
              <w:top w:val="nil"/>
              <w:left w:val="nil"/>
              <w:bottom w:val="single" w:sz="4" w:space="0" w:color="auto"/>
              <w:right w:val="single" w:sz="4" w:space="0" w:color="auto"/>
            </w:tcBorders>
            <w:shd w:val="clear" w:color="auto" w:fill="auto"/>
            <w:hideMark/>
          </w:tcPr>
          <w:p w14:paraId="7F4014A8" w14:textId="77777777" w:rsidR="008A3C7B" w:rsidRPr="008A3C7B" w:rsidRDefault="008A3C7B" w:rsidP="008A3C7B">
            <w:pPr>
              <w:jc w:val="center"/>
              <w:rPr>
                <w:color w:val="000000"/>
                <w:sz w:val="16"/>
                <w:szCs w:val="16"/>
              </w:rPr>
            </w:pPr>
            <w:r w:rsidRPr="008A3C7B">
              <w:rPr>
                <w:color w:val="000000"/>
                <w:sz w:val="16"/>
                <w:szCs w:val="16"/>
              </w:rPr>
              <w:t>3 793,13</w:t>
            </w:r>
          </w:p>
        </w:tc>
      </w:tr>
      <w:tr w:rsidR="008A3C7B" w:rsidRPr="008A3C7B" w14:paraId="6647172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42959D3" w14:textId="77777777" w:rsidR="008A3C7B" w:rsidRPr="008A3C7B" w:rsidRDefault="008A3C7B" w:rsidP="008A3C7B">
            <w:pPr>
              <w:rPr>
                <w:color w:val="000000"/>
                <w:sz w:val="16"/>
                <w:szCs w:val="16"/>
              </w:rPr>
            </w:pPr>
            <w:r w:rsidRPr="008A3C7B">
              <w:rPr>
                <w:color w:val="000000"/>
                <w:sz w:val="16"/>
                <w:szCs w:val="16"/>
              </w:rPr>
              <w:t>Другие общегосударственные вопросы</w:t>
            </w:r>
          </w:p>
        </w:tc>
        <w:tc>
          <w:tcPr>
            <w:tcW w:w="447" w:type="dxa"/>
            <w:tcBorders>
              <w:top w:val="nil"/>
              <w:left w:val="nil"/>
              <w:bottom w:val="single" w:sz="4" w:space="0" w:color="auto"/>
              <w:right w:val="single" w:sz="4" w:space="0" w:color="auto"/>
            </w:tcBorders>
            <w:shd w:val="clear" w:color="auto" w:fill="auto"/>
            <w:hideMark/>
          </w:tcPr>
          <w:p w14:paraId="0167DBCF"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86833BF"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095EBEC"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3288914B"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3C3AB03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2862400"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F1FEE36"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67028221"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B823B3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04F69D0" w14:textId="77777777" w:rsidR="008A3C7B" w:rsidRPr="008A3C7B" w:rsidRDefault="008A3C7B" w:rsidP="008A3C7B">
            <w:pPr>
              <w:rPr>
                <w:color w:val="000000"/>
                <w:sz w:val="16"/>
                <w:szCs w:val="16"/>
              </w:rPr>
            </w:pPr>
            <w:r w:rsidRPr="008A3C7B">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119B311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9B65795"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34AB304"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3C269A8" w14:textId="77777777" w:rsidR="008A3C7B" w:rsidRPr="008A3C7B" w:rsidRDefault="008A3C7B" w:rsidP="008A3C7B">
            <w:pPr>
              <w:jc w:val="center"/>
              <w:rPr>
                <w:color w:val="000000"/>
                <w:sz w:val="16"/>
                <w:szCs w:val="16"/>
              </w:rPr>
            </w:pPr>
            <w:r w:rsidRPr="008A3C7B">
              <w:rPr>
                <w:color w:val="000000"/>
                <w:sz w:val="16"/>
                <w:szCs w:val="16"/>
              </w:rPr>
              <w:t>50 0 00 00000</w:t>
            </w:r>
          </w:p>
        </w:tc>
        <w:tc>
          <w:tcPr>
            <w:tcW w:w="443" w:type="dxa"/>
            <w:tcBorders>
              <w:top w:val="nil"/>
              <w:left w:val="nil"/>
              <w:bottom w:val="single" w:sz="4" w:space="0" w:color="auto"/>
              <w:right w:val="single" w:sz="4" w:space="0" w:color="auto"/>
            </w:tcBorders>
            <w:shd w:val="clear" w:color="auto" w:fill="auto"/>
            <w:hideMark/>
          </w:tcPr>
          <w:p w14:paraId="645C3D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1B51D09"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5C27AA0D"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78B38F02"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4F909FA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E264747" w14:textId="77777777" w:rsidR="008A3C7B" w:rsidRPr="008A3C7B" w:rsidRDefault="008A3C7B" w:rsidP="008A3C7B">
            <w:pPr>
              <w:rPr>
                <w:color w:val="000000"/>
                <w:sz w:val="16"/>
                <w:szCs w:val="16"/>
              </w:rPr>
            </w:pPr>
            <w:r w:rsidRPr="008A3C7B">
              <w:rPr>
                <w:color w:val="000000"/>
                <w:sz w:val="16"/>
                <w:szCs w:val="16"/>
              </w:rPr>
              <w:t>Непрограммные расходы связанные с общегосударственным управлением непрограммных направлений</w:t>
            </w:r>
          </w:p>
        </w:tc>
        <w:tc>
          <w:tcPr>
            <w:tcW w:w="447" w:type="dxa"/>
            <w:tcBorders>
              <w:top w:val="nil"/>
              <w:left w:val="nil"/>
              <w:bottom w:val="single" w:sz="4" w:space="0" w:color="auto"/>
              <w:right w:val="single" w:sz="4" w:space="0" w:color="auto"/>
            </w:tcBorders>
            <w:shd w:val="clear" w:color="auto" w:fill="auto"/>
            <w:hideMark/>
          </w:tcPr>
          <w:p w14:paraId="4D8965A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2B0CAEA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20940180"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690A4904" w14:textId="77777777" w:rsidR="008A3C7B" w:rsidRPr="008A3C7B" w:rsidRDefault="008A3C7B" w:rsidP="008A3C7B">
            <w:pPr>
              <w:jc w:val="center"/>
              <w:rPr>
                <w:color w:val="000000"/>
                <w:sz w:val="16"/>
                <w:szCs w:val="16"/>
              </w:rPr>
            </w:pPr>
            <w:r w:rsidRPr="008A3C7B">
              <w:rPr>
                <w:color w:val="000000"/>
                <w:sz w:val="16"/>
                <w:szCs w:val="16"/>
              </w:rPr>
              <w:t>50 6 00 00000</w:t>
            </w:r>
          </w:p>
        </w:tc>
        <w:tc>
          <w:tcPr>
            <w:tcW w:w="443" w:type="dxa"/>
            <w:tcBorders>
              <w:top w:val="nil"/>
              <w:left w:val="nil"/>
              <w:bottom w:val="single" w:sz="4" w:space="0" w:color="auto"/>
              <w:right w:val="single" w:sz="4" w:space="0" w:color="auto"/>
            </w:tcBorders>
            <w:shd w:val="clear" w:color="auto" w:fill="auto"/>
            <w:hideMark/>
          </w:tcPr>
          <w:p w14:paraId="4A9FFD2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BFFE82"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3E93C1A7"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5790A65"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728AEE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A49B723" w14:textId="77777777" w:rsidR="008A3C7B" w:rsidRPr="008A3C7B" w:rsidRDefault="008A3C7B" w:rsidP="008A3C7B">
            <w:pPr>
              <w:rPr>
                <w:color w:val="000000"/>
                <w:sz w:val="16"/>
                <w:szCs w:val="16"/>
              </w:rPr>
            </w:pPr>
            <w:r w:rsidRPr="008A3C7B">
              <w:rPr>
                <w:color w:val="000000"/>
                <w:sz w:val="16"/>
                <w:szCs w:val="16"/>
              </w:rPr>
              <w:t>Расходы за счет средств местного бюджета на выполнение других обязательств государства</w:t>
            </w:r>
          </w:p>
        </w:tc>
        <w:tc>
          <w:tcPr>
            <w:tcW w:w="447" w:type="dxa"/>
            <w:tcBorders>
              <w:top w:val="nil"/>
              <w:left w:val="nil"/>
              <w:bottom w:val="single" w:sz="4" w:space="0" w:color="auto"/>
              <w:right w:val="single" w:sz="4" w:space="0" w:color="auto"/>
            </w:tcBorders>
            <w:shd w:val="clear" w:color="auto" w:fill="auto"/>
            <w:hideMark/>
          </w:tcPr>
          <w:p w14:paraId="7903A20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B6B474D"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7D9B1256"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11B6461"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52E6AFE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F6585A" w14:textId="77777777" w:rsidR="008A3C7B" w:rsidRPr="008A3C7B" w:rsidRDefault="008A3C7B" w:rsidP="008A3C7B">
            <w:pPr>
              <w:jc w:val="center"/>
              <w:rPr>
                <w:color w:val="000000"/>
                <w:sz w:val="16"/>
                <w:szCs w:val="16"/>
              </w:rPr>
            </w:pPr>
            <w:r w:rsidRPr="008A3C7B">
              <w:rPr>
                <w:color w:val="000000"/>
                <w:sz w:val="16"/>
                <w:szCs w:val="16"/>
              </w:rPr>
              <w:t>10,00</w:t>
            </w:r>
          </w:p>
        </w:tc>
        <w:tc>
          <w:tcPr>
            <w:tcW w:w="1353" w:type="dxa"/>
            <w:tcBorders>
              <w:top w:val="nil"/>
              <w:left w:val="nil"/>
              <w:bottom w:val="single" w:sz="4" w:space="0" w:color="auto"/>
              <w:right w:val="single" w:sz="4" w:space="0" w:color="auto"/>
            </w:tcBorders>
            <w:shd w:val="clear" w:color="auto" w:fill="auto"/>
            <w:hideMark/>
          </w:tcPr>
          <w:p w14:paraId="63A85A12" w14:textId="77777777" w:rsidR="008A3C7B" w:rsidRPr="008A3C7B" w:rsidRDefault="008A3C7B" w:rsidP="008A3C7B">
            <w:pPr>
              <w:jc w:val="center"/>
              <w:rPr>
                <w:color w:val="000000"/>
                <w:sz w:val="16"/>
                <w:szCs w:val="16"/>
              </w:rPr>
            </w:pPr>
            <w:r w:rsidRPr="008A3C7B">
              <w:rPr>
                <w:color w:val="000000"/>
                <w:sz w:val="16"/>
                <w:szCs w:val="16"/>
              </w:rPr>
              <w:t>10,00</w:t>
            </w:r>
          </w:p>
        </w:tc>
        <w:tc>
          <w:tcPr>
            <w:tcW w:w="1262" w:type="dxa"/>
            <w:tcBorders>
              <w:top w:val="nil"/>
              <w:left w:val="nil"/>
              <w:bottom w:val="single" w:sz="4" w:space="0" w:color="auto"/>
              <w:right w:val="single" w:sz="4" w:space="0" w:color="auto"/>
            </w:tcBorders>
            <w:shd w:val="clear" w:color="auto" w:fill="auto"/>
            <w:hideMark/>
          </w:tcPr>
          <w:p w14:paraId="4C945B9A" w14:textId="77777777" w:rsidR="008A3C7B" w:rsidRPr="008A3C7B" w:rsidRDefault="008A3C7B" w:rsidP="008A3C7B">
            <w:pPr>
              <w:jc w:val="center"/>
              <w:rPr>
                <w:color w:val="000000"/>
                <w:sz w:val="16"/>
                <w:szCs w:val="16"/>
              </w:rPr>
            </w:pPr>
            <w:r w:rsidRPr="008A3C7B">
              <w:rPr>
                <w:color w:val="000000"/>
                <w:sz w:val="16"/>
                <w:szCs w:val="16"/>
              </w:rPr>
              <w:t>10,00</w:t>
            </w:r>
          </w:p>
        </w:tc>
      </w:tr>
      <w:tr w:rsidR="008A3C7B" w:rsidRPr="008A3C7B" w14:paraId="1BACCE9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6EB7564"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22036AA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781F3CAA"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6167483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5249FC3C"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B5E619C"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ED39960" w14:textId="77777777" w:rsidR="008A3C7B" w:rsidRPr="008A3C7B" w:rsidRDefault="008A3C7B" w:rsidP="008A3C7B">
            <w:pPr>
              <w:jc w:val="center"/>
              <w:rPr>
                <w:color w:val="000000"/>
                <w:sz w:val="16"/>
                <w:szCs w:val="16"/>
              </w:rPr>
            </w:pPr>
            <w:r w:rsidRPr="008A3C7B">
              <w:rPr>
                <w:color w:val="000000"/>
                <w:sz w:val="16"/>
                <w:szCs w:val="16"/>
              </w:rPr>
              <w:t>9,50</w:t>
            </w:r>
          </w:p>
        </w:tc>
        <w:tc>
          <w:tcPr>
            <w:tcW w:w="1353" w:type="dxa"/>
            <w:tcBorders>
              <w:top w:val="nil"/>
              <w:left w:val="nil"/>
              <w:bottom w:val="single" w:sz="4" w:space="0" w:color="auto"/>
              <w:right w:val="single" w:sz="4" w:space="0" w:color="auto"/>
            </w:tcBorders>
            <w:shd w:val="clear" w:color="auto" w:fill="auto"/>
            <w:hideMark/>
          </w:tcPr>
          <w:p w14:paraId="46AFF3E2" w14:textId="77777777" w:rsidR="008A3C7B" w:rsidRPr="008A3C7B" w:rsidRDefault="008A3C7B" w:rsidP="008A3C7B">
            <w:pPr>
              <w:jc w:val="center"/>
              <w:rPr>
                <w:color w:val="000000"/>
                <w:sz w:val="16"/>
                <w:szCs w:val="16"/>
              </w:rPr>
            </w:pPr>
            <w:r w:rsidRPr="008A3C7B">
              <w:rPr>
                <w:color w:val="000000"/>
                <w:sz w:val="16"/>
                <w:szCs w:val="16"/>
              </w:rPr>
              <w:t>9,00</w:t>
            </w:r>
          </w:p>
        </w:tc>
        <w:tc>
          <w:tcPr>
            <w:tcW w:w="1262" w:type="dxa"/>
            <w:tcBorders>
              <w:top w:val="nil"/>
              <w:left w:val="nil"/>
              <w:bottom w:val="single" w:sz="4" w:space="0" w:color="auto"/>
              <w:right w:val="single" w:sz="4" w:space="0" w:color="auto"/>
            </w:tcBorders>
            <w:shd w:val="clear" w:color="auto" w:fill="auto"/>
            <w:hideMark/>
          </w:tcPr>
          <w:p w14:paraId="672BF041" w14:textId="77777777" w:rsidR="008A3C7B" w:rsidRPr="008A3C7B" w:rsidRDefault="008A3C7B" w:rsidP="008A3C7B">
            <w:pPr>
              <w:jc w:val="center"/>
              <w:rPr>
                <w:color w:val="000000"/>
                <w:sz w:val="16"/>
                <w:szCs w:val="16"/>
              </w:rPr>
            </w:pPr>
            <w:r w:rsidRPr="008A3C7B">
              <w:rPr>
                <w:color w:val="000000"/>
                <w:sz w:val="16"/>
                <w:szCs w:val="16"/>
              </w:rPr>
              <w:t>8,00</w:t>
            </w:r>
          </w:p>
        </w:tc>
      </w:tr>
      <w:tr w:rsidR="008A3C7B" w:rsidRPr="008A3C7B" w14:paraId="0B08A6E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F7D9287" w14:textId="77777777" w:rsidR="008A3C7B" w:rsidRPr="008A3C7B" w:rsidRDefault="008A3C7B" w:rsidP="008A3C7B">
            <w:pPr>
              <w:rPr>
                <w:color w:val="000000"/>
                <w:sz w:val="16"/>
                <w:szCs w:val="16"/>
              </w:rPr>
            </w:pPr>
            <w:r w:rsidRPr="008A3C7B">
              <w:rPr>
                <w:color w:val="000000"/>
                <w:sz w:val="16"/>
                <w:szCs w:val="16"/>
              </w:rPr>
              <w:t>Иные бюджетные ассигнования</w:t>
            </w:r>
          </w:p>
        </w:tc>
        <w:tc>
          <w:tcPr>
            <w:tcW w:w="447" w:type="dxa"/>
            <w:tcBorders>
              <w:top w:val="nil"/>
              <w:left w:val="nil"/>
              <w:bottom w:val="single" w:sz="4" w:space="0" w:color="auto"/>
              <w:right w:val="single" w:sz="4" w:space="0" w:color="auto"/>
            </w:tcBorders>
            <w:shd w:val="clear" w:color="auto" w:fill="auto"/>
            <w:hideMark/>
          </w:tcPr>
          <w:p w14:paraId="1F6B169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A4D8420" w14:textId="77777777" w:rsidR="008A3C7B" w:rsidRPr="008A3C7B" w:rsidRDefault="008A3C7B" w:rsidP="008A3C7B">
            <w:pPr>
              <w:jc w:val="center"/>
              <w:rPr>
                <w:color w:val="000000"/>
                <w:sz w:val="16"/>
                <w:szCs w:val="16"/>
              </w:rPr>
            </w:pPr>
            <w:r w:rsidRPr="008A3C7B">
              <w:rPr>
                <w:color w:val="000000"/>
                <w:sz w:val="16"/>
                <w:szCs w:val="16"/>
              </w:rPr>
              <w:t>01</w:t>
            </w:r>
          </w:p>
        </w:tc>
        <w:tc>
          <w:tcPr>
            <w:tcW w:w="422" w:type="dxa"/>
            <w:tcBorders>
              <w:top w:val="nil"/>
              <w:left w:val="nil"/>
              <w:bottom w:val="single" w:sz="4" w:space="0" w:color="auto"/>
              <w:right w:val="single" w:sz="4" w:space="0" w:color="auto"/>
            </w:tcBorders>
            <w:shd w:val="clear" w:color="auto" w:fill="auto"/>
            <w:hideMark/>
          </w:tcPr>
          <w:p w14:paraId="3AD2BC75" w14:textId="77777777" w:rsidR="008A3C7B" w:rsidRPr="008A3C7B" w:rsidRDefault="008A3C7B" w:rsidP="008A3C7B">
            <w:pPr>
              <w:jc w:val="center"/>
              <w:rPr>
                <w:color w:val="000000"/>
                <w:sz w:val="16"/>
                <w:szCs w:val="16"/>
              </w:rPr>
            </w:pPr>
            <w:r w:rsidRPr="008A3C7B">
              <w:rPr>
                <w:color w:val="000000"/>
                <w:sz w:val="16"/>
                <w:szCs w:val="16"/>
              </w:rPr>
              <w:t>13</w:t>
            </w:r>
          </w:p>
        </w:tc>
        <w:tc>
          <w:tcPr>
            <w:tcW w:w="1284" w:type="dxa"/>
            <w:tcBorders>
              <w:top w:val="nil"/>
              <w:left w:val="nil"/>
              <w:bottom w:val="single" w:sz="4" w:space="0" w:color="auto"/>
              <w:right w:val="single" w:sz="4" w:space="0" w:color="auto"/>
            </w:tcBorders>
            <w:shd w:val="clear" w:color="auto" w:fill="auto"/>
            <w:hideMark/>
          </w:tcPr>
          <w:p w14:paraId="41949F82" w14:textId="77777777" w:rsidR="008A3C7B" w:rsidRPr="008A3C7B" w:rsidRDefault="008A3C7B" w:rsidP="008A3C7B">
            <w:pPr>
              <w:jc w:val="center"/>
              <w:rPr>
                <w:color w:val="000000"/>
                <w:sz w:val="16"/>
                <w:szCs w:val="16"/>
              </w:rPr>
            </w:pPr>
            <w:r w:rsidRPr="008A3C7B">
              <w:rPr>
                <w:color w:val="000000"/>
                <w:sz w:val="16"/>
                <w:szCs w:val="16"/>
              </w:rPr>
              <w:t>50 6 00 10040</w:t>
            </w:r>
          </w:p>
        </w:tc>
        <w:tc>
          <w:tcPr>
            <w:tcW w:w="443" w:type="dxa"/>
            <w:tcBorders>
              <w:top w:val="nil"/>
              <w:left w:val="nil"/>
              <w:bottom w:val="single" w:sz="4" w:space="0" w:color="auto"/>
              <w:right w:val="single" w:sz="4" w:space="0" w:color="auto"/>
            </w:tcBorders>
            <w:shd w:val="clear" w:color="auto" w:fill="auto"/>
            <w:hideMark/>
          </w:tcPr>
          <w:p w14:paraId="7DB8113E" w14:textId="77777777" w:rsidR="008A3C7B" w:rsidRPr="008A3C7B" w:rsidRDefault="008A3C7B" w:rsidP="008A3C7B">
            <w:pPr>
              <w:jc w:val="center"/>
              <w:rPr>
                <w:color w:val="000000"/>
                <w:sz w:val="16"/>
                <w:szCs w:val="16"/>
              </w:rPr>
            </w:pPr>
            <w:r w:rsidRPr="008A3C7B">
              <w:rPr>
                <w:color w:val="000000"/>
                <w:sz w:val="16"/>
                <w:szCs w:val="16"/>
              </w:rPr>
              <w:t>800</w:t>
            </w:r>
          </w:p>
        </w:tc>
        <w:tc>
          <w:tcPr>
            <w:tcW w:w="1225" w:type="dxa"/>
            <w:tcBorders>
              <w:top w:val="nil"/>
              <w:left w:val="nil"/>
              <w:bottom w:val="single" w:sz="4" w:space="0" w:color="auto"/>
              <w:right w:val="single" w:sz="4" w:space="0" w:color="auto"/>
            </w:tcBorders>
            <w:shd w:val="clear" w:color="auto" w:fill="auto"/>
            <w:hideMark/>
          </w:tcPr>
          <w:p w14:paraId="197A819E" w14:textId="77777777" w:rsidR="008A3C7B" w:rsidRPr="008A3C7B" w:rsidRDefault="008A3C7B" w:rsidP="008A3C7B">
            <w:pPr>
              <w:jc w:val="center"/>
              <w:rPr>
                <w:color w:val="000000"/>
                <w:sz w:val="16"/>
                <w:szCs w:val="16"/>
              </w:rPr>
            </w:pPr>
            <w:r w:rsidRPr="008A3C7B">
              <w:rPr>
                <w:color w:val="000000"/>
                <w:sz w:val="16"/>
                <w:szCs w:val="16"/>
              </w:rPr>
              <w:t>0,50</w:t>
            </w:r>
          </w:p>
        </w:tc>
        <w:tc>
          <w:tcPr>
            <w:tcW w:w="1353" w:type="dxa"/>
            <w:tcBorders>
              <w:top w:val="nil"/>
              <w:left w:val="nil"/>
              <w:bottom w:val="single" w:sz="4" w:space="0" w:color="auto"/>
              <w:right w:val="single" w:sz="4" w:space="0" w:color="auto"/>
            </w:tcBorders>
            <w:shd w:val="clear" w:color="auto" w:fill="auto"/>
            <w:hideMark/>
          </w:tcPr>
          <w:p w14:paraId="0BCB5B40" w14:textId="77777777" w:rsidR="008A3C7B" w:rsidRPr="008A3C7B" w:rsidRDefault="008A3C7B" w:rsidP="008A3C7B">
            <w:pPr>
              <w:jc w:val="center"/>
              <w:rPr>
                <w:color w:val="000000"/>
                <w:sz w:val="16"/>
                <w:szCs w:val="16"/>
              </w:rPr>
            </w:pPr>
            <w:r w:rsidRPr="008A3C7B">
              <w:rPr>
                <w:color w:val="000000"/>
                <w:sz w:val="16"/>
                <w:szCs w:val="16"/>
              </w:rPr>
              <w:t>1,00</w:t>
            </w:r>
          </w:p>
        </w:tc>
        <w:tc>
          <w:tcPr>
            <w:tcW w:w="1262" w:type="dxa"/>
            <w:tcBorders>
              <w:top w:val="nil"/>
              <w:left w:val="nil"/>
              <w:bottom w:val="single" w:sz="4" w:space="0" w:color="auto"/>
              <w:right w:val="single" w:sz="4" w:space="0" w:color="auto"/>
            </w:tcBorders>
            <w:shd w:val="clear" w:color="auto" w:fill="auto"/>
            <w:hideMark/>
          </w:tcPr>
          <w:p w14:paraId="1378595B" w14:textId="77777777" w:rsidR="008A3C7B" w:rsidRPr="008A3C7B" w:rsidRDefault="008A3C7B" w:rsidP="008A3C7B">
            <w:pPr>
              <w:jc w:val="center"/>
              <w:rPr>
                <w:color w:val="000000"/>
                <w:sz w:val="16"/>
                <w:szCs w:val="16"/>
              </w:rPr>
            </w:pPr>
            <w:r w:rsidRPr="008A3C7B">
              <w:rPr>
                <w:color w:val="000000"/>
                <w:sz w:val="16"/>
                <w:szCs w:val="16"/>
              </w:rPr>
              <w:t>2,00</w:t>
            </w:r>
          </w:p>
        </w:tc>
      </w:tr>
      <w:tr w:rsidR="008A3C7B" w:rsidRPr="008A3C7B" w14:paraId="67F0028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F74075" w14:textId="77777777" w:rsidR="008A3C7B" w:rsidRPr="008A3C7B" w:rsidRDefault="008A3C7B" w:rsidP="008A3C7B">
            <w:pPr>
              <w:rPr>
                <w:color w:val="000000"/>
                <w:sz w:val="16"/>
                <w:szCs w:val="16"/>
              </w:rPr>
            </w:pPr>
            <w:r w:rsidRPr="008A3C7B">
              <w:rPr>
                <w:color w:val="000000"/>
                <w:sz w:val="16"/>
                <w:szCs w:val="16"/>
              </w:rPr>
              <w:t>НАЦИОНАЛЬНАЯ ОБОРОНА</w:t>
            </w:r>
          </w:p>
        </w:tc>
        <w:tc>
          <w:tcPr>
            <w:tcW w:w="447" w:type="dxa"/>
            <w:tcBorders>
              <w:top w:val="nil"/>
              <w:left w:val="nil"/>
              <w:bottom w:val="single" w:sz="4" w:space="0" w:color="auto"/>
              <w:right w:val="single" w:sz="4" w:space="0" w:color="auto"/>
            </w:tcBorders>
            <w:shd w:val="clear" w:color="auto" w:fill="auto"/>
            <w:hideMark/>
          </w:tcPr>
          <w:p w14:paraId="5970BB38"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4CB30B4"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2184FAC"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9B52AA3"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6318F0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649A569"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025B9620"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0E9AE92C"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00A0047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9D885F" w14:textId="77777777" w:rsidR="008A3C7B" w:rsidRPr="008A3C7B" w:rsidRDefault="008A3C7B" w:rsidP="008A3C7B">
            <w:pPr>
              <w:rPr>
                <w:color w:val="000000"/>
                <w:sz w:val="16"/>
                <w:szCs w:val="16"/>
              </w:rPr>
            </w:pPr>
            <w:r w:rsidRPr="008A3C7B">
              <w:rPr>
                <w:color w:val="000000"/>
                <w:sz w:val="16"/>
                <w:szCs w:val="16"/>
              </w:rPr>
              <w:t>Мобилизационная и вневойсковая подготовка</w:t>
            </w:r>
          </w:p>
        </w:tc>
        <w:tc>
          <w:tcPr>
            <w:tcW w:w="447" w:type="dxa"/>
            <w:tcBorders>
              <w:top w:val="nil"/>
              <w:left w:val="nil"/>
              <w:bottom w:val="single" w:sz="4" w:space="0" w:color="auto"/>
              <w:right w:val="single" w:sz="4" w:space="0" w:color="auto"/>
            </w:tcBorders>
            <w:shd w:val="clear" w:color="auto" w:fill="auto"/>
            <w:hideMark/>
          </w:tcPr>
          <w:p w14:paraId="1F859F79"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4439B4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10A8E71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AB5E6D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F66D57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7186257"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5D818649"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D0980D3"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1863411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5D8B6C2" w14:textId="77777777" w:rsidR="008A3C7B" w:rsidRPr="008A3C7B" w:rsidRDefault="008A3C7B" w:rsidP="008A3C7B">
            <w:pPr>
              <w:rPr>
                <w:color w:val="000000"/>
                <w:sz w:val="16"/>
                <w:szCs w:val="16"/>
              </w:rPr>
            </w:pPr>
            <w:r w:rsidRPr="008A3C7B">
              <w:rPr>
                <w:color w:val="000000"/>
                <w:sz w:val="16"/>
                <w:szCs w:val="16"/>
              </w:rPr>
              <w:t>Непрограммные расходы на управление в сфере установленных функций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35E7DC50"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AFBB202"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4E8B6B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2EB668F7" w14:textId="77777777" w:rsidR="008A3C7B" w:rsidRPr="008A3C7B" w:rsidRDefault="008A3C7B" w:rsidP="008A3C7B">
            <w:pPr>
              <w:jc w:val="center"/>
              <w:rPr>
                <w:color w:val="000000"/>
                <w:sz w:val="16"/>
                <w:szCs w:val="16"/>
              </w:rPr>
            </w:pPr>
            <w:r w:rsidRPr="008A3C7B">
              <w:rPr>
                <w:color w:val="000000"/>
                <w:sz w:val="16"/>
                <w:szCs w:val="16"/>
              </w:rPr>
              <w:t>51 0 00 00000</w:t>
            </w:r>
          </w:p>
        </w:tc>
        <w:tc>
          <w:tcPr>
            <w:tcW w:w="443" w:type="dxa"/>
            <w:tcBorders>
              <w:top w:val="nil"/>
              <w:left w:val="nil"/>
              <w:bottom w:val="single" w:sz="4" w:space="0" w:color="auto"/>
              <w:right w:val="single" w:sz="4" w:space="0" w:color="auto"/>
            </w:tcBorders>
            <w:shd w:val="clear" w:color="auto" w:fill="auto"/>
            <w:hideMark/>
          </w:tcPr>
          <w:p w14:paraId="26E5A772"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55807A"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122EADC7"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23CD5C86"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105D8D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2C5FDD5" w14:textId="77777777" w:rsidR="008A3C7B" w:rsidRPr="008A3C7B" w:rsidRDefault="008A3C7B" w:rsidP="008A3C7B">
            <w:pPr>
              <w:rPr>
                <w:color w:val="000000"/>
                <w:sz w:val="16"/>
                <w:szCs w:val="16"/>
              </w:rPr>
            </w:pPr>
            <w:r w:rsidRPr="008A3C7B">
              <w:rPr>
                <w:color w:val="000000"/>
                <w:sz w:val="16"/>
                <w:szCs w:val="16"/>
              </w:rPr>
              <w:t>Непрограммные расходы в рамках направлений деятельности органов местного самоуправления</w:t>
            </w:r>
          </w:p>
        </w:tc>
        <w:tc>
          <w:tcPr>
            <w:tcW w:w="447" w:type="dxa"/>
            <w:tcBorders>
              <w:top w:val="nil"/>
              <w:left w:val="nil"/>
              <w:bottom w:val="single" w:sz="4" w:space="0" w:color="auto"/>
              <w:right w:val="single" w:sz="4" w:space="0" w:color="auto"/>
            </w:tcBorders>
            <w:shd w:val="clear" w:color="auto" w:fill="auto"/>
            <w:hideMark/>
          </w:tcPr>
          <w:p w14:paraId="70A7975D"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866B375"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46FF864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3CEB4B8" w14:textId="77777777" w:rsidR="008A3C7B" w:rsidRPr="008A3C7B" w:rsidRDefault="008A3C7B" w:rsidP="008A3C7B">
            <w:pPr>
              <w:jc w:val="center"/>
              <w:rPr>
                <w:color w:val="000000"/>
                <w:sz w:val="16"/>
                <w:szCs w:val="16"/>
              </w:rPr>
            </w:pPr>
            <w:r w:rsidRPr="008A3C7B">
              <w:rPr>
                <w:color w:val="000000"/>
                <w:sz w:val="16"/>
                <w:szCs w:val="16"/>
              </w:rPr>
              <w:t>51 1 00 00000</w:t>
            </w:r>
          </w:p>
        </w:tc>
        <w:tc>
          <w:tcPr>
            <w:tcW w:w="443" w:type="dxa"/>
            <w:tcBorders>
              <w:top w:val="nil"/>
              <w:left w:val="nil"/>
              <w:bottom w:val="single" w:sz="4" w:space="0" w:color="auto"/>
              <w:right w:val="single" w:sz="4" w:space="0" w:color="auto"/>
            </w:tcBorders>
            <w:shd w:val="clear" w:color="auto" w:fill="auto"/>
            <w:hideMark/>
          </w:tcPr>
          <w:p w14:paraId="3BF7E4C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300FF897"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6FC073F9"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452DFD5C"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50D37F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08B5F1" w14:textId="77777777" w:rsidR="008A3C7B" w:rsidRPr="008A3C7B" w:rsidRDefault="008A3C7B" w:rsidP="008A3C7B">
            <w:pPr>
              <w:rPr>
                <w:color w:val="000000"/>
                <w:sz w:val="16"/>
                <w:szCs w:val="16"/>
              </w:rPr>
            </w:pPr>
            <w:r w:rsidRPr="008A3C7B">
              <w:rPr>
                <w:color w:val="000000"/>
                <w:sz w:val="16"/>
                <w:szCs w:val="16"/>
              </w:rPr>
              <w:t>Осуществление первичного воинского учета на территориях, где отсутствуют военные комиссариаты</w:t>
            </w:r>
          </w:p>
        </w:tc>
        <w:tc>
          <w:tcPr>
            <w:tcW w:w="447" w:type="dxa"/>
            <w:tcBorders>
              <w:top w:val="nil"/>
              <w:left w:val="nil"/>
              <w:bottom w:val="single" w:sz="4" w:space="0" w:color="auto"/>
              <w:right w:val="single" w:sz="4" w:space="0" w:color="auto"/>
            </w:tcBorders>
            <w:shd w:val="clear" w:color="auto" w:fill="auto"/>
            <w:hideMark/>
          </w:tcPr>
          <w:p w14:paraId="1938C2BC"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3193543B"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C131C2B"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42C9B6E"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3E537D8A"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403E1EA" w14:textId="77777777" w:rsidR="008A3C7B" w:rsidRPr="008A3C7B" w:rsidRDefault="008A3C7B" w:rsidP="008A3C7B">
            <w:pPr>
              <w:jc w:val="center"/>
              <w:rPr>
                <w:color w:val="000000"/>
                <w:sz w:val="16"/>
                <w:szCs w:val="16"/>
              </w:rPr>
            </w:pPr>
            <w:r w:rsidRPr="008A3C7B">
              <w:rPr>
                <w:color w:val="000000"/>
                <w:sz w:val="16"/>
                <w:szCs w:val="16"/>
              </w:rPr>
              <w:t>167,33</w:t>
            </w:r>
          </w:p>
        </w:tc>
        <w:tc>
          <w:tcPr>
            <w:tcW w:w="1353" w:type="dxa"/>
            <w:tcBorders>
              <w:top w:val="nil"/>
              <w:left w:val="nil"/>
              <w:bottom w:val="single" w:sz="4" w:space="0" w:color="auto"/>
              <w:right w:val="single" w:sz="4" w:space="0" w:color="auto"/>
            </w:tcBorders>
            <w:shd w:val="clear" w:color="auto" w:fill="auto"/>
            <w:hideMark/>
          </w:tcPr>
          <w:p w14:paraId="43FE8C20" w14:textId="77777777" w:rsidR="008A3C7B" w:rsidRPr="008A3C7B" w:rsidRDefault="008A3C7B" w:rsidP="008A3C7B">
            <w:pPr>
              <w:jc w:val="center"/>
              <w:rPr>
                <w:color w:val="000000"/>
                <w:sz w:val="16"/>
                <w:szCs w:val="16"/>
              </w:rPr>
            </w:pPr>
            <w:r w:rsidRPr="008A3C7B">
              <w:rPr>
                <w:color w:val="000000"/>
                <w:sz w:val="16"/>
                <w:szCs w:val="16"/>
              </w:rPr>
              <w:t>182,24</w:t>
            </w:r>
          </w:p>
        </w:tc>
        <w:tc>
          <w:tcPr>
            <w:tcW w:w="1262" w:type="dxa"/>
            <w:tcBorders>
              <w:top w:val="nil"/>
              <w:left w:val="nil"/>
              <w:bottom w:val="single" w:sz="4" w:space="0" w:color="auto"/>
              <w:right w:val="single" w:sz="4" w:space="0" w:color="auto"/>
            </w:tcBorders>
            <w:shd w:val="clear" w:color="auto" w:fill="auto"/>
            <w:hideMark/>
          </w:tcPr>
          <w:p w14:paraId="1752715B" w14:textId="77777777" w:rsidR="008A3C7B" w:rsidRPr="008A3C7B" w:rsidRDefault="008A3C7B" w:rsidP="008A3C7B">
            <w:pPr>
              <w:jc w:val="center"/>
              <w:rPr>
                <w:color w:val="000000"/>
                <w:sz w:val="16"/>
                <w:szCs w:val="16"/>
              </w:rPr>
            </w:pPr>
            <w:r w:rsidRPr="008A3C7B">
              <w:rPr>
                <w:color w:val="000000"/>
                <w:sz w:val="16"/>
                <w:szCs w:val="16"/>
              </w:rPr>
              <w:t>188,49</w:t>
            </w:r>
          </w:p>
        </w:tc>
      </w:tr>
      <w:tr w:rsidR="008A3C7B" w:rsidRPr="008A3C7B" w14:paraId="3063660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CD71FD0" w14:textId="77777777" w:rsidR="008A3C7B" w:rsidRPr="008A3C7B" w:rsidRDefault="008A3C7B" w:rsidP="008A3C7B">
            <w:pPr>
              <w:rPr>
                <w:color w:val="000000"/>
                <w:sz w:val="16"/>
                <w:szCs w:val="16"/>
              </w:rPr>
            </w:pPr>
            <w:r w:rsidRPr="008A3C7B">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7" w:type="dxa"/>
            <w:tcBorders>
              <w:top w:val="nil"/>
              <w:left w:val="nil"/>
              <w:bottom w:val="single" w:sz="4" w:space="0" w:color="auto"/>
              <w:right w:val="single" w:sz="4" w:space="0" w:color="auto"/>
            </w:tcBorders>
            <w:shd w:val="clear" w:color="auto" w:fill="auto"/>
            <w:hideMark/>
          </w:tcPr>
          <w:p w14:paraId="43EC5F54"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E120184"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73D10349"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77FBA9"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79FE4AD9" w14:textId="77777777" w:rsidR="008A3C7B" w:rsidRPr="008A3C7B" w:rsidRDefault="008A3C7B" w:rsidP="008A3C7B">
            <w:pPr>
              <w:jc w:val="center"/>
              <w:rPr>
                <w:color w:val="000000"/>
                <w:sz w:val="16"/>
                <w:szCs w:val="16"/>
              </w:rPr>
            </w:pPr>
            <w:r w:rsidRPr="008A3C7B">
              <w:rPr>
                <w:color w:val="000000"/>
                <w:sz w:val="16"/>
                <w:szCs w:val="16"/>
              </w:rPr>
              <w:t>100</w:t>
            </w:r>
          </w:p>
        </w:tc>
        <w:tc>
          <w:tcPr>
            <w:tcW w:w="1225" w:type="dxa"/>
            <w:tcBorders>
              <w:top w:val="nil"/>
              <w:left w:val="nil"/>
              <w:bottom w:val="single" w:sz="4" w:space="0" w:color="auto"/>
              <w:right w:val="single" w:sz="4" w:space="0" w:color="auto"/>
            </w:tcBorders>
            <w:shd w:val="clear" w:color="auto" w:fill="auto"/>
            <w:hideMark/>
          </w:tcPr>
          <w:p w14:paraId="2B8A5979" w14:textId="77777777" w:rsidR="008A3C7B" w:rsidRPr="008A3C7B" w:rsidRDefault="008A3C7B" w:rsidP="008A3C7B">
            <w:pPr>
              <w:jc w:val="center"/>
              <w:rPr>
                <w:color w:val="000000"/>
                <w:sz w:val="16"/>
                <w:szCs w:val="16"/>
              </w:rPr>
            </w:pPr>
            <w:r w:rsidRPr="008A3C7B">
              <w:rPr>
                <w:color w:val="000000"/>
                <w:sz w:val="16"/>
                <w:szCs w:val="16"/>
              </w:rPr>
              <w:t>159,22</w:t>
            </w:r>
          </w:p>
        </w:tc>
        <w:tc>
          <w:tcPr>
            <w:tcW w:w="1353" w:type="dxa"/>
            <w:tcBorders>
              <w:top w:val="nil"/>
              <w:left w:val="nil"/>
              <w:bottom w:val="single" w:sz="4" w:space="0" w:color="auto"/>
              <w:right w:val="single" w:sz="4" w:space="0" w:color="auto"/>
            </w:tcBorders>
            <w:shd w:val="clear" w:color="auto" w:fill="auto"/>
            <w:hideMark/>
          </w:tcPr>
          <w:p w14:paraId="75974D7F" w14:textId="77777777" w:rsidR="008A3C7B" w:rsidRPr="008A3C7B" w:rsidRDefault="008A3C7B" w:rsidP="008A3C7B">
            <w:pPr>
              <w:jc w:val="center"/>
              <w:rPr>
                <w:color w:val="000000"/>
                <w:sz w:val="16"/>
                <w:szCs w:val="16"/>
              </w:rPr>
            </w:pPr>
            <w:r w:rsidRPr="008A3C7B">
              <w:rPr>
                <w:color w:val="000000"/>
                <w:sz w:val="16"/>
                <w:szCs w:val="16"/>
              </w:rPr>
              <w:t>174,18</w:t>
            </w:r>
          </w:p>
        </w:tc>
        <w:tc>
          <w:tcPr>
            <w:tcW w:w="1262" w:type="dxa"/>
            <w:tcBorders>
              <w:top w:val="nil"/>
              <w:left w:val="nil"/>
              <w:bottom w:val="single" w:sz="4" w:space="0" w:color="auto"/>
              <w:right w:val="single" w:sz="4" w:space="0" w:color="auto"/>
            </w:tcBorders>
            <w:shd w:val="clear" w:color="auto" w:fill="auto"/>
            <w:hideMark/>
          </w:tcPr>
          <w:p w14:paraId="4884F979" w14:textId="77777777" w:rsidR="008A3C7B" w:rsidRPr="008A3C7B" w:rsidRDefault="008A3C7B" w:rsidP="008A3C7B">
            <w:pPr>
              <w:jc w:val="center"/>
              <w:rPr>
                <w:color w:val="000000"/>
                <w:sz w:val="16"/>
                <w:szCs w:val="16"/>
              </w:rPr>
            </w:pPr>
            <w:r w:rsidRPr="008A3C7B">
              <w:rPr>
                <w:color w:val="000000"/>
                <w:sz w:val="16"/>
                <w:szCs w:val="16"/>
              </w:rPr>
              <w:t>180,37</w:t>
            </w:r>
          </w:p>
        </w:tc>
      </w:tr>
      <w:tr w:rsidR="008A3C7B" w:rsidRPr="008A3C7B" w14:paraId="24CBCE8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04D2667"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AC728CA"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2574B277" w14:textId="77777777" w:rsidR="008A3C7B" w:rsidRPr="008A3C7B" w:rsidRDefault="008A3C7B" w:rsidP="008A3C7B">
            <w:pPr>
              <w:jc w:val="center"/>
              <w:rPr>
                <w:color w:val="000000"/>
                <w:sz w:val="16"/>
                <w:szCs w:val="16"/>
              </w:rPr>
            </w:pPr>
            <w:r w:rsidRPr="008A3C7B">
              <w:rPr>
                <w:color w:val="000000"/>
                <w:sz w:val="16"/>
                <w:szCs w:val="16"/>
              </w:rPr>
              <w:t>02</w:t>
            </w:r>
          </w:p>
        </w:tc>
        <w:tc>
          <w:tcPr>
            <w:tcW w:w="422" w:type="dxa"/>
            <w:tcBorders>
              <w:top w:val="nil"/>
              <w:left w:val="nil"/>
              <w:bottom w:val="single" w:sz="4" w:space="0" w:color="auto"/>
              <w:right w:val="single" w:sz="4" w:space="0" w:color="auto"/>
            </w:tcBorders>
            <w:shd w:val="clear" w:color="auto" w:fill="auto"/>
            <w:hideMark/>
          </w:tcPr>
          <w:p w14:paraId="08EF33FC"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BA9F93A" w14:textId="77777777" w:rsidR="008A3C7B" w:rsidRPr="008A3C7B" w:rsidRDefault="008A3C7B" w:rsidP="008A3C7B">
            <w:pPr>
              <w:jc w:val="center"/>
              <w:rPr>
                <w:color w:val="000000"/>
                <w:sz w:val="16"/>
                <w:szCs w:val="16"/>
              </w:rPr>
            </w:pPr>
            <w:r w:rsidRPr="008A3C7B">
              <w:rPr>
                <w:color w:val="000000"/>
                <w:sz w:val="16"/>
                <w:szCs w:val="16"/>
              </w:rPr>
              <w:t>51 1 00 51180</w:t>
            </w:r>
          </w:p>
        </w:tc>
        <w:tc>
          <w:tcPr>
            <w:tcW w:w="443" w:type="dxa"/>
            <w:tcBorders>
              <w:top w:val="nil"/>
              <w:left w:val="nil"/>
              <w:bottom w:val="single" w:sz="4" w:space="0" w:color="auto"/>
              <w:right w:val="single" w:sz="4" w:space="0" w:color="auto"/>
            </w:tcBorders>
            <w:shd w:val="clear" w:color="auto" w:fill="auto"/>
            <w:hideMark/>
          </w:tcPr>
          <w:p w14:paraId="22CB0621"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61B6F495" w14:textId="77777777" w:rsidR="008A3C7B" w:rsidRPr="008A3C7B" w:rsidRDefault="008A3C7B" w:rsidP="008A3C7B">
            <w:pPr>
              <w:jc w:val="center"/>
              <w:rPr>
                <w:color w:val="000000"/>
                <w:sz w:val="16"/>
                <w:szCs w:val="16"/>
              </w:rPr>
            </w:pPr>
            <w:r w:rsidRPr="008A3C7B">
              <w:rPr>
                <w:color w:val="000000"/>
                <w:sz w:val="16"/>
                <w:szCs w:val="16"/>
              </w:rPr>
              <w:t>8,11</w:t>
            </w:r>
          </w:p>
        </w:tc>
        <w:tc>
          <w:tcPr>
            <w:tcW w:w="1353" w:type="dxa"/>
            <w:tcBorders>
              <w:top w:val="nil"/>
              <w:left w:val="nil"/>
              <w:bottom w:val="single" w:sz="4" w:space="0" w:color="auto"/>
              <w:right w:val="single" w:sz="4" w:space="0" w:color="auto"/>
            </w:tcBorders>
            <w:shd w:val="clear" w:color="auto" w:fill="auto"/>
            <w:hideMark/>
          </w:tcPr>
          <w:p w14:paraId="42D1D4BE" w14:textId="77777777" w:rsidR="008A3C7B" w:rsidRPr="008A3C7B" w:rsidRDefault="008A3C7B" w:rsidP="008A3C7B">
            <w:pPr>
              <w:jc w:val="center"/>
              <w:rPr>
                <w:color w:val="000000"/>
                <w:sz w:val="16"/>
                <w:szCs w:val="16"/>
              </w:rPr>
            </w:pPr>
            <w:r w:rsidRPr="008A3C7B">
              <w:rPr>
                <w:color w:val="000000"/>
                <w:sz w:val="16"/>
                <w:szCs w:val="16"/>
              </w:rPr>
              <w:t>8,06</w:t>
            </w:r>
          </w:p>
        </w:tc>
        <w:tc>
          <w:tcPr>
            <w:tcW w:w="1262" w:type="dxa"/>
            <w:tcBorders>
              <w:top w:val="nil"/>
              <w:left w:val="nil"/>
              <w:bottom w:val="single" w:sz="4" w:space="0" w:color="auto"/>
              <w:right w:val="single" w:sz="4" w:space="0" w:color="auto"/>
            </w:tcBorders>
            <w:shd w:val="clear" w:color="auto" w:fill="auto"/>
            <w:hideMark/>
          </w:tcPr>
          <w:p w14:paraId="06DB43FC" w14:textId="77777777" w:rsidR="008A3C7B" w:rsidRPr="008A3C7B" w:rsidRDefault="008A3C7B" w:rsidP="008A3C7B">
            <w:pPr>
              <w:jc w:val="center"/>
              <w:rPr>
                <w:color w:val="000000"/>
                <w:sz w:val="16"/>
                <w:szCs w:val="16"/>
              </w:rPr>
            </w:pPr>
            <w:r w:rsidRPr="008A3C7B">
              <w:rPr>
                <w:color w:val="000000"/>
                <w:sz w:val="16"/>
                <w:szCs w:val="16"/>
              </w:rPr>
              <w:t>8,12</w:t>
            </w:r>
          </w:p>
        </w:tc>
      </w:tr>
      <w:tr w:rsidR="008A3C7B" w:rsidRPr="008A3C7B" w14:paraId="298E722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9BFACF2" w14:textId="77777777" w:rsidR="008A3C7B" w:rsidRPr="008A3C7B" w:rsidRDefault="008A3C7B" w:rsidP="008A3C7B">
            <w:pPr>
              <w:rPr>
                <w:color w:val="000000"/>
                <w:sz w:val="16"/>
                <w:szCs w:val="16"/>
              </w:rPr>
            </w:pPr>
            <w:r w:rsidRPr="008A3C7B">
              <w:rPr>
                <w:color w:val="000000"/>
                <w:sz w:val="16"/>
                <w:szCs w:val="16"/>
              </w:rPr>
              <w:t>НАЦИОНАЛЬНАЯ ЭКОНОМИКА</w:t>
            </w:r>
          </w:p>
        </w:tc>
        <w:tc>
          <w:tcPr>
            <w:tcW w:w="447" w:type="dxa"/>
            <w:tcBorders>
              <w:top w:val="nil"/>
              <w:left w:val="nil"/>
              <w:bottom w:val="single" w:sz="4" w:space="0" w:color="auto"/>
              <w:right w:val="single" w:sz="4" w:space="0" w:color="auto"/>
            </w:tcBorders>
            <w:shd w:val="clear" w:color="auto" w:fill="auto"/>
            <w:hideMark/>
          </w:tcPr>
          <w:p w14:paraId="095AA2D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75252322"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2CC1CF2E"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235ED0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09D407A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6367C25"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13454F31"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64FBC3AB"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476ABEB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8BE25BF" w14:textId="77777777" w:rsidR="008A3C7B" w:rsidRPr="008A3C7B" w:rsidRDefault="008A3C7B" w:rsidP="008A3C7B">
            <w:pPr>
              <w:rPr>
                <w:color w:val="000000"/>
                <w:sz w:val="16"/>
                <w:szCs w:val="16"/>
              </w:rPr>
            </w:pPr>
            <w:r w:rsidRPr="008A3C7B">
              <w:rPr>
                <w:color w:val="000000"/>
                <w:sz w:val="16"/>
                <w:szCs w:val="16"/>
              </w:rPr>
              <w:t>Дорожное хозяйство (дорожные фонды)</w:t>
            </w:r>
          </w:p>
        </w:tc>
        <w:tc>
          <w:tcPr>
            <w:tcW w:w="447" w:type="dxa"/>
            <w:tcBorders>
              <w:top w:val="nil"/>
              <w:left w:val="nil"/>
              <w:bottom w:val="single" w:sz="4" w:space="0" w:color="auto"/>
              <w:right w:val="single" w:sz="4" w:space="0" w:color="auto"/>
            </w:tcBorders>
            <w:shd w:val="clear" w:color="auto" w:fill="auto"/>
            <w:hideMark/>
          </w:tcPr>
          <w:p w14:paraId="11BAF99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4D05CA3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22C11FF"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1FBB584D"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13754C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2BBD863"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2B695177"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026713AE"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1341DB92"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228D41" w14:textId="77777777" w:rsidR="008A3C7B" w:rsidRPr="008A3C7B" w:rsidRDefault="008A3C7B" w:rsidP="008A3C7B">
            <w:pPr>
              <w:rPr>
                <w:color w:val="000000"/>
                <w:sz w:val="16"/>
                <w:szCs w:val="16"/>
              </w:rPr>
            </w:pPr>
            <w:r w:rsidRPr="008A3C7B">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447" w:type="dxa"/>
            <w:tcBorders>
              <w:top w:val="nil"/>
              <w:left w:val="nil"/>
              <w:bottom w:val="single" w:sz="4" w:space="0" w:color="auto"/>
              <w:right w:val="single" w:sz="4" w:space="0" w:color="auto"/>
            </w:tcBorders>
            <w:shd w:val="clear" w:color="auto" w:fill="auto"/>
            <w:hideMark/>
          </w:tcPr>
          <w:p w14:paraId="7991D83E"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B21B65C"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75DE0BC"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78342C5" w14:textId="77777777" w:rsidR="008A3C7B" w:rsidRPr="008A3C7B" w:rsidRDefault="008A3C7B" w:rsidP="008A3C7B">
            <w:pPr>
              <w:jc w:val="center"/>
              <w:rPr>
                <w:color w:val="000000"/>
                <w:sz w:val="16"/>
                <w:szCs w:val="16"/>
              </w:rPr>
            </w:pPr>
            <w:r w:rsidRPr="008A3C7B">
              <w:rPr>
                <w:color w:val="000000"/>
                <w:sz w:val="16"/>
                <w:szCs w:val="16"/>
              </w:rPr>
              <w:t>05 0 00 00000</w:t>
            </w:r>
          </w:p>
        </w:tc>
        <w:tc>
          <w:tcPr>
            <w:tcW w:w="443" w:type="dxa"/>
            <w:tcBorders>
              <w:top w:val="nil"/>
              <w:left w:val="nil"/>
              <w:bottom w:val="single" w:sz="4" w:space="0" w:color="auto"/>
              <w:right w:val="single" w:sz="4" w:space="0" w:color="auto"/>
            </w:tcBorders>
            <w:shd w:val="clear" w:color="auto" w:fill="auto"/>
            <w:hideMark/>
          </w:tcPr>
          <w:p w14:paraId="41A55B6E"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B158F5"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51AEB294"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3605B01B"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6479CCC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9128C2" w14:textId="77777777" w:rsidR="008A3C7B" w:rsidRPr="008A3C7B" w:rsidRDefault="008A3C7B" w:rsidP="008A3C7B">
            <w:pPr>
              <w:rPr>
                <w:color w:val="000000"/>
                <w:sz w:val="16"/>
                <w:szCs w:val="16"/>
              </w:rPr>
            </w:pPr>
            <w:r w:rsidRPr="008A3C7B">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D5879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9BED7DD"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796BFB5E"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3E974D4B" w14:textId="77777777" w:rsidR="008A3C7B" w:rsidRPr="008A3C7B" w:rsidRDefault="008A3C7B" w:rsidP="008A3C7B">
            <w:pPr>
              <w:jc w:val="center"/>
              <w:rPr>
                <w:color w:val="000000"/>
                <w:sz w:val="16"/>
                <w:szCs w:val="16"/>
              </w:rPr>
            </w:pPr>
            <w:r w:rsidRPr="008A3C7B">
              <w:rPr>
                <w:color w:val="000000"/>
                <w:sz w:val="16"/>
                <w:szCs w:val="16"/>
              </w:rPr>
              <w:t>05 1 00 00000</w:t>
            </w:r>
          </w:p>
        </w:tc>
        <w:tc>
          <w:tcPr>
            <w:tcW w:w="443" w:type="dxa"/>
            <w:tcBorders>
              <w:top w:val="nil"/>
              <w:left w:val="nil"/>
              <w:bottom w:val="single" w:sz="4" w:space="0" w:color="auto"/>
              <w:right w:val="single" w:sz="4" w:space="0" w:color="auto"/>
            </w:tcBorders>
            <w:shd w:val="clear" w:color="auto" w:fill="auto"/>
            <w:hideMark/>
          </w:tcPr>
          <w:p w14:paraId="4D7D11BC"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21E2AD1"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6A5D85BD"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20E0A07E"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426915C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FB1C151" w14:textId="77777777" w:rsidR="008A3C7B" w:rsidRPr="008A3C7B" w:rsidRDefault="008A3C7B" w:rsidP="008A3C7B">
            <w:pPr>
              <w:rPr>
                <w:color w:val="000000"/>
                <w:sz w:val="16"/>
                <w:szCs w:val="16"/>
              </w:rPr>
            </w:pPr>
            <w:r w:rsidRPr="008A3C7B">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5151FDCB"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1822585"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08E631D1"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0211D1E2" w14:textId="77777777" w:rsidR="008A3C7B" w:rsidRPr="008A3C7B" w:rsidRDefault="008A3C7B" w:rsidP="008A3C7B">
            <w:pPr>
              <w:jc w:val="center"/>
              <w:rPr>
                <w:color w:val="000000"/>
                <w:sz w:val="16"/>
                <w:szCs w:val="16"/>
              </w:rPr>
            </w:pPr>
            <w:r w:rsidRPr="008A3C7B">
              <w:rPr>
                <w:color w:val="000000"/>
                <w:sz w:val="16"/>
                <w:szCs w:val="16"/>
              </w:rPr>
              <w:t>05 1 01 00000</w:t>
            </w:r>
          </w:p>
        </w:tc>
        <w:tc>
          <w:tcPr>
            <w:tcW w:w="443" w:type="dxa"/>
            <w:tcBorders>
              <w:top w:val="nil"/>
              <w:left w:val="nil"/>
              <w:bottom w:val="single" w:sz="4" w:space="0" w:color="auto"/>
              <w:right w:val="single" w:sz="4" w:space="0" w:color="auto"/>
            </w:tcBorders>
            <w:shd w:val="clear" w:color="auto" w:fill="auto"/>
            <w:hideMark/>
          </w:tcPr>
          <w:p w14:paraId="00AD6C0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814E584"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74B5B530"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79F4E102"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2122BA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474ECC6" w14:textId="77777777" w:rsidR="008A3C7B" w:rsidRPr="008A3C7B" w:rsidRDefault="008A3C7B" w:rsidP="008A3C7B">
            <w:pPr>
              <w:rPr>
                <w:color w:val="000000"/>
                <w:sz w:val="16"/>
                <w:szCs w:val="16"/>
              </w:rPr>
            </w:pPr>
            <w:r w:rsidRPr="008A3C7B">
              <w:rPr>
                <w:color w:val="000000"/>
                <w:sz w:val="16"/>
                <w:szCs w:val="16"/>
              </w:rPr>
              <w:t>Расходы на мероприятия по поддержке дорожного хозяйства</w:t>
            </w:r>
          </w:p>
        </w:tc>
        <w:tc>
          <w:tcPr>
            <w:tcW w:w="447" w:type="dxa"/>
            <w:tcBorders>
              <w:top w:val="nil"/>
              <w:left w:val="nil"/>
              <w:bottom w:val="single" w:sz="4" w:space="0" w:color="auto"/>
              <w:right w:val="single" w:sz="4" w:space="0" w:color="auto"/>
            </w:tcBorders>
            <w:shd w:val="clear" w:color="auto" w:fill="auto"/>
            <w:hideMark/>
          </w:tcPr>
          <w:p w14:paraId="24AC495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086472E"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A656882"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5F6710ED"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100147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C17B626"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54B39D5B"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09A885D4"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3F7659C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541292"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05938E4"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9E8521B" w14:textId="77777777" w:rsidR="008A3C7B" w:rsidRPr="008A3C7B" w:rsidRDefault="008A3C7B" w:rsidP="008A3C7B">
            <w:pPr>
              <w:jc w:val="center"/>
              <w:rPr>
                <w:color w:val="000000"/>
                <w:sz w:val="16"/>
                <w:szCs w:val="16"/>
              </w:rPr>
            </w:pPr>
            <w:r w:rsidRPr="008A3C7B">
              <w:rPr>
                <w:color w:val="000000"/>
                <w:sz w:val="16"/>
                <w:szCs w:val="16"/>
              </w:rPr>
              <w:t>04</w:t>
            </w:r>
          </w:p>
        </w:tc>
        <w:tc>
          <w:tcPr>
            <w:tcW w:w="422" w:type="dxa"/>
            <w:tcBorders>
              <w:top w:val="nil"/>
              <w:left w:val="nil"/>
              <w:bottom w:val="single" w:sz="4" w:space="0" w:color="auto"/>
              <w:right w:val="single" w:sz="4" w:space="0" w:color="auto"/>
            </w:tcBorders>
            <w:shd w:val="clear" w:color="auto" w:fill="auto"/>
            <w:hideMark/>
          </w:tcPr>
          <w:p w14:paraId="30A29007" w14:textId="77777777" w:rsidR="008A3C7B" w:rsidRPr="008A3C7B" w:rsidRDefault="008A3C7B" w:rsidP="008A3C7B">
            <w:pPr>
              <w:jc w:val="center"/>
              <w:rPr>
                <w:color w:val="000000"/>
                <w:sz w:val="16"/>
                <w:szCs w:val="16"/>
              </w:rPr>
            </w:pPr>
            <w:r w:rsidRPr="008A3C7B">
              <w:rPr>
                <w:color w:val="000000"/>
                <w:sz w:val="16"/>
                <w:szCs w:val="16"/>
              </w:rPr>
              <w:t>09</w:t>
            </w:r>
          </w:p>
        </w:tc>
        <w:tc>
          <w:tcPr>
            <w:tcW w:w="1284" w:type="dxa"/>
            <w:tcBorders>
              <w:top w:val="nil"/>
              <w:left w:val="nil"/>
              <w:bottom w:val="single" w:sz="4" w:space="0" w:color="auto"/>
              <w:right w:val="single" w:sz="4" w:space="0" w:color="auto"/>
            </w:tcBorders>
            <w:shd w:val="clear" w:color="auto" w:fill="auto"/>
            <w:hideMark/>
          </w:tcPr>
          <w:p w14:paraId="677C3B8D" w14:textId="77777777" w:rsidR="008A3C7B" w:rsidRPr="008A3C7B" w:rsidRDefault="008A3C7B" w:rsidP="008A3C7B">
            <w:pPr>
              <w:jc w:val="center"/>
              <w:rPr>
                <w:color w:val="000000"/>
                <w:sz w:val="16"/>
                <w:szCs w:val="16"/>
              </w:rPr>
            </w:pPr>
            <w:r w:rsidRPr="008A3C7B">
              <w:rPr>
                <w:color w:val="000000"/>
                <w:sz w:val="16"/>
                <w:szCs w:val="16"/>
              </w:rPr>
              <w:t>05 1 01 9Д101</w:t>
            </w:r>
          </w:p>
        </w:tc>
        <w:tc>
          <w:tcPr>
            <w:tcW w:w="443" w:type="dxa"/>
            <w:tcBorders>
              <w:top w:val="nil"/>
              <w:left w:val="nil"/>
              <w:bottom w:val="single" w:sz="4" w:space="0" w:color="auto"/>
              <w:right w:val="single" w:sz="4" w:space="0" w:color="auto"/>
            </w:tcBorders>
            <w:shd w:val="clear" w:color="auto" w:fill="auto"/>
            <w:hideMark/>
          </w:tcPr>
          <w:p w14:paraId="2405765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009A2447" w14:textId="77777777" w:rsidR="008A3C7B" w:rsidRPr="008A3C7B" w:rsidRDefault="008A3C7B" w:rsidP="008A3C7B">
            <w:pPr>
              <w:jc w:val="center"/>
              <w:rPr>
                <w:color w:val="000000"/>
                <w:sz w:val="16"/>
                <w:szCs w:val="16"/>
              </w:rPr>
            </w:pPr>
            <w:r w:rsidRPr="008A3C7B">
              <w:rPr>
                <w:color w:val="000000"/>
                <w:sz w:val="16"/>
                <w:szCs w:val="16"/>
              </w:rPr>
              <w:t>953,73</w:t>
            </w:r>
          </w:p>
        </w:tc>
        <w:tc>
          <w:tcPr>
            <w:tcW w:w="1353" w:type="dxa"/>
            <w:tcBorders>
              <w:top w:val="nil"/>
              <w:left w:val="nil"/>
              <w:bottom w:val="single" w:sz="4" w:space="0" w:color="auto"/>
              <w:right w:val="single" w:sz="4" w:space="0" w:color="auto"/>
            </w:tcBorders>
            <w:shd w:val="clear" w:color="auto" w:fill="auto"/>
            <w:hideMark/>
          </w:tcPr>
          <w:p w14:paraId="346E7982" w14:textId="77777777" w:rsidR="008A3C7B" w:rsidRPr="008A3C7B" w:rsidRDefault="008A3C7B" w:rsidP="008A3C7B">
            <w:pPr>
              <w:jc w:val="center"/>
              <w:rPr>
                <w:color w:val="000000"/>
                <w:sz w:val="16"/>
                <w:szCs w:val="16"/>
              </w:rPr>
            </w:pPr>
            <w:r w:rsidRPr="008A3C7B">
              <w:rPr>
                <w:color w:val="000000"/>
                <w:sz w:val="16"/>
                <w:szCs w:val="16"/>
              </w:rPr>
              <w:t>953,73</w:t>
            </w:r>
          </w:p>
        </w:tc>
        <w:tc>
          <w:tcPr>
            <w:tcW w:w="1262" w:type="dxa"/>
            <w:tcBorders>
              <w:top w:val="nil"/>
              <w:left w:val="nil"/>
              <w:bottom w:val="single" w:sz="4" w:space="0" w:color="auto"/>
              <w:right w:val="single" w:sz="4" w:space="0" w:color="auto"/>
            </w:tcBorders>
            <w:shd w:val="clear" w:color="auto" w:fill="auto"/>
            <w:hideMark/>
          </w:tcPr>
          <w:p w14:paraId="0D382F2C" w14:textId="77777777" w:rsidR="008A3C7B" w:rsidRPr="008A3C7B" w:rsidRDefault="008A3C7B" w:rsidP="008A3C7B">
            <w:pPr>
              <w:jc w:val="center"/>
              <w:rPr>
                <w:color w:val="000000"/>
                <w:sz w:val="16"/>
                <w:szCs w:val="16"/>
              </w:rPr>
            </w:pPr>
            <w:r w:rsidRPr="008A3C7B">
              <w:rPr>
                <w:color w:val="000000"/>
                <w:sz w:val="16"/>
                <w:szCs w:val="16"/>
              </w:rPr>
              <w:t>953,73</w:t>
            </w:r>
          </w:p>
        </w:tc>
      </w:tr>
      <w:tr w:rsidR="008A3C7B" w:rsidRPr="008A3C7B" w14:paraId="11B25D7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A5EFE9F" w14:textId="77777777" w:rsidR="008A3C7B" w:rsidRPr="008A3C7B" w:rsidRDefault="008A3C7B" w:rsidP="008A3C7B">
            <w:pPr>
              <w:rPr>
                <w:color w:val="000000"/>
                <w:sz w:val="16"/>
                <w:szCs w:val="16"/>
              </w:rPr>
            </w:pPr>
            <w:r w:rsidRPr="008A3C7B">
              <w:rPr>
                <w:color w:val="000000"/>
                <w:sz w:val="16"/>
                <w:szCs w:val="16"/>
              </w:rPr>
              <w:t>ЖИЛИЩНО-КОММУНАЛЬНОЕ ХОЗЯЙСТВО</w:t>
            </w:r>
          </w:p>
        </w:tc>
        <w:tc>
          <w:tcPr>
            <w:tcW w:w="447" w:type="dxa"/>
            <w:tcBorders>
              <w:top w:val="nil"/>
              <w:left w:val="nil"/>
              <w:bottom w:val="single" w:sz="4" w:space="0" w:color="auto"/>
              <w:right w:val="single" w:sz="4" w:space="0" w:color="auto"/>
            </w:tcBorders>
            <w:shd w:val="clear" w:color="auto" w:fill="auto"/>
            <w:hideMark/>
          </w:tcPr>
          <w:p w14:paraId="695AFB5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2683F4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4511D86"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46E6927E"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168ECC6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457DEF" w14:textId="77777777" w:rsidR="008A3C7B" w:rsidRPr="008A3C7B" w:rsidRDefault="008A3C7B" w:rsidP="008A3C7B">
            <w:pPr>
              <w:jc w:val="center"/>
              <w:rPr>
                <w:color w:val="000000"/>
                <w:sz w:val="16"/>
                <w:szCs w:val="16"/>
              </w:rPr>
            </w:pPr>
            <w:r w:rsidRPr="008A3C7B">
              <w:rPr>
                <w:color w:val="000000"/>
                <w:sz w:val="16"/>
                <w:szCs w:val="16"/>
              </w:rPr>
              <w:t>6 841,15</w:t>
            </w:r>
          </w:p>
        </w:tc>
        <w:tc>
          <w:tcPr>
            <w:tcW w:w="1353" w:type="dxa"/>
            <w:tcBorders>
              <w:top w:val="nil"/>
              <w:left w:val="nil"/>
              <w:bottom w:val="single" w:sz="4" w:space="0" w:color="auto"/>
              <w:right w:val="single" w:sz="4" w:space="0" w:color="auto"/>
            </w:tcBorders>
            <w:shd w:val="clear" w:color="auto" w:fill="auto"/>
            <w:hideMark/>
          </w:tcPr>
          <w:p w14:paraId="27FD4232" w14:textId="77777777" w:rsidR="008A3C7B" w:rsidRPr="008A3C7B" w:rsidRDefault="008A3C7B" w:rsidP="008A3C7B">
            <w:pPr>
              <w:jc w:val="center"/>
              <w:rPr>
                <w:color w:val="000000"/>
                <w:sz w:val="16"/>
                <w:szCs w:val="16"/>
              </w:rPr>
            </w:pPr>
            <w:r w:rsidRPr="008A3C7B">
              <w:rPr>
                <w:color w:val="000000"/>
                <w:sz w:val="16"/>
                <w:szCs w:val="16"/>
              </w:rPr>
              <w:t>1 071,20</w:t>
            </w:r>
          </w:p>
        </w:tc>
        <w:tc>
          <w:tcPr>
            <w:tcW w:w="1262" w:type="dxa"/>
            <w:tcBorders>
              <w:top w:val="nil"/>
              <w:left w:val="nil"/>
              <w:bottom w:val="single" w:sz="4" w:space="0" w:color="auto"/>
              <w:right w:val="single" w:sz="4" w:space="0" w:color="auto"/>
            </w:tcBorders>
            <w:shd w:val="clear" w:color="auto" w:fill="auto"/>
            <w:hideMark/>
          </w:tcPr>
          <w:p w14:paraId="39E1421E" w14:textId="77777777" w:rsidR="008A3C7B" w:rsidRPr="008A3C7B" w:rsidRDefault="008A3C7B" w:rsidP="008A3C7B">
            <w:pPr>
              <w:jc w:val="center"/>
              <w:rPr>
                <w:color w:val="000000"/>
                <w:sz w:val="16"/>
                <w:szCs w:val="16"/>
              </w:rPr>
            </w:pPr>
            <w:r w:rsidRPr="008A3C7B">
              <w:rPr>
                <w:color w:val="000000"/>
                <w:sz w:val="16"/>
                <w:szCs w:val="16"/>
              </w:rPr>
              <w:t>1 071,20</w:t>
            </w:r>
          </w:p>
        </w:tc>
      </w:tr>
      <w:tr w:rsidR="008A3C7B" w:rsidRPr="008A3C7B" w14:paraId="1E19C8A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2B7FBD8" w14:textId="77777777" w:rsidR="008A3C7B" w:rsidRPr="008A3C7B" w:rsidRDefault="008A3C7B" w:rsidP="008A3C7B">
            <w:pPr>
              <w:rPr>
                <w:color w:val="000000"/>
                <w:sz w:val="16"/>
                <w:szCs w:val="16"/>
              </w:rPr>
            </w:pPr>
            <w:r w:rsidRPr="008A3C7B">
              <w:rPr>
                <w:color w:val="000000"/>
                <w:sz w:val="16"/>
                <w:szCs w:val="16"/>
              </w:rPr>
              <w:t>Благоустройство</w:t>
            </w:r>
          </w:p>
        </w:tc>
        <w:tc>
          <w:tcPr>
            <w:tcW w:w="447" w:type="dxa"/>
            <w:tcBorders>
              <w:top w:val="nil"/>
              <w:left w:val="nil"/>
              <w:bottom w:val="single" w:sz="4" w:space="0" w:color="auto"/>
              <w:right w:val="single" w:sz="4" w:space="0" w:color="auto"/>
            </w:tcBorders>
            <w:shd w:val="clear" w:color="auto" w:fill="auto"/>
            <w:hideMark/>
          </w:tcPr>
          <w:p w14:paraId="674532A2"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4B44E4A"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42C4AC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23D31E5"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60AFFF3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ADF1029" w14:textId="77777777" w:rsidR="008A3C7B" w:rsidRPr="008A3C7B" w:rsidRDefault="008A3C7B" w:rsidP="008A3C7B">
            <w:pPr>
              <w:jc w:val="center"/>
              <w:rPr>
                <w:color w:val="000000"/>
                <w:sz w:val="16"/>
                <w:szCs w:val="16"/>
              </w:rPr>
            </w:pPr>
            <w:r w:rsidRPr="008A3C7B">
              <w:rPr>
                <w:color w:val="000000"/>
                <w:sz w:val="16"/>
                <w:szCs w:val="16"/>
              </w:rPr>
              <w:t>6 841,15</w:t>
            </w:r>
          </w:p>
        </w:tc>
        <w:tc>
          <w:tcPr>
            <w:tcW w:w="1353" w:type="dxa"/>
            <w:tcBorders>
              <w:top w:val="nil"/>
              <w:left w:val="nil"/>
              <w:bottom w:val="single" w:sz="4" w:space="0" w:color="auto"/>
              <w:right w:val="single" w:sz="4" w:space="0" w:color="auto"/>
            </w:tcBorders>
            <w:shd w:val="clear" w:color="auto" w:fill="auto"/>
            <w:hideMark/>
          </w:tcPr>
          <w:p w14:paraId="3A7BE8A9" w14:textId="77777777" w:rsidR="008A3C7B" w:rsidRPr="008A3C7B" w:rsidRDefault="008A3C7B" w:rsidP="008A3C7B">
            <w:pPr>
              <w:jc w:val="center"/>
              <w:rPr>
                <w:color w:val="000000"/>
                <w:sz w:val="16"/>
                <w:szCs w:val="16"/>
              </w:rPr>
            </w:pPr>
            <w:r w:rsidRPr="008A3C7B">
              <w:rPr>
                <w:color w:val="000000"/>
                <w:sz w:val="16"/>
                <w:szCs w:val="16"/>
              </w:rPr>
              <w:t>1 071,20</w:t>
            </w:r>
          </w:p>
        </w:tc>
        <w:tc>
          <w:tcPr>
            <w:tcW w:w="1262" w:type="dxa"/>
            <w:tcBorders>
              <w:top w:val="nil"/>
              <w:left w:val="nil"/>
              <w:bottom w:val="single" w:sz="4" w:space="0" w:color="auto"/>
              <w:right w:val="single" w:sz="4" w:space="0" w:color="auto"/>
            </w:tcBorders>
            <w:shd w:val="clear" w:color="auto" w:fill="auto"/>
            <w:hideMark/>
          </w:tcPr>
          <w:p w14:paraId="3E996739" w14:textId="77777777" w:rsidR="008A3C7B" w:rsidRPr="008A3C7B" w:rsidRDefault="008A3C7B" w:rsidP="008A3C7B">
            <w:pPr>
              <w:jc w:val="center"/>
              <w:rPr>
                <w:color w:val="000000"/>
                <w:sz w:val="16"/>
                <w:szCs w:val="16"/>
              </w:rPr>
            </w:pPr>
            <w:r w:rsidRPr="008A3C7B">
              <w:rPr>
                <w:color w:val="000000"/>
                <w:sz w:val="16"/>
                <w:szCs w:val="16"/>
              </w:rPr>
              <w:t>1 071,20</w:t>
            </w:r>
          </w:p>
        </w:tc>
      </w:tr>
      <w:tr w:rsidR="008A3C7B" w:rsidRPr="008A3C7B" w14:paraId="6DE75E3B"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E338B6D" w14:textId="77777777" w:rsidR="008A3C7B" w:rsidRPr="008A3C7B" w:rsidRDefault="008A3C7B" w:rsidP="008A3C7B">
            <w:pPr>
              <w:rPr>
                <w:color w:val="000000"/>
                <w:sz w:val="16"/>
                <w:szCs w:val="16"/>
              </w:rPr>
            </w:pPr>
            <w:r w:rsidRPr="008A3C7B">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7A78CFDA"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7CAD6A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B9AAE0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813DE39" w14:textId="77777777" w:rsidR="008A3C7B" w:rsidRPr="008A3C7B" w:rsidRDefault="008A3C7B" w:rsidP="008A3C7B">
            <w:pPr>
              <w:jc w:val="center"/>
              <w:rPr>
                <w:color w:val="000000"/>
                <w:sz w:val="16"/>
                <w:szCs w:val="16"/>
              </w:rPr>
            </w:pPr>
            <w:r w:rsidRPr="008A3C7B">
              <w:rPr>
                <w:color w:val="000000"/>
                <w:sz w:val="16"/>
                <w:szCs w:val="16"/>
              </w:rPr>
              <w:t>14 0 00 00000</w:t>
            </w:r>
          </w:p>
        </w:tc>
        <w:tc>
          <w:tcPr>
            <w:tcW w:w="443" w:type="dxa"/>
            <w:tcBorders>
              <w:top w:val="nil"/>
              <w:left w:val="nil"/>
              <w:bottom w:val="single" w:sz="4" w:space="0" w:color="auto"/>
              <w:right w:val="single" w:sz="4" w:space="0" w:color="auto"/>
            </w:tcBorders>
            <w:shd w:val="clear" w:color="auto" w:fill="auto"/>
            <w:hideMark/>
          </w:tcPr>
          <w:p w14:paraId="3D40FEB5"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017842F8" w14:textId="77777777" w:rsidR="008A3C7B" w:rsidRPr="008A3C7B" w:rsidRDefault="008A3C7B" w:rsidP="008A3C7B">
            <w:pPr>
              <w:jc w:val="center"/>
              <w:rPr>
                <w:color w:val="000000"/>
                <w:sz w:val="16"/>
                <w:szCs w:val="16"/>
              </w:rPr>
            </w:pPr>
            <w:r w:rsidRPr="008A3C7B">
              <w:rPr>
                <w:color w:val="000000"/>
                <w:sz w:val="16"/>
                <w:szCs w:val="16"/>
              </w:rPr>
              <w:t>6 841,15</w:t>
            </w:r>
          </w:p>
        </w:tc>
        <w:tc>
          <w:tcPr>
            <w:tcW w:w="1353" w:type="dxa"/>
            <w:tcBorders>
              <w:top w:val="nil"/>
              <w:left w:val="nil"/>
              <w:bottom w:val="single" w:sz="4" w:space="0" w:color="auto"/>
              <w:right w:val="single" w:sz="4" w:space="0" w:color="auto"/>
            </w:tcBorders>
            <w:shd w:val="clear" w:color="auto" w:fill="auto"/>
            <w:hideMark/>
          </w:tcPr>
          <w:p w14:paraId="7DADD611" w14:textId="77777777" w:rsidR="008A3C7B" w:rsidRPr="008A3C7B" w:rsidRDefault="008A3C7B" w:rsidP="008A3C7B">
            <w:pPr>
              <w:jc w:val="center"/>
              <w:rPr>
                <w:color w:val="000000"/>
                <w:sz w:val="16"/>
                <w:szCs w:val="16"/>
              </w:rPr>
            </w:pPr>
            <w:r w:rsidRPr="008A3C7B">
              <w:rPr>
                <w:color w:val="000000"/>
                <w:sz w:val="16"/>
                <w:szCs w:val="16"/>
              </w:rPr>
              <w:t>1 071,20</w:t>
            </w:r>
          </w:p>
        </w:tc>
        <w:tc>
          <w:tcPr>
            <w:tcW w:w="1262" w:type="dxa"/>
            <w:tcBorders>
              <w:top w:val="nil"/>
              <w:left w:val="nil"/>
              <w:bottom w:val="single" w:sz="4" w:space="0" w:color="auto"/>
              <w:right w:val="single" w:sz="4" w:space="0" w:color="auto"/>
            </w:tcBorders>
            <w:shd w:val="clear" w:color="auto" w:fill="auto"/>
            <w:hideMark/>
          </w:tcPr>
          <w:p w14:paraId="10FA504D" w14:textId="77777777" w:rsidR="008A3C7B" w:rsidRPr="008A3C7B" w:rsidRDefault="008A3C7B" w:rsidP="008A3C7B">
            <w:pPr>
              <w:jc w:val="center"/>
              <w:rPr>
                <w:color w:val="000000"/>
                <w:sz w:val="16"/>
                <w:szCs w:val="16"/>
              </w:rPr>
            </w:pPr>
            <w:r w:rsidRPr="008A3C7B">
              <w:rPr>
                <w:color w:val="000000"/>
                <w:sz w:val="16"/>
                <w:szCs w:val="16"/>
              </w:rPr>
              <w:t>1 071,20</w:t>
            </w:r>
          </w:p>
        </w:tc>
      </w:tr>
      <w:tr w:rsidR="008A3C7B" w:rsidRPr="008A3C7B" w14:paraId="0A82B8C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016E97B" w14:textId="77777777" w:rsidR="008A3C7B" w:rsidRPr="008A3C7B" w:rsidRDefault="008A3C7B" w:rsidP="008A3C7B">
            <w:pPr>
              <w:rPr>
                <w:color w:val="000000"/>
                <w:sz w:val="16"/>
                <w:szCs w:val="16"/>
              </w:rPr>
            </w:pPr>
            <w:r w:rsidRPr="008A3C7B">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A07EAD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4CC8840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437D1505"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09C47EB" w14:textId="77777777" w:rsidR="008A3C7B" w:rsidRPr="008A3C7B" w:rsidRDefault="008A3C7B" w:rsidP="008A3C7B">
            <w:pPr>
              <w:jc w:val="center"/>
              <w:rPr>
                <w:color w:val="000000"/>
                <w:sz w:val="16"/>
                <w:szCs w:val="16"/>
              </w:rPr>
            </w:pPr>
            <w:r w:rsidRPr="008A3C7B">
              <w:rPr>
                <w:color w:val="000000"/>
                <w:sz w:val="16"/>
                <w:szCs w:val="16"/>
              </w:rPr>
              <w:t>14 1 00 00000</w:t>
            </w:r>
          </w:p>
        </w:tc>
        <w:tc>
          <w:tcPr>
            <w:tcW w:w="443" w:type="dxa"/>
            <w:tcBorders>
              <w:top w:val="nil"/>
              <w:left w:val="nil"/>
              <w:bottom w:val="single" w:sz="4" w:space="0" w:color="auto"/>
              <w:right w:val="single" w:sz="4" w:space="0" w:color="auto"/>
            </w:tcBorders>
            <w:shd w:val="clear" w:color="auto" w:fill="auto"/>
            <w:hideMark/>
          </w:tcPr>
          <w:p w14:paraId="767FD9C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1D3D96E" w14:textId="77777777" w:rsidR="008A3C7B" w:rsidRPr="008A3C7B" w:rsidRDefault="008A3C7B" w:rsidP="008A3C7B">
            <w:pPr>
              <w:jc w:val="center"/>
              <w:rPr>
                <w:color w:val="000000"/>
                <w:sz w:val="16"/>
                <w:szCs w:val="16"/>
              </w:rPr>
            </w:pPr>
            <w:r w:rsidRPr="008A3C7B">
              <w:rPr>
                <w:color w:val="000000"/>
                <w:sz w:val="16"/>
                <w:szCs w:val="16"/>
              </w:rPr>
              <w:t>6 841,15</w:t>
            </w:r>
          </w:p>
        </w:tc>
        <w:tc>
          <w:tcPr>
            <w:tcW w:w="1353" w:type="dxa"/>
            <w:tcBorders>
              <w:top w:val="nil"/>
              <w:left w:val="nil"/>
              <w:bottom w:val="single" w:sz="4" w:space="0" w:color="auto"/>
              <w:right w:val="single" w:sz="4" w:space="0" w:color="auto"/>
            </w:tcBorders>
            <w:shd w:val="clear" w:color="auto" w:fill="auto"/>
            <w:hideMark/>
          </w:tcPr>
          <w:p w14:paraId="574914EB" w14:textId="77777777" w:rsidR="008A3C7B" w:rsidRPr="008A3C7B" w:rsidRDefault="008A3C7B" w:rsidP="008A3C7B">
            <w:pPr>
              <w:jc w:val="center"/>
              <w:rPr>
                <w:color w:val="000000"/>
                <w:sz w:val="16"/>
                <w:szCs w:val="16"/>
              </w:rPr>
            </w:pPr>
            <w:r w:rsidRPr="008A3C7B">
              <w:rPr>
                <w:color w:val="000000"/>
                <w:sz w:val="16"/>
                <w:szCs w:val="16"/>
              </w:rPr>
              <w:t>1 071,20</w:t>
            </w:r>
          </w:p>
        </w:tc>
        <w:tc>
          <w:tcPr>
            <w:tcW w:w="1262" w:type="dxa"/>
            <w:tcBorders>
              <w:top w:val="nil"/>
              <w:left w:val="nil"/>
              <w:bottom w:val="single" w:sz="4" w:space="0" w:color="auto"/>
              <w:right w:val="single" w:sz="4" w:space="0" w:color="auto"/>
            </w:tcBorders>
            <w:shd w:val="clear" w:color="auto" w:fill="auto"/>
            <w:hideMark/>
          </w:tcPr>
          <w:p w14:paraId="29B471E9" w14:textId="77777777" w:rsidR="008A3C7B" w:rsidRPr="008A3C7B" w:rsidRDefault="008A3C7B" w:rsidP="008A3C7B">
            <w:pPr>
              <w:jc w:val="center"/>
              <w:rPr>
                <w:color w:val="000000"/>
                <w:sz w:val="16"/>
                <w:szCs w:val="16"/>
              </w:rPr>
            </w:pPr>
            <w:r w:rsidRPr="008A3C7B">
              <w:rPr>
                <w:color w:val="000000"/>
                <w:sz w:val="16"/>
                <w:szCs w:val="16"/>
              </w:rPr>
              <w:t>1 071,20</w:t>
            </w:r>
          </w:p>
        </w:tc>
      </w:tr>
      <w:tr w:rsidR="008A3C7B" w:rsidRPr="008A3C7B" w14:paraId="0D3FDB78"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3F6BE65" w14:textId="77777777" w:rsidR="008A3C7B" w:rsidRPr="008A3C7B" w:rsidRDefault="008A3C7B" w:rsidP="008A3C7B">
            <w:pPr>
              <w:rPr>
                <w:color w:val="000000"/>
                <w:sz w:val="16"/>
                <w:szCs w:val="16"/>
              </w:rPr>
            </w:pPr>
            <w:r w:rsidRPr="008A3C7B">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3BF3135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7738D01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994992A"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4C4B5C1" w14:textId="77777777" w:rsidR="008A3C7B" w:rsidRPr="008A3C7B" w:rsidRDefault="008A3C7B" w:rsidP="008A3C7B">
            <w:pPr>
              <w:jc w:val="center"/>
              <w:rPr>
                <w:color w:val="000000"/>
                <w:sz w:val="16"/>
                <w:szCs w:val="16"/>
              </w:rPr>
            </w:pPr>
            <w:r w:rsidRPr="008A3C7B">
              <w:rPr>
                <w:color w:val="000000"/>
                <w:sz w:val="16"/>
                <w:szCs w:val="16"/>
              </w:rPr>
              <w:t>14 1 01 00000</w:t>
            </w:r>
          </w:p>
        </w:tc>
        <w:tc>
          <w:tcPr>
            <w:tcW w:w="443" w:type="dxa"/>
            <w:tcBorders>
              <w:top w:val="nil"/>
              <w:left w:val="nil"/>
              <w:bottom w:val="single" w:sz="4" w:space="0" w:color="auto"/>
              <w:right w:val="single" w:sz="4" w:space="0" w:color="auto"/>
            </w:tcBorders>
            <w:shd w:val="clear" w:color="auto" w:fill="auto"/>
            <w:hideMark/>
          </w:tcPr>
          <w:p w14:paraId="797D6A4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B6221D8" w14:textId="77777777" w:rsidR="008A3C7B" w:rsidRPr="008A3C7B" w:rsidRDefault="008A3C7B" w:rsidP="008A3C7B">
            <w:pPr>
              <w:jc w:val="center"/>
              <w:rPr>
                <w:color w:val="000000"/>
                <w:sz w:val="16"/>
                <w:szCs w:val="16"/>
              </w:rPr>
            </w:pPr>
            <w:r w:rsidRPr="008A3C7B">
              <w:rPr>
                <w:color w:val="000000"/>
                <w:sz w:val="16"/>
                <w:szCs w:val="16"/>
              </w:rPr>
              <w:t>1 045,20</w:t>
            </w:r>
          </w:p>
        </w:tc>
        <w:tc>
          <w:tcPr>
            <w:tcW w:w="1353" w:type="dxa"/>
            <w:tcBorders>
              <w:top w:val="nil"/>
              <w:left w:val="nil"/>
              <w:bottom w:val="single" w:sz="4" w:space="0" w:color="auto"/>
              <w:right w:val="single" w:sz="4" w:space="0" w:color="auto"/>
            </w:tcBorders>
            <w:shd w:val="clear" w:color="auto" w:fill="auto"/>
            <w:hideMark/>
          </w:tcPr>
          <w:p w14:paraId="5EB93A67" w14:textId="77777777" w:rsidR="008A3C7B" w:rsidRPr="008A3C7B" w:rsidRDefault="008A3C7B" w:rsidP="008A3C7B">
            <w:pPr>
              <w:jc w:val="center"/>
              <w:rPr>
                <w:color w:val="000000"/>
                <w:sz w:val="16"/>
                <w:szCs w:val="16"/>
              </w:rPr>
            </w:pPr>
            <w:r w:rsidRPr="008A3C7B">
              <w:rPr>
                <w:color w:val="000000"/>
                <w:sz w:val="16"/>
                <w:szCs w:val="16"/>
              </w:rPr>
              <w:t>1 045,20</w:t>
            </w:r>
          </w:p>
        </w:tc>
        <w:tc>
          <w:tcPr>
            <w:tcW w:w="1262" w:type="dxa"/>
            <w:tcBorders>
              <w:top w:val="nil"/>
              <w:left w:val="nil"/>
              <w:bottom w:val="single" w:sz="4" w:space="0" w:color="auto"/>
              <w:right w:val="single" w:sz="4" w:space="0" w:color="auto"/>
            </w:tcBorders>
            <w:shd w:val="clear" w:color="auto" w:fill="auto"/>
            <w:hideMark/>
          </w:tcPr>
          <w:p w14:paraId="03026095" w14:textId="77777777" w:rsidR="008A3C7B" w:rsidRPr="008A3C7B" w:rsidRDefault="008A3C7B" w:rsidP="008A3C7B">
            <w:pPr>
              <w:jc w:val="center"/>
              <w:rPr>
                <w:color w:val="000000"/>
                <w:sz w:val="16"/>
                <w:szCs w:val="16"/>
              </w:rPr>
            </w:pPr>
            <w:r w:rsidRPr="008A3C7B">
              <w:rPr>
                <w:color w:val="000000"/>
                <w:sz w:val="16"/>
                <w:szCs w:val="16"/>
              </w:rPr>
              <w:t>1 045,20</w:t>
            </w:r>
          </w:p>
        </w:tc>
      </w:tr>
      <w:tr w:rsidR="008A3C7B" w:rsidRPr="008A3C7B" w14:paraId="4B6873B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5D34BEE" w14:textId="77777777" w:rsidR="008A3C7B" w:rsidRPr="008A3C7B" w:rsidRDefault="008A3C7B" w:rsidP="008A3C7B">
            <w:pPr>
              <w:rPr>
                <w:color w:val="000000"/>
                <w:sz w:val="16"/>
                <w:szCs w:val="16"/>
              </w:rPr>
            </w:pPr>
            <w:r w:rsidRPr="008A3C7B">
              <w:rPr>
                <w:color w:val="000000"/>
                <w:sz w:val="16"/>
                <w:szCs w:val="16"/>
              </w:rPr>
              <w:t>Расходы по озеленению</w:t>
            </w:r>
          </w:p>
        </w:tc>
        <w:tc>
          <w:tcPr>
            <w:tcW w:w="447" w:type="dxa"/>
            <w:tcBorders>
              <w:top w:val="nil"/>
              <w:left w:val="nil"/>
              <w:bottom w:val="single" w:sz="4" w:space="0" w:color="auto"/>
              <w:right w:val="single" w:sz="4" w:space="0" w:color="auto"/>
            </w:tcBorders>
            <w:shd w:val="clear" w:color="auto" w:fill="auto"/>
            <w:hideMark/>
          </w:tcPr>
          <w:p w14:paraId="7614E94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B46351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6F6E92C8"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001F90C"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66BBF48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53A107EF"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3BA2D32"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7864BB0A"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5A5D4741"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12BB103"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043273CB"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E90F2F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9C59FE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D93C42E" w14:textId="77777777" w:rsidR="008A3C7B" w:rsidRPr="008A3C7B" w:rsidRDefault="008A3C7B" w:rsidP="008A3C7B">
            <w:pPr>
              <w:jc w:val="center"/>
              <w:rPr>
                <w:color w:val="000000"/>
                <w:sz w:val="16"/>
                <w:szCs w:val="16"/>
              </w:rPr>
            </w:pPr>
            <w:r w:rsidRPr="008A3C7B">
              <w:rPr>
                <w:color w:val="000000"/>
                <w:sz w:val="16"/>
                <w:szCs w:val="16"/>
              </w:rPr>
              <w:t>14 1 01 22210</w:t>
            </w:r>
          </w:p>
        </w:tc>
        <w:tc>
          <w:tcPr>
            <w:tcW w:w="443" w:type="dxa"/>
            <w:tcBorders>
              <w:top w:val="nil"/>
              <w:left w:val="nil"/>
              <w:bottom w:val="single" w:sz="4" w:space="0" w:color="auto"/>
              <w:right w:val="single" w:sz="4" w:space="0" w:color="auto"/>
            </w:tcBorders>
            <w:shd w:val="clear" w:color="auto" w:fill="auto"/>
            <w:hideMark/>
          </w:tcPr>
          <w:p w14:paraId="58DA12D8"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111C54E" w14:textId="77777777" w:rsidR="008A3C7B" w:rsidRPr="008A3C7B" w:rsidRDefault="008A3C7B" w:rsidP="008A3C7B">
            <w:pPr>
              <w:jc w:val="center"/>
              <w:rPr>
                <w:color w:val="000000"/>
                <w:sz w:val="16"/>
                <w:szCs w:val="16"/>
              </w:rPr>
            </w:pPr>
            <w:r w:rsidRPr="008A3C7B">
              <w:rPr>
                <w:color w:val="000000"/>
                <w:sz w:val="16"/>
                <w:szCs w:val="16"/>
              </w:rPr>
              <w:t>31,20</w:t>
            </w:r>
          </w:p>
        </w:tc>
        <w:tc>
          <w:tcPr>
            <w:tcW w:w="1353" w:type="dxa"/>
            <w:tcBorders>
              <w:top w:val="nil"/>
              <w:left w:val="nil"/>
              <w:bottom w:val="single" w:sz="4" w:space="0" w:color="auto"/>
              <w:right w:val="single" w:sz="4" w:space="0" w:color="auto"/>
            </w:tcBorders>
            <w:shd w:val="clear" w:color="auto" w:fill="auto"/>
            <w:hideMark/>
          </w:tcPr>
          <w:p w14:paraId="61CB1D32" w14:textId="77777777" w:rsidR="008A3C7B" w:rsidRPr="008A3C7B" w:rsidRDefault="008A3C7B" w:rsidP="008A3C7B">
            <w:pPr>
              <w:jc w:val="center"/>
              <w:rPr>
                <w:color w:val="000000"/>
                <w:sz w:val="16"/>
                <w:szCs w:val="16"/>
              </w:rPr>
            </w:pPr>
            <w:r w:rsidRPr="008A3C7B">
              <w:rPr>
                <w:color w:val="000000"/>
                <w:sz w:val="16"/>
                <w:szCs w:val="16"/>
              </w:rPr>
              <w:t>31,20</w:t>
            </w:r>
          </w:p>
        </w:tc>
        <w:tc>
          <w:tcPr>
            <w:tcW w:w="1262" w:type="dxa"/>
            <w:tcBorders>
              <w:top w:val="nil"/>
              <w:left w:val="nil"/>
              <w:bottom w:val="single" w:sz="4" w:space="0" w:color="auto"/>
              <w:right w:val="single" w:sz="4" w:space="0" w:color="auto"/>
            </w:tcBorders>
            <w:shd w:val="clear" w:color="auto" w:fill="auto"/>
            <w:hideMark/>
          </w:tcPr>
          <w:p w14:paraId="482BFB87" w14:textId="77777777" w:rsidR="008A3C7B" w:rsidRPr="008A3C7B" w:rsidRDefault="008A3C7B" w:rsidP="008A3C7B">
            <w:pPr>
              <w:jc w:val="center"/>
              <w:rPr>
                <w:color w:val="000000"/>
                <w:sz w:val="16"/>
                <w:szCs w:val="16"/>
              </w:rPr>
            </w:pPr>
            <w:r w:rsidRPr="008A3C7B">
              <w:rPr>
                <w:color w:val="000000"/>
                <w:sz w:val="16"/>
                <w:szCs w:val="16"/>
              </w:rPr>
              <w:t>31,20</w:t>
            </w:r>
          </w:p>
        </w:tc>
      </w:tr>
      <w:tr w:rsidR="008A3C7B" w:rsidRPr="008A3C7B" w14:paraId="348A4DCF"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78360F4" w14:textId="77777777" w:rsidR="008A3C7B" w:rsidRPr="008A3C7B" w:rsidRDefault="008A3C7B" w:rsidP="008A3C7B">
            <w:pPr>
              <w:rPr>
                <w:color w:val="000000"/>
                <w:sz w:val="16"/>
                <w:szCs w:val="16"/>
              </w:rPr>
            </w:pPr>
            <w:r w:rsidRPr="008A3C7B">
              <w:rPr>
                <w:color w:val="000000"/>
                <w:sz w:val="16"/>
                <w:szCs w:val="16"/>
              </w:rPr>
              <w:t>Расходы по организации и содержанию мест захоронения</w:t>
            </w:r>
          </w:p>
        </w:tc>
        <w:tc>
          <w:tcPr>
            <w:tcW w:w="447" w:type="dxa"/>
            <w:tcBorders>
              <w:top w:val="nil"/>
              <w:left w:val="nil"/>
              <w:bottom w:val="single" w:sz="4" w:space="0" w:color="auto"/>
              <w:right w:val="single" w:sz="4" w:space="0" w:color="auto"/>
            </w:tcBorders>
            <w:shd w:val="clear" w:color="auto" w:fill="auto"/>
            <w:hideMark/>
          </w:tcPr>
          <w:p w14:paraId="162B506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6B83824"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44E83D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3238805"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45261044"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04AE27C"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33DF8A76"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21CF9B6C"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2769A929"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38D7D44B"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AF80FC5"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2981E032"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768299A7"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0B4DA46A" w14:textId="77777777" w:rsidR="008A3C7B" w:rsidRPr="008A3C7B" w:rsidRDefault="008A3C7B" w:rsidP="008A3C7B">
            <w:pPr>
              <w:jc w:val="center"/>
              <w:rPr>
                <w:color w:val="000000"/>
                <w:sz w:val="16"/>
                <w:szCs w:val="16"/>
              </w:rPr>
            </w:pPr>
            <w:r w:rsidRPr="008A3C7B">
              <w:rPr>
                <w:color w:val="000000"/>
                <w:sz w:val="16"/>
                <w:szCs w:val="16"/>
              </w:rPr>
              <w:t>14 1 01 22220</w:t>
            </w:r>
          </w:p>
        </w:tc>
        <w:tc>
          <w:tcPr>
            <w:tcW w:w="443" w:type="dxa"/>
            <w:tcBorders>
              <w:top w:val="nil"/>
              <w:left w:val="nil"/>
              <w:bottom w:val="single" w:sz="4" w:space="0" w:color="auto"/>
              <w:right w:val="single" w:sz="4" w:space="0" w:color="auto"/>
            </w:tcBorders>
            <w:shd w:val="clear" w:color="auto" w:fill="auto"/>
            <w:hideMark/>
          </w:tcPr>
          <w:p w14:paraId="3CA93D04"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396995F" w14:textId="77777777" w:rsidR="008A3C7B" w:rsidRPr="008A3C7B" w:rsidRDefault="008A3C7B" w:rsidP="008A3C7B">
            <w:pPr>
              <w:jc w:val="center"/>
              <w:rPr>
                <w:color w:val="000000"/>
                <w:sz w:val="16"/>
                <w:szCs w:val="16"/>
              </w:rPr>
            </w:pPr>
            <w:r w:rsidRPr="008A3C7B">
              <w:rPr>
                <w:color w:val="000000"/>
                <w:sz w:val="16"/>
                <w:szCs w:val="16"/>
              </w:rPr>
              <w:t>78,00</w:t>
            </w:r>
          </w:p>
        </w:tc>
        <w:tc>
          <w:tcPr>
            <w:tcW w:w="1353" w:type="dxa"/>
            <w:tcBorders>
              <w:top w:val="nil"/>
              <w:left w:val="nil"/>
              <w:bottom w:val="single" w:sz="4" w:space="0" w:color="auto"/>
              <w:right w:val="single" w:sz="4" w:space="0" w:color="auto"/>
            </w:tcBorders>
            <w:shd w:val="clear" w:color="auto" w:fill="auto"/>
            <w:hideMark/>
          </w:tcPr>
          <w:p w14:paraId="03869FF7" w14:textId="77777777" w:rsidR="008A3C7B" w:rsidRPr="008A3C7B" w:rsidRDefault="008A3C7B" w:rsidP="008A3C7B">
            <w:pPr>
              <w:jc w:val="center"/>
              <w:rPr>
                <w:color w:val="000000"/>
                <w:sz w:val="16"/>
                <w:szCs w:val="16"/>
              </w:rPr>
            </w:pPr>
            <w:r w:rsidRPr="008A3C7B">
              <w:rPr>
                <w:color w:val="000000"/>
                <w:sz w:val="16"/>
                <w:szCs w:val="16"/>
              </w:rPr>
              <w:t>78,00</w:t>
            </w:r>
          </w:p>
        </w:tc>
        <w:tc>
          <w:tcPr>
            <w:tcW w:w="1262" w:type="dxa"/>
            <w:tcBorders>
              <w:top w:val="nil"/>
              <w:left w:val="nil"/>
              <w:bottom w:val="single" w:sz="4" w:space="0" w:color="auto"/>
              <w:right w:val="single" w:sz="4" w:space="0" w:color="auto"/>
            </w:tcBorders>
            <w:shd w:val="clear" w:color="auto" w:fill="auto"/>
            <w:hideMark/>
          </w:tcPr>
          <w:p w14:paraId="5EB38106" w14:textId="77777777" w:rsidR="008A3C7B" w:rsidRPr="008A3C7B" w:rsidRDefault="008A3C7B" w:rsidP="008A3C7B">
            <w:pPr>
              <w:jc w:val="center"/>
              <w:rPr>
                <w:color w:val="000000"/>
                <w:sz w:val="16"/>
                <w:szCs w:val="16"/>
              </w:rPr>
            </w:pPr>
            <w:r w:rsidRPr="008A3C7B">
              <w:rPr>
                <w:color w:val="000000"/>
                <w:sz w:val="16"/>
                <w:szCs w:val="16"/>
              </w:rPr>
              <w:t>78,00</w:t>
            </w:r>
          </w:p>
        </w:tc>
      </w:tr>
      <w:tr w:rsidR="008A3C7B" w:rsidRPr="008A3C7B" w14:paraId="6379A3D3"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B8B458A" w14:textId="77777777" w:rsidR="008A3C7B" w:rsidRPr="008A3C7B" w:rsidRDefault="008A3C7B" w:rsidP="008A3C7B">
            <w:pPr>
              <w:rPr>
                <w:color w:val="000000"/>
                <w:sz w:val="16"/>
                <w:szCs w:val="16"/>
              </w:rPr>
            </w:pPr>
            <w:r w:rsidRPr="008A3C7B">
              <w:rPr>
                <w:color w:val="000000"/>
                <w:sz w:val="16"/>
                <w:szCs w:val="16"/>
              </w:rPr>
              <w:t>Расходы по прочим мероприятиям благоустройства территории</w:t>
            </w:r>
          </w:p>
        </w:tc>
        <w:tc>
          <w:tcPr>
            <w:tcW w:w="447" w:type="dxa"/>
            <w:tcBorders>
              <w:top w:val="nil"/>
              <w:left w:val="nil"/>
              <w:bottom w:val="single" w:sz="4" w:space="0" w:color="auto"/>
              <w:right w:val="single" w:sz="4" w:space="0" w:color="auto"/>
            </w:tcBorders>
            <w:shd w:val="clear" w:color="auto" w:fill="auto"/>
            <w:hideMark/>
          </w:tcPr>
          <w:p w14:paraId="48F78916"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5B52F5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8A2CC8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88E557A"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477206C1"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C7A075B" w14:textId="77777777" w:rsidR="008A3C7B" w:rsidRPr="008A3C7B" w:rsidRDefault="008A3C7B" w:rsidP="008A3C7B">
            <w:pPr>
              <w:jc w:val="center"/>
              <w:rPr>
                <w:color w:val="000000"/>
                <w:sz w:val="16"/>
                <w:szCs w:val="16"/>
              </w:rPr>
            </w:pPr>
            <w:r w:rsidRPr="008A3C7B">
              <w:rPr>
                <w:color w:val="000000"/>
                <w:sz w:val="16"/>
                <w:szCs w:val="16"/>
              </w:rPr>
              <w:t>936,00</w:t>
            </w:r>
          </w:p>
        </w:tc>
        <w:tc>
          <w:tcPr>
            <w:tcW w:w="1353" w:type="dxa"/>
            <w:tcBorders>
              <w:top w:val="nil"/>
              <w:left w:val="nil"/>
              <w:bottom w:val="single" w:sz="4" w:space="0" w:color="auto"/>
              <w:right w:val="single" w:sz="4" w:space="0" w:color="auto"/>
            </w:tcBorders>
            <w:shd w:val="clear" w:color="auto" w:fill="auto"/>
            <w:hideMark/>
          </w:tcPr>
          <w:p w14:paraId="707927D0" w14:textId="77777777" w:rsidR="008A3C7B" w:rsidRPr="008A3C7B" w:rsidRDefault="008A3C7B" w:rsidP="008A3C7B">
            <w:pPr>
              <w:jc w:val="center"/>
              <w:rPr>
                <w:color w:val="000000"/>
                <w:sz w:val="16"/>
                <w:szCs w:val="16"/>
              </w:rPr>
            </w:pPr>
            <w:r w:rsidRPr="008A3C7B">
              <w:rPr>
                <w:color w:val="000000"/>
                <w:sz w:val="16"/>
                <w:szCs w:val="16"/>
              </w:rPr>
              <w:t>936,00</w:t>
            </w:r>
          </w:p>
        </w:tc>
        <w:tc>
          <w:tcPr>
            <w:tcW w:w="1262" w:type="dxa"/>
            <w:tcBorders>
              <w:top w:val="nil"/>
              <w:left w:val="nil"/>
              <w:bottom w:val="single" w:sz="4" w:space="0" w:color="auto"/>
              <w:right w:val="single" w:sz="4" w:space="0" w:color="auto"/>
            </w:tcBorders>
            <w:shd w:val="clear" w:color="auto" w:fill="auto"/>
            <w:hideMark/>
          </w:tcPr>
          <w:p w14:paraId="72F95D35" w14:textId="77777777" w:rsidR="008A3C7B" w:rsidRPr="008A3C7B" w:rsidRDefault="008A3C7B" w:rsidP="008A3C7B">
            <w:pPr>
              <w:jc w:val="center"/>
              <w:rPr>
                <w:color w:val="000000"/>
                <w:sz w:val="16"/>
                <w:szCs w:val="16"/>
              </w:rPr>
            </w:pPr>
            <w:r w:rsidRPr="008A3C7B">
              <w:rPr>
                <w:color w:val="000000"/>
                <w:sz w:val="16"/>
                <w:szCs w:val="16"/>
              </w:rPr>
              <w:t>936,00</w:t>
            </w:r>
          </w:p>
        </w:tc>
      </w:tr>
      <w:tr w:rsidR="008A3C7B" w:rsidRPr="008A3C7B" w14:paraId="6197EA34"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4C8ED34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E4D48A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5E8148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368D9F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687F68F1" w14:textId="77777777" w:rsidR="008A3C7B" w:rsidRPr="008A3C7B" w:rsidRDefault="008A3C7B" w:rsidP="008A3C7B">
            <w:pPr>
              <w:jc w:val="center"/>
              <w:rPr>
                <w:color w:val="000000"/>
                <w:sz w:val="16"/>
                <w:szCs w:val="16"/>
              </w:rPr>
            </w:pPr>
            <w:r w:rsidRPr="008A3C7B">
              <w:rPr>
                <w:color w:val="000000"/>
                <w:sz w:val="16"/>
                <w:szCs w:val="16"/>
              </w:rPr>
              <w:t>14 1 01 22230</w:t>
            </w:r>
          </w:p>
        </w:tc>
        <w:tc>
          <w:tcPr>
            <w:tcW w:w="443" w:type="dxa"/>
            <w:tcBorders>
              <w:top w:val="nil"/>
              <w:left w:val="nil"/>
              <w:bottom w:val="single" w:sz="4" w:space="0" w:color="auto"/>
              <w:right w:val="single" w:sz="4" w:space="0" w:color="auto"/>
            </w:tcBorders>
            <w:shd w:val="clear" w:color="auto" w:fill="auto"/>
            <w:hideMark/>
          </w:tcPr>
          <w:p w14:paraId="7AE9E1EE"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798D5561" w14:textId="77777777" w:rsidR="008A3C7B" w:rsidRPr="008A3C7B" w:rsidRDefault="008A3C7B" w:rsidP="008A3C7B">
            <w:pPr>
              <w:jc w:val="center"/>
              <w:rPr>
                <w:color w:val="000000"/>
                <w:sz w:val="16"/>
                <w:szCs w:val="16"/>
              </w:rPr>
            </w:pPr>
            <w:r w:rsidRPr="008A3C7B">
              <w:rPr>
                <w:color w:val="000000"/>
                <w:sz w:val="16"/>
                <w:szCs w:val="16"/>
              </w:rPr>
              <w:t>936,00</w:t>
            </w:r>
          </w:p>
        </w:tc>
        <w:tc>
          <w:tcPr>
            <w:tcW w:w="1353" w:type="dxa"/>
            <w:tcBorders>
              <w:top w:val="nil"/>
              <w:left w:val="nil"/>
              <w:bottom w:val="single" w:sz="4" w:space="0" w:color="auto"/>
              <w:right w:val="single" w:sz="4" w:space="0" w:color="auto"/>
            </w:tcBorders>
            <w:shd w:val="clear" w:color="auto" w:fill="auto"/>
            <w:hideMark/>
          </w:tcPr>
          <w:p w14:paraId="3E11560F" w14:textId="77777777" w:rsidR="008A3C7B" w:rsidRPr="008A3C7B" w:rsidRDefault="008A3C7B" w:rsidP="008A3C7B">
            <w:pPr>
              <w:jc w:val="center"/>
              <w:rPr>
                <w:color w:val="000000"/>
                <w:sz w:val="16"/>
                <w:szCs w:val="16"/>
              </w:rPr>
            </w:pPr>
            <w:r w:rsidRPr="008A3C7B">
              <w:rPr>
                <w:color w:val="000000"/>
                <w:sz w:val="16"/>
                <w:szCs w:val="16"/>
              </w:rPr>
              <w:t>936,00</w:t>
            </w:r>
          </w:p>
        </w:tc>
        <w:tc>
          <w:tcPr>
            <w:tcW w:w="1262" w:type="dxa"/>
            <w:tcBorders>
              <w:top w:val="nil"/>
              <w:left w:val="nil"/>
              <w:bottom w:val="single" w:sz="4" w:space="0" w:color="auto"/>
              <w:right w:val="single" w:sz="4" w:space="0" w:color="auto"/>
            </w:tcBorders>
            <w:shd w:val="clear" w:color="auto" w:fill="auto"/>
            <w:hideMark/>
          </w:tcPr>
          <w:p w14:paraId="3A1F65FA" w14:textId="77777777" w:rsidR="008A3C7B" w:rsidRPr="008A3C7B" w:rsidRDefault="008A3C7B" w:rsidP="008A3C7B">
            <w:pPr>
              <w:jc w:val="center"/>
              <w:rPr>
                <w:color w:val="000000"/>
                <w:sz w:val="16"/>
                <w:szCs w:val="16"/>
              </w:rPr>
            </w:pPr>
            <w:r w:rsidRPr="008A3C7B">
              <w:rPr>
                <w:color w:val="000000"/>
                <w:sz w:val="16"/>
                <w:szCs w:val="16"/>
              </w:rPr>
              <w:t>936,00</w:t>
            </w:r>
          </w:p>
        </w:tc>
      </w:tr>
      <w:tr w:rsidR="008A3C7B" w:rsidRPr="008A3C7B" w14:paraId="0B1F913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C00CA8C"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56727C9"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416E3C6F"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D11562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5D23CCBF" w14:textId="77777777" w:rsidR="008A3C7B" w:rsidRPr="008A3C7B" w:rsidRDefault="008A3C7B" w:rsidP="008A3C7B">
            <w:pPr>
              <w:jc w:val="center"/>
              <w:rPr>
                <w:color w:val="000000"/>
                <w:sz w:val="16"/>
                <w:szCs w:val="16"/>
              </w:rPr>
            </w:pPr>
            <w:r w:rsidRPr="008A3C7B">
              <w:rPr>
                <w:color w:val="000000"/>
                <w:sz w:val="16"/>
                <w:szCs w:val="16"/>
              </w:rPr>
              <w:t>14 1 05 00000</w:t>
            </w:r>
          </w:p>
        </w:tc>
        <w:tc>
          <w:tcPr>
            <w:tcW w:w="443" w:type="dxa"/>
            <w:tcBorders>
              <w:top w:val="nil"/>
              <w:left w:val="nil"/>
              <w:bottom w:val="single" w:sz="4" w:space="0" w:color="auto"/>
              <w:right w:val="single" w:sz="4" w:space="0" w:color="auto"/>
            </w:tcBorders>
            <w:shd w:val="clear" w:color="auto" w:fill="auto"/>
            <w:hideMark/>
          </w:tcPr>
          <w:p w14:paraId="4172916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3410A56" w14:textId="77777777" w:rsidR="008A3C7B" w:rsidRPr="008A3C7B" w:rsidRDefault="008A3C7B" w:rsidP="008A3C7B">
            <w:pPr>
              <w:jc w:val="center"/>
              <w:rPr>
                <w:color w:val="000000"/>
                <w:sz w:val="16"/>
                <w:szCs w:val="16"/>
              </w:rPr>
            </w:pPr>
            <w:r w:rsidRPr="008A3C7B">
              <w:rPr>
                <w:color w:val="000000"/>
                <w:sz w:val="16"/>
                <w:szCs w:val="16"/>
              </w:rPr>
              <w:t>5 749,95</w:t>
            </w:r>
          </w:p>
        </w:tc>
        <w:tc>
          <w:tcPr>
            <w:tcW w:w="1353" w:type="dxa"/>
            <w:tcBorders>
              <w:top w:val="nil"/>
              <w:left w:val="nil"/>
              <w:bottom w:val="single" w:sz="4" w:space="0" w:color="auto"/>
              <w:right w:val="single" w:sz="4" w:space="0" w:color="auto"/>
            </w:tcBorders>
            <w:shd w:val="clear" w:color="auto" w:fill="auto"/>
            <w:hideMark/>
          </w:tcPr>
          <w:p w14:paraId="513670FD"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30997B65"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4DCBB476"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55135F78"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за счет внебюджетных источников (Благоустройство зоны отдыха хутора Усть-Невинский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63427308"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0743DE1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1ABC63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5DFE5C0" w14:textId="77777777" w:rsidR="008A3C7B" w:rsidRPr="008A3C7B" w:rsidRDefault="008A3C7B" w:rsidP="008A3C7B">
            <w:pPr>
              <w:jc w:val="center"/>
              <w:rPr>
                <w:color w:val="000000"/>
                <w:sz w:val="16"/>
                <w:szCs w:val="16"/>
              </w:rPr>
            </w:pPr>
            <w:r w:rsidRPr="008A3C7B">
              <w:rPr>
                <w:color w:val="000000"/>
                <w:sz w:val="16"/>
                <w:szCs w:val="16"/>
              </w:rPr>
              <w:t>14 1 05 2ИП96</w:t>
            </w:r>
          </w:p>
        </w:tc>
        <w:tc>
          <w:tcPr>
            <w:tcW w:w="443" w:type="dxa"/>
            <w:tcBorders>
              <w:top w:val="nil"/>
              <w:left w:val="nil"/>
              <w:bottom w:val="single" w:sz="4" w:space="0" w:color="auto"/>
              <w:right w:val="single" w:sz="4" w:space="0" w:color="auto"/>
            </w:tcBorders>
            <w:shd w:val="clear" w:color="auto" w:fill="auto"/>
            <w:hideMark/>
          </w:tcPr>
          <w:p w14:paraId="397DD25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2AFA1F8E" w14:textId="77777777" w:rsidR="008A3C7B" w:rsidRPr="008A3C7B" w:rsidRDefault="008A3C7B" w:rsidP="008A3C7B">
            <w:pPr>
              <w:jc w:val="center"/>
              <w:rPr>
                <w:color w:val="000000"/>
                <w:sz w:val="16"/>
                <w:szCs w:val="16"/>
              </w:rPr>
            </w:pPr>
            <w:r w:rsidRPr="008A3C7B">
              <w:rPr>
                <w:color w:val="000000"/>
                <w:sz w:val="16"/>
                <w:szCs w:val="16"/>
              </w:rPr>
              <w:t>350,00</w:t>
            </w:r>
          </w:p>
        </w:tc>
        <w:tc>
          <w:tcPr>
            <w:tcW w:w="1353" w:type="dxa"/>
            <w:tcBorders>
              <w:top w:val="nil"/>
              <w:left w:val="nil"/>
              <w:bottom w:val="single" w:sz="4" w:space="0" w:color="auto"/>
              <w:right w:val="single" w:sz="4" w:space="0" w:color="auto"/>
            </w:tcBorders>
            <w:shd w:val="clear" w:color="auto" w:fill="auto"/>
            <w:hideMark/>
          </w:tcPr>
          <w:p w14:paraId="589951EB"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0CE87B3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597CFE7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AD6F7A6"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43E75A8B"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1D896C07"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C0200BD"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3E33557" w14:textId="77777777" w:rsidR="008A3C7B" w:rsidRPr="008A3C7B" w:rsidRDefault="008A3C7B" w:rsidP="008A3C7B">
            <w:pPr>
              <w:jc w:val="center"/>
              <w:rPr>
                <w:color w:val="000000"/>
                <w:sz w:val="16"/>
                <w:szCs w:val="16"/>
              </w:rPr>
            </w:pPr>
            <w:r w:rsidRPr="008A3C7B">
              <w:rPr>
                <w:color w:val="000000"/>
                <w:sz w:val="16"/>
                <w:szCs w:val="16"/>
              </w:rPr>
              <w:t>14 1 05 2ИП96</w:t>
            </w:r>
          </w:p>
        </w:tc>
        <w:tc>
          <w:tcPr>
            <w:tcW w:w="443" w:type="dxa"/>
            <w:tcBorders>
              <w:top w:val="nil"/>
              <w:left w:val="nil"/>
              <w:bottom w:val="single" w:sz="4" w:space="0" w:color="auto"/>
              <w:right w:val="single" w:sz="4" w:space="0" w:color="auto"/>
            </w:tcBorders>
            <w:shd w:val="clear" w:color="auto" w:fill="auto"/>
            <w:hideMark/>
          </w:tcPr>
          <w:p w14:paraId="2E822CEA"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301CC79" w14:textId="77777777" w:rsidR="008A3C7B" w:rsidRPr="008A3C7B" w:rsidRDefault="008A3C7B" w:rsidP="008A3C7B">
            <w:pPr>
              <w:jc w:val="center"/>
              <w:rPr>
                <w:color w:val="000000"/>
                <w:sz w:val="16"/>
                <w:szCs w:val="16"/>
              </w:rPr>
            </w:pPr>
            <w:r w:rsidRPr="008A3C7B">
              <w:rPr>
                <w:color w:val="000000"/>
                <w:sz w:val="16"/>
                <w:szCs w:val="16"/>
              </w:rPr>
              <w:t>350,00</w:t>
            </w:r>
          </w:p>
        </w:tc>
        <w:tc>
          <w:tcPr>
            <w:tcW w:w="1353" w:type="dxa"/>
            <w:tcBorders>
              <w:top w:val="nil"/>
              <w:left w:val="nil"/>
              <w:bottom w:val="single" w:sz="4" w:space="0" w:color="auto"/>
              <w:right w:val="single" w:sz="4" w:space="0" w:color="auto"/>
            </w:tcBorders>
            <w:shd w:val="clear" w:color="auto" w:fill="auto"/>
            <w:hideMark/>
          </w:tcPr>
          <w:p w14:paraId="070E1208"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1D668BD"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6A65127"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B3AF2F9" w14:textId="77777777" w:rsidR="008A3C7B" w:rsidRPr="008A3C7B" w:rsidRDefault="008A3C7B" w:rsidP="008A3C7B">
            <w:pPr>
              <w:rPr>
                <w:color w:val="000000"/>
                <w:sz w:val="16"/>
                <w:szCs w:val="16"/>
              </w:rPr>
            </w:pPr>
            <w:r w:rsidRPr="008A3C7B">
              <w:rPr>
                <w:color w:val="000000"/>
                <w:sz w:val="16"/>
                <w:szCs w:val="16"/>
              </w:rPr>
              <w:t>Реализация инициативного проекта (Благоустройство зоны отдыха хутора Усть-Невинский Кочубеевского муниципального округа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0F8808D6"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70C7AD11"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37474F46"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5B91210" w14:textId="77777777" w:rsidR="008A3C7B" w:rsidRPr="008A3C7B" w:rsidRDefault="008A3C7B" w:rsidP="008A3C7B">
            <w:pPr>
              <w:jc w:val="center"/>
              <w:rPr>
                <w:color w:val="000000"/>
                <w:sz w:val="16"/>
                <w:szCs w:val="16"/>
              </w:rPr>
            </w:pPr>
            <w:r w:rsidRPr="008A3C7B">
              <w:rPr>
                <w:color w:val="000000"/>
                <w:sz w:val="16"/>
                <w:szCs w:val="16"/>
              </w:rPr>
              <w:t>14 1 05 SИП96</w:t>
            </w:r>
          </w:p>
        </w:tc>
        <w:tc>
          <w:tcPr>
            <w:tcW w:w="443" w:type="dxa"/>
            <w:tcBorders>
              <w:top w:val="nil"/>
              <w:left w:val="nil"/>
              <w:bottom w:val="single" w:sz="4" w:space="0" w:color="auto"/>
              <w:right w:val="single" w:sz="4" w:space="0" w:color="auto"/>
            </w:tcBorders>
            <w:shd w:val="clear" w:color="auto" w:fill="auto"/>
            <w:hideMark/>
          </w:tcPr>
          <w:p w14:paraId="67F6BD49"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FC892AD" w14:textId="77777777" w:rsidR="008A3C7B" w:rsidRPr="008A3C7B" w:rsidRDefault="008A3C7B" w:rsidP="008A3C7B">
            <w:pPr>
              <w:jc w:val="center"/>
              <w:rPr>
                <w:color w:val="000000"/>
                <w:sz w:val="16"/>
                <w:szCs w:val="16"/>
              </w:rPr>
            </w:pPr>
            <w:r w:rsidRPr="008A3C7B">
              <w:rPr>
                <w:color w:val="000000"/>
                <w:sz w:val="16"/>
                <w:szCs w:val="16"/>
              </w:rPr>
              <w:t>5 399,95</w:t>
            </w:r>
          </w:p>
        </w:tc>
        <w:tc>
          <w:tcPr>
            <w:tcW w:w="1353" w:type="dxa"/>
            <w:tcBorders>
              <w:top w:val="nil"/>
              <w:left w:val="nil"/>
              <w:bottom w:val="single" w:sz="4" w:space="0" w:color="auto"/>
              <w:right w:val="single" w:sz="4" w:space="0" w:color="auto"/>
            </w:tcBorders>
            <w:shd w:val="clear" w:color="auto" w:fill="auto"/>
            <w:hideMark/>
          </w:tcPr>
          <w:p w14:paraId="4CAFEC09"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13FEF269"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3FADB05C"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2584290D"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5A279011"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3ACECCCB"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2A9361D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731C28C6" w14:textId="77777777" w:rsidR="008A3C7B" w:rsidRPr="008A3C7B" w:rsidRDefault="008A3C7B" w:rsidP="008A3C7B">
            <w:pPr>
              <w:jc w:val="center"/>
              <w:rPr>
                <w:color w:val="000000"/>
                <w:sz w:val="16"/>
                <w:szCs w:val="16"/>
              </w:rPr>
            </w:pPr>
            <w:r w:rsidRPr="008A3C7B">
              <w:rPr>
                <w:color w:val="000000"/>
                <w:sz w:val="16"/>
                <w:szCs w:val="16"/>
              </w:rPr>
              <w:t>14 1 05 SИП96</w:t>
            </w:r>
          </w:p>
        </w:tc>
        <w:tc>
          <w:tcPr>
            <w:tcW w:w="443" w:type="dxa"/>
            <w:tcBorders>
              <w:top w:val="nil"/>
              <w:left w:val="nil"/>
              <w:bottom w:val="single" w:sz="4" w:space="0" w:color="auto"/>
              <w:right w:val="single" w:sz="4" w:space="0" w:color="auto"/>
            </w:tcBorders>
            <w:shd w:val="clear" w:color="auto" w:fill="auto"/>
            <w:hideMark/>
          </w:tcPr>
          <w:p w14:paraId="1A552752"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4FD24423" w14:textId="77777777" w:rsidR="008A3C7B" w:rsidRPr="008A3C7B" w:rsidRDefault="008A3C7B" w:rsidP="008A3C7B">
            <w:pPr>
              <w:jc w:val="center"/>
              <w:rPr>
                <w:color w:val="000000"/>
                <w:sz w:val="16"/>
                <w:szCs w:val="16"/>
              </w:rPr>
            </w:pPr>
            <w:r w:rsidRPr="008A3C7B">
              <w:rPr>
                <w:color w:val="000000"/>
                <w:sz w:val="16"/>
                <w:szCs w:val="16"/>
              </w:rPr>
              <w:t>5 399,95</w:t>
            </w:r>
          </w:p>
        </w:tc>
        <w:tc>
          <w:tcPr>
            <w:tcW w:w="1353" w:type="dxa"/>
            <w:tcBorders>
              <w:top w:val="nil"/>
              <w:left w:val="nil"/>
              <w:bottom w:val="single" w:sz="4" w:space="0" w:color="auto"/>
              <w:right w:val="single" w:sz="4" w:space="0" w:color="auto"/>
            </w:tcBorders>
            <w:shd w:val="clear" w:color="auto" w:fill="auto"/>
            <w:hideMark/>
          </w:tcPr>
          <w:p w14:paraId="508CDA44" w14:textId="77777777" w:rsidR="008A3C7B" w:rsidRPr="008A3C7B" w:rsidRDefault="008A3C7B" w:rsidP="008A3C7B">
            <w:pPr>
              <w:jc w:val="center"/>
              <w:rPr>
                <w:color w:val="000000"/>
                <w:sz w:val="16"/>
                <w:szCs w:val="16"/>
              </w:rPr>
            </w:pPr>
            <w:r w:rsidRPr="008A3C7B">
              <w:rPr>
                <w:color w:val="000000"/>
                <w:sz w:val="16"/>
                <w:szCs w:val="16"/>
              </w:rPr>
              <w:t>0,00</w:t>
            </w:r>
          </w:p>
        </w:tc>
        <w:tc>
          <w:tcPr>
            <w:tcW w:w="1262" w:type="dxa"/>
            <w:tcBorders>
              <w:top w:val="nil"/>
              <w:left w:val="nil"/>
              <w:bottom w:val="single" w:sz="4" w:space="0" w:color="auto"/>
              <w:right w:val="single" w:sz="4" w:space="0" w:color="auto"/>
            </w:tcBorders>
            <w:shd w:val="clear" w:color="auto" w:fill="auto"/>
            <w:hideMark/>
          </w:tcPr>
          <w:p w14:paraId="469E3D97" w14:textId="77777777" w:rsidR="008A3C7B" w:rsidRPr="008A3C7B" w:rsidRDefault="008A3C7B" w:rsidP="008A3C7B">
            <w:pPr>
              <w:jc w:val="center"/>
              <w:rPr>
                <w:color w:val="000000"/>
                <w:sz w:val="16"/>
                <w:szCs w:val="16"/>
              </w:rPr>
            </w:pPr>
            <w:r w:rsidRPr="008A3C7B">
              <w:rPr>
                <w:color w:val="000000"/>
                <w:sz w:val="16"/>
                <w:szCs w:val="16"/>
              </w:rPr>
              <w:t>0,00</w:t>
            </w:r>
          </w:p>
        </w:tc>
      </w:tr>
      <w:tr w:rsidR="008A3C7B" w:rsidRPr="008A3C7B" w14:paraId="18E7E70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05537F7C" w14:textId="77777777" w:rsidR="008A3C7B" w:rsidRPr="008A3C7B" w:rsidRDefault="008A3C7B" w:rsidP="008A3C7B">
            <w:pPr>
              <w:rPr>
                <w:color w:val="000000"/>
                <w:sz w:val="16"/>
                <w:szCs w:val="16"/>
              </w:rPr>
            </w:pPr>
            <w:r w:rsidRPr="008A3C7B">
              <w:rPr>
                <w:color w:val="000000"/>
                <w:sz w:val="16"/>
                <w:szCs w:val="16"/>
              </w:rPr>
              <w:t>Основное мероприятие "Реализация мероприятий по содержанию, обслуживанию и ремонту детских площадок"</w:t>
            </w:r>
          </w:p>
        </w:tc>
        <w:tc>
          <w:tcPr>
            <w:tcW w:w="447" w:type="dxa"/>
            <w:tcBorders>
              <w:top w:val="nil"/>
              <w:left w:val="nil"/>
              <w:bottom w:val="single" w:sz="4" w:space="0" w:color="auto"/>
              <w:right w:val="single" w:sz="4" w:space="0" w:color="auto"/>
            </w:tcBorders>
            <w:shd w:val="clear" w:color="auto" w:fill="auto"/>
            <w:hideMark/>
          </w:tcPr>
          <w:p w14:paraId="6F4E6527"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2D8B705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5961BE74"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15D443DB" w14:textId="77777777" w:rsidR="008A3C7B" w:rsidRPr="008A3C7B" w:rsidRDefault="008A3C7B" w:rsidP="008A3C7B">
            <w:pPr>
              <w:jc w:val="center"/>
              <w:rPr>
                <w:color w:val="000000"/>
                <w:sz w:val="16"/>
                <w:szCs w:val="16"/>
              </w:rPr>
            </w:pPr>
            <w:r w:rsidRPr="008A3C7B">
              <w:rPr>
                <w:color w:val="000000"/>
                <w:sz w:val="16"/>
                <w:szCs w:val="16"/>
              </w:rPr>
              <w:t>14 1 06 00000</w:t>
            </w:r>
          </w:p>
        </w:tc>
        <w:tc>
          <w:tcPr>
            <w:tcW w:w="443" w:type="dxa"/>
            <w:tcBorders>
              <w:top w:val="nil"/>
              <w:left w:val="nil"/>
              <w:bottom w:val="single" w:sz="4" w:space="0" w:color="auto"/>
              <w:right w:val="single" w:sz="4" w:space="0" w:color="auto"/>
            </w:tcBorders>
            <w:shd w:val="clear" w:color="auto" w:fill="auto"/>
            <w:hideMark/>
          </w:tcPr>
          <w:p w14:paraId="0B3BE8A0"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1458013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0F337293"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43BF31D7"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5C1D41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13972D9F" w14:textId="77777777" w:rsidR="008A3C7B" w:rsidRPr="008A3C7B" w:rsidRDefault="008A3C7B" w:rsidP="008A3C7B">
            <w:pPr>
              <w:rPr>
                <w:color w:val="000000"/>
                <w:sz w:val="16"/>
                <w:szCs w:val="16"/>
              </w:rPr>
            </w:pPr>
            <w:r w:rsidRPr="008A3C7B">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447" w:type="dxa"/>
            <w:tcBorders>
              <w:top w:val="nil"/>
              <w:left w:val="nil"/>
              <w:bottom w:val="single" w:sz="4" w:space="0" w:color="auto"/>
              <w:right w:val="single" w:sz="4" w:space="0" w:color="auto"/>
            </w:tcBorders>
            <w:shd w:val="clear" w:color="auto" w:fill="auto"/>
            <w:hideMark/>
          </w:tcPr>
          <w:p w14:paraId="29BDEF13"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76897C39"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136F8C1F"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395F4D04"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181A5E6F"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46A582D8"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56996CFD"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56F6FB8D"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6DB96E95"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96CF0BF" w14:textId="77777777" w:rsidR="008A3C7B" w:rsidRPr="008A3C7B" w:rsidRDefault="008A3C7B" w:rsidP="008A3C7B">
            <w:pPr>
              <w:rPr>
                <w:color w:val="000000"/>
                <w:sz w:val="16"/>
                <w:szCs w:val="16"/>
              </w:rPr>
            </w:pPr>
            <w:r w:rsidRPr="008A3C7B">
              <w:rPr>
                <w:color w:val="000000"/>
                <w:sz w:val="16"/>
                <w:szCs w:val="16"/>
              </w:rPr>
              <w:t>Закупка товаров, работ и услуг для обеспечения государственных (муниципальных) нужд</w:t>
            </w:r>
          </w:p>
        </w:tc>
        <w:tc>
          <w:tcPr>
            <w:tcW w:w="447" w:type="dxa"/>
            <w:tcBorders>
              <w:top w:val="nil"/>
              <w:left w:val="nil"/>
              <w:bottom w:val="single" w:sz="4" w:space="0" w:color="auto"/>
              <w:right w:val="single" w:sz="4" w:space="0" w:color="auto"/>
            </w:tcBorders>
            <w:shd w:val="clear" w:color="auto" w:fill="auto"/>
            <w:hideMark/>
          </w:tcPr>
          <w:p w14:paraId="135CAF00" w14:textId="77777777" w:rsidR="008A3C7B" w:rsidRPr="008A3C7B" w:rsidRDefault="008A3C7B" w:rsidP="008A3C7B">
            <w:pPr>
              <w:jc w:val="center"/>
              <w:rPr>
                <w:color w:val="000000"/>
                <w:sz w:val="16"/>
                <w:szCs w:val="16"/>
              </w:rPr>
            </w:pPr>
            <w:r w:rsidRPr="008A3C7B">
              <w:rPr>
                <w:color w:val="000000"/>
                <w:sz w:val="16"/>
                <w:szCs w:val="16"/>
              </w:rPr>
              <w:t>785</w:t>
            </w:r>
          </w:p>
        </w:tc>
        <w:tc>
          <w:tcPr>
            <w:tcW w:w="436" w:type="dxa"/>
            <w:tcBorders>
              <w:top w:val="nil"/>
              <w:left w:val="nil"/>
              <w:bottom w:val="single" w:sz="4" w:space="0" w:color="auto"/>
              <w:right w:val="single" w:sz="4" w:space="0" w:color="auto"/>
            </w:tcBorders>
            <w:shd w:val="clear" w:color="auto" w:fill="auto"/>
            <w:hideMark/>
          </w:tcPr>
          <w:p w14:paraId="65B23DC8" w14:textId="77777777" w:rsidR="008A3C7B" w:rsidRPr="008A3C7B" w:rsidRDefault="008A3C7B" w:rsidP="008A3C7B">
            <w:pPr>
              <w:jc w:val="center"/>
              <w:rPr>
                <w:color w:val="000000"/>
                <w:sz w:val="16"/>
                <w:szCs w:val="16"/>
              </w:rPr>
            </w:pPr>
            <w:r w:rsidRPr="008A3C7B">
              <w:rPr>
                <w:color w:val="000000"/>
                <w:sz w:val="16"/>
                <w:szCs w:val="16"/>
              </w:rPr>
              <w:t>05</w:t>
            </w:r>
          </w:p>
        </w:tc>
        <w:tc>
          <w:tcPr>
            <w:tcW w:w="422" w:type="dxa"/>
            <w:tcBorders>
              <w:top w:val="nil"/>
              <w:left w:val="nil"/>
              <w:bottom w:val="single" w:sz="4" w:space="0" w:color="auto"/>
              <w:right w:val="single" w:sz="4" w:space="0" w:color="auto"/>
            </w:tcBorders>
            <w:shd w:val="clear" w:color="auto" w:fill="auto"/>
            <w:hideMark/>
          </w:tcPr>
          <w:p w14:paraId="01F91700" w14:textId="77777777" w:rsidR="008A3C7B" w:rsidRPr="008A3C7B" w:rsidRDefault="008A3C7B" w:rsidP="008A3C7B">
            <w:pPr>
              <w:jc w:val="center"/>
              <w:rPr>
                <w:color w:val="000000"/>
                <w:sz w:val="16"/>
                <w:szCs w:val="16"/>
              </w:rPr>
            </w:pPr>
            <w:r w:rsidRPr="008A3C7B">
              <w:rPr>
                <w:color w:val="000000"/>
                <w:sz w:val="16"/>
                <w:szCs w:val="16"/>
              </w:rPr>
              <w:t>03</w:t>
            </w:r>
          </w:p>
        </w:tc>
        <w:tc>
          <w:tcPr>
            <w:tcW w:w="1284" w:type="dxa"/>
            <w:tcBorders>
              <w:top w:val="nil"/>
              <w:left w:val="nil"/>
              <w:bottom w:val="single" w:sz="4" w:space="0" w:color="auto"/>
              <w:right w:val="single" w:sz="4" w:space="0" w:color="auto"/>
            </w:tcBorders>
            <w:shd w:val="clear" w:color="auto" w:fill="auto"/>
            <w:hideMark/>
          </w:tcPr>
          <w:p w14:paraId="4BF3F958" w14:textId="77777777" w:rsidR="008A3C7B" w:rsidRPr="008A3C7B" w:rsidRDefault="008A3C7B" w:rsidP="008A3C7B">
            <w:pPr>
              <w:jc w:val="center"/>
              <w:rPr>
                <w:color w:val="000000"/>
                <w:sz w:val="16"/>
                <w:szCs w:val="16"/>
              </w:rPr>
            </w:pPr>
            <w:r w:rsidRPr="008A3C7B">
              <w:rPr>
                <w:color w:val="000000"/>
                <w:sz w:val="16"/>
                <w:szCs w:val="16"/>
              </w:rPr>
              <w:t>14 1 06 22232</w:t>
            </w:r>
          </w:p>
        </w:tc>
        <w:tc>
          <w:tcPr>
            <w:tcW w:w="443" w:type="dxa"/>
            <w:tcBorders>
              <w:top w:val="nil"/>
              <w:left w:val="nil"/>
              <w:bottom w:val="single" w:sz="4" w:space="0" w:color="auto"/>
              <w:right w:val="single" w:sz="4" w:space="0" w:color="auto"/>
            </w:tcBorders>
            <w:shd w:val="clear" w:color="auto" w:fill="auto"/>
            <w:hideMark/>
          </w:tcPr>
          <w:p w14:paraId="69B19476" w14:textId="77777777" w:rsidR="008A3C7B" w:rsidRPr="008A3C7B" w:rsidRDefault="008A3C7B" w:rsidP="008A3C7B">
            <w:pPr>
              <w:jc w:val="center"/>
              <w:rPr>
                <w:color w:val="000000"/>
                <w:sz w:val="16"/>
                <w:szCs w:val="16"/>
              </w:rPr>
            </w:pPr>
            <w:r w:rsidRPr="008A3C7B">
              <w:rPr>
                <w:color w:val="000000"/>
                <w:sz w:val="16"/>
                <w:szCs w:val="16"/>
              </w:rPr>
              <w:t>200</w:t>
            </w:r>
          </w:p>
        </w:tc>
        <w:tc>
          <w:tcPr>
            <w:tcW w:w="1225" w:type="dxa"/>
            <w:tcBorders>
              <w:top w:val="nil"/>
              <w:left w:val="nil"/>
              <w:bottom w:val="single" w:sz="4" w:space="0" w:color="auto"/>
              <w:right w:val="single" w:sz="4" w:space="0" w:color="auto"/>
            </w:tcBorders>
            <w:shd w:val="clear" w:color="auto" w:fill="auto"/>
            <w:hideMark/>
          </w:tcPr>
          <w:p w14:paraId="5C996E7F" w14:textId="77777777" w:rsidR="008A3C7B" w:rsidRPr="008A3C7B" w:rsidRDefault="008A3C7B" w:rsidP="008A3C7B">
            <w:pPr>
              <w:jc w:val="center"/>
              <w:rPr>
                <w:color w:val="000000"/>
                <w:sz w:val="16"/>
                <w:szCs w:val="16"/>
              </w:rPr>
            </w:pPr>
            <w:r w:rsidRPr="008A3C7B">
              <w:rPr>
                <w:color w:val="000000"/>
                <w:sz w:val="16"/>
                <w:szCs w:val="16"/>
              </w:rPr>
              <w:t>46,00</w:t>
            </w:r>
          </w:p>
        </w:tc>
        <w:tc>
          <w:tcPr>
            <w:tcW w:w="1353" w:type="dxa"/>
            <w:tcBorders>
              <w:top w:val="nil"/>
              <w:left w:val="nil"/>
              <w:bottom w:val="single" w:sz="4" w:space="0" w:color="auto"/>
              <w:right w:val="single" w:sz="4" w:space="0" w:color="auto"/>
            </w:tcBorders>
            <w:shd w:val="clear" w:color="auto" w:fill="auto"/>
            <w:hideMark/>
          </w:tcPr>
          <w:p w14:paraId="0530F31B" w14:textId="77777777" w:rsidR="008A3C7B" w:rsidRPr="008A3C7B" w:rsidRDefault="008A3C7B" w:rsidP="008A3C7B">
            <w:pPr>
              <w:jc w:val="center"/>
              <w:rPr>
                <w:color w:val="000000"/>
                <w:sz w:val="16"/>
                <w:szCs w:val="16"/>
              </w:rPr>
            </w:pPr>
            <w:r w:rsidRPr="008A3C7B">
              <w:rPr>
                <w:color w:val="000000"/>
                <w:sz w:val="16"/>
                <w:szCs w:val="16"/>
              </w:rPr>
              <w:t>26,00</w:t>
            </w:r>
          </w:p>
        </w:tc>
        <w:tc>
          <w:tcPr>
            <w:tcW w:w="1262" w:type="dxa"/>
            <w:tcBorders>
              <w:top w:val="nil"/>
              <w:left w:val="nil"/>
              <w:bottom w:val="single" w:sz="4" w:space="0" w:color="auto"/>
              <w:right w:val="single" w:sz="4" w:space="0" w:color="auto"/>
            </w:tcBorders>
            <w:shd w:val="clear" w:color="auto" w:fill="auto"/>
            <w:hideMark/>
          </w:tcPr>
          <w:p w14:paraId="41EAF4AD" w14:textId="77777777" w:rsidR="008A3C7B" w:rsidRPr="008A3C7B" w:rsidRDefault="008A3C7B" w:rsidP="008A3C7B">
            <w:pPr>
              <w:jc w:val="center"/>
              <w:rPr>
                <w:color w:val="000000"/>
                <w:sz w:val="16"/>
                <w:szCs w:val="16"/>
              </w:rPr>
            </w:pPr>
            <w:r w:rsidRPr="008A3C7B">
              <w:rPr>
                <w:color w:val="000000"/>
                <w:sz w:val="16"/>
                <w:szCs w:val="16"/>
              </w:rPr>
              <w:t>26,00</w:t>
            </w:r>
          </w:p>
        </w:tc>
      </w:tr>
      <w:tr w:rsidR="008A3C7B" w:rsidRPr="008A3C7B" w14:paraId="78B269AD"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7DD42CE2" w14:textId="77777777" w:rsidR="008A3C7B" w:rsidRPr="008A3C7B" w:rsidRDefault="008A3C7B" w:rsidP="008A3C7B">
            <w:pPr>
              <w:rPr>
                <w:color w:val="000000"/>
                <w:sz w:val="16"/>
                <w:szCs w:val="16"/>
              </w:rPr>
            </w:pPr>
            <w:r w:rsidRPr="008A3C7B">
              <w:rPr>
                <w:color w:val="000000"/>
                <w:sz w:val="16"/>
                <w:szCs w:val="16"/>
              </w:rPr>
              <w:t>УСЛОВНО УТВЕРЖДЕННЫЕ РАСХОДЫ</w:t>
            </w:r>
          </w:p>
        </w:tc>
        <w:tc>
          <w:tcPr>
            <w:tcW w:w="447" w:type="dxa"/>
            <w:tcBorders>
              <w:top w:val="nil"/>
              <w:left w:val="nil"/>
              <w:bottom w:val="single" w:sz="4" w:space="0" w:color="auto"/>
              <w:right w:val="single" w:sz="4" w:space="0" w:color="auto"/>
            </w:tcBorders>
            <w:shd w:val="clear" w:color="auto" w:fill="auto"/>
            <w:hideMark/>
          </w:tcPr>
          <w:p w14:paraId="4FCAC386" w14:textId="0D9A889A" w:rsidR="008A3C7B" w:rsidRPr="008A3C7B" w:rsidRDefault="008A3C7B" w:rsidP="008A3C7B">
            <w:pPr>
              <w:jc w:val="center"/>
              <w:rPr>
                <w:color w:val="000000"/>
                <w:sz w:val="16"/>
                <w:szCs w:val="16"/>
              </w:rPr>
            </w:pPr>
          </w:p>
        </w:tc>
        <w:tc>
          <w:tcPr>
            <w:tcW w:w="436" w:type="dxa"/>
            <w:tcBorders>
              <w:top w:val="nil"/>
              <w:left w:val="nil"/>
              <w:bottom w:val="single" w:sz="4" w:space="0" w:color="auto"/>
              <w:right w:val="single" w:sz="4" w:space="0" w:color="auto"/>
            </w:tcBorders>
            <w:shd w:val="clear" w:color="auto" w:fill="auto"/>
            <w:hideMark/>
          </w:tcPr>
          <w:p w14:paraId="30BBDB66" w14:textId="77777777" w:rsidR="008A3C7B" w:rsidRPr="008A3C7B" w:rsidRDefault="008A3C7B" w:rsidP="008A3C7B">
            <w:pPr>
              <w:jc w:val="center"/>
              <w:rPr>
                <w:color w:val="000000"/>
                <w:sz w:val="16"/>
                <w:szCs w:val="16"/>
              </w:rPr>
            </w:pPr>
            <w:r w:rsidRPr="008A3C7B">
              <w:rPr>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31DCAB3A" w14:textId="77777777" w:rsidR="008A3C7B" w:rsidRPr="008A3C7B" w:rsidRDefault="008A3C7B" w:rsidP="008A3C7B">
            <w:pPr>
              <w:jc w:val="center"/>
              <w:rPr>
                <w:color w:val="000000"/>
                <w:sz w:val="16"/>
                <w:szCs w:val="16"/>
              </w:rPr>
            </w:pPr>
            <w:r w:rsidRPr="008A3C7B">
              <w:rPr>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79A19B5F" w14:textId="77777777" w:rsidR="008A3C7B" w:rsidRPr="008A3C7B" w:rsidRDefault="008A3C7B" w:rsidP="008A3C7B">
            <w:pPr>
              <w:jc w:val="center"/>
              <w:rPr>
                <w:color w:val="000000"/>
                <w:sz w:val="16"/>
                <w:szCs w:val="16"/>
              </w:rPr>
            </w:pPr>
            <w:r w:rsidRPr="008A3C7B">
              <w:rPr>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47D27A68" w14:textId="77777777" w:rsidR="008A3C7B" w:rsidRPr="008A3C7B" w:rsidRDefault="008A3C7B" w:rsidP="008A3C7B">
            <w:pPr>
              <w:jc w:val="center"/>
              <w:rPr>
                <w:color w:val="000000"/>
                <w:sz w:val="16"/>
                <w:szCs w:val="16"/>
              </w:rPr>
            </w:pPr>
            <w:r w:rsidRPr="008A3C7B">
              <w:rPr>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70AEBB06" w14:textId="77777777" w:rsidR="008A3C7B" w:rsidRPr="008A3C7B" w:rsidRDefault="008A3C7B" w:rsidP="008A3C7B">
            <w:pPr>
              <w:jc w:val="center"/>
              <w:rPr>
                <w:color w:val="000000"/>
                <w:sz w:val="16"/>
                <w:szCs w:val="16"/>
              </w:rPr>
            </w:pPr>
            <w:r w:rsidRPr="008A3C7B">
              <w:rPr>
                <w:color w:val="000000"/>
                <w:sz w:val="16"/>
                <w:szCs w:val="16"/>
              </w:rPr>
              <w:t>0,00</w:t>
            </w:r>
          </w:p>
        </w:tc>
        <w:tc>
          <w:tcPr>
            <w:tcW w:w="1353" w:type="dxa"/>
            <w:tcBorders>
              <w:top w:val="nil"/>
              <w:left w:val="nil"/>
              <w:bottom w:val="single" w:sz="4" w:space="0" w:color="auto"/>
              <w:right w:val="single" w:sz="4" w:space="0" w:color="auto"/>
            </w:tcBorders>
            <w:shd w:val="clear" w:color="auto" w:fill="auto"/>
            <w:hideMark/>
          </w:tcPr>
          <w:p w14:paraId="7A49CDD0" w14:textId="77777777" w:rsidR="008A3C7B" w:rsidRPr="008A3C7B" w:rsidRDefault="008A3C7B" w:rsidP="008A3C7B">
            <w:pPr>
              <w:jc w:val="center"/>
              <w:rPr>
                <w:color w:val="000000"/>
                <w:sz w:val="16"/>
                <w:szCs w:val="16"/>
              </w:rPr>
            </w:pPr>
            <w:r w:rsidRPr="008A3C7B">
              <w:rPr>
                <w:color w:val="000000"/>
                <w:sz w:val="16"/>
                <w:szCs w:val="16"/>
              </w:rPr>
              <w:t>41 568,55</w:t>
            </w:r>
          </w:p>
        </w:tc>
        <w:tc>
          <w:tcPr>
            <w:tcW w:w="1262" w:type="dxa"/>
            <w:tcBorders>
              <w:top w:val="nil"/>
              <w:left w:val="nil"/>
              <w:bottom w:val="single" w:sz="4" w:space="0" w:color="auto"/>
              <w:right w:val="single" w:sz="4" w:space="0" w:color="auto"/>
            </w:tcBorders>
            <w:shd w:val="clear" w:color="auto" w:fill="auto"/>
            <w:hideMark/>
          </w:tcPr>
          <w:p w14:paraId="7C698F7B" w14:textId="77777777" w:rsidR="008A3C7B" w:rsidRPr="008A3C7B" w:rsidRDefault="008A3C7B" w:rsidP="008A3C7B">
            <w:pPr>
              <w:jc w:val="center"/>
              <w:rPr>
                <w:color w:val="000000"/>
                <w:sz w:val="16"/>
                <w:szCs w:val="16"/>
              </w:rPr>
            </w:pPr>
            <w:r w:rsidRPr="008A3C7B">
              <w:rPr>
                <w:color w:val="000000"/>
                <w:sz w:val="16"/>
                <w:szCs w:val="16"/>
              </w:rPr>
              <w:t>86 014,62</w:t>
            </w:r>
          </w:p>
        </w:tc>
      </w:tr>
      <w:tr w:rsidR="008A3C7B" w:rsidRPr="008A3C7B" w14:paraId="76EADBAA" w14:textId="77777777" w:rsidTr="008A3C7B">
        <w:trPr>
          <w:trHeight w:val="222"/>
        </w:trPr>
        <w:tc>
          <w:tcPr>
            <w:tcW w:w="2648" w:type="dxa"/>
            <w:tcBorders>
              <w:top w:val="nil"/>
              <w:left w:val="single" w:sz="4" w:space="0" w:color="auto"/>
              <w:bottom w:val="single" w:sz="4" w:space="0" w:color="auto"/>
              <w:right w:val="single" w:sz="4" w:space="0" w:color="auto"/>
            </w:tcBorders>
            <w:shd w:val="clear" w:color="auto" w:fill="auto"/>
            <w:hideMark/>
          </w:tcPr>
          <w:p w14:paraId="6F8D05C2" w14:textId="77777777" w:rsidR="008A3C7B" w:rsidRPr="008A3C7B" w:rsidRDefault="008A3C7B" w:rsidP="008A3C7B">
            <w:pPr>
              <w:rPr>
                <w:b/>
                <w:bCs/>
                <w:color w:val="000000"/>
                <w:sz w:val="16"/>
                <w:szCs w:val="16"/>
              </w:rPr>
            </w:pPr>
            <w:r w:rsidRPr="008A3C7B">
              <w:rPr>
                <w:b/>
                <w:bCs/>
                <w:color w:val="000000"/>
                <w:sz w:val="16"/>
                <w:szCs w:val="16"/>
              </w:rPr>
              <w:t>Итого</w:t>
            </w:r>
          </w:p>
        </w:tc>
        <w:tc>
          <w:tcPr>
            <w:tcW w:w="447" w:type="dxa"/>
            <w:tcBorders>
              <w:top w:val="nil"/>
              <w:left w:val="nil"/>
              <w:bottom w:val="single" w:sz="4" w:space="0" w:color="auto"/>
              <w:right w:val="single" w:sz="4" w:space="0" w:color="auto"/>
            </w:tcBorders>
            <w:shd w:val="clear" w:color="auto" w:fill="auto"/>
            <w:hideMark/>
          </w:tcPr>
          <w:p w14:paraId="1022E3AF" w14:textId="77777777" w:rsidR="008A3C7B" w:rsidRPr="008A3C7B" w:rsidRDefault="008A3C7B" w:rsidP="008A3C7B">
            <w:pPr>
              <w:jc w:val="center"/>
              <w:rPr>
                <w:b/>
                <w:bCs/>
                <w:color w:val="000000"/>
                <w:sz w:val="16"/>
                <w:szCs w:val="16"/>
              </w:rPr>
            </w:pPr>
            <w:r w:rsidRPr="008A3C7B">
              <w:rPr>
                <w:b/>
                <w:bCs/>
                <w:color w:val="000000"/>
                <w:sz w:val="16"/>
                <w:szCs w:val="16"/>
              </w:rPr>
              <w:t> </w:t>
            </w:r>
          </w:p>
        </w:tc>
        <w:tc>
          <w:tcPr>
            <w:tcW w:w="436" w:type="dxa"/>
            <w:tcBorders>
              <w:top w:val="nil"/>
              <w:left w:val="nil"/>
              <w:bottom w:val="single" w:sz="4" w:space="0" w:color="auto"/>
              <w:right w:val="single" w:sz="4" w:space="0" w:color="auto"/>
            </w:tcBorders>
            <w:shd w:val="clear" w:color="auto" w:fill="auto"/>
            <w:hideMark/>
          </w:tcPr>
          <w:p w14:paraId="25855BF6" w14:textId="77777777" w:rsidR="008A3C7B" w:rsidRPr="008A3C7B" w:rsidRDefault="008A3C7B" w:rsidP="008A3C7B">
            <w:pPr>
              <w:jc w:val="center"/>
              <w:rPr>
                <w:b/>
                <w:bCs/>
                <w:color w:val="000000"/>
                <w:sz w:val="16"/>
                <w:szCs w:val="16"/>
              </w:rPr>
            </w:pPr>
            <w:r w:rsidRPr="008A3C7B">
              <w:rPr>
                <w:b/>
                <w:bCs/>
                <w:color w:val="000000"/>
                <w:sz w:val="16"/>
                <w:szCs w:val="16"/>
              </w:rPr>
              <w:t> </w:t>
            </w:r>
          </w:p>
        </w:tc>
        <w:tc>
          <w:tcPr>
            <w:tcW w:w="422" w:type="dxa"/>
            <w:tcBorders>
              <w:top w:val="nil"/>
              <w:left w:val="nil"/>
              <w:bottom w:val="single" w:sz="4" w:space="0" w:color="auto"/>
              <w:right w:val="single" w:sz="4" w:space="0" w:color="auto"/>
            </w:tcBorders>
            <w:shd w:val="clear" w:color="auto" w:fill="auto"/>
            <w:hideMark/>
          </w:tcPr>
          <w:p w14:paraId="0825A65E" w14:textId="77777777" w:rsidR="008A3C7B" w:rsidRPr="008A3C7B" w:rsidRDefault="008A3C7B" w:rsidP="008A3C7B">
            <w:pPr>
              <w:jc w:val="center"/>
              <w:rPr>
                <w:b/>
                <w:bCs/>
                <w:color w:val="000000"/>
                <w:sz w:val="16"/>
                <w:szCs w:val="16"/>
              </w:rPr>
            </w:pPr>
            <w:r w:rsidRPr="008A3C7B">
              <w:rPr>
                <w:b/>
                <w:bCs/>
                <w:color w:val="000000"/>
                <w:sz w:val="16"/>
                <w:szCs w:val="16"/>
              </w:rPr>
              <w:t> </w:t>
            </w:r>
          </w:p>
        </w:tc>
        <w:tc>
          <w:tcPr>
            <w:tcW w:w="1284" w:type="dxa"/>
            <w:tcBorders>
              <w:top w:val="nil"/>
              <w:left w:val="nil"/>
              <w:bottom w:val="single" w:sz="4" w:space="0" w:color="auto"/>
              <w:right w:val="single" w:sz="4" w:space="0" w:color="auto"/>
            </w:tcBorders>
            <w:shd w:val="clear" w:color="auto" w:fill="auto"/>
            <w:hideMark/>
          </w:tcPr>
          <w:p w14:paraId="276C07E4" w14:textId="77777777" w:rsidR="008A3C7B" w:rsidRPr="008A3C7B" w:rsidRDefault="008A3C7B" w:rsidP="008A3C7B">
            <w:pPr>
              <w:jc w:val="center"/>
              <w:rPr>
                <w:b/>
                <w:bCs/>
                <w:color w:val="000000"/>
                <w:sz w:val="16"/>
                <w:szCs w:val="16"/>
              </w:rPr>
            </w:pPr>
            <w:r w:rsidRPr="008A3C7B">
              <w:rPr>
                <w:b/>
                <w:bCs/>
                <w:color w:val="000000"/>
                <w:sz w:val="16"/>
                <w:szCs w:val="16"/>
              </w:rPr>
              <w:t> </w:t>
            </w:r>
          </w:p>
        </w:tc>
        <w:tc>
          <w:tcPr>
            <w:tcW w:w="443" w:type="dxa"/>
            <w:tcBorders>
              <w:top w:val="nil"/>
              <w:left w:val="nil"/>
              <w:bottom w:val="single" w:sz="4" w:space="0" w:color="auto"/>
              <w:right w:val="single" w:sz="4" w:space="0" w:color="auto"/>
            </w:tcBorders>
            <w:shd w:val="clear" w:color="auto" w:fill="auto"/>
            <w:hideMark/>
          </w:tcPr>
          <w:p w14:paraId="767781F4" w14:textId="77777777" w:rsidR="008A3C7B" w:rsidRPr="008A3C7B" w:rsidRDefault="008A3C7B" w:rsidP="008A3C7B">
            <w:pPr>
              <w:jc w:val="center"/>
              <w:rPr>
                <w:b/>
                <w:bCs/>
                <w:color w:val="000000"/>
                <w:sz w:val="16"/>
                <w:szCs w:val="16"/>
              </w:rPr>
            </w:pPr>
            <w:r w:rsidRPr="008A3C7B">
              <w:rPr>
                <w:b/>
                <w:bCs/>
                <w:color w:val="000000"/>
                <w:sz w:val="16"/>
                <w:szCs w:val="16"/>
              </w:rPr>
              <w:t> </w:t>
            </w:r>
          </w:p>
        </w:tc>
        <w:tc>
          <w:tcPr>
            <w:tcW w:w="1225" w:type="dxa"/>
            <w:tcBorders>
              <w:top w:val="nil"/>
              <w:left w:val="nil"/>
              <w:bottom w:val="single" w:sz="4" w:space="0" w:color="auto"/>
              <w:right w:val="single" w:sz="4" w:space="0" w:color="auto"/>
            </w:tcBorders>
            <w:shd w:val="clear" w:color="auto" w:fill="auto"/>
            <w:hideMark/>
          </w:tcPr>
          <w:p w14:paraId="61C15C75" w14:textId="77777777" w:rsidR="008A3C7B" w:rsidRPr="008A3C7B" w:rsidRDefault="008A3C7B" w:rsidP="008A3C7B">
            <w:pPr>
              <w:jc w:val="center"/>
              <w:rPr>
                <w:b/>
                <w:bCs/>
                <w:color w:val="000000"/>
                <w:sz w:val="16"/>
                <w:szCs w:val="16"/>
              </w:rPr>
            </w:pPr>
            <w:r w:rsidRPr="008A3C7B">
              <w:rPr>
                <w:b/>
                <w:bCs/>
                <w:color w:val="000000"/>
                <w:sz w:val="16"/>
                <w:szCs w:val="16"/>
              </w:rPr>
              <w:t>3 945 100,37</w:t>
            </w:r>
          </w:p>
        </w:tc>
        <w:tc>
          <w:tcPr>
            <w:tcW w:w="1353" w:type="dxa"/>
            <w:tcBorders>
              <w:top w:val="nil"/>
              <w:left w:val="nil"/>
              <w:bottom w:val="single" w:sz="4" w:space="0" w:color="auto"/>
              <w:right w:val="single" w:sz="4" w:space="0" w:color="auto"/>
            </w:tcBorders>
            <w:shd w:val="clear" w:color="auto" w:fill="auto"/>
            <w:hideMark/>
          </w:tcPr>
          <w:p w14:paraId="5204E738" w14:textId="77777777" w:rsidR="008A3C7B" w:rsidRPr="008A3C7B" w:rsidRDefault="008A3C7B" w:rsidP="008A3C7B">
            <w:pPr>
              <w:jc w:val="center"/>
              <w:rPr>
                <w:b/>
                <w:bCs/>
                <w:color w:val="000000"/>
                <w:sz w:val="16"/>
                <w:szCs w:val="16"/>
              </w:rPr>
            </w:pPr>
            <w:r w:rsidRPr="008A3C7B">
              <w:rPr>
                <w:b/>
                <w:bCs/>
                <w:color w:val="000000"/>
                <w:sz w:val="16"/>
                <w:szCs w:val="16"/>
              </w:rPr>
              <w:t>2 844 679,81</w:t>
            </w:r>
          </w:p>
        </w:tc>
        <w:tc>
          <w:tcPr>
            <w:tcW w:w="1262" w:type="dxa"/>
            <w:tcBorders>
              <w:top w:val="nil"/>
              <w:left w:val="nil"/>
              <w:bottom w:val="single" w:sz="4" w:space="0" w:color="auto"/>
              <w:right w:val="single" w:sz="4" w:space="0" w:color="auto"/>
            </w:tcBorders>
            <w:shd w:val="clear" w:color="auto" w:fill="auto"/>
            <w:hideMark/>
          </w:tcPr>
          <w:p w14:paraId="21272CB5" w14:textId="77777777" w:rsidR="008A3C7B" w:rsidRPr="008A3C7B" w:rsidRDefault="008A3C7B" w:rsidP="008A3C7B">
            <w:pPr>
              <w:jc w:val="center"/>
              <w:rPr>
                <w:b/>
                <w:bCs/>
                <w:color w:val="000000"/>
                <w:sz w:val="16"/>
                <w:szCs w:val="16"/>
              </w:rPr>
            </w:pPr>
            <w:r w:rsidRPr="008A3C7B">
              <w:rPr>
                <w:b/>
                <w:bCs/>
                <w:color w:val="000000"/>
                <w:sz w:val="16"/>
                <w:szCs w:val="16"/>
              </w:rPr>
              <w:t>2 890 095,79</w:t>
            </w:r>
          </w:p>
        </w:tc>
      </w:tr>
    </w:tbl>
    <w:p w14:paraId="739E4B24" w14:textId="1AB588B6" w:rsidR="00592F2D" w:rsidRDefault="00592F2D" w:rsidP="0050313D">
      <w:pPr>
        <w:jc w:val="right"/>
        <w:rPr>
          <w:sz w:val="20"/>
          <w:szCs w:val="20"/>
        </w:rPr>
      </w:pPr>
    </w:p>
    <w:p w14:paraId="6D8C3B5F" w14:textId="77777777" w:rsidR="00185A13" w:rsidRDefault="00185A13" w:rsidP="0050313D">
      <w:pPr>
        <w:jc w:val="right"/>
        <w:rPr>
          <w:sz w:val="20"/>
          <w:szCs w:val="20"/>
        </w:rPr>
      </w:pPr>
    </w:p>
    <w:p w14:paraId="7E1F7609" w14:textId="77777777" w:rsidR="008823B7" w:rsidRDefault="008823B7" w:rsidP="008823B7">
      <w:pPr>
        <w:ind w:left="7008" w:firstLine="72"/>
        <w:rPr>
          <w:sz w:val="20"/>
          <w:szCs w:val="20"/>
        </w:rPr>
      </w:pPr>
      <w:r>
        <w:rPr>
          <w:sz w:val="20"/>
          <w:szCs w:val="20"/>
        </w:rPr>
        <w:t>Приложение 4</w:t>
      </w:r>
    </w:p>
    <w:p w14:paraId="1800269E" w14:textId="77777777" w:rsidR="008823B7" w:rsidRDefault="008823B7" w:rsidP="008823B7">
      <w:pPr>
        <w:ind w:left="6300"/>
        <w:rPr>
          <w:sz w:val="20"/>
          <w:szCs w:val="20"/>
        </w:rPr>
      </w:pPr>
      <w:r>
        <w:rPr>
          <w:sz w:val="20"/>
          <w:szCs w:val="20"/>
        </w:rPr>
        <w:t>к решению</w:t>
      </w:r>
    </w:p>
    <w:p w14:paraId="58D62BE0" w14:textId="77777777" w:rsidR="008823B7" w:rsidRDefault="008823B7" w:rsidP="008823B7">
      <w:pPr>
        <w:ind w:left="6300"/>
        <w:rPr>
          <w:sz w:val="20"/>
          <w:szCs w:val="20"/>
        </w:rPr>
      </w:pPr>
      <w:r>
        <w:rPr>
          <w:sz w:val="20"/>
          <w:szCs w:val="20"/>
        </w:rPr>
        <w:t xml:space="preserve">Думы Кочубеевского </w:t>
      </w:r>
    </w:p>
    <w:p w14:paraId="2B5E1E39" w14:textId="77777777" w:rsidR="008823B7" w:rsidRDefault="008823B7" w:rsidP="008823B7">
      <w:pPr>
        <w:ind w:left="6300"/>
        <w:rPr>
          <w:sz w:val="20"/>
          <w:szCs w:val="20"/>
        </w:rPr>
      </w:pPr>
      <w:r>
        <w:rPr>
          <w:sz w:val="20"/>
          <w:szCs w:val="20"/>
        </w:rPr>
        <w:t>муниципального округа</w:t>
      </w:r>
    </w:p>
    <w:p w14:paraId="54BA2F1F" w14:textId="77777777" w:rsidR="008823B7" w:rsidRDefault="008823B7" w:rsidP="008823B7">
      <w:pPr>
        <w:ind w:left="6300"/>
        <w:rPr>
          <w:sz w:val="20"/>
          <w:szCs w:val="20"/>
        </w:rPr>
      </w:pPr>
      <w:r>
        <w:rPr>
          <w:sz w:val="20"/>
          <w:szCs w:val="20"/>
        </w:rPr>
        <w:t xml:space="preserve">Ставропольского края </w:t>
      </w:r>
    </w:p>
    <w:p w14:paraId="0A62E7CE" w14:textId="60262133" w:rsidR="001B73C8" w:rsidRDefault="001B73C8" w:rsidP="001B73C8">
      <w:pPr>
        <w:ind w:left="6300"/>
        <w:rPr>
          <w:sz w:val="20"/>
          <w:szCs w:val="20"/>
        </w:rPr>
      </w:pPr>
      <w:r>
        <w:rPr>
          <w:sz w:val="20"/>
          <w:szCs w:val="20"/>
        </w:rPr>
        <w:t>от</w:t>
      </w:r>
      <w:r w:rsidRPr="002F2E5F">
        <w:rPr>
          <w:sz w:val="20"/>
          <w:szCs w:val="20"/>
        </w:rPr>
        <w:t xml:space="preserve"> </w:t>
      </w:r>
    </w:p>
    <w:p w14:paraId="77F90A27" w14:textId="77777777" w:rsidR="001B73C8" w:rsidRDefault="001B73C8" w:rsidP="001B73C8">
      <w:pPr>
        <w:ind w:left="6300"/>
        <w:rPr>
          <w:sz w:val="20"/>
          <w:szCs w:val="20"/>
        </w:rPr>
      </w:pPr>
    </w:p>
    <w:p w14:paraId="5257661F" w14:textId="77777777" w:rsidR="008823B7" w:rsidRDefault="008823B7" w:rsidP="008823B7">
      <w:pPr>
        <w:jc w:val="center"/>
        <w:rPr>
          <w:sz w:val="28"/>
          <w:szCs w:val="28"/>
        </w:rPr>
      </w:pPr>
      <w:r>
        <w:rPr>
          <w:sz w:val="28"/>
          <w:szCs w:val="28"/>
        </w:rPr>
        <w:t xml:space="preserve">РАСПРЕДЕЛЕНИЕ </w:t>
      </w:r>
    </w:p>
    <w:p w14:paraId="7DF595F0" w14:textId="77777777" w:rsidR="008823B7" w:rsidRDefault="008823B7" w:rsidP="008823B7">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143AA69B" w14:textId="77777777" w:rsidR="00311793" w:rsidRDefault="00311793" w:rsidP="00311793">
      <w:pPr>
        <w:jc w:val="center"/>
        <w:rPr>
          <w:sz w:val="28"/>
          <w:szCs w:val="28"/>
        </w:rPr>
      </w:pPr>
      <w:r>
        <w:rPr>
          <w:sz w:val="28"/>
          <w:szCs w:val="28"/>
        </w:rPr>
        <w:t>на 2025 год и плановый период 2026 и 2027 годов</w:t>
      </w:r>
    </w:p>
    <w:p w14:paraId="21A75763" w14:textId="77777777" w:rsidR="008823B7" w:rsidRDefault="008823B7" w:rsidP="008823B7">
      <w:pPr>
        <w:jc w:val="center"/>
        <w:rPr>
          <w:sz w:val="28"/>
          <w:szCs w:val="28"/>
        </w:rPr>
      </w:pPr>
    </w:p>
    <w:p w14:paraId="2BD04509" w14:textId="77777777" w:rsidR="008823B7" w:rsidRDefault="008823B7" w:rsidP="008823B7">
      <w:pPr>
        <w:ind w:firstLine="540"/>
        <w:jc w:val="right"/>
        <w:rPr>
          <w:sz w:val="20"/>
          <w:szCs w:val="20"/>
        </w:rPr>
      </w:pPr>
      <w:r>
        <w:rPr>
          <w:sz w:val="20"/>
          <w:szCs w:val="20"/>
        </w:rPr>
        <w:t>(тыс. рублей)</w:t>
      </w:r>
    </w:p>
    <w:tbl>
      <w:tblPr>
        <w:tblW w:w="9351" w:type="dxa"/>
        <w:tblLook w:val="04A0" w:firstRow="1" w:lastRow="0" w:firstColumn="1" w:lastColumn="0" w:noHBand="0" w:noVBand="1"/>
      </w:tblPr>
      <w:tblGrid>
        <w:gridCol w:w="3823"/>
        <w:gridCol w:w="1417"/>
        <w:gridCol w:w="567"/>
        <w:gridCol w:w="1134"/>
        <w:gridCol w:w="1134"/>
        <w:gridCol w:w="1276"/>
      </w:tblGrid>
      <w:tr w:rsidR="00A94FFF" w:rsidRPr="00A94FFF" w14:paraId="6EC69369" w14:textId="77777777" w:rsidTr="00A94FFF">
        <w:trPr>
          <w:trHeight w:val="192"/>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5F7AD" w14:textId="77777777" w:rsidR="00A94FFF" w:rsidRPr="00A94FFF" w:rsidRDefault="00A94FFF" w:rsidP="00A94FFF">
            <w:pPr>
              <w:jc w:val="center"/>
              <w:rPr>
                <w:color w:val="000000"/>
                <w:sz w:val="16"/>
                <w:szCs w:val="16"/>
              </w:rPr>
            </w:pPr>
            <w:r w:rsidRPr="00A94FFF">
              <w:rPr>
                <w:color w:val="000000"/>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B7B8C" w14:textId="77777777" w:rsidR="00A94FFF" w:rsidRPr="00A94FFF" w:rsidRDefault="00A94FFF" w:rsidP="00A94FFF">
            <w:pPr>
              <w:jc w:val="center"/>
              <w:rPr>
                <w:color w:val="000000"/>
                <w:sz w:val="16"/>
                <w:szCs w:val="16"/>
              </w:rPr>
            </w:pPr>
            <w:r w:rsidRPr="00A94FFF">
              <w:rPr>
                <w:color w:val="000000"/>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F5937" w14:textId="77777777" w:rsidR="00A94FFF" w:rsidRPr="00A94FFF" w:rsidRDefault="00A94FFF" w:rsidP="00A94FFF">
            <w:pPr>
              <w:jc w:val="center"/>
              <w:rPr>
                <w:color w:val="000000"/>
                <w:sz w:val="16"/>
                <w:szCs w:val="16"/>
              </w:rPr>
            </w:pPr>
            <w:r w:rsidRPr="00A94FFF">
              <w:rPr>
                <w:color w:val="000000"/>
                <w:sz w:val="16"/>
                <w:szCs w:val="16"/>
              </w:rPr>
              <w:t>ВР</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218E6507" w14:textId="77777777" w:rsidR="00A94FFF" w:rsidRPr="00A94FFF" w:rsidRDefault="00A94FFF" w:rsidP="00A94FFF">
            <w:pPr>
              <w:jc w:val="center"/>
              <w:rPr>
                <w:color w:val="000000"/>
                <w:sz w:val="16"/>
                <w:szCs w:val="16"/>
              </w:rPr>
            </w:pPr>
            <w:r w:rsidRPr="00A94FFF">
              <w:rPr>
                <w:color w:val="000000"/>
                <w:sz w:val="16"/>
                <w:szCs w:val="16"/>
              </w:rPr>
              <w:t>Сумма по годам</w:t>
            </w:r>
          </w:p>
        </w:tc>
      </w:tr>
      <w:tr w:rsidR="00A94FFF" w:rsidRPr="00A94FFF" w14:paraId="5A194C6D" w14:textId="77777777" w:rsidTr="00A94FFF">
        <w:trPr>
          <w:trHeight w:val="192"/>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3120320" w14:textId="77777777" w:rsidR="00A94FFF" w:rsidRPr="00A94FFF" w:rsidRDefault="00A94FFF" w:rsidP="00A94FFF">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0ED6B0" w14:textId="77777777" w:rsidR="00A94FFF" w:rsidRPr="00A94FFF" w:rsidRDefault="00A94FFF" w:rsidP="00A94FFF">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4F05A3" w14:textId="77777777" w:rsidR="00A94FFF" w:rsidRPr="00A94FFF" w:rsidRDefault="00A94FFF" w:rsidP="00A94FFF">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5398270A" w14:textId="77777777" w:rsidR="00A94FFF" w:rsidRPr="00A94FFF" w:rsidRDefault="00A94FFF" w:rsidP="00A94FFF">
            <w:pPr>
              <w:jc w:val="center"/>
              <w:rPr>
                <w:color w:val="000000"/>
                <w:sz w:val="16"/>
                <w:szCs w:val="16"/>
              </w:rPr>
            </w:pPr>
            <w:r w:rsidRPr="00A94FFF">
              <w:rPr>
                <w:color w:val="000000"/>
                <w:sz w:val="16"/>
                <w:szCs w:val="16"/>
              </w:rPr>
              <w:t>2025</w:t>
            </w:r>
          </w:p>
        </w:tc>
        <w:tc>
          <w:tcPr>
            <w:tcW w:w="1134" w:type="dxa"/>
            <w:tcBorders>
              <w:top w:val="nil"/>
              <w:left w:val="nil"/>
              <w:bottom w:val="single" w:sz="4" w:space="0" w:color="auto"/>
              <w:right w:val="single" w:sz="4" w:space="0" w:color="auto"/>
            </w:tcBorders>
            <w:shd w:val="clear" w:color="auto" w:fill="auto"/>
            <w:vAlign w:val="center"/>
            <w:hideMark/>
          </w:tcPr>
          <w:p w14:paraId="0F1E88E5" w14:textId="77777777" w:rsidR="00A94FFF" w:rsidRPr="00A94FFF" w:rsidRDefault="00A94FFF" w:rsidP="00A94FFF">
            <w:pPr>
              <w:jc w:val="center"/>
              <w:rPr>
                <w:color w:val="000000"/>
                <w:sz w:val="16"/>
                <w:szCs w:val="16"/>
              </w:rPr>
            </w:pPr>
            <w:r w:rsidRPr="00A94FFF">
              <w:rPr>
                <w:color w:val="000000"/>
                <w:sz w:val="16"/>
                <w:szCs w:val="16"/>
              </w:rPr>
              <w:t>2026</w:t>
            </w:r>
          </w:p>
        </w:tc>
        <w:tc>
          <w:tcPr>
            <w:tcW w:w="1276" w:type="dxa"/>
            <w:tcBorders>
              <w:top w:val="nil"/>
              <w:left w:val="nil"/>
              <w:bottom w:val="single" w:sz="4" w:space="0" w:color="auto"/>
              <w:right w:val="single" w:sz="4" w:space="0" w:color="auto"/>
            </w:tcBorders>
            <w:shd w:val="clear" w:color="auto" w:fill="auto"/>
            <w:vAlign w:val="center"/>
            <w:hideMark/>
          </w:tcPr>
          <w:p w14:paraId="21768000" w14:textId="77777777" w:rsidR="00A94FFF" w:rsidRPr="00A94FFF" w:rsidRDefault="00A94FFF" w:rsidP="00A94FFF">
            <w:pPr>
              <w:jc w:val="center"/>
              <w:rPr>
                <w:color w:val="000000"/>
                <w:sz w:val="16"/>
                <w:szCs w:val="16"/>
              </w:rPr>
            </w:pPr>
            <w:r w:rsidRPr="00A94FFF">
              <w:rPr>
                <w:color w:val="000000"/>
                <w:sz w:val="16"/>
                <w:szCs w:val="16"/>
              </w:rPr>
              <w:t>2027</w:t>
            </w:r>
          </w:p>
        </w:tc>
      </w:tr>
      <w:tr w:rsidR="00A94FFF" w:rsidRPr="00A94FFF" w14:paraId="6F47FBF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95D5EE" w14:textId="77777777" w:rsidR="00A94FFF" w:rsidRPr="00A94FFF" w:rsidRDefault="00A94FFF" w:rsidP="00A94FFF">
            <w:pPr>
              <w:jc w:val="center"/>
              <w:rPr>
                <w:color w:val="000000"/>
                <w:sz w:val="16"/>
                <w:szCs w:val="16"/>
              </w:rPr>
            </w:pPr>
            <w:r w:rsidRPr="00A94FFF">
              <w:rPr>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14:paraId="6A3CC740" w14:textId="77777777" w:rsidR="00A94FFF" w:rsidRPr="00A94FFF" w:rsidRDefault="00A94FFF" w:rsidP="00A94FFF">
            <w:pPr>
              <w:jc w:val="center"/>
              <w:rPr>
                <w:color w:val="000000"/>
                <w:sz w:val="16"/>
                <w:szCs w:val="16"/>
              </w:rPr>
            </w:pPr>
            <w:r w:rsidRPr="00A94FFF">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B4E081" w14:textId="77777777" w:rsidR="00A94FFF" w:rsidRPr="00A94FFF" w:rsidRDefault="00A94FFF" w:rsidP="00A94FFF">
            <w:pPr>
              <w:jc w:val="center"/>
              <w:rPr>
                <w:color w:val="000000"/>
                <w:sz w:val="16"/>
                <w:szCs w:val="16"/>
              </w:rPr>
            </w:pPr>
            <w:r w:rsidRPr="00A94FFF">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E15912E" w14:textId="77777777" w:rsidR="00A94FFF" w:rsidRPr="00A94FFF" w:rsidRDefault="00A94FFF" w:rsidP="00A94FFF">
            <w:pPr>
              <w:jc w:val="center"/>
              <w:rPr>
                <w:color w:val="000000"/>
                <w:sz w:val="16"/>
                <w:szCs w:val="16"/>
              </w:rPr>
            </w:pPr>
            <w:r w:rsidRPr="00A94FFF">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6C6F3CCB" w14:textId="77777777" w:rsidR="00A94FFF" w:rsidRPr="00A94FFF" w:rsidRDefault="00A94FFF" w:rsidP="00A94FFF">
            <w:pPr>
              <w:jc w:val="center"/>
              <w:rPr>
                <w:color w:val="000000"/>
                <w:sz w:val="16"/>
                <w:szCs w:val="16"/>
              </w:rPr>
            </w:pPr>
            <w:r w:rsidRPr="00A94FFF">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027C2299" w14:textId="77777777" w:rsidR="00A94FFF" w:rsidRPr="00A94FFF" w:rsidRDefault="00A94FFF" w:rsidP="00A94FFF">
            <w:pPr>
              <w:jc w:val="center"/>
              <w:rPr>
                <w:color w:val="000000"/>
                <w:sz w:val="16"/>
                <w:szCs w:val="16"/>
              </w:rPr>
            </w:pPr>
            <w:r w:rsidRPr="00A94FFF">
              <w:rPr>
                <w:color w:val="000000"/>
                <w:sz w:val="16"/>
                <w:szCs w:val="16"/>
              </w:rPr>
              <w:t>6</w:t>
            </w:r>
          </w:p>
        </w:tc>
      </w:tr>
      <w:tr w:rsidR="00A94FFF" w:rsidRPr="00A94FFF" w14:paraId="3F9600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799BE93" w14:textId="77777777" w:rsidR="00A94FFF" w:rsidRPr="00A94FFF" w:rsidRDefault="00A94FFF" w:rsidP="00A94FFF">
            <w:pPr>
              <w:rPr>
                <w:color w:val="000000"/>
                <w:sz w:val="16"/>
                <w:szCs w:val="16"/>
              </w:rPr>
            </w:pPr>
            <w:r w:rsidRPr="00A94FFF">
              <w:rPr>
                <w:color w:val="000000"/>
                <w:sz w:val="16"/>
                <w:szCs w:val="16"/>
              </w:rPr>
              <w:t>Муниципальная программа "Развитие образования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030CC6B" w14:textId="77777777" w:rsidR="00A94FFF" w:rsidRPr="00A94FFF" w:rsidRDefault="00A94FFF" w:rsidP="00A94FFF">
            <w:pPr>
              <w:jc w:val="center"/>
              <w:rPr>
                <w:color w:val="000000"/>
                <w:sz w:val="16"/>
                <w:szCs w:val="16"/>
              </w:rPr>
            </w:pPr>
            <w:r w:rsidRPr="00A94FFF">
              <w:rPr>
                <w:color w:val="000000"/>
                <w:sz w:val="16"/>
                <w:szCs w:val="16"/>
              </w:rPr>
              <w:t>01 0 00 00000</w:t>
            </w:r>
          </w:p>
        </w:tc>
        <w:tc>
          <w:tcPr>
            <w:tcW w:w="567" w:type="dxa"/>
            <w:tcBorders>
              <w:top w:val="nil"/>
              <w:left w:val="nil"/>
              <w:bottom w:val="single" w:sz="4" w:space="0" w:color="auto"/>
              <w:right w:val="single" w:sz="4" w:space="0" w:color="auto"/>
            </w:tcBorders>
            <w:shd w:val="clear" w:color="auto" w:fill="auto"/>
            <w:hideMark/>
          </w:tcPr>
          <w:p w14:paraId="0B1EF57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DBCCDB2" w14:textId="77777777" w:rsidR="00A94FFF" w:rsidRPr="00A94FFF" w:rsidRDefault="00A94FFF" w:rsidP="00A94FFF">
            <w:pPr>
              <w:jc w:val="center"/>
              <w:rPr>
                <w:color w:val="000000"/>
                <w:sz w:val="16"/>
                <w:szCs w:val="16"/>
              </w:rPr>
            </w:pPr>
            <w:r w:rsidRPr="00A94FFF">
              <w:rPr>
                <w:color w:val="000000"/>
                <w:sz w:val="16"/>
                <w:szCs w:val="16"/>
              </w:rPr>
              <w:t>1 778 636,39</w:t>
            </w:r>
          </w:p>
        </w:tc>
        <w:tc>
          <w:tcPr>
            <w:tcW w:w="1134" w:type="dxa"/>
            <w:tcBorders>
              <w:top w:val="nil"/>
              <w:left w:val="nil"/>
              <w:bottom w:val="single" w:sz="4" w:space="0" w:color="auto"/>
              <w:right w:val="single" w:sz="4" w:space="0" w:color="auto"/>
            </w:tcBorders>
            <w:shd w:val="clear" w:color="auto" w:fill="auto"/>
            <w:hideMark/>
          </w:tcPr>
          <w:p w14:paraId="0F2C0739" w14:textId="77777777" w:rsidR="00A94FFF" w:rsidRPr="00A94FFF" w:rsidRDefault="00A94FFF" w:rsidP="00A94FFF">
            <w:pPr>
              <w:jc w:val="center"/>
              <w:rPr>
                <w:color w:val="000000"/>
                <w:sz w:val="16"/>
                <w:szCs w:val="16"/>
              </w:rPr>
            </w:pPr>
            <w:r w:rsidRPr="00A94FFF">
              <w:rPr>
                <w:color w:val="000000"/>
                <w:sz w:val="16"/>
                <w:szCs w:val="16"/>
              </w:rPr>
              <w:t>1 550 466,60</w:t>
            </w:r>
          </w:p>
        </w:tc>
        <w:tc>
          <w:tcPr>
            <w:tcW w:w="1276" w:type="dxa"/>
            <w:tcBorders>
              <w:top w:val="nil"/>
              <w:left w:val="nil"/>
              <w:bottom w:val="single" w:sz="4" w:space="0" w:color="auto"/>
              <w:right w:val="single" w:sz="4" w:space="0" w:color="auto"/>
            </w:tcBorders>
            <w:shd w:val="clear" w:color="auto" w:fill="auto"/>
            <w:hideMark/>
          </w:tcPr>
          <w:p w14:paraId="271DDC37" w14:textId="77777777" w:rsidR="00A94FFF" w:rsidRPr="00A94FFF" w:rsidRDefault="00A94FFF" w:rsidP="00A94FFF">
            <w:pPr>
              <w:jc w:val="center"/>
              <w:rPr>
                <w:color w:val="000000"/>
                <w:sz w:val="16"/>
                <w:szCs w:val="16"/>
              </w:rPr>
            </w:pPr>
            <w:r w:rsidRPr="00A94FFF">
              <w:rPr>
                <w:color w:val="000000"/>
                <w:sz w:val="16"/>
                <w:szCs w:val="16"/>
              </w:rPr>
              <w:t>1 577 001,67</w:t>
            </w:r>
          </w:p>
        </w:tc>
      </w:tr>
      <w:tr w:rsidR="00A94FFF" w:rsidRPr="00A94FFF" w14:paraId="054D823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AD4600" w14:textId="77777777" w:rsidR="00A94FFF" w:rsidRPr="00A94FFF" w:rsidRDefault="00A94FFF" w:rsidP="00A94FFF">
            <w:pPr>
              <w:rPr>
                <w:color w:val="000000"/>
                <w:sz w:val="16"/>
                <w:szCs w:val="16"/>
              </w:rPr>
            </w:pPr>
            <w:r w:rsidRPr="00A94FFF">
              <w:rPr>
                <w:color w:val="000000"/>
                <w:sz w:val="16"/>
                <w:szCs w:val="16"/>
              </w:rPr>
              <w:t>Подпрограмма "Развитие дошкольного образования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A637506" w14:textId="77777777" w:rsidR="00A94FFF" w:rsidRPr="00A94FFF" w:rsidRDefault="00A94FFF" w:rsidP="00A94FFF">
            <w:pPr>
              <w:jc w:val="center"/>
              <w:rPr>
                <w:color w:val="000000"/>
                <w:sz w:val="16"/>
                <w:szCs w:val="16"/>
              </w:rPr>
            </w:pPr>
            <w:r w:rsidRPr="00A94FFF">
              <w:rPr>
                <w:color w:val="000000"/>
                <w:sz w:val="16"/>
                <w:szCs w:val="16"/>
              </w:rPr>
              <w:t>01 1 00 00000</w:t>
            </w:r>
          </w:p>
        </w:tc>
        <w:tc>
          <w:tcPr>
            <w:tcW w:w="567" w:type="dxa"/>
            <w:tcBorders>
              <w:top w:val="nil"/>
              <w:left w:val="nil"/>
              <w:bottom w:val="single" w:sz="4" w:space="0" w:color="auto"/>
              <w:right w:val="single" w:sz="4" w:space="0" w:color="auto"/>
            </w:tcBorders>
            <w:shd w:val="clear" w:color="auto" w:fill="auto"/>
            <w:hideMark/>
          </w:tcPr>
          <w:p w14:paraId="448D26F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61BDB7E" w14:textId="77777777" w:rsidR="00A94FFF" w:rsidRPr="00A94FFF" w:rsidRDefault="00A94FFF" w:rsidP="00A94FFF">
            <w:pPr>
              <w:jc w:val="center"/>
              <w:rPr>
                <w:color w:val="000000"/>
                <w:sz w:val="16"/>
                <w:szCs w:val="16"/>
              </w:rPr>
            </w:pPr>
            <w:r w:rsidRPr="00A94FFF">
              <w:rPr>
                <w:color w:val="000000"/>
                <w:sz w:val="16"/>
                <w:szCs w:val="16"/>
              </w:rPr>
              <w:t>483 136,29</w:t>
            </w:r>
          </w:p>
        </w:tc>
        <w:tc>
          <w:tcPr>
            <w:tcW w:w="1134" w:type="dxa"/>
            <w:tcBorders>
              <w:top w:val="nil"/>
              <w:left w:val="nil"/>
              <w:bottom w:val="single" w:sz="4" w:space="0" w:color="auto"/>
              <w:right w:val="single" w:sz="4" w:space="0" w:color="auto"/>
            </w:tcBorders>
            <w:shd w:val="clear" w:color="auto" w:fill="auto"/>
            <w:hideMark/>
          </w:tcPr>
          <w:p w14:paraId="25C058DA" w14:textId="77777777" w:rsidR="00A94FFF" w:rsidRPr="00A94FFF" w:rsidRDefault="00A94FFF" w:rsidP="00A94FFF">
            <w:pPr>
              <w:jc w:val="center"/>
              <w:rPr>
                <w:color w:val="000000"/>
                <w:sz w:val="16"/>
                <w:szCs w:val="16"/>
              </w:rPr>
            </w:pPr>
            <w:r w:rsidRPr="00A94FFF">
              <w:rPr>
                <w:color w:val="000000"/>
                <w:sz w:val="16"/>
                <w:szCs w:val="16"/>
              </w:rPr>
              <w:t>468 797,57</w:t>
            </w:r>
          </w:p>
        </w:tc>
        <w:tc>
          <w:tcPr>
            <w:tcW w:w="1276" w:type="dxa"/>
            <w:tcBorders>
              <w:top w:val="nil"/>
              <w:left w:val="nil"/>
              <w:bottom w:val="single" w:sz="4" w:space="0" w:color="auto"/>
              <w:right w:val="single" w:sz="4" w:space="0" w:color="auto"/>
            </w:tcBorders>
            <w:shd w:val="clear" w:color="auto" w:fill="auto"/>
            <w:hideMark/>
          </w:tcPr>
          <w:p w14:paraId="5F1D6235" w14:textId="77777777" w:rsidR="00A94FFF" w:rsidRPr="00A94FFF" w:rsidRDefault="00A94FFF" w:rsidP="00A94FFF">
            <w:pPr>
              <w:jc w:val="center"/>
              <w:rPr>
                <w:color w:val="000000"/>
                <w:sz w:val="16"/>
                <w:szCs w:val="16"/>
              </w:rPr>
            </w:pPr>
            <w:r w:rsidRPr="00A94FFF">
              <w:rPr>
                <w:color w:val="000000"/>
                <w:sz w:val="16"/>
                <w:szCs w:val="16"/>
              </w:rPr>
              <w:t>470 512,23</w:t>
            </w:r>
          </w:p>
        </w:tc>
      </w:tr>
      <w:tr w:rsidR="00A94FFF" w:rsidRPr="00A94FFF" w14:paraId="1E4DA3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98A4916"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9228C30" w14:textId="77777777" w:rsidR="00A94FFF" w:rsidRPr="00A94FFF" w:rsidRDefault="00A94FFF" w:rsidP="00A94FFF">
            <w:pPr>
              <w:jc w:val="center"/>
              <w:rPr>
                <w:color w:val="000000"/>
                <w:sz w:val="16"/>
                <w:szCs w:val="16"/>
              </w:rPr>
            </w:pPr>
            <w:r w:rsidRPr="00A94FFF">
              <w:rPr>
                <w:color w:val="000000"/>
                <w:sz w:val="16"/>
                <w:szCs w:val="16"/>
              </w:rPr>
              <w:t>01 1 01 00000</w:t>
            </w:r>
          </w:p>
        </w:tc>
        <w:tc>
          <w:tcPr>
            <w:tcW w:w="567" w:type="dxa"/>
            <w:tcBorders>
              <w:top w:val="nil"/>
              <w:left w:val="nil"/>
              <w:bottom w:val="single" w:sz="4" w:space="0" w:color="auto"/>
              <w:right w:val="single" w:sz="4" w:space="0" w:color="auto"/>
            </w:tcBorders>
            <w:shd w:val="clear" w:color="auto" w:fill="auto"/>
            <w:hideMark/>
          </w:tcPr>
          <w:p w14:paraId="5D68D3F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997C1D5" w14:textId="77777777" w:rsidR="00A94FFF" w:rsidRPr="00A94FFF" w:rsidRDefault="00A94FFF" w:rsidP="00A94FFF">
            <w:pPr>
              <w:jc w:val="center"/>
              <w:rPr>
                <w:color w:val="000000"/>
                <w:sz w:val="16"/>
                <w:szCs w:val="16"/>
              </w:rPr>
            </w:pPr>
            <w:r w:rsidRPr="00A94FFF">
              <w:rPr>
                <w:color w:val="000000"/>
                <w:sz w:val="16"/>
                <w:szCs w:val="16"/>
              </w:rPr>
              <w:t>470 409,28</w:t>
            </w:r>
          </w:p>
        </w:tc>
        <w:tc>
          <w:tcPr>
            <w:tcW w:w="1134" w:type="dxa"/>
            <w:tcBorders>
              <w:top w:val="nil"/>
              <w:left w:val="nil"/>
              <w:bottom w:val="single" w:sz="4" w:space="0" w:color="auto"/>
              <w:right w:val="single" w:sz="4" w:space="0" w:color="auto"/>
            </w:tcBorders>
            <w:shd w:val="clear" w:color="auto" w:fill="auto"/>
            <w:hideMark/>
          </w:tcPr>
          <w:p w14:paraId="6DF3D6D4" w14:textId="77777777" w:rsidR="00A94FFF" w:rsidRPr="00A94FFF" w:rsidRDefault="00A94FFF" w:rsidP="00A94FFF">
            <w:pPr>
              <w:jc w:val="center"/>
              <w:rPr>
                <w:color w:val="000000"/>
                <w:sz w:val="16"/>
                <w:szCs w:val="16"/>
              </w:rPr>
            </w:pPr>
            <w:r w:rsidRPr="00A94FFF">
              <w:rPr>
                <w:color w:val="000000"/>
                <w:sz w:val="16"/>
                <w:szCs w:val="16"/>
              </w:rPr>
              <w:t>455 675,92</w:t>
            </w:r>
          </w:p>
        </w:tc>
        <w:tc>
          <w:tcPr>
            <w:tcW w:w="1276" w:type="dxa"/>
            <w:tcBorders>
              <w:top w:val="nil"/>
              <w:left w:val="nil"/>
              <w:bottom w:val="single" w:sz="4" w:space="0" w:color="auto"/>
              <w:right w:val="single" w:sz="4" w:space="0" w:color="auto"/>
            </w:tcBorders>
            <w:shd w:val="clear" w:color="auto" w:fill="auto"/>
            <w:hideMark/>
          </w:tcPr>
          <w:p w14:paraId="3E8563AC" w14:textId="77777777" w:rsidR="00A94FFF" w:rsidRPr="00A94FFF" w:rsidRDefault="00A94FFF" w:rsidP="00A94FFF">
            <w:pPr>
              <w:jc w:val="center"/>
              <w:rPr>
                <w:color w:val="000000"/>
                <w:sz w:val="16"/>
                <w:szCs w:val="16"/>
              </w:rPr>
            </w:pPr>
            <w:r w:rsidRPr="00A94FFF">
              <w:rPr>
                <w:color w:val="000000"/>
                <w:sz w:val="16"/>
                <w:szCs w:val="16"/>
              </w:rPr>
              <w:t>457 390,59</w:t>
            </w:r>
          </w:p>
        </w:tc>
      </w:tr>
      <w:tr w:rsidR="00A94FFF" w:rsidRPr="00A94FFF" w14:paraId="528AFB9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8A879E"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14817A1D" w14:textId="77777777" w:rsidR="00A94FFF" w:rsidRPr="00A94FFF" w:rsidRDefault="00A94FFF" w:rsidP="00A94FFF">
            <w:pPr>
              <w:jc w:val="center"/>
              <w:rPr>
                <w:color w:val="000000"/>
                <w:sz w:val="16"/>
                <w:szCs w:val="16"/>
              </w:rPr>
            </w:pPr>
            <w:r w:rsidRPr="00A94FFF">
              <w:rPr>
                <w:color w:val="000000"/>
                <w:sz w:val="16"/>
                <w:szCs w:val="16"/>
              </w:rPr>
              <w:t>01 1 01 11010</w:t>
            </w:r>
          </w:p>
        </w:tc>
        <w:tc>
          <w:tcPr>
            <w:tcW w:w="567" w:type="dxa"/>
            <w:tcBorders>
              <w:top w:val="nil"/>
              <w:left w:val="nil"/>
              <w:bottom w:val="single" w:sz="4" w:space="0" w:color="auto"/>
              <w:right w:val="single" w:sz="4" w:space="0" w:color="auto"/>
            </w:tcBorders>
            <w:shd w:val="clear" w:color="auto" w:fill="auto"/>
            <w:hideMark/>
          </w:tcPr>
          <w:p w14:paraId="4636697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07936FA" w14:textId="77777777" w:rsidR="00A94FFF" w:rsidRPr="00A94FFF" w:rsidRDefault="00A94FFF" w:rsidP="00A94FFF">
            <w:pPr>
              <w:jc w:val="center"/>
              <w:rPr>
                <w:color w:val="000000"/>
                <w:sz w:val="16"/>
                <w:szCs w:val="16"/>
              </w:rPr>
            </w:pPr>
            <w:r w:rsidRPr="00A94FFF">
              <w:rPr>
                <w:color w:val="000000"/>
                <w:sz w:val="16"/>
                <w:szCs w:val="16"/>
              </w:rPr>
              <w:t>286 970,54</w:t>
            </w:r>
          </w:p>
        </w:tc>
        <w:tc>
          <w:tcPr>
            <w:tcW w:w="1134" w:type="dxa"/>
            <w:tcBorders>
              <w:top w:val="nil"/>
              <w:left w:val="nil"/>
              <w:bottom w:val="single" w:sz="4" w:space="0" w:color="auto"/>
              <w:right w:val="single" w:sz="4" w:space="0" w:color="auto"/>
            </w:tcBorders>
            <w:shd w:val="clear" w:color="auto" w:fill="auto"/>
            <w:hideMark/>
          </w:tcPr>
          <w:p w14:paraId="353EDD80" w14:textId="77777777" w:rsidR="00A94FFF" w:rsidRPr="00A94FFF" w:rsidRDefault="00A94FFF" w:rsidP="00A94FFF">
            <w:pPr>
              <w:jc w:val="center"/>
              <w:rPr>
                <w:color w:val="000000"/>
                <w:sz w:val="16"/>
                <w:szCs w:val="16"/>
              </w:rPr>
            </w:pPr>
            <w:r w:rsidRPr="00A94FFF">
              <w:rPr>
                <w:color w:val="000000"/>
                <w:sz w:val="16"/>
                <w:szCs w:val="16"/>
              </w:rPr>
              <w:t>272 819,93</w:t>
            </w:r>
          </w:p>
        </w:tc>
        <w:tc>
          <w:tcPr>
            <w:tcW w:w="1276" w:type="dxa"/>
            <w:tcBorders>
              <w:top w:val="nil"/>
              <w:left w:val="nil"/>
              <w:bottom w:val="single" w:sz="4" w:space="0" w:color="auto"/>
              <w:right w:val="single" w:sz="4" w:space="0" w:color="auto"/>
            </w:tcBorders>
            <w:shd w:val="clear" w:color="auto" w:fill="auto"/>
            <w:hideMark/>
          </w:tcPr>
          <w:p w14:paraId="47C458AF" w14:textId="77777777" w:rsidR="00A94FFF" w:rsidRPr="00A94FFF" w:rsidRDefault="00A94FFF" w:rsidP="00A94FFF">
            <w:pPr>
              <w:jc w:val="center"/>
              <w:rPr>
                <w:color w:val="000000"/>
                <w:sz w:val="16"/>
                <w:szCs w:val="16"/>
              </w:rPr>
            </w:pPr>
            <w:r w:rsidRPr="00A94FFF">
              <w:rPr>
                <w:color w:val="000000"/>
                <w:sz w:val="16"/>
                <w:szCs w:val="16"/>
              </w:rPr>
              <w:t>274 534,60</w:t>
            </w:r>
          </w:p>
        </w:tc>
      </w:tr>
      <w:tr w:rsidR="00A94FFF" w:rsidRPr="00A94FFF" w14:paraId="5C3E9C8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E32E78"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E7A7E2B" w14:textId="77777777" w:rsidR="00A94FFF" w:rsidRPr="00A94FFF" w:rsidRDefault="00A94FFF" w:rsidP="00A94FFF">
            <w:pPr>
              <w:jc w:val="center"/>
              <w:rPr>
                <w:color w:val="000000"/>
                <w:sz w:val="16"/>
                <w:szCs w:val="16"/>
              </w:rPr>
            </w:pPr>
            <w:r w:rsidRPr="00A94FFF">
              <w:rPr>
                <w:color w:val="000000"/>
                <w:sz w:val="16"/>
                <w:szCs w:val="16"/>
              </w:rPr>
              <w:t>01 1 01 11010</w:t>
            </w:r>
          </w:p>
        </w:tc>
        <w:tc>
          <w:tcPr>
            <w:tcW w:w="567" w:type="dxa"/>
            <w:tcBorders>
              <w:top w:val="nil"/>
              <w:left w:val="nil"/>
              <w:bottom w:val="single" w:sz="4" w:space="0" w:color="auto"/>
              <w:right w:val="single" w:sz="4" w:space="0" w:color="auto"/>
            </w:tcBorders>
            <w:shd w:val="clear" w:color="auto" w:fill="auto"/>
            <w:hideMark/>
          </w:tcPr>
          <w:p w14:paraId="3C4729E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11EC375" w14:textId="77777777" w:rsidR="00A94FFF" w:rsidRPr="00A94FFF" w:rsidRDefault="00A94FFF" w:rsidP="00A94FFF">
            <w:pPr>
              <w:jc w:val="center"/>
              <w:rPr>
                <w:color w:val="000000"/>
                <w:sz w:val="16"/>
                <w:szCs w:val="16"/>
              </w:rPr>
            </w:pPr>
            <w:r w:rsidRPr="00A94FFF">
              <w:rPr>
                <w:color w:val="000000"/>
                <w:sz w:val="16"/>
                <w:szCs w:val="16"/>
              </w:rPr>
              <w:t>189 477,61</w:t>
            </w:r>
          </w:p>
        </w:tc>
        <w:tc>
          <w:tcPr>
            <w:tcW w:w="1134" w:type="dxa"/>
            <w:tcBorders>
              <w:top w:val="nil"/>
              <w:left w:val="nil"/>
              <w:bottom w:val="single" w:sz="4" w:space="0" w:color="auto"/>
              <w:right w:val="single" w:sz="4" w:space="0" w:color="auto"/>
            </w:tcBorders>
            <w:shd w:val="clear" w:color="auto" w:fill="auto"/>
            <w:hideMark/>
          </w:tcPr>
          <w:p w14:paraId="643D18BF" w14:textId="77777777" w:rsidR="00A94FFF" w:rsidRPr="00A94FFF" w:rsidRDefault="00A94FFF" w:rsidP="00A94FFF">
            <w:pPr>
              <w:jc w:val="center"/>
              <w:rPr>
                <w:color w:val="000000"/>
                <w:sz w:val="16"/>
                <w:szCs w:val="16"/>
              </w:rPr>
            </w:pPr>
            <w:r w:rsidRPr="00A94FFF">
              <w:rPr>
                <w:color w:val="000000"/>
                <w:sz w:val="16"/>
                <w:szCs w:val="16"/>
              </w:rPr>
              <w:t>189 477,61</w:t>
            </w:r>
          </w:p>
        </w:tc>
        <w:tc>
          <w:tcPr>
            <w:tcW w:w="1276" w:type="dxa"/>
            <w:tcBorders>
              <w:top w:val="nil"/>
              <w:left w:val="nil"/>
              <w:bottom w:val="single" w:sz="4" w:space="0" w:color="auto"/>
              <w:right w:val="single" w:sz="4" w:space="0" w:color="auto"/>
            </w:tcBorders>
            <w:shd w:val="clear" w:color="auto" w:fill="auto"/>
            <w:hideMark/>
          </w:tcPr>
          <w:p w14:paraId="16EB4EE6" w14:textId="77777777" w:rsidR="00A94FFF" w:rsidRPr="00A94FFF" w:rsidRDefault="00A94FFF" w:rsidP="00A94FFF">
            <w:pPr>
              <w:jc w:val="center"/>
              <w:rPr>
                <w:color w:val="000000"/>
                <w:sz w:val="16"/>
                <w:szCs w:val="16"/>
              </w:rPr>
            </w:pPr>
            <w:r w:rsidRPr="00A94FFF">
              <w:rPr>
                <w:color w:val="000000"/>
                <w:sz w:val="16"/>
                <w:szCs w:val="16"/>
              </w:rPr>
              <w:t>189 477,61</w:t>
            </w:r>
          </w:p>
        </w:tc>
      </w:tr>
      <w:tr w:rsidR="00A94FFF" w:rsidRPr="00A94FFF" w14:paraId="0DF0BBC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907D21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C149207" w14:textId="77777777" w:rsidR="00A94FFF" w:rsidRPr="00A94FFF" w:rsidRDefault="00A94FFF" w:rsidP="00A94FFF">
            <w:pPr>
              <w:jc w:val="center"/>
              <w:rPr>
                <w:color w:val="000000"/>
                <w:sz w:val="16"/>
                <w:szCs w:val="16"/>
              </w:rPr>
            </w:pPr>
            <w:r w:rsidRPr="00A94FFF">
              <w:rPr>
                <w:color w:val="000000"/>
                <w:sz w:val="16"/>
                <w:szCs w:val="16"/>
              </w:rPr>
              <w:t>01 1 01 11010</w:t>
            </w:r>
          </w:p>
        </w:tc>
        <w:tc>
          <w:tcPr>
            <w:tcW w:w="567" w:type="dxa"/>
            <w:tcBorders>
              <w:top w:val="nil"/>
              <w:left w:val="nil"/>
              <w:bottom w:val="single" w:sz="4" w:space="0" w:color="auto"/>
              <w:right w:val="single" w:sz="4" w:space="0" w:color="auto"/>
            </w:tcBorders>
            <w:shd w:val="clear" w:color="auto" w:fill="auto"/>
            <w:hideMark/>
          </w:tcPr>
          <w:p w14:paraId="6C32FB2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ADA9EB9" w14:textId="77777777" w:rsidR="00A94FFF" w:rsidRPr="00A94FFF" w:rsidRDefault="00A94FFF" w:rsidP="00A94FFF">
            <w:pPr>
              <w:jc w:val="center"/>
              <w:rPr>
                <w:color w:val="000000"/>
                <w:sz w:val="16"/>
                <w:szCs w:val="16"/>
              </w:rPr>
            </w:pPr>
            <w:r w:rsidRPr="00A94FFF">
              <w:rPr>
                <w:color w:val="000000"/>
                <w:sz w:val="16"/>
                <w:szCs w:val="16"/>
              </w:rPr>
              <w:t>90 319,97</w:t>
            </w:r>
          </w:p>
        </w:tc>
        <w:tc>
          <w:tcPr>
            <w:tcW w:w="1134" w:type="dxa"/>
            <w:tcBorders>
              <w:top w:val="nil"/>
              <w:left w:val="nil"/>
              <w:bottom w:val="single" w:sz="4" w:space="0" w:color="auto"/>
              <w:right w:val="single" w:sz="4" w:space="0" w:color="auto"/>
            </w:tcBorders>
            <w:shd w:val="clear" w:color="auto" w:fill="auto"/>
            <w:hideMark/>
          </w:tcPr>
          <w:p w14:paraId="30081406" w14:textId="77777777" w:rsidR="00A94FFF" w:rsidRPr="00A94FFF" w:rsidRDefault="00A94FFF" w:rsidP="00A94FFF">
            <w:pPr>
              <w:jc w:val="center"/>
              <w:rPr>
                <w:color w:val="000000"/>
                <w:sz w:val="16"/>
                <w:szCs w:val="16"/>
              </w:rPr>
            </w:pPr>
            <w:r w:rsidRPr="00A94FFF">
              <w:rPr>
                <w:color w:val="000000"/>
                <w:sz w:val="16"/>
                <w:szCs w:val="16"/>
              </w:rPr>
              <w:t>76 169,36</w:t>
            </w:r>
          </w:p>
        </w:tc>
        <w:tc>
          <w:tcPr>
            <w:tcW w:w="1276" w:type="dxa"/>
            <w:tcBorders>
              <w:top w:val="nil"/>
              <w:left w:val="nil"/>
              <w:bottom w:val="single" w:sz="4" w:space="0" w:color="auto"/>
              <w:right w:val="single" w:sz="4" w:space="0" w:color="auto"/>
            </w:tcBorders>
            <w:shd w:val="clear" w:color="auto" w:fill="auto"/>
            <w:hideMark/>
          </w:tcPr>
          <w:p w14:paraId="40F4E48D" w14:textId="77777777" w:rsidR="00A94FFF" w:rsidRPr="00A94FFF" w:rsidRDefault="00A94FFF" w:rsidP="00A94FFF">
            <w:pPr>
              <w:jc w:val="center"/>
              <w:rPr>
                <w:color w:val="000000"/>
                <w:sz w:val="16"/>
                <w:szCs w:val="16"/>
              </w:rPr>
            </w:pPr>
            <w:r w:rsidRPr="00A94FFF">
              <w:rPr>
                <w:color w:val="000000"/>
                <w:sz w:val="16"/>
                <w:szCs w:val="16"/>
              </w:rPr>
              <w:t>77 884,03</w:t>
            </w:r>
          </w:p>
        </w:tc>
      </w:tr>
      <w:tr w:rsidR="00A94FFF" w:rsidRPr="00A94FFF" w14:paraId="0BDA807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61ABB8"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2905A28A" w14:textId="77777777" w:rsidR="00A94FFF" w:rsidRPr="00A94FFF" w:rsidRDefault="00A94FFF" w:rsidP="00A94FFF">
            <w:pPr>
              <w:jc w:val="center"/>
              <w:rPr>
                <w:color w:val="000000"/>
                <w:sz w:val="16"/>
                <w:szCs w:val="16"/>
              </w:rPr>
            </w:pPr>
            <w:r w:rsidRPr="00A94FFF">
              <w:rPr>
                <w:color w:val="000000"/>
                <w:sz w:val="16"/>
                <w:szCs w:val="16"/>
              </w:rPr>
              <w:t>01 1 01 11010</w:t>
            </w:r>
          </w:p>
        </w:tc>
        <w:tc>
          <w:tcPr>
            <w:tcW w:w="567" w:type="dxa"/>
            <w:tcBorders>
              <w:top w:val="nil"/>
              <w:left w:val="nil"/>
              <w:bottom w:val="single" w:sz="4" w:space="0" w:color="auto"/>
              <w:right w:val="single" w:sz="4" w:space="0" w:color="auto"/>
            </w:tcBorders>
            <w:shd w:val="clear" w:color="auto" w:fill="auto"/>
            <w:hideMark/>
          </w:tcPr>
          <w:p w14:paraId="583942CD"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7C494EE" w14:textId="77777777" w:rsidR="00A94FFF" w:rsidRPr="00A94FFF" w:rsidRDefault="00A94FFF" w:rsidP="00A94FFF">
            <w:pPr>
              <w:jc w:val="center"/>
              <w:rPr>
                <w:color w:val="000000"/>
                <w:sz w:val="16"/>
                <w:szCs w:val="16"/>
              </w:rPr>
            </w:pPr>
            <w:r w:rsidRPr="00A94FFF">
              <w:rPr>
                <w:color w:val="000000"/>
                <w:sz w:val="16"/>
                <w:szCs w:val="16"/>
              </w:rPr>
              <w:t>7 172,96</w:t>
            </w:r>
          </w:p>
        </w:tc>
        <w:tc>
          <w:tcPr>
            <w:tcW w:w="1134" w:type="dxa"/>
            <w:tcBorders>
              <w:top w:val="nil"/>
              <w:left w:val="nil"/>
              <w:bottom w:val="single" w:sz="4" w:space="0" w:color="auto"/>
              <w:right w:val="single" w:sz="4" w:space="0" w:color="auto"/>
            </w:tcBorders>
            <w:shd w:val="clear" w:color="auto" w:fill="auto"/>
            <w:hideMark/>
          </w:tcPr>
          <w:p w14:paraId="3B923BDD" w14:textId="77777777" w:rsidR="00A94FFF" w:rsidRPr="00A94FFF" w:rsidRDefault="00A94FFF" w:rsidP="00A94FFF">
            <w:pPr>
              <w:jc w:val="center"/>
              <w:rPr>
                <w:color w:val="000000"/>
                <w:sz w:val="16"/>
                <w:szCs w:val="16"/>
              </w:rPr>
            </w:pPr>
            <w:r w:rsidRPr="00A94FFF">
              <w:rPr>
                <w:color w:val="000000"/>
                <w:sz w:val="16"/>
                <w:szCs w:val="16"/>
              </w:rPr>
              <w:t>7 172,96</w:t>
            </w:r>
          </w:p>
        </w:tc>
        <w:tc>
          <w:tcPr>
            <w:tcW w:w="1276" w:type="dxa"/>
            <w:tcBorders>
              <w:top w:val="nil"/>
              <w:left w:val="nil"/>
              <w:bottom w:val="single" w:sz="4" w:space="0" w:color="auto"/>
              <w:right w:val="single" w:sz="4" w:space="0" w:color="auto"/>
            </w:tcBorders>
            <w:shd w:val="clear" w:color="auto" w:fill="auto"/>
            <w:hideMark/>
          </w:tcPr>
          <w:p w14:paraId="740F591C" w14:textId="77777777" w:rsidR="00A94FFF" w:rsidRPr="00A94FFF" w:rsidRDefault="00A94FFF" w:rsidP="00A94FFF">
            <w:pPr>
              <w:jc w:val="center"/>
              <w:rPr>
                <w:color w:val="000000"/>
                <w:sz w:val="16"/>
                <w:szCs w:val="16"/>
              </w:rPr>
            </w:pPr>
            <w:r w:rsidRPr="00A94FFF">
              <w:rPr>
                <w:color w:val="000000"/>
                <w:sz w:val="16"/>
                <w:szCs w:val="16"/>
              </w:rPr>
              <w:t>7 172,96</w:t>
            </w:r>
          </w:p>
        </w:tc>
      </w:tr>
      <w:tr w:rsidR="00A94FFF" w:rsidRPr="00A94FFF" w14:paraId="5419636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7FCB85" w14:textId="77777777" w:rsidR="00A94FFF" w:rsidRPr="00A94FFF" w:rsidRDefault="00A94FFF" w:rsidP="00A94FFF">
            <w:pPr>
              <w:rPr>
                <w:color w:val="000000"/>
                <w:sz w:val="16"/>
                <w:szCs w:val="16"/>
              </w:rPr>
            </w:pPr>
            <w:r w:rsidRPr="00A94FFF">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39AF892E" w14:textId="77777777" w:rsidR="00A94FFF" w:rsidRPr="00A94FFF" w:rsidRDefault="00A94FFF" w:rsidP="00A94FFF">
            <w:pPr>
              <w:jc w:val="center"/>
              <w:rPr>
                <w:color w:val="000000"/>
                <w:sz w:val="16"/>
                <w:szCs w:val="16"/>
              </w:rPr>
            </w:pPr>
            <w:r w:rsidRPr="00A94FFF">
              <w:rPr>
                <w:color w:val="000000"/>
                <w:sz w:val="16"/>
                <w:szCs w:val="16"/>
              </w:rPr>
              <w:t>01 1 01 25010</w:t>
            </w:r>
          </w:p>
        </w:tc>
        <w:tc>
          <w:tcPr>
            <w:tcW w:w="567" w:type="dxa"/>
            <w:tcBorders>
              <w:top w:val="nil"/>
              <w:left w:val="nil"/>
              <w:bottom w:val="single" w:sz="4" w:space="0" w:color="auto"/>
              <w:right w:val="single" w:sz="4" w:space="0" w:color="auto"/>
            </w:tcBorders>
            <w:shd w:val="clear" w:color="auto" w:fill="auto"/>
            <w:hideMark/>
          </w:tcPr>
          <w:p w14:paraId="1E2E77B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7B35E53" w14:textId="77777777" w:rsidR="00A94FFF" w:rsidRPr="00A94FFF" w:rsidRDefault="00A94FFF" w:rsidP="00A94FFF">
            <w:pPr>
              <w:jc w:val="center"/>
              <w:rPr>
                <w:color w:val="000000"/>
                <w:sz w:val="16"/>
                <w:szCs w:val="16"/>
              </w:rPr>
            </w:pPr>
            <w:r w:rsidRPr="00A94FFF">
              <w:rPr>
                <w:color w:val="000000"/>
                <w:sz w:val="16"/>
                <w:szCs w:val="16"/>
              </w:rPr>
              <w:t>120,50</w:t>
            </w:r>
          </w:p>
        </w:tc>
        <w:tc>
          <w:tcPr>
            <w:tcW w:w="1134" w:type="dxa"/>
            <w:tcBorders>
              <w:top w:val="nil"/>
              <w:left w:val="nil"/>
              <w:bottom w:val="single" w:sz="4" w:space="0" w:color="auto"/>
              <w:right w:val="single" w:sz="4" w:space="0" w:color="auto"/>
            </w:tcBorders>
            <w:shd w:val="clear" w:color="auto" w:fill="auto"/>
            <w:hideMark/>
          </w:tcPr>
          <w:p w14:paraId="373694D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3F9756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565B36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06693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9FF28D1" w14:textId="77777777" w:rsidR="00A94FFF" w:rsidRPr="00A94FFF" w:rsidRDefault="00A94FFF" w:rsidP="00A94FFF">
            <w:pPr>
              <w:jc w:val="center"/>
              <w:rPr>
                <w:color w:val="000000"/>
                <w:sz w:val="16"/>
                <w:szCs w:val="16"/>
              </w:rPr>
            </w:pPr>
            <w:r w:rsidRPr="00A94FFF">
              <w:rPr>
                <w:color w:val="000000"/>
                <w:sz w:val="16"/>
                <w:szCs w:val="16"/>
              </w:rPr>
              <w:t>01 1 01 25010</w:t>
            </w:r>
          </w:p>
        </w:tc>
        <w:tc>
          <w:tcPr>
            <w:tcW w:w="567" w:type="dxa"/>
            <w:tcBorders>
              <w:top w:val="nil"/>
              <w:left w:val="nil"/>
              <w:bottom w:val="single" w:sz="4" w:space="0" w:color="auto"/>
              <w:right w:val="single" w:sz="4" w:space="0" w:color="auto"/>
            </w:tcBorders>
            <w:shd w:val="clear" w:color="auto" w:fill="auto"/>
            <w:hideMark/>
          </w:tcPr>
          <w:p w14:paraId="3CCD987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65FE6F3" w14:textId="77777777" w:rsidR="00A94FFF" w:rsidRPr="00A94FFF" w:rsidRDefault="00A94FFF" w:rsidP="00A94FFF">
            <w:pPr>
              <w:jc w:val="center"/>
              <w:rPr>
                <w:color w:val="000000"/>
                <w:sz w:val="16"/>
                <w:szCs w:val="16"/>
              </w:rPr>
            </w:pPr>
            <w:r w:rsidRPr="00A94FFF">
              <w:rPr>
                <w:color w:val="000000"/>
                <w:sz w:val="16"/>
                <w:szCs w:val="16"/>
              </w:rPr>
              <w:t>120,50</w:t>
            </w:r>
          </w:p>
        </w:tc>
        <w:tc>
          <w:tcPr>
            <w:tcW w:w="1134" w:type="dxa"/>
            <w:tcBorders>
              <w:top w:val="nil"/>
              <w:left w:val="nil"/>
              <w:bottom w:val="single" w:sz="4" w:space="0" w:color="auto"/>
              <w:right w:val="single" w:sz="4" w:space="0" w:color="auto"/>
            </w:tcBorders>
            <w:shd w:val="clear" w:color="auto" w:fill="auto"/>
            <w:hideMark/>
          </w:tcPr>
          <w:p w14:paraId="182BD59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4ACD49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D8E7B3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A02F84" w14:textId="77777777" w:rsidR="00A94FFF" w:rsidRPr="00A94FFF" w:rsidRDefault="00A94FFF" w:rsidP="00A94FFF">
            <w:pPr>
              <w:rPr>
                <w:color w:val="000000"/>
                <w:sz w:val="16"/>
                <w:szCs w:val="16"/>
              </w:rPr>
            </w:pPr>
            <w:r w:rsidRPr="00A94FFF">
              <w:rPr>
                <w:color w:val="000000"/>
                <w:sz w:val="16"/>
                <w:szCs w:val="16"/>
              </w:rPr>
              <w:t>Расходы за счет платных услуг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514B9E2A" w14:textId="77777777" w:rsidR="00A94FFF" w:rsidRPr="00A94FFF" w:rsidRDefault="00A94FFF" w:rsidP="00A94FFF">
            <w:pPr>
              <w:jc w:val="center"/>
              <w:rPr>
                <w:color w:val="000000"/>
                <w:sz w:val="16"/>
                <w:szCs w:val="16"/>
              </w:rPr>
            </w:pPr>
            <w:r w:rsidRPr="00A94FFF">
              <w:rPr>
                <w:color w:val="000000"/>
                <w:sz w:val="16"/>
                <w:szCs w:val="16"/>
              </w:rPr>
              <w:t>01 1 01 25020</w:t>
            </w:r>
          </w:p>
        </w:tc>
        <w:tc>
          <w:tcPr>
            <w:tcW w:w="567" w:type="dxa"/>
            <w:tcBorders>
              <w:top w:val="nil"/>
              <w:left w:val="nil"/>
              <w:bottom w:val="single" w:sz="4" w:space="0" w:color="auto"/>
              <w:right w:val="single" w:sz="4" w:space="0" w:color="auto"/>
            </w:tcBorders>
            <w:shd w:val="clear" w:color="auto" w:fill="auto"/>
            <w:hideMark/>
          </w:tcPr>
          <w:p w14:paraId="5CFF887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2237448" w14:textId="77777777" w:rsidR="00A94FFF" w:rsidRPr="00A94FFF" w:rsidRDefault="00A94FFF" w:rsidP="00A94FFF">
            <w:pPr>
              <w:jc w:val="center"/>
              <w:rPr>
                <w:color w:val="000000"/>
                <w:sz w:val="16"/>
                <w:szCs w:val="16"/>
              </w:rPr>
            </w:pPr>
            <w:r w:rsidRPr="00A94FFF">
              <w:rPr>
                <w:color w:val="000000"/>
                <w:sz w:val="16"/>
                <w:szCs w:val="16"/>
              </w:rPr>
              <w:t>2 112,26</w:t>
            </w:r>
          </w:p>
        </w:tc>
        <w:tc>
          <w:tcPr>
            <w:tcW w:w="1134" w:type="dxa"/>
            <w:tcBorders>
              <w:top w:val="nil"/>
              <w:left w:val="nil"/>
              <w:bottom w:val="single" w:sz="4" w:space="0" w:color="auto"/>
              <w:right w:val="single" w:sz="4" w:space="0" w:color="auto"/>
            </w:tcBorders>
            <w:shd w:val="clear" w:color="auto" w:fill="auto"/>
            <w:hideMark/>
          </w:tcPr>
          <w:p w14:paraId="3530BE55" w14:textId="77777777" w:rsidR="00A94FFF" w:rsidRPr="00A94FFF" w:rsidRDefault="00A94FFF" w:rsidP="00A94FFF">
            <w:pPr>
              <w:jc w:val="center"/>
              <w:rPr>
                <w:color w:val="000000"/>
                <w:sz w:val="16"/>
                <w:szCs w:val="16"/>
              </w:rPr>
            </w:pPr>
            <w:r w:rsidRPr="00A94FFF">
              <w:rPr>
                <w:color w:val="000000"/>
                <w:sz w:val="16"/>
                <w:szCs w:val="16"/>
              </w:rPr>
              <w:t>1 650,00</w:t>
            </w:r>
          </w:p>
        </w:tc>
        <w:tc>
          <w:tcPr>
            <w:tcW w:w="1276" w:type="dxa"/>
            <w:tcBorders>
              <w:top w:val="nil"/>
              <w:left w:val="nil"/>
              <w:bottom w:val="single" w:sz="4" w:space="0" w:color="auto"/>
              <w:right w:val="single" w:sz="4" w:space="0" w:color="auto"/>
            </w:tcBorders>
            <w:shd w:val="clear" w:color="auto" w:fill="auto"/>
            <w:hideMark/>
          </w:tcPr>
          <w:p w14:paraId="2A0283FE" w14:textId="77777777" w:rsidR="00A94FFF" w:rsidRPr="00A94FFF" w:rsidRDefault="00A94FFF" w:rsidP="00A94FFF">
            <w:pPr>
              <w:jc w:val="center"/>
              <w:rPr>
                <w:color w:val="000000"/>
                <w:sz w:val="16"/>
                <w:szCs w:val="16"/>
              </w:rPr>
            </w:pPr>
            <w:r w:rsidRPr="00A94FFF">
              <w:rPr>
                <w:color w:val="000000"/>
                <w:sz w:val="16"/>
                <w:szCs w:val="16"/>
              </w:rPr>
              <w:t>1 650,00</w:t>
            </w:r>
          </w:p>
        </w:tc>
      </w:tr>
      <w:tr w:rsidR="00A94FFF" w:rsidRPr="00A94FFF" w14:paraId="6A225AD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18F16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DF2A848" w14:textId="77777777" w:rsidR="00A94FFF" w:rsidRPr="00A94FFF" w:rsidRDefault="00A94FFF" w:rsidP="00A94FFF">
            <w:pPr>
              <w:jc w:val="center"/>
              <w:rPr>
                <w:color w:val="000000"/>
                <w:sz w:val="16"/>
                <w:szCs w:val="16"/>
              </w:rPr>
            </w:pPr>
            <w:r w:rsidRPr="00A94FFF">
              <w:rPr>
                <w:color w:val="000000"/>
                <w:sz w:val="16"/>
                <w:szCs w:val="16"/>
              </w:rPr>
              <w:t>01 1 01 25020</w:t>
            </w:r>
          </w:p>
        </w:tc>
        <w:tc>
          <w:tcPr>
            <w:tcW w:w="567" w:type="dxa"/>
            <w:tcBorders>
              <w:top w:val="nil"/>
              <w:left w:val="nil"/>
              <w:bottom w:val="single" w:sz="4" w:space="0" w:color="auto"/>
              <w:right w:val="single" w:sz="4" w:space="0" w:color="auto"/>
            </w:tcBorders>
            <w:shd w:val="clear" w:color="auto" w:fill="auto"/>
            <w:hideMark/>
          </w:tcPr>
          <w:p w14:paraId="212EA92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61BEC3A" w14:textId="77777777" w:rsidR="00A94FFF" w:rsidRPr="00A94FFF" w:rsidRDefault="00A94FFF" w:rsidP="00A94FFF">
            <w:pPr>
              <w:jc w:val="center"/>
              <w:rPr>
                <w:color w:val="000000"/>
                <w:sz w:val="16"/>
                <w:szCs w:val="16"/>
              </w:rPr>
            </w:pPr>
            <w:r w:rsidRPr="00A94FFF">
              <w:rPr>
                <w:color w:val="000000"/>
                <w:sz w:val="16"/>
                <w:szCs w:val="16"/>
              </w:rPr>
              <w:t>2 112,26</w:t>
            </w:r>
          </w:p>
        </w:tc>
        <w:tc>
          <w:tcPr>
            <w:tcW w:w="1134" w:type="dxa"/>
            <w:tcBorders>
              <w:top w:val="nil"/>
              <w:left w:val="nil"/>
              <w:bottom w:val="single" w:sz="4" w:space="0" w:color="auto"/>
              <w:right w:val="single" w:sz="4" w:space="0" w:color="auto"/>
            </w:tcBorders>
            <w:shd w:val="clear" w:color="auto" w:fill="auto"/>
            <w:hideMark/>
          </w:tcPr>
          <w:p w14:paraId="4842233E" w14:textId="77777777" w:rsidR="00A94FFF" w:rsidRPr="00A94FFF" w:rsidRDefault="00A94FFF" w:rsidP="00A94FFF">
            <w:pPr>
              <w:jc w:val="center"/>
              <w:rPr>
                <w:color w:val="000000"/>
                <w:sz w:val="16"/>
                <w:szCs w:val="16"/>
              </w:rPr>
            </w:pPr>
            <w:r w:rsidRPr="00A94FFF">
              <w:rPr>
                <w:color w:val="000000"/>
                <w:sz w:val="16"/>
                <w:szCs w:val="16"/>
              </w:rPr>
              <w:t>1 650,00</w:t>
            </w:r>
          </w:p>
        </w:tc>
        <w:tc>
          <w:tcPr>
            <w:tcW w:w="1276" w:type="dxa"/>
            <w:tcBorders>
              <w:top w:val="nil"/>
              <w:left w:val="nil"/>
              <w:bottom w:val="single" w:sz="4" w:space="0" w:color="auto"/>
              <w:right w:val="single" w:sz="4" w:space="0" w:color="auto"/>
            </w:tcBorders>
            <w:shd w:val="clear" w:color="auto" w:fill="auto"/>
            <w:hideMark/>
          </w:tcPr>
          <w:p w14:paraId="2C4EE7E1" w14:textId="77777777" w:rsidR="00A94FFF" w:rsidRPr="00A94FFF" w:rsidRDefault="00A94FFF" w:rsidP="00A94FFF">
            <w:pPr>
              <w:jc w:val="center"/>
              <w:rPr>
                <w:color w:val="000000"/>
                <w:sz w:val="16"/>
                <w:szCs w:val="16"/>
              </w:rPr>
            </w:pPr>
            <w:r w:rsidRPr="00A94FFF">
              <w:rPr>
                <w:color w:val="000000"/>
                <w:sz w:val="16"/>
                <w:szCs w:val="16"/>
              </w:rPr>
              <w:t>1 650,00</w:t>
            </w:r>
          </w:p>
        </w:tc>
      </w:tr>
      <w:tr w:rsidR="00A94FFF" w:rsidRPr="00A94FFF" w14:paraId="3FA81A3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0485A2" w14:textId="77777777" w:rsidR="00A94FFF" w:rsidRPr="00A94FFF" w:rsidRDefault="00A94FFF" w:rsidP="00A94FFF">
            <w:pPr>
              <w:rPr>
                <w:color w:val="000000"/>
                <w:sz w:val="16"/>
                <w:szCs w:val="16"/>
              </w:rPr>
            </w:pPr>
            <w:r w:rsidRPr="00A94FFF">
              <w:rPr>
                <w:color w:val="000000"/>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auto"/>
              <w:right w:val="single" w:sz="4" w:space="0" w:color="auto"/>
            </w:tcBorders>
            <w:shd w:val="clear" w:color="auto" w:fill="auto"/>
            <w:hideMark/>
          </w:tcPr>
          <w:p w14:paraId="1F877E48" w14:textId="77777777" w:rsidR="00A94FFF" w:rsidRPr="00A94FFF" w:rsidRDefault="00A94FFF" w:rsidP="00A94FFF">
            <w:pPr>
              <w:jc w:val="center"/>
              <w:rPr>
                <w:color w:val="000000"/>
                <w:sz w:val="16"/>
                <w:szCs w:val="16"/>
              </w:rPr>
            </w:pPr>
            <w:r w:rsidRPr="00A94FFF">
              <w:rPr>
                <w:color w:val="000000"/>
                <w:sz w:val="16"/>
                <w:szCs w:val="16"/>
              </w:rPr>
              <w:t>01 1 01 76140</w:t>
            </w:r>
          </w:p>
        </w:tc>
        <w:tc>
          <w:tcPr>
            <w:tcW w:w="567" w:type="dxa"/>
            <w:tcBorders>
              <w:top w:val="nil"/>
              <w:left w:val="nil"/>
              <w:bottom w:val="single" w:sz="4" w:space="0" w:color="auto"/>
              <w:right w:val="single" w:sz="4" w:space="0" w:color="auto"/>
            </w:tcBorders>
            <w:shd w:val="clear" w:color="auto" w:fill="auto"/>
            <w:hideMark/>
          </w:tcPr>
          <w:p w14:paraId="2C044F3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C60FB7A" w14:textId="77777777" w:rsidR="00A94FFF" w:rsidRPr="00A94FFF" w:rsidRDefault="00A94FFF" w:rsidP="00A94FFF">
            <w:pPr>
              <w:jc w:val="center"/>
              <w:rPr>
                <w:color w:val="000000"/>
                <w:sz w:val="16"/>
                <w:szCs w:val="16"/>
              </w:rPr>
            </w:pPr>
            <w:r w:rsidRPr="00A94FFF">
              <w:rPr>
                <w:color w:val="000000"/>
                <w:sz w:val="16"/>
                <w:szCs w:val="16"/>
              </w:rPr>
              <w:t>9 749,62</w:t>
            </w:r>
          </w:p>
        </w:tc>
        <w:tc>
          <w:tcPr>
            <w:tcW w:w="1134" w:type="dxa"/>
            <w:tcBorders>
              <w:top w:val="nil"/>
              <w:left w:val="nil"/>
              <w:bottom w:val="single" w:sz="4" w:space="0" w:color="auto"/>
              <w:right w:val="single" w:sz="4" w:space="0" w:color="auto"/>
            </w:tcBorders>
            <w:shd w:val="clear" w:color="auto" w:fill="auto"/>
            <w:hideMark/>
          </w:tcPr>
          <w:p w14:paraId="6F9C5E1F" w14:textId="77777777" w:rsidR="00A94FFF" w:rsidRPr="00A94FFF" w:rsidRDefault="00A94FFF" w:rsidP="00A94FFF">
            <w:pPr>
              <w:jc w:val="center"/>
              <w:rPr>
                <w:color w:val="000000"/>
                <w:sz w:val="16"/>
                <w:szCs w:val="16"/>
              </w:rPr>
            </w:pPr>
            <w:r w:rsidRPr="00A94FFF">
              <w:rPr>
                <w:color w:val="000000"/>
                <w:sz w:val="16"/>
                <w:szCs w:val="16"/>
              </w:rPr>
              <w:t>9 749,62</w:t>
            </w:r>
          </w:p>
        </w:tc>
        <w:tc>
          <w:tcPr>
            <w:tcW w:w="1276" w:type="dxa"/>
            <w:tcBorders>
              <w:top w:val="nil"/>
              <w:left w:val="nil"/>
              <w:bottom w:val="single" w:sz="4" w:space="0" w:color="auto"/>
              <w:right w:val="single" w:sz="4" w:space="0" w:color="auto"/>
            </w:tcBorders>
            <w:shd w:val="clear" w:color="auto" w:fill="auto"/>
            <w:hideMark/>
          </w:tcPr>
          <w:p w14:paraId="5CD3AD31" w14:textId="77777777" w:rsidR="00A94FFF" w:rsidRPr="00A94FFF" w:rsidRDefault="00A94FFF" w:rsidP="00A94FFF">
            <w:pPr>
              <w:jc w:val="center"/>
              <w:rPr>
                <w:color w:val="000000"/>
                <w:sz w:val="16"/>
                <w:szCs w:val="16"/>
              </w:rPr>
            </w:pPr>
            <w:r w:rsidRPr="00A94FFF">
              <w:rPr>
                <w:color w:val="000000"/>
                <w:sz w:val="16"/>
                <w:szCs w:val="16"/>
              </w:rPr>
              <w:t>9 749,62</w:t>
            </w:r>
          </w:p>
        </w:tc>
      </w:tr>
      <w:tr w:rsidR="00A94FFF" w:rsidRPr="00A94FFF" w14:paraId="6F0492C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02EC5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E3204E6" w14:textId="77777777" w:rsidR="00A94FFF" w:rsidRPr="00A94FFF" w:rsidRDefault="00A94FFF" w:rsidP="00A94FFF">
            <w:pPr>
              <w:jc w:val="center"/>
              <w:rPr>
                <w:color w:val="000000"/>
                <w:sz w:val="16"/>
                <w:szCs w:val="16"/>
              </w:rPr>
            </w:pPr>
            <w:r w:rsidRPr="00A94FFF">
              <w:rPr>
                <w:color w:val="000000"/>
                <w:sz w:val="16"/>
                <w:szCs w:val="16"/>
              </w:rPr>
              <w:t>01 1 01 76140</w:t>
            </w:r>
          </w:p>
        </w:tc>
        <w:tc>
          <w:tcPr>
            <w:tcW w:w="567" w:type="dxa"/>
            <w:tcBorders>
              <w:top w:val="nil"/>
              <w:left w:val="nil"/>
              <w:bottom w:val="single" w:sz="4" w:space="0" w:color="auto"/>
              <w:right w:val="single" w:sz="4" w:space="0" w:color="auto"/>
            </w:tcBorders>
            <w:shd w:val="clear" w:color="auto" w:fill="auto"/>
            <w:hideMark/>
          </w:tcPr>
          <w:p w14:paraId="7FF2BAF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DFBF758" w14:textId="77777777" w:rsidR="00A94FFF" w:rsidRPr="00A94FFF" w:rsidRDefault="00A94FFF" w:rsidP="00A94FFF">
            <w:pPr>
              <w:jc w:val="center"/>
              <w:rPr>
                <w:color w:val="000000"/>
                <w:sz w:val="16"/>
                <w:szCs w:val="16"/>
              </w:rPr>
            </w:pPr>
            <w:r w:rsidRPr="00A94FFF">
              <w:rPr>
                <w:color w:val="000000"/>
                <w:sz w:val="16"/>
                <w:szCs w:val="16"/>
              </w:rPr>
              <w:t>142,03</w:t>
            </w:r>
          </w:p>
        </w:tc>
        <w:tc>
          <w:tcPr>
            <w:tcW w:w="1134" w:type="dxa"/>
            <w:tcBorders>
              <w:top w:val="nil"/>
              <w:left w:val="nil"/>
              <w:bottom w:val="single" w:sz="4" w:space="0" w:color="auto"/>
              <w:right w:val="single" w:sz="4" w:space="0" w:color="auto"/>
            </w:tcBorders>
            <w:shd w:val="clear" w:color="auto" w:fill="auto"/>
            <w:hideMark/>
          </w:tcPr>
          <w:p w14:paraId="664C9B72" w14:textId="77777777" w:rsidR="00A94FFF" w:rsidRPr="00A94FFF" w:rsidRDefault="00A94FFF" w:rsidP="00A94FFF">
            <w:pPr>
              <w:jc w:val="center"/>
              <w:rPr>
                <w:color w:val="000000"/>
                <w:sz w:val="16"/>
                <w:szCs w:val="16"/>
              </w:rPr>
            </w:pPr>
            <w:r w:rsidRPr="00A94FFF">
              <w:rPr>
                <w:color w:val="000000"/>
                <w:sz w:val="16"/>
                <w:szCs w:val="16"/>
              </w:rPr>
              <w:t>142,03</w:t>
            </w:r>
          </w:p>
        </w:tc>
        <w:tc>
          <w:tcPr>
            <w:tcW w:w="1276" w:type="dxa"/>
            <w:tcBorders>
              <w:top w:val="nil"/>
              <w:left w:val="nil"/>
              <w:bottom w:val="single" w:sz="4" w:space="0" w:color="auto"/>
              <w:right w:val="single" w:sz="4" w:space="0" w:color="auto"/>
            </w:tcBorders>
            <w:shd w:val="clear" w:color="auto" w:fill="auto"/>
            <w:hideMark/>
          </w:tcPr>
          <w:p w14:paraId="23F45243" w14:textId="77777777" w:rsidR="00A94FFF" w:rsidRPr="00A94FFF" w:rsidRDefault="00A94FFF" w:rsidP="00A94FFF">
            <w:pPr>
              <w:jc w:val="center"/>
              <w:rPr>
                <w:color w:val="000000"/>
                <w:sz w:val="16"/>
                <w:szCs w:val="16"/>
              </w:rPr>
            </w:pPr>
            <w:r w:rsidRPr="00A94FFF">
              <w:rPr>
                <w:color w:val="000000"/>
                <w:sz w:val="16"/>
                <w:szCs w:val="16"/>
              </w:rPr>
              <w:t>142,03</w:t>
            </w:r>
          </w:p>
        </w:tc>
      </w:tr>
      <w:tr w:rsidR="00A94FFF" w:rsidRPr="00A94FFF" w14:paraId="0BA96F5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D7EDBB8"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26BFE103" w14:textId="77777777" w:rsidR="00A94FFF" w:rsidRPr="00A94FFF" w:rsidRDefault="00A94FFF" w:rsidP="00A94FFF">
            <w:pPr>
              <w:jc w:val="center"/>
              <w:rPr>
                <w:color w:val="000000"/>
                <w:sz w:val="16"/>
                <w:szCs w:val="16"/>
              </w:rPr>
            </w:pPr>
            <w:r w:rsidRPr="00A94FFF">
              <w:rPr>
                <w:color w:val="000000"/>
                <w:sz w:val="16"/>
                <w:szCs w:val="16"/>
              </w:rPr>
              <w:t>01 1 01 76140</w:t>
            </w:r>
          </w:p>
        </w:tc>
        <w:tc>
          <w:tcPr>
            <w:tcW w:w="567" w:type="dxa"/>
            <w:tcBorders>
              <w:top w:val="nil"/>
              <w:left w:val="nil"/>
              <w:bottom w:val="single" w:sz="4" w:space="0" w:color="auto"/>
              <w:right w:val="single" w:sz="4" w:space="0" w:color="auto"/>
            </w:tcBorders>
            <w:shd w:val="clear" w:color="auto" w:fill="auto"/>
            <w:hideMark/>
          </w:tcPr>
          <w:p w14:paraId="2A27E84A"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58071B33" w14:textId="77777777" w:rsidR="00A94FFF" w:rsidRPr="00A94FFF" w:rsidRDefault="00A94FFF" w:rsidP="00A94FFF">
            <w:pPr>
              <w:jc w:val="center"/>
              <w:rPr>
                <w:color w:val="000000"/>
                <w:sz w:val="16"/>
                <w:szCs w:val="16"/>
              </w:rPr>
            </w:pPr>
            <w:r w:rsidRPr="00A94FFF">
              <w:rPr>
                <w:color w:val="000000"/>
                <w:sz w:val="16"/>
                <w:szCs w:val="16"/>
              </w:rPr>
              <w:t>9 607,59</w:t>
            </w:r>
          </w:p>
        </w:tc>
        <w:tc>
          <w:tcPr>
            <w:tcW w:w="1134" w:type="dxa"/>
            <w:tcBorders>
              <w:top w:val="nil"/>
              <w:left w:val="nil"/>
              <w:bottom w:val="single" w:sz="4" w:space="0" w:color="auto"/>
              <w:right w:val="single" w:sz="4" w:space="0" w:color="auto"/>
            </w:tcBorders>
            <w:shd w:val="clear" w:color="auto" w:fill="auto"/>
            <w:hideMark/>
          </w:tcPr>
          <w:p w14:paraId="23AB55D6" w14:textId="77777777" w:rsidR="00A94FFF" w:rsidRPr="00A94FFF" w:rsidRDefault="00A94FFF" w:rsidP="00A94FFF">
            <w:pPr>
              <w:jc w:val="center"/>
              <w:rPr>
                <w:color w:val="000000"/>
                <w:sz w:val="16"/>
                <w:szCs w:val="16"/>
              </w:rPr>
            </w:pPr>
            <w:r w:rsidRPr="00A94FFF">
              <w:rPr>
                <w:color w:val="000000"/>
                <w:sz w:val="16"/>
                <w:szCs w:val="16"/>
              </w:rPr>
              <w:t>9 607,59</w:t>
            </w:r>
          </w:p>
        </w:tc>
        <w:tc>
          <w:tcPr>
            <w:tcW w:w="1276" w:type="dxa"/>
            <w:tcBorders>
              <w:top w:val="nil"/>
              <w:left w:val="nil"/>
              <w:bottom w:val="single" w:sz="4" w:space="0" w:color="auto"/>
              <w:right w:val="single" w:sz="4" w:space="0" w:color="auto"/>
            </w:tcBorders>
            <w:shd w:val="clear" w:color="auto" w:fill="auto"/>
            <w:hideMark/>
          </w:tcPr>
          <w:p w14:paraId="7F08B234" w14:textId="77777777" w:rsidR="00A94FFF" w:rsidRPr="00A94FFF" w:rsidRDefault="00A94FFF" w:rsidP="00A94FFF">
            <w:pPr>
              <w:jc w:val="center"/>
              <w:rPr>
                <w:color w:val="000000"/>
                <w:sz w:val="16"/>
                <w:szCs w:val="16"/>
              </w:rPr>
            </w:pPr>
            <w:r w:rsidRPr="00A94FFF">
              <w:rPr>
                <w:color w:val="000000"/>
                <w:sz w:val="16"/>
                <w:szCs w:val="16"/>
              </w:rPr>
              <w:t>9 607,59</w:t>
            </w:r>
          </w:p>
        </w:tc>
      </w:tr>
      <w:tr w:rsidR="00A94FFF" w:rsidRPr="00A94FFF" w14:paraId="4A3A304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20957F" w14:textId="77777777" w:rsidR="00A94FFF" w:rsidRPr="00A94FFF" w:rsidRDefault="00A94FFF" w:rsidP="00A94FFF">
            <w:pPr>
              <w:rPr>
                <w:color w:val="000000"/>
                <w:sz w:val="16"/>
                <w:szCs w:val="16"/>
              </w:rPr>
            </w:pPr>
            <w:r w:rsidRPr="00A94FFF">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hideMark/>
          </w:tcPr>
          <w:p w14:paraId="43141AE1" w14:textId="77777777" w:rsidR="00A94FFF" w:rsidRPr="00A94FFF" w:rsidRDefault="00A94FFF" w:rsidP="00A94FFF">
            <w:pPr>
              <w:jc w:val="center"/>
              <w:rPr>
                <w:color w:val="000000"/>
                <w:sz w:val="16"/>
                <w:szCs w:val="16"/>
              </w:rPr>
            </w:pPr>
            <w:r w:rsidRPr="00A94FFF">
              <w:rPr>
                <w:color w:val="000000"/>
                <w:sz w:val="16"/>
                <w:szCs w:val="16"/>
              </w:rPr>
              <w:t>01 1 01 77170</w:t>
            </w:r>
          </w:p>
        </w:tc>
        <w:tc>
          <w:tcPr>
            <w:tcW w:w="567" w:type="dxa"/>
            <w:tcBorders>
              <w:top w:val="nil"/>
              <w:left w:val="nil"/>
              <w:bottom w:val="single" w:sz="4" w:space="0" w:color="auto"/>
              <w:right w:val="single" w:sz="4" w:space="0" w:color="auto"/>
            </w:tcBorders>
            <w:shd w:val="clear" w:color="auto" w:fill="auto"/>
            <w:hideMark/>
          </w:tcPr>
          <w:p w14:paraId="7557F96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B072807" w14:textId="77777777" w:rsidR="00A94FFF" w:rsidRPr="00A94FFF" w:rsidRDefault="00A94FFF" w:rsidP="00A94FFF">
            <w:pPr>
              <w:jc w:val="center"/>
              <w:rPr>
                <w:color w:val="000000"/>
                <w:sz w:val="16"/>
                <w:szCs w:val="16"/>
              </w:rPr>
            </w:pPr>
            <w:r w:rsidRPr="00A94FFF">
              <w:rPr>
                <w:color w:val="000000"/>
                <w:sz w:val="16"/>
                <w:szCs w:val="16"/>
              </w:rPr>
              <w:t>171 456,36</w:t>
            </w:r>
          </w:p>
        </w:tc>
        <w:tc>
          <w:tcPr>
            <w:tcW w:w="1134" w:type="dxa"/>
            <w:tcBorders>
              <w:top w:val="nil"/>
              <w:left w:val="nil"/>
              <w:bottom w:val="single" w:sz="4" w:space="0" w:color="auto"/>
              <w:right w:val="single" w:sz="4" w:space="0" w:color="auto"/>
            </w:tcBorders>
            <w:shd w:val="clear" w:color="auto" w:fill="auto"/>
            <w:hideMark/>
          </w:tcPr>
          <w:p w14:paraId="6C975F18" w14:textId="77777777" w:rsidR="00A94FFF" w:rsidRPr="00A94FFF" w:rsidRDefault="00A94FFF" w:rsidP="00A94FFF">
            <w:pPr>
              <w:jc w:val="center"/>
              <w:rPr>
                <w:color w:val="000000"/>
                <w:sz w:val="16"/>
                <w:szCs w:val="16"/>
              </w:rPr>
            </w:pPr>
            <w:r w:rsidRPr="00A94FFF">
              <w:rPr>
                <w:color w:val="000000"/>
                <w:sz w:val="16"/>
                <w:szCs w:val="16"/>
              </w:rPr>
              <w:t>171 456,37</w:t>
            </w:r>
          </w:p>
        </w:tc>
        <w:tc>
          <w:tcPr>
            <w:tcW w:w="1276" w:type="dxa"/>
            <w:tcBorders>
              <w:top w:val="nil"/>
              <w:left w:val="nil"/>
              <w:bottom w:val="single" w:sz="4" w:space="0" w:color="auto"/>
              <w:right w:val="single" w:sz="4" w:space="0" w:color="auto"/>
            </w:tcBorders>
            <w:shd w:val="clear" w:color="auto" w:fill="auto"/>
            <w:hideMark/>
          </w:tcPr>
          <w:p w14:paraId="062811A9" w14:textId="77777777" w:rsidR="00A94FFF" w:rsidRPr="00A94FFF" w:rsidRDefault="00A94FFF" w:rsidP="00A94FFF">
            <w:pPr>
              <w:jc w:val="center"/>
              <w:rPr>
                <w:color w:val="000000"/>
                <w:sz w:val="16"/>
                <w:szCs w:val="16"/>
              </w:rPr>
            </w:pPr>
            <w:r w:rsidRPr="00A94FFF">
              <w:rPr>
                <w:color w:val="000000"/>
                <w:sz w:val="16"/>
                <w:szCs w:val="16"/>
              </w:rPr>
              <w:t>171 456,37</w:t>
            </w:r>
          </w:p>
        </w:tc>
      </w:tr>
      <w:tr w:rsidR="00A94FFF" w:rsidRPr="00A94FFF" w14:paraId="7A47D36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55AC9E4"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7000F35" w14:textId="77777777" w:rsidR="00A94FFF" w:rsidRPr="00A94FFF" w:rsidRDefault="00A94FFF" w:rsidP="00A94FFF">
            <w:pPr>
              <w:jc w:val="center"/>
              <w:rPr>
                <w:color w:val="000000"/>
                <w:sz w:val="16"/>
                <w:szCs w:val="16"/>
              </w:rPr>
            </w:pPr>
            <w:r w:rsidRPr="00A94FFF">
              <w:rPr>
                <w:color w:val="000000"/>
                <w:sz w:val="16"/>
                <w:szCs w:val="16"/>
              </w:rPr>
              <w:t>01 1 01 77170</w:t>
            </w:r>
          </w:p>
        </w:tc>
        <w:tc>
          <w:tcPr>
            <w:tcW w:w="567" w:type="dxa"/>
            <w:tcBorders>
              <w:top w:val="nil"/>
              <w:left w:val="nil"/>
              <w:bottom w:val="single" w:sz="4" w:space="0" w:color="auto"/>
              <w:right w:val="single" w:sz="4" w:space="0" w:color="auto"/>
            </w:tcBorders>
            <w:shd w:val="clear" w:color="auto" w:fill="auto"/>
            <w:hideMark/>
          </w:tcPr>
          <w:p w14:paraId="58546D3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39EEFF0C" w14:textId="77777777" w:rsidR="00A94FFF" w:rsidRPr="00A94FFF" w:rsidRDefault="00A94FFF" w:rsidP="00A94FFF">
            <w:pPr>
              <w:jc w:val="center"/>
              <w:rPr>
                <w:color w:val="000000"/>
                <w:sz w:val="16"/>
                <w:szCs w:val="16"/>
              </w:rPr>
            </w:pPr>
            <w:r w:rsidRPr="00A94FFF">
              <w:rPr>
                <w:color w:val="000000"/>
                <w:sz w:val="16"/>
                <w:szCs w:val="16"/>
              </w:rPr>
              <w:t>170 796,49</w:t>
            </w:r>
          </w:p>
        </w:tc>
        <w:tc>
          <w:tcPr>
            <w:tcW w:w="1134" w:type="dxa"/>
            <w:tcBorders>
              <w:top w:val="nil"/>
              <w:left w:val="nil"/>
              <w:bottom w:val="single" w:sz="4" w:space="0" w:color="auto"/>
              <w:right w:val="single" w:sz="4" w:space="0" w:color="auto"/>
            </w:tcBorders>
            <w:shd w:val="clear" w:color="auto" w:fill="auto"/>
            <w:hideMark/>
          </w:tcPr>
          <w:p w14:paraId="20BB32F2" w14:textId="77777777" w:rsidR="00A94FFF" w:rsidRPr="00A94FFF" w:rsidRDefault="00A94FFF" w:rsidP="00A94FFF">
            <w:pPr>
              <w:jc w:val="center"/>
              <w:rPr>
                <w:color w:val="000000"/>
                <w:sz w:val="16"/>
                <w:szCs w:val="16"/>
              </w:rPr>
            </w:pPr>
            <w:r w:rsidRPr="00A94FFF">
              <w:rPr>
                <w:color w:val="000000"/>
                <w:sz w:val="16"/>
                <w:szCs w:val="16"/>
              </w:rPr>
              <w:t>170 796,50</w:t>
            </w:r>
          </w:p>
        </w:tc>
        <w:tc>
          <w:tcPr>
            <w:tcW w:w="1276" w:type="dxa"/>
            <w:tcBorders>
              <w:top w:val="nil"/>
              <w:left w:val="nil"/>
              <w:bottom w:val="single" w:sz="4" w:space="0" w:color="auto"/>
              <w:right w:val="single" w:sz="4" w:space="0" w:color="auto"/>
            </w:tcBorders>
            <w:shd w:val="clear" w:color="auto" w:fill="auto"/>
            <w:hideMark/>
          </w:tcPr>
          <w:p w14:paraId="489E419C" w14:textId="77777777" w:rsidR="00A94FFF" w:rsidRPr="00A94FFF" w:rsidRDefault="00A94FFF" w:rsidP="00A94FFF">
            <w:pPr>
              <w:jc w:val="center"/>
              <w:rPr>
                <w:color w:val="000000"/>
                <w:sz w:val="16"/>
                <w:szCs w:val="16"/>
              </w:rPr>
            </w:pPr>
            <w:r w:rsidRPr="00A94FFF">
              <w:rPr>
                <w:color w:val="000000"/>
                <w:sz w:val="16"/>
                <w:szCs w:val="16"/>
              </w:rPr>
              <w:t>170 796,50</w:t>
            </w:r>
          </w:p>
        </w:tc>
      </w:tr>
      <w:tr w:rsidR="00A94FFF" w:rsidRPr="00A94FFF" w14:paraId="71DE644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85756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AF4B9D2" w14:textId="77777777" w:rsidR="00A94FFF" w:rsidRPr="00A94FFF" w:rsidRDefault="00A94FFF" w:rsidP="00A94FFF">
            <w:pPr>
              <w:jc w:val="center"/>
              <w:rPr>
                <w:color w:val="000000"/>
                <w:sz w:val="16"/>
                <w:szCs w:val="16"/>
              </w:rPr>
            </w:pPr>
            <w:r w:rsidRPr="00A94FFF">
              <w:rPr>
                <w:color w:val="000000"/>
                <w:sz w:val="16"/>
                <w:szCs w:val="16"/>
              </w:rPr>
              <w:t>01 1 01 77170</w:t>
            </w:r>
          </w:p>
        </w:tc>
        <w:tc>
          <w:tcPr>
            <w:tcW w:w="567" w:type="dxa"/>
            <w:tcBorders>
              <w:top w:val="nil"/>
              <w:left w:val="nil"/>
              <w:bottom w:val="single" w:sz="4" w:space="0" w:color="auto"/>
              <w:right w:val="single" w:sz="4" w:space="0" w:color="auto"/>
            </w:tcBorders>
            <w:shd w:val="clear" w:color="auto" w:fill="auto"/>
            <w:hideMark/>
          </w:tcPr>
          <w:p w14:paraId="69896DE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8491A3E" w14:textId="77777777" w:rsidR="00A94FFF" w:rsidRPr="00A94FFF" w:rsidRDefault="00A94FFF" w:rsidP="00A94FFF">
            <w:pPr>
              <w:jc w:val="center"/>
              <w:rPr>
                <w:color w:val="000000"/>
                <w:sz w:val="16"/>
                <w:szCs w:val="16"/>
              </w:rPr>
            </w:pPr>
            <w:r w:rsidRPr="00A94FFF">
              <w:rPr>
                <w:color w:val="000000"/>
                <w:sz w:val="16"/>
                <w:szCs w:val="16"/>
              </w:rPr>
              <w:t>659,87</w:t>
            </w:r>
          </w:p>
        </w:tc>
        <w:tc>
          <w:tcPr>
            <w:tcW w:w="1134" w:type="dxa"/>
            <w:tcBorders>
              <w:top w:val="nil"/>
              <w:left w:val="nil"/>
              <w:bottom w:val="single" w:sz="4" w:space="0" w:color="auto"/>
              <w:right w:val="single" w:sz="4" w:space="0" w:color="auto"/>
            </w:tcBorders>
            <w:shd w:val="clear" w:color="auto" w:fill="auto"/>
            <w:hideMark/>
          </w:tcPr>
          <w:p w14:paraId="07809DA2" w14:textId="77777777" w:rsidR="00A94FFF" w:rsidRPr="00A94FFF" w:rsidRDefault="00A94FFF" w:rsidP="00A94FFF">
            <w:pPr>
              <w:jc w:val="center"/>
              <w:rPr>
                <w:color w:val="000000"/>
                <w:sz w:val="16"/>
                <w:szCs w:val="16"/>
              </w:rPr>
            </w:pPr>
            <w:r w:rsidRPr="00A94FFF">
              <w:rPr>
                <w:color w:val="000000"/>
                <w:sz w:val="16"/>
                <w:szCs w:val="16"/>
              </w:rPr>
              <w:t>659,87</w:t>
            </w:r>
          </w:p>
        </w:tc>
        <w:tc>
          <w:tcPr>
            <w:tcW w:w="1276" w:type="dxa"/>
            <w:tcBorders>
              <w:top w:val="nil"/>
              <w:left w:val="nil"/>
              <w:bottom w:val="single" w:sz="4" w:space="0" w:color="auto"/>
              <w:right w:val="single" w:sz="4" w:space="0" w:color="auto"/>
            </w:tcBorders>
            <w:shd w:val="clear" w:color="auto" w:fill="auto"/>
            <w:hideMark/>
          </w:tcPr>
          <w:p w14:paraId="6C2C12E9" w14:textId="77777777" w:rsidR="00A94FFF" w:rsidRPr="00A94FFF" w:rsidRDefault="00A94FFF" w:rsidP="00A94FFF">
            <w:pPr>
              <w:jc w:val="center"/>
              <w:rPr>
                <w:color w:val="000000"/>
                <w:sz w:val="16"/>
                <w:szCs w:val="16"/>
              </w:rPr>
            </w:pPr>
            <w:r w:rsidRPr="00A94FFF">
              <w:rPr>
                <w:color w:val="000000"/>
                <w:sz w:val="16"/>
                <w:szCs w:val="16"/>
              </w:rPr>
              <w:t>659,87</w:t>
            </w:r>
          </w:p>
        </w:tc>
      </w:tr>
      <w:tr w:rsidR="00A94FFF" w:rsidRPr="00A94FFF" w14:paraId="7D670CC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BA373B"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31E5D63C" w14:textId="77777777" w:rsidR="00A94FFF" w:rsidRPr="00A94FFF" w:rsidRDefault="00A94FFF" w:rsidP="00A94FFF">
            <w:pPr>
              <w:jc w:val="center"/>
              <w:rPr>
                <w:color w:val="000000"/>
                <w:sz w:val="16"/>
                <w:szCs w:val="16"/>
              </w:rPr>
            </w:pPr>
            <w:r w:rsidRPr="00A94FFF">
              <w:rPr>
                <w:color w:val="000000"/>
                <w:sz w:val="16"/>
                <w:szCs w:val="16"/>
              </w:rPr>
              <w:t>01 1 03 00000</w:t>
            </w:r>
          </w:p>
        </w:tc>
        <w:tc>
          <w:tcPr>
            <w:tcW w:w="567" w:type="dxa"/>
            <w:tcBorders>
              <w:top w:val="nil"/>
              <w:left w:val="nil"/>
              <w:bottom w:val="single" w:sz="4" w:space="0" w:color="auto"/>
              <w:right w:val="single" w:sz="4" w:space="0" w:color="auto"/>
            </w:tcBorders>
            <w:shd w:val="clear" w:color="auto" w:fill="auto"/>
            <w:hideMark/>
          </w:tcPr>
          <w:p w14:paraId="595882C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39D007A" w14:textId="77777777" w:rsidR="00A94FFF" w:rsidRPr="00A94FFF" w:rsidRDefault="00A94FFF" w:rsidP="00A94FFF">
            <w:pPr>
              <w:jc w:val="center"/>
              <w:rPr>
                <w:color w:val="000000"/>
                <w:sz w:val="16"/>
                <w:szCs w:val="16"/>
              </w:rPr>
            </w:pPr>
            <w:r w:rsidRPr="00A94FFF">
              <w:rPr>
                <w:color w:val="000000"/>
                <w:sz w:val="16"/>
                <w:szCs w:val="16"/>
              </w:rPr>
              <w:t>12 727,01</w:t>
            </w:r>
          </w:p>
        </w:tc>
        <w:tc>
          <w:tcPr>
            <w:tcW w:w="1134" w:type="dxa"/>
            <w:tcBorders>
              <w:top w:val="nil"/>
              <w:left w:val="nil"/>
              <w:bottom w:val="single" w:sz="4" w:space="0" w:color="auto"/>
              <w:right w:val="single" w:sz="4" w:space="0" w:color="auto"/>
            </w:tcBorders>
            <w:shd w:val="clear" w:color="auto" w:fill="auto"/>
            <w:hideMark/>
          </w:tcPr>
          <w:p w14:paraId="29282469" w14:textId="77777777" w:rsidR="00A94FFF" w:rsidRPr="00A94FFF" w:rsidRDefault="00A94FFF" w:rsidP="00A94FFF">
            <w:pPr>
              <w:jc w:val="center"/>
              <w:rPr>
                <w:color w:val="000000"/>
                <w:sz w:val="16"/>
                <w:szCs w:val="16"/>
              </w:rPr>
            </w:pPr>
            <w:r w:rsidRPr="00A94FFF">
              <w:rPr>
                <w:color w:val="000000"/>
                <w:sz w:val="16"/>
                <w:szCs w:val="16"/>
              </w:rPr>
              <w:t>13 121,65</w:t>
            </w:r>
          </w:p>
        </w:tc>
        <w:tc>
          <w:tcPr>
            <w:tcW w:w="1276" w:type="dxa"/>
            <w:tcBorders>
              <w:top w:val="nil"/>
              <w:left w:val="nil"/>
              <w:bottom w:val="single" w:sz="4" w:space="0" w:color="auto"/>
              <w:right w:val="single" w:sz="4" w:space="0" w:color="auto"/>
            </w:tcBorders>
            <w:shd w:val="clear" w:color="auto" w:fill="auto"/>
            <w:hideMark/>
          </w:tcPr>
          <w:p w14:paraId="04098CB1" w14:textId="77777777" w:rsidR="00A94FFF" w:rsidRPr="00A94FFF" w:rsidRDefault="00A94FFF" w:rsidP="00A94FFF">
            <w:pPr>
              <w:jc w:val="center"/>
              <w:rPr>
                <w:color w:val="000000"/>
                <w:sz w:val="16"/>
                <w:szCs w:val="16"/>
              </w:rPr>
            </w:pPr>
            <w:r w:rsidRPr="00A94FFF">
              <w:rPr>
                <w:color w:val="000000"/>
                <w:sz w:val="16"/>
                <w:szCs w:val="16"/>
              </w:rPr>
              <w:t>13 121,64</w:t>
            </w:r>
          </w:p>
        </w:tc>
      </w:tr>
      <w:tr w:rsidR="00A94FFF" w:rsidRPr="00A94FFF" w14:paraId="1DB1B9A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62547B" w14:textId="77777777" w:rsidR="00A94FFF" w:rsidRPr="00A94FFF" w:rsidRDefault="00A94FFF" w:rsidP="00A94FFF">
            <w:pPr>
              <w:rPr>
                <w:color w:val="000000"/>
                <w:sz w:val="16"/>
                <w:szCs w:val="16"/>
              </w:rPr>
            </w:pPr>
            <w:r w:rsidRPr="00A94FFF">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hideMark/>
          </w:tcPr>
          <w:p w14:paraId="584FEE64" w14:textId="77777777" w:rsidR="00A94FFF" w:rsidRPr="00A94FFF" w:rsidRDefault="00A94FFF" w:rsidP="00A94FFF">
            <w:pPr>
              <w:jc w:val="center"/>
              <w:rPr>
                <w:color w:val="000000"/>
                <w:sz w:val="16"/>
                <w:szCs w:val="16"/>
              </w:rPr>
            </w:pPr>
            <w:r w:rsidRPr="00A94FFF">
              <w:rPr>
                <w:color w:val="000000"/>
                <w:sz w:val="16"/>
                <w:szCs w:val="16"/>
              </w:rPr>
              <w:t>01 1 03 76890</w:t>
            </w:r>
          </w:p>
        </w:tc>
        <w:tc>
          <w:tcPr>
            <w:tcW w:w="567" w:type="dxa"/>
            <w:tcBorders>
              <w:top w:val="nil"/>
              <w:left w:val="nil"/>
              <w:bottom w:val="single" w:sz="4" w:space="0" w:color="auto"/>
              <w:right w:val="single" w:sz="4" w:space="0" w:color="auto"/>
            </w:tcBorders>
            <w:shd w:val="clear" w:color="auto" w:fill="auto"/>
            <w:hideMark/>
          </w:tcPr>
          <w:p w14:paraId="0D7947F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CAE68A" w14:textId="77777777" w:rsidR="00A94FFF" w:rsidRPr="00A94FFF" w:rsidRDefault="00A94FFF" w:rsidP="00A94FFF">
            <w:pPr>
              <w:jc w:val="center"/>
              <w:rPr>
                <w:color w:val="000000"/>
                <w:sz w:val="16"/>
                <w:szCs w:val="16"/>
              </w:rPr>
            </w:pPr>
            <w:r w:rsidRPr="00A94FFF">
              <w:rPr>
                <w:color w:val="000000"/>
                <w:sz w:val="16"/>
                <w:szCs w:val="16"/>
              </w:rPr>
              <w:t>12 727,01</w:t>
            </w:r>
          </w:p>
        </w:tc>
        <w:tc>
          <w:tcPr>
            <w:tcW w:w="1134" w:type="dxa"/>
            <w:tcBorders>
              <w:top w:val="nil"/>
              <w:left w:val="nil"/>
              <w:bottom w:val="single" w:sz="4" w:space="0" w:color="auto"/>
              <w:right w:val="single" w:sz="4" w:space="0" w:color="auto"/>
            </w:tcBorders>
            <w:shd w:val="clear" w:color="auto" w:fill="auto"/>
            <w:hideMark/>
          </w:tcPr>
          <w:p w14:paraId="02FAEFC3" w14:textId="77777777" w:rsidR="00A94FFF" w:rsidRPr="00A94FFF" w:rsidRDefault="00A94FFF" w:rsidP="00A94FFF">
            <w:pPr>
              <w:jc w:val="center"/>
              <w:rPr>
                <w:color w:val="000000"/>
                <w:sz w:val="16"/>
                <w:szCs w:val="16"/>
              </w:rPr>
            </w:pPr>
            <w:r w:rsidRPr="00A94FFF">
              <w:rPr>
                <w:color w:val="000000"/>
                <w:sz w:val="16"/>
                <w:szCs w:val="16"/>
              </w:rPr>
              <w:t>13 121,65</w:t>
            </w:r>
          </w:p>
        </w:tc>
        <w:tc>
          <w:tcPr>
            <w:tcW w:w="1276" w:type="dxa"/>
            <w:tcBorders>
              <w:top w:val="nil"/>
              <w:left w:val="nil"/>
              <w:bottom w:val="single" w:sz="4" w:space="0" w:color="auto"/>
              <w:right w:val="single" w:sz="4" w:space="0" w:color="auto"/>
            </w:tcBorders>
            <w:shd w:val="clear" w:color="auto" w:fill="auto"/>
            <w:hideMark/>
          </w:tcPr>
          <w:p w14:paraId="6FCCC515" w14:textId="77777777" w:rsidR="00A94FFF" w:rsidRPr="00A94FFF" w:rsidRDefault="00A94FFF" w:rsidP="00A94FFF">
            <w:pPr>
              <w:jc w:val="center"/>
              <w:rPr>
                <w:color w:val="000000"/>
                <w:sz w:val="16"/>
                <w:szCs w:val="16"/>
              </w:rPr>
            </w:pPr>
            <w:r w:rsidRPr="00A94FFF">
              <w:rPr>
                <w:color w:val="000000"/>
                <w:sz w:val="16"/>
                <w:szCs w:val="16"/>
              </w:rPr>
              <w:t>13 121,64</w:t>
            </w:r>
          </w:p>
        </w:tc>
      </w:tr>
      <w:tr w:rsidR="00A94FFF" w:rsidRPr="00A94FFF" w14:paraId="0AE3AD2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2B8F3C"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1022D5A7" w14:textId="77777777" w:rsidR="00A94FFF" w:rsidRPr="00A94FFF" w:rsidRDefault="00A94FFF" w:rsidP="00A94FFF">
            <w:pPr>
              <w:jc w:val="center"/>
              <w:rPr>
                <w:color w:val="000000"/>
                <w:sz w:val="16"/>
                <w:szCs w:val="16"/>
              </w:rPr>
            </w:pPr>
            <w:r w:rsidRPr="00A94FFF">
              <w:rPr>
                <w:color w:val="000000"/>
                <w:sz w:val="16"/>
                <w:szCs w:val="16"/>
              </w:rPr>
              <w:t>01 1 03 76890</w:t>
            </w:r>
          </w:p>
        </w:tc>
        <w:tc>
          <w:tcPr>
            <w:tcW w:w="567" w:type="dxa"/>
            <w:tcBorders>
              <w:top w:val="nil"/>
              <w:left w:val="nil"/>
              <w:bottom w:val="single" w:sz="4" w:space="0" w:color="auto"/>
              <w:right w:val="single" w:sz="4" w:space="0" w:color="auto"/>
            </w:tcBorders>
            <w:shd w:val="clear" w:color="auto" w:fill="auto"/>
            <w:hideMark/>
          </w:tcPr>
          <w:p w14:paraId="236B2DE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1CBCBC8" w14:textId="77777777" w:rsidR="00A94FFF" w:rsidRPr="00A94FFF" w:rsidRDefault="00A94FFF" w:rsidP="00A94FFF">
            <w:pPr>
              <w:jc w:val="center"/>
              <w:rPr>
                <w:color w:val="000000"/>
                <w:sz w:val="16"/>
                <w:szCs w:val="16"/>
              </w:rPr>
            </w:pPr>
            <w:r w:rsidRPr="00A94FFF">
              <w:rPr>
                <w:color w:val="000000"/>
                <w:sz w:val="16"/>
                <w:szCs w:val="16"/>
              </w:rPr>
              <w:t>10 507,15</w:t>
            </w:r>
          </w:p>
        </w:tc>
        <w:tc>
          <w:tcPr>
            <w:tcW w:w="1134" w:type="dxa"/>
            <w:tcBorders>
              <w:top w:val="nil"/>
              <w:left w:val="nil"/>
              <w:bottom w:val="single" w:sz="4" w:space="0" w:color="auto"/>
              <w:right w:val="single" w:sz="4" w:space="0" w:color="auto"/>
            </w:tcBorders>
            <w:shd w:val="clear" w:color="auto" w:fill="auto"/>
            <w:hideMark/>
          </w:tcPr>
          <w:p w14:paraId="62559697" w14:textId="77777777" w:rsidR="00A94FFF" w:rsidRPr="00A94FFF" w:rsidRDefault="00A94FFF" w:rsidP="00A94FFF">
            <w:pPr>
              <w:jc w:val="center"/>
              <w:rPr>
                <w:color w:val="000000"/>
                <w:sz w:val="16"/>
                <w:szCs w:val="16"/>
              </w:rPr>
            </w:pPr>
            <w:r w:rsidRPr="00A94FFF">
              <w:rPr>
                <w:color w:val="000000"/>
                <w:sz w:val="16"/>
                <w:szCs w:val="16"/>
              </w:rPr>
              <w:t>10 832,96</w:t>
            </w:r>
          </w:p>
        </w:tc>
        <w:tc>
          <w:tcPr>
            <w:tcW w:w="1276" w:type="dxa"/>
            <w:tcBorders>
              <w:top w:val="nil"/>
              <w:left w:val="nil"/>
              <w:bottom w:val="single" w:sz="4" w:space="0" w:color="auto"/>
              <w:right w:val="single" w:sz="4" w:space="0" w:color="auto"/>
            </w:tcBorders>
            <w:shd w:val="clear" w:color="auto" w:fill="auto"/>
            <w:hideMark/>
          </w:tcPr>
          <w:p w14:paraId="087EFE05" w14:textId="77777777" w:rsidR="00A94FFF" w:rsidRPr="00A94FFF" w:rsidRDefault="00A94FFF" w:rsidP="00A94FFF">
            <w:pPr>
              <w:jc w:val="center"/>
              <w:rPr>
                <w:color w:val="000000"/>
                <w:sz w:val="16"/>
                <w:szCs w:val="16"/>
              </w:rPr>
            </w:pPr>
            <w:r w:rsidRPr="00A94FFF">
              <w:rPr>
                <w:color w:val="000000"/>
                <w:sz w:val="16"/>
                <w:szCs w:val="16"/>
              </w:rPr>
              <w:t>10 832,95</w:t>
            </w:r>
          </w:p>
        </w:tc>
      </w:tr>
      <w:tr w:rsidR="00A94FFF" w:rsidRPr="00A94FFF" w14:paraId="33F9B86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7698DE"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6FD36578" w14:textId="77777777" w:rsidR="00A94FFF" w:rsidRPr="00A94FFF" w:rsidRDefault="00A94FFF" w:rsidP="00A94FFF">
            <w:pPr>
              <w:jc w:val="center"/>
              <w:rPr>
                <w:color w:val="000000"/>
                <w:sz w:val="16"/>
                <w:szCs w:val="16"/>
              </w:rPr>
            </w:pPr>
            <w:r w:rsidRPr="00A94FFF">
              <w:rPr>
                <w:color w:val="000000"/>
                <w:sz w:val="16"/>
                <w:szCs w:val="16"/>
              </w:rPr>
              <w:t>01 1 03 76890</w:t>
            </w:r>
          </w:p>
        </w:tc>
        <w:tc>
          <w:tcPr>
            <w:tcW w:w="567" w:type="dxa"/>
            <w:tcBorders>
              <w:top w:val="nil"/>
              <w:left w:val="nil"/>
              <w:bottom w:val="single" w:sz="4" w:space="0" w:color="auto"/>
              <w:right w:val="single" w:sz="4" w:space="0" w:color="auto"/>
            </w:tcBorders>
            <w:shd w:val="clear" w:color="auto" w:fill="auto"/>
            <w:hideMark/>
          </w:tcPr>
          <w:p w14:paraId="1BE8B138"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8E3784D" w14:textId="77777777" w:rsidR="00A94FFF" w:rsidRPr="00A94FFF" w:rsidRDefault="00A94FFF" w:rsidP="00A94FFF">
            <w:pPr>
              <w:jc w:val="center"/>
              <w:rPr>
                <w:color w:val="000000"/>
                <w:sz w:val="16"/>
                <w:szCs w:val="16"/>
              </w:rPr>
            </w:pPr>
            <w:r w:rsidRPr="00A94FFF">
              <w:rPr>
                <w:color w:val="000000"/>
                <w:sz w:val="16"/>
                <w:szCs w:val="16"/>
              </w:rPr>
              <w:t>2 219,86</w:t>
            </w:r>
          </w:p>
        </w:tc>
        <w:tc>
          <w:tcPr>
            <w:tcW w:w="1134" w:type="dxa"/>
            <w:tcBorders>
              <w:top w:val="nil"/>
              <w:left w:val="nil"/>
              <w:bottom w:val="single" w:sz="4" w:space="0" w:color="auto"/>
              <w:right w:val="single" w:sz="4" w:space="0" w:color="auto"/>
            </w:tcBorders>
            <w:shd w:val="clear" w:color="auto" w:fill="auto"/>
            <w:hideMark/>
          </w:tcPr>
          <w:p w14:paraId="598AFC56" w14:textId="77777777" w:rsidR="00A94FFF" w:rsidRPr="00A94FFF" w:rsidRDefault="00A94FFF" w:rsidP="00A94FFF">
            <w:pPr>
              <w:jc w:val="center"/>
              <w:rPr>
                <w:color w:val="000000"/>
                <w:sz w:val="16"/>
                <w:szCs w:val="16"/>
              </w:rPr>
            </w:pPr>
            <w:r w:rsidRPr="00A94FFF">
              <w:rPr>
                <w:color w:val="000000"/>
                <w:sz w:val="16"/>
                <w:szCs w:val="16"/>
              </w:rPr>
              <w:t>2 288,69</w:t>
            </w:r>
          </w:p>
        </w:tc>
        <w:tc>
          <w:tcPr>
            <w:tcW w:w="1276" w:type="dxa"/>
            <w:tcBorders>
              <w:top w:val="nil"/>
              <w:left w:val="nil"/>
              <w:bottom w:val="single" w:sz="4" w:space="0" w:color="auto"/>
              <w:right w:val="single" w:sz="4" w:space="0" w:color="auto"/>
            </w:tcBorders>
            <w:shd w:val="clear" w:color="auto" w:fill="auto"/>
            <w:hideMark/>
          </w:tcPr>
          <w:p w14:paraId="43FF4B54" w14:textId="77777777" w:rsidR="00A94FFF" w:rsidRPr="00A94FFF" w:rsidRDefault="00A94FFF" w:rsidP="00A94FFF">
            <w:pPr>
              <w:jc w:val="center"/>
              <w:rPr>
                <w:color w:val="000000"/>
                <w:sz w:val="16"/>
                <w:szCs w:val="16"/>
              </w:rPr>
            </w:pPr>
            <w:r w:rsidRPr="00A94FFF">
              <w:rPr>
                <w:color w:val="000000"/>
                <w:sz w:val="16"/>
                <w:szCs w:val="16"/>
              </w:rPr>
              <w:t>2 288,69</w:t>
            </w:r>
          </w:p>
        </w:tc>
      </w:tr>
      <w:tr w:rsidR="00A94FFF" w:rsidRPr="00A94FFF" w14:paraId="6571609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E24D816" w14:textId="77777777" w:rsidR="00A94FFF" w:rsidRPr="00A94FFF" w:rsidRDefault="00A94FFF" w:rsidP="00A94FFF">
            <w:pPr>
              <w:rPr>
                <w:color w:val="000000"/>
                <w:sz w:val="16"/>
                <w:szCs w:val="16"/>
              </w:rPr>
            </w:pPr>
            <w:r w:rsidRPr="00A94FFF">
              <w:rPr>
                <w:color w:val="000000"/>
                <w:sz w:val="16"/>
                <w:szCs w:val="16"/>
              </w:rPr>
              <w:t>Подпрограмма "Развитие общего образования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6827718" w14:textId="77777777" w:rsidR="00A94FFF" w:rsidRPr="00A94FFF" w:rsidRDefault="00A94FFF" w:rsidP="00A94FFF">
            <w:pPr>
              <w:jc w:val="center"/>
              <w:rPr>
                <w:color w:val="000000"/>
                <w:sz w:val="16"/>
                <w:szCs w:val="16"/>
              </w:rPr>
            </w:pPr>
            <w:r w:rsidRPr="00A94FFF">
              <w:rPr>
                <w:color w:val="000000"/>
                <w:sz w:val="16"/>
                <w:szCs w:val="16"/>
              </w:rPr>
              <w:t>01 2 00 00000</w:t>
            </w:r>
          </w:p>
        </w:tc>
        <w:tc>
          <w:tcPr>
            <w:tcW w:w="567" w:type="dxa"/>
            <w:tcBorders>
              <w:top w:val="nil"/>
              <w:left w:val="nil"/>
              <w:bottom w:val="single" w:sz="4" w:space="0" w:color="auto"/>
              <w:right w:val="single" w:sz="4" w:space="0" w:color="auto"/>
            </w:tcBorders>
            <w:shd w:val="clear" w:color="auto" w:fill="auto"/>
            <w:hideMark/>
          </w:tcPr>
          <w:p w14:paraId="461FA8E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79FE0A4" w14:textId="77777777" w:rsidR="00A94FFF" w:rsidRPr="00A94FFF" w:rsidRDefault="00A94FFF" w:rsidP="00A94FFF">
            <w:pPr>
              <w:jc w:val="center"/>
              <w:rPr>
                <w:color w:val="000000"/>
                <w:sz w:val="16"/>
                <w:szCs w:val="16"/>
              </w:rPr>
            </w:pPr>
            <w:r w:rsidRPr="00A94FFF">
              <w:rPr>
                <w:color w:val="000000"/>
                <w:sz w:val="16"/>
                <w:szCs w:val="16"/>
              </w:rPr>
              <w:t>1 089 788,88</w:t>
            </w:r>
          </w:p>
        </w:tc>
        <w:tc>
          <w:tcPr>
            <w:tcW w:w="1134" w:type="dxa"/>
            <w:tcBorders>
              <w:top w:val="nil"/>
              <w:left w:val="nil"/>
              <w:bottom w:val="single" w:sz="4" w:space="0" w:color="auto"/>
              <w:right w:val="single" w:sz="4" w:space="0" w:color="auto"/>
            </w:tcBorders>
            <w:shd w:val="clear" w:color="auto" w:fill="auto"/>
            <w:hideMark/>
          </w:tcPr>
          <w:p w14:paraId="5B79BFEE" w14:textId="77777777" w:rsidR="00A94FFF" w:rsidRPr="00A94FFF" w:rsidRDefault="00A94FFF" w:rsidP="00A94FFF">
            <w:pPr>
              <w:jc w:val="center"/>
              <w:rPr>
                <w:color w:val="000000"/>
                <w:sz w:val="16"/>
                <w:szCs w:val="16"/>
              </w:rPr>
            </w:pPr>
            <w:r w:rsidRPr="00A94FFF">
              <w:rPr>
                <w:color w:val="000000"/>
                <w:sz w:val="16"/>
                <w:szCs w:val="16"/>
              </w:rPr>
              <w:t>901 036,52</w:t>
            </w:r>
          </w:p>
        </w:tc>
        <w:tc>
          <w:tcPr>
            <w:tcW w:w="1276" w:type="dxa"/>
            <w:tcBorders>
              <w:top w:val="nil"/>
              <w:left w:val="nil"/>
              <w:bottom w:val="single" w:sz="4" w:space="0" w:color="auto"/>
              <w:right w:val="single" w:sz="4" w:space="0" w:color="auto"/>
            </w:tcBorders>
            <w:shd w:val="clear" w:color="auto" w:fill="auto"/>
            <w:hideMark/>
          </w:tcPr>
          <w:p w14:paraId="68C4EAD2" w14:textId="77777777" w:rsidR="00A94FFF" w:rsidRPr="00A94FFF" w:rsidRDefault="00A94FFF" w:rsidP="00A94FFF">
            <w:pPr>
              <w:jc w:val="center"/>
              <w:rPr>
                <w:color w:val="000000"/>
                <w:sz w:val="16"/>
                <w:szCs w:val="16"/>
              </w:rPr>
            </w:pPr>
            <w:r w:rsidRPr="00A94FFF">
              <w:rPr>
                <w:color w:val="000000"/>
                <w:sz w:val="16"/>
                <w:szCs w:val="16"/>
              </w:rPr>
              <w:t>924 660,96</w:t>
            </w:r>
          </w:p>
        </w:tc>
      </w:tr>
      <w:tr w:rsidR="00A94FFF" w:rsidRPr="00A94FFF" w14:paraId="2ADC645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927231"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предоставления бесплатного общего образования"</w:t>
            </w:r>
          </w:p>
        </w:tc>
        <w:tc>
          <w:tcPr>
            <w:tcW w:w="1417" w:type="dxa"/>
            <w:tcBorders>
              <w:top w:val="nil"/>
              <w:left w:val="nil"/>
              <w:bottom w:val="single" w:sz="4" w:space="0" w:color="auto"/>
              <w:right w:val="single" w:sz="4" w:space="0" w:color="auto"/>
            </w:tcBorders>
            <w:shd w:val="clear" w:color="auto" w:fill="auto"/>
            <w:hideMark/>
          </w:tcPr>
          <w:p w14:paraId="1233A1A3" w14:textId="77777777" w:rsidR="00A94FFF" w:rsidRPr="00A94FFF" w:rsidRDefault="00A94FFF" w:rsidP="00A94FFF">
            <w:pPr>
              <w:jc w:val="center"/>
              <w:rPr>
                <w:color w:val="000000"/>
                <w:sz w:val="16"/>
                <w:szCs w:val="16"/>
              </w:rPr>
            </w:pPr>
            <w:r w:rsidRPr="00A94FFF">
              <w:rPr>
                <w:color w:val="000000"/>
                <w:sz w:val="16"/>
                <w:szCs w:val="16"/>
              </w:rPr>
              <w:t>01 2 01 00000</w:t>
            </w:r>
          </w:p>
        </w:tc>
        <w:tc>
          <w:tcPr>
            <w:tcW w:w="567" w:type="dxa"/>
            <w:tcBorders>
              <w:top w:val="nil"/>
              <w:left w:val="nil"/>
              <w:bottom w:val="single" w:sz="4" w:space="0" w:color="auto"/>
              <w:right w:val="single" w:sz="4" w:space="0" w:color="auto"/>
            </w:tcBorders>
            <w:shd w:val="clear" w:color="auto" w:fill="auto"/>
            <w:hideMark/>
          </w:tcPr>
          <w:p w14:paraId="61CCA9E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9EEBE6" w14:textId="77777777" w:rsidR="00A94FFF" w:rsidRPr="00A94FFF" w:rsidRDefault="00A94FFF" w:rsidP="00A94FFF">
            <w:pPr>
              <w:jc w:val="center"/>
              <w:rPr>
                <w:color w:val="000000"/>
                <w:sz w:val="16"/>
                <w:szCs w:val="16"/>
              </w:rPr>
            </w:pPr>
            <w:r w:rsidRPr="00A94FFF">
              <w:rPr>
                <w:color w:val="000000"/>
                <w:sz w:val="16"/>
                <w:szCs w:val="16"/>
              </w:rPr>
              <w:t>840 766,98</w:t>
            </w:r>
          </w:p>
        </w:tc>
        <w:tc>
          <w:tcPr>
            <w:tcW w:w="1134" w:type="dxa"/>
            <w:tcBorders>
              <w:top w:val="nil"/>
              <w:left w:val="nil"/>
              <w:bottom w:val="single" w:sz="4" w:space="0" w:color="auto"/>
              <w:right w:val="single" w:sz="4" w:space="0" w:color="auto"/>
            </w:tcBorders>
            <w:shd w:val="clear" w:color="auto" w:fill="auto"/>
            <w:hideMark/>
          </w:tcPr>
          <w:p w14:paraId="02CC7607" w14:textId="77777777" w:rsidR="00A94FFF" w:rsidRPr="00A94FFF" w:rsidRDefault="00A94FFF" w:rsidP="00A94FFF">
            <w:pPr>
              <w:jc w:val="center"/>
              <w:rPr>
                <w:color w:val="000000"/>
                <w:sz w:val="16"/>
                <w:szCs w:val="16"/>
              </w:rPr>
            </w:pPr>
            <w:r w:rsidRPr="00A94FFF">
              <w:rPr>
                <w:color w:val="000000"/>
                <w:sz w:val="16"/>
                <w:szCs w:val="16"/>
              </w:rPr>
              <w:t>772 351,04</w:t>
            </w:r>
          </w:p>
        </w:tc>
        <w:tc>
          <w:tcPr>
            <w:tcW w:w="1276" w:type="dxa"/>
            <w:tcBorders>
              <w:top w:val="nil"/>
              <w:left w:val="nil"/>
              <w:bottom w:val="single" w:sz="4" w:space="0" w:color="auto"/>
              <w:right w:val="single" w:sz="4" w:space="0" w:color="auto"/>
            </w:tcBorders>
            <w:shd w:val="clear" w:color="auto" w:fill="auto"/>
            <w:hideMark/>
          </w:tcPr>
          <w:p w14:paraId="78D8A91B" w14:textId="77777777" w:rsidR="00A94FFF" w:rsidRPr="00A94FFF" w:rsidRDefault="00A94FFF" w:rsidP="00A94FFF">
            <w:pPr>
              <w:jc w:val="center"/>
              <w:rPr>
                <w:color w:val="000000"/>
                <w:sz w:val="16"/>
                <w:szCs w:val="16"/>
              </w:rPr>
            </w:pPr>
            <w:r w:rsidRPr="00A94FFF">
              <w:rPr>
                <w:color w:val="000000"/>
                <w:sz w:val="16"/>
                <w:szCs w:val="16"/>
              </w:rPr>
              <w:t>773 992,65</w:t>
            </w:r>
          </w:p>
        </w:tc>
      </w:tr>
      <w:tr w:rsidR="00A94FFF" w:rsidRPr="00A94FFF" w14:paraId="6903673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4029EB2"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538EEFE0"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2D953CB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47183D" w14:textId="77777777" w:rsidR="00A94FFF" w:rsidRPr="00A94FFF" w:rsidRDefault="00A94FFF" w:rsidP="00A94FFF">
            <w:pPr>
              <w:jc w:val="center"/>
              <w:rPr>
                <w:color w:val="000000"/>
                <w:sz w:val="16"/>
                <w:szCs w:val="16"/>
              </w:rPr>
            </w:pPr>
            <w:r w:rsidRPr="00A94FFF">
              <w:rPr>
                <w:color w:val="000000"/>
                <w:sz w:val="16"/>
                <w:szCs w:val="16"/>
              </w:rPr>
              <w:t>368 503,31</w:t>
            </w:r>
          </w:p>
        </w:tc>
        <w:tc>
          <w:tcPr>
            <w:tcW w:w="1134" w:type="dxa"/>
            <w:tcBorders>
              <w:top w:val="nil"/>
              <w:left w:val="nil"/>
              <w:bottom w:val="single" w:sz="4" w:space="0" w:color="auto"/>
              <w:right w:val="single" w:sz="4" w:space="0" w:color="auto"/>
            </w:tcBorders>
            <w:shd w:val="clear" w:color="auto" w:fill="auto"/>
            <w:hideMark/>
          </w:tcPr>
          <w:p w14:paraId="2F79BB3F" w14:textId="77777777" w:rsidR="00A94FFF" w:rsidRPr="00A94FFF" w:rsidRDefault="00A94FFF" w:rsidP="00A94FFF">
            <w:pPr>
              <w:jc w:val="center"/>
              <w:rPr>
                <w:color w:val="000000"/>
                <w:sz w:val="16"/>
                <w:szCs w:val="16"/>
              </w:rPr>
            </w:pPr>
            <w:r w:rsidRPr="00A94FFF">
              <w:rPr>
                <w:color w:val="000000"/>
                <w:sz w:val="16"/>
                <w:szCs w:val="16"/>
              </w:rPr>
              <w:t>313 892,84</w:t>
            </w:r>
          </w:p>
        </w:tc>
        <w:tc>
          <w:tcPr>
            <w:tcW w:w="1276" w:type="dxa"/>
            <w:tcBorders>
              <w:top w:val="nil"/>
              <w:left w:val="nil"/>
              <w:bottom w:val="single" w:sz="4" w:space="0" w:color="auto"/>
              <w:right w:val="single" w:sz="4" w:space="0" w:color="auto"/>
            </w:tcBorders>
            <w:shd w:val="clear" w:color="auto" w:fill="auto"/>
            <w:hideMark/>
          </w:tcPr>
          <w:p w14:paraId="6C11269E" w14:textId="77777777" w:rsidR="00A94FFF" w:rsidRPr="00A94FFF" w:rsidRDefault="00A94FFF" w:rsidP="00A94FFF">
            <w:pPr>
              <w:jc w:val="center"/>
              <w:rPr>
                <w:color w:val="000000"/>
                <w:sz w:val="16"/>
                <w:szCs w:val="16"/>
              </w:rPr>
            </w:pPr>
            <w:r w:rsidRPr="00A94FFF">
              <w:rPr>
                <w:color w:val="000000"/>
                <w:sz w:val="16"/>
                <w:szCs w:val="16"/>
              </w:rPr>
              <w:t>316 985,71</w:t>
            </w:r>
          </w:p>
        </w:tc>
      </w:tr>
      <w:tr w:rsidR="00A94FFF" w:rsidRPr="00A94FFF" w14:paraId="3F172C5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9BB7DE"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AE9A865"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20EE285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B8EA955" w14:textId="77777777" w:rsidR="00A94FFF" w:rsidRPr="00A94FFF" w:rsidRDefault="00A94FFF" w:rsidP="00A94FFF">
            <w:pPr>
              <w:jc w:val="center"/>
              <w:rPr>
                <w:color w:val="000000"/>
                <w:sz w:val="16"/>
                <w:szCs w:val="16"/>
              </w:rPr>
            </w:pPr>
            <w:r w:rsidRPr="00A94FFF">
              <w:rPr>
                <w:color w:val="000000"/>
                <w:sz w:val="16"/>
                <w:szCs w:val="16"/>
              </w:rPr>
              <w:t>192 378,94</w:t>
            </w:r>
          </w:p>
        </w:tc>
        <w:tc>
          <w:tcPr>
            <w:tcW w:w="1134" w:type="dxa"/>
            <w:tcBorders>
              <w:top w:val="nil"/>
              <w:left w:val="nil"/>
              <w:bottom w:val="single" w:sz="4" w:space="0" w:color="auto"/>
              <w:right w:val="single" w:sz="4" w:space="0" w:color="auto"/>
            </w:tcBorders>
            <w:shd w:val="clear" w:color="auto" w:fill="auto"/>
            <w:hideMark/>
          </w:tcPr>
          <w:p w14:paraId="5B031B43" w14:textId="77777777" w:rsidR="00A94FFF" w:rsidRPr="00A94FFF" w:rsidRDefault="00A94FFF" w:rsidP="00A94FFF">
            <w:pPr>
              <w:jc w:val="center"/>
              <w:rPr>
                <w:color w:val="000000"/>
                <w:sz w:val="16"/>
                <w:szCs w:val="16"/>
              </w:rPr>
            </w:pPr>
            <w:r w:rsidRPr="00A94FFF">
              <w:rPr>
                <w:color w:val="000000"/>
                <w:sz w:val="16"/>
                <w:szCs w:val="16"/>
              </w:rPr>
              <w:t>189 729,94</w:t>
            </w:r>
          </w:p>
        </w:tc>
        <w:tc>
          <w:tcPr>
            <w:tcW w:w="1276" w:type="dxa"/>
            <w:tcBorders>
              <w:top w:val="nil"/>
              <w:left w:val="nil"/>
              <w:bottom w:val="single" w:sz="4" w:space="0" w:color="auto"/>
              <w:right w:val="single" w:sz="4" w:space="0" w:color="auto"/>
            </w:tcBorders>
            <w:shd w:val="clear" w:color="auto" w:fill="auto"/>
            <w:hideMark/>
          </w:tcPr>
          <w:p w14:paraId="2139BD12" w14:textId="77777777" w:rsidR="00A94FFF" w:rsidRPr="00A94FFF" w:rsidRDefault="00A94FFF" w:rsidP="00A94FFF">
            <w:pPr>
              <w:jc w:val="center"/>
              <w:rPr>
                <w:color w:val="000000"/>
                <w:sz w:val="16"/>
                <w:szCs w:val="16"/>
              </w:rPr>
            </w:pPr>
            <w:r w:rsidRPr="00A94FFF">
              <w:rPr>
                <w:color w:val="000000"/>
                <w:sz w:val="16"/>
                <w:szCs w:val="16"/>
              </w:rPr>
              <w:t>189 729,94</w:t>
            </w:r>
          </w:p>
        </w:tc>
      </w:tr>
      <w:tr w:rsidR="00A94FFF" w:rsidRPr="00A94FFF" w14:paraId="6F67C1A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0BCB8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A8D0644"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2F3625F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B5B1E3E" w14:textId="77777777" w:rsidR="00A94FFF" w:rsidRPr="00A94FFF" w:rsidRDefault="00A94FFF" w:rsidP="00A94FFF">
            <w:pPr>
              <w:jc w:val="center"/>
              <w:rPr>
                <w:color w:val="000000"/>
                <w:sz w:val="16"/>
                <w:szCs w:val="16"/>
              </w:rPr>
            </w:pPr>
            <w:r w:rsidRPr="00A94FFF">
              <w:rPr>
                <w:color w:val="000000"/>
                <w:sz w:val="16"/>
                <w:szCs w:val="16"/>
              </w:rPr>
              <w:t>129 540,05</w:t>
            </w:r>
          </w:p>
        </w:tc>
        <w:tc>
          <w:tcPr>
            <w:tcW w:w="1134" w:type="dxa"/>
            <w:tcBorders>
              <w:top w:val="nil"/>
              <w:left w:val="nil"/>
              <w:bottom w:val="single" w:sz="4" w:space="0" w:color="auto"/>
              <w:right w:val="single" w:sz="4" w:space="0" w:color="auto"/>
            </w:tcBorders>
            <w:shd w:val="clear" w:color="auto" w:fill="auto"/>
            <w:hideMark/>
          </w:tcPr>
          <w:p w14:paraId="01A3FC21" w14:textId="77777777" w:rsidR="00A94FFF" w:rsidRPr="00A94FFF" w:rsidRDefault="00A94FFF" w:rsidP="00A94FFF">
            <w:pPr>
              <w:jc w:val="center"/>
              <w:rPr>
                <w:color w:val="000000"/>
                <w:sz w:val="16"/>
                <w:szCs w:val="16"/>
              </w:rPr>
            </w:pPr>
            <w:r w:rsidRPr="00A94FFF">
              <w:rPr>
                <w:color w:val="000000"/>
                <w:sz w:val="16"/>
                <w:szCs w:val="16"/>
              </w:rPr>
              <w:t>86 032,12</w:t>
            </w:r>
          </w:p>
        </w:tc>
        <w:tc>
          <w:tcPr>
            <w:tcW w:w="1276" w:type="dxa"/>
            <w:tcBorders>
              <w:top w:val="nil"/>
              <w:left w:val="nil"/>
              <w:bottom w:val="single" w:sz="4" w:space="0" w:color="auto"/>
              <w:right w:val="single" w:sz="4" w:space="0" w:color="auto"/>
            </w:tcBorders>
            <w:shd w:val="clear" w:color="auto" w:fill="auto"/>
            <w:hideMark/>
          </w:tcPr>
          <w:p w14:paraId="0B0C3C08" w14:textId="77777777" w:rsidR="00A94FFF" w:rsidRPr="00A94FFF" w:rsidRDefault="00A94FFF" w:rsidP="00A94FFF">
            <w:pPr>
              <w:jc w:val="center"/>
              <w:rPr>
                <w:color w:val="000000"/>
                <w:sz w:val="16"/>
                <w:szCs w:val="16"/>
              </w:rPr>
            </w:pPr>
            <w:r w:rsidRPr="00A94FFF">
              <w:rPr>
                <w:color w:val="000000"/>
                <w:sz w:val="16"/>
                <w:szCs w:val="16"/>
              </w:rPr>
              <w:t>88 883,36</w:t>
            </w:r>
          </w:p>
        </w:tc>
      </w:tr>
      <w:tr w:rsidR="00A94FFF" w:rsidRPr="00A94FFF" w14:paraId="28C10A4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7D9C64"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3FE593B3"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65601F1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39629EC" w14:textId="77777777" w:rsidR="00A94FFF" w:rsidRPr="00A94FFF" w:rsidRDefault="00A94FFF" w:rsidP="00A94FFF">
            <w:pPr>
              <w:jc w:val="center"/>
              <w:rPr>
                <w:color w:val="000000"/>
                <w:sz w:val="16"/>
                <w:szCs w:val="16"/>
              </w:rPr>
            </w:pPr>
            <w:r w:rsidRPr="00A94FFF">
              <w:rPr>
                <w:color w:val="000000"/>
                <w:sz w:val="16"/>
                <w:szCs w:val="16"/>
              </w:rPr>
              <w:t>1 374,41</w:t>
            </w:r>
          </w:p>
        </w:tc>
        <w:tc>
          <w:tcPr>
            <w:tcW w:w="1134" w:type="dxa"/>
            <w:tcBorders>
              <w:top w:val="nil"/>
              <w:left w:val="nil"/>
              <w:bottom w:val="single" w:sz="4" w:space="0" w:color="auto"/>
              <w:right w:val="single" w:sz="4" w:space="0" w:color="auto"/>
            </w:tcBorders>
            <w:shd w:val="clear" w:color="auto" w:fill="auto"/>
            <w:hideMark/>
          </w:tcPr>
          <w:p w14:paraId="22D317C8" w14:textId="77777777" w:rsidR="00A94FFF" w:rsidRPr="00A94FFF" w:rsidRDefault="00A94FFF" w:rsidP="00A94FFF">
            <w:pPr>
              <w:jc w:val="center"/>
              <w:rPr>
                <w:color w:val="000000"/>
                <w:sz w:val="16"/>
                <w:szCs w:val="16"/>
              </w:rPr>
            </w:pPr>
            <w:r w:rsidRPr="00A94FFF">
              <w:rPr>
                <w:color w:val="000000"/>
                <w:sz w:val="16"/>
                <w:szCs w:val="16"/>
              </w:rPr>
              <w:t>1 374,41</w:t>
            </w:r>
          </w:p>
        </w:tc>
        <w:tc>
          <w:tcPr>
            <w:tcW w:w="1276" w:type="dxa"/>
            <w:tcBorders>
              <w:top w:val="nil"/>
              <w:left w:val="nil"/>
              <w:bottom w:val="single" w:sz="4" w:space="0" w:color="auto"/>
              <w:right w:val="single" w:sz="4" w:space="0" w:color="auto"/>
            </w:tcBorders>
            <w:shd w:val="clear" w:color="auto" w:fill="auto"/>
            <w:hideMark/>
          </w:tcPr>
          <w:p w14:paraId="17440D5B" w14:textId="77777777" w:rsidR="00A94FFF" w:rsidRPr="00A94FFF" w:rsidRDefault="00A94FFF" w:rsidP="00A94FFF">
            <w:pPr>
              <w:jc w:val="center"/>
              <w:rPr>
                <w:color w:val="000000"/>
                <w:sz w:val="16"/>
                <w:szCs w:val="16"/>
              </w:rPr>
            </w:pPr>
            <w:r w:rsidRPr="00A94FFF">
              <w:rPr>
                <w:color w:val="000000"/>
                <w:sz w:val="16"/>
                <w:szCs w:val="16"/>
              </w:rPr>
              <w:t>1 374,41</w:t>
            </w:r>
          </w:p>
        </w:tc>
      </w:tr>
      <w:tr w:rsidR="00A94FFF" w:rsidRPr="00A94FFF" w14:paraId="7B61128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0B4957F"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AD7F017"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4922A315"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0D738DD" w14:textId="77777777" w:rsidR="00A94FFF" w:rsidRPr="00A94FFF" w:rsidRDefault="00A94FFF" w:rsidP="00A94FFF">
            <w:pPr>
              <w:jc w:val="center"/>
              <w:rPr>
                <w:color w:val="000000"/>
                <w:sz w:val="16"/>
                <w:szCs w:val="16"/>
              </w:rPr>
            </w:pPr>
            <w:r w:rsidRPr="00A94FFF">
              <w:rPr>
                <w:color w:val="000000"/>
                <w:sz w:val="16"/>
                <w:szCs w:val="16"/>
              </w:rPr>
              <w:t>37 307,91</w:t>
            </w:r>
          </w:p>
        </w:tc>
        <w:tc>
          <w:tcPr>
            <w:tcW w:w="1134" w:type="dxa"/>
            <w:tcBorders>
              <w:top w:val="nil"/>
              <w:left w:val="nil"/>
              <w:bottom w:val="single" w:sz="4" w:space="0" w:color="auto"/>
              <w:right w:val="single" w:sz="4" w:space="0" w:color="auto"/>
            </w:tcBorders>
            <w:shd w:val="clear" w:color="auto" w:fill="auto"/>
            <w:hideMark/>
          </w:tcPr>
          <w:p w14:paraId="6BAD6720" w14:textId="77777777" w:rsidR="00A94FFF" w:rsidRPr="00A94FFF" w:rsidRDefault="00A94FFF" w:rsidP="00A94FFF">
            <w:pPr>
              <w:jc w:val="center"/>
              <w:rPr>
                <w:color w:val="000000"/>
                <w:sz w:val="16"/>
                <w:szCs w:val="16"/>
              </w:rPr>
            </w:pPr>
            <w:r w:rsidRPr="00A94FFF">
              <w:rPr>
                <w:color w:val="000000"/>
                <w:sz w:val="16"/>
                <w:szCs w:val="16"/>
              </w:rPr>
              <w:t>32 069,27</w:t>
            </w:r>
          </w:p>
        </w:tc>
        <w:tc>
          <w:tcPr>
            <w:tcW w:w="1276" w:type="dxa"/>
            <w:tcBorders>
              <w:top w:val="nil"/>
              <w:left w:val="nil"/>
              <w:bottom w:val="single" w:sz="4" w:space="0" w:color="auto"/>
              <w:right w:val="single" w:sz="4" w:space="0" w:color="auto"/>
            </w:tcBorders>
            <w:shd w:val="clear" w:color="auto" w:fill="auto"/>
            <w:hideMark/>
          </w:tcPr>
          <w:p w14:paraId="765A2597" w14:textId="77777777" w:rsidR="00A94FFF" w:rsidRPr="00A94FFF" w:rsidRDefault="00A94FFF" w:rsidP="00A94FFF">
            <w:pPr>
              <w:jc w:val="center"/>
              <w:rPr>
                <w:color w:val="000000"/>
                <w:sz w:val="16"/>
                <w:szCs w:val="16"/>
              </w:rPr>
            </w:pPr>
            <w:r w:rsidRPr="00A94FFF">
              <w:rPr>
                <w:color w:val="000000"/>
                <w:sz w:val="16"/>
                <w:szCs w:val="16"/>
              </w:rPr>
              <w:t>32 310,90</w:t>
            </w:r>
          </w:p>
        </w:tc>
      </w:tr>
      <w:tr w:rsidR="00A94FFF" w:rsidRPr="00A94FFF" w14:paraId="61D25A3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0FDA6B"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393B28F1" w14:textId="77777777" w:rsidR="00A94FFF" w:rsidRPr="00A94FFF" w:rsidRDefault="00A94FFF" w:rsidP="00A94FFF">
            <w:pPr>
              <w:jc w:val="center"/>
              <w:rPr>
                <w:color w:val="000000"/>
                <w:sz w:val="16"/>
                <w:szCs w:val="16"/>
              </w:rPr>
            </w:pPr>
            <w:r w:rsidRPr="00A94FFF">
              <w:rPr>
                <w:color w:val="000000"/>
                <w:sz w:val="16"/>
                <w:szCs w:val="16"/>
              </w:rPr>
              <w:t>01 2 01 11010</w:t>
            </w:r>
          </w:p>
        </w:tc>
        <w:tc>
          <w:tcPr>
            <w:tcW w:w="567" w:type="dxa"/>
            <w:tcBorders>
              <w:top w:val="nil"/>
              <w:left w:val="nil"/>
              <w:bottom w:val="single" w:sz="4" w:space="0" w:color="auto"/>
              <w:right w:val="single" w:sz="4" w:space="0" w:color="auto"/>
            </w:tcBorders>
            <w:shd w:val="clear" w:color="auto" w:fill="auto"/>
            <w:hideMark/>
          </w:tcPr>
          <w:p w14:paraId="2D9E78DF"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338FDC41" w14:textId="77777777" w:rsidR="00A94FFF" w:rsidRPr="00A94FFF" w:rsidRDefault="00A94FFF" w:rsidP="00A94FFF">
            <w:pPr>
              <w:jc w:val="center"/>
              <w:rPr>
                <w:color w:val="000000"/>
                <w:sz w:val="16"/>
                <w:szCs w:val="16"/>
              </w:rPr>
            </w:pPr>
            <w:r w:rsidRPr="00A94FFF">
              <w:rPr>
                <w:color w:val="000000"/>
                <w:sz w:val="16"/>
                <w:szCs w:val="16"/>
              </w:rPr>
              <w:t>7 902,00</w:t>
            </w:r>
          </w:p>
        </w:tc>
        <w:tc>
          <w:tcPr>
            <w:tcW w:w="1134" w:type="dxa"/>
            <w:tcBorders>
              <w:top w:val="nil"/>
              <w:left w:val="nil"/>
              <w:bottom w:val="single" w:sz="4" w:space="0" w:color="auto"/>
              <w:right w:val="single" w:sz="4" w:space="0" w:color="auto"/>
            </w:tcBorders>
            <w:shd w:val="clear" w:color="auto" w:fill="auto"/>
            <w:hideMark/>
          </w:tcPr>
          <w:p w14:paraId="310169E7" w14:textId="77777777" w:rsidR="00A94FFF" w:rsidRPr="00A94FFF" w:rsidRDefault="00A94FFF" w:rsidP="00A94FFF">
            <w:pPr>
              <w:jc w:val="center"/>
              <w:rPr>
                <w:color w:val="000000"/>
                <w:sz w:val="16"/>
                <w:szCs w:val="16"/>
              </w:rPr>
            </w:pPr>
            <w:r w:rsidRPr="00A94FFF">
              <w:rPr>
                <w:color w:val="000000"/>
                <w:sz w:val="16"/>
                <w:szCs w:val="16"/>
              </w:rPr>
              <w:t>4 687,10</w:t>
            </w:r>
          </w:p>
        </w:tc>
        <w:tc>
          <w:tcPr>
            <w:tcW w:w="1276" w:type="dxa"/>
            <w:tcBorders>
              <w:top w:val="nil"/>
              <w:left w:val="nil"/>
              <w:bottom w:val="single" w:sz="4" w:space="0" w:color="auto"/>
              <w:right w:val="single" w:sz="4" w:space="0" w:color="auto"/>
            </w:tcBorders>
            <w:shd w:val="clear" w:color="auto" w:fill="auto"/>
            <w:hideMark/>
          </w:tcPr>
          <w:p w14:paraId="1E4896EA" w14:textId="77777777" w:rsidR="00A94FFF" w:rsidRPr="00A94FFF" w:rsidRDefault="00A94FFF" w:rsidP="00A94FFF">
            <w:pPr>
              <w:jc w:val="center"/>
              <w:rPr>
                <w:color w:val="000000"/>
                <w:sz w:val="16"/>
                <w:szCs w:val="16"/>
              </w:rPr>
            </w:pPr>
            <w:r w:rsidRPr="00A94FFF">
              <w:rPr>
                <w:color w:val="000000"/>
                <w:sz w:val="16"/>
                <w:szCs w:val="16"/>
              </w:rPr>
              <w:t>4 687,10</w:t>
            </w:r>
          </w:p>
        </w:tc>
      </w:tr>
      <w:tr w:rsidR="00A94FFF" w:rsidRPr="00A94FFF" w14:paraId="5269566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DC97B9" w14:textId="77777777" w:rsidR="00A94FFF" w:rsidRPr="00A94FFF" w:rsidRDefault="00A94FFF" w:rsidP="00A94FFF">
            <w:pPr>
              <w:rPr>
                <w:color w:val="000000"/>
                <w:sz w:val="16"/>
                <w:szCs w:val="16"/>
              </w:rPr>
            </w:pPr>
            <w:r w:rsidRPr="00A94FFF">
              <w:rPr>
                <w:color w:val="000000"/>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72B56B92" w14:textId="77777777" w:rsidR="00A94FFF" w:rsidRPr="00A94FFF" w:rsidRDefault="00A94FFF" w:rsidP="00A94FFF">
            <w:pPr>
              <w:jc w:val="center"/>
              <w:rPr>
                <w:color w:val="000000"/>
                <w:sz w:val="16"/>
                <w:szCs w:val="16"/>
              </w:rPr>
            </w:pPr>
            <w:r w:rsidRPr="00A94FFF">
              <w:rPr>
                <w:color w:val="000000"/>
                <w:sz w:val="16"/>
                <w:szCs w:val="16"/>
              </w:rPr>
              <w:t>01 2 01 25010</w:t>
            </w:r>
          </w:p>
        </w:tc>
        <w:tc>
          <w:tcPr>
            <w:tcW w:w="567" w:type="dxa"/>
            <w:tcBorders>
              <w:top w:val="nil"/>
              <w:left w:val="nil"/>
              <w:bottom w:val="single" w:sz="4" w:space="0" w:color="auto"/>
              <w:right w:val="single" w:sz="4" w:space="0" w:color="auto"/>
            </w:tcBorders>
            <w:shd w:val="clear" w:color="auto" w:fill="auto"/>
            <w:hideMark/>
          </w:tcPr>
          <w:p w14:paraId="34ECB84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86729FA" w14:textId="77777777" w:rsidR="00A94FFF" w:rsidRPr="00A94FFF" w:rsidRDefault="00A94FFF" w:rsidP="00A94FFF">
            <w:pPr>
              <w:jc w:val="center"/>
              <w:rPr>
                <w:color w:val="000000"/>
                <w:sz w:val="16"/>
                <w:szCs w:val="16"/>
              </w:rPr>
            </w:pPr>
            <w:r w:rsidRPr="00A94FFF">
              <w:rPr>
                <w:color w:val="000000"/>
                <w:sz w:val="16"/>
                <w:szCs w:val="16"/>
              </w:rPr>
              <w:t>402,18</w:t>
            </w:r>
          </w:p>
        </w:tc>
        <w:tc>
          <w:tcPr>
            <w:tcW w:w="1134" w:type="dxa"/>
            <w:tcBorders>
              <w:top w:val="nil"/>
              <w:left w:val="nil"/>
              <w:bottom w:val="single" w:sz="4" w:space="0" w:color="auto"/>
              <w:right w:val="single" w:sz="4" w:space="0" w:color="auto"/>
            </w:tcBorders>
            <w:shd w:val="clear" w:color="auto" w:fill="auto"/>
            <w:hideMark/>
          </w:tcPr>
          <w:p w14:paraId="28C24B0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0C4A13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E8483A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2499B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D28E0D5" w14:textId="77777777" w:rsidR="00A94FFF" w:rsidRPr="00A94FFF" w:rsidRDefault="00A94FFF" w:rsidP="00A94FFF">
            <w:pPr>
              <w:jc w:val="center"/>
              <w:rPr>
                <w:color w:val="000000"/>
                <w:sz w:val="16"/>
                <w:szCs w:val="16"/>
              </w:rPr>
            </w:pPr>
            <w:r w:rsidRPr="00A94FFF">
              <w:rPr>
                <w:color w:val="000000"/>
                <w:sz w:val="16"/>
                <w:szCs w:val="16"/>
              </w:rPr>
              <w:t>01 2 01 25010</w:t>
            </w:r>
          </w:p>
        </w:tc>
        <w:tc>
          <w:tcPr>
            <w:tcW w:w="567" w:type="dxa"/>
            <w:tcBorders>
              <w:top w:val="nil"/>
              <w:left w:val="nil"/>
              <w:bottom w:val="single" w:sz="4" w:space="0" w:color="auto"/>
              <w:right w:val="single" w:sz="4" w:space="0" w:color="auto"/>
            </w:tcBorders>
            <w:shd w:val="clear" w:color="auto" w:fill="auto"/>
            <w:hideMark/>
          </w:tcPr>
          <w:p w14:paraId="34463AC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54A81C6" w14:textId="77777777" w:rsidR="00A94FFF" w:rsidRPr="00A94FFF" w:rsidRDefault="00A94FFF" w:rsidP="00A94FFF">
            <w:pPr>
              <w:jc w:val="center"/>
              <w:rPr>
                <w:color w:val="000000"/>
                <w:sz w:val="16"/>
                <w:szCs w:val="16"/>
              </w:rPr>
            </w:pPr>
            <w:r w:rsidRPr="00A94FFF">
              <w:rPr>
                <w:color w:val="000000"/>
                <w:sz w:val="16"/>
                <w:szCs w:val="16"/>
              </w:rPr>
              <w:t>402,18</w:t>
            </w:r>
          </w:p>
        </w:tc>
        <w:tc>
          <w:tcPr>
            <w:tcW w:w="1134" w:type="dxa"/>
            <w:tcBorders>
              <w:top w:val="nil"/>
              <w:left w:val="nil"/>
              <w:bottom w:val="single" w:sz="4" w:space="0" w:color="auto"/>
              <w:right w:val="single" w:sz="4" w:space="0" w:color="auto"/>
            </w:tcBorders>
            <w:shd w:val="clear" w:color="auto" w:fill="auto"/>
            <w:hideMark/>
          </w:tcPr>
          <w:p w14:paraId="16613E5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BA1F01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B0DDDA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BCCEE7" w14:textId="77777777" w:rsidR="00A94FFF" w:rsidRPr="00A94FFF" w:rsidRDefault="00A94FFF" w:rsidP="00A94FFF">
            <w:pPr>
              <w:rPr>
                <w:color w:val="000000"/>
                <w:sz w:val="16"/>
                <w:szCs w:val="16"/>
              </w:rPr>
            </w:pPr>
            <w:r w:rsidRPr="00A94FFF">
              <w:rPr>
                <w:color w:val="000000"/>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417" w:type="dxa"/>
            <w:tcBorders>
              <w:top w:val="nil"/>
              <w:left w:val="nil"/>
              <w:bottom w:val="single" w:sz="4" w:space="0" w:color="auto"/>
              <w:right w:val="single" w:sz="4" w:space="0" w:color="auto"/>
            </w:tcBorders>
            <w:shd w:val="clear" w:color="auto" w:fill="auto"/>
            <w:hideMark/>
          </w:tcPr>
          <w:p w14:paraId="325A5759" w14:textId="77777777" w:rsidR="00A94FFF" w:rsidRPr="00A94FFF" w:rsidRDefault="00A94FFF" w:rsidP="00A94FFF">
            <w:pPr>
              <w:jc w:val="center"/>
              <w:rPr>
                <w:color w:val="000000"/>
                <w:sz w:val="16"/>
                <w:szCs w:val="16"/>
              </w:rPr>
            </w:pPr>
            <w:r w:rsidRPr="00A94FFF">
              <w:rPr>
                <w:color w:val="000000"/>
                <w:sz w:val="16"/>
                <w:szCs w:val="16"/>
              </w:rPr>
              <w:t>01 2 01 77130</w:t>
            </w:r>
          </w:p>
        </w:tc>
        <w:tc>
          <w:tcPr>
            <w:tcW w:w="567" w:type="dxa"/>
            <w:tcBorders>
              <w:top w:val="nil"/>
              <w:left w:val="nil"/>
              <w:bottom w:val="single" w:sz="4" w:space="0" w:color="auto"/>
              <w:right w:val="single" w:sz="4" w:space="0" w:color="auto"/>
            </w:tcBorders>
            <w:shd w:val="clear" w:color="auto" w:fill="auto"/>
            <w:hideMark/>
          </w:tcPr>
          <w:p w14:paraId="4ED5CC9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B16C632" w14:textId="77777777" w:rsidR="00A94FFF" w:rsidRPr="00A94FFF" w:rsidRDefault="00A94FFF" w:rsidP="00A94FFF">
            <w:pPr>
              <w:jc w:val="center"/>
              <w:rPr>
                <w:color w:val="000000"/>
                <w:sz w:val="16"/>
                <w:szCs w:val="16"/>
              </w:rPr>
            </w:pPr>
            <w:r w:rsidRPr="00A94FFF">
              <w:rPr>
                <w:color w:val="000000"/>
                <w:sz w:val="16"/>
                <w:szCs w:val="16"/>
              </w:rPr>
              <w:t>1 405,24</w:t>
            </w:r>
          </w:p>
        </w:tc>
        <w:tc>
          <w:tcPr>
            <w:tcW w:w="1134" w:type="dxa"/>
            <w:tcBorders>
              <w:top w:val="nil"/>
              <w:left w:val="nil"/>
              <w:bottom w:val="single" w:sz="4" w:space="0" w:color="auto"/>
              <w:right w:val="single" w:sz="4" w:space="0" w:color="auto"/>
            </w:tcBorders>
            <w:shd w:val="clear" w:color="auto" w:fill="auto"/>
            <w:hideMark/>
          </w:tcPr>
          <w:p w14:paraId="33BE6A5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B02875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359518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DFC53F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42DE27A" w14:textId="77777777" w:rsidR="00A94FFF" w:rsidRPr="00A94FFF" w:rsidRDefault="00A94FFF" w:rsidP="00A94FFF">
            <w:pPr>
              <w:jc w:val="center"/>
              <w:rPr>
                <w:color w:val="000000"/>
                <w:sz w:val="16"/>
                <w:szCs w:val="16"/>
              </w:rPr>
            </w:pPr>
            <w:r w:rsidRPr="00A94FFF">
              <w:rPr>
                <w:color w:val="000000"/>
                <w:sz w:val="16"/>
                <w:szCs w:val="16"/>
              </w:rPr>
              <w:t>01 2 01 77130</w:t>
            </w:r>
          </w:p>
        </w:tc>
        <w:tc>
          <w:tcPr>
            <w:tcW w:w="567" w:type="dxa"/>
            <w:tcBorders>
              <w:top w:val="nil"/>
              <w:left w:val="nil"/>
              <w:bottom w:val="single" w:sz="4" w:space="0" w:color="auto"/>
              <w:right w:val="single" w:sz="4" w:space="0" w:color="auto"/>
            </w:tcBorders>
            <w:shd w:val="clear" w:color="auto" w:fill="auto"/>
            <w:hideMark/>
          </w:tcPr>
          <w:p w14:paraId="7F56418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B1DB942" w14:textId="77777777" w:rsidR="00A94FFF" w:rsidRPr="00A94FFF" w:rsidRDefault="00A94FFF" w:rsidP="00A94FFF">
            <w:pPr>
              <w:jc w:val="center"/>
              <w:rPr>
                <w:color w:val="000000"/>
                <w:sz w:val="16"/>
                <w:szCs w:val="16"/>
              </w:rPr>
            </w:pPr>
            <w:r w:rsidRPr="00A94FFF">
              <w:rPr>
                <w:color w:val="000000"/>
                <w:sz w:val="16"/>
                <w:szCs w:val="16"/>
              </w:rPr>
              <w:t>1 264,68</w:t>
            </w:r>
          </w:p>
        </w:tc>
        <w:tc>
          <w:tcPr>
            <w:tcW w:w="1134" w:type="dxa"/>
            <w:tcBorders>
              <w:top w:val="nil"/>
              <w:left w:val="nil"/>
              <w:bottom w:val="single" w:sz="4" w:space="0" w:color="auto"/>
              <w:right w:val="single" w:sz="4" w:space="0" w:color="auto"/>
            </w:tcBorders>
            <w:shd w:val="clear" w:color="auto" w:fill="auto"/>
            <w:hideMark/>
          </w:tcPr>
          <w:p w14:paraId="2E58D65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123BEB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A3078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49934A2"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484F21C" w14:textId="77777777" w:rsidR="00A94FFF" w:rsidRPr="00A94FFF" w:rsidRDefault="00A94FFF" w:rsidP="00A94FFF">
            <w:pPr>
              <w:jc w:val="center"/>
              <w:rPr>
                <w:color w:val="000000"/>
                <w:sz w:val="16"/>
                <w:szCs w:val="16"/>
              </w:rPr>
            </w:pPr>
            <w:r w:rsidRPr="00A94FFF">
              <w:rPr>
                <w:color w:val="000000"/>
                <w:sz w:val="16"/>
                <w:szCs w:val="16"/>
              </w:rPr>
              <w:t>01 2 01 77130</w:t>
            </w:r>
          </w:p>
        </w:tc>
        <w:tc>
          <w:tcPr>
            <w:tcW w:w="567" w:type="dxa"/>
            <w:tcBorders>
              <w:top w:val="nil"/>
              <w:left w:val="nil"/>
              <w:bottom w:val="single" w:sz="4" w:space="0" w:color="auto"/>
              <w:right w:val="single" w:sz="4" w:space="0" w:color="auto"/>
            </w:tcBorders>
            <w:shd w:val="clear" w:color="auto" w:fill="auto"/>
            <w:hideMark/>
          </w:tcPr>
          <w:p w14:paraId="3B48EC0C"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779453F5" w14:textId="77777777" w:rsidR="00A94FFF" w:rsidRPr="00A94FFF" w:rsidRDefault="00A94FFF" w:rsidP="00A94FFF">
            <w:pPr>
              <w:jc w:val="center"/>
              <w:rPr>
                <w:color w:val="000000"/>
                <w:sz w:val="16"/>
                <w:szCs w:val="16"/>
              </w:rPr>
            </w:pPr>
            <w:r w:rsidRPr="00A94FFF">
              <w:rPr>
                <w:color w:val="000000"/>
                <w:sz w:val="16"/>
                <w:szCs w:val="16"/>
              </w:rPr>
              <w:t>140,56</w:t>
            </w:r>
          </w:p>
        </w:tc>
        <w:tc>
          <w:tcPr>
            <w:tcW w:w="1134" w:type="dxa"/>
            <w:tcBorders>
              <w:top w:val="nil"/>
              <w:left w:val="nil"/>
              <w:bottom w:val="single" w:sz="4" w:space="0" w:color="auto"/>
              <w:right w:val="single" w:sz="4" w:space="0" w:color="auto"/>
            </w:tcBorders>
            <w:shd w:val="clear" w:color="auto" w:fill="auto"/>
            <w:hideMark/>
          </w:tcPr>
          <w:p w14:paraId="1065E8C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09FB6B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54DEE3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7B273A" w14:textId="77777777" w:rsidR="00A94FFF" w:rsidRPr="00A94FFF" w:rsidRDefault="00A94FFF" w:rsidP="00A94FFF">
            <w:pPr>
              <w:rPr>
                <w:color w:val="000000"/>
                <w:sz w:val="16"/>
                <w:szCs w:val="16"/>
              </w:rPr>
            </w:pPr>
            <w:r w:rsidRPr="00A94FFF">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hideMark/>
          </w:tcPr>
          <w:p w14:paraId="7F9CAA11" w14:textId="77777777" w:rsidR="00A94FFF" w:rsidRPr="00A94FFF" w:rsidRDefault="00A94FFF" w:rsidP="00A94FFF">
            <w:pPr>
              <w:jc w:val="center"/>
              <w:rPr>
                <w:color w:val="000000"/>
                <w:sz w:val="16"/>
                <w:szCs w:val="16"/>
              </w:rPr>
            </w:pPr>
            <w:r w:rsidRPr="00A94FFF">
              <w:rPr>
                <w:color w:val="000000"/>
                <w:sz w:val="16"/>
                <w:szCs w:val="16"/>
              </w:rPr>
              <w:t>01 2 01 77160</w:t>
            </w:r>
          </w:p>
        </w:tc>
        <w:tc>
          <w:tcPr>
            <w:tcW w:w="567" w:type="dxa"/>
            <w:tcBorders>
              <w:top w:val="nil"/>
              <w:left w:val="nil"/>
              <w:bottom w:val="single" w:sz="4" w:space="0" w:color="auto"/>
              <w:right w:val="single" w:sz="4" w:space="0" w:color="auto"/>
            </w:tcBorders>
            <w:shd w:val="clear" w:color="auto" w:fill="auto"/>
            <w:hideMark/>
          </w:tcPr>
          <w:p w14:paraId="383551C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08E0B16" w14:textId="77777777" w:rsidR="00A94FFF" w:rsidRPr="00A94FFF" w:rsidRDefault="00A94FFF" w:rsidP="00A94FFF">
            <w:pPr>
              <w:jc w:val="center"/>
              <w:rPr>
                <w:color w:val="000000"/>
                <w:sz w:val="16"/>
                <w:szCs w:val="16"/>
              </w:rPr>
            </w:pPr>
            <w:r w:rsidRPr="00A94FFF">
              <w:rPr>
                <w:color w:val="000000"/>
                <w:sz w:val="16"/>
                <w:szCs w:val="16"/>
              </w:rPr>
              <w:t>411 406,65</w:t>
            </w:r>
          </w:p>
        </w:tc>
        <w:tc>
          <w:tcPr>
            <w:tcW w:w="1134" w:type="dxa"/>
            <w:tcBorders>
              <w:top w:val="nil"/>
              <w:left w:val="nil"/>
              <w:bottom w:val="single" w:sz="4" w:space="0" w:color="auto"/>
              <w:right w:val="single" w:sz="4" w:space="0" w:color="auto"/>
            </w:tcBorders>
            <w:shd w:val="clear" w:color="auto" w:fill="auto"/>
            <w:hideMark/>
          </w:tcPr>
          <w:p w14:paraId="144C511E" w14:textId="77777777" w:rsidR="00A94FFF" w:rsidRPr="00A94FFF" w:rsidRDefault="00A94FFF" w:rsidP="00A94FFF">
            <w:pPr>
              <w:jc w:val="center"/>
              <w:rPr>
                <w:color w:val="000000"/>
                <w:sz w:val="16"/>
                <w:szCs w:val="16"/>
              </w:rPr>
            </w:pPr>
            <w:r w:rsidRPr="00A94FFF">
              <w:rPr>
                <w:color w:val="000000"/>
                <w:sz w:val="16"/>
                <w:szCs w:val="16"/>
              </w:rPr>
              <w:t>411 406,64</w:t>
            </w:r>
          </w:p>
        </w:tc>
        <w:tc>
          <w:tcPr>
            <w:tcW w:w="1276" w:type="dxa"/>
            <w:tcBorders>
              <w:top w:val="nil"/>
              <w:left w:val="nil"/>
              <w:bottom w:val="single" w:sz="4" w:space="0" w:color="auto"/>
              <w:right w:val="single" w:sz="4" w:space="0" w:color="auto"/>
            </w:tcBorders>
            <w:shd w:val="clear" w:color="auto" w:fill="auto"/>
            <w:hideMark/>
          </w:tcPr>
          <w:p w14:paraId="4ED0A4C5" w14:textId="77777777" w:rsidR="00A94FFF" w:rsidRPr="00A94FFF" w:rsidRDefault="00A94FFF" w:rsidP="00A94FFF">
            <w:pPr>
              <w:jc w:val="center"/>
              <w:rPr>
                <w:color w:val="000000"/>
                <w:sz w:val="16"/>
                <w:szCs w:val="16"/>
              </w:rPr>
            </w:pPr>
            <w:r w:rsidRPr="00A94FFF">
              <w:rPr>
                <w:color w:val="000000"/>
                <w:sz w:val="16"/>
                <w:szCs w:val="16"/>
              </w:rPr>
              <w:t>411 406,65</w:t>
            </w:r>
          </w:p>
        </w:tc>
      </w:tr>
      <w:tr w:rsidR="00A94FFF" w:rsidRPr="00A94FFF" w14:paraId="6838A13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9B95761"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659E714" w14:textId="77777777" w:rsidR="00A94FFF" w:rsidRPr="00A94FFF" w:rsidRDefault="00A94FFF" w:rsidP="00A94FFF">
            <w:pPr>
              <w:jc w:val="center"/>
              <w:rPr>
                <w:color w:val="000000"/>
                <w:sz w:val="16"/>
                <w:szCs w:val="16"/>
              </w:rPr>
            </w:pPr>
            <w:r w:rsidRPr="00A94FFF">
              <w:rPr>
                <w:color w:val="000000"/>
                <w:sz w:val="16"/>
                <w:szCs w:val="16"/>
              </w:rPr>
              <w:t>01 2 01 77160</w:t>
            </w:r>
          </w:p>
        </w:tc>
        <w:tc>
          <w:tcPr>
            <w:tcW w:w="567" w:type="dxa"/>
            <w:tcBorders>
              <w:top w:val="nil"/>
              <w:left w:val="nil"/>
              <w:bottom w:val="single" w:sz="4" w:space="0" w:color="auto"/>
              <w:right w:val="single" w:sz="4" w:space="0" w:color="auto"/>
            </w:tcBorders>
            <w:shd w:val="clear" w:color="auto" w:fill="auto"/>
            <w:hideMark/>
          </w:tcPr>
          <w:p w14:paraId="62029EA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98CD225" w14:textId="77777777" w:rsidR="00A94FFF" w:rsidRPr="00A94FFF" w:rsidRDefault="00A94FFF" w:rsidP="00A94FFF">
            <w:pPr>
              <w:jc w:val="center"/>
              <w:rPr>
                <w:color w:val="000000"/>
                <w:sz w:val="16"/>
                <w:szCs w:val="16"/>
              </w:rPr>
            </w:pPr>
            <w:r w:rsidRPr="00A94FFF">
              <w:rPr>
                <w:color w:val="000000"/>
                <w:sz w:val="16"/>
                <w:szCs w:val="16"/>
              </w:rPr>
              <w:t>375 464,17</w:t>
            </w:r>
          </w:p>
        </w:tc>
        <w:tc>
          <w:tcPr>
            <w:tcW w:w="1134" w:type="dxa"/>
            <w:tcBorders>
              <w:top w:val="nil"/>
              <w:left w:val="nil"/>
              <w:bottom w:val="single" w:sz="4" w:space="0" w:color="auto"/>
              <w:right w:val="single" w:sz="4" w:space="0" w:color="auto"/>
            </w:tcBorders>
            <w:shd w:val="clear" w:color="auto" w:fill="auto"/>
            <w:hideMark/>
          </w:tcPr>
          <w:p w14:paraId="4A66A3BE" w14:textId="77777777" w:rsidR="00A94FFF" w:rsidRPr="00A94FFF" w:rsidRDefault="00A94FFF" w:rsidP="00A94FFF">
            <w:pPr>
              <w:jc w:val="center"/>
              <w:rPr>
                <w:color w:val="000000"/>
                <w:sz w:val="16"/>
                <w:szCs w:val="16"/>
              </w:rPr>
            </w:pPr>
            <w:r w:rsidRPr="00A94FFF">
              <w:rPr>
                <w:color w:val="000000"/>
                <w:sz w:val="16"/>
                <w:szCs w:val="16"/>
              </w:rPr>
              <w:t>376 068,63</w:t>
            </w:r>
          </w:p>
        </w:tc>
        <w:tc>
          <w:tcPr>
            <w:tcW w:w="1276" w:type="dxa"/>
            <w:tcBorders>
              <w:top w:val="nil"/>
              <w:left w:val="nil"/>
              <w:bottom w:val="single" w:sz="4" w:space="0" w:color="auto"/>
              <w:right w:val="single" w:sz="4" w:space="0" w:color="auto"/>
            </w:tcBorders>
            <w:shd w:val="clear" w:color="auto" w:fill="auto"/>
            <w:hideMark/>
          </w:tcPr>
          <w:p w14:paraId="5EA482BE" w14:textId="77777777" w:rsidR="00A94FFF" w:rsidRPr="00A94FFF" w:rsidRDefault="00A94FFF" w:rsidP="00A94FFF">
            <w:pPr>
              <w:jc w:val="center"/>
              <w:rPr>
                <w:color w:val="000000"/>
                <w:sz w:val="16"/>
                <w:szCs w:val="16"/>
              </w:rPr>
            </w:pPr>
            <w:r w:rsidRPr="00A94FFF">
              <w:rPr>
                <w:color w:val="000000"/>
                <w:sz w:val="16"/>
                <w:szCs w:val="16"/>
              </w:rPr>
              <w:t>376 068,63</w:t>
            </w:r>
          </w:p>
        </w:tc>
      </w:tr>
      <w:tr w:rsidR="00A94FFF" w:rsidRPr="00A94FFF" w14:paraId="6E33A99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8EA8C7"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EEDD1A6" w14:textId="77777777" w:rsidR="00A94FFF" w:rsidRPr="00A94FFF" w:rsidRDefault="00A94FFF" w:rsidP="00A94FFF">
            <w:pPr>
              <w:jc w:val="center"/>
              <w:rPr>
                <w:color w:val="000000"/>
                <w:sz w:val="16"/>
                <w:szCs w:val="16"/>
              </w:rPr>
            </w:pPr>
            <w:r w:rsidRPr="00A94FFF">
              <w:rPr>
                <w:color w:val="000000"/>
                <w:sz w:val="16"/>
                <w:szCs w:val="16"/>
              </w:rPr>
              <w:t>01 2 01 77160</w:t>
            </w:r>
          </w:p>
        </w:tc>
        <w:tc>
          <w:tcPr>
            <w:tcW w:w="567" w:type="dxa"/>
            <w:tcBorders>
              <w:top w:val="nil"/>
              <w:left w:val="nil"/>
              <w:bottom w:val="single" w:sz="4" w:space="0" w:color="auto"/>
              <w:right w:val="single" w:sz="4" w:space="0" w:color="auto"/>
            </w:tcBorders>
            <w:shd w:val="clear" w:color="auto" w:fill="auto"/>
            <w:hideMark/>
          </w:tcPr>
          <w:p w14:paraId="0490DB1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4310E7E" w14:textId="77777777" w:rsidR="00A94FFF" w:rsidRPr="00A94FFF" w:rsidRDefault="00A94FFF" w:rsidP="00A94FFF">
            <w:pPr>
              <w:jc w:val="center"/>
              <w:rPr>
                <w:color w:val="000000"/>
                <w:sz w:val="16"/>
                <w:szCs w:val="16"/>
              </w:rPr>
            </w:pPr>
            <w:r w:rsidRPr="00A94FFF">
              <w:rPr>
                <w:color w:val="000000"/>
                <w:sz w:val="16"/>
                <w:szCs w:val="16"/>
              </w:rPr>
              <w:t>2 760,16</w:t>
            </w:r>
          </w:p>
        </w:tc>
        <w:tc>
          <w:tcPr>
            <w:tcW w:w="1134" w:type="dxa"/>
            <w:tcBorders>
              <w:top w:val="nil"/>
              <w:left w:val="nil"/>
              <w:bottom w:val="single" w:sz="4" w:space="0" w:color="auto"/>
              <w:right w:val="single" w:sz="4" w:space="0" w:color="auto"/>
            </w:tcBorders>
            <w:shd w:val="clear" w:color="auto" w:fill="auto"/>
            <w:hideMark/>
          </w:tcPr>
          <w:p w14:paraId="2905C028" w14:textId="77777777" w:rsidR="00A94FFF" w:rsidRPr="00A94FFF" w:rsidRDefault="00A94FFF" w:rsidP="00A94FFF">
            <w:pPr>
              <w:jc w:val="center"/>
              <w:rPr>
                <w:color w:val="000000"/>
                <w:sz w:val="16"/>
                <w:szCs w:val="16"/>
              </w:rPr>
            </w:pPr>
            <w:r w:rsidRPr="00A94FFF">
              <w:rPr>
                <w:color w:val="000000"/>
                <w:sz w:val="16"/>
                <w:szCs w:val="16"/>
              </w:rPr>
              <w:t>2 760,15</w:t>
            </w:r>
          </w:p>
        </w:tc>
        <w:tc>
          <w:tcPr>
            <w:tcW w:w="1276" w:type="dxa"/>
            <w:tcBorders>
              <w:top w:val="nil"/>
              <w:left w:val="nil"/>
              <w:bottom w:val="single" w:sz="4" w:space="0" w:color="auto"/>
              <w:right w:val="single" w:sz="4" w:space="0" w:color="auto"/>
            </w:tcBorders>
            <w:shd w:val="clear" w:color="auto" w:fill="auto"/>
            <w:hideMark/>
          </w:tcPr>
          <w:p w14:paraId="5CA983D7" w14:textId="77777777" w:rsidR="00A94FFF" w:rsidRPr="00A94FFF" w:rsidRDefault="00A94FFF" w:rsidP="00A94FFF">
            <w:pPr>
              <w:jc w:val="center"/>
              <w:rPr>
                <w:color w:val="000000"/>
                <w:sz w:val="16"/>
                <w:szCs w:val="16"/>
              </w:rPr>
            </w:pPr>
            <w:r w:rsidRPr="00A94FFF">
              <w:rPr>
                <w:color w:val="000000"/>
                <w:sz w:val="16"/>
                <w:szCs w:val="16"/>
              </w:rPr>
              <w:t>2 760,16</w:t>
            </w:r>
          </w:p>
        </w:tc>
      </w:tr>
      <w:tr w:rsidR="00A94FFF" w:rsidRPr="00A94FFF" w14:paraId="7C430E7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FEFC6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272695F9" w14:textId="77777777" w:rsidR="00A94FFF" w:rsidRPr="00A94FFF" w:rsidRDefault="00A94FFF" w:rsidP="00A94FFF">
            <w:pPr>
              <w:jc w:val="center"/>
              <w:rPr>
                <w:color w:val="000000"/>
                <w:sz w:val="16"/>
                <w:szCs w:val="16"/>
              </w:rPr>
            </w:pPr>
            <w:r w:rsidRPr="00A94FFF">
              <w:rPr>
                <w:color w:val="000000"/>
                <w:sz w:val="16"/>
                <w:szCs w:val="16"/>
              </w:rPr>
              <w:t>01 2 01 77160</w:t>
            </w:r>
          </w:p>
        </w:tc>
        <w:tc>
          <w:tcPr>
            <w:tcW w:w="567" w:type="dxa"/>
            <w:tcBorders>
              <w:top w:val="nil"/>
              <w:left w:val="nil"/>
              <w:bottom w:val="single" w:sz="4" w:space="0" w:color="auto"/>
              <w:right w:val="single" w:sz="4" w:space="0" w:color="auto"/>
            </w:tcBorders>
            <w:shd w:val="clear" w:color="auto" w:fill="auto"/>
            <w:hideMark/>
          </w:tcPr>
          <w:p w14:paraId="0E544A07"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2A8967B" w14:textId="77777777" w:rsidR="00A94FFF" w:rsidRPr="00A94FFF" w:rsidRDefault="00A94FFF" w:rsidP="00A94FFF">
            <w:pPr>
              <w:jc w:val="center"/>
              <w:rPr>
                <w:color w:val="000000"/>
                <w:sz w:val="16"/>
                <w:szCs w:val="16"/>
              </w:rPr>
            </w:pPr>
            <w:r w:rsidRPr="00A94FFF">
              <w:rPr>
                <w:color w:val="000000"/>
                <w:sz w:val="16"/>
                <w:szCs w:val="16"/>
              </w:rPr>
              <w:t>33 182,32</w:t>
            </w:r>
          </w:p>
        </w:tc>
        <w:tc>
          <w:tcPr>
            <w:tcW w:w="1134" w:type="dxa"/>
            <w:tcBorders>
              <w:top w:val="nil"/>
              <w:left w:val="nil"/>
              <w:bottom w:val="single" w:sz="4" w:space="0" w:color="auto"/>
              <w:right w:val="single" w:sz="4" w:space="0" w:color="auto"/>
            </w:tcBorders>
            <w:shd w:val="clear" w:color="auto" w:fill="auto"/>
            <w:hideMark/>
          </w:tcPr>
          <w:p w14:paraId="28A1BF68" w14:textId="77777777" w:rsidR="00A94FFF" w:rsidRPr="00A94FFF" w:rsidRDefault="00A94FFF" w:rsidP="00A94FFF">
            <w:pPr>
              <w:jc w:val="center"/>
              <w:rPr>
                <w:color w:val="000000"/>
                <w:sz w:val="16"/>
                <w:szCs w:val="16"/>
              </w:rPr>
            </w:pPr>
            <w:r w:rsidRPr="00A94FFF">
              <w:rPr>
                <w:color w:val="000000"/>
                <w:sz w:val="16"/>
                <w:szCs w:val="16"/>
              </w:rPr>
              <w:t>32 577,86</w:t>
            </w:r>
          </w:p>
        </w:tc>
        <w:tc>
          <w:tcPr>
            <w:tcW w:w="1276" w:type="dxa"/>
            <w:tcBorders>
              <w:top w:val="nil"/>
              <w:left w:val="nil"/>
              <w:bottom w:val="single" w:sz="4" w:space="0" w:color="auto"/>
              <w:right w:val="single" w:sz="4" w:space="0" w:color="auto"/>
            </w:tcBorders>
            <w:shd w:val="clear" w:color="auto" w:fill="auto"/>
            <w:hideMark/>
          </w:tcPr>
          <w:p w14:paraId="6038C0A3" w14:textId="77777777" w:rsidR="00A94FFF" w:rsidRPr="00A94FFF" w:rsidRDefault="00A94FFF" w:rsidP="00A94FFF">
            <w:pPr>
              <w:jc w:val="center"/>
              <w:rPr>
                <w:color w:val="000000"/>
                <w:sz w:val="16"/>
                <w:szCs w:val="16"/>
              </w:rPr>
            </w:pPr>
            <w:r w:rsidRPr="00A94FFF">
              <w:rPr>
                <w:color w:val="000000"/>
                <w:sz w:val="16"/>
                <w:szCs w:val="16"/>
              </w:rPr>
              <w:t>32 577,86</w:t>
            </w:r>
          </w:p>
        </w:tc>
      </w:tr>
      <w:tr w:rsidR="00A94FFF" w:rsidRPr="00A94FFF" w14:paraId="4F1335E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8F08F5" w14:textId="77777777" w:rsidR="00A94FFF" w:rsidRPr="00A94FFF" w:rsidRDefault="00A94FFF" w:rsidP="00A94FFF">
            <w:pPr>
              <w:rPr>
                <w:color w:val="000000"/>
                <w:sz w:val="16"/>
                <w:szCs w:val="16"/>
              </w:rPr>
            </w:pPr>
            <w:r w:rsidRPr="00A94FFF">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hideMark/>
          </w:tcPr>
          <w:p w14:paraId="1157601F" w14:textId="77777777" w:rsidR="00A94FFF" w:rsidRPr="00A94FFF" w:rsidRDefault="00A94FFF" w:rsidP="00A94FFF">
            <w:pPr>
              <w:jc w:val="center"/>
              <w:rPr>
                <w:color w:val="000000"/>
                <w:sz w:val="16"/>
                <w:szCs w:val="16"/>
              </w:rPr>
            </w:pPr>
            <w:r w:rsidRPr="00A94FFF">
              <w:rPr>
                <w:color w:val="000000"/>
                <w:sz w:val="16"/>
                <w:szCs w:val="16"/>
              </w:rPr>
              <w:t>01 2 01 L3040</w:t>
            </w:r>
          </w:p>
        </w:tc>
        <w:tc>
          <w:tcPr>
            <w:tcW w:w="567" w:type="dxa"/>
            <w:tcBorders>
              <w:top w:val="nil"/>
              <w:left w:val="nil"/>
              <w:bottom w:val="single" w:sz="4" w:space="0" w:color="auto"/>
              <w:right w:val="single" w:sz="4" w:space="0" w:color="auto"/>
            </w:tcBorders>
            <w:shd w:val="clear" w:color="auto" w:fill="auto"/>
            <w:hideMark/>
          </w:tcPr>
          <w:p w14:paraId="600F32D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1D668D" w14:textId="77777777" w:rsidR="00A94FFF" w:rsidRPr="00A94FFF" w:rsidRDefault="00A94FFF" w:rsidP="00A94FFF">
            <w:pPr>
              <w:jc w:val="center"/>
              <w:rPr>
                <w:color w:val="000000"/>
                <w:sz w:val="16"/>
                <w:szCs w:val="16"/>
              </w:rPr>
            </w:pPr>
            <w:r w:rsidRPr="00A94FFF">
              <w:rPr>
                <w:color w:val="000000"/>
                <w:sz w:val="16"/>
                <w:szCs w:val="16"/>
              </w:rPr>
              <w:t>51 402,28</w:t>
            </w:r>
          </w:p>
        </w:tc>
        <w:tc>
          <w:tcPr>
            <w:tcW w:w="1134" w:type="dxa"/>
            <w:tcBorders>
              <w:top w:val="nil"/>
              <w:left w:val="nil"/>
              <w:bottom w:val="single" w:sz="4" w:space="0" w:color="auto"/>
              <w:right w:val="single" w:sz="4" w:space="0" w:color="auto"/>
            </w:tcBorders>
            <w:shd w:val="clear" w:color="auto" w:fill="auto"/>
            <w:hideMark/>
          </w:tcPr>
          <w:p w14:paraId="7CF3F4E7" w14:textId="77777777" w:rsidR="00A94FFF" w:rsidRPr="00A94FFF" w:rsidRDefault="00A94FFF" w:rsidP="00A94FFF">
            <w:pPr>
              <w:jc w:val="center"/>
              <w:rPr>
                <w:color w:val="000000"/>
                <w:sz w:val="16"/>
                <w:szCs w:val="16"/>
              </w:rPr>
            </w:pPr>
            <w:r w:rsidRPr="00A94FFF">
              <w:rPr>
                <w:color w:val="000000"/>
                <w:sz w:val="16"/>
                <w:szCs w:val="16"/>
              </w:rPr>
              <w:t>47 051,56</w:t>
            </w:r>
          </w:p>
        </w:tc>
        <w:tc>
          <w:tcPr>
            <w:tcW w:w="1276" w:type="dxa"/>
            <w:tcBorders>
              <w:top w:val="nil"/>
              <w:left w:val="nil"/>
              <w:bottom w:val="single" w:sz="4" w:space="0" w:color="auto"/>
              <w:right w:val="single" w:sz="4" w:space="0" w:color="auto"/>
            </w:tcBorders>
            <w:shd w:val="clear" w:color="auto" w:fill="auto"/>
            <w:hideMark/>
          </w:tcPr>
          <w:p w14:paraId="36073F46" w14:textId="77777777" w:rsidR="00A94FFF" w:rsidRPr="00A94FFF" w:rsidRDefault="00A94FFF" w:rsidP="00A94FFF">
            <w:pPr>
              <w:jc w:val="center"/>
              <w:rPr>
                <w:color w:val="000000"/>
                <w:sz w:val="16"/>
                <w:szCs w:val="16"/>
              </w:rPr>
            </w:pPr>
            <w:r w:rsidRPr="00A94FFF">
              <w:rPr>
                <w:color w:val="000000"/>
                <w:sz w:val="16"/>
                <w:szCs w:val="16"/>
              </w:rPr>
              <w:t>45 600,29</w:t>
            </w:r>
          </w:p>
        </w:tc>
      </w:tr>
      <w:tr w:rsidR="00A94FFF" w:rsidRPr="00A94FFF" w14:paraId="7A0AB2E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08823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4794063" w14:textId="77777777" w:rsidR="00A94FFF" w:rsidRPr="00A94FFF" w:rsidRDefault="00A94FFF" w:rsidP="00A94FFF">
            <w:pPr>
              <w:jc w:val="center"/>
              <w:rPr>
                <w:color w:val="000000"/>
                <w:sz w:val="16"/>
                <w:szCs w:val="16"/>
              </w:rPr>
            </w:pPr>
            <w:r w:rsidRPr="00A94FFF">
              <w:rPr>
                <w:color w:val="000000"/>
                <w:sz w:val="16"/>
                <w:szCs w:val="16"/>
              </w:rPr>
              <w:t>01 2 01 L3040</w:t>
            </w:r>
          </w:p>
        </w:tc>
        <w:tc>
          <w:tcPr>
            <w:tcW w:w="567" w:type="dxa"/>
            <w:tcBorders>
              <w:top w:val="nil"/>
              <w:left w:val="nil"/>
              <w:bottom w:val="single" w:sz="4" w:space="0" w:color="auto"/>
              <w:right w:val="single" w:sz="4" w:space="0" w:color="auto"/>
            </w:tcBorders>
            <w:shd w:val="clear" w:color="auto" w:fill="auto"/>
            <w:hideMark/>
          </w:tcPr>
          <w:p w14:paraId="6AA81B2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E27D8C7" w14:textId="77777777" w:rsidR="00A94FFF" w:rsidRPr="00A94FFF" w:rsidRDefault="00A94FFF" w:rsidP="00A94FFF">
            <w:pPr>
              <w:jc w:val="center"/>
              <w:rPr>
                <w:color w:val="000000"/>
                <w:sz w:val="16"/>
                <w:szCs w:val="16"/>
              </w:rPr>
            </w:pPr>
            <w:r w:rsidRPr="00A94FFF">
              <w:rPr>
                <w:color w:val="000000"/>
                <w:sz w:val="16"/>
                <w:szCs w:val="16"/>
              </w:rPr>
              <w:t>46 875,37</w:t>
            </w:r>
          </w:p>
        </w:tc>
        <w:tc>
          <w:tcPr>
            <w:tcW w:w="1134" w:type="dxa"/>
            <w:tcBorders>
              <w:top w:val="nil"/>
              <w:left w:val="nil"/>
              <w:bottom w:val="single" w:sz="4" w:space="0" w:color="auto"/>
              <w:right w:val="single" w:sz="4" w:space="0" w:color="auto"/>
            </w:tcBorders>
            <w:shd w:val="clear" w:color="auto" w:fill="auto"/>
            <w:hideMark/>
          </w:tcPr>
          <w:p w14:paraId="69B42A0D" w14:textId="77777777" w:rsidR="00A94FFF" w:rsidRPr="00A94FFF" w:rsidRDefault="00A94FFF" w:rsidP="00A94FFF">
            <w:pPr>
              <w:jc w:val="center"/>
              <w:rPr>
                <w:color w:val="000000"/>
                <w:sz w:val="16"/>
                <w:szCs w:val="16"/>
              </w:rPr>
            </w:pPr>
            <w:r w:rsidRPr="00A94FFF">
              <w:rPr>
                <w:color w:val="000000"/>
                <w:sz w:val="16"/>
                <w:szCs w:val="16"/>
              </w:rPr>
              <w:t>42 720,18</w:t>
            </w:r>
          </w:p>
        </w:tc>
        <w:tc>
          <w:tcPr>
            <w:tcW w:w="1276" w:type="dxa"/>
            <w:tcBorders>
              <w:top w:val="nil"/>
              <w:left w:val="nil"/>
              <w:bottom w:val="single" w:sz="4" w:space="0" w:color="auto"/>
              <w:right w:val="single" w:sz="4" w:space="0" w:color="auto"/>
            </w:tcBorders>
            <w:shd w:val="clear" w:color="auto" w:fill="auto"/>
            <w:hideMark/>
          </w:tcPr>
          <w:p w14:paraId="3FBE13CF" w14:textId="77777777" w:rsidR="00A94FFF" w:rsidRPr="00A94FFF" w:rsidRDefault="00A94FFF" w:rsidP="00A94FFF">
            <w:pPr>
              <w:jc w:val="center"/>
              <w:rPr>
                <w:color w:val="000000"/>
                <w:sz w:val="16"/>
                <w:szCs w:val="16"/>
              </w:rPr>
            </w:pPr>
            <w:r w:rsidRPr="00A94FFF">
              <w:rPr>
                <w:color w:val="000000"/>
                <w:sz w:val="16"/>
                <w:szCs w:val="16"/>
              </w:rPr>
              <w:t>41 268,92</w:t>
            </w:r>
          </w:p>
        </w:tc>
      </w:tr>
      <w:tr w:rsidR="00A94FFF" w:rsidRPr="00A94FFF" w14:paraId="52B885B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7F4049"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37D1F2AF" w14:textId="77777777" w:rsidR="00A94FFF" w:rsidRPr="00A94FFF" w:rsidRDefault="00A94FFF" w:rsidP="00A94FFF">
            <w:pPr>
              <w:jc w:val="center"/>
              <w:rPr>
                <w:color w:val="000000"/>
                <w:sz w:val="16"/>
                <w:szCs w:val="16"/>
              </w:rPr>
            </w:pPr>
            <w:r w:rsidRPr="00A94FFF">
              <w:rPr>
                <w:color w:val="000000"/>
                <w:sz w:val="16"/>
                <w:szCs w:val="16"/>
              </w:rPr>
              <w:t>01 2 01 L3040</w:t>
            </w:r>
          </w:p>
        </w:tc>
        <w:tc>
          <w:tcPr>
            <w:tcW w:w="567" w:type="dxa"/>
            <w:tcBorders>
              <w:top w:val="nil"/>
              <w:left w:val="nil"/>
              <w:bottom w:val="single" w:sz="4" w:space="0" w:color="auto"/>
              <w:right w:val="single" w:sz="4" w:space="0" w:color="auto"/>
            </w:tcBorders>
            <w:shd w:val="clear" w:color="auto" w:fill="auto"/>
            <w:hideMark/>
          </w:tcPr>
          <w:p w14:paraId="0C57E5F7"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231DE5A9" w14:textId="77777777" w:rsidR="00A94FFF" w:rsidRPr="00A94FFF" w:rsidRDefault="00A94FFF" w:rsidP="00A94FFF">
            <w:pPr>
              <w:jc w:val="center"/>
              <w:rPr>
                <w:color w:val="000000"/>
                <w:sz w:val="16"/>
                <w:szCs w:val="16"/>
              </w:rPr>
            </w:pPr>
            <w:r w:rsidRPr="00A94FFF">
              <w:rPr>
                <w:color w:val="000000"/>
                <w:sz w:val="16"/>
                <w:szCs w:val="16"/>
              </w:rPr>
              <w:t>4 526,91</w:t>
            </w:r>
          </w:p>
        </w:tc>
        <w:tc>
          <w:tcPr>
            <w:tcW w:w="1134" w:type="dxa"/>
            <w:tcBorders>
              <w:top w:val="nil"/>
              <w:left w:val="nil"/>
              <w:bottom w:val="single" w:sz="4" w:space="0" w:color="auto"/>
              <w:right w:val="single" w:sz="4" w:space="0" w:color="auto"/>
            </w:tcBorders>
            <w:shd w:val="clear" w:color="auto" w:fill="auto"/>
            <w:hideMark/>
          </w:tcPr>
          <w:p w14:paraId="4D004F53" w14:textId="77777777" w:rsidR="00A94FFF" w:rsidRPr="00A94FFF" w:rsidRDefault="00A94FFF" w:rsidP="00A94FFF">
            <w:pPr>
              <w:jc w:val="center"/>
              <w:rPr>
                <w:color w:val="000000"/>
                <w:sz w:val="16"/>
                <w:szCs w:val="16"/>
              </w:rPr>
            </w:pPr>
            <w:r w:rsidRPr="00A94FFF">
              <w:rPr>
                <w:color w:val="000000"/>
                <w:sz w:val="16"/>
                <w:szCs w:val="16"/>
              </w:rPr>
              <w:t>4 331,38</w:t>
            </w:r>
          </w:p>
        </w:tc>
        <w:tc>
          <w:tcPr>
            <w:tcW w:w="1276" w:type="dxa"/>
            <w:tcBorders>
              <w:top w:val="nil"/>
              <w:left w:val="nil"/>
              <w:bottom w:val="single" w:sz="4" w:space="0" w:color="auto"/>
              <w:right w:val="single" w:sz="4" w:space="0" w:color="auto"/>
            </w:tcBorders>
            <w:shd w:val="clear" w:color="auto" w:fill="auto"/>
            <w:hideMark/>
          </w:tcPr>
          <w:p w14:paraId="1FEFEF35" w14:textId="77777777" w:rsidR="00A94FFF" w:rsidRPr="00A94FFF" w:rsidRDefault="00A94FFF" w:rsidP="00A94FFF">
            <w:pPr>
              <w:jc w:val="center"/>
              <w:rPr>
                <w:color w:val="000000"/>
                <w:sz w:val="16"/>
                <w:szCs w:val="16"/>
              </w:rPr>
            </w:pPr>
            <w:r w:rsidRPr="00A94FFF">
              <w:rPr>
                <w:color w:val="000000"/>
                <w:sz w:val="16"/>
                <w:szCs w:val="16"/>
              </w:rPr>
              <w:t>4 331,37</w:t>
            </w:r>
          </w:p>
        </w:tc>
      </w:tr>
      <w:tr w:rsidR="00A94FFF" w:rsidRPr="00A94FFF" w14:paraId="61AF6BB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BEF9A6D" w14:textId="77777777" w:rsidR="00A94FFF" w:rsidRPr="00A94FFF" w:rsidRDefault="00A94FFF" w:rsidP="00A94FFF">
            <w:pPr>
              <w:rPr>
                <w:color w:val="000000"/>
                <w:sz w:val="16"/>
                <w:szCs w:val="16"/>
              </w:rPr>
            </w:pPr>
            <w:r w:rsidRPr="00A94FFF">
              <w:rPr>
                <w:color w:val="000000"/>
                <w:sz w:val="16"/>
                <w:szCs w:val="16"/>
              </w:rPr>
              <w:t>Благоустройство территорий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hideMark/>
          </w:tcPr>
          <w:p w14:paraId="0203F742" w14:textId="77777777" w:rsidR="00A94FFF" w:rsidRPr="00A94FFF" w:rsidRDefault="00A94FFF" w:rsidP="00A94FFF">
            <w:pPr>
              <w:jc w:val="center"/>
              <w:rPr>
                <w:color w:val="000000"/>
                <w:sz w:val="16"/>
                <w:szCs w:val="16"/>
              </w:rPr>
            </w:pPr>
            <w:r w:rsidRPr="00A94FFF">
              <w:rPr>
                <w:color w:val="000000"/>
                <w:sz w:val="16"/>
                <w:szCs w:val="16"/>
              </w:rPr>
              <w:t>01 2 01 S6430</w:t>
            </w:r>
          </w:p>
        </w:tc>
        <w:tc>
          <w:tcPr>
            <w:tcW w:w="567" w:type="dxa"/>
            <w:tcBorders>
              <w:top w:val="nil"/>
              <w:left w:val="nil"/>
              <w:bottom w:val="single" w:sz="4" w:space="0" w:color="auto"/>
              <w:right w:val="single" w:sz="4" w:space="0" w:color="auto"/>
            </w:tcBorders>
            <w:shd w:val="clear" w:color="auto" w:fill="auto"/>
            <w:hideMark/>
          </w:tcPr>
          <w:p w14:paraId="6D31402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5779D60" w14:textId="77777777" w:rsidR="00A94FFF" w:rsidRPr="00A94FFF" w:rsidRDefault="00A94FFF" w:rsidP="00A94FFF">
            <w:pPr>
              <w:jc w:val="center"/>
              <w:rPr>
                <w:color w:val="000000"/>
                <w:sz w:val="16"/>
                <w:szCs w:val="16"/>
              </w:rPr>
            </w:pPr>
            <w:r w:rsidRPr="00A94FFF">
              <w:rPr>
                <w:color w:val="000000"/>
                <w:sz w:val="16"/>
                <w:szCs w:val="16"/>
              </w:rPr>
              <w:t>850,00</w:t>
            </w:r>
          </w:p>
        </w:tc>
        <w:tc>
          <w:tcPr>
            <w:tcW w:w="1134" w:type="dxa"/>
            <w:tcBorders>
              <w:top w:val="nil"/>
              <w:left w:val="nil"/>
              <w:bottom w:val="single" w:sz="4" w:space="0" w:color="auto"/>
              <w:right w:val="single" w:sz="4" w:space="0" w:color="auto"/>
            </w:tcBorders>
            <w:shd w:val="clear" w:color="auto" w:fill="auto"/>
            <w:hideMark/>
          </w:tcPr>
          <w:p w14:paraId="28DD17B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4E35E8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97E9B2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1C333A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8A24D89" w14:textId="77777777" w:rsidR="00A94FFF" w:rsidRPr="00A94FFF" w:rsidRDefault="00A94FFF" w:rsidP="00A94FFF">
            <w:pPr>
              <w:jc w:val="center"/>
              <w:rPr>
                <w:color w:val="000000"/>
                <w:sz w:val="16"/>
                <w:szCs w:val="16"/>
              </w:rPr>
            </w:pPr>
            <w:r w:rsidRPr="00A94FFF">
              <w:rPr>
                <w:color w:val="000000"/>
                <w:sz w:val="16"/>
                <w:szCs w:val="16"/>
              </w:rPr>
              <w:t>01 2 01 S6430</w:t>
            </w:r>
          </w:p>
        </w:tc>
        <w:tc>
          <w:tcPr>
            <w:tcW w:w="567" w:type="dxa"/>
            <w:tcBorders>
              <w:top w:val="nil"/>
              <w:left w:val="nil"/>
              <w:bottom w:val="single" w:sz="4" w:space="0" w:color="auto"/>
              <w:right w:val="single" w:sz="4" w:space="0" w:color="auto"/>
            </w:tcBorders>
            <w:shd w:val="clear" w:color="auto" w:fill="auto"/>
            <w:hideMark/>
          </w:tcPr>
          <w:p w14:paraId="65856AD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A61A848" w14:textId="77777777" w:rsidR="00A94FFF" w:rsidRPr="00A94FFF" w:rsidRDefault="00A94FFF" w:rsidP="00A94FFF">
            <w:pPr>
              <w:jc w:val="center"/>
              <w:rPr>
                <w:color w:val="000000"/>
                <w:sz w:val="16"/>
                <w:szCs w:val="16"/>
              </w:rPr>
            </w:pPr>
            <w:r w:rsidRPr="00A94FFF">
              <w:rPr>
                <w:color w:val="000000"/>
                <w:sz w:val="16"/>
                <w:szCs w:val="16"/>
              </w:rPr>
              <w:t>850,00</w:t>
            </w:r>
          </w:p>
        </w:tc>
        <w:tc>
          <w:tcPr>
            <w:tcW w:w="1134" w:type="dxa"/>
            <w:tcBorders>
              <w:top w:val="nil"/>
              <w:left w:val="nil"/>
              <w:bottom w:val="single" w:sz="4" w:space="0" w:color="auto"/>
              <w:right w:val="single" w:sz="4" w:space="0" w:color="auto"/>
            </w:tcBorders>
            <w:shd w:val="clear" w:color="auto" w:fill="auto"/>
            <w:hideMark/>
          </w:tcPr>
          <w:p w14:paraId="1F819FA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AD5DCA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C18EDB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9121E1F" w14:textId="77777777" w:rsidR="00A94FFF" w:rsidRPr="00A94FFF" w:rsidRDefault="00A94FFF" w:rsidP="00A94FFF">
            <w:pPr>
              <w:rPr>
                <w:color w:val="000000"/>
                <w:sz w:val="16"/>
                <w:szCs w:val="16"/>
              </w:rPr>
            </w:pPr>
            <w:r w:rsidRPr="00A94FFF">
              <w:rPr>
                <w:color w:val="000000"/>
                <w:sz w:val="16"/>
                <w:szCs w:val="16"/>
              </w:rPr>
              <w:t>Укрепление материально-технической базы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hideMark/>
          </w:tcPr>
          <w:p w14:paraId="271A8300" w14:textId="77777777" w:rsidR="00A94FFF" w:rsidRPr="00A94FFF" w:rsidRDefault="00A94FFF" w:rsidP="00A94FFF">
            <w:pPr>
              <w:jc w:val="center"/>
              <w:rPr>
                <w:color w:val="000000"/>
                <w:sz w:val="16"/>
                <w:szCs w:val="16"/>
              </w:rPr>
            </w:pPr>
            <w:r w:rsidRPr="00A94FFF">
              <w:rPr>
                <w:color w:val="000000"/>
                <w:sz w:val="16"/>
                <w:szCs w:val="16"/>
              </w:rPr>
              <w:t>01 2 01 S9330</w:t>
            </w:r>
          </w:p>
        </w:tc>
        <w:tc>
          <w:tcPr>
            <w:tcW w:w="567" w:type="dxa"/>
            <w:tcBorders>
              <w:top w:val="nil"/>
              <w:left w:val="nil"/>
              <w:bottom w:val="single" w:sz="4" w:space="0" w:color="auto"/>
              <w:right w:val="single" w:sz="4" w:space="0" w:color="auto"/>
            </w:tcBorders>
            <w:shd w:val="clear" w:color="auto" w:fill="auto"/>
            <w:hideMark/>
          </w:tcPr>
          <w:p w14:paraId="3F20548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6572AA9" w14:textId="77777777" w:rsidR="00A94FFF" w:rsidRPr="00A94FFF" w:rsidRDefault="00A94FFF" w:rsidP="00A94FFF">
            <w:pPr>
              <w:jc w:val="center"/>
              <w:rPr>
                <w:color w:val="000000"/>
                <w:sz w:val="16"/>
                <w:szCs w:val="16"/>
              </w:rPr>
            </w:pPr>
            <w:r w:rsidRPr="00A94FFF">
              <w:rPr>
                <w:color w:val="000000"/>
                <w:sz w:val="16"/>
                <w:szCs w:val="16"/>
              </w:rPr>
              <w:t>6 797,32</w:t>
            </w:r>
          </w:p>
        </w:tc>
        <w:tc>
          <w:tcPr>
            <w:tcW w:w="1134" w:type="dxa"/>
            <w:tcBorders>
              <w:top w:val="nil"/>
              <w:left w:val="nil"/>
              <w:bottom w:val="single" w:sz="4" w:space="0" w:color="auto"/>
              <w:right w:val="single" w:sz="4" w:space="0" w:color="auto"/>
            </w:tcBorders>
            <w:shd w:val="clear" w:color="auto" w:fill="auto"/>
            <w:hideMark/>
          </w:tcPr>
          <w:p w14:paraId="690C860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07DFB2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0D3158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65856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8BC02DB" w14:textId="77777777" w:rsidR="00A94FFF" w:rsidRPr="00A94FFF" w:rsidRDefault="00A94FFF" w:rsidP="00A94FFF">
            <w:pPr>
              <w:jc w:val="center"/>
              <w:rPr>
                <w:color w:val="000000"/>
                <w:sz w:val="16"/>
                <w:szCs w:val="16"/>
              </w:rPr>
            </w:pPr>
            <w:r w:rsidRPr="00A94FFF">
              <w:rPr>
                <w:color w:val="000000"/>
                <w:sz w:val="16"/>
                <w:szCs w:val="16"/>
              </w:rPr>
              <w:t>01 2 01 S9330</w:t>
            </w:r>
          </w:p>
        </w:tc>
        <w:tc>
          <w:tcPr>
            <w:tcW w:w="567" w:type="dxa"/>
            <w:tcBorders>
              <w:top w:val="nil"/>
              <w:left w:val="nil"/>
              <w:bottom w:val="single" w:sz="4" w:space="0" w:color="auto"/>
              <w:right w:val="single" w:sz="4" w:space="0" w:color="auto"/>
            </w:tcBorders>
            <w:shd w:val="clear" w:color="auto" w:fill="auto"/>
            <w:hideMark/>
          </w:tcPr>
          <w:p w14:paraId="0FC6731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B3AD40F" w14:textId="77777777" w:rsidR="00A94FFF" w:rsidRPr="00A94FFF" w:rsidRDefault="00A94FFF" w:rsidP="00A94FFF">
            <w:pPr>
              <w:jc w:val="center"/>
              <w:rPr>
                <w:color w:val="000000"/>
                <w:sz w:val="16"/>
                <w:szCs w:val="16"/>
              </w:rPr>
            </w:pPr>
            <w:r w:rsidRPr="00A94FFF">
              <w:rPr>
                <w:color w:val="000000"/>
                <w:sz w:val="16"/>
                <w:szCs w:val="16"/>
              </w:rPr>
              <w:t>3 398,66</w:t>
            </w:r>
          </w:p>
        </w:tc>
        <w:tc>
          <w:tcPr>
            <w:tcW w:w="1134" w:type="dxa"/>
            <w:tcBorders>
              <w:top w:val="nil"/>
              <w:left w:val="nil"/>
              <w:bottom w:val="single" w:sz="4" w:space="0" w:color="auto"/>
              <w:right w:val="single" w:sz="4" w:space="0" w:color="auto"/>
            </w:tcBorders>
            <w:shd w:val="clear" w:color="auto" w:fill="auto"/>
            <w:hideMark/>
          </w:tcPr>
          <w:p w14:paraId="2AE629F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AE43BB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7C745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EC9050"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5A692B79" w14:textId="77777777" w:rsidR="00A94FFF" w:rsidRPr="00A94FFF" w:rsidRDefault="00A94FFF" w:rsidP="00A94FFF">
            <w:pPr>
              <w:jc w:val="center"/>
              <w:rPr>
                <w:color w:val="000000"/>
                <w:sz w:val="16"/>
                <w:szCs w:val="16"/>
              </w:rPr>
            </w:pPr>
            <w:r w:rsidRPr="00A94FFF">
              <w:rPr>
                <w:color w:val="000000"/>
                <w:sz w:val="16"/>
                <w:szCs w:val="16"/>
              </w:rPr>
              <w:t>01 2 01 S9330</w:t>
            </w:r>
          </w:p>
        </w:tc>
        <w:tc>
          <w:tcPr>
            <w:tcW w:w="567" w:type="dxa"/>
            <w:tcBorders>
              <w:top w:val="nil"/>
              <w:left w:val="nil"/>
              <w:bottom w:val="single" w:sz="4" w:space="0" w:color="auto"/>
              <w:right w:val="single" w:sz="4" w:space="0" w:color="auto"/>
            </w:tcBorders>
            <w:shd w:val="clear" w:color="auto" w:fill="auto"/>
            <w:hideMark/>
          </w:tcPr>
          <w:p w14:paraId="0FB5A12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45F4AACA" w14:textId="77777777" w:rsidR="00A94FFF" w:rsidRPr="00A94FFF" w:rsidRDefault="00A94FFF" w:rsidP="00A94FFF">
            <w:pPr>
              <w:jc w:val="center"/>
              <w:rPr>
                <w:color w:val="000000"/>
                <w:sz w:val="16"/>
                <w:szCs w:val="16"/>
              </w:rPr>
            </w:pPr>
            <w:r w:rsidRPr="00A94FFF">
              <w:rPr>
                <w:color w:val="000000"/>
                <w:sz w:val="16"/>
                <w:szCs w:val="16"/>
              </w:rPr>
              <w:t>3 398,66</w:t>
            </w:r>
          </w:p>
        </w:tc>
        <w:tc>
          <w:tcPr>
            <w:tcW w:w="1134" w:type="dxa"/>
            <w:tcBorders>
              <w:top w:val="nil"/>
              <w:left w:val="nil"/>
              <w:bottom w:val="single" w:sz="4" w:space="0" w:color="auto"/>
              <w:right w:val="single" w:sz="4" w:space="0" w:color="auto"/>
            </w:tcBorders>
            <w:shd w:val="clear" w:color="auto" w:fill="auto"/>
            <w:hideMark/>
          </w:tcPr>
          <w:p w14:paraId="5648DBC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42342D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4F3D6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C64AE9"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1C34B34C" w14:textId="77777777" w:rsidR="00A94FFF" w:rsidRPr="00A94FFF" w:rsidRDefault="00A94FFF" w:rsidP="00A94FFF">
            <w:pPr>
              <w:jc w:val="center"/>
              <w:rPr>
                <w:color w:val="000000"/>
                <w:sz w:val="16"/>
                <w:szCs w:val="16"/>
              </w:rPr>
            </w:pPr>
            <w:r w:rsidRPr="00A94FFF">
              <w:rPr>
                <w:color w:val="000000"/>
                <w:sz w:val="16"/>
                <w:szCs w:val="16"/>
              </w:rPr>
              <w:t>01 2 03 00000</w:t>
            </w:r>
          </w:p>
        </w:tc>
        <w:tc>
          <w:tcPr>
            <w:tcW w:w="567" w:type="dxa"/>
            <w:tcBorders>
              <w:top w:val="nil"/>
              <w:left w:val="nil"/>
              <w:bottom w:val="single" w:sz="4" w:space="0" w:color="auto"/>
              <w:right w:val="single" w:sz="4" w:space="0" w:color="auto"/>
            </w:tcBorders>
            <w:shd w:val="clear" w:color="auto" w:fill="auto"/>
            <w:hideMark/>
          </w:tcPr>
          <w:p w14:paraId="2CCF3E9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5A18B8A" w14:textId="77777777" w:rsidR="00A94FFF" w:rsidRPr="00A94FFF" w:rsidRDefault="00A94FFF" w:rsidP="00A94FFF">
            <w:pPr>
              <w:jc w:val="center"/>
              <w:rPr>
                <w:color w:val="000000"/>
                <w:sz w:val="16"/>
                <w:szCs w:val="16"/>
              </w:rPr>
            </w:pPr>
            <w:r w:rsidRPr="00A94FFF">
              <w:rPr>
                <w:color w:val="000000"/>
                <w:sz w:val="16"/>
                <w:szCs w:val="16"/>
              </w:rPr>
              <w:t>25 152,07</w:t>
            </w:r>
          </w:p>
        </w:tc>
        <w:tc>
          <w:tcPr>
            <w:tcW w:w="1134" w:type="dxa"/>
            <w:tcBorders>
              <w:top w:val="nil"/>
              <w:left w:val="nil"/>
              <w:bottom w:val="single" w:sz="4" w:space="0" w:color="auto"/>
              <w:right w:val="single" w:sz="4" w:space="0" w:color="auto"/>
            </w:tcBorders>
            <w:shd w:val="clear" w:color="auto" w:fill="auto"/>
            <w:hideMark/>
          </w:tcPr>
          <w:p w14:paraId="4172EEB2" w14:textId="77777777" w:rsidR="00A94FFF" w:rsidRPr="00A94FFF" w:rsidRDefault="00A94FFF" w:rsidP="00A94FFF">
            <w:pPr>
              <w:jc w:val="center"/>
              <w:rPr>
                <w:color w:val="000000"/>
                <w:sz w:val="16"/>
                <w:szCs w:val="16"/>
              </w:rPr>
            </w:pPr>
            <w:r w:rsidRPr="00A94FFF">
              <w:rPr>
                <w:color w:val="000000"/>
                <w:sz w:val="16"/>
                <w:szCs w:val="16"/>
              </w:rPr>
              <w:t>25 911,42</w:t>
            </w:r>
          </w:p>
        </w:tc>
        <w:tc>
          <w:tcPr>
            <w:tcW w:w="1276" w:type="dxa"/>
            <w:tcBorders>
              <w:top w:val="nil"/>
              <w:left w:val="nil"/>
              <w:bottom w:val="single" w:sz="4" w:space="0" w:color="auto"/>
              <w:right w:val="single" w:sz="4" w:space="0" w:color="auto"/>
            </w:tcBorders>
            <w:shd w:val="clear" w:color="auto" w:fill="auto"/>
            <w:hideMark/>
          </w:tcPr>
          <w:p w14:paraId="713BFA07" w14:textId="77777777" w:rsidR="00A94FFF" w:rsidRPr="00A94FFF" w:rsidRDefault="00A94FFF" w:rsidP="00A94FFF">
            <w:pPr>
              <w:jc w:val="center"/>
              <w:rPr>
                <w:color w:val="000000"/>
                <w:sz w:val="16"/>
                <w:szCs w:val="16"/>
              </w:rPr>
            </w:pPr>
            <w:r w:rsidRPr="00A94FFF">
              <w:rPr>
                <w:color w:val="000000"/>
                <w:sz w:val="16"/>
                <w:szCs w:val="16"/>
              </w:rPr>
              <w:t>25 918,88</w:t>
            </w:r>
          </w:p>
        </w:tc>
      </w:tr>
      <w:tr w:rsidR="00A94FFF" w:rsidRPr="00A94FFF" w14:paraId="00C58A6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8464D8" w14:textId="77777777" w:rsidR="00A94FFF" w:rsidRPr="00A94FFF" w:rsidRDefault="00A94FFF" w:rsidP="00A94FFF">
            <w:pPr>
              <w:rPr>
                <w:color w:val="000000"/>
                <w:sz w:val="16"/>
                <w:szCs w:val="16"/>
              </w:rPr>
            </w:pPr>
            <w:r w:rsidRPr="00A94FFF">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hideMark/>
          </w:tcPr>
          <w:p w14:paraId="271D7B4D" w14:textId="77777777" w:rsidR="00A94FFF" w:rsidRPr="00A94FFF" w:rsidRDefault="00A94FFF" w:rsidP="00A94FFF">
            <w:pPr>
              <w:jc w:val="center"/>
              <w:rPr>
                <w:color w:val="000000"/>
                <w:sz w:val="16"/>
                <w:szCs w:val="16"/>
              </w:rPr>
            </w:pPr>
            <w:r w:rsidRPr="00A94FFF">
              <w:rPr>
                <w:color w:val="000000"/>
                <w:sz w:val="16"/>
                <w:szCs w:val="16"/>
              </w:rPr>
              <w:t>01 2 03 76890</w:t>
            </w:r>
          </w:p>
        </w:tc>
        <w:tc>
          <w:tcPr>
            <w:tcW w:w="567" w:type="dxa"/>
            <w:tcBorders>
              <w:top w:val="nil"/>
              <w:left w:val="nil"/>
              <w:bottom w:val="single" w:sz="4" w:space="0" w:color="auto"/>
              <w:right w:val="single" w:sz="4" w:space="0" w:color="auto"/>
            </w:tcBorders>
            <w:shd w:val="clear" w:color="auto" w:fill="auto"/>
            <w:hideMark/>
          </w:tcPr>
          <w:p w14:paraId="311001B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E1F24B8" w14:textId="77777777" w:rsidR="00A94FFF" w:rsidRPr="00A94FFF" w:rsidRDefault="00A94FFF" w:rsidP="00A94FFF">
            <w:pPr>
              <w:jc w:val="center"/>
              <w:rPr>
                <w:color w:val="000000"/>
                <w:sz w:val="16"/>
                <w:szCs w:val="16"/>
              </w:rPr>
            </w:pPr>
            <w:r w:rsidRPr="00A94FFF">
              <w:rPr>
                <w:color w:val="000000"/>
                <w:sz w:val="16"/>
                <w:szCs w:val="16"/>
              </w:rPr>
              <w:t>24 972,82</w:t>
            </w:r>
          </w:p>
        </w:tc>
        <w:tc>
          <w:tcPr>
            <w:tcW w:w="1134" w:type="dxa"/>
            <w:tcBorders>
              <w:top w:val="nil"/>
              <w:left w:val="nil"/>
              <w:bottom w:val="single" w:sz="4" w:space="0" w:color="auto"/>
              <w:right w:val="single" w:sz="4" w:space="0" w:color="auto"/>
            </w:tcBorders>
            <w:shd w:val="clear" w:color="auto" w:fill="auto"/>
            <w:hideMark/>
          </w:tcPr>
          <w:p w14:paraId="1BD0931E" w14:textId="77777777" w:rsidR="00A94FFF" w:rsidRPr="00A94FFF" w:rsidRDefault="00A94FFF" w:rsidP="00A94FFF">
            <w:pPr>
              <w:jc w:val="center"/>
              <w:rPr>
                <w:color w:val="000000"/>
                <w:sz w:val="16"/>
                <w:szCs w:val="16"/>
              </w:rPr>
            </w:pPr>
            <w:r w:rsidRPr="00A94FFF">
              <w:rPr>
                <w:color w:val="000000"/>
                <w:sz w:val="16"/>
                <w:szCs w:val="16"/>
              </w:rPr>
              <w:t>25 725,00</w:t>
            </w:r>
          </w:p>
        </w:tc>
        <w:tc>
          <w:tcPr>
            <w:tcW w:w="1276" w:type="dxa"/>
            <w:tcBorders>
              <w:top w:val="nil"/>
              <w:left w:val="nil"/>
              <w:bottom w:val="single" w:sz="4" w:space="0" w:color="auto"/>
              <w:right w:val="single" w:sz="4" w:space="0" w:color="auto"/>
            </w:tcBorders>
            <w:shd w:val="clear" w:color="auto" w:fill="auto"/>
            <w:hideMark/>
          </w:tcPr>
          <w:p w14:paraId="2BA8AB6F" w14:textId="77777777" w:rsidR="00A94FFF" w:rsidRPr="00A94FFF" w:rsidRDefault="00A94FFF" w:rsidP="00A94FFF">
            <w:pPr>
              <w:jc w:val="center"/>
              <w:rPr>
                <w:color w:val="000000"/>
                <w:sz w:val="16"/>
                <w:szCs w:val="16"/>
              </w:rPr>
            </w:pPr>
            <w:r w:rsidRPr="00A94FFF">
              <w:rPr>
                <w:color w:val="000000"/>
                <w:sz w:val="16"/>
                <w:szCs w:val="16"/>
              </w:rPr>
              <w:t>25 725,00</w:t>
            </w:r>
          </w:p>
        </w:tc>
      </w:tr>
      <w:tr w:rsidR="00A94FFF" w:rsidRPr="00A94FFF" w14:paraId="4167DA5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55A88E6"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D42BB57" w14:textId="77777777" w:rsidR="00A94FFF" w:rsidRPr="00A94FFF" w:rsidRDefault="00A94FFF" w:rsidP="00A94FFF">
            <w:pPr>
              <w:jc w:val="center"/>
              <w:rPr>
                <w:color w:val="000000"/>
                <w:sz w:val="16"/>
                <w:szCs w:val="16"/>
              </w:rPr>
            </w:pPr>
            <w:r w:rsidRPr="00A94FFF">
              <w:rPr>
                <w:color w:val="000000"/>
                <w:sz w:val="16"/>
                <w:szCs w:val="16"/>
              </w:rPr>
              <w:t>01 2 03 76890</w:t>
            </w:r>
          </w:p>
        </w:tc>
        <w:tc>
          <w:tcPr>
            <w:tcW w:w="567" w:type="dxa"/>
            <w:tcBorders>
              <w:top w:val="nil"/>
              <w:left w:val="nil"/>
              <w:bottom w:val="single" w:sz="4" w:space="0" w:color="auto"/>
              <w:right w:val="single" w:sz="4" w:space="0" w:color="auto"/>
            </w:tcBorders>
            <w:shd w:val="clear" w:color="auto" w:fill="auto"/>
            <w:hideMark/>
          </w:tcPr>
          <w:p w14:paraId="3419F18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252AB84" w14:textId="77777777" w:rsidR="00A94FFF" w:rsidRPr="00A94FFF" w:rsidRDefault="00A94FFF" w:rsidP="00A94FFF">
            <w:pPr>
              <w:jc w:val="center"/>
              <w:rPr>
                <w:color w:val="000000"/>
                <w:sz w:val="16"/>
                <w:szCs w:val="16"/>
              </w:rPr>
            </w:pPr>
            <w:r w:rsidRPr="00A94FFF">
              <w:rPr>
                <w:color w:val="000000"/>
                <w:sz w:val="16"/>
                <w:szCs w:val="16"/>
              </w:rPr>
              <w:t>17 301,18</w:t>
            </w:r>
          </w:p>
        </w:tc>
        <w:tc>
          <w:tcPr>
            <w:tcW w:w="1134" w:type="dxa"/>
            <w:tcBorders>
              <w:top w:val="nil"/>
              <w:left w:val="nil"/>
              <w:bottom w:val="single" w:sz="4" w:space="0" w:color="auto"/>
              <w:right w:val="single" w:sz="4" w:space="0" w:color="auto"/>
            </w:tcBorders>
            <w:shd w:val="clear" w:color="auto" w:fill="auto"/>
            <w:hideMark/>
          </w:tcPr>
          <w:p w14:paraId="188AD600" w14:textId="77777777" w:rsidR="00A94FFF" w:rsidRPr="00A94FFF" w:rsidRDefault="00A94FFF" w:rsidP="00A94FFF">
            <w:pPr>
              <w:jc w:val="center"/>
              <w:rPr>
                <w:color w:val="000000"/>
                <w:sz w:val="16"/>
                <w:szCs w:val="16"/>
              </w:rPr>
            </w:pPr>
            <w:r w:rsidRPr="00A94FFF">
              <w:rPr>
                <w:color w:val="000000"/>
                <w:sz w:val="16"/>
                <w:szCs w:val="16"/>
              </w:rPr>
              <w:t>17 815,48</w:t>
            </w:r>
          </w:p>
        </w:tc>
        <w:tc>
          <w:tcPr>
            <w:tcW w:w="1276" w:type="dxa"/>
            <w:tcBorders>
              <w:top w:val="nil"/>
              <w:left w:val="nil"/>
              <w:bottom w:val="single" w:sz="4" w:space="0" w:color="auto"/>
              <w:right w:val="single" w:sz="4" w:space="0" w:color="auto"/>
            </w:tcBorders>
            <w:shd w:val="clear" w:color="auto" w:fill="auto"/>
            <w:hideMark/>
          </w:tcPr>
          <w:p w14:paraId="214078D2" w14:textId="77777777" w:rsidR="00A94FFF" w:rsidRPr="00A94FFF" w:rsidRDefault="00A94FFF" w:rsidP="00A94FFF">
            <w:pPr>
              <w:jc w:val="center"/>
              <w:rPr>
                <w:color w:val="000000"/>
                <w:sz w:val="16"/>
                <w:szCs w:val="16"/>
              </w:rPr>
            </w:pPr>
            <w:r w:rsidRPr="00A94FFF">
              <w:rPr>
                <w:color w:val="000000"/>
                <w:sz w:val="16"/>
                <w:szCs w:val="16"/>
              </w:rPr>
              <w:t>17 815,48</w:t>
            </w:r>
          </w:p>
        </w:tc>
      </w:tr>
      <w:tr w:rsidR="00A94FFF" w:rsidRPr="00A94FFF" w14:paraId="444B0A5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82F40F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7DB76DA" w14:textId="77777777" w:rsidR="00A94FFF" w:rsidRPr="00A94FFF" w:rsidRDefault="00A94FFF" w:rsidP="00A94FFF">
            <w:pPr>
              <w:jc w:val="center"/>
              <w:rPr>
                <w:color w:val="000000"/>
                <w:sz w:val="16"/>
                <w:szCs w:val="16"/>
              </w:rPr>
            </w:pPr>
            <w:r w:rsidRPr="00A94FFF">
              <w:rPr>
                <w:color w:val="000000"/>
                <w:sz w:val="16"/>
                <w:szCs w:val="16"/>
              </w:rPr>
              <w:t>01 2 03 76890</w:t>
            </w:r>
          </w:p>
        </w:tc>
        <w:tc>
          <w:tcPr>
            <w:tcW w:w="567" w:type="dxa"/>
            <w:tcBorders>
              <w:top w:val="nil"/>
              <w:left w:val="nil"/>
              <w:bottom w:val="single" w:sz="4" w:space="0" w:color="auto"/>
              <w:right w:val="single" w:sz="4" w:space="0" w:color="auto"/>
            </w:tcBorders>
            <w:shd w:val="clear" w:color="auto" w:fill="auto"/>
            <w:hideMark/>
          </w:tcPr>
          <w:p w14:paraId="196B7B77"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B6C37C8" w14:textId="77777777" w:rsidR="00A94FFF" w:rsidRPr="00A94FFF" w:rsidRDefault="00A94FFF" w:rsidP="00A94FFF">
            <w:pPr>
              <w:jc w:val="center"/>
              <w:rPr>
                <w:color w:val="000000"/>
                <w:sz w:val="16"/>
                <w:szCs w:val="16"/>
              </w:rPr>
            </w:pPr>
            <w:r w:rsidRPr="00A94FFF">
              <w:rPr>
                <w:color w:val="000000"/>
                <w:sz w:val="16"/>
                <w:szCs w:val="16"/>
              </w:rPr>
              <w:t>4 918,78</w:t>
            </w:r>
          </w:p>
        </w:tc>
        <w:tc>
          <w:tcPr>
            <w:tcW w:w="1134" w:type="dxa"/>
            <w:tcBorders>
              <w:top w:val="nil"/>
              <w:left w:val="nil"/>
              <w:bottom w:val="single" w:sz="4" w:space="0" w:color="auto"/>
              <w:right w:val="single" w:sz="4" w:space="0" w:color="auto"/>
            </w:tcBorders>
            <w:shd w:val="clear" w:color="auto" w:fill="auto"/>
            <w:hideMark/>
          </w:tcPr>
          <w:p w14:paraId="11A4CC4D" w14:textId="77777777" w:rsidR="00A94FFF" w:rsidRPr="00A94FFF" w:rsidRDefault="00A94FFF" w:rsidP="00A94FFF">
            <w:pPr>
              <w:jc w:val="center"/>
              <w:rPr>
                <w:color w:val="000000"/>
                <w:sz w:val="16"/>
                <w:szCs w:val="16"/>
              </w:rPr>
            </w:pPr>
            <w:r w:rsidRPr="00A94FFF">
              <w:rPr>
                <w:color w:val="000000"/>
                <w:sz w:val="16"/>
                <w:szCs w:val="16"/>
              </w:rPr>
              <w:t>5 071,30</w:t>
            </w:r>
          </w:p>
        </w:tc>
        <w:tc>
          <w:tcPr>
            <w:tcW w:w="1276" w:type="dxa"/>
            <w:tcBorders>
              <w:top w:val="nil"/>
              <w:left w:val="nil"/>
              <w:bottom w:val="single" w:sz="4" w:space="0" w:color="auto"/>
              <w:right w:val="single" w:sz="4" w:space="0" w:color="auto"/>
            </w:tcBorders>
            <w:shd w:val="clear" w:color="auto" w:fill="auto"/>
            <w:hideMark/>
          </w:tcPr>
          <w:p w14:paraId="7A3E54E0" w14:textId="77777777" w:rsidR="00A94FFF" w:rsidRPr="00A94FFF" w:rsidRDefault="00A94FFF" w:rsidP="00A94FFF">
            <w:pPr>
              <w:jc w:val="center"/>
              <w:rPr>
                <w:color w:val="000000"/>
                <w:sz w:val="16"/>
                <w:szCs w:val="16"/>
              </w:rPr>
            </w:pPr>
            <w:r w:rsidRPr="00A94FFF">
              <w:rPr>
                <w:color w:val="000000"/>
                <w:sz w:val="16"/>
                <w:szCs w:val="16"/>
              </w:rPr>
              <w:t>5 071,30</w:t>
            </w:r>
          </w:p>
        </w:tc>
      </w:tr>
      <w:tr w:rsidR="00A94FFF" w:rsidRPr="00A94FFF" w14:paraId="1DA70C3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DD873EA"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3E39659" w14:textId="77777777" w:rsidR="00A94FFF" w:rsidRPr="00A94FFF" w:rsidRDefault="00A94FFF" w:rsidP="00A94FFF">
            <w:pPr>
              <w:jc w:val="center"/>
              <w:rPr>
                <w:color w:val="000000"/>
                <w:sz w:val="16"/>
                <w:szCs w:val="16"/>
              </w:rPr>
            </w:pPr>
            <w:r w:rsidRPr="00A94FFF">
              <w:rPr>
                <w:color w:val="000000"/>
                <w:sz w:val="16"/>
                <w:szCs w:val="16"/>
              </w:rPr>
              <w:t>01 2 03 76890</w:t>
            </w:r>
          </w:p>
        </w:tc>
        <w:tc>
          <w:tcPr>
            <w:tcW w:w="567" w:type="dxa"/>
            <w:tcBorders>
              <w:top w:val="nil"/>
              <w:left w:val="nil"/>
              <w:bottom w:val="single" w:sz="4" w:space="0" w:color="auto"/>
              <w:right w:val="single" w:sz="4" w:space="0" w:color="auto"/>
            </w:tcBorders>
            <w:shd w:val="clear" w:color="auto" w:fill="auto"/>
            <w:hideMark/>
          </w:tcPr>
          <w:p w14:paraId="0D0BB2F8"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14DD9762" w14:textId="77777777" w:rsidR="00A94FFF" w:rsidRPr="00A94FFF" w:rsidRDefault="00A94FFF" w:rsidP="00A94FFF">
            <w:pPr>
              <w:jc w:val="center"/>
              <w:rPr>
                <w:color w:val="000000"/>
                <w:sz w:val="16"/>
                <w:szCs w:val="16"/>
              </w:rPr>
            </w:pPr>
            <w:r w:rsidRPr="00A94FFF">
              <w:rPr>
                <w:color w:val="000000"/>
                <w:sz w:val="16"/>
                <w:szCs w:val="16"/>
              </w:rPr>
              <w:t>2 752,86</w:t>
            </w:r>
          </w:p>
        </w:tc>
        <w:tc>
          <w:tcPr>
            <w:tcW w:w="1134" w:type="dxa"/>
            <w:tcBorders>
              <w:top w:val="nil"/>
              <w:left w:val="nil"/>
              <w:bottom w:val="single" w:sz="4" w:space="0" w:color="auto"/>
              <w:right w:val="single" w:sz="4" w:space="0" w:color="auto"/>
            </w:tcBorders>
            <w:shd w:val="clear" w:color="auto" w:fill="auto"/>
            <w:hideMark/>
          </w:tcPr>
          <w:p w14:paraId="1405426D" w14:textId="77777777" w:rsidR="00A94FFF" w:rsidRPr="00A94FFF" w:rsidRDefault="00A94FFF" w:rsidP="00A94FFF">
            <w:pPr>
              <w:jc w:val="center"/>
              <w:rPr>
                <w:color w:val="000000"/>
                <w:sz w:val="16"/>
                <w:szCs w:val="16"/>
              </w:rPr>
            </w:pPr>
            <w:r w:rsidRPr="00A94FFF">
              <w:rPr>
                <w:color w:val="000000"/>
                <w:sz w:val="16"/>
                <w:szCs w:val="16"/>
              </w:rPr>
              <w:t>2 838,22</w:t>
            </w:r>
          </w:p>
        </w:tc>
        <w:tc>
          <w:tcPr>
            <w:tcW w:w="1276" w:type="dxa"/>
            <w:tcBorders>
              <w:top w:val="nil"/>
              <w:left w:val="nil"/>
              <w:bottom w:val="single" w:sz="4" w:space="0" w:color="auto"/>
              <w:right w:val="single" w:sz="4" w:space="0" w:color="auto"/>
            </w:tcBorders>
            <w:shd w:val="clear" w:color="auto" w:fill="auto"/>
            <w:hideMark/>
          </w:tcPr>
          <w:p w14:paraId="28D20F70" w14:textId="77777777" w:rsidR="00A94FFF" w:rsidRPr="00A94FFF" w:rsidRDefault="00A94FFF" w:rsidP="00A94FFF">
            <w:pPr>
              <w:jc w:val="center"/>
              <w:rPr>
                <w:color w:val="000000"/>
                <w:sz w:val="16"/>
                <w:szCs w:val="16"/>
              </w:rPr>
            </w:pPr>
            <w:r w:rsidRPr="00A94FFF">
              <w:rPr>
                <w:color w:val="000000"/>
                <w:sz w:val="16"/>
                <w:szCs w:val="16"/>
              </w:rPr>
              <w:t>2 838,22</w:t>
            </w:r>
          </w:p>
        </w:tc>
      </w:tr>
      <w:tr w:rsidR="00A94FFF" w:rsidRPr="00A94FFF" w14:paraId="4D7B21C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8D3DC1" w14:textId="77777777" w:rsidR="00A94FFF" w:rsidRPr="00A94FFF" w:rsidRDefault="00A94FFF" w:rsidP="00A94FFF">
            <w:pPr>
              <w:rPr>
                <w:color w:val="000000"/>
                <w:sz w:val="16"/>
                <w:szCs w:val="16"/>
              </w:rPr>
            </w:pPr>
            <w:r w:rsidRPr="00A94FFF">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4186D46E" w14:textId="77777777" w:rsidR="00A94FFF" w:rsidRPr="00A94FFF" w:rsidRDefault="00A94FFF" w:rsidP="00A94FFF">
            <w:pPr>
              <w:jc w:val="center"/>
              <w:rPr>
                <w:color w:val="000000"/>
                <w:sz w:val="16"/>
                <w:szCs w:val="16"/>
              </w:rPr>
            </w:pPr>
            <w:r w:rsidRPr="00A94FFF">
              <w:rPr>
                <w:color w:val="000000"/>
                <w:sz w:val="16"/>
                <w:szCs w:val="16"/>
              </w:rPr>
              <w:t>01 2 03 80010</w:t>
            </w:r>
          </w:p>
        </w:tc>
        <w:tc>
          <w:tcPr>
            <w:tcW w:w="567" w:type="dxa"/>
            <w:tcBorders>
              <w:top w:val="nil"/>
              <w:left w:val="nil"/>
              <w:bottom w:val="single" w:sz="4" w:space="0" w:color="auto"/>
              <w:right w:val="single" w:sz="4" w:space="0" w:color="auto"/>
            </w:tcBorders>
            <w:shd w:val="clear" w:color="auto" w:fill="auto"/>
            <w:hideMark/>
          </w:tcPr>
          <w:p w14:paraId="6C9046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5DDE127" w14:textId="77777777" w:rsidR="00A94FFF" w:rsidRPr="00A94FFF" w:rsidRDefault="00A94FFF" w:rsidP="00A94FFF">
            <w:pPr>
              <w:jc w:val="center"/>
              <w:rPr>
                <w:color w:val="000000"/>
                <w:sz w:val="16"/>
                <w:szCs w:val="16"/>
              </w:rPr>
            </w:pPr>
            <w:r w:rsidRPr="00A94FFF">
              <w:rPr>
                <w:color w:val="000000"/>
                <w:sz w:val="16"/>
                <w:szCs w:val="16"/>
              </w:rPr>
              <w:t>179,25</w:t>
            </w:r>
          </w:p>
        </w:tc>
        <w:tc>
          <w:tcPr>
            <w:tcW w:w="1134" w:type="dxa"/>
            <w:tcBorders>
              <w:top w:val="nil"/>
              <w:left w:val="nil"/>
              <w:bottom w:val="single" w:sz="4" w:space="0" w:color="auto"/>
              <w:right w:val="single" w:sz="4" w:space="0" w:color="auto"/>
            </w:tcBorders>
            <w:shd w:val="clear" w:color="auto" w:fill="auto"/>
            <w:hideMark/>
          </w:tcPr>
          <w:p w14:paraId="5C139EA9" w14:textId="77777777" w:rsidR="00A94FFF" w:rsidRPr="00A94FFF" w:rsidRDefault="00A94FFF" w:rsidP="00A94FFF">
            <w:pPr>
              <w:jc w:val="center"/>
              <w:rPr>
                <w:color w:val="000000"/>
                <w:sz w:val="16"/>
                <w:szCs w:val="16"/>
              </w:rPr>
            </w:pPr>
            <w:r w:rsidRPr="00A94FFF">
              <w:rPr>
                <w:color w:val="000000"/>
                <w:sz w:val="16"/>
                <w:szCs w:val="16"/>
              </w:rPr>
              <w:t>186,42</w:t>
            </w:r>
          </w:p>
        </w:tc>
        <w:tc>
          <w:tcPr>
            <w:tcW w:w="1276" w:type="dxa"/>
            <w:tcBorders>
              <w:top w:val="nil"/>
              <w:left w:val="nil"/>
              <w:bottom w:val="single" w:sz="4" w:space="0" w:color="auto"/>
              <w:right w:val="single" w:sz="4" w:space="0" w:color="auto"/>
            </w:tcBorders>
            <w:shd w:val="clear" w:color="auto" w:fill="auto"/>
            <w:hideMark/>
          </w:tcPr>
          <w:p w14:paraId="77BA9F38" w14:textId="77777777" w:rsidR="00A94FFF" w:rsidRPr="00A94FFF" w:rsidRDefault="00A94FFF" w:rsidP="00A94FFF">
            <w:pPr>
              <w:jc w:val="center"/>
              <w:rPr>
                <w:color w:val="000000"/>
                <w:sz w:val="16"/>
                <w:szCs w:val="16"/>
              </w:rPr>
            </w:pPr>
            <w:r w:rsidRPr="00A94FFF">
              <w:rPr>
                <w:color w:val="000000"/>
                <w:sz w:val="16"/>
                <w:szCs w:val="16"/>
              </w:rPr>
              <w:t>193,88</w:t>
            </w:r>
          </w:p>
        </w:tc>
      </w:tr>
      <w:tr w:rsidR="00A94FFF" w:rsidRPr="00A94FFF" w14:paraId="4AB11D1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CBA1A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A04DBF5" w14:textId="77777777" w:rsidR="00A94FFF" w:rsidRPr="00A94FFF" w:rsidRDefault="00A94FFF" w:rsidP="00A94FFF">
            <w:pPr>
              <w:jc w:val="center"/>
              <w:rPr>
                <w:color w:val="000000"/>
                <w:sz w:val="16"/>
                <w:szCs w:val="16"/>
              </w:rPr>
            </w:pPr>
            <w:r w:rsidRPr="00A94FFF">
              <w:rPr>
                <w:color w:val="000000"/>
                <w:sz w:val="16"/>
                <w:szCs w:val="16"/>
              </w:rPr>
              <w:t>01 2 03 80010</w:t>
            </w:r>
          </w:p>
        </w:tc>
        <w:tc>
          <w:tcPr>
            <w:tcW w:w="567" w:type="dxa"/>
            <w:tcBorders>
              <w:top w:val="nil"/>
              <w:left w:val="nil"/>
              <w:bottom w:val="single" w:sz="4" w:space="0" w:color="auto"/>
              <w:right w:val="single" w:sz="4" w:space="0" w:color="auto"/>
            </w:tcBorders>
            <w:shd w:val="clear" w:color="auto" w:fill="auto"/>
            <w:hideMark/>
          </w:tcPr>
          <w:p w14:paraId="1777158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E80C4FD" w14:textId="77777777" w:rsidR="00A94FFF" w:rsidRPr="00A94FFF" w:rsidRDefault="00A94FFF" w:rsidP="00A94FFF">
            <w:pPr>
              <w:jc w:val="center"/>
              <w:rPr>
                <w:color w:val="000000"/>
                <w:sz w:val="16"/>
                <w:szCs w:val="16"/>
              </w:rPr>
            </w:pPr>
            <w:r w:rsidRPr="00A94FFF">
              <w:rPr>
                <w:color w:val="000000"/>
                <w:sz w:val="16"/>
                <w:szCs w:val="16"/>
              </w:rPr>
              <w:t>168,05</w:t>
            </w:r>
          </w:p>
        </w:tc>
        <w:tc>
          <w:tcPr>
            <w:tcW w:w="1134" w:type="dxa"/>
            <w:tcBorders>
              <w:top w:val="nil"/>
              <w:left w:val="nil"/>
              <w:bottom w:val="single" w:sz="4" w:space="0" w:color="auto"/>
              <w:right w:val="single" w:sz="4" w:space="0" w:color="auto"/>
            </w:tcBorders>
            <w:shd w:val="clear" w:color="auto" w:fill="auto"/>
            <w:hideMark/>
          </w:tcPr>
          <w:p w14:paraId="3D11F08E" w14:textId="77777777" w:rsidR="00A94FFF" w:rsidRPr="00A94FFF" w:rsidRDefault="00A94FFF" w:rsidP="00A94FFF">
            <w:pPr>
              <w:jc w:val="center"/>
              <w:rPr>
                <w:color w:val="000000"/>
                <w:sz w:val="16"/>
                <w:szCs w:val="16"/>
              </w:rPr>
            </w:pPr>
            <w:r w:rsidRPr="00A94FFF">
              <w:rPr>
                <w:color w:val="000000"/>
                <w:sz w:val="16"/>
                <w:szCs w:val="16"/>
              </w:rPr>
              <w:t>174,77</w:t>
            </w:r>
          </w:p>
        </w:tc>
        <w:tc>
          <w:tcPr>
            <w:tcW w:w="1276" w:type="dxa"/>
            <w:tcBorders>
              <w:top w:val="nil"/>
              <w:left w:val="nil"/>
              <w:bottom w:val="single" w:sz="4" w:space="0" w:color="auto"/>
              <w:right w:val="single" w:sz="4" w:space="0" w:color="auto"/>
            </w:tcBorders>
            <w:shd w:val="clear" w:color="auto" w:fill="auto"/>
            <w:hideMark/>
          </w:tcPr>
          <w:p w14:paraId="74465ED6" w14:textId="77777777" w:rsidR="00A94FFF" w:rsidRPr="00A94FFF" w:rsidRDefault="00A94FFF" w:rsidP="00A94FFF">
            <w:pPr>
              <w:jc w:val="center"/>
              <w:rPr>
                <w:color w:val="000000"/>
                <w:sz w:val="16"/>
                <w:szCs w:val="16"/>
              </w:rPr>
            </w:pPr>
            <w:r w:rsidRPr="00A94FFF">
              <w:rPr>
                <w:color w:val="000000"/>
                <w:sz w:val="16"/>
                <w:szCs w:val="16"/>
              </w:rPr>
              <w:t>181,76</w:t>
            </w:r>
          </w:p>
        </w:tc>
      </w:tr>
      <w:tr w:rsidR="00A94FFF" w:rsidRPr="00A94FFF" w14:paraId="68E65FF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B6FEF7"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125FEEE6" w14:textId="77777777" w:rsidR="00A94FFF" w:rsidRPr="00A94FFF" w:rsidRDefault="00A94FFF" w:rsidP="00A94FFF">
            <w:pPr>
              <w:jc w:val="center"/>
              <w:rPr>
                <w:color w:val="000000"/>
                <w:sz w:val="16"/>
                <w:szCs w:val="16"/>
              </w:rPr>
            </w:pPr>
            <w:r w:rsidRPr="00A94FFF">
              <w:rPr>
                <w:color w:val="000000"/>
                <w:sz w:val="16"/>
                <w:szCs w:val="16"/>
              </w:rPr>
              <w:t>01 2 03 80010</w:t>
            </w:r>
          </w:p>
        </w:tc>
        <w:tc>
          <w:tcPr>
            <w:tcW w:w="567" w:type="dxa"/>
            <w:tcBorders>
              <w:top w:val="nil"/>
              <w:left w:val="nil"/>
              <w:bottom w:val="single" w:sz="4" w:space="0" w:color="auto"/>
              <w:right w:val="single" w:sz="4" w:space="0" w:color="auto"/>
            </w:tcBorders>
            <w:shd w:val="clear" w:color="auto" w:fill="auto"/>
            <w:hideMark/>
          </w:tcPr>
          <w:p w14:paraId="055CA4A2"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E247B5F" w14:textId="77777777" w:rsidR="00A94FFF" w:rsidRPr="00A94FFF" w:rsidRDefault="00A94FFF" w:rsidP="00A94FFF">
            <w:pPr>
              <w:jc w:val="center"/>
              <w:rPr>
                <w:color w:val="000000"/>
                <w:sz w:val="16"/>
                <w:szCs w:val="16"/>
              </w:rPr>
            </w:pPr>
            <w:r w:rsidRPr="00A94FFF">
              <w:rPr>
                <w:color w:val="000000"/>
                <w:sz w:val="16"/>
                <w:szCs w:val="16"/>
              </w:rPr>
              <w:t>11,20</w:t>
            </w:r>
          </w:p>
        </w:tc>
        <w:tc>
          <w:tcPr>
            <w:tcW w:w="1134" w:type="dxa"/>
            <w:tcBorders>
              <w:top w:val="nil"/>
              <w:left w:val="nil"/>
              <w:bottom w:val="single" w:sz="4" w:space="0" w:color="auto"/>
              <w:right w:val="single" w:sz="4" w:space="0" w:color="auto"/>
            </w:tcBorders>
            <w:shd w:val="clear" w:color="auto" w:fill="auto"/>
            <w:hideMark/>
          </w:tcPr>
          <w:p w14:paraId="689DBEE8" w14:textId="77777777" w:rsidR="00A94FFF" w:rsidRPr="00A94FFF" w:rsidRDefault="00A94FFF" w:rsidP="00A94FFF">
            <w:pPr>
              <w:jc w:val="center"/>
              <w:rPr>
                <w:color w:val="000000"/>
                <w:sz w:val="16"/>
                <w:szCs w:val="16"/>
              </w:rPr>
            </w:pPr>
            <w:r w:rsidRPr="00A94FFF">
              <w:rPr>
                <w:color w:val="000000"/>
                <w:sz w:val="16"/>
                <w:szCs w:val="16"/>
              </w:rPr>
              <w:t>11,65</w:t>
            </w:r>
          </w:p>
        </w:tc>
        <w:tc>
          <w:tcPr>
            <w:tcW w:w="1276" w:type="dxa"/>
            <w:tcBorders>
              <w:top w:val="nil"/>
              <w:left w:val="nil"/>
              <w:bottom w:val="single" w:sz="4" w:space="0" w:color="auto"/>
              <w:right w:val="single" w:sz="4" w:space="0" w:color="auto"/>
            </w:tcBorders>
            <w:shd w:val="clear" w:color="auto" w:fill="auto"/>
            <w:hideMark/>
          </w:tcPr>
          <w:p w14:paraId="06B1AA7E" w14:textId="77777777" w:rsidR="00A94FFF" w:rsidRPr="00A94FFF" w:rsidRDefault="00A94FFF" w:rsidP="00A94FFF">
            <w:pPr>
              <w:jc w:val="center"/>
              <w:rPr>
                <w:color w:val="000000"/>
                <w:sz w:val="16"/>
                <w:szCs w:val="16"/>
              </w:rPr>
            </w:pPr>
            <w:r w:rsidRPr="00A94FFF">
              <w:rPr>
                <w:color w:val="000000"/>
                <w:sz w:val="16"/>
                <w:szCs w:val="16"/>
              </w:rPr>
              <w:t>12,12</w:t>
            </w:r>
          </w:p>
        </w:tc>
      </w:tr>
      <w:tr w:rsidR="00A94FFF" w:rsidRPr="00A94FFF" w14:paraId="6CE2308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8FB74EB" w14:textId="77777777" w:rsidR="00A94FFF" w:rsidRPr="00A94FFF" w:rsidRDefault="00A94FFF" w:rsidP="00A94FFF">
            <w:pPr>
              <w:rPr>
                <w:color w:val="000000"/>
                <w:sz w:val="16"/>
                <w:szCs w:val="16"/>
              </w:rPr>
            </w:pPr>
            <w:r w:rsidRPr="00A94FFF">
              <w:rPr>
                <w:color w:val="000000"/>
                <w:sz w:val="16"/>
                <w:szCs w:val="16"/>
              </w:rPr>
              <w:t>Реализация регионального проекта "Все лучшее детям"</w:t>
            </w:r>
          </w:p>
        </w:tc>
        <w:tc>
          <w:tcPr>
            <w:tcW w:w="1417" w:type="dxa"/>
            <w:tcBorders>
              <w:top w:val="nil"/>
              <w:left w:val="nil"/>
              <w:bottom w:val="single" w:sz="4" w:space="0" w:color="auto"/>
              <w:right w:val="single" w:sz="4" w:space="0" w:color="auto"/>
            </w:tcBorders>
            <w:shd w:val="clear" w:color="auto" w:fill="auto"/>
            <w:hideMark/>
          </w:tcPr>
          <w:p w14:paraId="11C14972" w14:textId="77777777" w:rsidR="00A94FFF" w:rsidRPr="00A94FFF" w:rsidRDefault="00A94FFF" w:rsidP="00A94FFF">
            <w:pPr>
              <w:jc w:val="center"/>
              <w:rPr>
                <w:color w:val="000000"/>
                <w:sz w:val="16"/>
                <w:szCs w:val="16"/>
              </w:rPr>
            </w:pPr>
            <w:r w:rsidRPr="00A94FFF">
              <w:rPr>
                <w:color w:val="000000"/>
                <w:sz w:val="16"/>
                <w:szCs w:val="16"/>
              </w:rPr>
              <w:t>01 2 Ю4 00000</w:t>
            </w:r>
          </w:p>
        </w:tc>
        <w:tc>
          <w:tcPr>
            <w:tcW w:w="567" w:type="dxa"/>
            <w:tcBorders>
              <w:top w:val="nil"/>
              <w:left w:val="nil"/>
              <w:bottom w:val="single" w:sz="4" w:space="0" w:color="auto"/>
              <w:right w:val="single" w:sz="4" w:space="0" w:color="auto"/>
            </w:tcBorders>
            <w:shd w:val="clear" w:color="auto" w:fill="auto"/>
            <w:hideMark/>
          </w:tcPr>
          <w:p w14:paraId="3F2B475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A5DE0C0" w14:textId="77777777" w:rsidR="00A94FFF" w:rsidRPr="00A94FFF" w:rsidRDefault="00A94FFF" w:rsidP="00A94FFF">
            <w:pPr>
              <w:jc w:val="center"/>
              <w:rPr>
                <w:color w:val="000000"/>
                <w:sz w:val="16"/>
                <w:szCs w:val="16"/>
              </w:rPr>
            </w:pPr>
            <w:r w:rsidRPr="00A94FFF">
              <w:rPr>
                <w:color w:val="000000"/>
                <w:sz w:val="16"/>
                <w:szCs w:val="16"/>
              </w:rPr>
              <w:t>153 999,56</w:t>
            </w:r>
          </w:p>
        </w:tc>
        <w:tc>
          <w:tcPr>
            <w:tcW w:w="1134" w:type="dxa"/>
            <w:tcBorders>
              <w:top w:val="nil"/>
              <w:left w:val="nil"/>
              <w:bottom w:val="single" w:sz="4" w:space="0" w:color="auto"/>
              <w:right w:val="single" w:sz="4" w:space="0" w:color="auto"/>
            </w:tcBorders>
            <w:shd w:val="clear" w:color="auto" w:fill="auto"/>
            <w:hideMark/>
          </w:tcPr>
          <w:p w14:paraId="7E840C66" w14:textId="77777777" w:rsidR="00A94FFF" w:rsidRPr="00A94FFF" w:rsidRDefault="00A94FFF" w:rsidP="00A94FFF">
            <w:pPr>
              <w:jc w:val="center"/>
              <w:rPr>
                <w:color w:val="000000"/>
                <w:sz w:val="16"/>
                <w:szCs w:val="16"/>
              </w:rPr>
            </w:pPr>
            <w:r w:rsidRPr="00A94FFF">
              <w:rPr>
                <w:color w:val="000000"/>
                <w:sz w:val="16"/>
                <w:szCs w:val="16"/>
              </w:rPr>
              <w:t>32 827,94</w:t>
            </w:r>
          </w:p>
        </w:tc>
        <w:tc>
          <w:tcPr>
            <w:tcW w:w="1276" w:type="dxa"/>
            <w:tcBorders>
              <w:top w:val="nil"/>
              <w:left w:val="nil"/>
              <w:bottom w:val="single" w:sz="4" w:space="0" w:color="auto"/>
              <w:right w:val="single" w:sz="4" w:space="0" w:color="auto"/>
            </w:tcBorders>
            <w:shd w:val="clear" w:color="auto" w:fill="auto"/>
            <w:hideMark/>
          </w:tcPr>
          <w:p w14:paraId="2ADC9F90" w14:textId="77777777" w:rsidR="00A94FFF" w:rsidRPr="00A94FFF" w:rsidRDefault="00A94FFF" w:rsidP="00A94FFF">
            <w:pPr>
              <w:jc w:val="center"/>
              <w:rPr>
                <w:color w:val="000000"/>
                <w:sz w:val="16"/>
                <w:szCs w:val="16"/>
              </w:rPr>
            </w:pPr>
            <w:r w:rsidRPr="00A94FFF">
              <w:rPr>
                <w:color w:val="000000"/>
                <w:sz w:val="16"/>
                <w:szCs w:val="16"/>
              </w:rPr>
              <w:t>54 712,98</w:t>
            </w:r>
          </w:p>
        </w:tc>
      </w:tr>
      <w:tr w:rsidR="00A94FFF" w:rsidRPr="00A94FFF" w14:paraId="20785D0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6D77E0" w14:textId="77777777" w:rsidR="00A94FFF" w:rsidRPr="00A94FFF" w:rsidRDefault="00A94FFF" w:rsidP="00A94FFF">
            <w:pPr>
              <w:rPr>
                <w:color w:val="000000"/>
                <w:sz w:val="16"/>
                <w:szCs w:val="16"/>
              </w:rPr>
            </w:pPr>
            <w:r w:rsidRPr="00A94FFF">
              <w:rPr>
                <w:color w:val="000000"/>
                <w:sz w:val="16"/>
                <w:szCs w:val="16"/>
              </w:rPr>
              <w:t>Реализация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hideMark/>
          </w:tcPr>
          <w:p w14:paraId="4E9CA085" w14:textId="77777777" w:rsidR="00A94FFF" w:rsidRPr="00A94FFF" w:rsidRDefault="00A94FFF" w:rsidP="00A94FFF">
            <w:pPr>
              <w:jc w:val="center"/>
              <w:rPr>
                <w:color w:val="000000"/>
                <w:sz w:val="16"/>
                <w:szCs w:val="16"/>
              </w:rPr>
            </w:pPr>
            <w:r w:rsidRPr="00A94FFF">
              <w:rPr>
                <w:color w:val="000000"/>
                <w:sz w:val="16"/>
                <w:szCs w:val="16"/>
              </w:rPr>
              <w:t>01 2 Ю4 57500</w:t>
            </w:r>
          </w:p>
        </w:tc>
        <w:tc>
          <w:tcPr>
            <w:tcW w:w="567" w:type="dxa"/>
            <w:tcBorders>
              <w:top w:val="nil"/>
              <w:left w:val="nil"/>
              <w:bottom w:val="single" w:sz="4" w:space="0" w:color="auto"/>
              <w:right w:val="single" w:sz="4" w:space="0" w:color="auto"/>
            </w:tcBorders>
            <w:shd w:val="clear" w:color="auto" w:fill="auto"/>
            <w:hideMark/>
          </w:tcPr>
          <w:p w14:paraId="69C6E77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EAB395F" w14:textId="77777777" w:rsidR="00A94FFF" w:rsidRPr="00A94FFF" w:rsidRDefault="00A94FFF" w:rsidP="00A94FFF">
            <w:pPr>
              <w:jc w:val="center"/>
              <w:rPr>
                <w:color w:val="000000"/>
                <w:sz w:val="16"/>
                <w:szCs w:val="16"/>
              </w:rPr>
            </w:pPr>
            <w:r w:rsidRPr="00A94FFF">
              <w:rPr>
                <w:color w:val="000000"/>
                <w:sz w:val="16"/>
                <w:szCs w:val="16"/>
              </w:rPr>
              <w:t>121 069,09</w:t>
            </w:r>
          </w:p>
        </w:tc>
        <w:tc>
          <w:tcPr>
            <w:tcW w:w="1134" w:type="dxa"/>
            <w:tcBorders>
              <w:top w:val="nil"/>
              <w:left w:val="nil"/>
              <w:bottom w:val="single" w:sz="4" w:space="0" w:color="auto"/>
              <w:right w:val="single" w:sz="4" w:space="0" w:color="auto"/>
            </w:tcBorders>
            <w:shd w:val="clear" w:color="auto" w:fill="auto"/>
            <w:hideMark/>
          </w:tcPr>
          <w:p w14:paraId="59C4A343" w14:textId="77777777" w:rsidR="00A94FFF" w:rsidRPr="00A94FFF" w:rsidRDefault="00A94FFF" w:rsidP="00A94FFF">
            <w:pPr>
              <w:jc w:val="center"/>
              <w:rPr>
                <w:color w:val="000000"/>
                <w:sz w:val="16"/>
                <w:szCs w:val="16"/>
              </w:rPr>
            </w:pPr>
            <w:r w:rsidRPr="00A94FFF">
              <w:rPr>
                <w:color w:val="000000"/>
                <w:sz w:val="16"/>
                <w:szCs w:val="16"/>
              </w:rPr>
              <w:t>30 511,93</w:t>
            </w:r>
          </w:p>
        </w:tc>
        <w:tc>
          <w:tcPr>
            <w:tcW w:w="1276" w:type="dxa"/>
            <w:tcBorders>
              <w:top w:val="nil"/>
              <w:left w:val="nil"/>
              <w:bottom w:val="single" w:sz="4" w:space="0" w:color="auto"/>
              <w:right w:val="single" w:sz="4" w:space="0" w:color="auto"/>
            </w:tcBorders>
            <w:shd w:val="clear" w:color="auto" w:fill="auto"/>
            <w:hideMark/>
          </w:tcPr>
          <w:p w14:paraId="67B8328E" w14:textId="77777777" w:rsidR="00A94FFF" w:rsidRPr="00A94FFF" w:rsidRDefault="00A94FFF" w:rsidP="00A94FFF">
            <w:pPr>
              <w:jc w:val="center"/>
              <w:rPr>
                <w:color w:val="000000"/>
                <w:sz w:val="16"/>
                <w:szCs w:val="16"/>
              </w:rPr>
            </w:pPr>
            <w:r w:rsidRPr="00A94FFF">
              <w:rPr>
                <w:color w:val="000000"/>
                <w:sz w:val="16"/>
                <w:szCs w:val="16"/>
              </w:rPr>
              <w:t>54 712,98</w:t>
            </w:r>
          </w:p>
        </w:tc>
      </w:tr>
      <w:tr w:rsidR="00A94FFF" w:rsidRPr="00A94FFF" w14:paraId="35FB9D2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495E7E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5ED72C3" w14:textId="77777777" w:rsidR="00A94FFF" w:rsidRPr="00A94FFF" w:rsidRDefault="00A94FFF" w:rsidP="00A94FFF">
            <w:pPr>
              <w:jc w:val="center"/>
              <w:rPr>
                <w:color w:val="000000"/>
                <w:sz w:val="16"/>
                <w:szCs w:val="16"/>
              </w:rPr>
            </w:pPr>
            <w:r w:rsidRPr="00A94FFF">
              <w:rPr>
                <w:color w:val="000000"/>
                <w:sz w:val="16"/>
                <w:szCs w:val="16"/>
              </w:rPr>
              <w:t>01 2 Ю4 57500</w:t>
            </w:r>
          </w:p>
        </w:tc>
        <w:tc>
          <w:tcPr>
            <w:tcW w:w="567" w:type="dxa"/>
            <w:tcBorders>
              <w:top w:val="nil"/>
              <w:left w:val="nil"/>
              <w:bottom w:val="single" w:sz="4" w:space="0" w:color="auto"/>
              <w:right w:val="single" w:sz="4" w:space="0" w:color="auto"/>
            </w:tcBorders>
            <w:shd w:val="clear" w:color="auto" w:fill="auto"/>
            <w:hideMark/>
          </w:tcPr>
          <w:p w14:paraId="41587C6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AA87166" w14:textId="77777777" w:rsidR="00A94FFF" w:rsidRPr="00A94FFF" w:rsidRDefault="00A94FFF" w:rsidP="00A94FFF">
            <w:pPr>
              <w:jc w:val="center"/>
              <w:rPr>
                <w:color w:val="000000"/>
                <w:sz w:val="16"/>
                <w:szCs w:val="16"/>
              </w:rPr>
            </w:pPr>
            <w:r w:rsidRPr="00A94FFF">
              <w:rPr>
                <w:color w:val="000000"/>
                <w:sz w:val="16"/>
                <w:szCs w:val="16"/>
              </w:rPr>
              <w:t>83 532,81</w:t>
            </w:r>
          </w:p>
        </w:tc>
        <w:tc>
          <w:tcPr>
            <w:tcW w:w="1134" w:type="dxa"/>
            <w:tcBorders>
              <w:top w:val="nil"/>
              <w:left w:val="nil"/>
              <w:bottom w:val="single" w:sz="4" w:space="0" w:color="auto"/>
              <w:right w:val="single" w:sz="4" w:space="0" w:color="auto"/>
            </w:tcBorders>
            <w:shd w:val="clear" w:color="auto" w:fill="auto"/>
            <w:hideMark/>
          </w:tcPr>
          <w:p w14:paraId="2B133FEE" w14:textId="77777777" w:rsidR="00A94FFF" w:rsidRPr="00A94FFF" w:rsidRDefault="00A94FFF" w:rsidP="00A94FFF">
            <w:pPr>
              <w:jc w:val="center"/>
              <w:rPr>
                <w:color w:val="000000"/>
                <w:sz w:val="16"/>
                <w:szCs w:val="16"/>
              </w:rPr>
            </w:pPr>
            <w:r w:rsidRPr="00A94FFF">
              <w:rPr>
                <w:color w:val="000000"/>
                <w:sz w:val="16"/>
                <w:szCs w:val="16"/>
              </w:rPr>
              <w:t>30 511,93</w:t>
            </w:r>
          </w:p>
        </w:tc>
        <w:tc>
          <w:tcPr>
            <w:tcW w:w="1276" w:type="dxa"/>
            <w:tcBorders>
              <w:top w:val="nil"/>
              <w:left w:val="nil"/>
              <w:bottom w:val="single" w:sz="4" w:space="0" w:color="auto"/>
              <w:right w:val="single" w:sz="4" w:space="0" w:color="auto"/>
            </w:tcBorders>
            <w:shd w:val="clear" w:color="auto" w:fill="auto"/>
            <w:hideMark/>
          </w:tcPr>
          <w:p w14:paraId="1C885A44" w14:textId="77777777" w:rsidR="00A94FFF" w:rsidRPr="00A94FFF" w:rsidRDefault="00A94FFF" w:rsidP="00A94FFF">
            <w:pPr>
              <w:jc w:val="center"/>
              <w:rPr>
                <w:color w:val="000000"/>
                <w:sz w:val="16"/>
                <w:szCs w:val="16"/>
              </w:rPr>
            </w:pPr>
            <w:r w:rsidRPr="00A94FFF">
              <w:rPr>
                <w:color w:val="000000"/>
                <w:sz w:val="16"/>
                <w:szCs w:val="16"/>
              </w:rPr>
              <w:t>54 712,98</w:t>
            </w:r>
          </w:p>
        </w:tc>
      </w:tr>
      <w:tr w:rsidR="00A94FFF" w:rsidRPr="00A94FFF" w14:paraId="27E9DEB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0C8885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823E4D2" w14:textId="77777777" w:rsidR="00A94FFF" w:rsidRPr="00A94FFF" w:rsidRDefault="00A94FFF" w:rsidP="00A94FFF">
            <w:pPr>
              <w:jc w:val="center"/>
              <w:rPr>
                <w:color w:val="000000"/>
                <w:sz w:val="16"/>
                <w:szCs w:val="16"/>
              </w:rPr>
            </w:pPr>
            <w:r w:rsidRPr="00A94FFF">
              <w:rPr>
                <w:color w:val="000000"/>
                <w:sz w:val="16"/>
                <w:szCs w:val="16"/>
              </w:rPr>
              <w:t>01 2 Ю4 57500</w:t>
            </w:r>
          </w:p>
        </w:tc>
        <w:tc>
          <w:tcPr>
            <w:tcW w:w="567" w:type="dxa"/>
            <w:tcBorders>
              <w:top w:val="nil"/>
              <w:left w:val="nil"/>
              <w:bottom w:val="single" w:sz="4" w:space="0" w:color="auto"/>
              <w:right w:val="single" w:sz="4" w:space="0" w:color="auto"/>
            </w:tcBorders>
            <w:shd w:val="clear" w:color="auto" w:fill="auto"/>
            <w:hideMark/>
          </w:tcPr>
          <w:p w14:paraId="140E3D5C"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0154A9A6" w14:textId="77777777" w:rsidR="00A94FFF" w:rsidRPr="00A94FFF" w:rsidRDefault="00A94FFF" w:rsidP="00A94FFF">
            <w:pPr>
              <w:jc w:val="center"/>
              <w:rPr>
                <w:color w:val="000000"/>
                <w:sz w:val="16"/>
                <w:szCs w:val="16"/>
              </w:rPr>
            </w:pPr>
            <w:r w:rsidRPr="00A94FFF">
              <w:rPr>
                <w:color w:val="000000"/>
                <w:sz w:val="16"/>
                <w:szCs w:val="16"/>
              </w:rPr>
              <w:t>37 536,28</w:t>
            </w:r>
          </w:p>
        </w:tc>
        <w:tc>
          <w:tcPr>
            <w:tcW w:w="1134" w:type="dxa"/>
            <w:tcBorders>
              <w:top w:val="nil"/>
              <w:left w:val="nil"/>
              <w:bottom w:val="single" w:sz="4" w:space="0" w:color="auto"/>
              <w:right w:val="single" w:sz="4" w:space="0" w:color="auto"/>
            </w:tcBorders>
            <w:shd w:val="clear" w:color="auto" w:fill="auto"/>
            <w:hideMark/>
          </w:tcPr>
          <w:p w14:paraId="27FCF3C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E204AF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301D9F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129612" w14:textId="77777777" w:rsidR="00A94FFF" w:rsidRPr="00A94FFF" w:rsidRDefault="00A94FFF" w:rsidP="00A94FFF">
            <w:pPr>
              <w:rPr>
                <w:color w:val="000000"/>
                <w:sz w:val="16"/>
                <w:szCs w:val="16"/>
              </w:rPr>
            </w:pPr>
            <w:r w:rsidRPr="00A94FFF">
              <w:rPr>
                <w:color w:val="000000"/>
                <w:sz w:val="16"/>
                <w:szCs w:val="16"/>
              </w:rPr>
              <w:t>Реализация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hideMark/>
          </w:tcPr>
          <w:p w14:paraId="2E140279" w14:textId="77777777" w:rsidR="00A94FFF" w:rsidRPr="00A94FFF" w:rsidRDefault="00A94FFF" w:rsidP="00A94FFF">
            <w:pPr>
              <w:jc w:val="center"/>
              <w:rPr>
                <w:color w:val="000000"/>
                <w:sz w:val="16"/>
                <w:szCs w:val="16"/>
              </w:rPr>
            </w:pPr>
            <w:r w:rsidRPr="00A94FFF">
              <w:rPr>
                <w:color w:val="000000"/>
                <w:sz w:val="16"/>
                <w:szCs w:val="16"/>
              </w:rPr>
              <w:t>01 2 Ю4 A7500</w:t>
            </w:r>
          </w:p>
        </w:tc>
        <w:tc>
          <w:tcPr>
            <w:tcW w:w="567" w:type="dxa"/>
            <w:tcBorders>
              <w:top w:val="nil"/>
              <w:left w:val="nil"/>
              <w:bottom w:val="single" w:sz="4" w:space="0" w:color="auto"/>
              <w:right w:val="single" w:sz="4" w:space="0" w:color="auto"/>
            </w:tcBorders>
            <w:shd w:val="clear" w:color="auto" w:fill="auto"/>
            <w:hideMark/>
          </w:tcPr>
          <w:p w14:paraId="50AFBA8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933CA3" w14:textId="77777777" w:rsidR="00A94FFF" w:rsidRPr="00A94FFF" w:rsidRDefault="00A94FFF" w:rsidP="00A94FFF">
            <w:pPr>
              <w:jc w:val="center"/>
              <w:rPr>
                <w:color w:val="000000"/>
                <w:sz w:val="16"/>
                <w:szCs w:val="16"/>
              </w:rPr>
            </w:pPr>
            <w:r w:rsidRPr="00A94FFF">
              <w:rPr>
                <w:color w:val="000000"/>
                <w:sz w:val="16"/>
                <w:szCs w:val="16"/>
              </w:rPr>
              <w:t>32 930,47</w:t>
            </w:r>
          </w:p>
        </w:tc>
        <w:tc>
          <w:tcPr>
            <w:tcW w:w="1134" w:type="dxa"/>
            <w:tcBorders>
              <w:top w:val="nil"/>
              <w:left w:val="nil"/>
              <w:bottom w:val="single" w:sz="4" w:space="0" w:color="auto"/>
              <w:right w:val="single" w:sz="4" w:space="0" w:color="auto"/>
            </w:tcBorders>
            <w:shd w:val="clear" w:color="auto" w:fill="auto"/>
            <w:hideMark/>
          </w:tcPr>
          <w:p w14:paraId="2B89F529" w14:textId="77777777" w:rsidR="00A94FFF" w:rsidRPr="00A94FFF" w:rsidRDefault="00A94FFF" w:rsidP="00A94FFF">
            <w:pPr>
              <w:jc w:val="center"/>
              <w:rPr>
                <w:color w:val="000000"/>
                <w:sz w:val="16"/>
                <w:szCs w:val="16"/>
              </w:rPr>
            </w:pPr>
            <w:r w:rsidRPr="00A94FFF">
              <w:rPr>
                <w:color w:val="000000"/>
                <w:sz w:val="16"/>
                <w:szCs w:val="16"/>
              </w:rPr>
              <w:t>2 316,01</w:t>
            </w:r>
          </w:p>
        </w:tc>
        <w:tc>
          <w:tcPr>
            <w:tcW w:w="1276" w:type="dxa"/>
            <w:tcBorders>
              <w:top w:val="nil"/>
              <w:left w:val="nil"/>
              <w:bottom w:val="single" w:sz="4" w:space="0" w:color="auto"/>
              <w:right w:val="single" w:sz="4" w:space="0" w:color="auto"/>
            </w:tcBorders>
            <w:shd w:val="clear" w:color="auto" w:fill="auto"/>
            <w:hideMark/>
          </w:tcPr>
          <w:p w14:paraId="668EE55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6BC10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14C61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CFFE12E" w14:textId="77777777" w:rsidR="00A94FFF" w:rsidRPr="00A94FFF" w:rsidRDefault="00A94FFF" w:rsidP="00A94FFF">
            <w:pPr>
              <w:jc w:val="center"/>
              <w:rPr>
                <w:color w:val="000000"/>
                <w:sz w:val="16"/>
                <w:szCs w:val="16"/>
              </w:rPr>
            </w:pPr>
            <w:r w:rsidRPr="00A94FFF">
              <w:rPr>
                <w:color w:val="000000"/>
                <w:sz w:val="16"/>
                <w:szCs w:val="16"/>
              </w:rPr>
              <w:t>01 2 Ю4 A7500</w:t>
            </w:r>
          </w:p>
        </w:tc>
        <w:tc>
          <w:tcPr>
            <w:tcW w:w="567" w:type="dxa"/>
            <w:tcBorders>
              <w:top w:val="nil"/>
              <w:left w:val="nil"/>
              <w:bottom w:val="single" w:sz="4" w:space="0" w:color="auto"/>
              <w:right w:val="single" w:sz="4" w:space="0" w:color="auto"/>
            </w:tcBorders>
            <w:shd w:val="clear" w:color="auto" w:fill="auto"/>
            <w:hideMark/>
          </w:tcPr>
          <w:p w14:paraId="3F6E7B7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C83C207" w14:textId="77777777" w:rsidR="00A94FFF" w:rsidRPr="00A94FFF" w:rsidRDefault="00A94FFF" w:rsidP="00A94FFF">
            <w:pPr>
              <w:jc w:val="center"/>
              <w:rPr>
                <w:color w:val="000000"/>
                <w:sz w:val="16"/>
                <w:szCs w:val="16"/>
              </w:rPr>
            </w:pPr>
            <w:r w:rsidRPr="00A94FFF">
              <w:rPr>
                <w:color w:val="000000"/>
                <w:sz w:val="16"/>
                <w:szCs w:val="16"/>
              </w:rPr>
              <w:t>25 983,60</w:t>
            </w:r>
          </w:p>
        </w:tc>
        <w:tc>
          <w:tcPr>
            <w:tcW w:w="1134" w:type="dxa"/>
            <w:tcBorders>
              <w:top w:val="nil"/>
              <w:left w:val="nil"/>
              <w:bottom w:val="single" w:sz="4" w:space="0" w:color="auto"/>
              <w:right w:val="single" w:sz="4" w:space="0" w:color="auto"/>
            </w:tcBorders>
            <w:shd w:val="clear" w:color="auto" w:fill="auto"/>
            <w:hideMark/>
          </w:tcPr>
          <w:p w14:paraId="35B73DB1" w14:textId="77777777" w:rsidR="00A94FFF" w:rsidRPr="00A94FFF" w:rsidRDefault="00A94FFF" w:rsidP="00A94FFF">
            <w:pPr>
              <w:jc w:val="center"/>
              <w:rPr>
                <w:color w:val="000000"/>
                <w:sz w:val="16"/>
                <w:szCs w:val="16"/>
              </w:rPr>
            </w:pPr>
            <w:r w:rsidRPr="00A94FFF">
              <w:rPr>
                <w:color w:val="000000"/>
                <w:sz w:val="16"/>
                <w:szCs w:val="16"/>
              </w:rPr>
              <w:t>2 316,01</w:t>
            </w:r>
          </w:p>
        </w:tc>
        <w:tc>
          <w:tcPr>
            <w:tcW w:w="1276" w:type="dxa"/>
            <w:tcBorders>
              <w:top w:val="nil"/>
              <w:left w:val="nil"/>
              <w:bottom w:val="single" w:sz="4" w:space="0" w:color="auto"/>
              <w:right w:val="single" w:sz="4" w:space="0" w:color="auto"/>
            </w:tcBorders>
            <w:shd w:val="clear" w:color="auto" w:fill="auto"/>
            <w:hideMark/>
          </w:tcPr>
          <w:p w14:paraId="51C67D27"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F14A4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7CF9FA2"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332BE8DD" w14:textId="77777777" w:rsidR="00A94FFF" w:rsidRPr="00A94FFF" w:rsidRDefault="00A94FFF" w:rsidP="00A94FFF">
            <w:pPr>
              <w:jc w:val="center"/>
              <w:rPr>
                <w:color w:val="000000"/>
                <w:sz w:val="16"/>
                <w:szCs w:val="16"/>
              </w:rPr>
            </w:pPr>
            <w:r w:rsidRPr="00A94FFF">
              <w:rPr>
                <w:color w:val="000000"/>
                <w:sz w:val="16"/>
                <w:szCs w:val="16"/>
              </w:rPr>
              <w:t>01 2 Ю4 A7500</w:t>
            </w:r>
          </w:p>
        </w:tc>
        <w:tc>
          <w:tcPr>
            <w:tcW w:w="567" w:type="dxa"/>
            <w:tcBorders>
              <w:top w:val="nil"/>
              <w:left w:val="nil"/>
              <w:bottom w:val="single" w:sz="4" w:space="0" w:color="auto"/>
              <w:right w:val="single" w:sz="4" w:space="0" w:color="auto"/>
            </w:tcBorders>
            <w:shd w:val="clear" w:color="auto" w:fill="auto"/>
            <w:hideMark/>
          </w:tcPr>
          <w:p w14:paraId="3691260D"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796D8A4D" w14:textId="77777777" w:rsidR="00A94FFF" w:rsidRPr="00A94FFF" w:rsidRDefault="00A94FFF" w:rsidP="00A94FFF">
            <w:pPr>
              <w:jc w:val="center"/>
              <w:rPr>
                <w:color w:val="000000"/>
                <w:sz w:val="16"/>
                <w:szCs w:val="16"/>
              </w:rPr>
            </w:pPr>
            <w:r w:rsidRPr="00A94FFF">
              <w:rPr>
                <w:color w:val="000000"/>
                <w:sz w:val="16"/>
                <w:szCs w:val="16"/>
              </w:rPr>
              <w:t>6 946,87</w:t>
            </w:r>
          </w:p>
        </w:tc>
        <w:tc>
          <w:tcPr>
            <w:tcW w:w="1134" w:type="dxa"/>
            <w:tcBorders>
              <w:top w:val="nil"/>
              <w:left w:val="nil"/>
              <w:bottom w:val="single" w:sz="4" w:space="0" w:color="auto"/>
              <w:right w:val="single" w:sz="4" w:space="0" w:color="auto"/>
            </w:tcBorders>
            <w:shd w:val="clear" w:color="auto" w:fill="auto"/>
            <w:hideMark/>
          </w:tcPr>
          <w:p w14:paraId="7A5F940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FBF75B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94D20B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F228F3" w14:textId="77777777" w:rsidR="00A94FFF" w:rsidRPr="00A94FFF" w:rsidRDefault="00A94FFF" w:rsidP="00A94FFF">
            <w:pPr>
              <w:rPr>
                <w:color w:val="000000"/>
                <w:sz w:val="16"/>
                <w:szCs w:val="16"/>
              </w:rPr>
            </w:pPr>
            <w:r w:rsidRPr="00A94FFF">
              <w:rPr>
                <w:color w:val="000000"/>
                <w:sz w:val="16"/>
                <w:szCs w:val="16"/>
              </w:rPr>
              <w:t>Реализация регионального проекта "Педагоги и наставники"</w:t>
            </w:r>
          </w:p>
        </w:tc>
        <w:tc>
          <w:tcPr>
            <w:tcW w:w="1417" w:type="dxa"/>
            <w:tcBorders>
              <w:top w:val="nil"/>
              <w:left w:val="nil"/>
              <w:bottom w:val="single" w:sz="4" w:space="0" w:color="auto"/>
              <w:right w:val="single" w:sz="4" w:space="0" w:color="auto"/>
            </w:tcBorders>
            <w:shd w:val="clear" w:color="auto" w:fill="auto"/>
            <w:hideMark/>
          </w:tcPr>
          <w:p w14:paraId="7619CFB6" w14:textId="77777777" w:rsidR="00A94FFF" w:rsidRPr="00A94FFF" w:rsidRDefault="00A94FFF" w:rsidP="00A94FFF">
            <w:pPr>
              <w:jc w:val="center"/>
              <w:rPr>
                <w:color w:val="000000"/>
                <w:sz w:val="16"/>
                <w:szCs w:val="16"/>
              </w:rPr>
            </w:pPr>
            <w:r w:rsidRPr="00A94FFF">
              <w:rPr>
                <w:color w:val="000000"/>
                <w:sz w:val="16"/>
                <w:szCs w:val="16"/>
              </w:rPr>
              <w:t>01 2 Ю6 00000</w:t>
            </w:r>
          </w:p>
        </w:tc>
        <w:tc>
          <w:tcPr>
            <w:tcW w:w="567" w:type="dxa"/>
            <w:tcBorders>
              <w:top w:val="nil"/>
              <w:left w:val="nil"/>
              <w:bottom w:val="single" w:sz="4" w:space="0" w:color="auto"/>
              <w:right w:val="single" w:sz="4" w:space="0" w:color="auto"/>
            </w:tcBorders>
            <w:shd w:val="clear" w:color="auto" w:fill="auto"/>
            <w:hideMark/>
          </w:tcPr>
          <w:p w14:paraId="5742665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95DD155" w14:textId="77777777" w:rsidR="00A94FFF" w:rsidRPr="00A94FFF" w:rsidRDefault="00A94FFF" w:rsidP="00A94FFF">
            <w:pPr>
              <w:jc w:val="center"/>
              <w:rPr>
                <w:color w:val="000000"/>
                <w:sz w:val="16"/>
                <w:szCs w:val="16"/>
              </w:rPr>
            </w:pPr>
            <w:r w:rsidRPr="00A94FFF">
              <w:rPr>
                <w:color w:val="000000"/>
                <w:sz w:val="16"/>
                <w:szCs w:val="16"/>
              </w:rPr>
              <w:t>69 870,27</w:t>
            </w:r>
          </w:p>
        </w:tc>
        <w:tc>
          <w:tcPr>
            <w:tcW w:w="1134" w:type="dxa"/>
            <w:tcBorders>
              <w:top w:val="nil"/>
              <w:left w:val="nil"/>
              <w:bottom w:val="single" w:sz="4" w:space="0" w:color="auto"/>
              <w:right w:val="single" w:sz="4" w:space="0" w:color="auto"/>
            </w:tcBorders>
            <w:shd w:val="clear" w:color="auto" w:fill="auto"/>
            <w:hideMark/>
          </w:tcPr>
          <w:p w14:paraId="0F3471AA" w14:textId="77777777" w:rsidR="00A94FFF" w:rsidRPr="00A94FFF" w:rsidRDefault="00A94FFF" w:rsidP="00A94FFF">
            <w:pPr>
              <w:jc w:val="center"/>
              <w:rPr>
                <w:color w:val="000000"/>
                <w:sz w:val="16"/>
                <w:szCs w:val="16"/>
              </w:rPr>
            </w:pPr>
            <w:r w:rsidRPr="00A94FFF">
              <w:rPr>
                <w:color w:val="000000"/>
                <w:sz w:val="16"/>
                <w:szCs w:val="16"/>
              </w:rPr>
              <w:t>69 946,12</w:t>
            </w:r>
          </w:p>
        </w:tc>
        <w:tc>
          <w:tcPr>
            <w:tcW w:w="1276" w:type="dxa"/>
            <w:tcBorders>
              <w:top w:val="nil"/>
              <w:left w:val="nil"/>
              <w:bottom w:val="single" w:sz="4" w:space="0" w:color="auto"/>
              <w:right w:val="single" w:sz="4" w:space="0" w:color="auto"/>
            </w:tcBorders>
            <w:shd w:val="clear" w:color="auto" w:fill="auto"/>
            <w:hideMark/>
          </w:tcPr>
          <w:p w14:paraId="69F93AAE" w14:textId="77777777" w:rsidR="00A94FFF" w:rsidRPr="00A94FFF" w:rsidRDefault="00A94FFF" w:rsidP="00A94FFF">
            <w:pPr>
              <w:jc w:val="center"/>
              <w:rPr>
                <w:color w:val="000000"/>
                <w:sz w:val="16"/>
                <w:szCs w:val="16"/>
              </w:rPr>
            </w:pPr>
            <w:r w:rsidRPr="00A94FFF">
              <w:rPr>
                <w:color w:val="000000"/>
                <w:sz w:val="16"/>
                <w:szCs w:val="16"/>
              </w:rPr>
              <w:t>70 036,45</w:t>
            </w:r>
          </w:p>
        </w:tc>
      </w:tr>
      <w:tr w:rsidR="00A94FFF" w:rsidRPr="00A94FFF" w14:paraId="112CFC4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EEC0D54" w14:textId="77777777" w:rsidR="00A94FFF" w:rsidRPr="00A94FFF" w:rsidRDefault="00A94FFF" w:rsidP="00A94FFF">
            <w:pPr>
              <w:rPr>
                <w:color w:val="000000"/>
                <w:sz w:val="16"/>
                <w:szCs w:val="16"/>
              </w:rPr>
            </w:pPr>
            <w:r w:rsidRPr="00A94FFF">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hideMark/>
          </w:tcPr>
          <w:p w14:paraId="00C81FFE" w14:textId="77777777" w:rsidR="00A94FFF" w:rsidRPr="00A94FFF" w:rsidRDefault="00A94FFF" w:rsidP="00A94FFF">
            <w:pPr>
              <w:jc w:val="center"/>
              <w:rPr>
                <w:color w:val="000000"/>
                <w:sz w:val="16"/>
                <w:szCs w:val="16"/>
              </w:rPr>
            </w:pPr>
            <w:r w:rsidRPr="00A94FFF">
              <w:rPr>
                <w:color w:val="000000"/>
                <w:sz w:val="16"/>
                <w:szCs w:val="16"/>
              </w:rPr>
              <w:t>01 2 Ю6 50500</w:t>
            </w:r>
          </w:p>
        </w:tc>
        <w:tc>
          <w:tcPr>
            <w:tcW w:w="567" w:type="dxa"/>
            <w:tcBorders>
              <w:top w:val="nil"/>
              <w:left w:val="nil"/>
              <w:bottom w:val="single" w:sz="4" w:space="0" w:color="auto"/>
              <w:right w:val="single" w:sz="4" w:space="0" w:color="auto"/>
            </w:tcBorders>
            <w:shd w:val="clear" w:color="auto" w:fill="auto"/>
            <w:hideMark/>
          </w:tcPr>
          <w:p w14:paraId="188009E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087FFF" w14:textId="77777777" w:rsidR="00A94FFF" w:rsidRPr="00A94FFF" w:rsidRDefault="00A94FFF" w:rsidP="00A94FFF">
            <w:pPr>
              <w:jc w:val="center"/>
              <w:rPr>
                <w:color w:val="000000"/>
                <w:sz w:val="16"/>
                <w:szCs w:val="16"/>
              </w:rPr>
            </w:pPr>
            <w:r w:rsidRPr="00A94FFF">
              <w:rPr>
                <w:color w:val="000000"/>
                <w:sz w:val="16"/>
                <w:szCs w:val="16"/>
              </w:rPr>
              <w:t>1 640,52</w:t>
            </w:r>
          </w:p>
        </w:tc>
        <w:tc>
          <w:tcPr>
            <w:tcW w:w="1134" w:type="dxa"/>
            <w:tcBorders>
              <w:top w:val="nil"/>
              <w:left w:val="nil"/>
              <w:bottom w:val="single" w:sz="4" w:space="0" w:color="auto"/>
              <w:right w:val="single" w:sz="4" w:space="0" w:color="auto"/>
            </w:tcBorders>
            <w:shd w:val="clear" w:color="auto" w:fill="auto"/>
            <w:hideMark/>
          </w:tcPr>
          <w:p w14:paraId="78230488" w14:textId="77777777" w:rsidR="00A94FFF" w:rsidRPr="00A94FFF" w:rsidRDefault="00A94FFF" w:rsidP="00A94FFF">
            <w:pPr>
              <w:jc w:val="center"/>
              <w:rPr>
                <w:color w:val="000000"/>
                <w:sz w:val="16"/>
                <w:szCs w:val="16"/>
              </w:rPr>
            </w:pPr>
            <w:r w:rsidRPr="00A94FFF">
              <w:rPr>
                <w:color w:val="000000"/>
                <w:sz w:val="16"/>
                <w:szCs w:val="16"/>
              </w:rPr>
              <w:t>1 640,52</w:t>
            </w:r>
          </w:p>
        </w:tc>
        <w:tc>
          <w:tcPr>
            <w:tcW w:w="1276" w:type="dxa"/>
            <w:tcBorders>
              <w:top w:val="nil"/>
              <w:left w:val="nil"/>
              <w:bottom w:val="single" w:sz="4" w:space="0" w:color="auto"/>
              <w:right w:val="single" w:sz="4" w:space="0" w:color="auto"/>
            </w:tcBorders>
            <w:shd w:val="clear" w:color="auto" w:fill="auto"/>
            <w:hideMark/>
          </w:tcPr>
          <w:p w14:paraId="7271C204" w14:textId="77777777" w:rsidR="00A94FFF" w:rsidRPr="00A94FFF" w:rsidRDefault="00A94FFF" w:rsidP="00A94FFF">
            <w:pPr>
              <w:jc w:val="center"/>
              <w:rPr>
                <w:color w:val="000000"/>
                <w:sz w:val="16"/>
                <w:szCs w:val="16"/>
              </w:rPr>
            </w:pPr>
            <w:r w:rsidRPr="00A94FFF">
              <w:rPr>
                <w:color w:val="000000"/>
                <w:sz w:val="16"/>
                <w:szCs w:val="16"/>
              </w:rPr>
              <w:t>1 640,52</w:t>
            </w:r>
          </w:p>
        </w:tc>
      </w:tr>
      <w:tr w:rsidR="00A94FFF" w:rsidRPr="00A94FFF" w14:paraId="67ADA25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D70E22"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645D5C4" w14:textId="77777777" w:rsidR="00A94FFF" w:rsidRPr="00A94FFF" w:rsidRDefault="00A94FFF" w:rsidP="00A94FFF">
            <w:pPr>
              <w:jc w:val="center"/>
              <w:rPr>
                <w:color w:val="000000"/>
                <w:sz w:val="16"/>
                <w:szCs w:val="16"/>
              </w:rPr>
            </w:pPr>
            <w:r w:rsidRPr="00A94FFF">
              <w:rPr>
                <w:color w:val="000000"/>
                <w:sz w:val="16"/>
                <w:szCs w:val="16"/>
              </w:rPr>
              <w:t>01 2 Ю6 50500</w:t>
            </w:r>
          </w:p>
        </w:tc>
        <w:tc>
          <w:tcPr>
            <w:tcW w:w="567" w:type="dxa"/>
            <w:tcBorders>
              <w:top w:val="nil"/>
              <w:left w:val="nil"/>
              <w:bottom w:val="single" w:sz="4" w:space="0" w:color="auto"/>
              <w:right w:val="single" w:sz="4" w:space="0" w:color="auto"/>
            </w:tcBorders>
            <w:shd w:val="clear" w:color="auto" w:fill="auto"/>
            <w:hideMark/>
          </w:tcPr>
          <w:p w14:paraId="6026888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14FC7EE" w14:textId="77777777" w:rsidR="00A94FFF" w:rsidRPr="00A94FFF" w:rsidRDefault="00A94FFF" w:rsidP="00A94FFF">
            <w:pPr>
              <w:jc w:val="center"/>
              <w:rPr>
                <w:color w:val="000000"/>
                <w:sz w:val="16"/>
                <w:szCs w:val="16"/>
              </w:rPr>
            </w:pPr>
            <w:r w:rsidRPr="00A94FFF">
              <w:rPr>
                <w:color w:val="000000"/>
                <w:sz w:val="16"/>
                <w:szCs w:val="16"/>
              </w:rPr>
              <w:t>1 562,40</w:t>
            </w:r>
          </w:p>
        </w:tc>
        <w:tc>
          <w:tcPr>
            <w:tcW w:w="1134" w:type="dxa"/>
            <w:tcBorders>
              <w:top w:val="nil"/>
              <w:left w:val="nil"/>
              <w:bottom w:val="single" w:sz="4" w:space="0" w:color="auto"/>
              <w:right w:val="single" w:sz="4" w:space="0" w:color="auto"/>
            </w:tcBorders>
            <w:shd w:val="clear" w:color="auto" w:fill="auto"/>
            <w:hideMark/>
          </w:tcPr>
          <w:p w14:paraId="2CB5D419" w14:textId="77777777" w:rsidR="00A94FFF" w:rsidRPr="00A94FFF" w:rsidRDefault="00A94FFF" w:rsidP="00A94FFF">
            <w:pPr>
              <w:jc w:val="center"/>
              <w:rPr>
                <w:color w:val="000000"/>
                <w:sz w:val="16"/>
                <w:szCs w:val="16"/>
              </w:rPr>
            </w:pPr>
            <w:r w:rsidRPr="00A94FFF">
              <w:rPr>
                <w:color w:val="000000"/>
                <w:sz w:val="16"/>
                <w:szCs w:val="16"/>
              </w:rPr>
              <w:t>1 562,40</w:t>
            </w:r>
          </w:p>
        </w:tc>
        <w:tc>
          <w:tcPr>
            <w:tcW w:w="1276" w:type="dxa"/>
            <w:tcBorders>
              <w:top w:val="nil"/>
              <w:left w:val="nil"/>
              <w:bottom w:val="single" w:sz="4" w:space="0" w:color="auto"/>
              <w:right w:val="single" w:sz="4" w:space="0" w:color="auto"/>
            </w:tcBorders>
            <w:shd w:val="clear" w:color="auto" w:fill="auto"/>
            <w:hideMark/>
          </w:tcPr>
          <w:p w14:paraId="5696865E" w14:textId="77777777" w:rsidR="00A94FFF" w:rsidRPr="00A94FFF" w:rsidRDefault="00A94FFF" w:rsidP="00A94FFF">
            <w:pPr>
              <w:jc w:val="center"/>
              <w:rPr>
                <w:color w:val="000000"/>
                <w:sz w:val="16"/>
                <w:szCs w:val="16"/>
              </w:rPr>
            </w:pPr>
            <w:r w:rsidRPr="00A94FFF">
              <w:rPr>
                <w:color w:val="000000"/>
                <w:sz w:val="16"/>
                <w:szCs w:val="16"/>
              </w:rPr>
              <w:t>1 562,40</w:t>
            </w:r>
          </w:p>
        </w:tc>
      </w:tr>
      <w:tr w:rsidR="00A94FFF" w:rsidRPr="00A94FFF" w14:paraId="73FC63B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B397D16"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37805F2D" w14:textId="77777777" w:rsidR="00A94FFF" w:rsidRPr="00A94FFF" w:rsidRDefault="00A94FFF" w:rsidP="00A94FFF">
            <w:pPr>
              <w:jc w:val="center"/>
              <w:rPr>
                <w:color w:val="000000"/>
                <w:sz w:val="16"/>
                <w:szCs w:val="16"/>
              </w:rPr>
            </w:pPr>
            <w:r w:rsidRPr="00A94FFF">
              <w:rPr>
                <w:color w:val="000000"/>
                <w:sz w:val="16"/>
                <w:szCs w:val="16"/>
              </w:rPr>
              <w:t>01 2 Ю6 50500</w:t>
            </w:r>
          </w:p>
        </w:tc>
        <w:tc>
          <w:tcPr>
            <w:tcW w:w="567" w:type="dxa"/>
            <w:tcBorders>
              <w:top w:val="nil"/>
              <w:left w:val="nil"/>
              <w:bottom w:val="single" w:sz="4" w:space="0" w:color="auto"/>
              <w:right w:val="single" w:sz="4" w:space="0" w:color="auto"/>
            </w:tcBorders>
            <w:shd w:val="clear" w:color="auto" w:fill="auto"/>
            <w:hideMark/>
          </w:tcPr>
          <w:p w14:paraId="52D0254D"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1633E0A7" w14:textId="77777777" w:rsidR="00A94FFF" w:rsidRPr="00A94FFF" w:rsidRDefault="00A94FFF" w:rsidP="00A94FFF">
            <w:pPr>
              <w:jc w:val="center"/>
              <w:rPr>
                <w:color w:val="000000"/>
                <w:sz w:val="16"/>
                <w:szCs w:val="16"/>
              </w:rPr>
            </w:pPr>
            <w:r w:rsidRPr="00A94FFF">
              <w:rPr>
                <w:color w:val="000000"/>
                <w:sz w:val="16"/>
                <w:szCs w:val="16"/>
              </w:rPr>
              <w:t>78,12</w:t>
            </w:r>
          </w:p>
        </w:tc>
        <w:tc>
          <w:tcPr>
            <w:tcW w:w="1134" w:type="dxa"/>
            <w:tcBorders>
              <w:top w:val="nil"/>
              <w:left w:val="nil"/>
              <w:bottom w:val="single" w:sz="4" w:space="0" w:color="auto"/>
              <w:right w:val="single" w:sz="4" w:space="0" w:color="auto"/>
            </w:tcBorders>
            <w:shd w:val="clear" w:color="auto" w:fill="auto"/>
            <w:hideMark/>
          </w:tcPr>
          <w:p w14:paraId="5F3E2CCD" w14:textId="77777777" w:rsidR="00A94FFF" w:rsidRPr="00A94FFF" w:rsidRDefault="00A94FFF" w:rsidP="00A94FFF">
            <w:pPr>
              <w:jc w:val="center"/>
              <w:rPr>
                <w:color w:val="000000"/>
                <w:sz w:val="16"/>
                <w:szCs w:val="16"/>
              </w:rPr>
            </w:pPr>
            <w:r w:rsidRPr="00A94FFF">
              <w:rPr>
                <w:color w:val="000000"/>
                <w:sz w:val="16"/>
                <w:szCs w:val="16"/>
              </w:rPr>
              <w:t>78,12</w:t>
            </w:r>
          </w:p>
        </w:tc>
        <w:tc>
          <w:tcPr>
            <w:tcW w:w="1276" w:type="dxa"/>
            <w:tcBorders>
              <w:top w:val="nil"/>
              <w:left w:val="nil"/>
              <w:bottom w:val="single" w:sz="4" w:space="0" w:color="auto"/>
              <w:right w:val="single" w:sz="4" w:space="0" w:color="auto"/>
            </w:tcBorders>
            <w:shd w:val="clear" w:color="auto" w:fill="auto"/>
            <w:hideMark/>
          </w:tcPr>
          <w:p w14:paraId="6F498EE9" w14:textId="77777777" w:rsidR="00A94FFF" w:rsidRPr="00A94FFF" w:rsidRDefault="00A94FFF" w:rsidP="00A94FFF">
            <w:pPr>
              <w:jc w:val="center"/>
              <w:rPr>
                <w:color w:val="000000"/>
                <w:sz w:val="16"/>
                <w:szCs w:val="16"/>
              </w:rPr>
            </w:pPr>
            <w:r w:rsidRPr="00A94FFF">
              <w:rPr>
                <w:color w:val="000000"/>
                <w:sz w:val="16"/>
                <w:szCs w:val="16"/>
              </w:rPr>
              <w:t>78,12</w:t>
            </w:r>
          </w:p>
        </w:tc>
      </w:tr>
      <w:tr w:rsidR="00A94FFF" w:rsidRPr="00A94FFF" w14:paraId="26A7B65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89A8F6" w14:textId="77777777" w:rsidR="00A94FFF" w:rsidRPr="00A94FFF" w:rsidRDefault="00A94FFF" w:rsidP="00A94FFF">
            <w:pPr>
              <w:rPr>
                <w:color w:val="000000"/>
                <w:sz w:val="16"/>
                <w:szCs w:val="16"/>
              </w:rPr>
            </w:pPr>
            <w:r w:rsidRPr="00A94FFF">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hideMark/>
          </w:tcPr>
          <w:p w14:paraId="2023C49A" w14:textId="77777777" w:rsidR="00A94FFF" w:rsidRPr="00A94FFF" w:rsidRDefault="00A94FFF" w:rsidP="00A94FFF">
            <w:pPr>
              <w:jc w:val="center"/>
              <w:rPr>
                <w:color w:val="000000"/>
                <w:sz w:val="16"/>
                <w:szCs w:val="16"/>
              </w:rPr>
            </w:pPr>
            <w:r w:rsidRPr="00A94FFF">
              <w:rPr>
                <w:color w:val="000000"/>
                <w:sz w:val="16"/>
                <w:szCs w:val="16"/>
              </w:rPr>
              <w:t>01 2 Ю6 51790</w:t>
            </w:r>
          </w:p>
        </w:tc>
        <w:tc>
          <w:tcPr>
            <w:tcW w:w="567" w:type="dxa"/>
            <w:tcBorders>
              <w:top w:val="nil"/>
              <w:left w:val="nil"/>
              <w:bottom w:val="single" w:sz="4" w:space="0" w:color="auto"/>
              <w:right w:val="single" w:sz="4" w:space="0" w:color="auto"/>
            </w:tcBorders>
            <w:shd w:val="clear" w:color="auto" w:fill="auto"/>
            <w:hideMark/>
          </w:tcPr>
          <w:p w14:paraId="173A1C9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B68969E" w14:textId="77777777" w:rsidR="00A94FFF" w:rsidRPr="00A94FFF" w:rsidRDefault="00A94FFF" w:rsidP="00A94FFF">
            <w:pPr>
              <w:jc w:val="center"/>
              <w:rPr>
                <w:color w:val="000000"/>
                <w:sz w:val="16"/>
                <w:szCs w:val="16"/>
              </w:rPr>
            </w:pPr>
            <w:r w:rsidRPr="00A94FFF">
              <w:rPr>
                <w:color w:val="000000"/>
                <w:sz w:val="16"/>
                <w:szCs w:val="16"/>
              </w:rPr>
              <w:t>4 999,42</w:t>
            </w:r>
          </w:p>
        </w:tc>
        <w:tc>
          <w:tcPr>
            <w:tcW w:w="1134" w:type="dxa"/>
            <w:tcBorders>
              <w:top w:val="nil"/>
              <w:left w:val="nil"/>
              <w:bottom w:val="single" w:sz="4" w:space="0" w:color="auto"/>
              <w:right w:val="single" w:sz="4" w:space="0" w:color="auto"/>
            </w:tcBorders>
            <w:shd w:val="clear" w:color="auto" w:fill="auto"/>
            <w:hideMark/>
          </w:tcPr>
          <w:p w14:paraId="6666EE3C" w14:textId="77777777" w:rsidR="00A94FFF" w:rsidRPr="00A94FFF" w:rsidRDefault="00A94FFF" w:rsidP="00A94FFF">
            <w:pPr>
              <w:jc w:val="center"/>
              <w:rPr>
                <w:color w:val="000000"/>
                <w:sz w:val="16"/>
                <w:szCs w:val="16"/>
              </w:rPr>
            </w:pPr>
            <w:r w:rsidRPr="00A94FFF">
              <w:rPr>
                <w:color w:val="000000"/>
                <w:sz w:val="16"/>
                <w:szCs w:val="16"/>
              </w:rPr>
              <w:t>5 075,27</w:t>
            </w:r>
          </w:p>
        </w:tc>
        <w:tc>
          <w:tcPr>
            <w:tcW w:w="1276" w:type="dxa"/>
            <w:tcBorders>
              <w:top w:val="nil"/>
              <w:left w:val="nil"/>
              <w:bottom w:val="single" w:sz="4" w:space="0" w:color="auto"/>
              <w:right w:val="single" w:sz="4" w:space="0" w:color="auto"/>
            </w:tcBorders>
            <w:shd w:val="clear" w:color="auto" w:fill="auto"/>
            <w:hideMark/>
          </w:tcPr>
          <w:p w14:paraId="15CE4E8A" w14:textId="77777777" w:rsidR="00A94FFF" w:rsidRPr="00A94FFF" w:rsidRDefault="00A94FFF" w:rsidP="00A94FFF">
            <w:pPr>
              <w:jc w:val="center"/>
              <w:rPr>
                <w:color w:val="000000"/>
                <w:sz w:val="16"/>
                <w:szCs w:val="16"/>
              </w:rPr>
            </w:pPr>
            <w:r w:rsidRPr="00A94FFF">
              <w:rPr>
                <w:color w:val="000000"/>
                <w:sz w:val="16"/>
                <w:szCs w:val="16"/>
              </w:rPr>
              <w:t>5 165,60</w:t>
            </w:r>
          </w:p>
        </w:tc>
      </w:tr>
      <w:tr w:rsidR="00A94FFF" w:rsidRPr="00A94FFF" w14:paraId="1550E5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B0ACF8C"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8C8DA38" w14:textId="77777777" w:rsidR="00A94FFF" w:rsidRPr="00A94FFF" w:rsidRDefault="00A94FFF" w:rsidP="00A94FFF">
            <w:pPr>
              <w:jc w:val="center"/>
              <w:rPr>
                <w:color w:val="000000"/>
                <w:sz w:val="16"/>
                <w:szCs w:val="16"/>
              </w:rPr>
            </w:pPr>
            <w:r w:rsidRPr="00A94FFF">
              <w:rPr>
                <w:color w:val="000000"/>
                <w:sz w:val="16"/>
                <w:szCs w:val="16"/>
              </w:rPr>
              <w:t>01 2 Ю6 51790</w:t>
            </w:r>
          </w:p>
        </w:tc>
        <w:tc>
          <w:tcPr>
            <w:tcW w:w="567" w:type="dxa"/>
            <w:tcBorders>
              <w:top w:val="nil"/>
              <w:left w:val="nil"/>
              <w:bottom w:val="single" w:sz="4" w:space="0" w:color="auto"/>
              <w:right w:val="single" w:sz="4" w:space="0" w:color="auto"/>
            </w:tcBorders>
            <w:shd w:val="clear" w:color="auto" w:fill="auto"/>
            <w:hideMark/>
          </w:tcPr>
          <w:p w14:paraId="0C685E3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AF2ABC9" w14:textId="77777777" w:rsidR="00A94FFF" w:rsidRPr="00A94FFF" w:rsidRDefault="00A94FFF" w:rsidP="00A94FFF">
            <w:pPr>
              <w:jc w:val="center"/>
              <w:rPr>
                <w:color w:val="000000"/>
                <w:sz w:val="16"/>
                <w:szCs w:val="16"/>
              </w:rPr>
            </w:pPr>
            <w:r w:rsidRPr="00A94FFF">
              <w:rPr>
                <w:color w:val="000000"/>
                <w:sz w:val="16"/>
                <w:szCs w:val="16"/>
              </w:rPr>
              <w:t>4 757,43</w:t>
            </w:r>
          </w:p>
        </w:tc>
        <w:tc>
          <w:tcPr>
            <w:tcW w:w="1134" w:type="dxa"/>
            <w:tcBorders>
              <w:top w:val="nil"/>
              <w:left w:val="nil"/>
              <w:bottom w:val="single" w:sz="4" w:space="0" w:color="auto"/>
              <w:right w:val="single" w:sz="4" w:space="0" w:color="auto"/>
            </w:tcBorders>
            <w:shd w:val="clear" w:color="auto" w:fill="auto"/>
            <w:hideMark/>
          </w:tcPr>
          <w:p w14:paraId="6AB50F04" w14:textId="77777777" w:rsidR="00A94FFF" w:rsidRPr="00A94FFF" w:rsidRDefault="00A94FFF" w:rsidP="00A94FFF">
            <w:pPr>
              <w:jc w:val="center"/>
              <w:rPr>
                <w:color w:val="000000"/>
                <w:sz w:val="16"/>
                <w:szCs w:val="16"/>
              </w:rPr>
            </w:pPr>
            <w:r w:rsidRPr="00A94FFF">
              <w:rPr>
                <w:color w:val="000000"/>
                <w:sz w:val="16"/>
                <w:szCs w:val="16"/>
              </w:rPr>
              <w:t>4 833,28</w:t>
            </w:r>
          </w:p>
        </w:tc>
        <w:tc>
          <w:tcPr>
            <w:tcW w:w="1276" w:type="dxa"/>
            <w:tcBorders>
              <w:top w:val="nil"/>
              <w:left w:val="nil"/>
              <w:bottom w:val="single" w:sz="4" w:space="0" w:color="auto"/>
              <w:right w:val="single" w:sz="4" w:space="0" w:color="auto"/>
            </w:tcBorders>
            <w:shd w:val="clear" w:color="auto" w:fill="auto"/>
            <w:hideMark/>
          </w:tcPr>
          <w:p w14:paraId="3F0DF3DB" w14:textId="77777777" w:rsidR="00A94FFF" w:rsidRPr="00A94FFF" w:rsidRDefault="00A94FFF" w:rsidP="00A94FFF">
            <w:pPr>
              <w:jc w:val="center"/>
              <w:rPr>
                <w:color w:val="000000"/>
                <w:sz w:val="16"/>
                <w:szCs w:val="16"/>
              </w:rPr>
            </w:pPr>
            <w:r w:rsidRPr="00A94FFF">
              <w:rPr>
                <w:color w:val="000000"/>
                <w:sz w:val="16"/>
                <w:szCs w:val="16"/>
              </w:rPr>
              <w:t>4 923,61</w:t>
            </w:r>
          </w:p>
        </w:tc>
      </w:tr>
      <w:tr w:rsidR="00A94FFF" w:rsidRPr="00A94FFF" w14:paraId="2ED95B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819AF8"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62307C5" w14:textId="77777777" w:rsidR="00A94FFF" w:rsidRPr="00A94FFF" w:rsidRDefault="00A94FFF" w:rsidP="00A94FFF">
            <w:pPr>
              <w:jc w:val="center"/>
              <w:rPr>
                <w:color w:val="000000"/>
                <w:sz w:val="16"/>
                <w:szCs w:val="16"/>
              </w:rPr>
            </w:pPr>
            <w:r w:rsidRPr="00A94FFF">
              <w:rPr>
                <w:color w:val="000000"/>
                <w:sz w:val="16"/>
                <w:szCs w:val="16"/>
              </w:rPr>
              <w:t>01 2 Ю6 51790</w:t>
            </w:r>
          </w:p>
        </w:tc>
        <w:tc>
          <w:tcPr>
            <w:tcW w:w="567" w:type="dxa"/>
            <w:tcBorders>
              <w:top w:val="nil"/>
              <w:left w:val="nil"/>
              <w:bottom w:val="single" w:sz="4" w:space="0" w:color="auto"/>
              <w:right w:val="single" w:sz="4" w:space="0" w:color="auto"/>
            </w:tcBorders>
            <w:shd w:val="clear" w:color="auto" w:fill="auto"/>
            <w:hideMark/>
          </w:tcPr>
          <w:p w14:paraId="58EDC4B7"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34A08A81" w14:textId="77777777" w:rsidR="00A94FFF" w:rsidRPr="00A94FFF" w:rsidRDefault="00A94FFF" w:rsidP="00A94FFF">
            <w:pPr>
              <w:jc w:val="center"/>
              <w:rPr>
                <w:color w:val="000000"/>
                <w:sz w:val="16"/>
                <w:szCs w:val="16"/>
              </w:rPr>
            </w:pPr>
            <w:r w:rsidRPr="00A94FFF">
              <w:rPr>
                <w:color w:val="000000"/>
                <w:sz w:val="16"/>
                <w:szCs w:val="16"/>
              </w:rPr>
              <w:t>241,99</w:t>
            </w:r>
          </w:p>
        </w:tc>
        <w:tc>
          <w:tcPr>
            <w:tcW w:w="1134" w:type="dxa"/>
            <w:tcBorders>
              <w:top w:val="nil"/>
              <w:left w:val="nil"/>
              <w:bottom w:val="single" w:sz="4" w:space="0" w:color="auto"/>
              <w:right w:val="single" w:sz="4" w:space="0" w:color="auto"/>
            </w:tcBorders>
            <w:shd w:val="clear" w:color="auto" w:fill="auto"/>
            <w:hideMark/>
          </w:tcPr>
          <w:p w14:paraId="0DEE5188" w14:textId="77777777" w:rsidR="00A94FFF" w:rsidRPr="00A94FFF" w:rsidRDefault="00A94FFF" w:rsidP="00A94FFF">
            <w:pPr>
              <w:jc w:val="center"/>
              <w:rPr>
                <w:color w:val="000000"/>
                <w:sz w:val="16"/>
                <w:szCs w:val="16"/>
              </w:rPr>
            </w:pPr>
            <w:r w:rsidRPr="00A94FFF">
              <w:rPr>
                <w:color w:val="000000"/>
                <w:sz w:val="16"/>
                <w:szCs w:val="16"/>
              </w:rPr>
              <w:t>241,99</w:t>
            </w:r>
          </w:p>
        </w:tc>
        <w:tc>
          <w:tcPr>
            <w:tcW w:w="1276" w:type="dxa"/>
            <w:tcBorders>
              <w:top w:val="nil"/>
              <w:left w:val="nil"/>
              <w:bottom w:val="single" w:sz="4" w:space="0" w:color="auto"/>
              <w:right w:val="single" w:sz="4" w:space="0" w:color="auto"/>
            </w:tcBorders>
            <w:shd w:val="clear" w:color="auto" w:fill="auto"/>
            <w:hideMark/>
          </w:tcPr>
          <w:p w14:paraId="0ABA79A5" w14:textId="77777777" w:rsidR="00A94FFF" w:rsidRPr="00A94FFF" w:rsidRDefault="00A94FFF" w:rsidP="00A94FFF">
            <w:pPr>
              <w:jc w:val="center"/>
              <w:rPr>
                <w:color w:val="000000"/>
                <w:sz w:val="16"/>
                <w:szCs w:val="16"/>
              </w:rPr>
            </w:pPr>
            <w:r w:rsidRPr="00A94FFF">
              <w:rPr>
                <w:color w:val="000000"/>
                <w:sz w:val="16"/>
                <w:szCs w:val="16"/>
              </w:rPr>
              <w:t>241,99</w:t>
            </w:r>
          </w:p>
        </w:tc>
      </w:tr>
      <w:tr w:rsidR="00A94FFF" w:rsidRPr="00A94FFF" w14:paraId="0A271FE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384E158" w14:textId="77777777" w:rsidR="00A94FFF" w:rsidRPr="00A94FFF" w:rsidRDefault="00A94FFF" w:rsidP="00A94FFF">
            <w:pPr>
              <w:rPr>
                <w:color w:val="000000"/>
                <w:sz w:val="16"/>
                <w:szCs w:val="16"/>
              </w:rPr>
            </w:pPr>
            <w:r w:rsidRPr="00A94FFF">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hideMark/>
          </w:tcPr>
          <w:p w14:paraId="7BC5DEB5" w14:textId="77777777" w:rsidR="00A94FFF" w:rsidRPr="00A94FFF" w:rsidRDefault="00A94FFF" w:rsidP="00A94FFF">
            <w:pPr>
              <w:jc w:val="center"/>
              <w:rPr>
                <w:color w:val="000000"/>
                <w:sz w:val="16"/>
                <w:szCs w:val="16"/>
              </w:rPr>
            </w:pPr>
            <w:r w:rsidRPr="00A94FFF">
              <w:rPr>
                <w:color w:val="000000"/>
                <w:sz w:val="16"/>
                <w:szCs w:val="16"/>
              </w:rPr>
              <w:t>01 2 Ю6 53030</w:t>
            </w:r>
          </w:p>
        </w:tc>
        <w:tc>
          <w:tcPr>
            <w:tcW w:w="567" w:type="dxa"/>
            <w:tcBorders>
              <w:top w:val="nil"/>
              <w:left w:val="nil"/>
              <w:bottom w:val="single" w:sz="4" w:space="0" w:color="auto"/>
              <w:right w:val="single" w:sz="4" w:space="0" w:color="auto"/>
            </w:tcBorders>
            <w:shd w:val="clear" w:color="auto" w:fill="auto"/>
            <w:hideMark/>
          </w:tcPr>
          <w:p w14:paraId="70FDBB9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136B99" w14:textId="77777777" w:rsidR="00A94FFF" w:rsidRPr="00A94FFF" w:rsidRDefault="00A94FFF" w:rsidP="00A94FFF">
            <w:pPr>
              <w:jc w:val="center"/>
              <w:rPr>
                <w:color w:val="000000"/>
                <w:sz w:val="16"/>
                <w:szCs w:val="16"/>
              </w:rPr>
            </w:pPr>
            <w:r w:rsidRPr="00A94FFF">
              <w:rPr>
                <w:color w:val="000000"/>
                <w:sz w:val="16"/>
                <w:szCs w:val="16"/>
              </w:rPr>
              <w:t>63 230,33</w:t>
            </w:r>
          </w:p>
        </w:tc>
        <w:tc>
          <w:tcPr>
            <w:tcW w:w="1134" w:type="dxa"/>
            <w:tcBorders>
              <w:top w:val="nil"/>
              <w:left w:val="nil"/>
              <w:bottom w:val="single" w:sz="4" w:space="0" w:color="auto"/>
              <w:right w:val="single" w:sz="4" w:space="0" w:color="auto"/>
            </w:tcBorders>
            <w:shd w:val="clear" w:color="auto" w:fill="auto"/>
            <w:hideMark/>
          </w:tcPr>
          <w:p w14:paraId="7113A645" w14:textId="77777777" w:rsidR="00A94FFF" w:rsidRPr="00A94FFF" w:rsidRDefault="00A94FFF" w:rsidP="00A94FFF">
            <w:pPr>
              <w:jc w:val="center"/>
              <w:rPr>
                <w:color w:val="000000"/>
                <w:sz w:val="16"/>
                <w:szCs w:val="16"/>
              </w:rPr>
            </w:pPr>
            <w:r w:rsidRPr="00A94FFF">
              <w:rPr>
                <w:color w:val="000000"/>
                <w:sz w:val="16"/>
                <w:szCs w:val="16"/>
              </w:rPr>
              <w:t>63 230,33</w:t>
            </w:r>
          </w:p>
        </w:tc>
        <w:tc>
          <w:tcPr>
            <w:tcW w:w="1276" w:type="dxa"/>
            <w:tcBorders>
              <w:top w:val="nil"/>
              <w:left w:val="nil"/>
              <w:bottom w:val="single" w:sz="4" w:space="0" w:color="auto"/>
              <w:right w:val="single" w:sz="4" w:space="0" w:color="auto"/>
            </w:tcBorders>
            <w:shd w:val="clear" w:color="auto" w:fill="auto"/>
            <w:hideMark/>
          </w:tcPr>
          <w:p w14:paraId="19DE8F2B" w14:textId="77777777" w:rsidR="00A94FFF" w:rsidRPr="00A94FFF" w:rsidRDefault="00A94FFF" w:rsidP="00A94FFF">
            <w:pPr>
              <w:jc w:val="center"/>
              <w:rPr>
                <w:color w:val="000000"/>
                <w:sz w:val="16"/>
                <w:szCs w:val="16"/>
              </w:rPr>
            </w:pPr>
            <w:r w:rsidRPr="00A94FFF">
              <w:rPr>
                <w:color w:val="000000"/>
                <w:sz w:val="16"/>
                <w:szCs w:val="16"/>
              </w:rPr>
              <w:t>63 230,33</w:t>
            </w:r>
          </w:p>
        </w:tc>
      </w:tr>
      <w:tr w:rsidR="00A94FFF" w:rsidRPr="00A94FFF" w14:paraId="39B9885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FF3B4E"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F92F221" w14:textId="77777777" w:rsidR="00A94FFF" w:rsidRPr="00A94FFF" w:rsidRDefault="00A94FFF" w:rsidP="00A94FFF">
            <w:pPr>
              <w:jc w:val="center"/>
              <w:rPr>
                <w:color w:val="000000"/>
                <w:sz w:val="16"/>
                <w:szCs w:val="16"/>
              </w:rPr>
            </w:pPr>
            <w:r w:rsidRPr="00A94FFF">
              <w:rPr>
                <w:color w:val="000000"/>
                <w:sz w:val="16"/>
                <w:szCs w:val="16"/>
              </w:rPr>
              <w:t>01 2 Ю6 53030</w:t>
            </w:r>
          </w:p>
        </w:tc>
        <w:tc>
          <w:tcPr>
            <w:tcW w:w="567" w:type="dxa"/>
            <w:tcBorders>
              <w:top w:val="nil"/>
              <w:left w:val="nil"/>
              <w:bottom w:val="single" w:sz="4" w:space="0" w:color="auto"/>
              <w:right w:val="single" w:sz="4" w:space="0" w:color="auto"/>
            </w:tcBorders>
            <w:shd w:val="clear" w:color="auto" w:fill="auto"/>
            <w:hideMark/>
          </w:tcPr>
          <w:p w14:paraId="735FD12C"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3DE8887C" w14:textId="77777777" w:rsidR="00A94FFF" w:rsidRPr="00A94FFF" w:rsidRDefault="00A94FFF" w:rsidP="00A94FFF">
            <w:pPr>
              <w:jc w:val="center"/>
              <w:rPr>
                <w:color w:val="000000"/>
                <w:sz w:val="16"/>
                <w:szCs w:val="16"/>
              </w:rPr>
            </w:pPr>
            <w:r w:rsidRPr="00A94FFF">
              <w:rPr>
                <w:color w:val="000000"/>
                <w:sz w:val="16"/>
                <w:szCs w:val="16"/>
              </w:rPr>
              <w:t>57 449,45</w:t>
            </w:r>
          </w:p>
        </w:tc>
        <w:tc>
          <w:tcPr>
            <w:tcW w:w="1134" w:type="dxa"/>
            <w:tcBorders>
              <w:top w:val="nil"/>
              <w:left w:val="nil"/>
              <w:bottom w:val="single" w:sz="4" w:space="0" w:color="auto"/>
              <w:right w:val="single" w:sz="4" w:space="0" w:color="auto"/>
            </w:tcBorders>
            <w:shd w:val="clear" w:color="auto" w:fill="auto"/>
            <w:hideMark/>
          </w:tcPr>
          <w:p w14:paraId="1CC8CE7F" w14:textId="77777777" w:rsidR="00A94FFF" w:rsidRPr="00A94FFF" w:rsidRDefault="00A94FFF" w:rsidP="00A94FFF">
            <w:pPr>
              <w:jc w:val="center"/>
              <w:rPr>
                <w:color w:val="000000"/>
                <w:sz w:val="16"/>
                <w:szCs w:val="16"/>
              </w:rPr>
            </w:pPr>
            <w:r w:rsidRPr="00A94FFF">
              <w:rPr>
                <w:color w:val="000000"/>
                <w:sz w:val="16"/>
                <w:szCs w:val="16"/>
              </w:rPr>
              <w:t>54 600,40</w:t>
            </w:r>
          </w:p>
        </w:tc>
        <w:tc>
          <w:tcPr>
            <w:tcW w:w="1276" w:type="dxa"/>
            <w:tcBorders>
              <w:top w:val="nil"/>
              <w:left w:val="nil"/>
              <w:bottom w:val="single" w:sz="4" w:space="0" w:color="auto"/>
              <w:right w:val="single" w:sz="4" w:space="0" w:color="auto"/>
            </w:tcBorders>
            <w:shd w:val="clear" w:color="auto" w:fill="auto"/>
            <w:hideMark/>
          </w:tcPr>
          <w:p w14:paraId="5EA6A29F" w14:textId="77777777" w:rsidR="00A94FFF" w:rsidRPr="00A94FFF" w:rsidRDefault="00A94FFF" w:rsidP="00A94FFF">
            <w:pPr>
              <w:jc w:val="center"/>
              <w:rPr>
                <w:color w:val="000000"/>
                <w:sz w:val="16"/>
                <w:szCs w:val="16"/>
              </w:rPr>
            </w:pPr>
            <w:r w:rsidRPr="00A94FFF">
              <w:rPr>
                <w:color w:val="000000"/>
                <w:sz w:val="16"/>
                <w:szCs w:val="16"/>
              </w:rPr>
              <w:t>51 668,57</w:t>
            </w:r>
          </w:p>
        </w:tc>
      </w:tr>
      <w:tr w:rsidR="00A94FFF" w:rsidRPr="00A94FFF" w14:paraId="3C9D944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DB0AF54"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E42D9B2" w14:textId="77777777" w:rsidR="00A94FFF" w:rsidRPr="00A94FFF" w:rsidRDefault="00A94FFF" w:rsidP="00A94FFF">
            <w:pPr>
              <w:jc w:val="center"/>
              <w:rPr>
                <w:color w:val="000000"/>
                <w:sz w:val="16"/>
                <w:szCs w:val="16"/>
              </w:rPr>
            </w:pPr>
            <w:r w:rsidRPr="00A94FFF">
              <w:rPr>
                <w:color w:val="000000"/>
                <w:sz w:val="16"/>
                <w:szCs w:val="16"/>
              </w:rPr>
              <w:t>01 2 Ю6 53030</w:t>
            </w:r>
          </w:p>
        </w:tc>
        <w:tc>
          <w:tcPr>
            <w:tcW w:w="567" w:type="dxa"/>
            <w:tcBorders>
              <w:top w:val="nil"/>
              <w:left w:val="nil"/>
              <w:bottom w:val="single" w:sz="4" w:space="0" w:color="auto"/>
              <w:right w:val="single" w:sz="4" w:space="0" w:color="auto"/>
            </w:tcBorders>
            <w:shd w:val="clear" w:color="auto" w:fill="auto"/>
            <w:hideMark/>
          </w:tcPr>
          <w:p w14:paraId="05A653A4"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8E3631D" w14:textId="77777777" w:rsidR="00A94FFF" w:rsidRPr="00A94FFF" w:rsidRDefault="00A94FFF" w:rsidP="00A94FFF">
            <w:pPr>
              <w:jc w:val="center"/>
              <w:rPr>
                <w:color w:val="000000"/>
                <w:sz w:val="16"/>
                <w:szCs w:val="16"/>
              </w:rPr>
            </w:pPr>
            <w:r w:rsidRPr="00A94FFF">
              <w:rPr>
                <w:color w:val="000000"/>
                <w:sz w:val="16"/>
                <w:szCs w:val="16"/>
              </w:rPr>
              <w:t>5 780,88</w:t>
            </w:r>
          </w:p>
        </w:tc>
        <w:tc>
          <w:tcPr>
            <w:tcW w:w="1134" w:type="dxa"/>
            <w:tcBorders>
              <w:top w:val="nil"/>
              <w:left w:val="nil"/>
              <w:bottom w:val="single" w:sz="4" w:space="0" w:color="auto"/>
              <w:right w:val="single" w:sz="4" w:space="0" w:color="auto"/>
            </w:tcBorders>
            <w:shd w:val="clear" w:color="auto" w:fill="auto"/>
            <w:hideMark/>
          </w:tcPr>
          <w:p w14:paraId="265E33A4" w14:textId="77777777" w:rsidR="00A94FFF" w:rsidRPr="00A94FFF" w:rsidRDefault="00A94FFF" w:rsidP="00A94FFF">
            <w:pPr>
              <w:jc w:val="center"/>
              <w:rPr>
                <w:color w:val="000000"/>
                <w:sz w:val="16"/>
                <w:szCs w:val="16"/>
              </w:rPr>
            </w:pPr>
            <w:r w:rsidRPr="00A94FFF">
              <w:rPr>
                <w:color w:val="000000"/>
                <w:sz w:val="16"/>
                <w:szCs w:val="16"/>
              </w:rPr>
              <w:t>8 629,93</w:t>
            </w:r>
          </w:p>
        </w:tc>
        <w:tc>
          <w:tcPr>
            <w:tcW w:w="1276" w:type="dxa"/>
            <w:tcBorders>
              <w:top w:val="nil"/>
              <w:left w:val="nil"/>
              <w:bottom w:val="single" w:sz="4" w:space="0" w:color="auto"/>
              <w:right w:val="single" w:sz="4" w:space="0" w:color="auto"/>
            </w:tcBorders>
            <w:shd w:val="clear" w:color="auto" w:fill="auto"/>
            <w:hideMark/>
          </w:tcPr>
          <w:p w14:paraId="06EFE7D5" w14:textId="77777777" w:rsidR="00A94FFF" w:rsidRPr="00A94FFF" w:rsidRDefault="00A94FFF" w:rsidP="00A94FFF">
            <w:pPr>
              <w:jc w:val="center"/>
              <w:rPr>
                <w:color w:val="000000"/>
                <w:sz w:val="16"/>
                <w:szCs w:val="16"/>
              </w:rPr>
            </w:pPr>
            <w:r w:rsidRPr="00A94FFF">
              <w:rPr>
                <w:color w:val="000000"/>
                <w:sz w:val="16"/>
                <w:szCs w:val="16"/>
              </w:rPr>
              <w:t>11 561,76</w:t>
            </w:r>
          </w:p>
        </w:tc>
      </w:tr>
      <w:tr w:rsidR="00A94FFF" w:rsidRPr="00A94FFF" w14:paraId="3269F5A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44DF642" w14:textId="77777777" w:rsidR="00A94FFF" w:rsidRPr="00A94FFF" w:rsidRDefault="00A94FFF" w:rsidP="00A94FFF">
            <w:pPr>
              <w:rPr>
                <w:color w:val="000000"/>
                <w:sz w:val="16"/>
                <w:szCs w:val="16"/>
              </w:rPr>
            </w:pPr>
            <w:r w:rsidRPr="00A94FFF">
              <w:rPr>
                <w:color w:val="000000"/>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DECF7A0" w14:textId="77777777" w:rsidR="00A94FFF" w:rsidRPr="00A94FFF" w:rsidRDefault="00A94FFF" w:rsidP="00A94FFF">
            <w:pPr>
              <w:jc w:val="center"/>
              <w:rPr>
                <w:color w:val="000000"/>
                <w:sz w:val="16"/>
                <w:szCs w:val="16"/>
              </w:rPr>
            </w:pPr>
            <w:r w:rsidRPr="00A94FFF">
              <w:rPr>
                <w:color w:val="000000"/>
                <w:sz w:val="16"/>
                <w:szCs w:val="16"/>
              </w:rPr>
              <w:t>01 3 00 00000</w:t>
            </w:r>
          </w:p>
        </w:tc>
        <w:tc>
          <w:tcPr>
            <w:tcW w:w="567" w:type="dxa"/>
            <w:tcBorders>
              <w:top w:val="nil"/>
              <w:left w:val="nil"/>
              <w:bottom w:val="single" w:sz="4" w:space="0" w:color="auto"/>
              <w:right w:val="single" w:sz="4" w:space="0" w:color="auto"/>
            </w:tcBorders>
            <w:shd w:val="clear" w:color="auto" w:fill="auto"/>
            <w:hideMark/>
          </w:tcPr>
          <w:p w14:paraId="46E4911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9DE7C8" w14:textId="77777777" w:rsidR="00A94FFF" w:rsidRPr="00A94FFF" w:rsidRDefault="00A94FFF" w:rsidP="00A94FFF">
            <w:pPr>
              <w:jc w:val="center"/>
              <w:rPr>
                <w:color w:val="000000"/>
                <w:sz w:val="16"/>
                <w:szCs w:val="16"/>
              </w:rPr>
            </w:pPr>
            <w:r w:rsidRPr="00A94FFF">
              <w:rPr>
                <w:color w:val="000000"/>
                <w:sz w:val="16"/>
                <w:szCs w:val="16"/>
              </w:rPr>
              <w:t>144 443,85</w:t>
            </w:r>
          </w:p>
        </w:tc>
        <w:tc>
          <w:tcPr>
            <w:tcW w:w="1134" w:type="dxa"/>
            <w:tcBorders>
              <w:top w:val="nil"/>
              <w:left w:val="nil"/>
              <w:bottom w:val="single" w:sz="4" w:space="0" w:color="auto"/>
              <w:right w:val="single" w:sz="4" w:space="0" w:color="auto"/>
            </w:tcBorders>
            <w:shd w:val="clear" w:color="auto" w:fill="auto"/>
            <w:hideMark/>
          </w:tcPr>
          <w:p w14:paraId="49D1BCBF" w14:textId="77777777" w:rsidR="00A94FFF" w:rsidRPr="00A94FFF" w:rsidRDefault="00A94FFF" w:rsidP="00A94FFF">
            <w:pPr>
              <w:jc w:val="center"/>
              <w:rPr>
                <w:color w:val="000000"/>
                <w:sz w:val="16"/>
                <w:szCs w:val="16"/>
              </w:rPr>
            </w:pPr>
            <w:r w:rsidRPr="00A94FFF">
              <w:rPr>
                <w:color w:val="000000"/>
                <w:sz w:val="16"/>
                <w:szCs w:val="16"/>
              </w:rPr>
              <w:t>120 564,37</w:t>
            </w:r>
          </w:p>
        </w:tc>
        <w:tc>
          <w:tcPr>
            <w:tcW w:w="1276" w:type="dxa"/>
            <w:tcBorders>
              <w:top w:val="nil"/>
              <w:left w:val="nil"/>
              <w:bottom w:val="single" w:sz="4" w:space="0" w:color="auto"/>
              <w:right w:val="single" w:sz="4" w:space="0" w:color="auto"/>
            </w:tcBorders>
            <w:shd w:val="clear" w:color="auto" w:fill="auto"/>
            <w:hideMark/>
          </w:tcPr>
          <w:p w14:paraId="0E42C41B" w14:textId="77777777" w:rsidR="00A94FFF" w:rsidRPr="00A94FFF" w:rsidRDefault="00A94FFF" w:rsidP="00A94FFF">
            <w:pPr>
              <w:jc w:val="center"/>
              <w:rPr>
                <w:color w:val="000000"/>
                <w:sz w:val="16"/>
                <w:szCs w:val="16"/>
              </w:rPr>
            </w:pPr>
            <w:r w:rsidRPr="00A94FFF">
              <w:rPr>
                <w:color w:val="000000"/>
                <w:sz w:val="16"/>
                <w:szCs w:val="16"/>
              </w:rPr>
              <w:t>120 929,69</w:t>
            </w:r>
          </w:p>
        </w:tc>
      </w:tr>
      <w:tr w:rsidR="00A94FFF" w:rsidRPr="00A94FFF" w14:paraId="5470B0D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03050E"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предоставления бесплатного дополнительного образования"</w:t>
            </w:r>
          </w:p>
        </w:tc>
        <w:tc>
          <w:tcPr>
            <w:tcW w:w="1417" w:type="dxa"/>
            <w:tcBorders>
              <w:top w:val="nil"/>
              <w:left w:val="nil"/>
              <w:bottom w:val="single" w:sz="4" w:space="0" w:color="auto"/>
              <w:right w:val="single" w:sz="4" w:space="0" w:color="auto"/>
            </w:tcBorders>
            <w:shd w:val="clear" w:color="auto" w:fill="auto"/>
            <w:hideMark/>
          </w:tcPr>
          <w:p w14:paraId="5CE5B2B1" w14:textId="77777777" w:rsidR="00A94FFF" w:rsidRPr="00A94FFF" w:rsidRDefault="00A94FFF" w:rsidP="00A94FFF">
            <w:pPr>
              <w:jc w:val="center"/>
              <w:rPr>
                <w:color w:val="000000"/>
                <w:sz w:val="16"/>
                <w:szCs w:val="16"/>
              </w:rPr>
            </w:pPr>
            <w:r w:rsidRPr="00A94FFF">
              <w:rPr>
                <w:color w:val="000000"/>
                <w:sz w:val="16"/>
                <w:szCs w:val="16"/>
              </w:rPr>
              <w:t>01 3 01 00000</w:t>
            </w:r>
          </w:p>
        </w:tc>
        <w:tc>
          <w:tcPr>
            <w:tcW w:w="567" w:type="dxa"/>
            <w:tcBorders>
              <w:top w:val="nil"/>
              <w:left w:val="nil"/>
              <w:bottom w:val="single" w:sz="4" w:space="0" w:color="auto"/>
              <w:right w:val="single" w:sz="4" w:space="0" w:color="auto"/>
            </w:tcBorders>
            <w:shd w:val="clear" w:color="auto" w:fill="auto"/>
            <w:hideMark/>
          </w:tcPr>
          <w:p w14:paraId="73050A8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371381B" w14:textId="77777777" w:rsidR="00A94FFF" w:rsidRPr="00A94FFF" w:rsidRDefault="00A94FFF" w:rsidP="00A94FFF">
            <w:pPr>
              <w:jc w:val="center"/>
              <w:rPr>
                <w:color w:val="000000"/>
                <w:sz w:val="16"/>
                <w:szCs w:val="16"/>
              </w:rPr>
            </w:pPr>
            <w:r w:rsidRPr="00A94FFF">
              <w:rPr>
                <w:color w:val="000000"/>
                <w:sz w:val="16"/>
                <w:szCs w:val="16"/>
              </w:rPr>
              <w:t>114 814,45</w:t>
            </w:r>
          </w:p>
        </w:tc>
        <w:tc>
          <w:tcPr>
            <w:tcW w:w="1134" w:type="dxa"/>
            <w:tcBorders>
              <w:top w:val="nil"/>
              <w:left w:val="nil"/>
              <w:bottom w:val="single" w:sz="4" w:space="0" w:color="auto"/>
              <w:right w:val="single" w:sz="4" w:space="0" w:color="auto"/>
            </w:tcBorders>
            <w:shd w:val="clear" w:color="auto" w:fill="auto"/>
            <w:hideMark/>
          </w:tcPr>
          <w:p w14:paraId="498228AB" w14:textId="77777777" w:rsidR="00A94FFF" w:rsidRPr="00A94FFF" w:rsidRDefault="00A94FFF" w:rsidP="00A94FFF">
            <w:pPr>
              <w:jc w:val="center"/>
              <w:rPr>
                <w:color w:val="000000"/>
                <w:sz w:val="16"/>
                <w:szCs w:val="16"/>
              </w:rPr>
            </w:pPr>
            <w:r w:rsidRPr="00A94FFF">
              <w:rPr>
                <w:color w:val="000000"/>
                <w:sz w:val="16"/>
                <w:szCs w:val="16"/>
              </w:rPr>
              <w:t>90 701,56</w:t>
            </w:r>
          </w:p>
        </w:tc>
        <w:tc>
          <w:tcPr>
            <w:tcW w:w="1276" w:type="dxa"/>
            <w:tcBorders>
              <w:top w:val="nil"/>
              <w:left w:val="nil"/>
              <w:bottom w:val="single" w:sz="4" w:space="0" w:color="auto"/>
              <w:right w:val="single" w:sz="4" w:space="0" w:color="auto"/>
            </w:tcBorders>
            <w:shd w:val="clear" w:color="auto" w:fill="auto"/>
            <w:hideMark/>
          </w:tcPr>
          <w:p w14:paraId="215EFF31" w14:textId="77777777" w:rsidR="00A94FFF" w:rsidRPr="00A94FFF" w:rsidRDefault="00A94FFF" w:rsidP="00A94FFF">
            <w:pPr>
              <w:jc w:val="center"/>
              <w:rPr>
                <w:color w:val="000000"/>
                <w:sz w:val="16"/>
                <w:szCs w:val="16"/>
              </w:rPr>
            </w:pPr>
            <w:r w:rsidRPr="00A94FFF">
              <w:rPr>
                <w:color w:val="000000"/>
                <w:sz w:val="16"/>
                <w:szCs w:val="16"/>
              </w:rPr>
              <w:t>90 915,14</w:t>
            </w:r>
          </w:p>
        </w:tc>
      </w:tr>
      <w:tr w:rsidR="00A94FFF" w:rsidRPr="00A94FFF" w14:paraId="7C0F87D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3C6712"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624ADDE7" w14:textId="77777777" w:rsidR="00A94FFF" w:rsidRPr="00A94FFF" w:rsidRDefault="00A94FFF" w:rsidP="00A94FFF">
            <w:pPr>
              <w:jc w:val="center"/>
              <w:rPr>
                <w:color w:val="000000"/>
                <w:sz w:val="16"/>
                <w:szCs w:val="16"/>
              </w:rPr>
            </w:pPr>
            <w:r w:rsidRPr="00A94FFF">
              <w:rPr>
                <w:color w:val="000000"/>
                <w:sz w:val="16"/>
                <w:szCs w:val="16"/>
              </w:rPr>
              <w:t>01 3 01 11010</w:t>
            </w:r>
          </w:p>
        </w:tc>
        <w:tc>
          <w:tcPr>
            <w:tcW w:w="567" w:type="dxa"/>
            <w:tcBorders>
              <w:top w:val="nil"/>
              <w:left w:val="nil"/>
              <w:bottom w:val="single" w:sz="4" w:space="0" w:color="auto"/>
              <w:right w:val="single" w:sz="4" w:space="0" w:color="auto"/>
            </w:tcBorders>
            <w:shd w:val="clear" w:color="auto" w:fill="auto"/>
            <w:hideMark/>
          </w:tcPr>
          <w:p w14:paraId="6D2FC1E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C2DD936" w14:textId="77777777" w:rsidR="00A94FFF" w:rsidRPr="00A94FFF" w:rsidRDefault="00A94FFF" w:rsidP="00A94FFF">
            <w:pPr>
              <w:jc w:val="center"/>
              <w:rPr>
                <w:color w:val="000000"/>
                <w:sz w:val="16"/>
                <w:szCs w:val="16"/>
              </w:rPr>
            </w:pPr>
            <w:r w:rsidRPr="00A94FFF">
              <w:rPr>
                <w:color w:val="000000"/>
                <w:sz w:val="16"/>
                <w:szCs w:val="16"/>
              </w:rPr>
              <w:t>113 819,51</w:t>
            </w:r>
          </w:p>
        </w:tc>
        <w:tc>
          <w:tcPr>
            <w:tcW w:w="1134" w:type="dxa"/>
            <w:tcBorders>
              <w:top w:val="nil"/>
              <w:left w:val="nil"/>
              <w:bottom w:val="single" w:sz="4" w:space="0" w:color="auto"/>
              <w:right w:val="single" w:sz="4" w:space="0" w:color="auto"/>
            </w:tcBorders>
            <w:shd w:val="clear" w:color="auto" w:fill="auto"/>
            <w:hideMark/>
          </w:tcPr>
          <w:p w14:paraId="65F2CBD9" w14:textId="77777777" w:rsidR="00A94FFF" w:rsidRPr="00A94FFF" w:rsidRDefault="00A94FFF" w:rsidP="00A94FFF">
            <w:pPr>
              <w:jc w:val="center"/>
              <w:rPr>
                <w:color w:val="000000"/>
                <w:sz w:val="16"/>
                <w:szCs w:val="16"/>
              </w:rPr>
            </w:pPr>
            <w:r w:rsidRPr="00A94FFF">
              <w:rPr>
                <w:color w:val="000000"/>
                <w:sz w:val="16"/>
                <w:szCs w:val="16"/>
              </w:rPr>
              <w:t>89 706,62</w:t>
            </w:r>
          </w:p>
        </w:tc>
        <w:tc>
          <w:tcPr>
            <w:tcW w:w="1276" w:type="dxa"/>
            <w:tcBorders>
              <w:top w:val="nil"/>
              <w:left w:val="nil"/>
              <w:bottom w:val="single" w:sz="4" w:space="0" w:color="auto"/>
              <w:right w:val="single" w:sz="4" w:space="0" w:color="auto"/>
            </w:tcBorders>
            <w:shd w:val="clear" w:color="auto" w:fill="auto"/>
            <w:hideMark/>
          </w:tcPr>
          <w:p w14:paraId="2E833EDE" w14:textId="77777777" w:rsidR="00A94FFF" w:rsidRPr="00A94FFF" w:rsidRDefault="00A94FFF" w:rsidP="00A94FFF">
            <w:pPr>
              <w:jc w:val="center"/>
              <w:rPr>
                <w:color w:val="000000"/>
                <w:sz w:val="16"/>
                <w:szCs w:val="16"/>
              </w:rPr>
            </w:pPr>
            <w:r w:rsidRPr="00A94FFF">
              <w:rPr>
                <w:color w:val="000000"/>
                <w:sz w:val="16"/>
                <w:szCs w:val="16"/>
              </w:rPr>
              <w:t>89 920,19</w:t>
            </w:r>
          </w:p>
        </w:tc>
      </w:tr>
      <w:tr w:rsidR="00A94FFF" w:rsidRPr="00A94FFF" w14:paraId="0044E13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DC127B"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7BDF9C8" w14:textId="77777777" w:rsidR="00A94FFF" w:rsidRPr="00A94FFF" w:rsidRDefault="00A94FFF" w:rsidP="00A94FFF">
            <w:pPr>
              <w:jc w:val="center"/>
              <w:rPr>
                <w:color w:val="000000"/>
                <w:sz w:val="16"/>
                <w:szCs w:val="16"/>
              </w:rPr>
            </w:pPr>
            <w:r w:rsidRPr="00A94FFF">
              <w:rPr>
                <w:color w:val="000000"/>
                <w:sz w:val="16"/>
                <w:szCs w:val="16"/>
              </w:rPr>
              <w:t>01 3 01 11010</w:t>
            </w:r>
          </w:p>
        </w:tc>
        <w:tc>
          <w:tcPr>
            <w:tcW w:w="567" w:type="dxa"/>
            <w:tcBorders>
              <w:top w:val="nil"/>
              <w:left w:val="nil"/>
              <w:bottom w:val="single" w:sz="4" w:space="0" w:color="auto"/>
              <w:right w:val="single" w:sz="4" w:space="0" w:color="auto"/>
            </w:tcBorders>
            <w:shd w:val="clear" w:color="auto" w:fill="auto"/>
            <w:hideMark/>
          </w:tcPr>
          <w:p w14:paraId="7E246CA8"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66964A9" w14:textId="77777777" w:rsidR="00A94FFF" w:rsidRPr="00A94FFF" w:rsidRDefault="00A94FFF" w:rsidP="00A94FFF">
            <w:pPr>
              <w:jc w:val="center"/>
              <w:rPr>
                <w:color w:val="000000"/>
                <w:sz w:val="16"/>
                <w:szCs w:val="16"/>
              </w:rPr>
            </w:pPr>
            <w:r w:rsidRPr="00A94FFF">
              <w:rPr>
                <w:color w:val="000000"/>
                <w:sz w:val="16"/>
                <w:szCs w:val="16"/>
              </w:rPr>
              <w:t>44 992,81</w:t>
            </w:r>
          </w:p>
        </w:tc>
        <w:tc>
          <w:tcPr>
            <w:tcW w:w="1134" w:type="dxa"/>
            <w:tcBorders>
              <w:top w:val="nil"/>
              <w:left w:val="nil"/>
              <w:bottom w:val="single" w:sz="4" w:space="0" w:color="auto"/>
              <w:right w:val="single" w:sz="4" w:space="0" w:color="auto"/>
            </w:tcBorders>
            <w:shd w:val="clear" w:color="auto" w:fill="auto"/>
            <w:hideMark/>
          </w:tcPr>
          <w:p w14:paraId="24479C82" w14:textId="77777777" w:rsidR="00A94FFF" w:rsidRPr="00A94FFF" w:rsidRDefault="00A94FFF" w:rsidP="00A94FFF">
            <w:pPr>
              <w:jc w:val="center"/>
              <w:rPr>
                <w:color w:val="000000"/>
                <w:sz w:val="16"/>
                <w:szCs w:val="16"/>
              </w:rPr>
            </w:pPr>
            <w:r w:rsidRPr="00A94FFF">
              <w:rPr>
                <w:color w:val="000000"/>
                <w:sz w:val="16"/>
                <w:szCs w:val="16"/>
              </w:rPr>
              <w:t>42 492,81</w:t>
            </w:r>
          </w:p>
        </w:tc>
        <w:tc>
          <w:tcPr>
            <w:tcW w:w="1276" w:type="dxa"/>
            <w:tcBorders>
              <w:top w:val="nil"/>
              <w:left w:val="nil"/>
              <w:bottom w:val="single" w:sz="4" w:space="0" w:color="auto"/>
              <w:right w:val="single" w:sz="4" w:space="0" w:color="auto"/>
            </w:tcBorders>
            <w:shd w:val="clear" w:color="auto" w:fill="auto"/>
            <w:hideMark/>
          </w:tcPr>
          <w:p w14:paraId="6A4BFD64" w14:textId="77777777" w:rsidR="00A94FFF" w:rsidRPr="00A94FFF" w:rsidRDefault="00A94FFF" w:rsidP="00A94FFF">
            <w:pPr>
              <w:jc w:val="center"/>
              <w:rPr>
                <w:color w:val="000000"/>
                <w:sz w:val="16"/>
                <w:szCs w:val="16"/>
              </w:rPr>
            </w:pPr>
            <w:r w:rsidRPr="00A94FFF">
              <w:rPr>
                <w:color w:val="000000"/>
                <w:sz w:val="16"/>
                <w:szCs w:val="16"/>
              </w:rPr>
              <w:t>42 492,81</w:t>
            </w:r>
          </w:p>
        </w:tc>
      </w:tr>
      <w:tr w:rsidR="00A94FFF" w:rsidRPr="00A94FFF" w14:paraId="08ADFE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7FAB9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5E62EFF" w14:textId="77777777" w:rsidR="00A94FFF" w:rsidRPr="00A94FFF" w:rsidRDefault="00A94FFF" w:rsidP="00A94FFF">
            <w:pPr>
              <w:jc w:val="center"/>
              <w:rPr>
                <w:color w:val="000000"/>
                <w:sz w:val="16"/>
                <w:szCs w:val="16"/>
              </w:rPr>
            </w:pPr>
            <w:r w:rsidRPr="00A94FFF">
              <w:rPr>
                <w:color w:val="000000"/>
                <w:sz w:val="16"/>
                <w:szCs w:val="16"/>
              </w:rPr>
              <w:t>01 3 01 11010</w:t>
            </w:r>
          </w:p>
        </w:tc>
        <w:tc>
          <w:tcPr>
            <w:tcW w:w="567" w:type="dxa"/>
            <w:tcBorders>
              <w:top w:val="nil"/>
              <w:left w:val="nil"/>
              <w:bottom w:val="single" w:sz="4" w:space="0" w:color="auto"/>
              <w:right w:val="single" w:sz="4" w:space="0" w:color="auto"/>
            </w:tcBorders>
            <w:shd w:val="clear" w:color="auto" w:fill="auto"/>
            <w:hideMark/>
          </w:tcPr>
          <w:p w14:paraId="7AA5D9F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7A7665E" w14:textId="77777777" w:rsidR="00A94FFF" w:rsidRPr="00A94FFF" w:rsidRDefault="00A94FFF" w:rsidP="00A94FFF">
            <w:pPr>
              <w:jc w:val="center"/>
              <w:rPr>
                <w:color w:val="000000"/>
                <w:sz w:val="16"/>
                <w:szCs w:val="16"/>
              </w:rPr>
            </w:pPr>
            <w:r w:rsidRPr="00A94FFF">
              <w:rPr>
                <w:color w:val="000000"/>
                <w:sz w:val="16"/>
                <w:szCs w:val="16"/>
              </w:rPr>
              <w:t>5 548,36</w:t>
            </w:r>
          </w:p>
        </w:tc>
        <w:tc>
          <w:tcPr>
            <w:tcW w:w="1134" w:type="dxa"/>
            <w:tcBorders>
              <w:top w:val="nil"/>
              <w:left w:val="nil"/>
              <w:bottom w:val="single" w:sz="4" w:space="0" w:color="auto"/>
              <w:right w:val="single" w:sz="4" w:space="0" w:color="auto"/>
            </w:tcBorders>
            <w:shd w:val="clear" w:color="auto" w:fill="auto"/>
            <w:hideMark/>
          </w:tcPr>
          <w:p w14:paraId="7C0F0062" w14:textId="77777777" w:rsidR="00A94FFF" w:rsidRPr="00A94FFF" w:rsidRDefault="00A94FFF" w:rsidP="00A94FFF">
            <w:pPr>
              <w:jc w:val="center"/>
              <w:rPr>
                <w:color w:val="000000"/>
                <w:sz w:val="16"/>
                <w:szCs w:val="16"/>
              </w:rPr>
            </w:pPr>
            <w:r w:rsidRPr="00A94FFF">
              <w:rPr>
                <w:color w:val="000000"/>
                <w:sz w:val="16"/>
                <w:szCs w:val="16"/>
              </w:rPr>
              <w:t>1 814,49</w:t>
            </w:r>
          </w:p>
        </w:tc>
        <w:tc>
          <w:tcPr>
            <w:tcW w:w="1276" w:type="dxa"/>
            <w:tcBorders>
              <w:top w:val="nil"/>
              <w:left w:val="nil"/>
              <w:bottom w:val="single" w:sz="4" w:space="0" w:color="auto"/>
              <w:right w:val="single" w:sz="4" w:space="0" w:color="auto"/>
            </w:tcBorders>
            <w:shd w:val="clear" w:color="auto" w:fill="auto"/>
            <w:hideMark/>
          </w:tcPr>
          <w:p w14:paraId="668EA071" w14:textId="77777777" w:rsidR="00A94FFF" w:rsidRPr="00A94FFF" w:rsidRDefault="00A94FFF" w:rsidP="00A94FFF">
            <w:pPr>
              <w:jc w:val="center"/>
              <w:rPr>
                <w:color w:val="000000"/>
                <w:sz w:val="16"/>
                <w:szCs w:val="16"/>
              </w:rPr>
            </w:pPr>
            <w:r w:rsidRPr="00A94FFF">
              <w:rPr>
                <w:color w:val="000000"/>
                <w:sz w:val="16"/>
                <w:szCs w:val="16"/>
              </w:rPr>
              <w:t>1 874,01</w:t>
            </w:r>
          </w:p>
        </w:tc>
      </w:tr>
      <w:tr w:rsidR="00A94FFF" w:rsidRPr="00A94FFF" w14:paraId="767C3A0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5FC9FC6"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78A34D7" w14:textId="77777777" w:rsidR="00A94FFF" w:rsidRPr="00A94FFF" w:rsidRDefault="00A94FFF" w:rsidP="00A94FFF">
            <w:pPr>
              <w:jc w:val="center"/>
              <w:rPr>
                <w:color w:val="000000"/>
                <w:sz w:val="16"/>
                <w:szCs w:val="16"/>
              </w:rPr>
            </w:pPr>
            <w:r w:rsidRPr="00A94FFF">
              <w:rPr>
                <w:color w:val="000000"/>
                <w:sz w:val="16"/>
                <w:szCs w:val="16"/>
              </w:rPr>
              <w:t>01 3 01 11010</w:t>
            </w:r>
          </w:p>
        </w:tc>
        <w:tc>
          <w:tcPr>
            <w:tcW w:w="567" w:type="dxa"/>
            <w:tcBorders>
              <w:top w:val="nil"/>
              <w:left w:val="nil"/>
              <w:bottom w:val="single" w:sz="4" w:space="0" w:color="auto"/>
              <w:right w:val="single" w:sz="4" w:space="0" w:color="auto"/>
            </w:tcBorders>
            <w:shd w:val="clear" w:color="auto" w:fill="auto"/>
            <w:hideMark/>
          </w:tcPr>
          <w:p w14:paraId="2C19E1A4"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77F219A1" w14:textId="77777777" w:rsidR="00A94FFF" w:rsidRPr="00A94FFF" w:rsidRDefault="00A94FFF" w:rsidP="00A94FFF">
            <w:pPr>
              <w:jc w:val="center"/>
              <w:rPr>
                <w:color w:val="000000"/>
                <w:sz w:val="16"/>
                <w:szCs w:val="16"/>
              </w:rPr>
            </w:pPr>
            <w:r w:rsidRPr="00A94FFF">
              <w:rPr>
                <w:color w:val="000000"/>
                <w:sz w:val="16"/>
                <w:szCs w:val="16"/>
              </w:rPr>
              <w:t>63 224,15</w:t>
            </w:r>
          </w:p>
        </w:tc>
        <w:tc>
          <w:tcPr>
            <w:tcW w:w="1134" w:type="dxa"/>
            <w:tcBorders>
              <w:top w:val="nil"/>
              <w:left w:val="nil"/>
              <w:bottom w:val="single" w:sz="4" w:space="0" w:color="auto"/>
              <w:right w:val="single" w:sz="4" w:space="0" w:color="auto"/>
            </w:tcBorders>
            <w:shd w:val="clear" w:color="auto" w:fill="auto"/>
            <w:hideMark/>
          </w:tcPr>
          <w:p w14:paraId="1DCE3984" w14:textId="77777777" w:rsidR="00A94FFF" w:rsidRPr="00A94FFF" w:rsidRDefault="00A94FFF" w:rsidP="00A94FFF">
            <w:pPr>
              <w:jc w:val="center"/>
              <w:rPr>
                <w:color w:val="000000"/>
                <w:sz w:val="16"/>
                <w:szCs w:val="16"/>
              </w:rPr>
            </w:pPr>
            <w:r w:rsidRPr="00A94FFF">
              <w:rPr>
                <w:color w:val="000000"/>
                <w:sz w:val="16"/>
                <w:szCs w:val="16"/>
              </w:rPr>
              <w:t>45 345,13</w:t>
            </w:r>
          </w:p>
        </w:tc>
        <w:tc>
          <w:tcPr>
            <w:tcW w:w="1276" w:type="dxa"/>
            <w:tcBorders>
              <w:top w:val="nil"/>
              <w:left w:val="nil"/>
              <w:bottom w:val="single" w:sz="4" w:space="0" w:color="auto"/>
              <w:right w:val="single" w:sz="4" w:space="0" w:color="auto"/>
            </w:tcBorders>
            <w:shd w:val="clear" w:color="auto" w:fill="auto"/>
            <w:hideMark/>
          </w:tcPr>
          <w:p w14:paraId="0B813288" w14:textId="77777777" w:rsidR="00A94FFF" w:rsidRPr="00A94FFF" w:rsidRDefault="00A94FFF" w:rsidP="00A94FFF">
            <w:pPr>
              <w:jc w:val="center"/>
              <w:rPr>
                <w:color w:val="000000"/>
                <w:sz w:val="16"/>
                <w:szCs w:val="16"/>
              </w:rPr>
            </w:pPr>
            <w:r w:rsidRPr="00A94FFF">
              <w:rPr>
                <w:color w:val="000000"/>
                <w:sz w:val="16"/>
                <w:szCs w:val="16"/>
              </w:rPr>
              <w:t>45 499,18</w:t>
            </w:r>
          </w:p>
        </w:tc>
      </w:tr>
      <w:tr w:rsidR="00A94FFF" w:rsidRPr="00A94FFF" w14:paraId="45F46ED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6CA5E2F"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6C8BE380" w14:textId="77777777" w:rsidR="00A94FFF" w:rsidRPr="00A94FFF" w:rsidRDefault="00A94FFF" w:rsidP="00A94FFF">
            <w:pPr>
              <w:jc w:val="center"/>
              <w:rPr>
                <w:color w:val="000000"/>
                <w:sz w:val="16"/>
                <w:szCs w:val="16"/>
              </w:rPr>
            </w:pPr>
            <w:r w:rsidRPr="00A94FFF">
              <w:rPr>
                <w:color w:val="000000"/>
                <w:sz w:val="16"/>
                <w:szCs w:val="16"/>
              </w:rPr>
              <w:t>01 3 01 11010</w:t>
            </w:r>
          </w:p>
        </w:tc>
        <w:tc>
          <w:tcPr>
            <w:tcW w:w="567" w:type="dxa"/>
            <w:tcBorders>
              <w:top w:val="nil"/>
              <w:left w:val="nil"/>
              <w:bottom w:val="single" w:sz="4" w:space="0" w:color="auto"/>
              <w:right w:val="single" w:sz="4" w:space="0" w:color="auto"/>
            </w:tcBorders>
            <w:shd w:val="clear" w:color="auto" w:fill="auto"/>
            <w:hideMark/>
          </w:tcPr>
          <w:p w14:paraId="4DA388B4"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15C04E1D" w14:textId="77777777" w:rsidR="00A94FFF" w:rsidRPr="00A94FFF" w:rsidRDefault="00A94FFF" w:rsidP="00A94FFF">
            <w:pPr>
              <w:jc w:val="center"/>
              <w:rPr>
                <w:color w:val="000000"/>
                <w:sz w:val="16"/>
                <w:szCs w:val="16"/>
              </w:rPr>
            </w:pPr>
            <w:r w:rsidRPr="00A94FFF">
              <w:rPr>
                <w:color w:val="000000"/>
                <w:sz w:val="16"/>
                <w:szCs w:val="16"/>
              </w:rPr>
              <w:t>54,19</w:t>
            </w:r>
          </w:p>
        </w:tc>
        <w:tc>
          <w:tcPr>
            <w:tcW w:w="1134" w:type="dxa"/>
            <w:tcBorders>
              <w:top w:val="nil"/>
              <w:left w:val="nil"/>
              <w:bottom w:val="single" w:sz="4" w:space="0" w:color="auto"/>
              <w:right w:val="single" w:sz="4" w:space="0" w:color="auto"/>
            </w:tcBorders>
            <w:shd w:val="clear" w:color="auto" w:fill="auto"/>
            <w:hideMark/>
          </w:tcPr>
          <w:p w14:paraId="0D817785" w14:textId="77777777" w:rsidR="00A94FFF" w:rsidRPr="00A94FFF" w:rsidRDefault="00A94FFF" w:rsidP="00A94FFF">
            <w:pPr>
              <w:jc w:val="center"/>
              <w:rPr>
                <w:color w:val="000000"/>
                <w:sz w:val="16"/>
                <w:szCs w:val="16"/>
              </w:rPr>
            </w:pPr>
            <w:r w:rsidRPr="00A94FFF">
              <w:rPr>
                <w:color w:val="000000"/>
                <w:sz w:val="16"/>
                <w:szCs w:val="16"/>
              </w:rPr>
              <w:t>54,19</w:t>
            </w:r>
          </w:p>
        </w:tc>
        <w:tc>
          <w:tcPr>
            <w:tcW w:w="1276" w:type="dxa"/>
            <w:tcBorders>
              <w:top w:val="nil"/>
              <w:left w:val="nil"/>
              <w:bottom w:val="single" w:sz="4" w:space="0" w:color="auto"/>
              <w:right w:val="single" w:sz="4" w:space="0" w:color="auto"/>
            </w:tcBorders>
            <w:shd w:val="clear" w:color="auto" w:fill="auto"/>
            <w:hideMark/>
          </w:tcPr>
          <w:p w14:paraId="3AD2D9A5" w14:textId="77777777" w:rsidR="00A94FFF" w:rsidRPr="00A94FFF" w:rsidRDefault="00A94FFF" w:rsidP="00A94FFF">
            <w:pPr>
              <w:jc w:val="center"/>
              <w:rPr>
                <w:color w:val="000000"/>
                <w:sz w:val="16"/>
                <w:szCs w:val="16"/>
              </w:rPr>
            </w:pPr>
            <w:r w:rsidRPr="00A94FFF">
              <w:rPr>
                <w:color w:val="000000"/>
                <w:sz w:val="16"/>
                <w:szCs w:val="16"/>
              </w:rPr>
              <w:t>54,19</w:t>
            </w:r>
          </w:p>
        </w:tc>
      </w:tr>
      <w:tr w:rsidR="00A94FFF" w:rsidRPr="00A94FFF" w14:paraId="2F48349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4D67DA" w14:textId="77777777" w:rsidR="00A94FFF" w:rsidRPr="00A94FFF" w:rsidRDefault="00A94FFF" w:rsidP="00A94FFF">
            <w:pPr>
              <w:rPr>
                <w:color w:val="000000"/>
                <w:sz w:val="16"/>
                <w:szCs w:val="16"/>
              </w:rPr>
            </w:pPr>
            <w:r w:rsidRPr="00A94FFF">
              <w:rPr>
                <w:color w:val="000000"/>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417" w:type="dxa"/>
            <w:tcBorders>
              <w:top w:val="nil"/>
              <w:left w:val="nil"/>
              <w:bottom w:val="single" w:sz="4" w:space="0" w:color="auto"/>
              <w:right w:val="single" w:sz="4" w:space="0" w:color="auto"/>
            </w:tcBorders>
            <w:shd w:val="clear" w:color="auto" w:fill="auto"/>
            <w:hideMark/>
          </w:tcPr>
          <w:p w14:paraId="2D95FB0D" w14:textId="77777777" w:rsidR="00A94FFF" w:rsidRPr="00A94FFF" w:rsidRDefault="00A94FFF" w:rsidP="00A94FFF">
            <w:pPr>
              <w:jc w:val="center"/>
              <w:rPr>
                <w:color w:val="000000"/>
                <w:sz w:val="16"/>
                <w:szCs w:val="16"/>
              </w:rPr>
            </w:pPr>
            <w:r w:rsidRPr="00A94FFF">
              <w:rPr>
                <w:color w:val="000000"/>
                <w:sz w:val="16"/>
                <w:szCs w:val="16"/>
              </w:rPr>
              <w:t>01 3 01 25050</w:t>
            </w:r>
          </w:p>
        </w:tc>
        <w:tc>
          <w:tcPr>
            <w:tcW w:w="567" w:type="dxa"/>
            <w:tcBorders>
              <w:top w:val="nil"/>
              <w:left w:val="nil"/>
              <w:bottom w:val="single" w:sz="4" w:space="0" w:color="auto"/>
              <w:right w:val="single" w:sz="4" w:space="0" w:color="auto"/>
            </w:tcBorders>
            <w:shd w:val="clear" w:color="auto" w:fill="auto"/>
            <w:hideMark/>
          </w:tcPr>
          <w:p w14:paraId="6DCCE7E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8EA76DE" w14:textId="77777777" w:rsidR="00A94FFF" w:rsidRPr="00A94FFF" w:rsidRDefault="00A94FFF" w:rsidP="00A94FFF">
            <w:pPr>
              <w:jc w:val="center"/>
              <w:rPr>
                <w:color w:val="000000"/>
                <w:sz w:val="16"/>
                <w:szCs w:val="16"/>
              </w:rPr>
            </w:pPr>
            <w:r w:rsidRPr="00A94FFF">
              <w:rPr>
                <w:color w:val="000000"/>
                <w:sz w:val="16"/>
                <w:szCs w:val="16"/>
              </w:rPr>
              <w:t>994,94</w:t>
            </w:r>
          </w:p>
        </w:tc>
        <w:tc>
          <w:tcPr>
            <w:tcW w:w="1134" w:type="dxa"/>
            <w:tcBorders>
              <w:top w:val="nil"/>
              <w:left w:val="nil"/>
              <w:bottom w:val="single" w:sz="4" w:space="0" w:color="auto"/>
              <w:right w:val="single" w:sz="4" w:space="0" w:color="auto"/>
            </w:tcBorders>
            <w:shd w:val="clear" w:color="auto" w:fill="auto"/>
            <w:hideMark/>
          </w:tcPr>
          <w:p w14:paraId="05DF0196" w14:textId="77777777" w:rsidR="00A94FFF" w:rsidRPr="00A94FFF" w:rsidRDefault="00A94FFF" w:rsidP="00A94FFF">
            <w:pPr>
              <w:jc w:val="center"/>
              <w:rPr>
                <w:color w:val="000000"/>
                <w:sz w:val="16"/>
                <w:szCs w:val="16"/>
              </w:rPr>
            </w:pPr>
            <w:r w:rsidRPr="00A94FFF">
              <w:rPr>
                <w:color w:val="000000"/>
                <w:sz w:val="16"/>
                <w:szCs w:val="16"/>
              </w:rPr>
              <w:t>994,94</w:t>
            </w:r>
          </w:p>
        </w:tc>
        <w:tc>
          <w:tcPr>
            <w:tcW w:w="1276" w:type="dxa"/>
            <w:tcBorders>
              <w:top w:val="nil"/>
              <w:left w:val="nil"/>
              <w:bottom w:val="single" w:sz="4" w:space="0" w:color="auto"/>
              <w:right w:val="single" w:sz="4" w:space="0" w:color="auto"/>
            </w:tcBorders>
            <w:shd w:val="clear" w:color="auto" w:fill="auto"/>
            <w:hideMark/>
          </w:tcPr>
          <w:p w14:paraId="574C9049" w14:textId="77777777" w:rsidR="00A94FFF" w:rsidRPr="00A94FFF" w:rsidRDefault="00A94FFF" w:rsidP="00A94FFF">
            <w:pPr>
              <w:jc w:val="center"/>
              <w:rPr>
                <w:color w:val="000000"/>
                <w:sz w:val="16"/>
                <w:szCs w:val="16"/>
              </w:rPr>
            </w:pPr>
            <w:r w:rsidRPr="00A94FFF">
              <w:rPr>
                <w:color w:val="000000"/>
                <w:sz w:val="16"/>
                <w:szCs w:val="16"/>
              </w:rPr>
              <w:t>994,95</w:t>
            </w:r>
          </w:p>
        </w:tc>
      </w:tr>
      <w:tr w:rsidR="00A94FFF" w:rsidRPr="00A94FFF" w14:paraId="6344CB5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161FD5"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6BCFF0D7" w14:textId="77777777" w:rsidR="00A94FFF" w:rsidRPr="00A94FFF" w:rsidRDefault="00A94FFF" w:rsidP="00A94FFF">
            <w:pPr>
              <w:jc w:val="center"/>
              <w:rPr>
                <w:color w:val="000000"/>
                <w:sz w:val="16"/>
                <w:szCs w:val="16"/>
              </w:rPr>
            </w:pPr>
            <w:r w:rsidRPr="00A94FFF">
              <w:rPr>
                <w:color w:val="000000"/>
                <w:sz w:val="16"/>
                <w:szCs w:val="16"/>
              </w:rPr>
              <w:t>01 3 01 25050</w:t>
            </w:r>
          </w:p>
        </w:tc>
        <w:tc>
          <w:tcPr>
            <w:tcW w:w="567" w:type="dxa"/>
            <w:tcBorders>
              <w:top w:val="nil"/>
              <w:left w:val="nil"/>
              <w:bottom w:val="single" w:sz="4" w:space="0" w:color="auto"/>
              <w:right w:val="single" w:sz="4" w:space="0" w:color="auto"/>
            </w:tcBorders>
            <w:shd w:val="clear" w:color="auto" w:fill="auto"/>
            <w:hideMark/>
          </w:tcPr>
          <w:p w14:paraId="2357465E"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63358BE" w14:textId="77777777" w:rsidR="00A94FFF" w:rsidRPr="00A94FFF" w:rsidRDefault="00A94FFF" w:rsidP="00A94FFF">
            <w:pPr>
              <w:jc w:val="center"/>
              <w:rPr>
                <w:color w:val="000000"/>
                <w:sz w:val="16"/>
                <w:szCs w:val="16"/>
              </w:rPr>
            </w:pPr>
            <w:r w:rsidRPr="00A94FFF">
              <w:rPr>
                <w:color w:val="000000"/>
                <w:sz w:val="16"/>
                <w:szCs w:val="16"/>
              </w:rPr>
              <w:t>994,94</w:t>
            </w:r>
          </w:p>
        </w:tc>
        <w:tc>
          <w:tcPr>
            <w:tcW w:w="1134" w:type="dxa"/>
            <w:tcBorders>
              <w:top w:val="nil"/>
              <w:left w:val="nil"/>
              <w:bottom w:val="single" w:sz="4" w:space="0" w:color="auto"/>
              <w:right w:val="single" w:sz="4" w:space="0" w:color="auto"/>
            </w:tcBorders>
            <w:shd w:val="clear" w:color="auto" w:fill="auto"/>
            <w:hideMark/>
          </w:tcPr>
          <w:p w14:paraId="5AE04DA2" w14:textId="77777777" w:rsidR="00A94FFF" w:rsidRPr="00A94FFF" w:rsidRDefault="00A94FFF" w:rsidP="00A94FFF">
            <w:pPr>
              <w:jc w:val="center"/>
              <w:rPr>
                <w:color w:val="000000"/>
                <w:sz w:val="16"/>
                <w:szCs w:val="16"/>
              </w:rPr>
            </w:pPr>
            <w:r w:rsidRPr="00A94FFF">
              <w:rPr>
                <w:color w:val="000000"/>
                <w:sz w:val="16"/>
                <w:szCs w:val="16"/>
              </w:rPr>
              <w:t>994,94</w:t>
            </w:r>
          </w:p>
        </w:tc>
        <w:tc>
          <w:tcPr>
            <w:tcW w:w="1276" w:type="dxa"/>
            <w:tcBorders>
              <w:top w:val="nil"/>
              <w:left w:val="nil"/>
              <w:bottom w:val="single" w:sz="4" w:space="0" w:color="auto"/>
              <w:right w:val="single" w:sz="4" w:space="0" w:color="auto"/>
            </w:tcBorders>
            <w:shd w:val="clear" w:color="auto" w:fill="auto"/>
            <w:hideMark/>
          </w:tcPr>
          <w:p w14:paraId="6A0F2D2B" w14:textId="77777777" w:rsidR="00A94FFF" w:rsidRPr="00A94FFF" w:rsidRDefault="00A94FFF" w:rsidP="00A94FFF">
            <w:pPr>
              <w:jc w:val="center"/>
              <w:rPr>
                <w:color w:val="000000"/>
                <w:sz w:val="16"/>
                <w:szCs w:val="16"/>
              </w:rPr>
            </w:pPr>
            <w:r w:rsidRPr="00A94FFF">
              <w:rPr>
                <w:color w:val="000000"/>
                <w:sz w:val="16"/>
                <w:szCs w:val="16"/>
              </w:rPr>
              <w:t>994,95</w:t>
            </w:r>
          </w:p>
        </w:tc>
      </w:tr>
      <w:tr w:rsidR="00A94FFF" w:rsidRPr="00A94FFF" w14:paraId="7B19A8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139F16B"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06EF78C8" w14:textId="77777777" w:rsidR="00A94FFF" w:rsidRPr="00A94FFF" w:rsidRDefault="00A94FFF" w:rsidP="00A94FFF">
            <w:pPr>
              <w:jc w:val="center"/>
              <w:rPr>
                <w:color w:val="000000"/>
                <w:sz w:val="16"/>
                <w:szCs w:val="16"/>
              </w:rPr>
            </w:pPr>
            <w:r w:rsidRPr="00A94FFF">
              <w:rPr>
                <w:color w:val="000000"/>
                <w:sz w:val="16"/>
                <w:szCs w:val="16"/>
              </w:rPr>
              <w:t>01 3 02 00000</w:t>
            </w:r>
          </w:p>
        </w:tc>
        <w:tc>
          <w:tcPr>
            <w:tcW w:w="567" w:type="dxa"/>
            <w:tcBorders>
              <w:top w:val="nil"/>
              <w:left w:val="nil"/>
              <w:bottom w:val="single" w:sz="4" w:space="0" w:color="auto"/>
              <w:right w:val="single" w:sz="4" w:space="0" w:color="auto"/>
            </w:tcBorders>
            <w:shd w:val="clear" w:color="auto" w:fill="auto"/>
            <w:hideMark/>
          </w:tcPr>
          <w:p w14:paraId="2BF93B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35EAD8C" w14:textId="77777777" w:rsidR="00A94FFF" w:rsidRPr="00A94FFF" w:rsidRDefault="00A94FFF" w:rsidP="00A94FFF">
            <w:pPr>
              <w:jc w:val="center"/>
              <w:rPr>
                <w:color w:val="000000"/>
                <w:sz w:val="16"/>
                <w:szCs w:val="16"/>
              </w:rPr>
            </w:pPr>
            <w:r w:rsidRPr="00A94FFF">
              <w:rPr>
                <w:color w:val="000000"/>
                <w:sz w:val="16"/>
                <w:szCs w:val="16"/>
              </w:rPr>
              <w:t>2 609,36</w:t>
            </w:r>
          </w:p>
        </w:tc>
        <w:tc>
          <w:tcPr>
            <w:tcW w:w="1134" w:type="dxa"/>
            <w:tcBorders>
              <w:top w:val="nil"/>
              <w:left w:val="nil"/>
              <w:bottom w:val="single" w:sz="4" w:space="0" w:color="auto"/>
              <w:right w:val="single" w:sz="4" w:space="0" w:color="auto"/>
            </w:tcBorders>
            <w:shd w:val="clear" w:color="auto" w:fill="auto"/>
            <w:hideMark/>
          </w:tcPr>
          <w:p w14:paraId="323482B1" w14:textId="77777777" w:rsidR="00A94FFF" w:rsidRPr="00A94FFF" w:rsidRDefault="00A94FFF" w:rsidP="00A94FFF">
            <w:pPr>
              <w:jc w:val="center"/>
              <w:rPr>
                <w:color w:val="000000"/>
                <w:sz w:val="16"/>
                <w:szCs w:val="16"/>
              </w:rPr>
            </w:pPr>
            <w:r w:rsidRPr="00A94FFF">
              <w:rPr>
                <w:color w:val="000000"/>
                <w:sz w:val="16"/>
                <w:szCs w:val="16"/>
              </w:rPr>
              <w:t>2 690,86</w:t>
            </w:r>
          </w:p>
        </w:tc>
        <w:tc>
          <w:tcPr>
            <w:tcW w:w="1276" w:type="dxa"/>
            <w:tcBorders>
              <w:top w:val="nil"/>
              <w:left w:val="nil"/>
              <w:bottom w:val="single" w:sz="4" w:space="0" w:color="auto"/>
              <w:right w:val="single" w:sz="4" w:space="0" w:color="auto"/>
            </w:tcBorders>
            <w:shd w:val="clear" w:color="auto" w:fill="auto"/>
            <w:hideMark/>
          </w:tcPr>
          <w:p w14:paraId="238687EF" w14:textId="77777777" w:rsidR="00A94FFF" w:rsidRPr="00A94FFF" w:rsidRDefault="00A94FFF" w:rsidP="00A94FFF">
            <w:pPr>
              <w:jc w:val="center"/>
              <w:rPr>
                <w:color w:val="000000"/>
                <w:sz w:val="16"/>
                <w:szCs w:val="16"/>
              </w:rPr>
            </w:pPr>
            <w:r w:rsidRPr="00A94FFF">
              <w:rPr>
                <w:color w:val="000000"/>
                <w:sz w:val="16"/>
                <w:szCs w:val="16"/>
              </w:rPr>
              <w:t>2 690,85</w:t>
            </w:r>
          </w:p>
        </w:tc>
      </w:tr>
      <w:tr w:rsidR="00A94FFF" w:rsidRPr="00A94FFF" w14:paraId="3AE27A1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55A3B6" w14:textId="77777777" w:rsidR="00A94FFF" w:rsidRPr="00A94FFF" w:rsidRDefault="00A94FFF" w:rsidP="00A94FFF">
            <w:pPr>
              <w:rPr>
                <w:color w:val="000000"/>
                <w:sz w:val="16"/>
                <w:szCs w:val="16"/>
              </w:rPr>
            </w:pPr>
            <w:r w:rsidRPr="00A94FFF">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hideMark/>
          </w:tcPr>
          <w:p w14:paraId="4A763D2E" w14:textId="77777777" w:rsidR="00A94FFF" w:rsidRPr="00A94FFF" w:rsidRDefault="00A94FFF" w:rsidP="00A94FFF">
            <w:pPr>
              <w:jc w:val="center"/>
              <w:rPr>
                <w:color w:val="000000"/>
                <w:sz w:val="16"/>
                <w:szCs w:val="16"/>
              </w:rPr>
            </w:pPr>
            <w:r w:rsidRPr="00A94FFF">
              <w:rPr>
                <w:color w:val="000000"/>
                <w:sz w:val="16"/>
                <w:szCs w:val="16"/>
              </w:rPr>
              <w:t>01 3 02 76890</w:t>
            </w:r>
          </w:p>
        </w:tc>
        <w:tc>
          <w:tcPr>
            <w:tcW w:w="567" w:type="dxa"/>
            <w:tcBorders>
              <w:top w:val="nil"/>
              <w:left w:val="nil"/>
              <w:bottom w:val="single" w:sz="4" w:space="0" w:color="auto"/>
              <w:right w:val="single" w:sz="4" w:space="0" w:color="auto"/>
            </w:tcBorders>
            <w:shd w:val="clear" w:color="auto" w:fill="auto"/>
            <w:hideMark/>
          </w:tcPr>
          <w:p w14:paraId="3515F32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61E69DA" w14:textId="77777777" w:rsidR="00A94FFF" w:rsidRPr="00A94FFF" w:rsidRDefault="00A94FFF" w:rsidP="00A94FFF">
            <w:pPr>
              <w:jc w:val="center"/>
              <w:rPr>
                <w:color w:val="000000"/>
                <w:sz w:val="16"/>
                <w:szCs w:val="16"/>
              </w:rPr>
            </w:pPr>
            <w:r w:rsidRPr="00A94FFF">
              <w:rPr>
                <w:color w:val="000000"/>
                <w:sz w:val="16"/>
                <w:szCs w:val="16"/>
              </w:rPr>
              <w:t>2 609,36</w:t>
            </w:r>
          </w:p>
        </w:tc>
        <w:tc>
          <w:tcPr>
            <w:tcW w:w="1134" w:type="dxa"/>
            <w:tcBorders>
              <w:top w:val="nil"/>
              <w:left w:val="nil"/>
              <w:bottom w:val="single" w:sz="4" w:space="0" w:color="auto"/>
              <w:right w:val="single" w:sz="4" w:space="0" w:color="auto"/>
            </w:tcBorders>
            <w:shd w:val="clear" w:color="auto" w:fill="auto"/>
            <w:hideMark/>
          </w:tcPr>
          <w:p w14:paraId="77CF90A1" w14:textId="77777777" w:rsidR="00A94FFF" w:rsidRPr="00A94FFF" w:rsidRDefault="00A94FFF" w:rsidP="00A94FFF">
            <w:pPr>
              <w:jc w:val="center"/>
              <w:rPr>
                <w:color w:val="000000"/>
                <w:sz w:val="16"/>
                <w:szCs w:val="16"/>
              </w:rPr>
            </w:pPr>
            <w:r w:rsidRPr="00A94FFF">
              <w:rPr>
                <w:color w:val="000000"/>
                <w:sz w:val="16"/>
                <w:szCs w:val="16"/>
              </w:rPr>
              <w:t>2 690,86</w:t>
            </w:r>
          </w:p>
        </w:tc>
        <w:tc>
          <w:tcPr>
            <w:tcW w:w="1276" w:type="dxa"/>
            <w:tcBorders>
              <w:top w:val="nil"/>
              <w:left w:val="nil"/>
              <w:bottom w:val="single" w:sz="4" w:space="0" w:color="auto"/>
              <w:right w:val="single" w:sz="4" w:space="0" w:color="auto"/>
            </w:tcBorders>
            <w:shd w:val="clear" w:color="auto" w:fill="auto"/>
            <w:hideMark/>
          </w:tcPr>
          <w:p w14:paraId="70EC78C8" w14:textId="77777777" w:rsidR="00A94FFF" w:rsidRPr="00A94FFF" w:rsidRDefault="00A94FFF" w:rsidP="00A94FFF">
            <w:pPr>
              <w:jc w:val="center"/>
              <w:rPr>
                <w:color w:val="000000"/>
                <w:sz w:val="16"/>
                <w:szCs w:val="16"/>
              </w:rPr>
            </w:pPr>
            <w:r w:rsidRPr="00A94FFF">
              <w:rPr>
                <w:color w:val="000000"/>
                <w:sz w:val="16"/>
                <w:szCs w:val="16"/>
              </w:rPr>
              <w:t>2 690,85</w:t>
            </w:r>
          </w:p>
        </w:tc>
      </w:tr>
      <w:tr w:rsidR="00A94FFF" w:rsidRPr="00A94FFF" w14:paraId="1BB15AF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D7240FC"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333D6B8" w14:textId="77777777" w:rsidR="00A94FFF" w:rsidRPr="00A94FFF" w:rsidRDefault="00A94FFF" w:rsidP="00A94FFF">
            <w:pPr>
              <w:jc w:val="center"/>
              <w:rPr>
                <w:color w:val="000000"/>
                <w:sz w:val="16"/>
                <w:szCs w:val="16"/>
              </w:rPr>
            </w:pPr>
            <w:r w:rsidRPr="00A94FFF">
              <w:rPr>
                <w:color w:val="000000"/>
                <w:sz w:val="16"/>
                <w:szCs w:val="16"/>
              </w:rPr>
              <w:t>01 3 02 76890</w:t>
            </w:r>
          </w:p>
        </w:tc>
        <w:tc>
          <w:tcPr>
            <w:tcW w:w="567" w:type="dxa"/>
            <w:tcBorders>
              <w:top w:val="nil"/>
              <w:left w:val="nil"/>
              <w:bottom w:val="single" w:sz="4" w:space="0" w:color="auto"/>
              <w:right w:val="single" w:sz="4" w:space="0" w:color="auto"/>
            </w:tcBorders>
            <w:shd w:val="clear" w:color="auto" w:fill="auto"/>
            <w:hideMark/>
          </w:tcPr>
          <w:p w14:paraId="36C11C26"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2961A656" w14:textId="77777777" w:rsidR="00A94FFF" w:rsidRPr="00A94FFF" w:rsidRDefault="00A94FFF" w:rsidP="00A94FFF">
            <w:pPr>
              <w:jc w:val="center"/>
              <w:rPr>
                <w:color w:val="000000"/>
                <w:sz w:val="16"/>
                <w:szCs w:val="16"/>
              </w:rPr>
            </w:pPr>
            <w:r w:rsidRPr="00A94FFF">
              <w:rPr>
                <w:color w:val="000000"/>
                <w:sz w:val="16"/>
                <w:szCs w:val="16"/>
              </w:rPr>
              <w:t>1 041,70</w:t>
            </w:r>
          </w:p>
        </w:tc>
        <w:tc>
          <w:tcPr>
            <w:tcW w:w="1134" w:type="dxa"/>
            <w:tcBorders>
              <w:top w:val="nil"/>
              <w:left w:val="nil"/>
              <w:bottom w:val="single" w:sz="4" w:space="0" w:color="auto"/>
              <w:right w:val="single" w:sz="4" w:space="0" w:color="auto"/>
            </w:tcBorders>
            <w:shd w:val="clear" w:color="auto" w:fill="auto"/>
            <w:hideMark/>
          </w:tcPr>
          <w:p w14:paraId="2237047D" w14:textId="77777777" w:rsidR="00A94FFF" w:rsidRPr="00A94FFF" w:rsidRDefault="00A94FFF" w:rsidP="00A94FFF">
            <w:pPr>
              <w:jc w:val="center"/>
              <w:rPr>
                <w:color w:val="000000"/>
                <w:sz w:val="16"/>
                <w:szCs w:val="16"/>
              </w:rPr>
            </w:pPr>
            <w:r w:rsidRPr="00A94FFF">
              <w:rPr>
                <w:color w:val="000000"/>
                <w:sz w:val="16"/>
                <w:szCs w:val="16"/>
              </w:rPr>
              <w:t>1 126,14</w:t>
            </w:r>
          </w:p>
        </w:tc>
        <w:tc>
          <w:tcPr>
            <w:tcW w:w="1276" w:type="dxa"/>
            <w:tcBorders>
              <w:top w:val="nil"/>
              <w:left w:val="nil"/>
              <w:bottom w:val="single" w:sz="4" w:space="0" w:color="auto"/>
              <w:right w:val="single" w:sz="4" w:space="0" w:color="auto"/>
            </w:tcBorders>
            <w:shd w:val="clear" w:color="auto" w:fill="auto"/>
            <w:hideMark/>
          </w:tcPr>
          <w:p w14:paraId="33B401AF" w14:textId="77777777" w:rsidR="00A94FFF" w:rsidRPr="00A94FFF" w:rsidRDefault="00A94FFF" w:rsidP="00A94FFF">
            <w:pPr>
              <w:jc w:val="center"/>
              <w:rPr>
                <w:color w:val="000000"/>
                <w:sz w:val="16"/>
                <w:szCs w:val="16"/>
              </w:rPr>
            </w:pPr>
            <w:r w:rsidRPr="00A94FFF">
              <w:rPr>
                <w:color w:val="000000"/>
                <w:sz w:val="16"/>
                <w:szCs w:val="16"/>
              </w:rPr>
              <w:t>1 126,13</w:t>
            </w:r>
          </w:p>
        </w:tc>
      </w:tr>
      <w:tr w:rsidR="00A94FFF" w:rsidRPr="00A94FFF" w14:paraId="17DC771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DFC492A"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28FC55F" w14:textId="77777777" w:rsidR="00A94FFF" w:rsidRPr="00A94FFF" w:rsidRDefault="00A94FFF" w:rsidP="00A94FFF">
            <w:pPr>
              <w:jc w:val="center"/>
              <w:rPr>
                <w:color w:val="000000"/>
                <w:sz w:val="16"/>
                <w:szCs w:val="16"/>
              </w:rPr>
            </w:pPr>
            <w:r w:rsidRPr="00A94FFF">
              <w:rPr>
                <w:color w:val="000000"/>
                <w:sz w:val="16"/>
                <w:szCs w:val="16"/>
              </w:rPr>
              <w:t>01 3 02 76890</w:t>
            </w:r>
          </w:p>
        </w:tc>
        <w:tc>
          <w:tcPr>
            <w:tcW w:w="567" w:type="dxa"/>
            <w:tcBorders>
              <w:top w:val="nil"/>
              <w:left w:val="nil"/>
              <w:bottom w:val="single" w:sz="4" w:space="0" w:color="auto"/>
              <w:right w:val="single" w:sz="4" w:space="0" w:color="auto"/>
            </w:tcBorders>
            <w:shd w:val="clear" w:color="auto" w:fill="auto"/>
            <w:hideMark/>
          </w:tcPr>
          <w:p w14:paraId="7093A3C0"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6AFDFF93" w14:textId="77777777" w:rsidR="00A94FFF" w:rsidRPr="00A94FFF" w:rsidRDefault="00A94FFF" w:rsidP="00A94FFF">
            <w:pPr>
              <w:jc w:val="center"/>
              <w:rPr>
                <w:color w:val="000000"/>
                <w:sz w:val="16"/>
                <w:szCs w:val="16"/>
              </w:rPr>
            </w:pPr>
            <w:r w:rsidRPr="00A94FFF">
              <w:rPr>
                <w:color w:val="000000"/>
                <w:sz w:val="16"/>
                <w:szCs w:val="16"/>
              </w:rPr>
              <w:t>50,00</w:t>
            </w:r>
          </w:p>
        </w:tc>
        <w:tc>
          <w:tcPr>
            <w:tcW w:w="1134" w:type="dxa"/>
            <w:tcBorders>
              <w:top w:val="nil"/>
              <w:left w:val="nil"/>
              <w:bottom w:val="single" w:sz="4" w:space="0" w:color="auto"/>
              <w:right w:val="single" w:sz="4" w:space="0" w:color="auto"/>
            </w:tcBorders>
            <w:shd w:val="clear" w:color="auto" w:fill="auto"/>
            <w:hideMark/>
          </w:tcPr>
          <w:p w14:paraId="2D4289F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CB2867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2507FE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FD27A42"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8A9374D" w14:textId="77777777" w:rsidR="00A94FFF" w:rsidRPr="00A94FFF" w:rsidRDefault="00A94FFF" w:rsidP="00A94FFF">
            <w:pPr>
              <w:jc w:val="center"/>
              <w:rPr>
                <w:color w:val="000000"/>
                <w:sz w:val="16"/>
                <w:szCs w:val="16"/>
              </w:rPr>
            </w:pPr>
            <w:r w:rsidRPr="00A94FFF">
              <w:rPr>
                <w:color w:val="000000"/>
                <w:sz w:val="16"/>
                <w:szCs w:val="16"/>
              </w:rPr>
              <w:t>01 3 02 76890</w:t>
            </w:r>
          </w:p>
        </w:tc>
        <w:tc>
          <w:tcPr>
            <w:tcW w:w="567" w:type="dxa"/>
            <w:tcBorders>
              <w:top w:val="nil"/>
              <w:left w:val="nil"/>
              <w:bottom w:val="single" w:sz="4" w:space="0" w:color="auto"/>
              <w:right w:val="single" w:sz="4" w:space="0" w:color="auto"/>
            </w:tcBorders>
            <w:shd w:val="clear" w:color="auto" w:fill="auto"/>
            <w:hideMark/>
          </w:tcPr>
          <w:p w14:paraId="1EBB7298"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18280118" w14:textId="77777777" w:rsidR="00A94FFF" w:rsidRPr="00A94FFF" w:rsidRDefault="00A94FFF" w:rsidP="00A94FFF">
            <w:pPr>
              <w:jc w:val="center"/>
              <w:rPr>
                <w:color w:val="000000"/>
                <w:sz w:val="16"/>
                <w:szCs w:val="16"/>
              </w:rPr>
            </w:pPr>
            <w:r w:rsidRPr="00A94FFF">
              <w:rPr>
                <w:color w:val="000000"/>
                <w:sz w:val="16"/>
                <w:szCs w:val="16"/>
              </w:rPr>
              <w:t>1 517,66</w:t>
            </w:r>
          </w:p>
        </w:tc>
        <w:tc>
          <w:tcPr>
            <w:tcW w:w="1134" w:type="dxa"/>
            <w:tcBorders>
              <w:top w:val="nil"/>
              <w:left w:val="nil"/>
              <w:bottom w:val="single" w:sz="4" w:space="0" w:color="auto"/>
              <w:right w:val="single" w:sz="4" w:space="0" w:color="auto"/>
            </w:tcBorders>
            <w:shd w:val="clear" w:color="auto" w:fill="auto"/>
            <w:hideMark/>
          </w:tcPr>
          <w:p w14:paraId="51BEC152" w14:textId="77777777" w:rsidR="00A94FFF" w:rsidRPr="00A94FFF" w:rsidRDefault="00A94FFF" w:rsidP="00A94FFF">
            <w:pPr>
              <w:jc w:val="center"/>
              <w:rPr>
                <w:color w:val="000000"/>
                <w:sz w:val="16"/>
                <w:szCs w:val="16"/>
              </w:rPr>
            </w:pPr>
            <w:r w:rsidRPr="00A94FFF">
              <w:rPr>
                <w:color w:val="000000"/>
                <w:sz w:val="16"/>
                <w:szCs w:val="16"/>
              </w:rPr>
              <w:t>1 564,72</w:t>
            </w:r>
          </w:p>
        </w:tc>
        <w:tc>
          <w:tcPr>
            <w:tcW w:w="1276" w:type="dxa"/>
            <w:tcBorders>
              <w:top w:val="nil"/>
              <w:left w:val="nil"/>
              <w:bottom w:val="single" w:sz="4" w:space="0" w:color="auto"/>
              <w:right w:val="single" w:sz="4" w:space="0" w:color="auto"/>
            </w:tcBorders>
            <w:shd w:val="clear" w:color="auto" w:fill="auto"/>
            <w:hideMark/>
          </w:tcPr>
          <w:p w14:paraId="1E0B4B32" w14:textId="77777777" w:rsidR="00A94FFF" w:rsidRPr="00A94FFF" w:rsidRDefault="00A94FFF" w:rsidP="00A94FFF">
            <w:pPr>
              <w:jc w:val="center"/>
              <w:rPr>
                <w:color w:val="000000"/>
                <w:sz w:val="16"/>
                <w:szCs w:val="16"/>
              </w:rPr>
            </w:pPr>
            <w:r w:rsidRPr="00A94FFF">
              <w:rPr>
                <w:color w:val="000000"/>
                <w:sz w:val="16"/>
                <w:szCs w:val="16"/>
              </w:rPr>
              <w:t>1 564,72</w:t>
            </w:r>
          </w:p>
        </w:tc>
      </w:tr>
      <w:tr w:rsidR="00A94FFF" w:rsidRPr="00A94FFF" w14:paraId="33C9D3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487ADE"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hideMark/>
          </w:tcPr>
          <w:p w14:paraId="589E7355" w14:textId="77777777" w:rsidR="00A94FFF" w:rsidRPr="00A94FFF" w:rsidRDefault="00A94FFF" w:rsidP="00A94FFF">
            <w:pPr>
              <w:jc w:val="center"/>
              <w:rPr>
                <w:color w:val="000000"/>
                <w:sz w:val="16"/>
                <w:szCs w:val="16"/>
              </w:rPr>
            </w:pPr>
            <w:r w:rsidRPr="00A94FFF">
              <w:rPr>
                <w:color w:val="000000"/>
                <w:sz w:val="16"/>
                <w:szCs w:val="16"/>
              </w:rPr>
              <w:t>01 3 03 00000</w:t>
            </w:r>
          </w:p>
        </w:tc>
        <w:tc>
          <w:tcPr>
            <w:tcW w:w="567" w:type="dxa"/>
            <w:tcBorders>
              <w:top w:val="nil"/>
              <w:left w:val="nil"/>
              <w:bottom w:val="single" w:sz="4" w:space="0" w:color="auto"/>
              <w:right w:val="single" w:sz="4" w:space="0" w:color="auto"/>
            </w:tcBorders>
            <w:shd w:val="clear" w:color="auto" w:fill="auto"/>
            <w:hideMark/>
          </w:tcPr>
          <w:p w14:paraId="51BB782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FFDDFDE" w14:textId="77777777" w:rsidR="00A94FFF" w:rsidRPr="00A94FFF" w:rsidRDefault="00A94FFF" w:rsidP="00A94FFF">
            <w:pPr>
              <w:jc w:val="center"/>
              <w:rPr>
                <w:color w:val="000000"/>
                <w:sz w:val="16"/>
                <w:szCs w:val="16"/>
              </w:rPr>
            </w:pPr>
            <w:r w:rsidRPr="00A94FFF">
              <w:rPr>
                <w:color w:val="000000"/>
                <w:sz w:val="16"/>
                <w:szCs w:val="16"/>
              </w:rPr>
              <w:t>27 020,04</w:t>
            </w:r>
          </w:p>
        </w:tc>
        <w:tc>
          <w:tcPr>
            <w:tcW w:w="1134" w:type="dxa"/>
            <w:tcBorders>
              <w:top w:val="nil"/>
              <w:left w:val="nil"/>
              <w:bottom w:val="single" w:sz="4" w:space="0" w:color="auto"/>
              <w:right w:val="single" w:sz="4" w:space="0" w:color="auto"/>
            </w:tcBorders>
            <w:shd w:val="clear" w:color="auto" w:fill="auto"/>
            <w:hideMark/>
          </w:tcPr>
          <w:p w14:paraId="6981FDBF" w14:textId="77777777" w:rsidR="00A94FFF" w:rsidRPr="00A94FFF" w:rsidRDefault="00A94FFF" w:rsidP="00A94FFF">
            <w:pPr>
              <w:jc w:val="center"/>
              <w:rPr>
                <w:color w:val="000000"/>
                <w:sz w:val="16"/>
                <w:szCs w:val="16"/>
              </w:rPr>
            </w:pPr>
            <w:r w:rsidRPr="00A94FFF">
              <w:rPr>
                <w:color w:val="000000"/>
                <w:sz w:val="16"/>
                <w:szCs w:val="16"/>
              </w:rPr>
              <w:t>27 171,95</w:t>
            </w:r>
          </w:p>
        </w:tc>
        <w:tc>
          <w:tcPr>
            <w:tcW w:w="1276" w:type="dxa"/>
            <w:tcBorders>
              <w:top w:val="nil"/>
              <w:left w:val="nil"/>
              <w:bottom w:val="single" w:sz="4" w:space="0" w:color="auto"/>
              <w:right w:val="single" w:sz="4" w:space="0" w:color="auto"/>
            </w:tcBorders>
            <w:shd w:val="clear" w:color="auto" w:fill="auto"/>
            <w:hideMark/>
          </w:tcPr>
          <w:p w14:paraId="3AF067C5" w14:textId="77777777" w:rsidR="00A94FFF" w:rsidRPr="00A94FFF" w:rsidRDefault="00A94FFF" w:rsidP="00A94FFF">
            <w:pPr>
              <w:jc w:val="center"/>
              <w:rPr>
                <w:color w:val="000000"/>
                <w:sz w:val="16"/>
                <w:szCs w:val="16"/>
              </w:rPr>
            </w:pPr>
            <w:r w:rsidRPr="00A94FFF">
              <w:rPr>
                <w:color w:val="000000"/>
                <w:sz w:val="16"/>
                <w:szCs w:val="16"/>
              </w:rPr>
              <w:t>27 323,70</w:t>
            </w:r>
          </w:p>
        </w:tc>
      </w:tr>
      <w:tr w:rsidR="00A94FFF" w:rsidRPr="00A94FFF" w14:paraId="0C6A382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0B71A52" w14:textId="77777777" w:rsidR="00A94FFF" w:rsidRPr="00A94FFF" w:rsidRDefault="00A94FFF" w:rsidP="00A94FFF">
            <w:pPr>
              <w:rPr>
                <w:color w:val="000000"/>
                <w:sz w:val="16"/>
                <w:szCs w:val="16"/>
              </w:rPr>
            </w:pPr>
            <w:r w:rsidRPr="00A94FFF">
              <w:rPr>
                <w:color w:val="000000"/>
                <w:sz w:val="16"/>
                <w:szCs w:val="16"/>
              </w:rPr>
              <w:t>Обеспечение функционирования системы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hideMark/>
          </w:tcPr>
          <w:p w14:paraId="6B79A5BC" w14:textId="77777777" w:rsidR="00A94FFF" w:rsidRPr="00A94FFF" w:rsidRDefault="00A94FFF" w:rsidP="00A94FFF">
            <w:pPr>
              <w:jc w:val="center"/>
              <w:rPr>
                <w:color w:val="000000"/>
                <w:sz w:val="16"/>
                <w:szCs w:val="16"/>
              </w:rPr>
            </w:pPr>
            <w:r w:rsidRPr="00A94FFF">
              <w:rPr>
                <w:color w:val="000000"/>
                <w:sz w:val="16"/>
                <w:szCs w:val="16"/>
              </w:rPr>
              <w:t>01 3 03 25070</w:t>
            </w:r>
          </w:p>
        </w:tc>
        <w:tc>
          <w:tcPr>
            <w:tcW w:w="567" w:type="dxa"/>
            <w:tcBorders>
              <w:top w:val="nil"/>
              <w:left w:val="nil"/>
              <w:bottom w:val="single" w:sz="4" w:space="0" w:color="auto"/>
              <w:right w:val="single" w:sz="4" w:space="0" w:color="auto"/>
            </w:tcBorders>
            <w:shd w:val="clear" w:color="auto" w:fill="auto"/>
            <w:hideMark/>
          </w:tcPr>
          <w:p w14:paraId="34D8175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104D3DA" w14:textId="77777777" w:rsidR="00A94FFF" w:rsidRPr="00A94FFF" w:rsidRDefault="00A94FFF" w:rsidP="00A94FFF">
            <w:pPr>
              <w:jc w:val="center"/>
              <w:rPr>
                <w:color w:val="000000"/>
                <w:sz w:val="16"/>
                <w:szCs w:val="16"/>
              </w:rPr>
            </w:pPr>
            <w:r w:rsidRPr="00A94FFF">
              <w:rPr>
                <w:color w:val="000000"/>
                <w:sz w:val="16"/>
                <w:szCs w:val="16"/>
              </w:rPr>
              <w:t>27 020,04</w:t>
            </w:r>
          </w:p>
        </w:tc>
        <w:tc>
          <w:tcPr>
            <w:tcW w:w="1134" w:type="dxa"/>
            <w:tcBorders>
              <w:top w:val="nil"/>
              <w:left w:val="nil"/>
              <w:bottom w:val="single" w:sz="4" w:space="0" w:color="auto"/>
              <w:right w:val="single" w:sz="4" w:space="0" w:color="auto"/>
            </w:tcBorders>
            <w:shd w:val="clear" w:color="auto" w:fill="auto"/>
            <w:hideMark/>
          </w:tcPr>
          <w:p w14:paraId="11402B37" w14:textId="77777777" w:rsidR="00A94FFF" w:rsidRPr="00A94FFF" w:rsidRDefault="00A94FFF" w:rsidP="00A94FFF">
            <w:pPr>
              <w:jc w:val="center"/>
              <w:rPr>
                <w:color w:val="000000"/>
                <w:sz w:val="16"/>
                <w:szCs w:val="16"/>
              </w:rPr>
            </w:pPr>
            <w:r w:rsidRPr="00A94FFF">
              <w:rPr>
                <w:color w:val="000000"/>
                <w:sz w:val="16"/>
                <w:szCs w:val="16"/>
              </w:rPr>
              <w:t>27 171,95</w:t>
            </w:r>
          </w:p>
        </w:tc>
        <w:tc>
          <w:tcPr>
            <w:tcW w:w="1276" w:type="dxa"/>
            <w:tcBorders>
              <w:top w:val="nil"/>
              <w:left w:val="nil"/>
              <w:bottom w:val="single" w:sz="4" w:space="0" w:color="auto"/>
              <w:right w:val="single" w:sz="4" w:space="0" w:color="auto"/>
            </w:tcBorders>
            <w:shd w:val="clear" w:color="auto" w:fill="auto"/>
            <w:hideMark/>
          </w:tcPr>
          <w:p w14:paraId="65C6885D" w14:textId="77777777" w:rsidR="00A94FFF" w:rsidRPr="00A94FFF" w:rsidRDefault="00A94FFF" w:rsidP="00A94FFF">
            <w:pPr>
              <w:jc w:val="center"/>
              <w:rPr>
                <w:color w:val="000000"/>
                <w:sz w:val="16"/>
                <w:szCs w:val="16"/>
              </w:rPr>
            </w:pPr>
            <w:r w:rsidRPr="00A94FFF">
              <w:rPr>
                <w:color w:val="000000"/>
                <w:sz w:val="16"/>
                <w:szCs w:val="16"/>
              </w:rPr>
              <w:t>27 323,70</w:t>
            </w:r>
          </w:p>
        </w:tc>
      </w:tr>
      <w:tr w:rsidR="00A94FFF" w:rsidRPr="00A94FFF" w14:paraId="164A63D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1F8AD8B"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C269FFD" w14:textId="77777777" w:rsidR="00A94FFF" w:rsidRPr="00A94FFF" w:rsidRDefault="00A94FFF" w:rsidP="00A94FFF">
            <w:pPr>
              <w:jc w:val="center"/>
              <w:rPr>
                <w:color w:val="000000"/>
                <w:sz w:val="16"/>
                <w:szCs w:val="16"/>
              </w:rPr>
            </w:pPr>
            <w:r w:rsidRPr="00A94FFF">
              <w:rPr>
                <w:color w:val="000000"/>
                <w:sz w:val="16"/>
                <w:szCs w:val="16"/>
              </w:rPr>
              <w:t>01 3 03 25070</w:t>
            </w:r>
          </w:p>
        </w:tc>
        <w:tc>
          <w:tcPr>
            <w:tcW w:w="567" w:type="dxa"/>
            <w:tcBorders>
              <w:top w:val="nil"/>
              <w:left w:val="nil"/>
              <w:bottom w:val="single" w:sz="4" w:space="0" w:color="auto"/>
              <w:right w:val="single" w:sz="4" w:space="0" w:color="auto"/>
            </w:tcBorders>
            <w:shd w:val="clear" w:color="auto" w:fill="auto"/>
            <w:hideMark/>
          </w:tcPr>
          <w:p w14:paraId="10D4755E"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41A7636D" w14:textId="77777777" w:rsidR="00A94FFF" w:rsidRPr="00A94FFF" w:rsidRDefault="00A94FFF" w:rsidP="00A94FFF">
            <w:pPr>
              <w:jc w:val="center"/>
              <w:rPr>
                <w:color w:val="000000"/>
                <w:sz w:val="16"/>
                <w:szCs w:val="16"/>
              </w:rPr>
            </w:pPr>
            <w:r w:rsidRPr="00A94FFF">
              <w:rPr>
                <w:color w:val="000000"/>
                <w:sz w:val="16"/>
                <w:szCs w:val="16"/>
              </w:rPr>
              <w:t>26 888,55</w:t>
            </w:r>
          </w:p>
        </w:tc>
        <w:tc>
          <w:tcPr>
            <w:tcW w:w="1134" w:type="dxa"/>
            <w:tcBorders>
              <w:top w:val="nil"/>
              <w:left w:val="nil"/>
              <w:bottom w:val="single" w:sz="4" w:space="0" w:color="auto"/>
              <w:right w:val="single" w:sz="4" w:space="0" w:color="auto"/>
            </w:tcBorders>
            <w:shd w:val="clear" w:color="auto" w:fill="auto"/>
            <w:hideMark/>
          </w:tcPr>
          <w:p w14:paraId="4D9E22FD" w14:textId="77777777" w:rsidR="00A94FFF" w:rsidRPr="00A94FFF" w:rsidRDefault="00A94FFF" w:rsidP="00A94FFF">
            <w:pPr>
              <w:jc w:val="center"/>
              <w:rPr>
                <w:color w:val="000000"/>
                <w:sz w:val="16"/>
                <w:szCs w:val="16"/>
              </w:rPr>
            </w:pPr>
            <w:r w:rsidRPr="00A94FFF">
              <w:rPr>
                <w:color w:val="000000"/>
                <w:sz w:val="16"/>
                <w:szCs w:val="16"/>
              </w:rPr>
              <w:t>27 034,40</w:t>
            </w:r>
          </w:p>
        </w:tc>
        <w:tc>
          <w:tcPr>
            <w:tcW w:w="1276" w:type="dxa"/>
            <w:tcBorders>
              <w:top w:val="nil"/>
              <w:left w:val="nil"/>
              <w:bottom w:val="single" w:sz="4" w:space="0" w:color="auto"/>
              <w:right w:val="single" w:sz="4" w:space="0" w:color="auto"/>
            </w:tcBorders>
            <w:shd w:val="clear" w:color="auto" w:fill="auto"/>
            <w:hideMark/>
          </w:tcPr>
          <w:p w14:paraId="46B12E4F" w14:textId="77777777" w:rsidR="00A94FFF" w:rsidRPr="00A94FFF" w:rsidRDefault="00A94FFF" w:rsidP="00A94FFF">
            <w:pPr>
              <w:jc w:val="center"/>
              <w:rPr>
                <w:color w:val="000000"/>
                <w:sz w:val="16"/>
                <w:szCs w:val="16"/>
              </w:rPr>
            </w:pPr>
            <w:r w:rsidRPr="00A94FFF">
              <w:rPr>
                <w:color w:val="000000"/>
                <w:sz w:val="16"/>
                <w:szCs w:val="16"/>
              </w:rPr>
              <w:t>27 181,68</w:t>
            </w:r>
          </w:p>
        </w:tc>
      </w:tr>
      <w:tr w:rsidR="00A94FFF" w:rsidRPr="00A94FFF" w14:paraId="747ADB7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EE51276"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75020D29" w14:textId="77777777" w:rsidR="00A94FFF" w:rsidRPr="00A94FFF" w:rsidRDefault="00A94FFF" w:rsidP="00A94FFF">
            <w:pPr>
              <w:jc w:val="center"/>
              <w:rPr>
                <w:color w:val="000000"/>
                <w:sz w:val="16"/>
                <w:szCs w:val="16"/>
              </w:rPr>
            </w:pPr>
            <w:r w:rsidRPr="00A94FFF">
              <w:rPr>
                <w:color w:val="000000"/>
                <w:sz w:val="16"/>
                <w:szCs w:val="16"/>
              </w:rPr>
              <w:t>01 3 03 25070</w:t>
            </w:r>
          </w:p>
        </w:tc>
        <w:tc>
          <w:tcPr>
            <w:tcW w:w="567" w:type="dxa"/>
            <w:tcBorders>
              <w:top w:val="nil"/>
              <w:left w:val="nil"/>
              <w:bottom w:val="single" w:sz="4" w:space="0" w:color="auto"/>
              <w:right w:val="single" w:sz="4" w:space="0" w:color="auto"/>
            </w:tcBorders>
            <w:shd w:val="clear" w:color="auto" w:fill="auto"/>
            <w:hideMark/>
          </w:tcPr>
          <w:p w14:paraId="6ABFC4FE"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59F54214" w14:textId="77777777" w:rsidR="00A94FFF" w:rsidRPr="00A94FFF" w:rsidRDefault="00A94FFF" w:rsidP="00A94FFF">
            <w:pPr>
              <w:jc w:val="center"/>
              <w:rPr>
                <w:color w:val="000000"/>
                <w:sz w:val="16"/>
                <w:szCs w:val="16"/>
              </w:rPr>
            </w:pPr>
            <w:r w:rsidRPr="00A94FFF">
              <w:rPr>
                <w:color w:val="000000"/>
                <w:sz w:val="16"/>
                <w:szCs w:val="16"/>
              </w:rPr>
              <w:t>131,49</w:t>
            </w:r>
          </w:p>
        </w:tc>
        <w:tc>
          <w:tcPr>
            <w:tcW w:w="1134" w:type="dxa"/>
            <w:tcBorders>
              <w:top w:val="nil"/>
              <w:left w:val="nil"/>
              <w:bottom w:val="single" w:sz="4" w:space="0" w:color="auto"/>
              <w:right w:val="single" w:sz="4" w:space="0" w:color="auto"/>
            </w:tcBorders>
            <w:shd w:val="clear" w:color="auto" w:fill="auto"/>
            <w:hideMark/>
          </w:tcPr>
          <w:p w14:paraId="30F4D222" w14:textId="77777777" w:rsidR="00A94FFF" w:rsidRPr="00A94FFF" w:rsidRDefault="00A94FFF" w:rsidP="00A94FFF">
            <w:pPr>
              <w:jc w:val="center"/>
              <w:rPr>
                <w:color w:val="000000"/>
                <w:sz w:val="16"/>
                <w:szCs w:val="16"/>
              </w:rPr>
            </w:pPr>
            <w:r w:rsidRPr="00A94FFF">
              <w:rPr>
                <w:color w:val="000000"/>
                <w:sz w:val="16"/>
                <w:szCs w:val="16"/>
              </w:rPr>
              <w:t>137,55</w:t>
            </w:r>
          </w:p>
        </w:tc>
        <w:tc>
          <w:tcPr>
            <w:tcW w:w="1276" w:type="dxa"/>
            <w:tcBorders>
              <w:top w:val="nil"/>
              <w:left w:val="nil"/>
              <w:bottom w:val="single" w:sz="4" w:space="0" w:color="auto"/>
              <w:right w:val="single" w:sz="4" w:space="0" w:color="auto"/>
            </w:tcBorders>
            <w:shd w:val="clear" w:color="auto" w:fill="auto"/>
            <w:hideMark/>
          </w:tcPr>
          <w:p w14:paraId="3B2E262A" w14:textId="77777777" w:rsidR="00A94FFF" w:rsidRPr="00A94FFF" w:rsidRDefault="00A94FFF" w:rsidP="00A94FFF">
            <w:pPr>
              <w:jc w:val="center"/>
              <w:rPr>
                <w:color w:val="000000"/>
                <w:sz w:val="16"/>
                <w:szCs w:val="16"/>
              </w:rPr>
            </w:pPr>
            <w:r w:rsidRPr="00A94FFF">
              <w:rPr>
                <w:color w:val="000000"/>
                <w:sz w:val="16"/>
                <w:szCs w:val="16"/>
              </w:rPr>
              <w:t>142,02</w:t>
            </w:r>
          </w:p>
        </w:tc>
      </w:tr>
      <w:tr w:rsidR="00A94FFF" w:rsidRPr="00A94FFF" w14:paraId="52A751A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43607E" w14:textId="77777777" w:rsidR="00A94FFF" w:rsidRPr="00A94FFF" w:rsidRDefault="00A94FFF" w:rsidP="00A94FFF">
            <w:pPr>
              <w:rPr>
                <w:color w:val="000000"/>
                <w:sz w:val="16"/>
                <w:szCs w:val="16"/>
              </w:rPr>
            </w:pPr>
            <w:r w:rsidRPr="00A94FFF">
              <w:rPr>
                <w:color w:val="000000"/>
                <w:sz w:val="16"/>
                <w:szCs w:val="16"/>
              </w:rPr>
              <w:t>Подпрограмма "Кадровое обеспечение отрасли образования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BD99505" w14:textId="77777777" w:rsidR="00A94FFF" w:rsidRPr="00A94FFF" w:rsidRDefault="00A94FFF" w:rsidP="00A94FFF">
            <w:pPr>
              <w:jc w:val="center"/>
              <w:rPr>
                <w:color w:val="000000"/>
                <w:sz w:val="16"/>
                <w:szCs w:val="16"/>
              </w:rPr>
            </w:pPr>
            <w:r w:rsidRPr="00A94FFF">
              <w:rPr>
                <w:color w:val="000000"/>
                <w:sz w:val="16"/>
                <w:szCs w:val="16"/>
              </w:rPr>
              <w:t>01 4 00 00000</w:t>
            </w:r>
          </w:p>
        </w:tc>
        <w:tc>
          <w:tcPr>
            <w:tcW w:w="567" w:type="dxa"/>
            <w:tcBorders>
              <w:top w:val="nil"/>
              <w:left w:val="nil"/>
              <w:bottom w:val="single" w:sz="4" w:space="0" w:color="auto"/>
              <w:right w:val="single" w:sz="4" w:space="0" w:color="auto"/>
            </w:tcBorders>
            <w:shd w:val="clear" w:color="auto" w:fill="auto"/>
            <w:hideMark/>
          </w:tcPr>
          <w:p w14:paraId="2536B3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813DC4" w14:textId="77777777" w:rsidR="00A94FFF" w:rsidRPr="00A94FFF" w:rsidRDefault="00A94FFF" w:rsidP="00A94FFF">
            <w:pPr>
              <w:jc w:val="center"/>
              <w:rPr>
                <w:color w:val="000000"/>
                <w:sz w:val="16"/>
                <w:szCs w:val="16"/>
              </w:rPr>
            </w:pPr>
            <w:r w:rsidRPr="00A94FFF">
              <w:rPr>
                <w:color w:val="000000"/>
                <w:sz w:val="16"/>
                <w:szCs w:val="16"/>
              </w:rPr>
              <w:t>273,36</w:t>
            </w:r>
          </w:p>
        </w:tc>
        <w:tc>
          <w:tcPr>
            <w:tcW w:w="1134" w:type="dxa"/>
            <w:tcBorders>
              <w:top w:val="nil"/>
              <w:left w:val="nil"/>
              <w:bottom w:val="single" w:sz="4" w:space="0" w:color="auto"/>
              <w:right w:val="single" w:sz="4" w:space="0" w:color="auto"/>
            </w:tcBorders>
            <w:shd w:val="clear" w:color="auto" w:fill="auto"/>
            <w:hideMark/>
          </w:tcPr>
          <w:p w14:paraId="7F2B5BD2" w14:textId="77777777" w:rsidR="00A94FFF" w:rsidRPr="00A94FFF" w:rsidRDefault="00A94FFF" w:rsidP="00A94FFF">
            <w:pPr>
              <w:jc w:val="center"/>
              <w:rPr>
                <w:color w:val="000000"/>
                <w:sz w:val="16"/>
                <w:szCs w:val="16"/>
              </w:rPr>
            </w:pPr>
            <w:r w:rsidRPr="00A94FFF">
              <w:rPr>
                <w:color w:val="000000"/>
                <w:sz w:val="16"/>
                <w:szCs w:val="16"/>
              </w:rPr>
              <w:t>273,36</w:t>
            </w:r>
          </w:p>
        </w:tc>
        <w:tc>
          <w:tcPr>
            <w:tcW w:w="1276" w:type="dxa"/>
            <w:tcBorders>
              <w:top w:val="nil"/>
              <w:left w:val="nil"/>
              <w:bottom w:val="single" w:sz="4" w:space="0" w:color="auto"/>
              <w:right w:val="single" w:sz="4" w:space="0" w:color="auto"/>
            </w:tcBorders>
            <w:shd w:val="clear" w:color="auto" w:fill="auto"/>
            <w:hideMark/>
          </w:tcPr>
          <w:p w14:paraId="3D6E7C67" w14:textId="77777777" w:rsidR="00A94FFF" w:rsidRPr="00A94FFF" w:rsidRDefault="00A94FFF" w:rsidP="00A94FFF">
            <w:pPr>
              <w:jc w:val="center"/>
              <w:rPr>
                <w:color w:val="000000"/>
                <w:sz w:val="16"/>
                <w:szCs w:val="16"/>
              </w:rPr>
            </w:pPr>
            <w:r w:rsidRPr="00A94FFF">
              <w:rPr>
                <w:color w:val="000000"/>
                <w:sz w:val="16"/>
                <w:szCs w:val="16"/>
              </w:rPr>
              <w:t>273,36</w:t>
            </w:r>
          </w:p>
        </w:tc>
      </w:tr>
      <w:tr w:rsidR="00A94FFF" w:rsidRPr="00A94FFF" w14:paraId="5D3CAEF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F49CDA" w14:textId="77777777" w:rsidR="00A94FFF" w:rsidRPr="00A94FFF" w:rsidRDefault="00A94FFF" w:rsidP="00A94FFF">
            <w:pPr>
              <w:rPr>
                <w:color w:val="000000"/>
                <w:sz w:val="16"/>
                <w:szCs w:val="16"/>
              </w:rPr>
            </w:pPr>
            <w:r w:rsidRPr="00A94FFF">
              <w:rPr>
                <w:color w:val="000000"/>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417" w:type="dxa"/>
            <w:tcBorders>
              <w:top w:val="nil"/>
              <w:left w:val="nil"/>
              <w:bottom w:val="single" w:sz="4" w:space="0" w:color="auto"/>
              <w:right w:val="single" w:sz="4" w:space="0" w:color="auto"/>
            </w:tcBorders>
            <w:shd w:val="clear" w:color="auto" w:fill="auto"/>
            <w:hideMark/>
          </w:tcPr>
          <w:p w14:paraId="7E325CF0" w14:textId="77777777" w:rsidR="00A94FFF" w:rsidRPr="00A94FFF" w:rsidRDefault="00A94FFF" w:rsidP="00A94FFF">
            <w:pPr>
              <w:jc w:val="center"/>
              <w:rPr>
                <w:color w:val="000000"/>
                <w:sz w:val="16"/>
                <w:szCs w:val="16"/>
              </w:rPr>
            </w:pPr>
            <w:r w:rsidRPr="00A94FFF">
              <w:rPr>
                <w:color w:val="000000"/>
                <w:sz w:val="16"/>
                <w:szCs w:val="16"/>
              </w:rPr>
              <w:t>01 4 01 00000</w:t>
            </w:r>
          </w:p>
        </w:tc>
        <w:tc>
          <w:tcPr>
            <w:tcW w:w="567" w:type="dxa"/>
            <w:tcBorders>
              <w:top w:val="nil"/>
              <w:left w:val="nil"/>
              <w:bottom w:val="single" w:sz="4" w:space="0" w:color="auto"/>
              <w:right w:val="single" w:sz="4" w:space="0" w:color="auto"/>
            </w:tcBorders>
            <w:shd w:val="clear" w:color="auto" w:fill="auto"/>
            <w:hideMark/>
          </w:tcPr>
          <w:p w14:paraId="6D246C3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958F5D1" w14:textId="77777777" w:rsidR="00A94FFF" w:rsidRPr="00A94FFF" w:rsidRDefault="00A94FFF" w:rsidP="00A94FFF">
            <w:pPr>
              <w:jc w:val="center"/>
              <w:rPr>
                <w:color w:val="000000"/>
                <w:sz w:val="16"/>
                <w:szCs w:val="16"/>
              </w:rPr>
            </w:pPr>
            <w:r w:rsidRPr="00A94FFF">
              <w:rPr>
                <w:color w:val="000000"/>
                <w:sz w:val="16"/>
                <w:szCs w:val="16"/>
              </w:rPr>
              <w:t>273,36</w:t>
            </w:r>
          </w:p>
        </w:tc>
        <w:tc>
          <w:tcPr>
            <w:tcW w:w="1134" w:type="dxa"/>
            <w:tcBorders>
              <w:top w:val="nil"/>
              <w:left w:val="nil"/>
              <w:bottom w:val="single" w:sz="4" w:space="0" w:color="auto"/>
              <w:right w:val="single" w:sz="4" w:space="0" w:color="auto"/>
            </w:tcBorders>
            <w:shd w:val="clear" w:color="auto" w:fill="auto"/>
            <w:hideMark/>
          </w:tcPr>
          <w:p w14:paraId="54DB196F" w14:textId="77777777" w:rsidR="00A94FFF" w:rsidRPr="00A94FFF" w:rsidRDefault="00A94FFF" w:rsidP="00A94FFF">
            <w:pPr>
              <w:jc w:val="center"/>
              <w:rPr>
                <w:color w:val="000000"/>
                <w:sz w:val="16"/>
                <w:szCs w:val="16"/>
              </w:rPr>
            </w:pPr>
            <w:r w:rsidRPr="00A94FFF">
              <w:rPr>
                <w:color w:val="000000"/>
                <w:sz w:val="16"/>
                <w:szCs w:val="16"/>
              </w:rPr>
              <w:t>273,36</w:t>
            </w:r>
          </w:p>
        </w:tc>
        <w:tc>
          <w:tcPr>
            <w:tcW w:w="1276" w:type="dxa"/>
            <w:tcBorders>
              <w:top w:val="nil"/>
              <w:left w:val="nil"/>
              <w:bottom w:val="single" w:sz="4" w:space="0" w:color="auto"/>
              <w:right w:val="single" w:sz="4" w:space="0" w:color="auto"/>
            </w:tcBorders>
            <w:shd w:val="clear" w:color="auto" w:fill="auto"/>
            <w:hideMark/>
          </w:tcPr>
          <w:p w14:paraId="746B8E3D" w14:textId="77777777" w:rsidR="00A94FFF" w:rsidRPr="00A94FFF" w:rsidRDefault="00A94FFF" w:rsidP="00A94FFF">
            <w:pPr>
              <w:jc w:val="center"/>
              <w:rPr>
                <w:color w:val="000000"/>
                <w:sz w:val="16"/>
                <w:szCs w:val="16"/>
              </w:rPr>
            </w:pPr>
            <w:r w:rsidRPr="00A94FFF">
              <w:rPr>
                <w:color w:val="000000"/>
                <w:sz w:val="16"/>
                <w:szCs w:val="16"/>
              </w:rPr>
              <w:t>273,36</w:t>
            </w:r>
          </w:p>
        </w:tc>
      </w:tr>
      <w:tr w:rsidR="00A94FFF" w:rsidRPr="00A94FFF" w14:paraId="47F8CC9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C116730"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42B08962" w14:textId="77777777" w:rsidR="00A94FFF" w:rsidRPr="00A94FFF" w:rsidRDefault="00A94FFF" w:rsidP="00A94FFF">
            <w:pPr>
              <w:jc w:val="center"/>
              <w:rPr>
                <w:color w:val="000000"/>
                <w:sz w:val="16"/>
                <w:szCs w:val="16"/>
              </w:rPr>
            </w:pPr>
            <w:r w:rsidRPr="00A94FFF">
              <w:rPr>
                <w:color w:val="000000"/>
                <w:sz w:val="16"/>
                <w:szCs w:val="16"/>
              </w:rPr>
              <w:t>01 4 01 20230</w:t>
            </w:r>
          </w:p>
        </w:tc>
        <w:tc>
          <w:tcPr>
            <w:tcW w:w="567" w:type="dxa"/>
            <w:tcBorders>
              <w:top w:val="nil"/>
              <w:left w:val="nil"/>
              <w:bottom w:val="single" w:sz="4" w:space="0" w:color="auto"/>
              <w:right w:val="single" w:sz="4" w:space="0" w:color="auto"/>
            </w:tcBorders>
            <w:shd w:val="clear" w:color="auto" w:fill="auto"/>
            <w:hideMark/>
          </w:tcPr>
          <w:p w14:paraId="099352A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3D60F7A" w14:textId="77777777" w:rsidR="00A94FFF" w:rsidRPr="00A94FFF" w:rsidRDefault="00A94FFF" w:rsidP="00A94FFF">
            <w:pPr>
              <w:jc w:val="center"/>
              <w:rPr>
                <w:color w:val="000000"/>
                <w:sz w:val="16"/>
                <w:szCs w:val="16"/>
              </w:rPr>
            </w:pPr>
            <w:r w:rsidRPr="00A94FFF">
              <w:rPr>
                <w:color w:val="000000"/>
                <w:sz w:val="16"/>
                <w:szCs w:val="16"/>
              </w:rPr>
              <w:t>273,36</w:t>
            </w:r>
          </w:p>
        </w:tc>
        <w:tc>
          <w:tcPr>
            <w:tcW w:w="1134" w:type="dxa"/>
            <w:tcBorders>
              <w:top w:val="nil"/>
              <w:left w:val="nil"/>
              <w:bottom w:val="single" w:sz="4" w:space="0" w:color="auto"/>
              <w:right w:val="single" w:sz="4" w:space="0" w:color="auto"/>
            </w:tcBorders>
            <w:shd w:val="clear" w:color="auto" w:fill="auto"/>
            <w:hideMark/>
          </w:tcPr>
          <w:p w14:paraId="761CBA78" w14:textId="77777777" w:rsidR="00A94FFF" w:rsidRPr="00A94FFF" w:rsidRDefault="00A94FFF" w:rsidP="00A94FFF">
            <w:pPr>
              <w:jc w:val="center"/>
              <w:rPr>
                <w:color w:val="000000"/>
                <w:sz w:val="16"/>
                <w:szCs w:val="16"/>
              </w:rPr>
            </w:pPr>
            <w:r w:rsidRPr="00A94FFF">
              <w:rPr>
                <w:color w:val="000000"/>
                <w:sz w:val="16"/>
                <w:szCs w:val="16"/>
              </w:rPr>
              <w:t>273,36</w:t>
            </w:r>
          </w:p>
        </w:tc>
        <w:tc>
          <w:tcPr>
            <w:tcW w:w="1276" w:type="dxa"/>
            <w:tcBorders>
              <w:top w:val="nil"/>
              <w:left w:val="nil"/>
              <w:bottom w:val="single" w:sz="4" w:space="0" w:color="auto"/>
              <w:right w:val="single" w:sz="4" w:space="0" w:color="auto"/>
            </w:tcBorders>
            <w:shd w:val="clear" w:color="auto" w:fill="auto"/>
            <w:hideMark/>
          </w:tcPr>
          <w:p w14:paraId="472A973D" w14:textId="77777777" w:rsidR="00A94FFF" w:rsidRPr="00A94FFF" w:rsidRDefault="00A94FFF" w:rsidP="00A94FFF">
            <w:pPr>
              <w:jc w:val="center"/>
              <w:rPr>
                <w:color w:val="000000"/>
                <w:sz w:val="16"/>
                <w:szCs w:val="16"/>
              </w:rPr>
            </w:pPr>
            <w:r w:rsidRPr="00A94FFF">
              <w:rPr>
                <w:color w:val="000000"/>
                <w:sz w:val="16"/>
                <w:szCs w:val="16"/>
              </w:rPr>
              <w:t>273,36</w:t>
            </w:r>
          </w:p>
        </w:tc>
      </w:tr>
      <w:tr w:rsidR="00A94FFF" w:rsidRPr="00A94FFF" w14:paraId="66BF799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CC7C24"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5C34405" w14:textId="77777777" w:rsidR="00A94FFF" w:rsidRPr="00A94FFF" w:rsidRDefault="00A94FFF" w:rsidP="00A94FFF">
            <w:pPr>
              <w:jc w:val="center"/>
              <w:rPr>
                <w:color w:val="000000"/>
                <w:sz w:val="16"/>
                <w:szCs w:val="16"/>
              </w:rPr>
            </w:pPr>
            <w:r w:rsidRPr="00A94FFF">
              <w:rPr>
                <w:color w:val="000000"/>
                <w:sz w:val="16"/>
                <w:szCs w:val="16"/>
              </w:rPr>
              <w:t>01 4 01 20230</w:t>
            </w:r>
          </w:p>
        </w:tc>
        <w:tc>
          <w:tcPr>
            <w:tcW w:w="567" w:type="dxa"/>
            <w:tcBorders>
              <w:top w:val="nil"/>
              <w:left w:val="nil"/>
              <w:bottom w:val="single" w:sz="4" w:space="0" w:color="auto"/>
              <w:right w:val="single" w:sz="4" w:space="0" w:color="auto"/>
            </w:tcBorders>
            <w:shd w:val="clear" w:color="auto" w:fill="auto"/>
            <w:hideMark/>
          </w:tcPr>
          <w:p w14:paraId="5F1576F0"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580D098" w14:textId="77777777" w:rsidR="00A94FFF" w:rsidRPr="00A94FFF" w:rsidRDefault="00A94FFF" w:rsidP="00A94FFF">
            <w:pPr>
              <w:jc w:val="center"/>
              <w:rPr>
                <w:color w:val="000000"/>
                <w:sz w:val="16"/>
                <w:szCs w:val="16"/>
              </w:rPr>
            </w:pPr>
            <w:r w:rsidRPr="00A94FFF">
              <w:rPr>
                <w:color w:val="000000"/>
                <w:sz w:val="16"/>
                <w:szCs w:val="16"/>
              </w:rPr>
              <w:t>150,00</w:t>
            </w:r>
          </w:p>
        </w:tc>
        <w:tc>
          <w:tcPr>
            <w:tcW w:w="1134" w:type="dxa"/>
            <w:tcBorders>
              <w:top w:val="nil"/>
              <w:left w:val="nil"/>
              <w:bottom w:val="single" w:sz="4" w:space="0" w:color="auto"/>
              <w:right w:val="single" w:sz="4" w:space="0" w:color="auto"/>
            </w:tcBorders>
            <w:shd w:val="clear" w:color="auto" w:fill="auto"/>
            <w:hideMark/>
          </w:tcPr>
          <w:p w14:paraId="49CF3747" w14:textId="77777777" w:rsidR="00A94FFF" w:rsidRPr="00A94FFF" w:rsidRDefault="00A94FFF" w:rsidP="00A94FFF">
            <w:pPr>
              <w:jc w:val="center"/>
              <w:rPr>
                <w:color w:val="000000"/>
                <w:sz w:val="16"/>
                <w:szCs w:val="16"/>
              </w:rPr>
            </w:pPr>
            <w:r w:rsidRPr="00A94FFF">
              <w:rPr>
                <w:color w:val="000000"/>
                <w:sz w:val="16"/>
                <w:szCs w:val="16"/>
              </w:rPr>
              <w:t>150,00</w:t>
            </w:r>
          </w:p>
        </w:tc>
        <w:tc>
          <w:tcPr>
            <w:tcW w:w="1276" w:type="dxa"/>
            <w:tcBorders>
              <w:top w:val="nil"/>
              <w:left w:val="nil"/>
              <w:bottom w:val="single" w:sz="4" w:space="0" w:color="auto"/>
              <w:right w:val="single" w:sz="4" w:space="0" w:color="auto"/>
            </w:tcBorders>
            <w:shd w:val="clear" w:color="auto" w:fill="auto"/>
            <w:hideMark/>
          </w:tcPr>
          <w:p w14:paraId="2D887363" w14:textId="77777777" w:rsidR="00A94FFF" w:rsidRPr="00A94FFF" w:rsidRDefault="00A94FFF" w:rsidP="00A94FFF">
            <w:pPr>
              <w:jc w:val="center"/>
              <w:rPr>
                <w:color w:val="000000"/>
                <w:sz w:val="16"/>
                <w:szCs w:val="16"/>
              </w:rPr>
            </w:pPr>
            <w:r w:rsidRPr="00A94FFF">
              <w:rPr>
                <w:color w:val="000000"/>
                <w:sz w:val="16"/>
                <w:szCs w:val="16"/>
              </w:rPr>
              <w:t>150,00</w:t>
            </w:r>
          </w:p>
        </w:tc>
      </w:tr>
      <w:tr w:rsidR="00A94FFF" w:rsidRPr="00A94FFF" w14:paraId="0D25368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AA7E9B9"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6BE3891" w14:textId="77777777" w:rsidR="00A94FFF" w:rsidRPr="00A94FFF" w:rsidRDefault="00A94FFF" w:rsidP="00A94FFF">
            <w:pPr>
              <w:jc w:val="center"/>
              <w:rPr>
                <w:color w:val="000000"/>
                <w:sz w:val="16"/>
                <w:szCs w:val="16"/>
              </w:rPr>
            </w:pPr>
            <w:r w:rsidRPr="00A94FFF">
              <w:rPr>
                <w:color w:val="000000"/>
                <w:sz w:val="16"/>
                <w:szCs w:val="16"/>
              </w:rPr>
              <w:t>01 4 01 20230</w:t>
            </w:r>
          </w:p>
        </w:tc>
        <w:tc>
          <w:tcPr>
            <w:tcW w:w="567" w:type="dxa"/>
            <w:tcBorders>
              <w:top w:val="nil"/>
              <w:left w:val="nil"/>
              <w:bottom w:val="single" w:sz="4" w:space="0" w:color="auto"/>
              <w:right w:val="single" w:sz="4" w:space="0" w:color="auto"/>
            </w:tcBorders>
            <w:shd w:val="clear" w:color="auto" w:fill="auto"/>
            <w:hideMark/>
          </w:tcPr>
          <w:p w14:paraId="7A8D151F"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1704F9C" w14:textId="77777777" w:rsidR="00A94FFF" w:rsidRPr="00A94FFF" w:rsidRDefault="00A94FFF" w:rsidP="00A94FFF">
            <w:pPr>
              <w:jc w:val="center"/>
              <w:rPr>
                <w:color w:val="000000"/>
                <w:sz w:val="16"/>
                <w:szCs w:val="16"/>
              </w:rPr>
            </w:pPr>
            <w:r w:rsidRPr="00A94FFF">
              <w:rPr>
                <w:color w:val="000000"/>
                <w:sz w:val="16"/>
                <w:szCs w:val="16"/>
              </w:rPr>
              <w:t>123,36</w:t>
            </w:r>
          </w:p>
        </w:tc>
        <w:tc>
          <w:tcPr>
            <w:tcW w:w="1134" w:type="dxa"/>
            <w:tcBorders>
              <w:top w:val="nil"/>
              <w:left w:val="nil"/>
              <w:bottom w:val="single" w:sz="4" w:space="0" w:color="auto"/>
              <w:right w:val="single" w:sz="4" w:space="0" w:color="auto"/>
            </w:tcBorders>
            <w:shd w:val="clear" w:color="auto" w:fill="auto"/>
            <w:hideMark/>
          </w:tcPr>
          <w:p w14:paraId="1CAAC534" w14:textId="77777777" w:rsidR="00A94FFF" w:rsidRPr="00A94FFF" w:rsidRDefault="00A94FFF" w:rsidP="00A94FFF">
            <w:pPr>
              <w:jc w:val="center"/>
              <w:rPr>
                <w:color w:val="000000"/>
                <w:sz w:val="16"/>
                <w:szCs w:val="16"/>
              </w:rPr>
            </w:pPr>
            <w:r w:rsidRPr="00A94FFF">
              <w:rPr>
                <w:color w:val="000000"/>
                <w:sz w:val="16"/>
                <w:szCs w:val="16"/>
              </w:rPr>
              <w:t>123,36</w:t>
            </w:r>
          </w:p>
        </w:tc>
        <w:tc>
          <w:tcPr>
            <w:tcW w:w="1276" w:type="dxa"/>
            <w:tcBorders>
              <w:top w:val="nil"/>
              <w:left w:val="nil"/>
              <w:bottom w:val="single" w:sz="4" w:space="0" w:color="auto"/>
              <w:right w:val="single" w:sz="4" w:space="0" w:color="auto"/>
            </w:tcBorders>
            <w:shd w:val="clear" w:color="auto" w:fill="auto"/>
            <w:hideMark/>
          </w:tcPr>
          <w:p w14:paraId="5E5C11D6" w14:textId="77777777" w:rsidR="00A94FFF" w:rsidRPr="00A94FFF" w:rsidRDefault="00A94FFF" w:rsidP="00A94FFF">
            <w:pPr>
              <w:jc w:val="center"/>
              <w:rPr>
                <w:color w:val="000000"/>
                <w:sz w:val="16"/>
                <w:szCs w:val="16"/>
              </w:rPr>
            </w:pPr>
            <w:r w:rsidRPr="00A94FFF">
              <w:rPr>
                <w:color w:val="000000"/>
                <w:sz w:val="16"/>
                <w:szCs w:val="16"/>
              </w:rPr>
              <w:t>123,36</w:t>
            </w:r>
          </w:p>
        </w:tc>
      </w:tr>
      <w:tr w:rsidR="00A94FFF" w:rsidRPr="00A94FFF" w14:paraId="3ED8A7B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AAAA11" w14:textId="77777777" w:rsidR="00A94FFF" w:rsidRPr="00A94FFF" w:rsidRDefault="00A94FFF" w:rsidP="00A94FFF">
            <w:pPr>
              <w:rPr>
                <w:color w:val="000000"/>
                <w:sz w:val="16"/>
                <w:szCs w:val="16"/>
              </w:rPr>
            </w:pPr>
            <w:r w:rsidRPr="00A94FFF">
              <w:rPr>
                <w:color w:val="000000"/>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94B4F21" w14:textId="77777777" w:rsidR="00A94FFF" w:rsidRPr="00A94FFF" w:rsidRDefault="00A94FFF" w:rsidP="00A94FFF">
            <w:pPr>
              <w:jc w:val="center"/>
              <w:rPr>
                <w:color w:val="000000"/>
                <w:sz w:val="16"/>
                <w:szCs w:val="16"/>
              </w:rPr>
            </w:pPr>
            <w:r w:rsidRPr="00A94FFF">
              <w:rPr>
                <w:color w:val="000000"/>
                <w:sz w:val="16"/>
                <w:szCs w:val="16"/>
              </w:rPr>
              <w:t>01 5 00 00000</w:t>
            </w:r>
          </w:p>
        </w:tc>
        <w:tc>
          <w:tcPr>
            <w:tcW w:w="567" w:type="dxa"/>
            <w:tcBorders>
              <w:top w:val="nil"/>
              <w:left w:val="nil"/>
              <w:bottom w:val="single" w:sz="4" w:space="0" w:color="auto"/>
              <w:right w:val="single" w:sz="4" w:space="0" w:color="auto"/>
            </w:tcBorders>
            <w:shd w:val="clear" w:color="auto" w:fill="auto"/>
            <w:hideMark/>
          </w:tcPr>
          <w:p w14:paraId="79276F9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8F1D6F0" w14:textId="77777777" w:rsidR="00A94FFF" w:rsidRPr="00A94FFF" w:rsidRDefault="00A94FFF" w:rsidP="00A94FFF">
            <w:pPr>
              <w:jc w:val="center"/>
              <w:rPr>
                <w:color w:val="000000"/>
                <w:sz w:val="16"/>
                <w:szCs w:val="16"/>
              </w:rPr>
            </w:pPr>
            <w:r w:rsidRPr="00A94FFF">
              <w:rPr>
                <w:color w:val="000000"/>
                <w:sz w:val="16"/>
                <w:szCs w:val="16"/>
              </w:rPr>
              <w:t>6 656,95</w:t>
            </w:r>
          </w:p>
        </w:tc>
        <w:tc>
          <w:tcPr>
            <w:tcW w:w="1134" w:type="dxa"/>
            <w:tcBorders>
              <w:top w:val="nil"/>
              <w:left w:val="nil"/>
              <w:bottom w:val="single" w:sz="4" w:space="0" w:color="auto"/>
              <w:right w:val="single" w:sz="4" w:space="0" w:color="auto"/>
            </w:tcBorders>
            <w:shd w:val="clear" w:color="auto" w:fill="auto"/>
            <w:hideMark/>
          </w:tcPr>
          <w:p w14:paraId="70CFAD98" w14:textId="77777777" w:rsidR="00A94FFF" w:rsidRPr="00A94FFF" w:rsidRDefault="00A94FFF" w:rsidP="00A94FFF">
            <w:pPr>
              <w:jc w:val="center"/>
              <w:rPr>
                <w:color w:val="000000"/>
                <w:sz w:val="16"/>
                <w:szCs w:val="16"/>
              </w:rPr>
            </w:pPr>
            <w:r w:rsidRPr="00A94FFF">
              <w:rPr>
                <w:color w:val="000000"/>
                <w:sz w:val="16"/>
                <w:szCs w:val="16"/>
              </w:rPr>
              <w:t>6 332,95</w:t>
            </w:r>
          </w:p>
        </w:tc>
        <w:tc>
          <w:tcPr>
            <w:tcW w:w="1276" w:type="dxa"/>
            <w:tcBorders>
              <w:top w:val="nil"/>
              <w:left w:val="nil"/>
              <w:bottom w:val="single" w:sz="4" w:space="0" w:color="auto"/>
              <w:right w:val="single" w:sz="4" w:space="0" w:color="auto"/>
            </w:tcBorders>
            <w:shd w:val="clear" w:color="auto" w:fill="auto"/>
            <w:hideMark/>
          </w:tcPr>
          <w:p w14:paraId="6A439C86" w14:textId="77777777" w:rsidR="00A94FFF" w:rsidRPr="00A94FFF" w:rsidRDefault="00A94FFF" w:rsidP="00A94FFF">
            <w:pPr>
              <w:jc w:val="center"/>
              <w:rPr>
                <w:color w:val="000000"/>
                <w:sz w:val="16"/>
                <w:szCs w:val="16"/>
              </w:rPr>
            </w:pPr>
            <w:r w:rsidRPr="00A94FFF">
              <w:rPr>
                <w:color w:val="000000"/>
                <w:sz w:val="16"/>
                <w:szCs w:val="16"/>
              </w:rPr>
              <w:t>6 332,95</w:t>
            </w:r>
          </w:p>
        </w:tc>
      </w:tr>
      <w:tr w:rsidR="00A94FFF" w:rsidRPr="00A94FFF" w14:paraId="03AAC7C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A69B3B"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417" w:type="dxa"/>
            <w:tcBorders>
              <w:top w:val="nil"/>
              <w:left w:val="nil"/>
              <w:bottom w:val="single" w:sz="4" w:space="0" w:color="auto"/>
              <w:right w:val="single" w:sz="4" w:space="0" w:color="auto"/>
            </w:tcBorders>
            <w:shd w:val="clear" w:color="auto" w:fill="auto"/>
            <w:hideMark/>
          </w:tcPr>
          <w:p w14:paraId="4A9DDD0E" w14:textId="77777777" w:rsidR="00A94FFF" w:rsidRPr="00A94FFF" w:rsidRDefault="00A94FFF" w:rsidP="00A94FFF">
            <w:pPr>
              <w:jc w:val="center"/>
              <w:rPr>
                <w:color w:val="000000"/>
                <w:sz w:val="16"/>
                <w:szCs w:val="16"/>
              </w:rPr>
            </w:pPr>
            <w:r w:rsidRPr="00A94FFF">
              <w:rPr>
                <w:color w:val="000000"/>
                <w:sz w:val="16"/>
                <w:szCs w:val="16"/>
              </w:rPr>
              <w:t>01 5 01 00000</w:t>
            </w:r>
          </w:p>
        </w:tc>
        <w:tc>
          <w:tcPr>
            <w:tcW w:w="567" w:type="dxa"/>
            <w:tcBorders>
              <w:top w:val="nil"/>
              <w:left w:val="nil"/>
              <w:bottom w:val="single" w:sz="4" w:space="0" w:color="auto"/>
              <w:right w:val="single" w:sz="4" w:space="0" w:color="auto"/>
            </w:tcBorders>
            <w:shd w:val="clear" w:color="auto" w:fill="auto"/>
            <w:hideMark/>
          </w:tcPr>
          <w:p w14:paraId="25364BE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F0A0939" w14:textId="77777777" w:rsidR="00A94FFF" w:rsidRPr="00A94FFF" w:rsidRDefault="00A94FFF" w:rsidP="00A94FFF">
            <w:pPr>
              <w:jc w:val="center"/>
              <w:rPr>
                <w:color w:val="000000"/>
                <w:sz w:val="16"/>
                <w:szCs w:val="16"/>
              </w:rPr>
            </w:pPr>
            <w:r w:rsidRPr="00A94FFF">
              <w:rPr>
                <w:color w:val="000000"/>
                <w:sz w:val="16"/>
                <w:szCs w:val="16"/>
              </w:rPr>
              <w:t>6 656,95</w:t>
            </w:r>
          </w:p>
        </w:tc>
        <w:tc>
          <w:tcPr>
            <w:tcW w:w="1134" w:type="dxa"/>
            <w:tcBorders>
              <w:top w:val="nil"/>
              <w:left w:val="nil"/>
              <w:bottom w:val="single" w:sz="4" w:space="0" w:color="auto"/>
              <w:right w:val="single" w:sz="4" w:space="0" w:color="auto"/>
            </w:tcBorders>
            <w:shd w:val="clear" w:color="auto" w:fill="auto"/>
            <w:hideMark/>
          </w:tcPr>
          <w:p w14:paraId="2F10ADAB" w14:textId="77777777" w:rsidR="00A94FFF" w:rsidRPr="00A94FFF" w:rsidRDefault="00A94FFF" w:rsidP="00A94FFF">
            <w:pPr>
              <w:jc w:val="center"/>
              <w:rPr>
                <w:color w:val="000000"/>
                <w:sz w:val="16"/>
                <w:szCs w:val="16"/>
              </w:rPr>
            </w:pPr>
            <w:r w:rsidRPr="00A94FFF">
              <w:rPr>
                <w:color w:val="000000"/>
                <w:sz w:val="16"/>
                <w:szCs w:val="16"/>
              </w:rPr>
              <w:t>6 332,95</w:t>
            </w:r>
          </w:p>
        </w:tc>
        <w:tc>
          <w:tcPr>
            <w:tcW w:w="1276" w:type="dxa"/>
            <w:tcBorders>
              <w:top w:val="nil"/>
              <w:left w:val="nil"/>
              <w:bottom w:val="single" w:sz="4" w:space="0" w:color="auto"/>
              <w:right w:val="single" w:sz="4" w:space="0" w:color="auto"/>
            </w:tcBorders>
            <w:shd w:val="clear" w:color="auto" w:fill="auto"/>
            <w:hideMark/>
          </w:tcPr>
          <w:p w14:paraId="2DE34A6B" w14:textId="77777777" w:rsidR="00A94FFF" w:rsidRPr="00A94FFF" w:rsidRDefault="00A94FFF" w:rsidP="00A94FFF">
            <w:pPr>
              <w:jc w:val="center"/>
              <w:rPr>
                <w:color w:val="000000"/>
                <w:sz w:val="16"/>
                <w:szCs w:val="16"/>
              </w:rPr>
            </w:pPr>
            <w:r w:rsidRPr="00A94FFF">
              <w:rPr>
                <w:color w:val="000000"/>
                <w:sz w:val="16"/>
                <w:szCs w:val="16"/>
              </w:rPr>
              <w:t>6 332,95</w:t>
            </w:r>
          </w:p>
        </w:tc>
      </w:tr>
      <w:tr w:rsidR="00A94FFF" w:rsidRPr="00A94FFF" w14:paraId="60292C2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BF267D"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оздоровлению детей</w:t>
            </w:r>
          </w:p>
        </w:tc>
        <w:tc>
          <w:tcPr>
            <w:tcW w:w="1417" w:type="dxa"/>
            <w:tcBorders>
              <w:top w:val="nil"/>
              <w:left w:val="nil"/>
              <w:bottom w:val="single" w:sz="4" w:space="0" w:color="auto"/>
              <w:right w:val="single" w:sz="4" w:space="0" w:color="auto"/>
            </w:tcBorders>
            <w:shd w:val="clear" w:color="auto" w:fill="auto"/>
            <w:hideMark/>
          </w:tcPr>
          <w:p w14:paraId="4534534A" w14:textId="77777777" w:rsidR="00A94FFF" w:rsidRPr="00A94FFF" w:rsidRDefault="00A94FFF" w:rsidP="00A94FFF">
            <w:pPr>
              <w:jc w:val="center"/>
              <w:rPr>
                <w:color w:val="000000"/>
                <w:sz w:val="16"/>
                <w:szCs w:val="16"/>
              </w:rPr>
            </w:pPr>
            <w:r w:rsidRPr="00A94FFF">
              <w:rPr>
                <w:color w:val="000000"/>
                <w:sz w:val="16"/>
                <w:szCs w:val="16"/>
              </w:rPr>
              <w:t>01 5 01 22140</w:t>
            </w:r>
          </w:p>
        </w:tc>
        <w:tc>
          <w:tcPr>
            <w:tcW w:w="567" w:type="dxa"/>
            <w:tcBorders>
              <w:top w:val="nil"/>
              <w:left w:val="nil"/>
              <w:bottom w:val="single" w:sz="4" w:space="0" w:color="auto"/>
              <w:right w:val="single" w:sz="4" w:space="0" w:color="auto"/>
            </w:tcBorders>
            <w:shd w:val="clear" w:color="auto" w:fill="auto"/>
            <w:hideMark/>
          </w:tcPr>
          <w:p w14:paraId="036C1B7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669F69" w14:textId="77777777" w:rsidR="00A94FFF" w:rsidRPr="00A94FFF" w:rsidRDefault="00A94FFF" w:rsidP="00A94FFF">
            <w:pPr>
              <w:jc w:val="center"/>
              <w:rPr>
                <w:color w:val="000000"/>
                <w:sz w:val="16"/>
                <w:szCs w:val="16"/>
              </w:rPr>
            </w:pPr>
            <w:r w:rsidRPr="00A94FFF">
              <w:rPr>
                <w:color w:val="000000"/>
                <w:sz w:val="16"/>
                <w:szCs w:val="16"/>
              </w:rPr>
              <w:t>1 023,50</w:t>
            </w:r>
          </w:p>
        </w:tc>
        <w:tc>
          <w:tcPr>
            <w:tcW w:w="1134" w:type="dxa"/>
            <w:tcBorders>
              <w:top w:val="nil"/>
              <w:left w:val="nil"/>
              <w:bottom w:val="single" w:sz="4" w:space="0" w:color="auto"/>
              <w:right w:val="single" w:sz="4" w:space="0" w:color="auto"/>
            </w:tcBorders>
            <w:shd w:val="clear" w:color="auto" w:fill="auto"/>
            <w:hideMark/>
          </w:tcPr>
          <w:p w14:paraId="2CFE70AA" w14:textId="77777777" w:rsidR="00A94FFF" w:rsidRPr="00A94FFF" w:rsidRDefault="00A94FFF" w:rsidP="00A94FFF">
            <w:pPr>
              <w:jc w:val="center"/>
              <w:rPr>
                <w:color w:val="000000"/>
                <w:sz w:val="16"/>
                <w:szCs w:val="16"/>
              </w:rPr>
            </w:pPr>
            <w:r w:rsidRPr="00A94FFF">
              <w:rPr>
                <w:color w:val="000000"/>
                <w:sz w:val="16"/>
                <w:szCs w:val="16"/>
              </w:rPr>
              <w:t>699,50</w:t>
            </w:r>
          </w:p>
        </w:tc>
        <w:tc>
          <w:tcPr>
            <w:tcW w:w="1276" w:type="dxa"/>
            <w:tcBorders>
              <w:top w:val="nil"/>
              <w:left w:val="nil"/>
              <w:bottom w:val="single" w:sz="4" w:space="0" w:color="auto"/>
              <w:right w:val="single" w:sz="4" w:space="0" w:color="auto"/>
            </w:tcBorders>
            <w:shd w:val="clear" w:color="auto" w:fill="auto"/>
            <w:hideMark/>
          </w:tcPr>
          <w:p w14:paraId="3834E45A" w14:textId="77777777" w:rsidR="00A94FFF" w:rsidRPr="00A94FFF" w:rsidRDefault="00A94FFF" w:rsidP="00A94FFF">
            <w:pPr>
              <w:jc w:val="center"/>
              <w:rPr>
                <w:color w:val="000000"/>
                <w:sz w:val="16"/>
                <w:szCs w:val="16"/>
              </w:rPr>
            </w:pPr>
            <w:r w:rsidRPr="00A94FFF">
              <w:rPr>
                <w:color w:val="000000"/>
                <w:sz w:val="16"/>
                <w:szCs w:val="16"/>
              </w:rPr>
              <w:t>699,50</w:t>
            </w:r>
          </w:p>
        </w:tc>
      </w:tr>
      <w:tr w:rsidR="00A94FFF" w:rsidRPr="00A94FFF" w14:paraId="1A49CDF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90D89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DD2310A" w14:textId="77777777" w:rsidR="00A94FFF" w:rsidRPr="00A94FFF" w:rsidRDefault="00A94FFF" w:rsidP="00A94FFF">
            <w:pPr>
              <w:jc w:val="center"/>
              <w:rPr>
                <w:color w:val="000000"/>
                <w:sz w:val="16"/>
                <w:szCs w:val="16"/>
              </w:rPr>
            </w:pPr>
            <w:r w:rsidRPr="00A94FFF">
              <w:rPr>
                <w:color w:val="000000"/>
                <w:sz w:val="16"/>
                <w:szCs w:val="16"/>
              </w:rPr>
              <w:t>01 5 01 22140</w:t>
            </w:r>
          </w:p>
        </w:tc>
        <w:tc>
          <w:tcPr>
            <w:tcW w:w="567" w:type="dxa"/>
            <w:tcBorders>
              <w:top w:val="nil"/>
              <w:left w:val="nil"/>
              <w:bottom w:val="single" w:sz="4" w:space="0" w:color="auto"/>
              <w:right w:val="single" w:sz="4" w:space="0" w:color="auto"/>
            </w:tcBorders>
            <w:shd w:val="clear" w:color="auto" w:fill="auto"/>
            <w:hideMark/>
          </w:tcPr>
          <w:p w14:paraId="23AFFCB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17FA9AA" w14:textId="77777777" w:rsidR="00A94FFF" w:rsidRPr="00A94FFF" w:rsidRDefault="00A94FFF" w:rsidP="00A94FFF">
            <w:pPr>
              <w:jc w:val="center"/>
              <w:rPr>
                <w:color w:val="000000"/>
                <w:sz w:val="16"/>
                <w:szCs w:val="16"/>
              </w:rPr>
            </w:pPr>
            <w:r w:rsidRPr="00A94FFF">
              <w:rPr>
                <w:color w:val="000000"/>
                <w:sz w:val="16"/>
                <w:szCs w:val="16"/>
              </w:rPr>
              <w:t>699,50</w:t>
            </w:r>
          </w:p>
        </w:tc>
        <w:tc>
          <w:tcPr>
            <w:tcW w:w="1134" w:type="dxa"/>
            <w:tcBorders>
              <w:top w:val="nil"/>
              <w:left w:val="nil"/>
              <w:bottom w:val="single" w:sz="4" w:space="0" w:color="auto"/>
              <w:right w:val="single" w:sz="4" w:space="0" w:color="auto"/>
            </w:tcBorders>
            <w:shd w:val="clear" w:color="auto" w:fill="auto"/>
            <w:hideMark/>
          </w:tcPr>
          <w:p w14:paraId="099CB1C8" w14:textId="77777777" w:rsidR="00A94FFF" w:rsidRPr="00A94FFF" w:rsidRDefault="00A94FFF" w:rsidP="00A94FFF">
            <w:pPr>
              <w:jc w:val="center"/>
              <w:rPr>
                <w:color w:val="000000"/>
                <w:sz w:val="16"/>
                <w:szCs w:val="16"/>
              </w:rPr>
            </w:pPr>
            <w:r w:rsidRPr="00A94FFF">
              <w:rPr>
                <w:color w:val="000000"/>
                <w:sz w:val="16"/>
                <w:szCs w:val="16"/>
              </w:rPr>
              <w:t>699,50</w:t>
            </w:r>
          </w:p>
        </w:tc>
        <w:tc>
          <w:tcPr>
            <w:tcW w:w="1276" w:type="dxa"/>
            <w:tcBorders>
              <w:top w:val="nil"/>
              <w:left w:val="nil"/>
              <w:bottom w:val="single" w:sz="4" w:space="0" w:color="auto"/>
              <w:right w:val="single" w:sz="4" w:space="0" w:color="auto"/>
            </w:tcBorders>
            <w:shd w:val="clear" w:color="auto" w:fill="auto"/>
            <w:hideMark/>
          </w:tcPr>
          <w:p w14:paraId="5B5D0305" w14:textId="77777777" w:rsidR="00A94FFF" w:rsidRPr="00A94FFF" w:rsidRDefault="00A94FFF" w:rsidP="00A94FFF">
            <w:pPr>
              <w:jc w:val="center"/>
              <w:rPr>
                <w:color w:val="000000"/>
                <w:sz w:val="16"/>
                <w:szCs w:val="16"/>
              </w:rPr>
            </w:pPr>
            <w:r w:rsidRPr="00A94FFF">
              <w:rPr>
                <w:color w:val="000000"/>
                <w:sz w:val="16"/>
                <w:szCs w:val="16"/>
              </w:rPr>
              <w:t>699,50</w:t>
            </w:r>
          </w:p>
        </w:tc>
      </w:tr>
      <w:tr w:rsidR="00A94FFF" w:rsidRPr="00A94FFF" w14:paraId="7CFD73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6EDC24"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64000407" w14:textId="77777777" w:rsidR="00A94FFF" w:rsidRPr="00A94FFF" w:rsidRDefault="00A94FFF" w:rsidP="00A94FFF">
            <w:pPr>
              <w:jc w:val="center"/>
              <w:rPr>
                <w:color w:val="000000"/>
                <w:sz w:val="16"/>
                <w:szCs w:val="16"/>
              </w:rPr>
            </w:pPr>
            <w:r w:rsidRPr="00A94FFF">
              <w:rPr>
                <w:color w:val="000000"/>
                <w:sz w:val="16"/>
                <w:szCs w:val="16"/>
              </w:rPr>
              <w:t>01 5 01 22140</w:t>
            </w:r>
          </w:p>
        </w:tc>
        <w:tc>
          <w:tcPr>
            <w:tcW w:w="567" w:type="dxa"/>
            <w:tcBorders>
              <w:top w:val="nil"/>
              <w:left w:val="nil"/>
              <w:bottom w:val="single" w:sz="4" w:space="0" w:color="auto"/>
              <w:right w:val="single" w:sz="4" w:space="0" w:color="auto"/>
            </w:tcBorders>
            <w:shd w:val="clear" w:color="auto" w:fill="auto"/>
            <w:hideMark/>
          </w:tcPr>
          <w:p w14:paraId="6FA76E29"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053A1123" w14:textId="77777777" w:rsidR="00A94FFF" w:rsidRPr="00A94FFF" w:rsidRDefault="00A94FFF" w:rsidP="00A94FFF">
            <w:pPr>
              <w:jc w:val="center"/>
              <w:rPr>
                <w:color w:val="000000"/>
                <w:sz w:val="16"/>
                <w:szCs w:val="16"/>
              </w:rPr>
            </w:pPr>
            <w:r w:rsidRPr="00A94FFF">
              <w:rPr>
                <w:color w:val="000000"/>
                <w:sz w:val="16"/>
                <w:szCs w:val="16"/>
              </w:rPr>
              <w:t>324,00</w:t>
            </w:r>
          </w:p>
        </w:tc>
        <w:tc>
          <w:tcPr>
            <w:tcW w:w="1134" w:type="dxa"/>
            <w:tcBorders>
              <w:top w:val="nil"/>
              <w:left w:val="nil"/>
              <w:bottom w:val="single" w:sz="4" w:space="0" w:color="auto"/>
              <w:right w:val="single" w:sz="4" w:space="0" w:color="auto"/>
            </w:tcBorders>
            <w:shd w:val="clear" w:color="auto" w:fill="auto"/>
            <w:hideMark/>
          </w:tcPr>
          <w:p w14:paraId="1FB0111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08D04C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9137E3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543970" w14:textId="77777777" w:rsidR="00A94FFF" w:rsidRPr="00A94FFF" w:rsidRDefault="00A94FFF" w:rsidP="00A94FFF">
            <w:pPr>
              <w:rPr>
                <w:color w:val="000000"/>
                <w:sz w:val="16"/>
                <w:szCs w:val="16"/>
              </w:rPr>
            </w:pPr>
            <w:r w:rsidRPr="00A94FFF">
              <w:rPr>
                <w:color w:val="000000"/>
                <w:sz w:val="16"/>
                <w:szCs w:val="16"/>
              </w:rPr>
              <w:t>Организация и обеспечение отдыха и оздоровления детей</w:t>
            </w:r>
          </w:p>
        </w:tc>
        <w:tc>
          <w:tcPr>
            <w:tcW w:w="1417" w:type="dxa"/>
            <w:tcBorders>
              <w:top w:val="nil"/>
              <w:left w:val="nil"/>
              <w:bottom w:val="single" w:sz="4" w:space="0" w:color="auto"/>
              <w:right w:val="single" w:sz="4" w:space="0" w:color="auto"/>
            </w:tcBorders>
            <w:shd w:val="clear" w:color="auto" w:fill="auto"/>
            <w:hideMark/>
          </w:tcPr>
          <w:p w14:paraId="142C5355" w14:textId="77777777" w:rsidR="00A94FFF" w:rsidRPr="00A94FFF" w:rsidRDefault="00A94FFF" w:rsidP="00A94FFF">
            <w:pPr>
              <w:jc w:val="center"/>
              <w:rPr>
                <w:color w:val="000000"/>
                <w:sz w:val="16"/>
                <w:szCs w:val="16"/>
              </w:rPr>
            </w:pPr>
            <w:r w:rsidRPr="00A94FFF">
              <w:rPr>
                <w:color w:val="000000"/>
                <w:sz w:val="16"/>
                <w:szCs w:val="16"/>
              </w:rPr>
              <w:t>01 5 01 78810</w:t>
            </w:r>
          </w:p>
        </w:tc>
        <w:tc>
          <w:tcPr>
            <w:tcW w:w="567" w:type="dxa"/>
            <w:tcBorders>
              <w:top w:val="nil"/>
              <w:left w:val="nil"/>
              <w:bottom w:val="single" w:sz="4" w:space="0" w:color="auto"/>
              <w:right w:val="single" w:sz="4" w:space="0" w:color="auto"/>
            </w:tcBorders>
            <w:shd w:val="clear" w:color="auto" w:fill="auto"/>
            <w:hideMark/>
          </w:tcPr>
          <w:p w14:paraId="0385AEF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A95C6FE" w14:textId="77777777" w:rsidR="00A94FFF" w:rsidRPr="00A94FFF" w:rsidRDefault="00A94FFF" w:rsidP="00A94FFF">
            <w:pPr>
              <w:jc w:val="center"/>
              <w:rPr>
                <w:color w:val="000000"/>
                <w:sz w:val="16"/>
                <w:szCs w:val="16"/>
              </w:rPr>
            </w:pPr>
            <w:r w:rsidRPr="00A94FFF">
              <w:rPr>
                <w:color w:val="000000"/>
                <w:sz w:val="16"/>
                <w:szCs w:val="16"/>
              </w:rPr>
              <w:t>5 633,45</w:t>
            </w:r>
          </w:p>
        </w:tc>
        <w:tc>
          <w:tcPr>
            <w:tcW w:w="1134" w:type="dxa"/>
            <w:tcBorders>
              <w:top w:val="nil"/>
              <w:left w:val="nil"/>
              <w:bottom w:val="single" w:sz="4" w:space="0" w:color="auto"/>
              <w:right w:val="single" w:sz="4" w:space="0" w:color="auto"/>
            </w:tcBorders>
            <w:shd w:val="clear" w:color="auto" w:fill="auto"/>
            <w:hideMark/>
          </w:tcPr>
          <w:p w14:paraId="1EFFDDE2" w14:textId="77777777" w:rsidR="00A94FFF" w:rsidRPr="00A94FFF" w:rsidRDefault="00A94FFF" w:rsidP="00A94FFF">
            <w:pPr>
              <w:jc w:val="center"/>
              <w:rPr>
                <w:color w:val="000000"/>
                <w:sz w:val="16"/>
                <w:szCs w:val="16"/>
              </w:rPr>
            </w:pPr>
            <w:r w:rsidRPr="00A94FFF">
              <w:rPr>
                <w:color w:val="000000"/>
                <w:sz w:val="16"/>
                <w:szCs w:val="16"/>
              </w:rPr>
              <w:t>5 633,45</w:t>
            </w:r>
          </w:p>
        </w:tc>
        <w:tc>
          <w:tcPr>
            <w:tcW w:w="1276" w:type="dxa"/>
            <w:tcBorders>
              <w:top w:val="nil"/>
              <w:left w:val="nil"/>
              <w:bottom w:val="single" w:sz="4" w:space="0" w:color="auto"/>
              <w:right w:val="single" w:sz="4" w:space="0" w:color="auto"/>
            </w:tcBorders>
            <w:shd w:val="clear" w:color="auto" w:fill="auto"/>
            <w:hideMark/>
          </w:tcPr>
          <w:p w14:paraId="58EFF83F" w14:textId="77777777" w:rsidR="00A94FFF" w:rsidRPr="00A94FFF" w:rsidRDefault="00A94FFF" w:rsidP="00A94FFF">
            <w:pPr>
              <w:jc w:val="center"/>
              <w:rPr>
                <w:color w:val="000000"/>
                <w:sz w:val="16"/>
                <w:szCs w:val="16"/>
              </w:rPr>
            </w:pPr>
            <w:r w:rsidRPr="00A94FFF">
              <w:rPr>
                <w:color w:val="000000"/>
                <w:sz w:val="16"/>
                <w:szCs w:val="16"/>
              </w:rPr>
              <w:t>5 633,45</w:t>
            </w:r>
          </w:p>
        </w:tc>
      </w:tr>
      <w:tr w:rsidR="00A94FFF" w:rsidRPr="00A94FFF" w14:paraId="3307471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BDE3BC7"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7A830CA" w14:textId="77777777" w:rsidR="00A94FFF" w:rsidRPr="00A94FFF" w:rsidRDefault="00A94FFF" w:rsidP="00A94FFF">
            <w:pPr>
              <w:jc w:val="center"/>
              <w:rPr>
                <w:color w:val="000000"/>
                <w:sz w:val="16"/>
                <w:szCs w:val="16"/>
              </w:rPr>
            </w:pPr>
            <w:r w:rsidRPr="00A94FFF">
              <w:rPr>
                <w:color w:val="000000"/>
                <w:sz w:val="16"/>
                <w:szCs w:val="16"/>
              </w:rPr>
              <w:t>01 5 01 78810</w:t>
            </w:r>
          </w:p>
        </w:tc>
        <w:tc>
          <w:tcPr>
            <w:tcW w:w="567" w:type="dxa"/>
            <w:tcBorders>
              <w:top w:val="nil"/>
              <w:left w:val="nil"/>
              <w:bottom w:val="single" w:sz="4" w:space="0" w:color="auto"/>
              <w:right w:val="single" w:sz="4" w:space="0" w:color="auto"/>
            </w:tcBorders>
            <w:shd w:val="clear" w:color="auto" w:fill="auto"/>
            <w:hideMark/>
          </w:tcPr>
          <w:p w14:paraId="7A6473A5"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7AB57EF8" w14:textId="77777777" w:rsidR="00A94FFF" w:rsidRPr="00A94FFF" w:rsidRDefault="00A94FFF" w:rsidP="00A94FFF">
            <w:pPr>
              <w:jc w:val="center"/>
              <w:rPr>
                <w:color w:val="000000"/>
                <w:sz w:val="16"/>
                <w:szCs w:val="16"/>
              </w:rPr>
            </w:pPr>
            <w:r w:rsidRPr="00A94FFF">
              <w:rPr>
                <w:color w:val="000000"/>
                <w:sz w:val="16"/>
                <w:szCs w:val="16"/>
              </w:rPr>
              <w:t>44,19</w:t>
            </w:r>
          </w:p>
        </w:tc>
        <w:tc>
          <w:tcPr>
            <w:tcW w:w="1134" w:type="dxa"/>
            <w:tcBorders>
              <w:top w:val="nil"/>
              <w:left w:val="nil"/>
              <w:bottom w:val="single" w:sz="4" w:space="0" w:color="auto"/>
              <w:right w:val="single" w:sz="4" w:space="0" w:color="auto"/>
            </w:tcBorders>
            <w:shd w:val="clear" w:color="auto" w:fill="auto"/>
            <w:hideMark/>
          </w:tcPr>
          <w:p w14:paraId="1FD4DE04" w14:textId="77777777" w:rsidR="00A94FFF" w:rsidRPr="00A94FFF" w:rsidRDefault="00A94FFF" w:rsidP="00A94FFF">
            <w:pPr>
              <w:jc w:val="center"/>
              <w:rPr>
                <w:color w:val="000000"/>
                <w:sz w:val="16"/>
                <w:szCs w:val="16"/>
              </w:rPr>
            </w:pPr>
            <w:r w:rsidRPr="00A94FFF">
              <w:rPr>
                <w:color w:val="000000"/>
                <w:sz w:val="16"/>
                <w:szCs w:val="16"/>
              </w:rPr>
              <w:t>44,19</w:t>
            </w:r>
          </w:p>
        </w:tc>
        <w:tc>
          <w:tcPr>
            <w:tcW w:w="1276" w:type="dxa"/>
            <w:tcBorders>
              <w:top w:val="nil"/>
              <w:left w:val="nil"/>
              <w:bottom w:val="single" w:sz="4" w:space="0" w:color="auto"/>
              <w:right w:val="single" w:sz="4" w:space="0" w:color="auto"/>
            </w:tcBorders>
            <w:shd w:val="clear" w:color="auto" w:fill="auto"/>
            <w:hideMark/>
          </w:tcPr>
          <w:p w14:paraId="445604E9" w14:textId="77777777" w:rsidR="00A94FFF" w:rsidRPr="00A94FFF" w:rsidRDefault="00A94FFF" w:rsidP="00A94FFF">
            <w:pPr>
              <w:jc w:val="center"/>
              <w:rPr>
                <w:color w:val="000000"/>
                <w:sz w:val="16"/>
                <w:szCs w:val="16"/>
              </w:rPr>
            </w:pPr>
            <w:r w:rsidRPr="00A94FFF">
              <w:rPr>
                <w:color w:val="000000"/>
                <w:sz w:val="16"/>
                <w:szCs w:val="16"/>
              </w:rPr>
              <w:t>44,19</w:t>
            </w:r>
          </w:p>
        </w:tc>
      </w:tr>
      <w:tr w:rsidR="00A94FFF" w:rsidRPr="00A94FFF" w14:paraId="0AE6CB9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3F458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B5A1AEA" w14:textId="77777777" w:rsidR="00A94FFF" w:rsidRPr="00A94FFF" w:rsidRDefault="00A94FFF" w:rsidP="00A94FFF">
            <w:pPr>
              <w:jc w:val="center"/>
              <w:rPr>
                <w:color w:val="000000"/>
                <w:sz w:val="16"/>
                <w:szCs w:val="16"/>
              </w:rPr>
            </w:pPr>
            <w:r w:rsidRPr="00A94FFF">
              <w:rPr>
                <w:color w:val="000000"/>
                <w:sz w:val="16"/>
                <w:szCs w:val="16"/>
              </w:rPr>
              <w:t>01 5 01 78810</w:t>
            </w:r>
          </w:p>
        </w:tc>
        <w:tc>
          <w:tcPr>
            <w:tcW w:w="567" w:type="dxa"/>
            <w:tcBorders>
              <w:top w:val="nil"/>
              <w:left w:val="nil"/>
              <w:bottom w:val="single" w:sz="4" w:space="0" w:color="auto"/>
              <w:right w:val="single" w:sz="4" w:space="0" w:color="auto"/>
            </w:tcBorders>
            <w:shd w:val="clear" w:color="auto" w:fill="auto"/>
            <w:hideMark/>
          </w:tcPr>
          <w:p w14:paraId="5AC74D8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AF75CE3" w14:textId="77777777" w:rsidR="00A94FFF" w:rsidRPr="00A94FFF" w:rsidRDefault="00A94FFF" w:rsidP="00A94FFF">
            <w:pPr>
              <w:jc w:val="center"/>
              <w:rPr>
                <w:color w:val="000000"/>
                <w:sz w:val="16"/>
                <w:szCs w:val="16"/>
              </w:rPr>
            </w:pPr>
            <w:r w:rsidRPr="00A94FFF">
              <w:rPr>
                <w:color w:val="000000"/>
                <w:sz w:val="16"/>
                <w:szCs w:val="16"/>
              </w:rPr>
              <w:t>3 870,50</w:t>
            </w:r>
          </w:p>
        </w:tc>
        <w:tc>
          <w:tcPr>
            <w:tcW w:w="1134" w:type="dxa"/>
            <w:tcBorders>
              <w:top w:val="nil"/>
              <w:left w:val="nil"/>
              <w:bottom w:val="single" w:sz="4" w:space="0" w:color="auto"/>
              <w:right w:val="single" w:sz="4" w:space="0" w:color="auto"/>
            </w:tcBorders>
            <w:shd w:val="clear" w:color="auto" w:fill="auto"/>
            <w:hideMark/>
          </w:tcPr>
          <w:p w14:paraId="6EB3468E" w14:textId="77777777" w:rsidR="00A94FFF" w:rsidRPr="00A94FFF" w:rsidRDefault="00A94FFF" w:rsidP="00A94FFF">
            <w:pPr>
              <w:jc w:val="center"/>
              <w:rPr>
                <w:color w:val="000000"/>
                <w:sz w:val="16"/>
                <w:szCs w:val="16"/>
              </w:rPr>
            </w:pPr>
            <w:r w:rsidRPr="00A94FFF">
              <w:rPr>
                <w:color w:val="000000"/>
                <w:sz w:val="16"/>
                <w:szCs w:val="16"/>
              </w:rPr>
              <w:t>3 357,69</w:t>
            </w:r>
          </w:p>
        </w:tc>
        <w:tc>
          <w:tcPr>
            <w:tcW w:w="1276" w:type="dxa"/>
            <w:tcBorders>
              <w:top w:val="nil"/>
              <w:left w:val="nil"/>
              <w:bottom w:val="single" w:sz="4" w:space="0" w:color="auto"/>
              <w:right w:val="single" w:sz="4" w:space="0" w:color="auto"/>
            </w:tcBorders>
            <w:shd w:val="clear" w:color="auto" w:fill="auto"/>
            <w:hideMark/>
          </w:tcPr>
          <w:p w14:paraId="6EA6AA79" w14:textId="77777777" w:rsidR="00A94FFF" w:rsidRPr="00A94FFF" w:rsidRDefault="00A94FFF" w:rsidP="00A94FFF">
            <w:pPr>
              <w:jc w:val="center"/>
              <w:rPr>
                <w:color w:val="000000"/>
                <w:sz w:val="16"/>
                <w:szCs w:val="16"/>
              </w:rPr>
            </w:pPr>
            <w:r w:rsidRPr="00A94FFF">
              <w:rPr>
                <w:color w:val="000000"/>
                <w:sz w:val="16"/>
                <w:szCs w:val="16"/>
              </w:rPr>
              <w:t>3 357,69</w:t>
            </w:r>
          </w:p>
        </w:tc>
      </w:tr>
      <w:tr w:rsidR="00A94FFF" w:rsidRPr="00A94FFF" w14:paraId="73C8BD2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1CF50F"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8F229CD" w14:textId="77777777" w:rsidR="00A94FFF" w:rsidRPr="00A94FFF" w:rsidRDefault="00A94FFF" w:rsidP="00A94FFF">
            <w:pPr>
              <w:jc w:val="center"/>
              <w:rPr>
                <w:color w:val="000000"/>
                <w:sz w:val="16"/>
                <w:szCs w:val="16"/>
              </w:rPr>
            </w:pPr>
            <w:r w:rsidRPr="00A94FFF">
              <w:rPr>
                <w:color w:val="000000"/>
                <w:sz w:val="16"/>
                <w:szCs w:val="16"/>
              </w:rPr>
              <w:t>01 5 01 78810</w:t>
            </w:r>
          </w:p>
        </w:tc>
        <w:tc>
          <w:tcPr>
            <w:tcW w:w="567" w:type="dxa"/>
            <w:tcBorders>
              <w:top w:val="nil"/>
              <w:left w:val="nil"/>
              <w:bottom w:val="single" w:sz="4" w:space="0" w:color="auto"/>
              <w:right w:val="single" w:sz="4" w:space="0" w:color="auto"/>
            </w:tcBorders>
            <w:shd w:val="clear" w:color="auto" w:fill="auto"/>
            <w:hideMark/>
          </w:tcPr>
          <w:p w14:paraId="1D3A5FC9"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3797257" w14:textId="77777777" w:rsidR="00A94FFF" w:rsidRPr="00A94FFF" w:rsidRDefault="00A94FFF" w:rsidP="00A94FFF">
            <w:pPr>
              <w:jc w:val="center"/>
              <w:rPr>
                <w:color w:val="000000"/>
                <w:sz w:val="16"/>
                <w:szCs w:val="16"/>
              </w:rPr>
            </w:pPr>
            <w:r w:rsidRPr="00A94FFF">
              <w:rPr>
                <w:color w:val="000000"/>
                <w:sz w:val="16"/>
                <w:szCs w:val="16"/>
              </w:rPr>
              <w:t>1 718,76</w:t>
            </w:r>
          </w:p>
        </w:tc>
        <w:tc>
          <w:tcPr>
            <w:tcW w:w="1134" w:type="dxa"/>
            <w:tcBorders>
              <w:top w:val="nil"/>
              <w:left w:val="nil"/>
              <w:bottom w:val="single" w:sz="4" w:space="0" w:color="auto"/>
              <w:right w:val="single" w:sz="4" w:space="0" w:color="auto"/>
            </w:tcBorders>
            <w:shd w:val="clear" w:color="auto" w:fill="auto"/>
            <w:hideMark/>
          </w:tcPr>
          <w:p w14:paraId="45246905" w14:textId="77777777" w:rsidR="00A94FFF" w:rsidRPr="00A94FFF" w:rsidRDefault="00A94FFF" w:rsidP="00A94FFF">
            <w:pPr>
              <w:jc w:val="center"/>
              <w:rPr>
                <w:color w:val="000000"/>
                <w:sz w:val="16"/>
                <w:szCs w:val="16"/>
              </w:rPr>
            </w:pPr>
            <w:r w:rsidRPr="00A94FFF">
              <w:rPr>
                <w:color w:val="000000"/>
                <w:sz w:val="16"/>
                <w:szCs w:val="16"/>
              </w:rPr>
              <w:t>2 231,57</w:t>
            </w:r>
          </w:p>
        </w:tc>
        <w:tc>
          <w:tcPr>
            <w:tcW w:w="1276" w:type="dxa"/>
            <w:tcBorders>
              <w:top w:val="nil"/>
              <w:left w:val="nil"/>
              <w:bottom w:val="single" w:sz="4" w:space="0" w:color="auto"/>
              <w:right w:val="single" w:sz="4" w:space="0" w:color="auto"/>
            </w:tcBorders>
            <w:shd w:val="clear" w:color="auto" w:fill="auto"/>
            <w:hideMark/>
          </w:tcPr>
          <w:p w14:paraId="20DDB07F" w14:textId="77777777" w:rsidR="00A94FFF" w:rsidRPr="00A94FFF" w:rsidRDefault="00A94FFF" w:rsidP="00A94FFF">
            <w:pPr>
              <w:jc w:val="center"/>
              <w:rPr>
                <w:color w:val="000000"/>
                <w:sz w:val="16"/>
                <w:szCs w:val="16"/>
              </w:rPr>
            </w:pPr>
            <w:r w:rsidRPr="00A94FFF">
              <w:rPr>
                <w:color w:val="000000"/>
                <w:sz w:val="16"/>
                <w:szCs w:val="16"/>
              </w:rPr>
              <w:t>2 231,57</w:t>
            </w:r>
          </w:p>
        </w:tc>
      </w:tr>
      <w:tr w:rsidR="00A94FFF" w:rsidRPr="00A94FFF" w14:paraId="5CD37B8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0D1971" w14:textId="77777777" w:rsidR="00A94FFF" w:rsidRPr="00A94FFF" w:rsidRDefault="00A94FFF" w:rsidP="00A94FFF">
            <w:pPr>
              <w:rPr>
                <w:color w:val="000000"/>
                <w:sz w:val="16"/>
                <w:szCs w:val="16"/>
              </w:rPr>
            </w:pPr>
            <w:r w:rsidRPr="00A94FFF">
              <w:rPr>
                <w:color w:val="000000"/>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C95FE8F" w14:textId="77777777" w:rsidR="00A94FFF" w:rsidRPr="00A94FFF" w:rsidRDefault="00A94FFF" w:rsidP="00A94FFF">
            <w:pPr>
              <w:jc w:val="center"/>
              <w:rPr>
                <w:color w:val="000000"/>
                <w:sz w:val="16"/>
                <w:szCs w:val="16"/>
              </w:rPr>
            </w:pPr>
            <w:r w:rsidRPr="00A94FFF">
              <w:rPr>
                <w:color w:val="000000"/>
                <w:sz w:val="16"/>
                <w:szCs w:val="16"/>
              </w:rPr>
              <w:t>01 6 00 00000</w:t>
            </w:r>
          </w:p>
        </w:tc>
        <w:tc>
          <w:tcPr>
            <w:tcW w:w="567" w:type="dxa"/>
            <w:tcBorders>
              <w:top w:val="nil"/>
              <w:left w:val="nil"/>
              <w:bottom w:val="single" w:sz="4" w:space="0" w:color="auto"/>
              <w:right w:val="single" w:sz="4" w:space="0" w:color="auto"/>
            </w:tcBorders>
            <w:shd w:val="clear" w:color="auto" w:fill="auto"/>
            <w:hideMark/>
          </w:tcPr>
          <w:p w14:paraId="31538D3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D5C5116" w14:textId="77777777" w:rsidR="00A94FFF" w:rsidRPr="00A94FFF" w:rsidRDefault="00A94FFF" w:rsidP="00A94FFF">
            <w:pPr>
              <w:jc w:val="center"/>
              <w:rPr>
                <w:color w:val="000000"/>
                <w:sz w:val="16"/>
                <w:szCs w:val="16"/>
              </w:rPr>
            </w:pPr>
            <w:r w:rsidRPr="00A94FFF">
              <w:rPr>
                <w:color w:val="000000"/>
                <w:sz w:val="16"/>
                <w:szCs w:val="16"/>
              </w:rPr>
              <w:t>19 556,34</w:t>
            </w:r>
          </w:p>
        </w:tc>
        <w:tc>
          <w:tcPr>
            <w:tcW w:w="1134" w:type="dxa"/>
            <w:tcBorders>
              <w:top w:val="nil"/>
              <w:left w:val="nil"/>
              <w:bottom w:val="single" w:sz="4" w:space="0" w:color="auto"/>
              <w:right w:val="single" w:sz="4" w:space="0" w:color="auto"/>
            </w:tcBorders>
            <w:shd w:val="clear" w:color="auto" w:fill="auto"/>
            <w:hideMark/>
          </w:tcPr>
          <w:p w14:paraId="099FB35B" w14:textId="77777777" w:rsidR="00A94FFF" w:rsidRPr="00A94FFF" w:rsidRDefault="00A94FFF" w:rsidP="00A94FFF">
            <w:pPr>
              <w:jc w:val="center"/>
              <w:rPr>
                <w:color w:val="000000"/>
                <w:sz w:val="16"/>
                <w:szCs w:val="16"/>
              </w:rPr>
            </w:pPr>
            <w:r w:rsidRPr="00A94FFF">
              <w:rPr>
                <w:color w:val="000000"/>
                <w:sz w:val="16"/>
                <w:szCs w:val="16"/>
              </w:rPr>
              <w:t>20 289,04</w:t>
            </w:r>
          </w:p>
        </w:tc>
        <w:tc>
          <w:tcPr>
            <w:tcW w:w="1276" w:type="dxa"/>
            <w:tcBorders>
              <w:top w:val="nil"/>
              <w:left w:val="nil"/>
              <w:bottom w:val="single" w:sz="4" w:space="0" w:color="auto"/>
              <w:right w:val="single" w:sz="4" w:space="0" w:color="auto"/>
            </w:tcBorders>
            <w:shd w:val="clear" w:color="auto" w:fill="auto"/>
            <w:hideMark/>
          </w:tcPr>
          <w:p w14:paraId="4EB04EFF" w14:textId="77777777" w:rsidR="00A94FFF" w:rsidRPr="00A94FFF" w:rsidRDefault="00A94FFF" w:rsidP="00A94FFF">
            <w:pPr>
              <w:jc w:val="center"/>
              <w:rPr>
                <w:color w:val="000000"/>
                <w:sz w:val="16"/>
                <w:szCs w:val="16"/>
              </w:rPr>
            </w:pPr>
            <w:r w:rsidRPr="00A94FFF">
              <w:rPr>
                <w:color w:val="000000"/>
                <w:sz w:val="16"/>
                <w:szCs w:val="16"/>
              </w:rPr>
              <w:t>21 053,86</w:t>
            </w:r>
          </w:p>
        </w:tc>
      </w:tr>
      <w:tr w:rsidR="00A94FFF" w:rsidRPr="00A94FFF" w14:paraId="5F1C0A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36E3A7" w14:textId="77777777" w:rsidR="00A94FFF" w:rsidRPr="00A94FFF" w:rsidRDefault="00A94FFF" w:rsidP="00A94FFF">
            <w:pPr>
              <w:rPr>
                <w:color w:val="000000"/>
                <w:sz w:val="16"/>
                <w:szCs w:val="16"/>
              </w:rPr>
            </w:pPr>
            <w:r w:rsidRPr="00A94FFF">
              <w:rPr>
                <w:color w:val="000000"/>
                <w:sz w:val="16"/>
                <w:szCs w:val="16"/>
              </w:rPr>
              <w:t>Основное мероприятие "Выплаты денежных средств на содержание ребенка опекуну (попечителю)"</w:t>
            </w:r>
          </w:p>
        </w:tc>
        <w:tc>
          <w:tcPr>
            <w:tcW w:w="1417" w:type="dxa"/>
            <w:tcBorders>
              <w:top w:val="nil"/>
              <w:left w:val="nil"/>
              <w:bottom w:val="single" w:sz="4" w:space="0" w:color="auto"/>
              <w:right w:val="single" w:sz="4" w:space="0" w:color="auto"/>
            </w:tcBorders>
            <w:shd w:val="clear" w:color="auto" w:fill="auto"/>
            <w:hideMark/>
          </w:tcPr>
          <w:p w14:paraId="2CC84FF1" w14:textId="77777777" w:rsidR="00A94FFF" w:rsidRPr="00A94FFF" w:rsidRDefault="00A94FFF" w:rsidP="00A94FFF">
            <w:pPr>
              <w:jc w:val="center"/>
              <w:rPr>
                <w:color w:val="000000"/>
                <w:sz w:val="16"/>
                <w:szCs w:val="16"/>
              </w:rPr>
            </w:pPr>
            <w:r w:rsidRPr="00A94FFF">
              <w:rPr>
                <w:color w:val="000000"/>
                <w:sz w:val="16"/>
                <w:szCs w:val="16"/>
              </w:rPr>
              <w:t>01 6 02 00000</w:t>
            </w:r>
          </w:p>
        </w:tc>
        <w:tc>
          <w:tcPr>
            <w:tcW w:w="567" w:type="dxa"/>
            <w:tcBorders>
              <w:top w:val="nil"/>
              <w:left w:val="nil"/>
              <w:bottom w:val="single" w:sz="4" w:space="0" w:color="auto"/>
              <w:right w:val="single" w:sz="4" w:space="0" w:color="auto"/>
            </w:tcBorders>
            <w:shd w:val="clear" w:color="auto" w:fill="auto"/>
            <w:hideMark/>
          </w:tcPr>
          <w:p w14:paraId="1BAF94F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9F274FD" w14:textId="77777777" w:rsidR="00A94FFF" w:rsidRPr="00A94FFF" w:rsidRDefault="00A94FFF" w:rsidP="00A94FFF">
            <w:pPr>
              <w:jc w:val="center"/>
              <w:rPr>
                <w:color w:val="000000"/>
                <w:sz w:val="16"/>
                <w:szCs w:val="16"/>
              </w:rPr>
            </w:pPr>
            <w:r w:rsidRPr="00A94FFF">
              <w:rPr>
                <w:color w:val="000000"/>
                <w:sz w:val="16"/>
                <w:szCs w:val="16"/>
              </w:rPr>
              <w:t>10 609,62</w:t>
            </w:r>
          </w:p>
        </w:tc>
        <w:tc>
          <w:tcPr>
            <w:tcW w:w="1134" w:type="dxa"/>
            <w:tcBorders>
              <w:top w:val="nil"/>
              <w:left w:val="nil"/>
              <w:bottom w:val="single" w:sz="4" w:space="0" w:color="auto"/>
              <w:right w:val="single" w:sz="4" w:space="0" w:color="auto"/>
            </w:tcBorders>
            <w:shd w:val="clear" w:color="auto" w:fill="auto"/>
            <w:hideMark/>
          </w:tcPr>
          <w:p w14:paraId="257EDCA9" w14:textId="77777777" w:rsidR="00A94FFF" w:rsidRPr="00A94FFF" w:rsidRDefault="00A94FFF" w:rsidP="00A94FFF">
            <w:pPr>
              <w:jc w:val="center"/>
              <w:rPr>
                <w:color w:val="000000"/>
                <w:sz w:val="16"/>
                <w:szCs w:val="16"/>
              </w:rPr>
            </w:pPr>
            <w:r w:rsidRPr="00A94FFF">
              <w:rPr>
                <w:color w:val="000000"/>
                <w:sz w:val="16"/>
                <w:szCs w:val="16"/>
              </w:rPr>
              <w:t>11 771,21</w:t>
            </w:r>
          </w:p>
        </w:tc>
        <w:tc>
          <w:tcPr>
            <w:tcW w:w="1276" w:type="dxa"/>
            <w:tcBorders>
              <w:top w:val="nil"/>
              <w:left w:val="nil"/>
              <w:bottom w:val="single" w:sz="4" w:space="0" w:color="auto"/>
              <w:right w:val="single" w:sz="4" w:space="0" w:color="auto"/>
            </w:tcBorders>
            <w:shd w:val="clear" w:color="auto" w:fill="auto"/>
            <w:hideMark/>
          </w:tcPr>
          <w:p w14:paraId="0EE41591" w14:textId="77777777" w:rsidR="00A94FFF" w:rsidRPr="00A94FFF" w:rsidRDefault="00A94FFF" w:rsidP="00A94FFF">
            <w:pPr>
              <w:jc w:val="center"/>
              <w:rPr>
                <w:color w:val="000000"/>
                <w:sz w:val="16"/>
                <w:szCs w:val="16"/>
              </w:rPr>
            </w:pPr>
            <w:r w:rsidRPr="00A94FFF">
              <w:rPr>
                <w:color w:val="000000"/>
                <w:sz w:val="16"/>
                <w:szCs w:val="16"/>
              </w:rPr>
              <w:t>11 790,22</w:t>
            </w:r>
          </w:p>
        </w:tc>
      </w:tr>
      <w:tr w:rsidR="00A94FFF" w:rsidRPr="00A94FFF" w14:paraId="20DD47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D76457" w14:textId="77777777" w:rsidR="00A94FFF" w:rsidRPr="00A94FFF" w:rsidRDefault="00A94FFF" w:rsidP="00A94FFF">
            <w:pPr>
              <w:rPr>
                <w:color w:val="000000"/>
                <w:sz w:val="16"/>
                <w:szCs w:val="16"/>
              </w:rPr>
            </w:pPr>
            <w:r w:rsidRPr="00A94FFF">
              <w:rPr>
                <w:color w:val="000000"/>
                <w:sz w:val="16"/>
                <w:szCs w:val="16"/>
              </w:rPr>
              <w:t>Выплата денежных средств на содержание ребенка опекуну (попечителю)</w:t>
            </w:r>
          </w:p>
        </w:tc>
        <w:tc>
          <w:tcPr>
            <w:tcW w:w="1417" w:type="dxa"/>
            <w:tcBorders>
              <w:top w:val="nil"/>
              <w:left w:val="nil"/>
              <w:bottom w:val="single" w:sz="4" w:space="0" w:color="auto"/>
              <w:right w:val="single" w:sz="4" w:space="0" w:color="auto"/>
            </w:tcBorders>
            <w:shd w:val="clear" w:color="auto" w:fill="auto"/>
            <w:hideMark/>
          </w:tcPr>
          <w:p w14:paraId="4F313FD6" w14:textId="77777777" w:rsidR="00A94FFF" w:rsidRPr="00A94FFF" w:rsidRDefault="00A94FFF" w:rsidP="00A94FFF">
            <w:pPr>
              <w:jc w:val="center"/>
              <w:rPr>
                <w:color w:val="000000"/>
                <w:sz w:val="16"/>
                <w:szCs w:val="16"/>
              </w:rPr>
            </w:pPr>
            <w:r w:rsidRPr="00A94FFF">
              <w:rPr>
                <w:color w:val="000000"/>
                <w:sz w:val="16"/>
                <w:szCs w:val="16"/>
              </w:rPr>
              <w:t>01 6 02 78110</w:t>
            </w:r>
          </w:p>
        </w:tc>
        <w:tc>
          <w:tcPr>
            <w:tcW w:w="567" w:type="dxa"/>
            <w:tcBorders>
              <w:top w:val="nil"/>
              <w:left w:val="nil"/>
              <w:bottom w:val="single" w:sz="4" w:space="0" w:color="auto"/>
              <w:right w:val="single" w:sz="4" w:space="0" w:color="auto"/>
            </w:tcBorders>
            <w:shd w:val="clear" w:color="auto" w:fill="auto"/>
            <w:hideMark/>
          </w:tcPr>
          <w:p w14:paraId="2F6AD39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0449323" w14:textId="77777777" w:rsidR="00A94FFF" w:rsidRPr="00A94FFF" w:rsidRDefault="00A94FFF" w:rsidP="00A94FFF">
            <w:pPr>
              <w:jc w:val="center"/>
              <w:rPr>
                <w:color w:val="000000"/>
                <w:sz w:val="16"/>
                <w:szCs w:val="16"/>
              </w:rPr>
            </w:pPr>
            <w:r w:rsidRPr="00A94FFF">
              <w:rPr>
                <w:color w:val="000000"/>
                <w:sz w:val="16"/>
                <w:szCs w:val="16"/>
              </w:rPr>
              <w:t>10 609,62</w:t>
            </w:r>
          </w:p>
        </w:tc>
        <w:tc>
          <w:tcPr>
            <w:tcW w:w="1134" w:type="dxa"/>
            <w:tcBorders>
              <w:top w:val="nil"/>
              <w:left w:val="nil"/>
              <w:bottom w:val="single" w:sz="4" w:space="0" w:color="auto"/>
              <w:right w:val="single" w:sz="4" w:space="0" w:color="auto"/>
            </w:tcBorders>
            <w:shd w:val="clear" w:color="auto" w:fill="auto"/>
            <w:hideMark/>
          </w:tcPr>
          <w:p w14:paraId="51CD7789" w14:textId="77777777" w:rsidR="00A94FFF" w:rsidRPr="00A94FFF" w:rsidRDefault="00A94FFF" w:rsidP="00A94FFF">
            <w:pPr>
              <w:jc w:val="center"/>
              <w:rPr>
                <w:color w:val="000000"/>
                <w:sz w:val="16"/>
                <w:szCs w:val="16"/>
              </w:rPr>
            </w:pPr>
            <w:r w:rsidRPr="00A94FFF">
              <w:rPr>
                <w:color w:val="000000"/>
                <w:sz w:val="16"/>
                <w:szCs w:val="16"/>
              </w:rPr>
              <w:t>11 771,21</w:t>
            </w:r>
          </w:p>
        </w:tc>
        <w:tc>
          <w:tcPr>
            <w:tcW w:w="1276" w:type="dxa"/>
            <w:tcBorders>
              <w:top w:val="nil"/>
              <w:left w:val="nil"/>
              <w:bottom w:val="single" w:sz="4" w:space="0" w:color="auto"/>
              <w:right w:val="single" w:sz="4" w:space="0" w:color="auto"/>
            </w:tcBorders>
            <w:shd w:val="clear" w:color="auto" w:fill="auto"/>
            <w:hideMark/>
          </w:tcPr>
          <w:p w14:paraId="526FAA18" w14:textId="77777777" w:rsidR="00A94FFF" w:rsidRPr="00A94FFF" w:rsidRDefault="00A94FFF" w:rsidP="00A94FFF">
            <w:pPr>
              <w:jc w:val="center"/>
              <w:rPr>
                <w:color w:val="000000"/>
                <w:sz w:val="16"/>
                <w:szCs w:val="16"/>
              </w:rPr>
            </w:pPr>
            <w:r w:rsidRPr="00A94FFF">
              <w:rPr>
                <w:color w:val="000000"/>
                <w:sz w:val="16"/>
                <w:szCs w:val="16"/>
              </w:rPr>
              <w:t>11 790,22</w:t>
            </w:r>
          </w:p>
        </w:tc>
      </w:tr>
      <w:tr w:rsidR="00A94FFF" w:rsidRPr="00A94FFF" w14:paraId="6BF89E9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3FC23AD"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AF18F25" w14:textId="77777777" w:rsidR="00A94FFF" w:rsidRPr="00A94FFF" w:rsidRDefault="00A94FFF" w:rsidP="00A94FFF">
            <w:pPr>
              <w:jc w:val="center"/>
              <w:rPr>
                <w:color w:val="000000"/>
                <w:sz w:val="16"/>
                <w:szCs w:val="16"/>
              </w:rPr>
            </w:pPr>
            <w:r w:rsidRPr="00A94FFF">
              <w:rPr>
                <w:color w:val="000000"/>
                <w:sz w:val="16"/>
                <w:szCs w:val="16"/>
              </w:rPr>
              <w:t>01 6 02 78110</w:t>
            </w:r>
          </w:p>
        </w:tc>
        <w:tc>
          <w:tcPr>
            <w:tcW w:w="567" w:type="dxa"/>
            <w:tcBorders>
              <w:top w:val="nil"/>
              <w:left w:val="nil"/>
              <w:bottom w:val="single" w:sz="4" w:space="0" w:color="auto"/>
              <w:right w:val="single" w:sz="4" w:space="0" w:color="auto"/>
            </w:tcBorders>
            <w:shd w:val="clear" w:color="auto" w:fill="auto"/>
            <w:hideMark/>
          </w:tcPr>
          <w:p w14:paraId="000D5C7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BA18C97" w14:textId="77777777" w:rsidR="00A94FFF" w:rsidRPr="00A94FFF" w:rsidRDefault="00A94FFF" w:rsidP="00A94FFF">
            <w:pPr>
              <w:jc w:val="center"/>
              <w:rPr>
                <w:color w:val="000000"/>
                <w:sz w:val="16"/>
                <w:szCs w:val="16"/>
              </w:rPr>
            </w:pPr>
            <w:r w:rsidRPr="00A94FFF">
              <w:rPr>
                <w:color w:val="000000"/>
                <w:sz w:val="16"/>
                <w:szCs w:val="16"/>
              </w:rPr>
              <w:t>10 609,62</w:t>
            </w:r>
          </w:p>
        </w:tc>
        <w:tc>
          <w:tcPr>
            <w:tcW w:w="1134" w:type="dxa"/>
            <w:tcBorders>
              <w:top w:val="nil"/>
              <w:left w:val="nil"/>
              <w:bottom w:val="single" w:sz="4" w:space="0" w:color="auto"/>
              <w:right w:val="single" w:sz="4" w:space="0" w:color="auto"/>
            </w:tcBorders>
            <w:shd w:val="clear" w:color="auto" w:fill="auto"/>
            <w:hideMark/>
          </w:tcPr>
          <w:p w14:paraId="1F9B2F49" w14:textId="77777777" w:rsidR="00A94FFF" w:rsidRPr="00A94FFF" w:rsidRDefault="00A94FFF" w:rsidP="00A94FFF">
            <w:pPr>
              <w:jc w:val="center"/>
              <w:rPr>
                <w:color w:val="000000"/>
                <w:sz w:val="16"/>
                <w:szCs w:val="16"/>
              </w:rPr>
            </w:pPr>
            <w:r w:rsidRPr="00A94FFF">
              <w:rPr>
                <w:color w:val="000000"/>
                <w:sz w:val="16"/>
                <w:szCs w:val="16"/>
              </w:rPr>
              <w:t>11 771,21</w:t>
            </w:r>
          </w:p>
        </w:tc>
        <w:tc>
          <w:tcPr>
            <w:tcW w:w="1276" w:type="dxa"/>
            <w:tcBorders>
              <w:top w:val="nil"/>
              <w:left w:val="nil"/>
              <w:bottom w:val="single" w:sz="4" w:space="0" w:color="auto"/>
              <w:right w:val="single" w:sz="4" w:space="0" w:color="auto"/>
            </w:tcBorders>
            <w:shd w:val="clear" w:color="auto" w:fill="auto"/>
            <w:hideMark/>
          </w:tcPr>
          <w:p w14:paraId="1F71CE00" w14:textId="77777777" w:rsidR="00A94FFF" w:rsidRPr="00A94FFF" w:rsidRDefault="00A94FFF" w:rsidP="00A94FFF">
            <w:pPr>
              <w:jc w:val="center"/>
              <w:rPr>
                <w:color w:val="000000"/>
                <w:sz w:val="16"/>
                <w:szCs w:val="16"/>
              </w:rPr>
            </w:pPr>
            <w:r w:rsidRPr="00A94FFF">
              <w:rPr>
                <w:color w:val="000000"/>
                <w:sz w:val="16"/>
                <w:szCs w:val="16"/>
              </w:rPr>
              <w:t>11 790,22</w:t>
            </w:r>
          </w:p>
        </w:tc>
      </w:tr>
      <w:tr w:rsidR="00A94FFF" w:rsidRPr="00A94FFF" w14:paraId="5E0496B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BE97A86" w14:textId="77777777" w:rsidR="00A94FFF" w:rsidRPr="00A94FFF" w:rsidRDefault="00A94FFF" w:rsidP="00A94FFF">
            <w:pPr>
              <w:rPr>
                <w:color w:val="000000"/>
                <w:sz w:val="16"/>
                <w:szCs w:val="16"/>
              </w:rPr>
            </w:pPr>
            <w:r w:rsidRPr="00A94FFF">
              <w:rPr>
                <w:color w:val="000000"/>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417" w:type="dxa"/>
            <w:tcBorders>
              <w:top w:val="nil"/>
              <w:left w:val="nil"/>
              <w:bottom w:val="single" w:sz="4" w:space="0" w:color="auto"/>
              <w:right w:val="single" w:sz="4" w:space="0" w:color="auto"/>
            </w:tcBorders>
            <w:shd w:val="clear" w:color="auto" w:fill="auto"/>
            <w:hideMark/>
          </w:tcPr>
          <w:p w14:paraId="070E34D5" w14:textId="77777777" w:rsidR="00A94FFF" w:rsidRPr="00A94FFF" w:rsidRDefault="00A94FFF" w:rsidP="00A94FFF">
            <w:pPr>
              <w:jc w:val="center"/>
              <w:rPr>
                <w:color w:val="000000"/>
                <w:sz w:val="16"/>
                <w:szCs w:val="16"/>
              </w:rPr>
            </w:pPr>
            <w:r w:rsidRPr="00A94FFF">
              <w:rPr>
                <w:color w:val="000000"/>
                <w:sz w:val="16"/>
                <w:szCs w:val="16"/>
              </w:rPr>
              <w:t>01 6 03 00000</w:t>
            </w:r>
          </w:p>
        </w:tc>
        <w:tc>
          <w:tcPr>
            <w:tcW w:w="567" w:type="dxa"/>
            <w:tcBorders>
              <w:top w:val="nil"/>
              <w:left w:val="nil"/>
              <w:bottom w:val="single" w:sz="4" w:space="0" w:color="auto"/>
              <w:right w:val="single" w:sz="4" w:space="0" w:color="auto"/>
            </w:tcBorders>
            <w:shd w:val="clear" w:color="auto" w:fill="auto"/>
            <w:hideMark/>
          </w:tcPr>
          <w:p w14:paraId="470D942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EF9DF5B" w14:textId="77777777" w:rsidR="00A94FFF" w:rsidRPr="00A94FFF" w:rsidRDefault="00A94FFF" w:rsidP="00A94FFF">
            <w:pPr>
              <w:jc w:val="center"/>
              <w:rPr>
                <w:color w:val="000000"/>
                <w:sz w:val="16"/>
                <w:szCs w:val="16"/>
              </w:rPr>
            </w:pPr>
            <w:r w:rsidRPr="00A94FFF">
              <w:rPr>
                <w:color w:val="000000"/>
                <w:sz w:val="16"/>
                <w:szCs w:val="16"/>
              </w:rPr>
              <w:t>8 646,72</w:t>
            </w:r>
          </w:p>
        </w:tc>
        <w:tc>
          <w:tcPr>
            <w:tcW w:w="1134" w:type="dxa"/>
            <w:tcBorders>
              <w:top w:val="nil"/>
              <w:left w:val="nil"/>
              <w:bottom w:val="single" w:sz="4" w:space="0" w:color="auto"/>
              <w:right w:val="single" w:sz="4" w:space="0" w:color="auto"/>
            </w:tcBorders>
            <w:shd w:val="clear" w:color="auto" w:fill="auto"/>
            <w:hideMark/>
          </w:tcPr>
          <w:p w14:paraId="02FA8692" w14:textId="77777777" w:rsidR="00A94FFF" w:rsidRPr="00A94FFF" w:rsidRDefault="00A94FFF" w:rsidP="00A94FFF">
            <w:pPr>
              <w:jc w:val="center"/>
              <w:rPr>
                <w:color w:val="000000"/>
                <w:sz w:val="16"/>
                <w:szCs w:val="16"/>
              </w:rPr>
            </w:pPr>
            <w:r w:rsidRPr="00A94FFF">
              <w:rPr>
                <w:color w:val="000000"/>
                <w:sz w:val="16"/>
                <w:szCs w:val="16"/>
              </w:rPr>
              <w:t>8 217,83</w:t>
            </w:r>
          </w:p>
        </w:tc>
        <w:tc>
          <w:tcPr>
            <w:tcW w:w="1276" w:type="dxa"/>
            <w:tcBorders>
              <w:top w:val="nil"/>
              <w:left w:val="nil"/>
              <w:bottom w:val="single" w:sz="4" w:space="0" w:color="auto"/>
              <w:right w:val="single" w:sz="4" w:space="0" w:color="auto"/>
            </w:tcBorders>
            <w:shd w:val="clear" w:color="auto" w:fill="auto"/>
            <w:hideMark/>
          </w:tcPr>
          <w:p w14:paraId="600940B7" w14:textId="77777777" w:rsidR="00A94FFF" w:rsidRPr="00A94FFF" w:rsidRDefault="00A94FFF" w:rsidP="00A94FFF">
            <w:pPr>
              <w:jc w:val="center"/>
              <w:rPr>
                <w:color w:val="000000"/>
                <w:sz w:val="16"/>
                <w:szCs w:val="16"/>
              </w:rPr>
            </w:pPr>
            <w:r w:rsidRPr="00A94FFF">
              <w:rPr>
                <w:color w:val="000000"/>
                <w:sz w:val="16"/>
                <w:szCs w:val="16"/>
              </w:rPr>
              <w:t>8 963,64</w:t>
            </w:r>
          </w:p>
        </w:tc>
      </w:tr>
      <w:tr w:rsidR="00A94FFF" w:rsidRPr="00A94FFF" w14:paraId="17B194F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176424" w14:textId="77777777" w:rsidR="00A94FFF" w:rsidRPr="00A94FFF" w:rsidRDefault="00A94FFF" w:rsidP="00A94FFF">
            <w:pPr>
              <w:rPr>
                <w:color w:val="000000"/>
                <w:sz w:val="16"/>
                <w:szCs w:val="16"/>
              </w:rPr>
            </w:pPr>
            <w:r w:rsidRPr="00A94FFF">
              <w:rPr>
                <w:color w:val="000000"/>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tcBorders>
              <w:top w:val="nil"/>
              <w:left w:val="nil"/>
              <w:bottom w:val="single" w:sz="4" w:space="0" w:color="auto"/>
              <w:right w:val="single" w:sz="4" w:space="0" w:color="auto"/>
            </w:tcBorders>
            <w:shd w:val="clear" w:color="auto" w:fill="auto"/>
            <w:hideMark/>
          </w:tcPr>
          <w:p w14:paraId="29699B9C" w14:textId="77777777" w:rsidR="00A94FFF" w:rsidRPr="00A94FFF" w:rsidRDefault="00A94FFF" w:rsidP="00A94FFF">
            <w:pPr>
              <w:jc w:val="center"/>
              <w:rPr>
                <w:color w:val="000000"/>
                <w:sz w:val="16"/>
                <w:szCs w:val="16"/>
              </w:rPr>
            </w:pPr>
            <w:r w:rsidRPr="00A94FFF">
              <w:rPr>
                <w:color w:val="000000"/>
                <w:sz w:val="16"/>
                <w:szCs w:val="16"/>
              </w:rPr>
              <w:t>01 6 03 78130</w:t>
            </w:r>
          </w:p>
        </w:tc>
        <w:tc>
          <w:tcPr>
            <w:tcW w:w="567" w:type="dxa"/>
            <w:tcBorders>
              <w:top w:val="nil"/>
              <w:left w:val="nil"/>
              <w:bottom w:val="single" w:sz="4" w:space="0" w:color="auto"/>
              <w:right w:val="single" w:sz="4" w:space="0" w:color="auto"/>
            </w:tcBorders>
            <w:shd w:val="clear" w:color="auto" w:fill="auto"/>
            <w:hideMark/>
          </w:tcPr>
          <w:p w14:paraId="5383841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7704192" w14:textId="77777777" w:rsidR="00A94FFF" w:rsidRPr="00A94FFF" w:rsidRDefault="00A94FFF" w:rsidP="00A94FFF">
            <w:pPr>
              <w:jc w:val="center"/>
              <w:rPr>
                <w:color w:val="000000"/>
                <w:sz w:val="16"/>
                <w:szCs w:val="16"/>
              </w:rPr>
            </w:pPr>
            <w:r w:rsidRPr="00A94FFF">
              <w:rPr>
                <w:color w:val="000000"/>
                <w:sz w:val="16"/>
                <w:szCs w:val="16"/>
              </w:rPr>
              <w:t>8 646,72</w:t>
            </w:r>
          </w:p>
        </w:tc>
        <w:tc>
          <w:tcPr>
            <w:tcW w:w="1134" w:type="dxa"/>
            <w:tcBorders>
              <w:top w:val="nil"/>
              <w:left w:val="nil"/>
              <w:bottom w:val="single" w:sz="4" w:space="0" w:color="auto"/>
              <w:right w:val="single" w:sz="4" w:space="0" w:color="auto"/>
            </w:tcBorders>
            <w:shd w:val="clear" w:color="auto" w:fill="auto"/>
            <w:hideMark/>
          </w:tcPr>
          <w:p w14:paraId="2890739A" w14:textId="77777777" w:rsidR="00A94FFF" w:rsidRPr="00A94FFF" w:rsidRDefault="00A94FFF" w:rsidP="00A94FFF">
            <w:pPr>
              <w:jc w:val="center"/>
              <w:rPr>
                <w:color w:val="000000"/>
                <w:sz w:val="16"/>
                <w:szCs w:val="16"/>
              </w:rPr>
            </w:pPr>
            <w:r w:rsidRPr="00A94FFF">
              <w:rPr>
                <w:color w:val="000000"/>
                <w:sz w:val="16"/>
                <w:szCs w:val="16"/>
              </w:rPr>
              <w:t>8 217,83</w:t>
            </w:r>
          </w:p>
        </w:tc>
        <w:tc>
          <w:tcPr>
            <w:tcW w:w="1276" w:type="dxa"/>
            <w:tcBorders>
              <w:top w:val="nil"/>
              <w:left w:val="nil"/>
              <w:bottom w:val="single" w:sz="4" w:space="0" w:color="auto"/>
              <w:right w:val="single" w:sz="4" w:space="0" w:color="auto"/>
            </w:tcBorders>
            <w:shd w:val="clear" w:color="auto" w:fill="auto"/>
            <w:hideMark/>
          </w:tcPr>
          <w:p w14:paraId="48AFB4A2" w14:textId="77777777" w:rsidR="00A94FFF" w:rsidRPr="00A94FFF" w:rsidRDefault="00A94FFF" w:rsidP="00A94FFF">
            <w:pPr>
              <w:jc w:val="center"/>
              <w:rPr>
                <w:color w:val="000000"/>
                <w:sz w:val="16"/>
                <w:szCs w:val="16"/>
              </w:rPr>
            </w:pPr>
            <w:r w:rsidRPr="00A94FFF">
              <w:rPr>
                <w:color w:val="000000"/>
                <w:sz w:val="16"/>
                <w:szCs w:val="16"/>
              </w:rPr>
              <w:t>8 963,64</w:t>
            </w:r>
          </w:p>
        </w:tc>
      </w:tr>
      <w:tr w:rsidR="00A94FFF" w:rsidRPr="00A94FFF" w14:paraId="56CEFD5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AC0FE9"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6DEB2B1E" w14:textId="77777777" w:rsidR="00A94FFF" w:rsidRPr="00A94FFF" w:rsidRDefault="00A94FFF" w:rsidP="00A94FFF">
            <w:pPr>
              <w:jc w:val="center"/>
              <w:rPr>
                <w:color w:val="000000"/>
                <w:sz w:val="16"/>
                <w:szCs w:val="16"/>
              </w:rPr>
            </w:pPr>
            <w:r w:rsidRPr="00A94FFF">
              <w:rPr>
                <w:color w:val="000000"/>
                <w:sz w:val="16"/>
                <w:szCs w:val="16"/>
              </w:rPr>
              <w:t>01 6 03 78130</w:t>
            </w:r>
          </w:p>
        </w:tc>
        <w:tc>
          <w:tcPr>
            <w:tcW w:w="567" w:type="dxa"/>
            <w:tcBorders>
              <w:top w:val="nil"/>
              <w:left w:val="nil"/>
              <w:bottom w:val="single" w:sz="4" w:space="0" w:color="auto"/>
              <w:right w:val="single" w:sz="4" w:space="0" w:color="auto"/>
            </w:tcBorders>
            <w:shd w:val="clear" w:color="auto" w:fill="auto"/>
            <w:hideMark/>
          </w:tcPr>
          <w:p w14:paraId="71E2170E"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99B695A" w14:textId="77777777" w:rsidR="00A94FFF" w:rsidRPr="00A94FFF" w:rsidRDefault="00A94FFF" w:rsidP="00A94FFF">
            <w:pPr>
              <w:jc w:val="center"/>
              <w:rPr>
                <w:color w:val="000000"/>
                <w:sz w:val="16"/>
                <w:szCs w:val="16"/>
              </w:rPr>
            </w:pPr>
            <w:r w:rsidRPr="00A94FFF">
              <w:rPr>
                <w:color w:val="000000"/>
                <w:sz w:val="16"/>
                <w:szCs w:val="16"/>
              </w:rPr>
              <w:t>8 646,72</w:t>
            </w:r>
          </w:p>
        </w:tc>
        <w:tc>
          <w:tcPr>
            <w:tcW w:w="1134" w:type="dxa"/>
            <w:tcBorders>
              <w:top w:val="nil"/>
              <w:left w:val="nil"/>
              <w:bottom w:val="single" w:sz="4" w:space="0" w:color="auto"/>
              <w:right w:val="single" w:sz="4" w:space="0" w:color="auto"/>
            </w:tcBorders>
            <w:shd w:val="clear" w:color="auto" w:fill="auto"/>
            <w:hideMark/>
          </w:tcPr>
          <w:p w14:paraId="2A255F83" w14:textId="77777777" w:rsidR="00A94FFF" w:rsidRPr="00A94FFF" w:rsidRDefault="00A94FFF" w:rsidP="00A94FFF">
            <w:pPr>
              <w:jc w:val="center"/>
              <w:rPr>
                <w:color w:val="000000"/>
                <w:sz w:val="16"/>
                <w:szCs w:val="16"/>
              </w:rPr>
            </w:pPr>
            <w:r w:rsidRPr="00A94FFF">
              <w:rPr>
                <w:color w:val="000000"/>
                <w:sz w:val="16"/>
                <w:szCs w:val="16"/>
              </w:rPr>
              <w:t>8 217,83</w:t>
            </w:r>
          </w:p>
        </w:tc>
        <w:tc>
          <w:tcPr>
            <w:tcW w:w="1276" w:type="dxa"/>
            <w:tcBorders>
              <w:top w:val="nil"/>
              <w:left w:val="nil"/>
              <w:bottom w:val="single" w:sz="4" w:space="0" w:color="auto"/>
              <w:right w:val="single" w:sz="4" w:space="0" w:color="auto"/>
            </w:tcBorders>
            <w:shd w:val="clear" w:color="auto" w:fill="auto"/>
            <w:hideMark/>
          </w:tcPr>
          <w:p w14:paraId="76CDF8CE" w14:textId="77777777" w:rsidR="00A94FFF" w:rsidRPr="00A94FFF" w:rsidRDefault="00A94FFF" w:rsidP="00A94FFF">
            <w:pPr>
              <w:jc w:val="center"/>
              <w:rPr>
                <w:color w:val="000000"/>
                <w:sz w:val="16"/>
                <w:szCs w:val="16"/>
              </w:rPr>
            </w:pPr>
            <w:r w:rsidRPr="00A94FFF">
              <w:rPr>
                <w:color w:val="000000"/>
                <w:sz w:val="16"/>
                <w:szCs w:val="16"/>
              </w:rPr>
              <w:t>8 963,64</w:t>
            </w:r>
          </w:p>
        </w:tc>
      </w:tr>
      <w:tr w:rsidR="00A94FFF" w:rsidRPr="00A94FFF" w14:paraId="15AC553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D98184" w14:textId="77777777" w:rsidR="00A94FFF" w:rsidRPr="00A94FFF" w:rsidRDefault="00A94FFF" w:rsidP="00A94FFF">
            <w:pPr>
              <w:rPr>
                <w:color w:val="000000"/>
                <w:sz w:val="16"/>
                <w:szCs w:val="16"/>
              </w:rPr>
            </w:pPr>
            <w:r w:rsidRPr="00A94FFF">
              <w:rPr>
                <w:color w:val="000000"/>
                <w:sz w:val="16"/>
                <w:szCs w:val="16"/>
              </w:rPr>
              <w:t>Основное мероприятие "Выплата единовременного пособия усыновителям"</w:t>
            </w:r>
          </w:p>
        </w:tc>
        <w:tc>
          <w:tcPr>
            <w:tcW w:w="1417" w:type="dxa"/>
            <w:tcBorders>
              <w:top w:val="nil"/>
              <w:left w:val="nil"/>
              <w:bottom w:val="single" w:sz="4" w:space="0" w:color="auto"/>
              <w:right w:val="single" w:sz="4" w:space="0" w:color="auto"/>
            </w:tcBorders>
            <w:shd w:val="clear" w:color="auto" w:fill="auto"/>
            <w:hideMark/>
          </w:tcPr>
          <w:p w14:paraId="7C4A8469" w14:textId="77777777" w:rsidR="00A94FFF" w:rsidRPr="00A94FFF" w:rsidRDefault="00A94FFF" w:rsidP="00A94FFF">
            <w:pPr>
              <w:jc w:val="center"/>
              <w:rPr>
                <w:color w:val="000000"/>
                <w:sz w:val="16"/>
                <w:szCs w:val="16"/>
              </w:rPr>
            </w:pPr>
            <w:r w:rsidRPr="00A94FFF">
              <w:rPr>
                <w:color w:val="000000"/>
                <w:sz w:val="16"/>
                <w:szCs w:val="16"/>
              </w:rPr>
              <w:t>01 6 04 00000</w:t>
            </w:r>
          </w:p>
        </w:tc>
        <w:tc>
          <w:tcPr>
            <w:tcW w:w="567" w:type="dxa"/>
            <w:tcBorders>
              <w:top w:val="nil"/>
              <w:left w:val="nil"/>
              <w:bottom w:val="single" w:sz="4" w:space="0" w:color="auto"/>
              <w:right w:val="single" w:sz="4" w:space="0" w:color="auto"/>
            </w:tcBorders>
            <w:shd w:val="clear" w:color="auto" w:fill="auto"/>
            <w:hideMark/>
          </w:tcPr>
          <w:p w14:paraId="51C699B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B03FF23" w14:textId="77777777" w:rsidR="00A94FFF" w:rsidRPr="00A94FFF" w:rsidRDefault="00A94FFF" w:rsidP="00A94FFF">
            <w:pPr>
              <w:jc w:val="center"/>
              <w:rPr>
                <w:color w:val="000000"/>
                <w:sz w:val="16"/>
                <w:szCs w:val="16"/>
              </w:rPr>
            </w:pPr>
            <w:r w:rsidRPr="00A94FFF">
              <w:rPr>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14:paraId="735FACA4"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386F01FF"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1E06F35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F4D5CE6" w14:textId="77777777" w:rsidR="00A94FFF" w:rsidRPr="00A94FFF" w:rsidRDefault="00A94FFF" w:rsidP="00A94FFF">
            <w:pPr>
              <w:rPr>
                <w:color w:val="000000"/>
                <w:sz w:val="16"/>
                <w:szCs w:val="16"/>
              </w:rPr>
            </w:pPr>
            <w:r w:rsidRPr="00A94FFF">
              <w:rPr>
                <w:color w:val="000000"/>
                <w:sz w:val="16"/>
                <w:szCs w:val="16"/>
              </w:rPr>
              <w:t>Выплата единовременного пособия усыновителям</w:t>
            </w:r>
          </w:p>
        </w:tc>
        <w:tc>
          <w:tcPr>
            <w:tcW w:w="1417" w:type="dxa"/>
            <w:tcBorders>
              <w:top w:val="nil"/>
              <w:left w:val="nil"/>
              <w:bottom w:val="single" w:sz="4" w:space="0" w:color="auto"/>
              <w:right w:val="single" w:sz="4" w:space="0" w:color="auto"/>
            </w:tcBorders>
            <w:shd w:val="clear" w:color="auto" w:fill="auto"/>
            <w:hideMark/>
          </w:tcPr>
          <w:p w14:paraId="25F18F17" w14:textId="77777777" w:rsidR="00A94FFF" w:rsidRPr="00A94FFF" w:rsidRDefault="00A94FFF" w:rsidP="00A94FFF">
            <w:pPr>
              <w:jc w:val="center"/>
              <w:rPr>
                <w:color w:val="000000"/>
                <w:sz w:val="16"/>
                <w:szCs w:val="16"/>
              </w:rPr>
            </w:pPr>
            <w:r w:rsidRPr="00A94FFF">
              <w:rPr>
                <w:color w:val="000000"/>
                <w:sz w:val="16"/>
                <w:szCs w:val="16"/>
              </w:rPr>
              <w:t>01 6 04 78140</w:t>
            </w:r>
          </w:p>
        </w:tc>
        <w:tc>
          <w:tcPr>
            <w:tcW w:w="567" w:type="dxa"/>
            <w:tcBorders>
              <w:top w:val="nil"/>
              <w:left w:val="nil"/>
              <w:bottom w:val="single" w:sz="4" w:space="0" w:color="auto"/>
              <w:right w:val="single" w:sz="4" w:space="0" w:color="auto"/>
            </w:tcBorders>
            <w:shd w:val="clear" w:color="auto" w:fill="auto"/>
            <w:hideMark/>
          </w:tcPr>
          <w:p w14:paraId="3F0B2D4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AD531BF" w14:textId="77777777" w:rsidR="00A94FFF" w:rsidRPr="00A94FFF" w:rsidRDefault="00A94FFF" w:rsidP="00A94FFF">
            <w:pPr>
              <w:jc w:val="center"/>
              <w:rPr>
                <w:color w:val="000000"/>
                <w:sz w:val="16"/>
                <w:szCs w:val="16"/>
              </w:rPr>
            </w:pPr>
            <w:r w:rsidRPr="00A94FFF">
              <w:rPr>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14:paraId="4FE23943"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34BBA71E"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67C1E0B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BB1B7A8"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3BDF6F37" w14:textId="77777777" w:rsidR="00A94FFF" w:rsidRPr="00A94FFF" w:rsidRDefault="00A94FFF" w:rsidP="00A94FFF">
            <w:pPr>
              <w:jc w:val="center"/>
              <w:rPr>
                <w:color w:val="000000"/>
                <w:sz w:val="16"/>
                <w:szCs w:val="16"/>
              </w:rPr>
            </w:pPr>
            <w:r w:rsidRPr="00A94FFF">
              <w:rPr>
                <w:color w:val="000000"/>
                <w:sz w:val="16"/>
                <w:szCs w:val="16"/>
              </w:rPr>
              <w:t>01 6 04 78140</w:t>
            </w:r>
          </w:p>
        </w:tc>
        <w:tc>
          <w:tcPr>
            <w:tcW w:w="567" w:type="dxa"/>
            <w:tcBorders>
              <w:top w:val="nil"/>
              <w:left w:val="nil"/>
              <w:bottom w:val="single" w:sz="4" w:space="0" w:color="auto"/>
              <w:right w:val="single" w:sz="4" w:space="0" w:color="auto"/>
            </w:tcBorders>
            <w:shd w:val="clear" w:color="auto" w:fill="auto"/>
            <w:hideMark/>
          </w:tcPr>
          <w:p w14:paraId="05BA59E4"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59172930" w14:textId="77777777" w:rsidR="00A94FFF" w:rsidRPr="00A94FFF" w:rsidRDefault="00A94FFF" w:rsidP="00A94FFF">
            <w:pPr>
              <w:jc w:val="center"/>
              <w:rPr>
                <w:color w:val="000000"/>
                <w:sz w:val="16"/>
                <w:szCs w:val="16"/>
              </w:rPr>
            </w:pPr>
            <w:r w:rsidRPr="00A94FFF">
              <w:rPr>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14:paraId="6893FA77"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0FFC93E1"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7916701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3D80091"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609A73D8" w14:textId="77777777" w:rsidR="00A94FFF" w:rsidRPr="00A94FFF" w:rsidRDefault="00A94FFF" w:rsidP="00A94FFF">
            <w:pPr>
              <w:jc w:val="center"/>
              <w:rPr>
                <w:color w:val="000000"/>
                <w:sz w:val="16"/>
                <w:szCs w:val="16"/>
              </w:rPr>
            </w:pPr>
            <w:r w:rsidRPr="00A94FFF">
              <w:rPr>
                <w:color w:val="000000"/>
                <w:sz w:val="16"/>
                <w:szCs w:val="16"/>
              </w:rPr>
              <w:t>01 7 00 00000</w:t>
            </w:r>
          </w:p>
        </w:tc>
        <w:tc>
          <w:tcPr>
            <w:tcW w:w="567" w:type="dxa"/>
            <w:tcBorders>
              <w:top w:val="nil"/>
              <w:left w:val="nil"/>
              <w:bottom w:val="single" w:sz="4" w:space="0" w:color="auto"/>
              <w:right w:val="single" w:sz="4" w:space="0" w:color="auto"/>
            </w:tcBorders>
            <w:shd w:val="clear" w:color="auto" w:fill="auto"/>
            <w:hideMark/>
          </w:tcPr>
          <w:p w14:paraId="205B160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168442F" w14:textId="77777777" w:rsidR="00A94FFF" w:rsidRPr="00A94FFF" w:rsidRDefault="00A94FFF" w:rsidP="00A94FFF">
            <w:pPr>
              <w:jc w:val="center"/>
              <w:rPr>
                <w:color w:val="000000"/>
                <w:sz w:val="16"/>
                <w:szCs w:val="16"/>
              </w:rPr>
            </w:pPr>
            <w:r w:rsidRPr="00A94FFF">
              <w:rPr>
                <w:color w:val="000000"/>
                <w:sz w:val="16"/>
                <w:szCs w:val="16"/>
              </w:rPr>
              <w:t>34 780,72</w:t>
            </w:r>
          </w:p>
        </w:tc>
        <w:tc>
          <w:tcPr>
            <w:tcW w:w="1134" w:type="dxa"/>
            <w:tcBorders>
              <w:top w:val="nil"/>
              <w:left w:val="nil"/>
              <w:bottom w:val="single" w:sz="4" w:space="0" w:color="auto"/>
              <w:right w:val="single" w:sz="4" w:space="0" w:color="auto"/>
            </w:tcBorders>
            <w:shd w:val="clear" w:color="auto" w:fill="auto"/>
            <w:hideMark/>
          </w:tcPr>
          <w:p w14:paraId="780CA9C5" w14:textId="77777777" w:rsidR="00A94FFF" w:rsidRPr="00A94FFF" w:rsidRDefault="00A94FFF" w:rsidP="00A94FFF">
            <w:pPr>
              <w:jc w:val="center"/>
              <w:rPr>
                <w:color w:val="000000"/>
                <w:sz w:val="16"/>
                <w:szCs w:val="16"/>
              </w:rPr>
            </w:pPr>
            <w:r w:rsidRPr="00A94FFF">
              <w:rPr>
                <w:color w:val="000000"/>
                <w:sz w:val="16"/>
                <w:szCs w:val="16"/>
              </w:rPr>
              <w:t>33 172,79</w:t>
            </w:r>
          </w:p>
        </w:tc>
        <w:tc>
          <w:tcPr>
            <w:tcW w:w="1276" w:type="dxa"/>
            <w:tcBorders>
              <w:top w:val="nil"/>
              <w:left w:val="nil"/>
              <w:bottom w:val="single" w:sz="4" w:space="0" w:color="auto"/>
              <w:right w:val="single" w:sz="4" w:space="0" w:color="auto"/>
            </w:tcBorders>
            <w:shd w:val="clear" w:color="auto" w:fill="auto"/>
            <w:hideMark/>
          </w:tcPr>
          <w:p w14:paraId="18D9DD96" w14:textId="77777777" w:rsidR="00A94FFF" w:rsidRPr="00A94FFF" w:rsidRDefault="00A94FFF" w:rsidP="00A94FFF">
            <w:pPr>
              <w:jc w:val="center"/>
              <w:rPr>
                <w:color w:val="000000"/>
                <w:sz w:val="16"/>
                <w:szCs w:val="16"/>
              </w:rPr>
            </w:pPr>
            <w:r w:rsidRPr="00A94FFF">
              <w:rPr>
                <w:color w:val="000000"/>
                <w:sz w:val="16"/>
                <w:szCs w:val="16"/>
              </w:rPr>
              <w:t>33 238,62</w:t>
            </w:r>
          </w:p>
        </w:tc>
      </w:tr>
      <w:tr w:rsidR="00A94FFF" w:rsidRPr="00A94FFF" w14:paraId="0C9600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CD665A9"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реализации Программы"</w:t>
            </w:r>
          </w:p>
        </w:tc>
        <w:tc>
          <w:tcPr>
            <w:tcW w:w="1417" w:type="dxa"/>
            <w:tcBorders>
              <w:top w:val="nil"/>
              <w:left w:val="nil"/>
              <w:bottom w:val="single" w:sz="4" w:space="0" w:color="auto"/>
              <w:right w:val="single" w:sz="4" w:space="0" w:color="auto"/>
            </w:tcBorders>
            <w:shd w:val="clear" w:color="auto" w:fill="auto"/>
            <w:hideMark/>
          </w:tcPr>
          <w:p w14:paraId="7806FFCC" w14:textId="77777777" w:rsidR="00A94FFF" w:rsidRPr="00A94FFF" w:rsidRDefault="00A94FFF" w:rsidP="00A94FFF">
            <w:pPr>
              <w:jc w:val="center"/>
              <w:rPr>
                <w:color w:val="000000"/>
                <w:sz w:val="16"/>
                <w:szCs w:val="16"/>
              </w:rPr>
            </w:pPr>
            <w:r w:rsidRPr="00A94FFF">
              <w:rPr>
                <w:color w:val="000000"/>
                <w:sz w:val="16"/>
                <w:szCs w:val="16"/>
              </w:rPr>
              <w:t>01 7 01 00000</w:t>
            </w:r>
          </w:p>
        </w:tc>
        <w:tc>
          <w:tcPr>
            <w:tcW w:w="567" w:type="dxa"/>
            <w:tcBorders>
              <w:top w:val="nil"/>
              <w:left w:val="nil"/>
              <w:bottom w:val="single" w:sz="4" w:space="0" w:color="auto"/>
              <w:right w:val="single" w:sz="4" w:space="0" w:color="auto"/>
            </w:tcBorders>
            <w:shd w:val="clear" w:color="auto" w:fill="auto"/>
            <w:hideMark/>
          </w:tcPr>
          <w:p w14:paraId="3F903B9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B4B84F3" w14:textId="77777777" w:rsidR="00A94FFF" w:rsidRPr="00A94FFF" w:rsidRDefault="00A94FFF" w:rsidP="00A94FFF">
            <w:pPr>
              <w:jc w:val="center"/>
              <w:rPr>
                <w:color w:val="000000"/>
                <w:sz w:val="16"/>
                <w:szCs w:val="16"/>
              </w:rPr>
            </w:pPr>
            <w:r w:rsidRPr="00A94FFF">
              <w:rPr>
                <w:color w:val="000000"/>
                <w:sz w:val="16"/>
                <w:szCs w:val="16"/>
              </w:rPr>
              <w:t>34 780,72</w:t>
            </w:r>
          </w:p>
        </w:tc>
        <w:tc>
          <w:tcPr>
            <w:tcW w:w="1134" w:type="dxa"/>
            <w:tcBorders>
              <w:top w:val="nil"/>
              <w:left w:val="nil"/>
              <w:bottom w:val="single" w:sz="4" w:space="0" w:color="auto"/>
              <w:right w:val="single" w:sz="4" w:space="0" w:color="auto"/>
            </w:tcBorders>
            <w:shd w:val="clear" w:color="auto" w:fill="auto"/>
            <w:hideMark/>
          </w:tcPr>
          <w:p w14:paraId="3B381760" w14:textId="77777777" w:rsidR="00A94FFF" w:rsidRPr="00A94FFF" w:rsidRDefault="00A94FFF" w:rsidP="00A94FFF">
            <w:pPr>
              <w:jc w:val="center"/>
              <w:rPr>
                <w:color w:val="000000"/>
                <w:sz w:val="16"/>
                <w:szCs w:val="16"/>
              </w:rPr>
            </w:pPr>
            <w:r w:rsidRPr="00A94FFF">
              <w:rPr>
                <w:color w:val="000000"/>
                <w:sz w:val="16"/>
                <w:szCs w:val="16"/>
              </w:rPr>
              <w:t>33 172,79</w:t>
            </w:r>
          </w:p>
        </w:tc>
        <w:tc>
          <w:tcPr>
            <w:tcW w:w="1276" w:type="dxa"/>
            <w:tcBorders>
              <w:top w:val="nil"/>
              <w:left w:val="nil"/>
              <w:bottom w:val="single" w:sz="4" w:space="0" w:color="auto"/>
              <w:right w:val="single" w:sz="4" w:space="0" w:color="auto"/>
            </w:tcBorders>
            <w:shd w:val="clear" w:color="auto" w:fill="auto"/>
            <w:hideMark/>
          </w:tcPr>
          <w:p w14:paraId="71E58115" w14:textId="77777777" w:rsidR="00A94FFF" w:rsidRPr="00A94FFF" w:rsidRDefault="00A94FFF" w:rsidP="00A94FFF">
            <w:pPr>
              <w:jc w:val="center"/>
              <w:rPr>
                <w:color w:val="000000"/>
                <w:sz w:val="16"/>
                <w:szCs w:val="16"/>
              </w:rPr>
            </w:pPr>
            <w:r w:rsidRPr="00A94FFF">
              <w:rPr>
                <w:color w:val="000000"/>
                <w:sz w:val="16"/>
                <w:szCs w:val="16"/>
              </w:rPr>
              <w:t>33 238,62</w:t>
            </w:r>
          </w:p>
        </w:tc>
      </w:tr>
      <w:tr w:rsidR="00A94FFF" w:rsidRPr="00A94FFF" w14:paraId="7EBB2E4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92DB93"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29FE8CF1" w14:textId="77777777" w:rsidR="00A94FFF" w:rsidRPr="00A94FFF" w:rsidRDefault="00A94FFF" w:rsidP="00A94FFF">
            <w:pPr>
              <w:jc w:val="center"/>
              <w:rPr>
                <w:color w:val="000000"/>
                <w:sz w:val="16"/>
                <w:szCs w:val="16"/>
              </w:rPr>
            </w:pPr>
            <w:r w:rsidRPr="00A94FFF">
              <w:rPr>
                <w:color w:val="000000"/>
                <w:sz w:val="16"/>
                <w:szCs w:val="16"/>
              </w:rPr>
              <w:t>01 7 01 10010</w:t>
            </w:r>
          </w:p>
        </w:tc>
        <w:tc>
          <w:tcPr>
            <w:tcW w:w="567" w:type="dxa"/>
            <w:tcBorders>
              <w:top w:val="nil"/>
              <w:left w:val="nil"/>
              <w:bottom w:val="single" w:sz="4" w:space="0" w:color="auto"/>
              <w:right w:val="single" w:sz="4" w:space="0" w:color="auto"/>
            </w:tcBorders>
            <w:shd w:val="clear" w:color="auto" w:fill="auto"/>
            <w:hideMark/>
          </w:tcPr>
          <w:p w14:paraId="2571BAD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7189F6C" w14:textId="77777777" w:rsidR="00A94FFF" w:rsidRPr="00A94FFF" w:rsidRDefault="00A94FFF" w:rsidP="00A94FFF">
            <w:pPr>
              <w:jc w:val="center"/>
              <w:rPr>
                <w:color w:val="000000"/>
                <w:sz w:val="16"/>
                <w:szCs w:val="16"/>
              </w:rPr>
            </w:pPr>
            <w:r w:rsidRPr="00A94FFF">
              <w:rPr>
                <w:color w:val="000000"/>
                <w:sz w:val="16"/>
                <w:szCs w:val="16"/>
              </w:rPr>
              <w:t>552,41</w:t>
            </w:r>
          </w:p>
        </w:tc>
        <w:tc>
          <w:tcPr>
            <w:tcW w:w="1134" w:type="dxa"/>
            <w:tcBorders>
              <w:top w:val="nil"/>
              <w:left w:val="nil"/>
              <w:bottom w:val="single" w:sz="4" w:space="0" w:color="auto"/>
              <w:right w:val="single" w:sz="4" w:space="0" w:color="auto"/>
            </w:tcBorders>
            <w:shd w:val="clear" w:color="auto" w:fill="auto"/>
            <w:hideMark/>
          </w:tcPr>
          <w:p w14:paraId="26A8AE41" w14:textId="77777777" w:rsidR="00A94FFF" w:rsidRPr="00A94FFF" w:rsidRDefault="00A94FFF" w:rsidP="00A94FFF">
            <w:pPr>
              <w:jc w:val="center"/>
              <w:rPr>
                <w:color w:val="000000"/>
                <w:sz w:val="16"/>
                <w:szCs w:val="16"/>
              </w:rPr>
            </w:pPr>
            <w:r w:rsidRPr="00A94FFF">
              <w:rPr>
                <w:color w:val="000000"/>
                <w:sz w:val="16"/>
                <w:szCs w:val="16"/>
              </w:rPr>
              <w:t>552,41</w:t>
            </w:r>
          </w:p>
        </w:tc>
        <w:tc>
          <w:tcPr>
            <w:tcW w:w="1276" w:type="dxa"/>
            <w:tcBorders>
              <w:top w:val="nil"/>
              <w:left w:val="nil"/>
              <w:bottom w:val="single" w:sz="4" w:space="0" w:color="auto"/>
              <w:right w:val="single" w:sz="4" w:space="0" w:color="auto"/>
            </w:tcBorders>
            <w:shd w:val="clear" w:color="auto" w:fill="auto"/>
            <w:hideMark/>
          </w:tcPr>
          <w:p w14:paraId="3031BA0C" w14:textId="77777777" w:rsidR="00A94FFF" w:rsidRPr="00A94FFF" w:rsidRDefault="00A94FFF" w:rsidP="00A94FFF">
            <w:pPr>
              <w:jc w:val="center"/>
              <w:rPr>
                <w:color w:val="000000"/>
                <w:sz w:val="16"/>
                <w:szCs w:val="16"/>
              </w:rPr>
            </w:pPr>
            <w:r w:rsidRPr="00A94FFF">
              <w:rPr>
                <w:color w:val="000000"/>
                <w:sz w:val="16"/>
                <w:szCs w:val="16"/>
              </w:rPr>
              <w:t>552,41</w:t>
            </w:r>
          </w:p>
        </w:tc>
      </w:tr>
      <w:tr w:rsidR="00A94FFF" w:rsidRPr="00A94FFF" w14:paraId="2D7BB9E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EC5F4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00FBA80" w14:textId="77777777" w:rsidR="00A94FFF" w:rsidRPr="00A94FFF" w:rsidRDefault="00A94FFF" w:rsidP="00A94FFF">
            <w:pPr>
              <w:jc w:val="center"/>
              <w:rPr>
                <w:color w:val="000000"/>
                <w:sz w:val="16"/>
                <w:szCs w:val="16"/>
              </w:rPr>
            </w:pPr>
            <w:r w:rsidRPr="00A94FFF">
              <w:rPr>
                <w:color w:val="000000"/>
                <w:sz w:val="16"/>
                <w:szCs w:val="16"/>
              </w:rPr>
              <w:t>01 7 01 10010</w:t>
            </w:r>
          </w:p>
        </w:tc>
        <w:tc>
          <w:tcPr>
            <w:tcW w:w="567" w:type="dxa"/>
            <w:tcBorders>
              <w:top w:val="nil"/>
              <w:left w:val="nil"/>
              <w:bottom w:val="single" w:sz="4" w:space="0" w:color="auto"/>
              <w:right w:val="single" w:sz="4" w:space="0" w:color="auto"/>
            </w:tcBorders>
            <w:shd w:val="clear" w:color="auto" w:fill="auto"/>
            <w:hideMark/>
          </w:tcPr>
          <w:p w14:paraId="167291A6"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44A5C47" w14:textId="77777777" w:rsidR="00A94FFF" w:rsidRPr="00A94FFF" w:rsidRDefault="00A94FFF" w:rsidP="00A94FFF">
            <w:pPr>
              <w:jc w:val="center"/>
              <w:rPr>
                <w:color w:val="000000"/>
                <w:sz w:val="16"/>
                <w:szCs w:val="16"/>
              </w:rPr>
            </w:pPr>
            <w:r w:rsidRPr="00A94FFF">
              <w:rPr>
                <w:color w:val="000000"/>
                <w:sz w:val="16"/>
                <w:szCs w:val="16"/>
              </w:rPr>
              <w:t>239,57</w:t>
            </w:r>
          </w:p>
        </w:tc>
        <w:tc>
          <w:tcPr>
            <w:tcW w:w="1134" w:type="dxa"/>
            <w:tcBorders>
              <w:top w:val="nil"/>
              <w:left w:val="nil"/>
              <w:bottom w:val="single" w:sz="4" w:space="0" w:color="auto"/>
              <w:right w:val="single" w:sz="4" w:space="0" w:color="auto"/>
            </w:tcBorders>
            <w:shd w:val="clear" w:color="auto" w:fill="auto"/>
            <w:hideMark/>
          </w:tcPr>
          <w:p w14:paraId="73C2FADD" w14:textId="77777777" w:rsidR="00A94FFF" w:rsidRPr="00A94FFF" w:rsidRDefault="00A94FFF" w:rsidP="00A94FFF">
            <w:pPr>
              <w:jc w:val="center"/>
              <w:rPr>
                <w:color w:val="000000"/>
                <w:sz w:val="16"/>
                <w:szCs w:val="16"/>
              </w:rPr>
            </w:pPr>
            <w:r w:rsidRPr="00A94FFF">
              <w:rPr>
                <w:color w:val="000000"/>
                <w:sz w:val="16"/>
                <w:szCs w:val="16"/>
              </w:rPr>
              <w:t>239,57</w:t>
            </w:r>
          </w:p>
        </w:tc>
        <w:tc>
          <w:tcPr>
            <w:tcW w:w="1276" w:type="dxa"/>
            <w:tcBorders>
              <w:top w:val="nil"/>
              <w:left w:val="nil"/>
              <w:bottom w:val="single" w:sz="4" w:space="0" w:color="auto"/>
              <w:right w:val="single" w:sz="4" w:space="0" w:color="auto"/>
            </w:tcBorders>
            <w:shd w:val="clear" w:color="auto" w:fill="auto"/>
            <w:hideMark/>
          </w:tcPr>
          <w:p w14:paraId="1A1EDFC8" w14:textId="77777777" w:rsidR="00A94FFF" w:rsidRPr="00A94FFF" w:rsidRDefault="00A94FFF" w:rsidP="00A94FFF">
            <w:pPr>
              <w:jc w:val="center"/>
              <w:rPr>
                <w:color w:val="000000"/>
                <w:sz w:val="16"/>
                <w:szCs w:val="16"/>
              </w:rPr>
            </w:pPr>
            <w:r w:rsidRPr="00A94FFF">
              <w:rPr>
                <w:color w:val="000000"/>
                <w:sz w:val="16"/>
                <w:szCs w:val="16"/>
              </w:rPr>
              <w:t>239,57</w:t>
            </w:r>
          </w:p>
        </w:tc>
      </w:tr>
      <w:tr w:rsidR="00A94FFF" w:rsidRPr="00A94FFF" w14:paraId="0293257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986A6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836B8D3" w14:textId="77777777" w:rsidR="00A94FFF" w:rsidRPr="00A94FFF" w:rsidRDefault="00A94FFF" w:rsidP="00A94FFF">
            <w:pPr>
              <w:jc w:val="center"/>
              <w:rPr>
                <w:color w:val="000000"/>
                <w:sz w:val="16"/>
                <w:szCs w:val="16"/>
              </w:rPr>
            </w:pPr>
            <w:r w:rsidRPr="00A94FFF">
              <w:rPr>
                <w:color w:val="000000"/>
                <w:sz w:val="16"/>
                <w:szCs w:val="16"/>
              </w:rPr>
              <w:t>01 7 01 10010</w:t>
            </w:r>
          </w:p>
        </w:tc>
        <w:tc>
          <w:tcPr>
            <w:tcW w:w="567" w:type="dxa"/>
            <w:tcBorders>
              <w:top w:val="nil"/>
              <w:left w:val="nil"/>
              <w:bottom w:val="single" w:sz="4" w:space="0" w:color="auto"/>
              <w:right w:val="single" w:sz="4" w:space="0" w:color="auto"/>
            </w:tcBorders>
            <w:shd w:val="clear" w:color="auto" w:fill="auto"/>
            <w:hideMark/>
          </w:tcPr>
          <w:p w14:paraId="265D548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580FC76" w14:textId="77777777" w:rsidR="00A94FFF" w:rsidRPr="00A94FFF" w:rsidRDefault="00A94FFF" w:rsidP="00A94FFF">
            <w:pPr>
              <w:jc w:val="center"/>
              <w:rPr>
                <w:color w:val="000000"/>
                <w:sz w:val="16"/>
                <w:szCs w:val="16"/>
              </w:rPr>
            </w:pPr>
            <w:r w:rsidRPr="00A94FFF">
              <w:rPr>
                <w:color w:val="000000"/>
                <w:sz w:val="16"/>
                <w:szCs w:val="16"/>
              </w:rPr>
              <w:t>312,84</w:t>
            </w:r>
          </w:p>
        </w:tc>
        <w:tc>
          <w:tcPr>
            <w:tcW w:w="1134" w:type="dxa"/>
            <w:tcBorders>
              <w:top w:val="nil"/>
              <w:left w:val="nil"/>
              <w:bottom w:val="single" w:sz="4" w:space="0" w:color="auto"/>
              <w:right w:val="single" w:sz="4" w:space="0" w:color="auto"/>
            </w:tcBorders>
            <w:shd w:val="clear" w:color="auto" w:fill="auto"/>
            <w:hideMark/>
          </w:tcPr>
          <w:p w14:paraId="20621BE7" w14:textId="77777777" w:rsidR="00A94FFF" w:rsidRPr="00A94FFF" w:rsidRDefault="00A94FFF" w:rsidP="00A94FFF">
            <w:pPr>
              <w:jc w:val="center"/>
              <w:rPr>
                <w:color w:val="000000"/>
                <w:sz w:val="16"/>
                <w:szCs w:val="16"/>
              </w:rPr>
            </w:pPr>
            <w:r w:rsidRPr="00A94FFF">
              <w:rPr>
                <w:color w:val="000000"/>
                <w:sz w:val="16"/>
                <w:szCs w:val="16"/>
              </w:rPr>
              <w:t>312,84</w:t>
            </w:r>
          </w:p>
        </w:tc>
        <w:tc>
          <w:tcPr>
            <w:tcW w:w="1276" w:type="dxa"/>
            <w:tcBorders>
              <w:top w:val="nil"/>
              <w:left w:val="nil"/>
              <w:bottom w:val="single" w:sz="4" w:space="0" w:color="auto"/>
              <w:right w:val="single" w:sz="4" w:space="0" w:color="auto"/>
            </w:tcBorders>
            <w:shd w:val="clear" w:color="auto" w:fill="auto"/>
            <w:hideMark/>
          </w:tcPr>
          <w:p w14:paraId="6ED52902" w14:textId="77777777" w:rsidR="00A94FFF" w:rsidRPr="00A94FFF" w:rsidRDefault="00A94FFF" w:rsidP="00A94FFF">
            <w:pPr>
              <w:jc w:val="center"/>
              <w:rPr>
                <w:color w:val="000000"/>
                <w:sz w:val="16"/>
                <w:szCs w:val="16"/>
              </w:rPr>
            </w:pPr>
            <w:r w:rsidRPr="00A94FFF">
              <w:rPr>
                <w:color w:val="000000"/>
                <w:sz w:val="16"/>
                <w:szCs w:val="16"/>
              </w:rPr>
              <w:t>312,84</w:t>
            </w:r>
          </w:p>
        </w:tc>
      </w:tr>
      <w:tr w:rsidR="00A94FFF" w:rsidRPr="00A94FFF" w14:paraId="4817A76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2121EAD"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6C2FACC3" w14:textId="77777777" w:rsidR="00A94FFF" w:rsidRPr="00A94FFF" w:rsidRDefault="00A94FFF" w:rsidP="00A94FFF">
            <w:pPr>
              <w:jc w:val="center"/>
              <w:rPr>
                <w:color w:val="000000"/>
                <w:sz w:val="16"/>
                <w:szCs w:val="16"/>
              </w:rPr>
            </w:pPr>
            <w:r w:rsidRPr="00A94FFF">
              <w:rPr>
                <w:color w:val="000000"/>
                <w:sz w:val="16"/>
                <w:szCs w:val="16"/>
              </w:rPr>
              <w:t>01 7 01 10020</w:t>
            </w:r>
          </w:p>
        </w:tc>
        <w:tc>
          <w:tcPr>
            <w:tcW w:w="567" w:type="dxa"/>
            <w:tcBorders>
              <w:top w:val="nil"/>
              <w:left w:val="nil"/>
              <w:bottom w:val="single" w:sz="4" w:space="0" w:color="auto"/>
              <w:right w:val="single" w:sz="4" w:space="0" w:color="auto"/>
            </w:tcBorders>
            <w:shd w:val="clear" w:color="auto" w:fill="auto"/>
            <w:hideMark/>
          </w:tcPr>
          <w:p w14:paraId="7C03A47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2C9F566" w14:textId="77777777" w:rsidR="00A94FFF" w:rsidRPr="00A94FFF" w:rsidRDefault="00A94FFF" w:rsidP="00A94FFF">
            <w:pPr>
              <w:jc w:val="center"/>
              <w:rPr>
                <w:color w:val="000000"/>
                <w:sz w:val="16"/>
                <w:szCs w:val="16"/>
              </w:rPr>
            </w:pPr>
            <w:r w:rsidRPr="00A94FFF">
              <w:rPr>
                <w:color w:val="000000"/>
                <w:sz w:val="16"/>
                <w:szCs w:val="16"/>
              </w:rPr>
              <w:t>5 934,06</w:t>
            </w:r>
          </w:p>
        </w:tc>
        <w:tc>
          <w:tcPr>
            <w:tcW w:w="1134" w:type="dxa"/>
            <w:tcBorders>
              <w:top w:val="nil"/>
              <w:left w:val="nil"/>
              <w:bottom w:val="single" w:sz="4" w:space="0" w:color="auto"/>
              <w:right w:val="single" w:sz="4" w:space="0" w:color="auto"/>
            </w:tcBorders>
            <w:shd w:val="clear" w:color="auto" w:fill="auto"/>
            <w:hideMark/>
          </w:tcPr>
          <w:p w14:paraId="08D8277E" w14:textId="77777777" w:rsidR="00A94FFF" w:rsidRPr="00A94FFF" w:rsidRDefault="00A94FFF" w:rsidP="00A94FFF">
            <w:pPr>
              <w:jc w:val="center"/>
              <w:rPr>
                <w:color w:val="000000"/>
                <w:sz w:val="16"/>
                <w:szCs w:val="16"/>
              </w:rPr>
            </w:pPr>
            <w:r w:rsidRPr="00A94FFF">
              <w:rPr>
                <w:color w:val="000000"/>
                <w:sz w:val="16"/>
                <w:szCs w:val="16"/>
              </w:rPr>
              <w:t>5 934,06</w:t>
            </w:r>
          </w:p>
        </w:tc>
        <w:tc>
          <w:tcPr>
            <w:tcW w:w="1276" w:type="dxa"/>
            <w:tcBorders>
              <w:top w:val="nil"/>
              <w:left w:val="nil"/>
              <w:bottom w:val="single" w:sz="4" w:space="0" w:color="auto"/>
              <w:right w:val="single" w:sz="4" w:space="0" w:color="auto"/>
            </w:tcBorders>
            <w:shd w:val="clear" w:color="auto" w:fill="auto"/>
            <w:hideMark/>
          </w:tcPr>
          <w:p w14:paraId="676FD3A7" w14:textId="77777777" w:rsidR="00A94FFF" w:rsidRPr="00A94FFF" w:rsidRDefault="00A94FFF" w:rsidP="00A94FFF">
            <w:pPr>
              <w:jc w:val="center"/>
              <w:rPr>
                <w:color w:val="000000"/>
                <w:sz w:val="16"/>
                <w:szCs w:val="16"/>
              </w:rPr>
            </w:pPr>
            <w:r w:rsidRPr="00A94FFF">
              <w:rPr>
                <w:color w:val="000000"/>
                <w:sz w:val="16"/>
                <w:szCs w:val="16"/>
              </w:rPr>
              <w:t>5 934,06</w:t>
            </w:r>
          </w:p>
        </w:tc>
      </w:tr>
      <w:tr w:rsidR="00A94FFF" w:rsidRPr="00A94FFF" w14:paraId="085DCAC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7EE0CE"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483215D" w14:textId="77777777" w:rsidR="00A94FFF" w:rsidRPr="00A94FFF" w:rsidRDefault="00A94FFF" w:rsidP="00A94FFF">
            <w:pPr>
              <w:jc w:val="center"/>
              <w:rPr>
                <w:color w:val="000000"/>
                <w:sz w:val="16"/>
                <w:szCs w:val="16"/>
              </w:rPr>
            </w:pPr>
            <w:r w:rsidRPr="00A94FFF">
              <w:rPr>
                <w:color w:val="000000"/>
                <w:sz w:val="16"/>
                <w:szCs w:val="16"/>
              </w:rPr>
              <w:t>01 7 01 10020</w:t>
            </w:r>
          </w:p>
        </w:tc>
        <w:tc>
          <w:tcPr>
            <w:tcW w:w="567" w:type="dxa"/>
            <w:tcBorders>
              <w:top w:val="nil"/>
              <w:left w:val="nil"/>
              <w:bottom w:val="single" w:sz="4" w:space="0" w:color="auto"/>
              <w:right w:val="single" w:sz="4" w:space="0" w:color="auto"/>
            </w:tcBorders>
            <w:shd w:val="clear" w:color="auto" w:fill="auto"/>
            <w:hideMark/>
          </w:tcPr>
          <w:p w14:paraId="65A3E78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BF5A12C" w14:textId="77777777" w:rsidR="00A94FFF" w:rsidRPr="00A94FFF" w:rsidRDefault="00A94FFF" w:rsidP="00A94FFF">
            <w:pPr>
              <w:jc w:val="center"/>
              <w:rPr>
                <w:color w:val="000000"/>
                <w:sz w:val="16"/>
                <w:szCs w:val="16"/>
              </w:rPr>
            </w:pPr>
            <w:r w:rsidRPr="00A94FFF">
              <w:rPr>
                <w:color w:val="000000"/>
                <w:sz w:val="16"/>
                <w:szCs w:val="16"/>
              </w:rPr>
              <w:t>5 934,06</w:t>
            </w:r>
          </w:p>
        </w:tc>
        <w:tc>
          <w:tcPr>
            <w:tcW w:w="1134" w:type="dxa"/>
            <w:tcBorders>
              <w:top w:val="nil"/>
              <w:left w:val="nil"/>
              <w:bottom w:val="single" w:sz="4" w:space="0" w:color="auto"/>
              <w:right w:val="single" w:sz="4" w:space="0" w:color="auto"/>
            </w:tcBorders>
            <w:shd w:val="clear" w:color="auto" w:fill="auto"/>
            <w:hideMark/>
          </w:tcPr>
          <w:p w14:paraId="7934F63D" w14:textId="77777777" w:rsidR="00A94FFF" w:rsidRPr="00A94FFF" w:rsidRDefault="00A94FFF" w:rsidP="00A94FFF">
            <w:pPr>
              <w:jc w:val="center"/>
              <w:rPr>
                <w:color w:val="000000"/>
                <w:sz w:val="16"/>
                <w:szCs w:val="16"/>
              </w:rPr>
            </w:pPr>
            <w:r w:rsidRPr="00A94FFF">
              <w:rPr>
                <w:color w:val="000000"/>
                <w:sz w:val="16"/>
                <w:szCs w:val="16"/>
              </w:rPr>
              <w:t>5 934,06</w:t>
            </w:r>
          </w:p>
        </w:tc>
        <w:tc>
          <w:tcPr>
            <w:tcW w:w="1276" w:type="dxa"/>
            <w:tcBorders>
              <w:top w:val="nil"/>
              <w:left w:val="nil"/>
              <w:bottom w:val="single" w:sz="4" w:space="0" w:color="auto"/>
              <w:right w:val="single" w:sz="4" w:space="0" w:color="auto"/>
            </w:tcBorders>
            <w:shd w:val="clear" w:color="auto" w:fill="auto"/>
            <w:hideMark/>
          </w:tcPr>
          <w:p w14:paraId="7FD77984" w14:textId="77777777" w:rsidR="00A94FFF" w:rsidRPr="00A94FFF" w:rsidRDefault="00A94FFF" w:rsidP="00A94FFF">
            <w:pPr>
              <w:jc w:val="center"/>
              <w:rPr>
                <w:color w:val="000000"/>
                <w:sz w:val="16"/>
                <w:szCs w:val="16"/>
              </w:rPr>
            </w:pPr>
            <w:r w:rsidRPr="00A94FFF">
              <w:rPr>
                <w:color w:val="000000"/>
                <w:sz w:val="16"/>
                <w:szCs w:val="16"/>
              </w:rPr>
              <w:t>5 934,06</w:t>
            </w:r>
          </w:p>
        </w:tc>
      </w:tr>
      <w:tr w:rsidR="00A94FFF" w:rsidRPr="00A94FFF" w14:paraId="4E860A0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39A1BE"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6AFEC140" w14:textId="77777777" w:rsidR="00A94FFF" w:rsidRPr="00A94FFF" w:rsidRDefault="00A94FFF" w:rsidP="00A94FFF">
            <w:pPr>
              <w:jc w:val="center"/>
              <w:rPr>
                <w:color w:val="000000"/>
                <w:sz w:val="16"/>
                <w:szCs w:val="16"/>
              </w:rPr>
            </w:pPr>
            <w:r w:rsidRPr="00A94FFF">
              <w:rPr>
                <w:color w:val="000000"/>
                <w:sz w:val="16"/>
                <w:szCs w:val="16"/>
              </w:rPr>
              <w:t>01 7 01 11010</w:t>
            </w:r>
          </w:p>
        </w:tc>
        <w:tc>
          <w:tcPr>
            <w:tcW w:w="567" w:type="dxa"/>
            <w:tcBorders>
              <w:top w:val="nil"/>
              <w:left w:val="nil"/>
              <w:bottom w:val="single" w:sz="4" w:space="0" w:color="auto"/>
              <w:right w:val="single" w:sz="4" w:space="0" w:color="auto"/>
            </w:tcBorders>
            <w:shd w:val="clear" w:color="auto" w:fill="auto"/>
            <w:hideMark/>
          </w:tcPr>
          <w:p w14:paraId="4A489C2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E9C41CA" w14:textId="77777777" w:rsidR="00A94FFF" w:rsidRPr="00A94FFF" w:rsidRDefault="00A94FFF" w:rsidP="00A94FFF">
            <w:pPr>
              <w:jc w:val="center"/>
              <w:rPr>
                <w:color w:val="000000"/>
                <w:sz w:val="16"/>
                <w:szCs w:val="16"/>
              </w:rPr>
            </w:pPr>
            <w:r w:rsidRPr="00A94FFF">
              <w:rPr>
                <w:color w:val="000000"/>
                <w:sz w:val="16"/>
                <w:szCs w:val="16"/>
              </w:rPr>
              <w:t>23 619,54</w:t>
            </w:r>
          </w:p>
        </w:tc>
        <w:tc>
          <w:tcPr>
            <w:tcW w:w="1134" w:type="dxa"/>
            <w:tcBorders>
              <w:top w:val="nil"/>
              <w:left w:val="nil"/>
              <w:bottom w:val="single" w:sz="4" w:space="0" w:color="auto"/>
              <w:right w:val="single" w:sz="4" w:space="0" w:color="auto"/>
            </w:tcBorders>
            <w:shd w:val="clear" w:color="auto" w:fill="auto"/>
            <w:hideMark/>
          </w:tcPr>
          <w:p w14:paraId="2B94BB40" w14:textId="77777777" w:rsidR="00A94FFF" w:rsidRPr="00A94FFF" w:rsidRDefault="00A94FFF" w:rsidP="00A94FFF">
            <w:pPr>
              <w:jc w:val="center"/>
              <w:rPr>
                <w:color w:val="000000"/>
                <w:sz w:val="16"/>
                <w:szCs w:val="16"/>
              </w:rPr>
            </w:pPr>
            <w:r w:rsidRPr="00A94FFF">
              <w:rPr>
                <w:color w:val="000000"/>
                <w:sz w:val="16"/>
                <w:szCs w:val="16"/>
              </w:rPr>
              <w:t>22 011,62</w:t>
            </w:r>
          </w:p>
        </w:tc>
        <w:tc>
          <w:tcPr>
            <w:tcW w:w="1276" w:type="dxa"/>
            <w:tcBorders>
              <w:top w:val="nil"/>
              <w:left w:val="nil"/>
              <w:bottom w:val="single" w:sz="4" w:space="0" w:color="auto"/>
              <w:right w:val="single" w:sz="4" w:space="0" w:color="auto"/>
            </w:tcBorders>
            <w:shd w:val="clear" w:color="auto" w:fill="auto"/>
            <w:hideMark/>
          </w:tcPr>
          <w:p w14:paraId="03E04A10" w14:textId="77777777" w:rsidR="00A94FFF" w:rsidRPr="00A94FFF" w:rsidRDefault="00A94FFF" w:rsidP="00A94FFF">
            <w:pPr>
              <w:jc w:val="center"/>
              <w:rPr>
                <w:color w:val="000000"/>
                <w:sz w:val="16"/>
                <w:szCs w:val="16"/>
              </w:rPr>
            </w:pPr>
            <w:r w:rsidRPr="00A94FFF">
              <w:rPr>
                <w:color w:val="000000"/>
                <w:sz w:val="16"/>
                <w:szCs w:val="16"/>
              </w:rPr>
              <w:t>22 077,44</w:t>
            </w:r>
          </w:p>
        </w:tc>
      </w:tr>
      <w:tr w:rsidR="00A94FFF" w:rsidRPr="00A94FFF" w14:paraId="6589B25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3C5E1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1F1F870" w14:textId="77777777" w:rsidR="00A94FFF" w:rsidRPr="00A94FFF" w:rsidRDefault="00A94FFF" w:rsidP="00A94FFF">
            <w:pPr>
              <w:jc w:val="center"/>
              <w:rPr>
                <w:color w:val="000000"/>
                <w:sz w:val="16"/>
                <w:szCs w:val="16"/>
              </w:rPr>
            </w:pPr>
            <w:r w:rsidRPr="00A94FFF">
              <w:rPr>
                <w:color w:val="000000"/>
                <w:sz w:val="16"/>
                <w:szCs w:val="16"/>
              </w:rPr>
              <w:t>01 7 01 11010</w:t>
            </w:r>
          </w:p>
        </w:tc>
        <w:tc>
          <w:tcPr>
            <w:tcW w:w="567" w:type="dxa"/>
            <w:tcBorders>
              <w:top w:val="nil"/>
              <w:left w:val="nil"/>
              <w:bottom w:val="single" w:sz="4" w:space="0" w:color="auto"/>
              <w:right w:val="single" w:sz="4" w:space="0" w:color="auto"/>
            </w:tcBorders>
            <w:shd w:val="clear" w:color="auto" w:fill="auto"/>
            <w:hideMark/>
          </w:tcPr>
          <w:p w14:paraId="2AD4ABFE"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3BD6F7CE" w14:textId="77777777" w:rsidR="00A94FFF" w:rsidRPr="00A94FFF" w:rsidRDefault="00A94FFF" w:rsidP="00A94FFF">
            <w:pPr>
              <w:jc w:val="center"/>
              <w:rPr>
                <w:color w:val="000000"/>
                <w:sz w:val="16"/>
                <w:szCs w:val="16"/>
              </w:rPr>
            </w:pPr>
            <w:r w:rsidRPr="00A94FFF">
              <w:rPr>
                <w:color w:val="000000"/>
                <w:sz w:val="16"/>
                <w:szCs w:val="16"/>
              </w:rPr>
              <w:t>18 537,58</w:t>
            </w:r>
          </w:p>
        </w:tc>
        <w:tc>
          <w:tcPr>
            <w:tcW w:w="1134" w:type="dxa"/>
            <w:tcBorders>
              <w:top w:val="nil"/>
              <w:left w:val="nil"/>
              <w:bottom w:val="single" w:sz="4" w:space="0" w:color="auto"/>
              <w:right w:val="single" w:sz="4" w:space="0" w:color="auto"/>
            </w:tcBorders>
            <w:shd w:val="clear" w:color="auto" w:fill="auto"/>
            <w:hideMark/>
          </w:tcPr>
          <w:p w14:paraId="40ED6D15" w14:textId="77777777" w:rsidR="00A94FFF" w:rsidRPr="00A94FFF" w:rsidRDefault="00A94FFF" w:rsidP="00A94FFF">
            <w:pPr>
              <w:jc w:val="center"/>
              <w:rPr>
                <w:color w:val="000000"/>
                <w:sz w:val="16"/>
                <w:szCs w:val="16"/>
              </w:rPr>
            </w:pPr>
            <w:r w:rsidRPr="00A94FFF">
              <w:rPr>
                <w:color w:val="000000"/>
                <w:sz w:val="16"/>
                <w:szCs w:val="16"/>
              </w:rPr>
              <w:t>18 537,59</w:t>
            </w:r>
          </w:p>
        </w:tc>
        <w:tc>
          <w:tcPr>
            <w:tcW w:w="1276" w:type="dxa"/>
            <w:tcBorders>
              <w:top w:val="nil"/>
              <w:left w:val="nil"/>
              <w:bottom w:val="single" w:sz="4" w:space="0" w:color="auto"/>
              <w:right w:val="single" w:sz="4" w:space="0" w:color="auto"/>
            </w:tcBorders>
            <w:shd w:val="clear" w:color="auto" w:fill="auto"/>
            <w:hideMark/>
          </w:tcPr>
          <w:p w14:paraId="6F7E90E6" w14:textId="77777777" w:rsidR="00A94FFF" w:rsidRPr="00A94FFF" w:rsidRDefault="00A94FFF" w:rsidP="00A94FFF">
            <w:pPr>
              <w:jc w:val="center"/>
              <w:rPr>
                <w:color w:val="000000"/>
                <w:sz w:val="16"/>
                <w:szCs w:val="16"/>
              </w:rPr>
            </w:pPr>
            <w:r w:rsidRPr="00A94FFF">
              <w:rPr>
                <w:color w:val="000000"/>
                <w:sz w:val="16"/>
                <w:szCs w:val="16"/>
              </w:rPr>
              <w:t>18 537,59</w:t>
            </w:r>
          </w:p>
        </w:tc>
      </w:tr>
      <w:tr w:rsidR="00A94FFF" w:rsidRPr="00A94FFF" w14:paraId="2200D24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E8B143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8933155" w14:textId="77777777" w:rsidR="00A94FFF" w:rsidRPr="00A94FFF" w:rsidRDefault="00A94FFF" w:rsidP="00A94FFF">
            <w:pPr>
              <w:jc w:val="center"/>
              <w:rPr>
                <w:color w:val="000000"/>
                <w:sz w:val="16"/>
                <w:szCs w:val="16"/>
              </w:rPr>
            </w:pPr>
            <w:r w:rsidRPr="00A94FFF">
              <w:rPr>
                <w:color w:val="000000"/>
                <w:sz w:val="16"/>
                <w:szCs w:val="16"/>
              </w:rPr>
              <w:t>01 7 01 11010</w:t>
            </w:r>
          </w:p>
        </w:tc>
        <w:tc>
          <w:tcPr>
            <w:tcW w:w="567" w:type="dxa"/>
            <w:tcBorders>
              <w:top w:val="nil"/>
              <w:left w:val="nil"/>
              <w:bottom w:val="single" w:sz="4" w:space="0" w:color="auto"/>
              <w:right w:val="single" w:sz="4" w:space="0" w:color="auto"/>
            </w:tcBorders>
            <w:shd w:val="clear" w:color="auto" w:fill="auto"/>
            <w:hideMark/>
          </w:tcPr>
          <w:p w14:paraId="71D88249"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A0B26C1" w14:textId="77777777" w:rsidR="00A94FFF" w:rsidRPr="00A94FFF" w:rsidRDefault="00A94FFF" w:rsidP="00A94FFF">
            <w:pPr>
              <w:jc w:val="center"/>
              <w:rPr>
                <w:color w:val="000000"/>
                <w:sz w:val="16"/>
                <w:szCs w:val="16"/>
              </w:rPr>
            </w:pPr>
            <w:r w:rsidRPr="00A94FFF">
              <w:rPr>
                <w:color w:val="000000"/>
                <w:sz w:val="16"/>
                <w:szCs w:val="16"/>
              </w:rPr>
              <w:t>5 075,61</w:t>
            </w:r>
          </w:p>
        </w:tc>
        <w:tc>
          <w:tcPr>
            <w:tcW w:w="1134" w:type="dxa"/>
            <w:tcBorders>
              <w:top w:val="nil"/>
              <w:left w:val="nil"/>
              <w:bottom w:val="single" w:sz="4" w:space="0" w:color="auto"/>
              <w:right w:val="single" w:sz="4" w:space="0" w:color="auto"/>
            </w:tcBorders>
            <w:shd w:val="clear" w:color="auto" w:fill="auto"/>
            <w:hideMark/>
          </w:tcPr>
          <w:p w14:paraId="38DA73E2" w14:textId="77777777" w:rsidR="00A94FFF" w:rsidRPr="00A94FFF" w:rsidRDefault="00A94FFF" w:rsidP="00A94FFF">
            <w:pPr>
              <w:jc w:val="center"/>
              <w:rPr>
                <w:color w:val="000000"/>
                <w:sz w:val="16"/>
                <w:szCs w:val="16"/>
              </w:rPr>
            </w:pPr>
            <w:r w:rsidRPr="00A94FFF">
              <w:rPr>
                <w:color w:val="000000"/>
                <w:sz w:val="16"/>
                <w:szCs w:val="16"/>
              </w:rPr>
              <w:t>3 467,68</w:t>
            </w:r>
          </w:p>
        </w:tc>
        <w:tc>
          <w:tcPr>
            <w:tcW w:w="1276" w:type="dxa"/>
            <w:tcBorders>
              <w:top w:val="nil"/>
              <w:left w:val="nil"/>
              <w:bottom w:val="single" w:sz="4" w:space="0" w:color="auto"/>
              <w:right w:val="single" w:sz="4" w:space="0" w:color="auto"/>
            </w:tcBorders>
            <w:shd w:val="clear" w:color="auto" w:fill="auto"/>
            <w:hideMark/>
          </w:tcPr>
          <w:p w14:paraId="2F9C80AA" w14:textId="77777777" w:rsidR="00A94FFF" w:rsidRPr="00A94FFF" w:rsidRDefault="00A94FFF" w:rsidP="00A94FFF">
            <w:pPr>
              <w:jc w:val="center"/>
              <w:rPr>
                <w:color w:val="000000"/>
                <w:sz w:val="16"/>
                <w:szCs w:val="16"/>
              </w:rPr>
            </w:pPr>
            <w:r w:rsidRPr="00A94FFF">
              <w:rPr>
                <w:color w:val="000000"/>
                <w:sz w:val="16"/>
                <w:szCs w:val="16"/>
              </w:rPr>
              <w:t>3 533,50</w:t>
            </w:r>
          </w:p>
        </w:tc>
      </w:tr>
      <w:tr w:rsidR="00A94FFF" w:rsidRPr="00A94FFF" w14:paraId="59FA013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8EA896"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3FE632F9" w14:textId="77777777" w:rsidR="00A94FFF" w:rsidRPr="00A94FFF" w:rsidRDefault="00A94FFF" w:rsidP="00A94FFF">
            <w:pPr>
              <w:jc w:val="center"/>
              <w:rPr>
                <w:color w:val="000000"/>
                <w:sz w:val="16"/>
                <w:szCs w:val="16"/>
              </w:rPr>
            </w:pPr>
            <w:r w:rsidRPr="00A94FFF">
              <w:rPr>
                <w:color w:val="000000"/>
                <w:sz w:val="16"/>
                <w:szCs w:val="16"/>
              </w:rPr>
              <w:t>01 7 01 11010</w:t>
            </w:r>
          </w:p>
        </w:tc>
        <w:tc>
          <w:tcPr>
            <w:tcW w:w="567" w:type="dxa"/>
            <w:tcBorders>
              <w:top w:val="nil"/>
              <w:left w:val="nil"/>
              <w:bottom w:val="single" w:sz="4" w:space="0" w:color="auto"/>
              <w:right w:val="single" w:sz="4" w:space="0" w:color="auto"/>
            </w:tcBorders>
            <w:shd w:val="clear" w:color="auto" w:fill="auto"/>
            <w:hideMark/>
          </w:tcPr>
          <w:p w14:paraId="7D3E41EF"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587478F7" w14:textId="77777777" w:rsidR="00A94FFF" w:rsidRPr="00A94FFF" w:rsidRDefault="00A94FFF" w:rsidP="00A94FFF">
            <w:pPr>
              <w:jc w:val="center"/>
              <w:rPr>
                <w:color w:val="000000"/>
                <w:sz w:val="16"/>
                <w:szCs w:val="16"/>
              </w:rPr>
            </w:pPr>
            <w:r w:rsidRPr="00A94FFF">
              <w:rPr>
                <w:color w:val="000000"/>
                <w:sz w:val="16"/>
                <w:szCs w:val="16"/>
              </w:rPr>
              <w:t>6,35</w:t>
            </w:r>
          </w:p>
        </w:tc>
        <w:tc>
          <w:tcPr>
            <w:tcW w:w="1134" w:type="dxa"/>
            <w:tcBorders>
              <w:top w:val="nil"/>
              <w:left w:val="nil"/>
              <w:bottom w:val="single" w:sz="4" w:space="0" w:color="auto"/>
              <w:right w:val="single" w:sz="4" w:space="0" w:color="auto"/>
            </w:tcBorders>
            <w:shd w:val="clear" w:color="auto" w:fill="auto"/>
            <w:hideMark/>
          </w:tcPr>
          <w:p w14:paraId="07518169" w14:textId="77777777" w:rsidR="00A94FFF" w:rsidRPr="00A94FFF" w:rsidRDefault="00A94FFF" w:rsidP="00A94FFF">
            <w:pPr>
              <w:jc w:val="center"/>
              <w:rPr>
                <w:color w:val="000000"/>
                <w:sz w:val="16"/>
                <w:szCs w:val="16"/>
              </w:rPr>
            </w:pPr>
            <w:r w:rsidRPr="00A94FFF">
              <w:rPr>
                <w:color w:val="000000"/>
                <w:sz w:val="16"/>
                <w:szCs w:val="16"/>
              </w:rPr>
              <w:t>6,35</w:t>
            </w:r>
          </w:p>
        </w:tc>
        <w:tc>
          <w:tcPr>
            <w:tcW w:w="1276" w:type="dxa"/>
            <w:tcBorders>
              <w:top w:val="nil"/>
              <w:left w:val="nil"/>
              <w:bottom w:val="single" w:sz="4" w:space="0" w:color="auto"/>
              <w:right w:val="single" w:sz="4" w:space="0" w:color="auto"/>
            </w:tcBorders>
            <w:shd w:val="clear" w:color="auto" w:fill="auto"/>
            <w:hideMark/>
          </w:tcPr>
          <w:p w14:paraId="5CDE5F47" w14:textId="77777777" w:rsidR="00A94FFF" w:rsidRPr="00A94FFF" w:rsidRDefault="00A94FFF" w:rsidP="00A94FFF">
            <w:pPr>
              <w:jc w:val="center"/>
              <w:rPr>
                <w:color w:val="000000"/>
                <w:sz w:val="16"/>
                <w:szCs w:val="16"/>
              </w:rPr>
            </w:pPr>
            <w:r w:rsidRPr="00A94FFF">
              <w:rPr>
                <w:color w:val="000000"/>
                <w:sz w:val="16"/>
                <w:szCs w:val="16"/>
              </w:rPr>
              <w:t>6,35</w:t>
            </w:r>
          </w:p>
        </w:tc>
      </w:tr>
      <w:tr w:rsidR="00A94FFF" w:rsidRPr="00A94FFF" w14:paraId="7D275FD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0E177D" w14:textId="77777777" w:rsidR="00A94FFF" w:rsidRPr="00A94FFF" w:rsidRDefault="00A94FFF" w:rsidP="00A94FFF">
            <w:pPr>
              <w:rPr>
                <w:color w:val="000000"/>
                <w:sz w:val="16"/>
                <w:szCs w:val="16"/>
              </w:rPr>
            </w:pPr>
            <w:r w:rsidRPr="00A94FFF">
              <w:rPr>
                <w:color w:val="000000"/>
                <w:sz w:val="16"/>
                <w:szCs w:val="16"/>
              </w:rPr>
              <w:t>Расходы на организацию и осуществление деятельности по опеке и попечительству в области образования</w:t>
            </w:r>
          </w:p>
        </w:tc>
        <w:tc>
          <w:tcPr>
            <w:tcW w:w="1417" w:type="dxa"/>
            <w:tcBorders>
              <w:top w:val="nil"/>
              <w:left w:val="nil"/>
              <w:bottom w:val="single" w:sz="4" w:space="0" w:color="auto"/>
              <w:right w:val="single" w:sz="4" w:space="0" w:color="auto"/>
            </w:tcBorders>
            <w:shd w:val="clear" w:color="auto" w:fill="auto"/>
            <w:hideMark/>
          </w:tcPr>
          <w:p w14:paraId="22A7F532" w14:textId="77777777" w:rsidR="00A94FFF" w:rsidRPr="00A94FFF" w:rsidRDefault="00A94FFF" w:rsidP="00A94FFF">
            <w:pPr>
              <w:jc w:val="center"/>
              <w:rPr>
                <w:color w:val="000000"/>
                <w:sz w:val="16"/>
                <w:szCs w:val="16"/>
              </w:rPr>
            </w:pPr>
            <w:r w:rsidRPr="00A94FFF">
              <w:rPr>
                <w:color w:val="000000"/>
                <w:sz w:val="16"/>
                <w:szCs w:val="16"/>
              </w:rPr>
              <w:t>01 7 01 76200</w:t>
            </w:r>
          </w:p>
        </w:tc>
        <w:tc>
          <w:tcPr>
            <w:tcW w:w="567" w:type="dxa"/>
            <w:tcBorders>
              <w:top w:val="nil"/>
              <w:left w:val="nil"/>
              <w:bottom w:val="single" w:sz="4" w:space="0" w:color="auto"/>
              <w:right w:val="single" w:sz="4" w:space="0" w:color="auto"/>
            </w:tcBorders>
            <w:shd w:val="clear" w:color="auto" w:fill="auto"/>
            <w:hideMark/>
          </w:tcPr>
          <w:p w14:paraId="2076506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5F6BBE8" w14:textId="77777777" w:rsidR="00A94FFF" w:rsidRPr="00A94FFF" w:rsidRDefault="00A94FFF" w:rsidP="00A94FFF">
            <w:pPr>
              <w:jc w:val="center"/>
              <w:rPr>
                <w:color w:val="000000"/>
                <w:sz w:val="16"/>
                <w:szCs w:val="16"/>
              </w:rPr>
            </w:pPr>
            <w:r w:rsidRPr="00A94FFF">
              <w:rPr>
                <w:color w:val="000000"/>
                <w:sz w:val="16"/>
                <w:szCs w:val="16"/>
              </w:rPr>
              <w:t>4 674,71</w:t>
            </w:r>
          </w:p>
        </w:tc>
        <w:tc>
          <w:tcPr>
            <w:tcW w:w="1134" w:type="dxa"/>
            <w:tcBorders>
              <w:top w:val="nil"/>
              <w:left w:val="nil"/>
              <w:bottom w:val="single" w:sz="4" w:space="0" w:color="auto"/>
              <w:right w:val="single" w:sz="4" w:space="0" w:color="auto"/>
            </w:tcBorders>
            <w:shd w:val="clear" w:color="auto" w:fill="auto"/>
            <w:hideMark/>
          </w:tcPr>
          <w:p w14:paraId="15939A3C" w14:textId="77777777" w:rsidR="00A94FFF" w:rsidRPr="00A94FFF" w:rsidRDefault="00A94FFF" w:rsidP="00A94FFF">
            <w:pPr>
              <w:jc w:val="center"/>
              <w:rPr>
                <w:color w:val="000000"/>
                <w:sz w:val="16"/>
                <w:szCs w:val="16"/>
              </w:rPr>
            </w:pPr>
            <w:r w:rsidRPr="00A94FFF">
              <w:rPr>
                <w:color w:val="000000"/>
                <w:sz w:val="16"/>
                <w:szCs w:val="16"/>
              </w:rPr>
              <w:t>4 674,70</w:t>
            </w:r>
          </w:p>
        </w:tc>
        <w:tc>
          <w:tcPr>
            <w:tcW w:w="1276" w:type="dxa"/>
            <w:tcBorders>
              <w:top w:val="nil"/>
              <w:left w:val="nil"/>
              <w:bottom w:val="single" w:sz="4" w:space="0" w:color="auto"/>
              <w:right w:val="single" w:sz="4" w:space="0" w:color="auto"/>
            </w:tcBorders>
            <w:shd w:val="clear" w:color="auto" w:fill="auto"/>
            <w:hideMark/>
          </w:tcPr>
          <w:p w14:paraId="5A90B973" w14:textId="77777777" w:rsidR="00A94FFF" w:rsidRPr="00A94FFF" w:rsidRDefault="00A94FFF" w:rsidP="00A94FFF">
            <w:pPr>
              <w:jc w:val="center"/>
              <w:rPr>
                <w:color w:val="000000"/>
                <w:sz w:val="16"/>
                <w:szCs w:val="16"/>
              </w:rPr>
            </w:pPr>
            <w:r w:rsidRPr="00A94FFF">
              <w:rPr>
                <w:color w:val="000000"/>
                <w:sz w:val="16"/>
                <w:szCs w:val="16"/>
              </w:rPr>
              <w:t>4 674,71</w:t>
            </w:r>
          </w:p>
        </w:tc>
      </w:tr>
      <w:tr w:rsidR="00A94FFF" w:rsidRPr="00A94FFF" w14:paraId="1DEA7A9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A93DC78"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57DD810" w14:textId="77777777" w:rsidR="00A94FFF" w:rsidRPr="00A94FFF" w:rsidRDefault="00A94FFF" w:rsidP="00A94FFF">
            <w:pPr>
              <w:jc w:val="center"/>
              <w:rPr>
                <w:color w:val="000000"/>
                <w:sz w:val="16"/>
                <w:szCs w:val="16"/>
              </w:rPr>
            </w:pPr>
            <w:r w:rsidRPr="00A94FFF">
              <w:rPr>
                <w:color w:val="000000"/>
                <w:sz w:val="16"/>
                <w:szCs w:val="16"/>
              </w:rPr>
              <w:t>01 7 01 76200</w:t>
            </w:r>
          </w:p>
        </w:tc>
        <w:tc>
          <w:tcPr>
            <w:tcW w:w="567" w:type="dxa"/>
            <w:tcBorders>
              <w:top w:val="nil"/>
              <w:left w:val="nil"/>
              <w:bottom w:val="single" w:sz="4" w:space="0" w:color="auto"/>
              <w:right w:val="single" w:sz="4" w:space="0" w:color="auto"/>
            </w:tcBorders>
            <w:shd w:val="clear" w:color="auto" w:fill="auto"/>
            <w:hideMark/>
          </w:tcPr>
          <w:p w14:paraId="07D6A9F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1424B01" w14:textId="77777777" w:rsidR="00A94FFF" w:rsidRPr="00A94FFF" w:rsidRDefault="00A94FFF" w:rsidP="00A94FFF">
            <w:pPr>
              <w:jc w:val="center"/>
              <w:rPr>
                <w:color w:val="000000"/>
                <w:sz w:val="16"/>
                <w:szCs w:val="16"/>
              </w:rPr>
            </w:pPr>
            <w:r w:rsidRPr="00A94FFF">
              <w:rPr>
                <w:color w:val="000000"/>
                <w:sz w:val="16"/>
                <w:szCs w:val="16"/>
              </w:rPr>
              <w:t>4 103,78</w:t>
            </w:r>
          </w:p>
        </w:tc>
        <w:tc>
          <w:tcPr>
            <w:tcW w:w="1134" w:type="dxa"/>
            <w:tcBorders>
              <w:top w:val="nil"/>
              <w:left w:val="nil"/>
              <w:bottom w:val="single" w:sz="4" w:space="0" w:color="auto"/>
              <w:right w:val="single" w:sz="4" w:space="0" w:color="auto"/>
            </w:tcBorders>
            <w:shd w:val="clear" w:color="auto" w:fill="auto"/>
            <w:hideMark/>
          </w:tcPr>
          <w:p w14:paraId="77445800" w14:textId="77777777" w:rsidR="00A94FFF" w:rsidRPr="00A94FFF" w:rsidRDefault="00A94FFF" w:rsidP="00A94FFF">
            <w:pPr>
              <w:jc w:val="center"/>
              <w:rPr>
                <w:color w:val="000000"/>
                <w:sz w:val="16"/>
                <w:szCs w:val="16"/>
              </w:rPr>
            </w:pPr>
            <w:r w:rsidRPr="00A94FFF">
              <w:rPr>
                <w:color w:val="000000"/>
                <w:sz w:val="16"/>
                <w:szCs w:val="16"/>
              </w:rPr>
              <w:t>4 103,78</w:t>
            </w:r>
          </w:p>
        </w:tc>
        <w:tc>
          <w:tcPr>
            <w:tcW w:w="1276" w:type="dxa"/>
            <w:tcBorders>
              <w:top w:val="nil"/>
              <w:left w:val="nil"/>
              <w:bottom w:val="single" w:sz="4" w:space="0" w:color="auto"/>
              <w:right w:val="single" w:sz="4" w:space="0" w:color="auto"/>
            </w:tcBorders>
            <w:shd w:val="clear" w:color="auto" w:fill="auto"/>
            <w:hideMark/>
          </w:tcPr>
          <w:p w14:paraId="13F0F4C2" w14:textId="77777777" w:rsidR="00A94FFF" w:rsidRPr="00A94FFF" w:rsidRDefault="00A94FFF" w:rsidP="00A94FFF">
            <w:pPr>
              <w:jc w:val="center"/>
              <w:rPr>
                <w:color w:val="000000"/>
                <w:sz w:val="16"/>
                <w:szCs w:val="16"/>
              </w:rPr>
            </w:pPr>
            <w:r w:rsidRPr="00A94FFF">
              <w:rPr>
                <w:color w:val="000000"/>
                <w:sz w:val="16"/>
                <w:szCs w:val="16"/>
              </w:rPr>
              <w:t>4 103,78</w:t>
            </w:r>
          </w:p>
        </w:tc>
      </w:tr>
      <w:tr w:rsidR="00A94FFF" w:rsidRPr="00A94FFF" w14:paraId="4A751F6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76DAA9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536B52E" w14:textId="77777777" w:rsidR="00A94FFF" w:rsidRPr="00A94FFF" w:rsidRDefault="00A94FFF" w:rsidP="00A94FFF">
            <w:pPr>
              <w:jc w:val="center"/>
              <w:rPr>
                <w:color w:val="000000"/>
                <w:sz w:val="16"/>
                <w:szCs w:val="16"/>
              </w:rPr>
            </w:pPr>
            <w:r w:rsidRPr="00A94FFF">
              <w:rPr>
                <w:color w:val="000000"/>
                <w:sz w:val="16"/>
                <w:szCs w:val="16"/>
              </w:rPr>
              <w:t>01 7 01 76200</w:t>
            </w:r>
          </w:p>
        </w:tc>
        <w:tc>
          <w:tcPr>
            <w:tcW w:w="567" w:type="dxa"/>
            <w:tcBorders>
              <w:top w:val="nil"/>
              <w:left w:val="nil"/>
              <w:bottom w:val="single" w:sz="4" w:space="0" w:color="auto"/>
              <w:right w:val="single" w:sz="4" w:space="0" w:color="auto"/>
            </w:tcBorders>
            <w:shd w:val="clear" w:color="auto" w:fill="auto"/>
            <w:hideMark/>
          </w:tcPr>
          <w:p w14:paraId="2ED17A6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550BED2" w14:textId="77777777" w:rsidR="00A94FFF" w:rsidRPr="00A94FFF" w:rsidRDefault="00A94FFF" w:rsidP="00A94FFF">
            <w:pPr>
              <w:jc w:val="center"/>
              <w:rPr>
                <w:color w:val="000000"/>
                <w:sz w:val="16"/>
                <w:szCs w:val="16"/>
              </w:rPr>
            </w:pPr>
            <w:r w:rsidRPr="00A94FFF">
              <w:rPr>
                <w:color w:val="000000"/>
                <w:sz w:val="16"/>
                <w:szCs w:val="16"/>
              </w:rPr>
              <w:t>570,93</w:t>
            </w:r>
          </w:p>
        </w:tc>
        <w:tc>
          <w:tcPr>
            <w:tcW w:w="1134" w:type="dxa"/>
            <w:tcBorders>
              <w:top w:val="nil"/>
              <w:left w:val="nil"/>
              <w:bottom w:val="single" w:sz="4" w:space="0" w:color="auto"/>
              <w:right w:val="single" w:sz="4" w:space="0" w:color="auto"/>
            </w:tcBorders>
            <w:shd w:val="clear" w:color="auto" w:fill="auto"/>
            <w:hideMark/>
          </w:tcPr>
          <w:p w14:paraId="75B5411F" w14:textId="77777777" w:rsidR="00A94FFF" w:rsidRPr="00A94FFF" w:rsidRDefault="00A94FFF" w:rsidP="00A94FFF">
            <w:pPr>
              <w:jc w:val="center"/>
              <w:rPr>
                <w:color w:val="000000"/>
                <w:sz w:val="16"/>
                <w:szCs w:val="16"/>
              </w:rPr>
            </w:pPr>
            <w:r w:rsidRPr="00A94FFF">
              <w:rPr>
                <w:color w:val="000000"/>
                <w:sz w:val="16"/>
                <w:szCs w:val="16"/>
              </w:rPr>
              <w:t>570,92</w:t>
            </w:r>
          </w:p>
        </w:tc>
        <w:tc>
          <w:tcPr>
            <w:tcW w:w="1276" w:type="dxa"/>
            <w:tcBorders>
              <w:top w:val="nil"/>
              <w:left w:val="nil"/>
              <w:bottom w:val="single" w:sz="4" w:space="0" w:color="auto"/>
              <w:right w:val="single" w:sz="4" w:space="0" w:color="auto"/>
            </w:tcBorders>
            <w:shd w:val="clear" w:color="auto" w:fill="auto"/>
            <w:hideMark/>
          </w:tcPr>
          <w:p w14:paraId="4590435D" w14:textId="77777777" w:rsidR="00A94FFF" w:rsidRPr="00A94FFF" w:rsidRDefault="00A94FFF" w:rsidP="00A94FFF">
            <w:pPr>
              <w:jc w:val="center"/>
              <w:rPr>
                <w:color w:val="000000"/>
                <w:sz w:val="16"/>
                <w:szCs w:val="16"/>
              </w:rPr>
            </w:pPr>
            <w:r w:rsidRPr="00A94FFF">
              <w:rPr>
                <w:color w:val="000000"/>
                <w:sz w:val="16"/>
                <w:szCs w:val="16"/>
              </w:rPr>
              <w:t>570,93</w:t>
            </w:r>
          </w:p>
        </w:tc>
      </w:tr>
      <w:tr w:rsidR="00A94FFF" w:rsidRPr="00A94FFF" w14:paraId="47E8D5A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A436DDF" w14:textId="77777777" w:rsidR="00A94FFF" w:rsidRPr="00A94FFF" w:rsidRDefault="00A94FFF" w:rsidP="00A94FFF">
            <w:pPr>
              <w:rPr>
                <w:color w:val="000000"/>
                <w:sz w:val="16"/>
                <w:szCs w:val="16"/>
              </w:rPr>
            </w:pPr>
            <w:r w:rsidRPr="00A94FFF">
              <w:rPr>
                <w:color w:val="000000"/>
                <w:sz w:val="16"/>
                <w:szCs w:val="16"/>
              </w:rPr>
              <w:t>Муниципальная программа "Социальная поддержка граждан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7DAAC3F" w14:textId="77777777" w:rsidR="00A94FFF" w:rsidRPr="00A94FFF" w:rsidRDefault="00A94FFF" w:rsidP="00A94FFF">
            <w:pPr>
              <w:jc w:val="center"/>
              <w:rPr>
                <w:color w:val="000000"/>
                <w:sz w:val="16"/>
                <w:szCs w:val="16"/>
              </w:rPr>
            </w:pPr>
            <w:r w:rsidRPr="00A94FFF">
              <w:rPr>
                <w:color w:val="000000"/>
                <w:sz w:val="16"/>
                <w:szCs w:val="16"/>
              </w:rPr>
              <w:t>02 0 00 00000</w:t>
            </w:r>
          </w:p>
        </w:tc>
        <w:tc>
          <w:tcPr>
            <w:tcW w:w="567" w:type="dxa"/>
            <w:tcBorders>
              <w:top w:val="nil"/>
              <w:left w:val="nil"/>
              <w:bottom w:val="single" w:sz="4" w:space="0" w:color="auto"/>
              <w:right w:val="single" w:sz="4" w:space="0" w:color="auto"/>
            </w:tcBorders>
            <w:shd w:val="clear" w:color="auto" w:fill="auto"/>
            <w:hideMark/>
          </w:tcPr>
          <w:p w14:paraId="7B0EDB7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406DB6C" w14:textId="77777777" w:rsidR="00A94FFF" w:rsidRPr="00A94FFF" w:rsidRDefault="00A94FFF" w:rsidP="00A94FFF">
            <w:pPr>
              <w:jc w:val="center"/>
              <w:rPr>
                <w:color w:val="000000"/>
                <w:sz w:val="16"/>
                <w:szCs w:val="16"/>
              </w:rPr>
            </w:pPr>
            <w:r w:rsidRPr="00A94FFF">
              <w:rPr>
                <w:color w:val="000000"/>
                <w:sz w:val="16"/>
                <w:szCs w:val="16"/>
              </w:rPr>
              <w:t>307 294,71</w:t>
            </w:r>
          </w:p>
        </w:tc>
        <w:tc>
          <w:tcPr>
            <w:tcW w:w="1134" w:type="dxa"/>
            <w:tcBorders>
              <w:top w:val="nil"/>
              <w:left w:val="nil"/>
              <w:bottom w:val="single" w:sz="4" w:space="0" w:color="auto"/>
              <w:right w:val="single" w:sz="4" w:space="0" w:color="auto"/>
            </w:tcBorders>
            <w:shd w:val="clear" w:color="auto" w:fill="auto"/>
            <w:hideMark/>
          </w:tcPr>
          <w:p w14:paraId="161C7AB4" w14:textId="77777777" w:rsidR="00A94FFF" w:rsidRPr="00A94FFF" w:rsidRDefault="00A94FFF" w:rsidP="00A94FFF">
            <w:pPr>
              <w:jc w:val="center"/>
              <w:rPr>
                <w:color w:val="000000"/>
                <w:sz w:val="16"/>
                <w:szCs w:val="16"/>
              </w:rPr>
            </w:pPr>
            <w:r w:rsidRPr="00A94FFF">
              <w:rPr>
                <w:color w:val="000000"/>
                <w:sz w:val="16"/>
                <w:szCs w:val="16"/>
              </w:rPr>
              <w:t>316 843,93</w:t>
            </w:r>
          </w:p>
        </w:tc>
        <w:tc>
          <w:tcPr>
            <w:tcW w:w="1276" w:type="dxa"/>
            <w:tcBorders>
              <w:top w:val="nil"/>
              <w:left w:val="nil"/>
              <w:bottom w:val="single" w:sz="4" w:space="0" w:color="auto"/>
              <w:right w:val="single" w:sz="4" w:space="0" w:color="auto"/>
            </w:tcBorders>
            <w:shd w:val="clear" w:color="auto" w:fill="auto"/>
            <w:hideMark/>
          </w:tcPr>
          <w:p w14:paraId="5D9C1545" w14:textId="77777777" w:rsidR="00A94FFF" w:rsidRPr="00A94FFF" w:rsidRDefault="00A94FFF" w:rsidP="00A94FFF">
            <w:pPr>
              <w:jc w:val="center"/>
              <w:rPr>
                <w:color w:val="000000"/>
                <w:sz w:val="16"/>
                <w:szCs w:val="16"/>
              </w:rPr>
            </w:pPr>
            <w:r w:rsidRPr="00A94FFF">
              <w:rPr>
                <w:color w:val="000000"/>
                <w:sz w:val="16"/>
                <w:szCs w:val="16"/>
              </w:rPr>
              <w:t>316 648,45</w:t>
            </w:r>
          </w:p>
        </w:tc>
      </w:tr>
      <w:tr w:rsidR="00A94FFF" w:rsidRPr="00A94FFF" w14:paraId="5DDFC39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A593C7D" w14:textId="77777777" w:rsidR="00A94FFF" w:rsidRPr="00A94FFF" w:rsidRDefault="00A94FFF" w:rsidP="00A94FFF">
            <w:pPr>
              <w:rPr>
                <w:color w:val="000000"/>
                <w:sz w:val="16"/>
                <w:szCs w:val="16"/>
              </w:rPr>
            </w:pPr>
            <w:r w:rsidRPr="00A94FFF">
              <w:rPr>
                <w:color w:val="000000"/>
                <w:sz w:val="16"/>
                <w:szCs w:val="16"/>
              </w:rPr>
              <w:t>Подпрограмма "Реабилитация инвалидов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C725290" w14:textId="77777777" w:rsidR="00A94FFF" w:rsidRPr="00A94FFF" w:rsidRDefault="00A94FFF" w:rsidP="00A94FFF">
            <w:pPr>
              <w:jc w:val="center"/>
              <w:rPr>
                <w:color w:val="000000"/>
                <w:sz w:val="16"/>
                <w:szCs w:val="16"/>
              </w:rPr>
            </w:pPr>
            <w:r w:rsidRPr="00A94FFF">
              <w:rPr>
                <w:color w:val="000000"/>
                <w:sz w:val="16"/>
                <w:szCs w:val="16"/>
              </w:rPr>
              <w:t>02 1 00 00000</w:t>
            </w:r>
          </w:p>
        </w:tc>
        <w:tc>
          <w:tcPr>
            <w:tcW w:w="567" w:type="dxa"/>
            <w:tcBorders>
              <w:top w:val="nil"/>
              <w:left w:val="nil"/>
              <w:bottom w:val="single" w:sz="4" w:space="0" w:color="auto"/>
              <w:right w:val="single" w:sz="4" w:space="0" w:color="auto"/>
            </w:tcBorders>
            <w:shd w:val="clear" w:color="auto" w:fill="auto"/>
            <w:hideMark/>
          </w:tcPr>
          <w:p w14:paraId="28D63F4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46158E"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21B5BA1C"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53B18FA0"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50FD26E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C5F6938"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мероприятий по реабилитации и социальной интеграции инвалидов"</w:t>
            </w:r>
          </w:p>
        </w:tc>
        <w:tc>
          <w:tcPr>
            <w:tcW w:w="1417" w:type="dxa"/>
            <w:tcBorders>
              <w:top w:val="nil"/>
              <w:left w:val="nil"/>
              <w:bottom w:val="single" w:sz="4" w:space="0" w:color="auto"/>
              <w:right w:val="single" w:sz="4" w:space="0" w:color="auto"/>
            </w:tcBorders>
            <w:shd w:val="clear" w:color="auto" w:fill="auto"/>
            <w:hideMark/>
          </w:tcPr>
          <w:p w14:paraId="235482BB" w14:textId="77777777" w:rsidR="00A94FFF" w:rsidRPr="00A94FFF" w:rsidRDefault="00A94FFF" w:rsidP="00A94FFF">
            <w:pPr>
              <w:jc w:val="center"/>
              <w:rPr>
                <w:color w:val="000000"/>
                <w:sz w:val="16"/>
                <w:szCs w:val="16"/>
              </w:rPr>
            </w:pPr>
            <w:r w:rsidRPr="00A94FFF">
              <w:rPr>
                <w:color w:val="000000"/>
                <w:sz w:val="16"/>
                <w:szCs w:val="16"/>
              </w:rPr>
              <w:t>02 1 01 00000</w:t>
            </w:r>
          </w:p>
        </w:tc>
        <w:tc>
          <w:tcPr>
            <w:tcW w:w="567" w:type="dxa"/>
            <w:tcBorders>
              <w:top w:val="nil"/>
              <w:left w:val="nil"/>
              <w:bottom w:val="single" w:sz="4" w:space="0" w:color="auto"/>
              <w:right w:val="single" w:sz="4" w:space="0" w:color="auto"/>
            </w:tcBorders>
            <w:shd w:val="clear" w:color="auto" w:fill="auto"/>
            <w:hideMark/>
          </w:tcPr>
          <w:p w14:paraId="7C27FD4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52D43BF"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548CC908"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38091F29"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2813C36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ACA8945"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реабилитация инвалидов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6700E0A0" w14:textId="77777777" w:rsidR="00A94FFF" w:rsidRPr="00A94FFF" w:rsidRDefault="00A94FFF" w:rsidP="00A94FFF">
            <w:pPr>
              <w:jc w:val="center"/>
              <w:rPr>
                <w:color w:val="000000"/>
                <w:sz w:val="16"/>
                <w:szCs w:val="16"/>
              </w:rPr>
            </w:pPr>
            <w:r w:rsidRPr="00A94FFF">
              <w:rPr>
                <w:color w:val="000000"/>
                <w:sz w:val="16"/>
                <w:szCs w:val="16"/>
              </w:rPr>
              <w:t>02 1 01 20300</w:t>
            </w:r>
          </w:p>
        </w:tc>
        <w:tc>
          <w:tcPr>
            <w:tcW w:w="567" w:type="dxa"/>
            <w:tcBorders>
              <w:top w:val="nil"/>
              <w:left w:val="nil"/>
              <w:bottom w:val="single" w:sz="4" w:space="0" w:color="auto"/>
              <w:right w:val="single" w:sz="4" w:space="0" w:color="auto"/>
            </w:tcBorders>
            <w:shd w:val="clear" w:color="auto" w:fill="auto"/>
            <w:hideMark/>
          </w:tcPr>
          <w:p w14:paraId="27B63BA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51C6F16"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7EDE4F8B"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319E7C4F"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13651F6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3D3FE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DC9852A" w14:textId="77777777" w:rsidR="00A94FFF" w:rsidRPr="00A94FFF" w:rsidRDefault="00A94FFF" w:rsidP="00A94FFF">
            <w:pPr>
              <w:jc w:val="center"/>
              <w:rPr>
                <w:color w:val="000000"/>
                <w:sz w:val="16"/>
                <w:szCs w:val="16"/>
              </w:rPr>
            </w:pPr>
            <w:r w:rsidRPr="00A94FFF">
              <w:rPr>
                <w:color w:val="000000"/>
                <w:sz w:val="16"/>
                <w:szCs w:val="16"/>
              </w:rPr>
              <w:t>02 1 01 20300</w:t>
            </w:r>
          </w:p>
        </w:tc>
        <w:tc>
          <w:tcPr>
            <w:tcW w:w="567" w:type="dxa"/>
            <w:tcBorders>
              <w:top w:val="nil"/>
              <w:left w:val="nil"/>
              <w:bottom w:val="single" w:sz="4" w:space="0" w:color="auto"/>
              <w:right w:val="single" w:sz="4" w:space="0" w:color="auto"/>
            </w:tcBorders>
            <w:shd w:val="clear" w:color="auto" w:fill="auto"/>
            <w:hideMark/>
          </w:tcPr>
          <w:p w14:paraId="17068CF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15A274F"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2AA2E428"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4617A015"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4EE21D5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9723066" w14:textId="77777777" w:rsidR="00A94FFF" w:rsidRPr="00A94FFF" w:rsidRDefault="00A94FFF" w:rsidP="00A94FFF">
            <w:pPr>
              <w:rPr>
                <w:color w:val="000000"/>
                <w:sz w:val="16"/>
                <w:szCs w:val="16"/>
              </w:rPr>
            </w:pPr>
            <w:r w:rsidRPr="00A94FFF">
              <w:rPr>
                <w:color w:val="000000"/>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CB77034" w14:textId="77777777" w:rsidR="00A94FFF" w:rsidRPr="00A94FFF" w:rsidRDefault="00A94FFF" w:rsidP="00A94FFF">
            <w:pPr>
              <w:jc w:val="center"/>
              <w:rPr>
                <w:color w:val="000000"/>
                <w:sz w:val="16"/>
                <w:szCs w:val="16"/>
              </w:rPr>
            </w:pPr>
            <w:r w:rsidRPr="00A94FFF">
              <w:rPr>
                <w:color w:val="000000"/>
                <w:sz w:val="16"/>
                <w:szCs w:val="16"/>
              </w:rPr>
              <w:t>02 3 00 00000</w:t>
            </w:r>
          </w:p>
        </w:tc>
        <w:tc>
          <w:tcPr>
            <w:tcW w:w="567" w:type="dxa"/>
            <w:tcBorders>
              <w:top w:val="nil"/>
              <w:left w:val="nil"/>
              <w:bottom w:val="single" w:sz="4" w:space="0" w:color="auto"/>
              <w:right w:val="single" w:sz="4" w:space="0" w:color="auto"/>
            </w:tcBorders>
            <w:shd w:val="clear" w:color="auto" w:fill="auto"/>
            <w:hideMark/>
          </w:tcPr>
          <w:p w14:paraId="445848B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9EB704D" w14:textId="77777777" w:rsidR="00A94FFF" w:rsidRPr="00A94FFF" w:rsidRDefault="00A94FFF" w:rsidP="00A94FFF">
            <w:pPr>
              <w:jc w:val="center"/>
              <w:rPr>
                <w:color w:val="000000"/>
                <w:sz w:val="16"/>
                <w:szCs w:val="16"/>
              </w:rPr>
            </w:pPr>
            <w:r w:rsidRPr="00A94FFF">
              <w:rPr>
                <w:color w:val="000000"/>
                <w:sz w:val="16"/>
                <w:szCs w:val="16"/>
              </w:rPr>
              <w:t>274 470,84</w:t>
            </w:r>
          </w:p>
        </w:tc>
        <w:tc>
          <w:tcPr>
            <w:tcW w:w="1134" w:type="dxa"/>
            <w:tcBorders>
              <w:top w:val="nil"/>
              <w:left w:val="nil"/>
              <w:bottom w:val="single" w:sz="4" w:space="0" w:color="auto"/>
              <w:right w:val="single" w:sz="4" w:space="0" w:color="auto"/>
            </w:tcBorders>
            <w:shd w:val="clear" w:color="auto" w:fill="auto"/>
            <w:hideMark/>
          </w:tcPr>
          <w:p w14:paraId="283FF432" w14:textId="77777777" w:rsidR="00A94FFF" w:rsidRPr="00A94FFF" w:rsidRDefault="00A94FFF" w:rsidP="00A94FFF">
            <w:pPr>
              <w:jc w:val="center"/>
              <w:rPr>
                <w:color w:val="000000"/>
                <w:sz w:val="16"/>
                <w:szCs w:val="16"/>
              </w:rPr>
            </w:pPr>
            <w:r w:rsidRPr="00A94FFF">
              <w:rPr>
                <w:color w:val="000000"/>
                <w:sz w:val="16"/>
                <w:szCs w:val="16"/>
              </w:rPr>
              <w:t>284 550,85</w:t>
            </w:r>
          </w:p>
        </w:tc>
        <w:tc>
          <w:tcPr>
            <w:tcW w:w="1276" w:type="dxa"/>
            <w:tcBorders>
              <w:top w:val="nil"/>
              <w:left w:val="nil"/>
              <w:bottom w:val="single" w:sz="4" w:space="0" w:color="auto"/>
              <w:right w:val="single" w:sz="4" w:space="0" w:color="auto"/>
            </w:tcBorders>
            <w:shd w:val="clear" w:color="auto" w:fill="auto"/>
            <w:hideMark/>
          </w:tcPr>
          <w:p w14:paraId="3887DAD0" w14:textId="77777777" w:rsidR="00A94FFF" w:rsidRPr="00A94FFF" w:rsidRDefault="00A94FFF" w:rsidP="00A94FFF">
            <w:pPr>
              <w:jc w:val="center"/>
              <w:rPr>
                <w:color w:val="000000"/>
                <w:sz w:val="16"/>
                <w:szCs w:val="16"/>
              </w:rPr>
            </w:pPr>
            <w:r w:rsidRPr="00A94FFF">
              <w:rPr>
                <w:color w:val="000000"/>
                <w:sz w:val="16"/>
                <w:szCs w:val="16"/>
              </w:rPr>
              <w:t>284 355,07</w:t>
            </w:r>
          </w:p>
        </w:tc>
      </w:tr>
      <w:tr w:rsidR="00A94FFF" w:rsidRPr="00A94FFF" w14:paraId="4AC870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8BE918"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397A25CB" w14:textId="77777777" w:rsidR="00A94FFF" w:rsidRPr="00A94FFF" w:rsidRDefault="00A94FFF" w:rsidP="00A94FFF">
            <w:pPr>
              <w:jc w:val="center"/>
              <w:rPr>
                <w:color w:val="000000"/>
                <w:sz w:val="16"/>
                <w:szCs w:val="16"/>
              </w:rPr>
            </w:pPr>
            <w:r w:rsidRPr="00A94FFF">
              <w:rPr>
                <w:color w:val="000000"/>
                <w:sz w:val="16"/>
                <w:szCs w:val="16"/>
              </w:rPr>
              <w:t>02 3 01 00000</w:t>
            </w:r>
          </w:p>
        </w:tc>
        <w:tc>
          <w:tcPr>
            <w:tcW w:w="567" w:type="dxa"/>
            <w:tcBorders>
              <w:top w:val="nil"/>
              <w:left w:val="nil"/>
              <w:bottom w:val="single" w:sz="4" w:space="0" w:color="auto"/>
              <w:right w:val="single" w:sz="4" w:space="0" w:color="auto"/>
            </w:tcBorders>
            <w:shd w:val="clear" w:color="auto" w:fill="auto"/>
            <w:hideMark/>
          </w:tcPr>
          <w:p w14:paraId="1E08C20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093660" w14:textId="77777777" w:rsidR="00A94FFF" w:rsidRPr="00A94FFF" w:rsidRDefault="00A94FFF" w:rsidP="00A94FFF">
            <w:pPr>
              <w:jc w:val="center"/>
              <w:rPr>
                <w:color w:val="000000"/>
                <w:sz w:val="16"/>
                <w:szCs w:val="16"/>
              </w:rPr>
            </w:pPr>
            <w:r w:rsidRPr="00A94FFF">
              <w:rPr>
                <w:color w:val="000000"/>
                <w:sz w:val="16"/>
                <w:szCs w:val="16"/>
              </w:rPr>
              <w:t>246 701,52</w:t>
            </w:r>
          </w:p>
        </w:tc>
        <w:tc>
          <w:tcPr>
            <w:tcW w:w="1134" w:type="dxa"/>
            <w:tcBorders>
              <w:top w:val="nil"/>
              <w:left w:val="nil"/>
              <w:bottom w:val="single" w:sz="4" w:space="0" w:color="auto"/>
              <w:right w:val="single" w:sz="4" w:space="0" w:color="auto"/>
            </w:tcBorders>
            <w:shd w:val="clear" w:color="auto" w:fill="auto"/>
            <w:hideMark/>
          </w:tcPr>
          <w:p w14:paraId="6977EFEB" w14:textId="77777777" w:rsidR="00A94FFF" w:rsidRPr="00A94FFF" w:rsidRDefault="00A94FFF" w:rsidP="00A94FFF">
            <w:pPr>
              <w:jc w:val="center"/>
              <w:rPr>
                <w:color w:val="000000"/>
                <w:sz w:val="16"/>
                <w:szCs w:val="16"/>
              </w:rPr>
            </w:pPr>
            <w:r w:rsidRPr="00A94FFF">
              <w:rPr>
                <w:color w:val="000000"/>
                <w:sz w:val="16"/>
                <w:szCs w:val="16"/>
              </w:rPr>
              <w:t>255 284,09</w:t>
            </w:r>
          </w:p>
        </w:tc>
        <w:tc>
          <w:tcPr>
            <w:tcW w:w="1276" w:type="dxa"/>
            <w:tcBorders>
              <w:top w:val="nil"/>
              <w:left w:val="nil"/>
              <w:bottom w:val="single" w:sz="4" w:space="0" w:color="auto"/>
              <w:right w:val="single" w:sz="4" w:space="0" w:color="auto"/>
            </w:tcBorders>
            <w:shd w:val="clear" w:color="auto" w:fill="auto"/>
            <w:hideMark/>
          </w:tcPr>
          <w:p w14:paraId="393BEB8E" w14:textId="77777777" w:rsidR="00A94FFF" w:rsidRPr="00A94FFF" w:rsidRDefault="00A94FFF" w:rsidP="00A94FFF">
            <w:pPr>
              <w:jc w:val="center"/>
              <w:rPr>
                <w:color w:val="000000"/>
                <w:sz w:val="16"/>
                <w:szCs w:val="16"/>
              </w:rPr>
            </w:pPr>
            <w:r w:rsidRPr="00A94FFF">
              <w:rPr>
                <w:color w:val="000000"/>
                <w:sz w:val="16"/>
                <w:szCs w:val="16"/>
              </w:rPr>
              <w:t>253 458,78</w:t>
            </w:r>
          </w:p>
        </w:tc>
      </w:tr>
      <w:tr w:rsidR="00A94FFF" w:rsidRPr="00A94FFF" w14:paraId="2998D29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952290" w14:textId="77777777" w:rsidR="00A94FFF" w:rsidRPr="00A94FFF" w:rsidRDefault="00A94FFF" w:rsidP="00A94FFF">
            <w:pPr>
              <w:rPr>
                <w:color w:val="000000"/>
                <w:sz w:val="16"/>
                <w:szCs w:val="16"/>
              </w:rPr>
            </w:pPr>
            <w:r w:rsidRPr="00A94FFF">
              <w:rPr>
                <w:color w:val="000000"/>
                <w:sz w:val="16"/>
                <w:szCs w:val="16"/>
              </w:rPr>
              <w:t>Осуществление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auto"/>
              <w:right w:val="single" w:sz="4" w:space="0" w:color="auto"/>
            </w:tcBorders>
            <w:shd w:val="clear" w:color="auto" w:fill="auto"/>
            <w:hideMark/>
          </w:tcPr>
          <w:p w14:paraId="225B9487" w14:textId="77777777" w:rsidR="00A94FFF" w:rsidRPr="00A94FFF" w:rsidRDefault="00A94FFF" w:rsidP="00A94FFF">
            <w:pPr>
              <w:jc w:val="center"/>
              <w:rPr>
                <w:color w:val="000000"/>
                <w:sz w:val="16"/>
                <w:szCs w:val="16"/>
              </w:rPr>
            </w:pPr>
            <w:r w:rsidRPr="00A94FFF">
              <w:rPr>
                <w:color w:val="000000"/>
                <w:sz w:val="16"/>
                <w:szCs w:val="16"/>
              </w:rPr>
              <w:t>02 3 01 52200</w:t>
            </w:r>
          </w:p>
        </w:tc>
        <w:tc>
          <w:tcPr>
            <w:tcW w:w="567" w:type="dxa"/>
            <w:tcBorders>
              <w:top w:val="nil"/>
              <w:left w:val="nil"/>
              <w:bottom w:val="single" w:sz="4" w:space="0" w:color="auto"/>
              <w:right w:val="single" w:sz="4" w:space="0" w:color="auto"/>
            </w:tcBorders>
            <w:shd w:val="clear" w:color="auto" w:fill="auto"/>
            <w:hideMark/>
          </w:tcPr>
          <w:p w14:paraId="2E5DCAF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F3F7FD4" w14:textId="77777777" w:rsidR="00A94FFF" w:rsidRPr="00A94FFF" w:rsidRDefault="00A94FFF" w:rsidP="00A94FFF">
            <w:pPr>
              <w:jc w:val="center"/>
              <w:rPr>
                <w:color w:val="000000"/>
                <w:sz w:val="16"/>
                <w:szCs w:val="16"/>
              </w:rPr>
            </w:pPr>
            <w:r w:rsidRPr="00A94FFF">
              <w:rPr>
                <w:color w:val="000000"/>
                <w:sz w:val="16"/>
                <w:szCs w:val="16"/>
              </w:rPr>
              <w:t>3 357,76</w:t>
            </w:r>
          </w:p>
        </w:tc>
        <w:tc>
          <w:tcPr>
            <w:tcW w:w="1134" w:type="dxa"/>
            <w:tcBorders>
              <w:top w:val="nil"/>
              <w:left w:val="nil"/>
              <w:bottom w:val="single" w:sz="4" w:space="0" w:color="auto"/>
              <w:right w:val="single" w:sz="4" w:space="0" w:color="auto"/>
            </w:tcBorders>
            <w:shd w:val="clear" w:color="auto" w:fill="auto"/>
            <w:hideMark/>
          </w:tcPr>
          <w:p w14:paraId="2217C0A8" w14:textId="77777777" w:rsidR="00A94FFF" w:rsidRPr="00A94FFF" w:rsidRDefault="00A94FFF" w:rsidP="00A94FFF">
            <w:pPr>
              <w:jc w:val="center"/>
              <w:rPr>
                <w:color w:val="000000"/>
                <w:sz w:val="16"/>
                <w:szCs w:val="16"/>
              </w:rPr>
            </w:pPr>
            <w:r w:rsidRPr="00A94FFF">
              <w:rPr>
                <w:color w:val="000000"/>
                <w:sz w:val="16"/>
                <w:szCs w:val="16"/>
              </w:rPr>
              <w:t>3 484,10</w:t>
            </w:r>
          </w:p>
        </w:tc>
        <w:tc>
          <w:tcPr>
            <w:tcW w:w="1276" w:type="dxa"/>
            <w:tcBorders>
              <w:top w:val="nil"/>
              <w:left w:val="nil"/>
              <w:bottom w:val="single" w:sz="4" w:space="0" w:color="auto"/>
              <w:right w:val="single" w:sz="4" w:space="0" w:color="auto"/>
            </w:tcBorders>
            <w:shd w:val="clear" w:color="auto" w:fill="auto"/>
            <w:hideMark/>
          </w:tcPr>
          <w:p w14:paraId="0446C24E" w14:textId="77777777" w:rsidR="00A94FFF" w:rsidRPr="00A94FFF" w:rsidRDefault="00A94FFF" w:rsidP="00A94FFF">
            <w:pPr>
              <w:jc w:val="center"/>
              <w:rPr>
                <w:color w:val="000000"/>
                <w:sz w:val="16"/>
                <w:szCs w:val="16"/>
              </w:rPr>
            </w:pPr>
            <w:r w:rsidRPr="00A94FFF">
              <w:rPr>
                <w:color w:val="000000"/>
                <w:sz w:val="16"/>
                <w:szCs w:val="16"/>
              </w:rPr>
              <w:t>3 622,76</w:t>
            </w:r>
          </w:p>
        </w:tc>
      </w:tr>
      <w:tr w:rsidR="00A94FFF" w:rsidRPr="00A94FFF" w14:paraId="2CBE3D0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6D319A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B8B3996" w14:textId="77777777" w:rsidR="00A94FFF" w:rsidRPr="00A94FFF" w:rsidRDefault="00A94FFF" w:rsidP="00A94FFF">
            <w:pPr>
              <w:jc w:val="center"/>
              <w:rPr>
                <w:color w:val="000000"/>
                <w:sz w:val="16"/>
                <w:szCs w:val="16"/>
              </w:rPr>
            </w:pPr>
            <w:r w:rsidRPr="00A94FFF">
              <w:rPr>
                <w:color w:val="000000"/>
                <w:sz w:val="16"/>
                <w:szCs w:val="16"/>
              </w:rPr>
              <w:t>02 3 01 52200</w:t>
            </w:r>
          </w:p>
        </w:tc>
        <w:tc>
          <w:tcPr>
            <w:tcW w:w="567" w:type="dxa"/>
            <w:tcBorders>
              <w:top w:val="nil"/>
              <w:left w:val="nil"/>
              <w:bottom w:val="single" w:sz="4" w:space="0" w:color="auto"/>
              <w:right w:val="single" w:sz="4" w:space="0" w:color="auto"/>
            </w:tcBorders>
            <w:shd w:val="clear" w:color="auto" w:fill="auto"/>
            <w:hideMark/>
          </w:tcPr>
          <w:p w14:paraId="372D124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721E429" w14:textId="77777777" w:rsidR="00A94FFF" w:rsidRPr="00A94FFF" w:rsidRDefault="00A94FFF" w:rsidP="00A94FFF">
            <w:pPr>
              <w:jc w:val="center"/>
              <w:rPr>
                <w:color w:val="000000"/>
                <w:sz w:val="16"/>
                <w:szCs w:val="16"/>
              </w:rPr>
            </w:pPr>
            <w:r w:rsidRPr="00A94FFF">
              <w:rPr>
                <w:color w:val="000000"/>
                <w:sz w:val="16"/>
                <w:szCs w:val="16"/>
              </w:rPr>
              <w:t>48,00</w:t>
            </w:r>
          </w:p>
        </w:tc>
        <w:tc>
          <w:tcPr>
            <w:tcW w:w="1134" w:type="dxa"/>
            <w:tcBorders>
              <w:top w:val="nil"/>
              <w:left w:val="nil"/>
              <w:bottom w:val="single" w:sz="4" w:space="0" w:color="auto"/>
              <w:right w:val="single" w:sz="4" w:space="0" w:color="auto"/>
            </w:tcBorders>
            <w:shd w:val="clear" w:color="auto" w:fill="auto"/>
            <w:hideMark/>
          </w:tcPr>
          <w:p w14:paraId="4A3ADA9A" w14:textId="77777777" w:rsidR="00A94FFF" w:rsidRPr="00A94FFF" w:rsidRDefault="00A94FFF" w:rsidP="00A94FFF">
            <w:pPr>
              <w:jc w:val="center"/>
              <w:rPr>
                <w:color w:val="000000"/>
                <w:sz w:val="16"/>
                <w:szCs w:val="16"/>
              </w:rPr>
            </w:pPr>
            <w:r w:rsidRPr="00A94FFF">
              <w:rPr>
                <w:color w:val="000000"/>
                <w:sz w:val="16"/>
                <w:szCs w:val="16"/>
              </w:rPr>
              <w:t>50,23</w:t>
            </w:r>
          </w:p>
        </w:tc>
        <w:tc>
          <w:tcPr>
            <w:tcW w:w="1276" w:type="dxa"/>
            <w:tcBorders>
              <w:top w:val="nil"/>
              <w:left w:val="nil"/>
              <w:bottom w:val="single" w:sz="4" w:space="0" w:color="auto"/>
              <w:right w:val="single" w:sz="4" w:space="0" w:color="auto"/>
            </w:tcBorders>
            <w:shd w:val="clear" w:color="auto" w:fill="auto"/>
            <w:hideMark/>
          </w:tcPr>
          <w:p w14:paraId="4EE11A64" w14:textId="77777777" w:rsidR="00A94FFF" w:rsidRPr="00A94FFF" w:rsidRDefault="00A94FFF" w:rsidP="00A94FFF">
            <w:pPr>
              <w:jc w:val="center"/>
              <w:rPr>
                <w:color w:val="000000"/>
                <w:sz w:val="16"/>
                <w:szCs w:val="16"/>
              </w:rPr>
            </w:pPr>
            <w:r w:rsidRPr="00A94FFF">
              <w:rPr>
                <w:color w:val="000000"/>
                <w:sz w:val="16"/>
                <w:szCs w:val="16"/>
              </w:rPr>
              <w:t>50,23</w:t>
            </w:r>
          </w:p>
        </w:tc>
      </w:tr>
      <w:tr w:rsidR="00A94FFF" w:rsidRPr="00A94FFF" w14:paraId="77C7525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371E91"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29C53ED" w14:textId="77777777" w:rsidR="00A94FFF" w:rsidRPr="00A94FFF" w:rsidRDefault="00A94FFF" w:rsidP="00A94FFF">
            <w:pPr>
              <w:jc w:val="center"/>
              <w:rPr>
                <w:color w:val="000000"/>
                <w:sz w:val="16"/>
                <w:szCs w:val="16"/>
              </w:rPr>
            </w:pPr>
            <w:r w:rsidRPr="00A94FFF">
              <w:rPr>
                <w:color w:val="000000"/>
                <w:sz w:val="16"/>
                <w:szCs w:val="16"/>
              </w:rPr>
              <w:t>02 3 01 52200</w:t>
            </w:r>
          </w:p>
        </w:tc>
        <w:tc>
          <w:tcPr>
            <w:tcW w:w="567" w:type="dxa"/>
            <w:tcBorders>
              <w:top w:val="nil"/>
              <w:left w:val="nil"/>
              <w:bottom w:val="single" w:sz="4" w:space="0" w:color="auto"/>
              <w:right w:val="single" w:sz="4" w:space="0" w:color="auto"/>
            </w:tcBorders>
            <w:shd w:val="clear" w:color="auto" w:fill="auto"/>
            <w:hideMark/>
          </w:tcPr>
          <w:p w14:paraId="724C8E3A"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DF92CE5" w14:textId="77777777" w:rsidR="00A94FFF" w:rsidRPr="00A94FFF" w:rsidRDefault="00A94FFF" w:rsidP="00A94FFF">
            <w:pPr>
              <w:jc w:val="center"/>
              <w:rPr>
                <w:color w:val="000000"/>
                <w:sz w:val="16"/>
                <w:szCs w:val="16"/>
              </w:rPr>
            </w:pPr>
            <w:r w:rsidRPr="00A94FFF">
              <w:rPr>
                <w:color w:val="000000"/>
                <w:sz w:val="16"/>
                <w:szCs w:val="16"/>
              </w:rPr>
              <w:t>3 309,76</w:t>
            </w:r>
          </w:p>
        </w:tc>
        <w:tc>
          <w:tcPr>
            <w:tcW w:w="1134" w:type="dxa"/>
            <w:tcBorders>
              <w:top w:val="nil"/>
              <w:left w:val="nil"/>
              <w:bottom w:val="single" w:sz="4" w:space="0" w:color="auto"/>
              <w:right w:val="single" w:sz="4" w:space="0" w:color="auto"/>
            </w:tcBorders>
            <w:shd w:val="clear" w:color="auto" w:fill="auto"/>
            <w:hideMark/>
          </w:tcPr>
          <w:p w14:paraId="5B3C47B3" w14:textId="77777777" w:rsidR="00A94FFF" w:rsidRPr="00A94FFF" w:rsidRDefault="00A94FFF" w:rsidP="00A94FFF">
            <w:pPr>
              <w:jc w:val="center"/>
              <w:rPr>
                <w:color w:val="000000"/>
                <w:sz w:val="16"/>
                <w:szCs w:val="16"/>
              </w:rPr>
            </w:pPr>
            <w:r w:rsidRPr="00A94FFF">
              <w:rPr>
                <w:color w:val="000000"/>
                <w:sz w:val="16"/>
                <w:szCs w:val="16"/>
              </w:rPr>
              <w:t>3 433,87</w:t>
            </w:r>
          </w:p>
        </w:tc>
        <w:tc>
          <w:tcPr>
            <w:tcW w:w="1276" w:type="dxa"/>
            <w:tcBorders>
              <w:top w:val="nil"/>
              <w:left w:val="nil"/>
              <w:bottom w:val="single" w:sz="4" w:space="0" w:color="auto"/>
              <w:right w:val="single" w:sz="4" w:space="0" w:color="auto"/>
            </w:tcBorders>
            <w:shd w:val="clear" w:color="auto" w:fill="auto"/>
            <w:hideMark/>
          </w:tcPr>
          <w:p w14:paraId="32977745" w14:textId="77777777" w:rsidR="00A94FFF" w:rsidRPr="00A94FFF" w:rsidRDefault="00A94FFF" w:rsidP="00A94FFF">
            <w:pPr>
              <w:jc w:val="center"/>
              <w:rPr>
                <w:color w:val="000000"/>
                <w:sz w:val="16"/>
                <w:szCs w:val="16"/>
              </w:rPr>
            </w:pPr>
            <w:r w:rsidRPr="00A94FFF">
              <w:rPr>
                <w:color w:val="000000"/>
                <w:sz w:val="16"/>
                <w:szCs w:val="16"/>
              </w:rPr>
              <w:t>3 572,53</w:t>
            </w:r>
          </w:p>
        </w:tc>
      </w:tr>
      <w:tr w:rsidR="00A94FFF" w:rsidRPr="00A94FFF" w14:paraId="20234B4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AF410E" w14:textId="77777777" w:rsidR="00A94FFF" w:rsidRPr="00A94FFF" w:rsidRDefault="00A94FFF" w:rsidP="00A94FFF">
            <w:pPr>
              <w:rPr>
                <w:color w:val="000000"/>
                <w:sz w:val="16"/>
                <w:szCs w:val="16"/>
              </w:rPr>
            </w:pPr>
            <w:r w:rsidRPr="00A94FFF">
              <w:rPr>
                <w:color w:val="000000"/>
                <w:sz w:val="16"/>
                <w:szCs w:val="16"/>
              </w:rPr>
              <w:t>Оплата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425F8164" w14:textId="77777777" w:rsidR="00A94FFF" w:rsidRPr="00A94FFF" w:rsidRDefault="00A94FFF" w:rsidP="00A94FFF">
            <w:pPr>
              <w:jc w:val="center"/>
              <w:rPr>
                <w:color w:val="000000"/>
                <w:sz w:val="16"/>
                <w:szCs w:val="16"/>
              </w:rPr>
            </w:pPr>
            <w:r w:rsidRPr="00A94FFF">
              <w:rPr>
                <w:color w:val="000000"/>
                <w:sz w:val="16"/>
                <w:szCs w:val="16"/>
              </w:rPr>
              <w:t>02 3 01 52500</w:t>
            </w:r>
          </w:p>
        </w:tc>
        <w:tc>
          <w:tcPr>
            <w:tcW w:w="567" w:type="dxa"/>
            <w:tcBorders>
              <w:top w:val="nil"/>
              <w:left w:val="nil"/>
              <w:bottom w:val="single" w:sz="4" w:space="0" w:color="auto"/>
              <w:right w:val="single" w:sz="4" w:space="0" w:color="auto"/>
            </w:tcBorders>
            <w:shd w:val="clear" w:color="auto" w:fill="auto"/>
            <w:hideMark/>
          </w:tcPr>
          <w:p w14:paraId="64F3A1D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195482A" w14:textId="77777777" w:rsidR="00A94FFF" w:rsidRPr="00A94FFF" w:rsidRDefault="00A94FFF" w:rsidP="00A94FFF">
            <w:pPr>
              <w:jc w:val="center"/>
              <w:rPr>
                <w:color w:val="000000"/>
                <w:sz w:val="16"/>
                <w:szCs w:val="16"/>
              </w:rPr>
            </w:pPr>
            <w:r w:rsidRPr="00A94FFF">
              <w:rPr>
                <w:color w:val="000000"/>
                <w:sz w:val="16"/>
                <w:szCs w:val="16"/>
              </w:rPr>
              <w:t>33 243,23</w:t>
            </w:r>
          </w:p>
        </w:tc>
        <w:tc>
          <w:tcPr>
            <w:tcW w:w="1134" w:type="dxa"/>
            <w:tcBorders>
              <w:top w:val="nil"/>
              <w:left w:val="nil"/>
              <w:bottom w:val="single" w:sz="4" w:space="0" w:color="auto"/>
              <w:right w:val="single" w:sz="4" w:space="0" w:color="auto"/>
            </w:tcBorders>
            <w:shd w:val="clear" w:color="auto" w:fill="auto"/>
            <w:hideMark/>
          </w:tcPr>
          <w:p w14:paraId="06FE6BE5" w14:textId="77777777" w:rsidR="00A94FFF" w:rsidRPr="00A94FFF" w:rsidRDefault="00A94FFF" w:rsidP="00A94FFF">
            <w:pPr>
              <w:jc w:val="center"/>
              <w:rPr>
                <w:color w:val="000000"/>
                <w:sz w:val="16"/>
                <w:szCs w:val="16"/>
              </w:rPr>
            </w:pPr>
            <w:r w:rsidRPr="00A94FFF">
              <w:rPr>
                <w:color w:val="000000"/>
                <w:sz w:val="16"/>
                <w:szCs w:val="16"/>
              </w:rPr>
              <w:t>32 718,57</w:t>
            </w:r>
          </w:p>
        </w:tc>
        <w:tc>
          <w:tcPr>
            <w:tcW w:w="1276" w:type="dxa"/>
            <w:tcBorders>
              <w:top w:val="nil"/>
              <w:left w:val="nil"/>
              <w:bottom w:val="single" w:sz="4" w:space="0" w:color="auto"/>
              <w:right w:val="single" w:sz="4" w:space="0" w:color="auto"/>
            </w:tcBorders>
            <w:shd w:val="clear" w:color="auto" w:fill="auto"/>
            <w:hideMark/>
          </w:tcPr>
          <w:p w14:paraId="697DF4C0" w14:textId="77777777" w:rsidR="00A94FFF" w:rsidRPr="00A94FFF" w:rsidRDefault="00A94FFF" w:rsidP="00A94FFF">
            <w:pPr>
              <w:jc w:val="center"/>
              <w:rPr>
                <w:color w:val="000000"/>
                <w:sz w:val="16"/>
                <w:szCs w:val="16"/>
              </w:rPr>
            </w:pPr>
            <w:r w:rsidRPr="00A94FFF">
              <w:rPr>
                <w:color w:val="000000"/>
                <w:sz w:val="16"/>
                <w:szCs w:val="16"/>
              </w:rPr>
              <w:t>32 718,57</w:t>
            </w:r>
          </w:p>
        </w:tc>
      </w:tr>
      <w:tr w:rsidR="00A94FFF" w:rsidRPr="00A94FFF" w14:paraId="0C7EE4E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0CDC3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968B42B" w14:textId="77777777" w:rsidR="00A94FFF" w:rsidRPr="00A94FFF" w:rsidRDefault="00A94FFF" w:rsidP="00A94FFF">
            <w:pPr>
              <w:jc w:val="center"/>
              <w:rPr>
                <w:color w:val="000000"/>
                <w:sz w:val="16"/>
                <w:szCs w:val="16"/>
              </w:rPr>
            </w:pPr>
            <w:r w:rsidRPr="00A94FFF">
              <w:rPr>
                <w:color w:val="000000"/>
                <w:sz w:val="16"/>
                <w:szCs w:val="16"/>
              </w:rPr>
              <w:t>02 3 01 52500</w:t>
            </w:r>
          </w:p>
        </w:tc>
        <w:tc>
          <w:tcPr>
            <w:tcW w:w="567" w:type="dxa"/>
            <w:tcBorders>
              <w:top w:val="nil"/>
              <w:left w:val="nil"/>
              <w:bottom w:val="single" w:sz="4" w:space="0" w:color="auto"/>
              <w:right w:val="single" w:sz="4" w:space="0" w:color="auto"/>
            </w:tcBorders>
            <w:shd w:val="clear" w:color="auto" w:fill="auto"/>
            <w:hideMark/>
          </w:tcPr>
          <w:p w14:paraId="20D4CA7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E66E4FC" w14:textId="77777777" w:rsidR="00A94FFF" w:rsidRPr="00A94FFF" w:rsidRDefault="00A94FFF" w:rsidP="00A94FFF">
            <w:pPr>
              <w:jc w:val="center"/>
              <w:rPr>
                <w:color w:val="000000"/>
                <w:sz w:val="16"/>
                <w:szCs w:val="16"/>
              </w:rPr>
            </w:pPr>
            <w:r w:rsidRPr="00A94FFF">
              <w:rPr>
                <w:color w:val="000000"/>
                <w:sz w:val="16"/>
                <w:szCs w:val="16"/>
              </w:rPr>
              <w:t>491,28</w:t>
            </w:r>
          </w:p>
        </w:tc>
        <w:tc>
          <w:tcPr>
            <w:tcW w:w="1134" w:type="dxa"/>
            <w:tcBorders>
              <w:top w:val="nil"/>
              <w:left w:val="nil"/>
              <w:bottom w:val="single" w:sz="4" w:space="0" w:color="auto"/>
              <w:right w:val="single" w:sz="4" w:space="0" w:color="auto"/>
            </w:tcBorders>
            <w:shd w:val="clear" w:color="auto" w:fill="auto"/>
            <w:hideMark/>
          </w:tcPr>
          <w:p w14:paraId="6C6B5729" w14:textId="77777777" w:rsidR="00A94FFF" w:rsidRPr="00A94FFF" w:rsidRDefault="00A94FFF" w:rsidP="00A94FFF">
            <w:pPr>
              <w:jc w:val="center"/>
              <w:rPr>
                <w:color w:val="000000"/>
                <w:sz w:val="16"/>
                <w:szCs w:val="16"/>
              </w:rPr>
            </w:pPr>
            <w:r w:rsidRPr="00A94FFF">
              <w:rPr>
                <w:color w:val="000000"/>
                <w:sz w:val="16"/>
                <w:szCs w:val="16"/>
              </w:rPr>
              <w:t>491,28</w:t>
            </w:r>
          </w:p>
        </w:tc>
        <w:tc>
          <w:tcPr>
            <w:tcW w:w="1276" w:type="dxa"/>
            <w:tcBorders>
              <w:top w:val="nil"/>
              <w:left w:val="nil"/>
              <w:bottom w:val="single" w:sz="4" w:space="0" w:color="auto"/>
              <w:right w:val="single" w:sz="4" w:space="0" w:color="auto"/>
            </w:tcBorders>
            <w:shd w:val="clear" w:color="auto" w:fill="auto"/>
            <w:hideMark/>
          </w:tcPr>
          <w:p w14:paraId="6CFBA1E6" w14:textId="77777777" w:rsidR="00A94FFF" w:rsidRPr="00A94FFF" w:rsidRDefault="00A94FFF" w:rsidP="00A94FFF">
            <w:pPr>
              <w:jc w:val="center"/>
              <w:rPr>
                <w:color w:val="000000"/>
                <w:sz w:val="16"/>
                <w:szCs w:val="16"/>
              </w:rPr>
            </w:pPr>
            <w:r w:rsidRPr="00A94FFF">
              <w:rPr>
                <w:color w:val="000000"/>
                <w:sz w:val="16"/>
                <w:szCs w:val="16"/>
              </w:rPr>
              <w:t>491,28</w:t>
            </w:r>
          </w:p>
        </w:tc>
      </w:tr>
      <w:tr w:rsidR="00A94FFF" w:rsidRPr="00A94FFF" w14:paraId="6389AAB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1F23A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4A7223E" w14:textId="77777777" w:rsidR="00A94FFF" w:rsidRPr="00A94FFF" w:rsidRDefault="00A94FFF" w:rsidP="00A94FFF">
            <w:pPr>
              <w:jc w:val="center"/>
              <w:rPr>
                <w:color w:val="000000"/>
                <w:sz w:val="16"/>
                <w:szCs w:val="16"/>
              </w:rPr>
            </w:pPr>
            <w:r w:rsidRPr="00A94FFF">
              <w:rPr>
                <w:color w:val="000000"/>
                <w:sz w:val="16"/>
                <w:szCs w:val="16"/>
              </w:rPr>
              <w:t>02 3 01 52500</w:t>
            </w:r>
          </w:p>
        </w:tc>
        <w:tc>
          <w:tcPr>
            <w:tcW w:w="567" w:type="dxa"/>
            <w:tcBorders>
              <w:top w:val="nil"/>
              <w:left w:val="nil"/>
              <w:bottom w:val="single" w:sz="4" w:space="0" w:color="auto"/>
              <w:right w:val="single" w:sz="4" w:space="0" w:color="auto"/>
            </w:tcBorders>
            <w:shd w:val="clear" w:color="auto" w:fill="auto"/>
            <w:hideMark/>
          </w:tcPr>
          <w:p w14:paraId="4AD99271"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7D3E4E0" w14:textId="77777777" w:rsidR="00A94FFF" w:rsidRPr="00A94FFF" w:rsidRDefault="00A94FFF" w:rsidP="00A94FFF">
            <w:pPr>
              <w:jc w:val="center"/>
              <w:rPr>
                <w:color w:val="000000"/>
                <w:sz w:val="16"/>
                <w:szCs w:val="16"/>
              </w:rPr>
            </w:pPr>
            <w:r w:rsidRPr="00A94FFF">
              <w:rPr>
                <w:color w:val="000000"/>
                <w:sz w:val="16"/>
                <w:szCs w:val="16"/>
              </w:rPr>
              <w:t>32 751,95</w:t>
            </w:r>
          </w:p>
        </w:tc>
        <w:tc>
          <w:tcPr>
            <w:tcW w:w="1134" w:type="dxa"/>
            <w:tcBorders>
              <w:top w:val="nil"/>
              <w:left w:val="nil"/>
              <w:bottom w:val="single" w:sz="4" w:space="0" w:color="auto"/>
              <w:right w:val="single" w:sz="4" w:space="0" w:color="auto"/>
            </w:tcBorders>
            <w:shd w:val="clear" w:color="auto" w:fill="auto"/>
            <w:hideMark/>
          </w:tcPr>
          <w:p w14:paraId="37002776" w14:textId="77777777" w:rsidR="00A94FFF" w:rsidRPr="00A94FFF" w:rsidRDefault="00A94FFF" w:rsidP="00A94FFF">
            <w:pPr>
              <w:jc w:val="center"/>
              <w:rPr>
                <w:color w:val="000000"/>
                <w:sz w:val="16"/>
                <w:szCs w:val="16"/>
              </w:rPr>
            </w:pPr>
            <w:r w:rsidRPr="00A94FFF">
              <w:rPr>
                <w:color w:val="000000"/>
                <w:sz w:val="16"/>
                <w:szCs w:val="16"/>
              </w:rPr>
              <w:t>32 227,29</w:t>
            </w:r>
          </w:p>
        </w:tc>
        <w:tc>
          <w:tcPr>
            <w:tcW w:w="1276" w:type="dxa"/>
            <w:tcBorders>
              <w:top w:val="nil"/>
              <w:left w:val="nil"/>
              <w:bottom w:val="single" w:sz="4" w:space="0" w:color="auto"/>
              <w:right w:val="single" w:sz="4" w:space="0" w:color="auto"/>
            </w:tcBorders>
            <w:shd w:val="clear" w:color="auto" w:fill="auto"/>
            <w:hideMark/>
          </w:tcPr>
          <w:p w14:paraId="1BF6BBA7" w14:textId="77777777" w:rsidR="00A94FFF" w:rsidRPr="00A94FFF" w:rsidRDefault="00A94FFF" w:rsidP="00A94FFF">
            <w:pPr>
              <w:jc w:val="center"/>
              <w:rPr>
                <w:color w:val="000000"/>
                <w:sz w:val="16"/>
                <w:szCs w:val="16"/>
              </w:rPr>
            </w:pPr>
            <w:r w:rsidRPr="00A94FFF">
              <w:rPr>
                <w:color w:val="000000"/>
                <w:sz w:val="16"/>
                <w:szCs w:val="16"/>
              </w:rPr>
              <w:t>32 227,29</w:t>
            </w:r>
          </w:p>
        </w:tc>
      </w:tr>
      <w:tr w:rsidR="00A94FFF" w:rsidRPr="00A94FFF" w14:paraId="2736B34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671F66" w14:textId="77777777" w:rsidR="00A94FFF" w:rsidRPr="00A94FFF" w:rsidRDefault="00A94FFF" w:rsidP="00A94FFF">
            <w:pPr>
              <w:rPr>
                <w:color w:val="000000"/>
                <w:sz w:val="16"/>
                <w:szCs w:val="16"/>
              </w:rPr>
            </w:pPr>
            <w:r w:rsidRPr="00A94FFF">
              <w:rPr>
                <w:color w:val="000000"/>
                <w:sz w:val="16"/>
                <w:szCs w:val="16"/>
              </w:rPr>
              <w:t>Предоставление государственной социальной помощи малоимущим семьям, малоимущим одиноко проживающим гражданам</w:t>
            </w:r>
          </w:p>
        </w:tc>
        <w:tc>
          <w:tcPr>
            <w:tcW w:w="1417" w:type="dxa"/>
            <w:tcBorders>
              <w:top w:val="nil"/>
              <w:left w:val="nil"/>
              <w:bottom w:val="single" w:sz="4" w:space="0" w:color="auto"/>
              <w:right w:val="single" w:sz="4" w:space="0" w:color="auto"/>
            </w:tcBorders>
            <w:shd w:val="clear" w:color="auto" w:fill="auto"/>
            <w:hideMark/>
          </w:tcPr>
          <w:p w14:paraId="162C5BA2" w14:textId="77777777" w:rsidR="00A94FFF" w:rsidRPr="00A94FFF" w:rsidRDefault="00A94FFF" w:rsidP="00A94FFF">
            <w:pPr>
              <w:jc w:val="center"/>
              <w:rPr>
                <w:color w:val="000000"/>
                <w:sz w:val="16"/>
                <w:szCs w:val="16"/>
              </w:rPr>
            </w:pPr>
            <w:r w:rsidRPr="00A94FFF">
              <w:rPr>
                <w:color w:val="000000"/>
                <w:sz w:val="16"/>
                <w:szCs w:val="16"/>
              </w:rPr>
              <w:t>02 3 01 76240</w:t>
            </w:r>
          </w:p>
        </w:tc>
        <w:tc>
          <w:tcPr>
            <w:tcW w:w="567" w:type="dxa"/>
            <w:tcBorders>
              <w:top w:val="nil"/>
              <w:left w:val="nil"/>
              <w:bottom w:val="single" w:sz="4" w:space="0" w:color="auto"/>
              <w:right w:val="single" w:sz="4" w:space="0" w:color="auto"/>
            </w:tcBorders>
            <w:shd w:val="clear" w:color="auto" w:fill="auto"/>
            <w:hideMark/>
          </w:tcPr>
          <w:p w14:paraId="3EC4059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116F3A8" w14:textId="77777777" w:rsidR="00A94FFF" w:rsidRPr="00A94FFF" w:rsidRDefault="00A94FFF" w:rsidP="00A94FFF">
            <w:pPr>
              <w:jc w:val="center"/>
              <w:rPr>
                <w:color w:val="000000"/>
                <w:sz w:val="16"/>
                <w:szCs w:val="16"/>
              </w:rPr>
            </w:pPr>
            <w:r w:rsidRPr="00A94FFF">
              <w:rPr>
                <w:color w:val="000000"/>
                <w:sz w:val="16"/>
                <w:szCs w:val="16"/>
              </w:rPr>
              <w:t>1 551,68</w:t>
            </w:r>
          </w:p>
        </w:tc>
        <w:tc>
          <w:tcPr>
            <w:tcW w:w="1134" w:type="dxa"/>
            <w:tcBorders>
              <w:top w:val="nil"/>
              <w:left w:val="nil"/>
              <w:bottom w:val="single" w:sz="4" w:space="0" w:color="auto"/>
              <w:right w:val="single" w:sz="4" w:space="0" w:color="auto"/>
            </w:tcBorders>
            <w:shd w:val="clear" w:color="auto" w:fill="auto"/>
            <w:hideMark/>
          </w:tcPr>
          <w:p w14:paraId="688E354B" w14:textId="77777777" w:rsidR="00A94FFF" w:rsidRPr="00A94FFF" w:rsidRDefault="00A94FFF" w:rsidP="00A94FFF">
            <w:pPr>
              <w:jc w:val="center"/>
              <w:rPr>
                <w:color w:val="000000"/>
                <w:sz w:val="16"/>
                <w:szCs w:val="16"/>
              </w:rPr>
            </w:pPr>
            <w:r w:rsidRPr="00A94FFF">
              <w:rPr>
                <w:color w:val="000000"/>
                <w:sz w:val="16"/>
                <w:szCs w:val="16"/>
              </w:rPr>
              <w:t>1 551,68</w:t>
            </w:r>
          </w:p>
        </w:tc>
        <w:tc>
          <w:tcPr>
            <w:tcW w:w="1276" w:type="dxa"/>
            <w:tcBorders>
              <w:top w:val="nil"/>
              <w:left w:val="nil"/>
              <w:bottom w:val="single" w:sz="4" w:space="0" w:color="auto"/>
              <w:right w:val="single" w:sz="4" w:space="0" w:color="auto"/>
            </w:tcBorders>
            <w:shd w:val="clear" w:color="auto" w:fill="auto"/>
            <w:hideMark/>
          </w:tcPr>
          <w:p w14:paraId="329F601B" w14:textId="77777777" w:rsidR="00A94FFF" w:rsidRPr="00A94FFF" w:rsidRDefault="00A94FFF" w:rsidP="00A94FFF">
            <w:pPr>
              <w:jc w:val="center"/>
              <w:rPr>
                <w:color w:val="000000"/>
                <w:sz w:val="16"/>
                <w:szCs w:val="16"/>
              </w:rPr>
            </w:pPr>
            <w:r w:rsidRPr="00A94FFF">
              <w:rPr>
                <w:color w:val="000000"/>
                <w:sz w:val="16"/>
                <w:szCs w:val="16"/>
              </w:rPr>
              <w:t>1 551,68</w:t>
            </w:r>
          </w:p>
        </w:tc>
      </w:tr>
      <w:tr w:rsidR="00A94FFF" w:rsidRPr="00A94FFF" w14:paraId="67FBD3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8902A9"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3B37F2FF" w14:textId="77777777" w:rsidR="00A94FFF" w:rsidRPr="00A94FFF" w:rsidRDefault="00A94FFF" w:rsidP="00A94FFF">
            <w:pPr>
              <w:jc w:val="center"/>
              <w:rPr>
                <w:color w:val="000000"/>
                <w:sz w:val="16"/>
                <w:szCs w:val="16"/>
              </w:rPr>
            </w:pPr>
            <w:r w:rsidRPr="00A94FFF">
              <w:rPr>
                <w:color w:val="000000"/>
                <w:sz w:val="16"/>
                <w:szCs w:val="16"/>
              </w:rPr>
              <w:t>02 3 01 76240</w:t>
            </w:r>
          </w:p>
        </w:tc>
        <w:tc>
          <w:tcPr>
            <w:tcW w:w="567" w:type="dxa"/>
            <w:tcBorders>
              <w:top w:val="nil"/>
              <w:left w:val="nil"/>
              <w:bottom w:val="single" w:sz="4" w:space="0" w:color="auto"/>
              <w:right w:val="single" w:sz="4" w:space="0" w:color="auto"/>
            </w:tcBorders>
            <w:shd w:val="clear" w:color="auto" w:fill="auto"/>
            <w:hideMark/>
          </w:tcPr>
          <w:p w14:paraId="6C72062A"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6D6357D1" w14:textId="77777777" w:rsidR="00A94FFF" w:rsidRPr="00A94FFF" w:rsidRDefault="00A94FFF" w:rsidP="00A94FFF">
            <w:pPr>
              <w:jc w:val="center"/>
              <w:rPr>
                <w:color w:val="000000"/>
                <w:sz w:val="16"/>
                <w:szCs w:val="16"/>
              </w:rPr>
            </w:pPr>
            <w:r w:rsidRPr="00A94FFF">
              <w:rPr>
                <w:color w:val="000000"/>
                <w:sz w:val="16"/>
                <w:szCs w:val="16"/>
              </w:rPr>
              <w:t>1 551,68</w:t>
            </w:r>
          </w:p>
        </w:tc>
        <w:tc>
          <w:tcPr>
            <w:tcW w:w="1134" w:type="dxa"/>
            <w:tcBorders>
              <w:top w:val="nil"/>
              <w:left w:val="nil"/>
              <w:bottom w:val="single" w:sz="4" w:space="0" w:color="auto"/>
              <w:right w:val="single" w:sz="4" w:space="0" w:color="auto"/>
            </w:tcBorders>
            <w:shd w:val="clear" w:color="auto" w:fill="auto"/>
            <w:hideMark/>
          </w:tcPr>
          <w:p w14:paraId="172CCFC2" w14:textId="77777777" w:rsidR="00A94FFF" w:rsidRPr="00A94FFF" w:rsidRDefault="00A94FFF" w:rsidP="00A94FFF">
            <w:pPr>
              <w:jc w:val="center"/>
              <w:rPr>
                <w:color w:val="000000"/>
                <w:sz w:val="16"/>
                <w:szCs w:val="16"/>
              </w:rPr>
            </w:pPr>
            <w:r w:rsidRPr="00A94FFF">
              <w:rPr>
                <w:color w:val="000000"/>
                <w:sz w:val="16"/>
                <w:szCs w:val="16"/>
              </w:rPr>
              <w:t>1 551,68</w:t>
            </w:r>
          </w:p>
        </w:tc>
        <w:tc>
          <w:tcPr>
            <w:tcW w:w="1276" w:type="dxa"/>
            <w:tcBorders>
              <w:top w:val="nil"/>
              <w:left w:val="nil"/>
              <w:bottom w:val="single" w:sz="4" w:space="0" w:color="auto"/>
              <w:right w:val="single" w:sz="4" w:space="0" w:color="auto"/>
            </w:tcBorders>
            <w:shd w:val="clear" w:color="auto" w:fill="auto"/>
            <w:hideMark/>
          </w:tcPr>
          <w:p w14:paraId="2D2B0F6F" w14:textId="77777777" w:rsidR="00A94FFF" w:rsidRPr="00A94FFF" w:rsidRDefault="00A94FFF" w:rsidP="00A94FFF">
            <w:pPr>
              <w:jc w:val="center"/>
              <w:rPr>
                <w:color w:val="000000"/>
                <w:sz w:val="16"/>
                <w:szCs w:val="16"/>
              </w:rPr>
            </w:pPr>
            <w:r w:rsidRPr="00A94FFF">
              <w:rPr>
                <w:color w:val="000000"/>
                <w:sz w:val="16"/>
                <w:szCs w:val="16"/>
              </w:rPr>
              <w:t>1 551,68</w:t>
            </w:r>
          </w:p>
        </w:tc>
      </w:tr>
      <w:tr w:rsidR="00A94FFF" w:rsidRPr="00A94FFF" w14:paraId="3DD0813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EE3FA7" w14:textId="77777777" w:rsidR="00A94FFF" w:rsidRPr="00A94FFF" w:rsidRDefault="00A94FFF" w:rsidP="00A94FFF">
            <w:pPr>
              <w:rPr>
                <w:color w:val="000000"/>
                <w:sz w:val="16"/>
                <w:szCs w:val="16"/>
              </w:rPr>
            </w:pPr>
            <w:r w:rsidRPr="00A94FFF">
              <w:rPr>
                <w:color w:val="000000"/>
                <w:sz w:val="16"/>
                <w:szCs w:val="16"/>
              </w:rPr>
              <w:t>Выплата ежегодного социального пособия на проезд учащимся (студентам)</w:t>
            </w:r>
          </w:p>
        </w:tc>
        <w:tc>
          <w:tcPr>
            <w:tcW w:w="1417" w:type="dxa"/>
            <w:tcBorders>
              <w:top w:val="nil"/>
              <w:left w:val="nil"/>
              <w:bottom w:val="single" w:sz="4" w:space="0" w:color="auto"/>
              <w:right w:val="single" w:sz="4" w:space="0" w:color="auto"/>
            </w:tcBorders>
            <w:shd w:val="clear" w:color="auto" w:fill="auto"/>
            <w:hideMark/>
          </w:tcPr>
          <w:p w14:paraId="490CB532" w14:textId="77777777" w:rsidR="00A94FFF" w:rsidRPr="00A94FFF" w:rsidRDefault="00A94FFF" w:rsidP="00A94FFF">
            <w:pPr>
              <w:jc w:val="center"/>
              <w:rPr>
                <w:color w:val="000000"/>
                <w:sz w:val="16"/>
                <w:szCs w:val="16"/>
              </w:rPr>
            </w:pPr>
            <w:r w:rsidRPr="00A94FFF">
              <w:rPr>
                <w:color w:val="000000"/>
                <w:sz w:val="16"/>
                <w:szCs w:val="16"/>
              </w:rPr>
              <w:t>02 3 01 76260</w:t>
            </w:r>
          </w:p>
        </w:tc>
        <w:tc>
          <w:tcPr>
            <w:tcW w:w="567" w:type="dxa"/>
            <w:tcBorders>
              <w:top w:val="nil"/>
              <w:left w:val="nil"/>
              <w:bottom w:val="single" w:sz="4" w:space="0" w:color="auto"/>
              <w:right w:val="single" w:sz="4" w:space="0" w:color="auto"/>
            </w:tcBorders>
            <w:shd w:val="clear" w:color="auto" w:fill="auto"/>
            <w:hideMark/>
          </w:tcPr>
          <w:p w14:paraId="07901C9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A606D4" w14:textId="77777777" w:rsidR="00A94FFF" w:rsidRPr="00A94FFF" w:rsidRDefault="00A94FFF" w:rsidP="00A94FFF">
            <w:pPr>
              <w:jc w:val="center"/>
              <w:rPr>
                <w:color w:val="000000"/>
                <w:sz w:val="16"/>
                <w:szCs w:val="16"/>
              </w:rPr>
            </w:pPr>
            <w:r w:rsidRPr="00A94FFF">
              <w:rPr>
                <w:color w:val="000000"/>
                <w:sz w:val="16"/>
                <w:szCs w:val="16"/>
              </w:rPr>
              <w:t>112,88</w:t>
            </w:r>
          </w:p>
        </w:tc>
        <w:tc>
          <w:tcPr>
            <w:tcW w:w="1134" w:type="dxa"/>
            <w:tcBorders>
              <w:top w:val="nil"/>
              <w:left w:val="nil"/>
              <w:bottom w:val="single" w:sz="4" w:space="0" w:color="auto"/>
              <w:right w:val="single" w:sz="4" w:space="0" w:color="auto"/>
            </w:tcBorders>
            <w:shd w:val="clear" w:color="auto" w:fill="auto"/>
            <w:hideMark/>
          </w:tcPr>
          <w:p w14:paraId="0260C66A" w14:textId="77777777" w:rsidR="00A94FFF" w:rsidRPr="00A94FFF" w:rsidRDefault="00A94FFF" w:rsidP="00A94FFF">
            <w:pPr>
              <w:jc w:val="center"/>
              <w:rPr>
                <w:color w:val="000000"/>
                <w:sz w:val="16"/>
                <w:szCs w:val="16"/>
              </w:rPr>
            </w:pPr>
            <w:r w:rsidRPr="00A94FFF">
              <w:rPr>
                <w:color w:val="000000"/>
                <w:sz w:val="16"/>
                <w:szCs w:val="16"/>
              </w:rPr>
              <w:t>117,40</w:t>
            </w:r>
          </w:p>
        </w:tc>
        <w:tc>
          <w:tcPr>
            <w:tcW w:w="1276" w:type="dxa"/>
            <w:tcBorders>
              <w:top w:val="nil"/>
              <w:left w:val="nil"/>
              <w:bottom w:val="single" w:sz="4" w:space="0" w:color="auto"/>
              <w:right w:val="single" w:sz="4" w:space="0" w:color="auto"/>
            </w:tcBorders>
            <w:shd w:val="clear" w:color="auto" w:fill="auto"/>
            <w:hideMark/>
          </w:tcPr>
          <w:p w14:paraId="55A88A5A" w14:textId="77777777" w:rsidR="00A94FFF" w:rsidRPr="00A94FFF" w:rsidRDefault="00A94FFF" w:rsidP="00A94FFF">
            <w:pPr>
              <w:jc w:val="center"/>
              <w:rPr>
                <w:color w:val="000000"/>
                <w:sz w:val="16"/>
                <w:szCs w:val="16"/>
              </w:rPr>
            </w:pPr>
            <w:r w:rsidRPr="00A94FFF">
              <w:rPr>
                <w:color w:val="000000"/>
                <w:sz w:val="16"/>
                <w:szCs w:val="16"/>
              </w:rPr>
              <w:t>122,10</w:t>
            </w:r>
          </w:p>
        </w:tc>
      </w:tr>
      <w:tr w:rsidR="00A94FFF" w:rsidRPr="00A94FFF" w14:paraId="7683BA4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FA797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E11C90D" w14:textId="77777777" w:rsidR="00A94FFF" w:rsidRPr="00A94FFF" w:rsidRDefault="00A94FFF" w:rsidP="00A94FFF">
            <w:pPr>
              <w:jc w:val="center"/>
              <w:rPr>
                <w:color w:val="000000"/>
                <w:sz w:val="16"/>
                <w:szCs w:val="16"/>
              </w:rPr>
            </w:pPr>
            <w:r w:rsidRPr="00A94FFF">
              <w:rPr>
                <w:color w:val="000000"/>
                <w:sz w:val="16"/>
                <w:szCs w:val="16"/>
              </w:rPr>
              <w:t>02 3 01 76260</w:t>
            </w:r>
          </w:p>
        </w:tc>
        <w:tc>
          <w:tcPr>
            <w:tcW w:w="567" w:type="dxa"/>
            <w:tcBorders>
              <w:top w:val="nil"/>
              <w:left w:val="nil"/>
              <w:bottom w:val="single" w:sz="4" w:space="0" w:color="auto"/>
              <w:right w:val="single" w:sz="4" w:space="0" w:color="auto"/>
            </w:tcBorders>
            <w:shd w:val="clear" w:color="auto" w:fill="auto"/>
            <w:hideMark/>
          </w:tcPr>
          <w:p w14:paraId="6B5AF23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B0BB19B" w14:textId="77777777" w:rsidR="00A94FFF" w:rsidRPr="00A94FFF" w:rsidRDefault="00A94FFF" w:rsidP="00A94FFF">
            <w:pPr>
              <w:jc w:val="center"/>
              <w:rPr>
                <w:color w:val="000000"/>
                <w:sz w:val="16"/>
                <w:szCs w:val="16"/>
              </w:rPr>
            </w:pPr>
            <w:r w:rsidRPr="00A94FFF">
              <w:rPr>
                <w:color w:val="000000"/>
                <w:sz w:val="16"/>
                <w:szCs w:val="16"/>
              </w:rPr>
              <w:t>1,52</w:t>
            </w:r>
          </w:p>
        </w:tc>
        <w:tc>
          <w:tcPr>
            <w:tcW w:w="1134" w:type="dxa"/>
            <w:tcBorders>
              <w:top w:val="nil"/>
              <w:left w:val="nil"/>
              <w:bottom w:val="single" w:sz="4" w:space="0" w:color="auto"/>
              <w:right w:val="single" w:sz="4" w:space="0" w:color="auto"/>
            </w:tcBorders>
            <w:shd w:val="clear" w:color="auto" w:fill="auto"/>
            <w:hideMark/>
          </w:tcPr>
          <w:p w14:paraId="2AA937A4" w14:textId="77777777" w:rsidR="00A94FFF" w:rsidRPr="00A94FFF" w:rsidRDefault="00A94FFF" w:rsidP="00A94FFF">
            <w:pPr>
              <w:jc w:val="center"/>
              <w:rPr>
                <w:color w:val="000000"/>
                <w:sz w:val="16"/>
                <w:szCs w:val="16"/>
              </w:rPr>
            </w:pPr>
            <w:r w:rsidRPr="00A94FFF">
              <w:rPr>
                <w:color w:val="000000"/>
                <w:sz w:val="16"/>
                <w:szCs w:val="16"/>
              </w:rPr>
              <w:t>1,52</w:t>
            </w:r>
          </w:p>
        </w:tc>
        <w:tc>
          <w:tcPr>
            <w:tcW w:w="1276" w:type="dxa"/>
            <w:tcBorders>
              <w:top w:val="nil"/>
              <w:left w:val="nil"/>
              <w:bottom w:val="single" w:sz="4" w:space="0" w:color="auto"/>
              <w:right w:val="single" w:sz="4" w:space="0" w:color="auto"/>
            </w:tcBorders>
            <w:shd w:val="clear" w:color="auto" w:fill="auto"/>
            <w:hideMark/>
          </w:tcPr>
          <w:p w14:paraId="38C84820" w14:textId="77777777" w:rsidR="00A94FFF" w:rsidRPr="00A94FFF" w:rsidRDefault="00A94FFF" w:rsidP="00A94FFF">
            <w:pPr>
              <w:jc w:val="center"/>
              <w:rPr>
                <w:color w:val="000000"/>
                <w:sz w:val="16"/>
                <w:szCs w:val="16"/>
              </w:rPr>
            </w:pPr>
            <w:r w:rsidRPr="00A94FFF">
              <w:rPr>
                <w:color w:val="000000"/>
                <w:sz w:val="16"/>
                <w:szCs w:val="16"/>
              </w:rPr>
              <w:t>1,52</w:t>
            </w:r>
          </w:p>
        </w:tc>
      </w:tr>
      <w:tr w:rsidR="00A94FFF" w:rsidRPr="00A94FFF" w14:paraId="0AC75AA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68E410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0A60D673" w14:textId="77777777" w:rsidR="00A94FFF" w:rsidRPr="00A94FFF" w:rsidRDefault="00A94FFF" w:rsidP="00A94FFF">
            <w:pPr>
              <w:jc w:val="center"/>
              <w:rPr>
                <w:color w:val="000000"/>
                <w:sz w:val="16"/>
                <w:szCs w:val="16"/>
              </w:rPr>
            </w:pPr>
            <w:r w:rsidRPr="00A94FFF">
              <w:rPr>
                <w:color w:val="000000"/>
                <w:sz w:val="16"/>
                <w:szCs w:val="16"/>
              </w:rPr>
              <w:t>02 3 01 76260</w:t>
            </w:r>
          </w:p>
        </w:tc>
        <w:tc>
          <w:tcPr>
            <w:tcW w:w="567" w:type="dxa"/>
            <w:tcBorders>
              <w:top w:val="nil"/>
              <w:left w:val="nil"/>
              <w:bottom w:val="single" w:sz="4" w:space="0" w:color="auto"/>
              <w:right w:val="single" w:sz="4" w:space="0" w:color="auto"/>
            </w:tcBorders>
            <w:shd w:val="clear" w:color="auto" w:fill="auto"/>
            <w:hideMark/>
          </w:tcPr>
          <w:p w14:paraId="400FC2C2"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7AF632B" w14:textId="77777777" w:rsidR="00A94FFF" w:rsidRPr="00A94FFF" w:rsidRDefault="00A94FFF" w:rsidP="00A94FFF">
            <w:pPr>
              <w:jc w:val="center"/>
              <w:rPr>
                <w:color w:val="000000"/>
                <w:sz w:val="16"/>
                <w:szCs w:val="16"/>
              </w:rPr>
            </w:pPr>
            <w:r w:rsidRPr="00A94FFF">
              <w:rPr>
                <w:color w:val="000000"/>
                <w:sz w:val="16"/>
                <w:szCs w:val="16"/>
              </w:rPr>
              <w:t>111,36</w:t>
            </w:r>
          </w:p>
        </w:tc>
        <w:tc>
          <w:tcPr>
            <w:tcW w:w="1134" w:type="dxa"/>
            <w:tcBorders>
              <w:top w:val="nil"/>
              <w:left w:val="nil"/>
              <w:bottom w:val="single" w:sz="4" w:space="0" w:color="auto"/>
              <w:right w:val="single" w:sz="4" w:space="0" w:color="auto"/>
            </w:tcBorders>
            <w:shd w:val="clear" w:color="auto" w:fill="auto"/>
            <w:hideMark/>
          </w:tcPr>
          <w:p w14:paraId="5E7C4887" w14:textId="77777777" w:rsidR="00A94FFF" w:rsidRPr="00A94FFF" w:rsidRDefault="00A94FFF" w:rsidP="00A94FFF">
            <w:pPr>
              <w:jc w:val="center"/>
              <w:rPr>
                <w:color w:val="000000"/>
                <w:sz w:val="16"/>
                <w:szCs w:val="16"/>
              </w:rPr>
            </w:pPr>
            <w:r w:rsidRPr="00A94FFF">
              <w:rPr>
                <w:color w:val="000000"/>
                <w:sz w:val="16"/>
                <w:szCs w:val="16"/>
              </w:rPr>
              <w:t>115,88</w:t>
            </w:r>
          </w:p>
        </w:tc>
        <w:tc>
          <w:tcPr>
            <w:tcW w:w="1276" w:type="dxa"/>
            <w:tcBorders>
              <w:top w:val="nil"/>
              <w:left w:val="nil"/>
              <w:bottom w:val="single" w:sz="4" w:space="0" w:color="auto"/>
              <w:right w:val="single" w:sz="4" w:space="0" w:color="auto"/>
            </w:tcBorders>
            <w:shd w:val="clear" w:color="auto" w:fill="auto"/>
            <w:hideMark/>
          </w:tcPr>
          <w:p w14:paraId="60F75010" w14:textId="77777777" w:rsidR="00A94FFF" w:rsidRPr="00A94FFF" w:rsidRDefault="00A94FFF" w:rsidP="00A94FFF">
            <w:pPr>
              <w:jc w:val="center"/>
              <w:rPr>
                <w:color w:val="000000"/>
                <w:sz w:val="16"/>
                <w:szCs w:val="16"/>
              </w:rPr>
            </w:pPr>
            <w:r w:rsidRPr="00A94FFF">
              <w:rPr>
                <w:color w:val="000000"/>
                <w:sz w:val="16"/>
                <w:szCs w:val="16"/>
              </w:rPr>
              <w:t>120,58</w:t>
            </w:r>
          </w:p>
        </w:tc>
      </w:tr>
      <w:tr w:rsidR="00A94FFF" w:rsidRPr="00A94FFF" w14:paraId="6DAADB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EE1855" w14:textId="77777777" w:rsidR="00A94FFF" w:rsidRPr="00A94FFF" w:rsidRDefault="00A94FFF" w:rsidP="00A94FFF">
            <w:pPr>
              <w:rPr>
                <w:color w:val="000000"/>
                <w:sz w:val="16"/>
                <w:szCs w:val="16"/>
              </w:rPr>
            </w:pPr>
            <w:r w:rsidRPr="00A94FFF">
              <w:rPr>
                <w:color w:val="000000"/>
                <w:sz w:val="16"/>
                <w:szCs w:val="16"/>
              </w:rPr>
              <w:t>Выплата ежемесячной денежной компенсации на каждого ребенка в возрасте до 18 лет многодетным семьям</w:t>
            </w:r>
          </w:p>
        </w:tc>
        <w:tc>
          <w:tcPr>
            <w:tcW w:w="1417" w:type="dxa"/>
            <w:tcBorders>
              <w:top w:val="nil"/>
              <w:left w:val="nil"/>
              <w:bottom w:val="single" w:sz="4" w:space="0" w:color="auto"/>
              <w:right w:val="single" w:sz="4" w:space="0" w:color="auto"/>
            </w:tcBorders>
            <w:shd w:val="clear" w:color="auto" w:fill="auto"/>
            <w:hideMark/>
          </w:tcPr>
          <w:p w14:paraId="75282FEB" w14:textId="77777777" w:rsidR="00A94FFF" w:rsidRPr="00A94FFF" w:rsidRDefault="00A94FFF" w:rsidP="00A94FFF">
            <w:pPr>
              <w:jc w:val="center"/>
              <w:rPr>
                <w:color w:val="000000"/>
                <w:sz w:val="16"/>
                <w:szCs w:val="16"/>
              </w:rPr>
            </w:pPr>
            <w:r w:rsidRPr="00A94FFF">
              <w:rPr>
                <w:color w:val="000000"/>
                <w:sz w:val="16"/>
                <w:szCs w:val="16"/>
              </w:rPr>
              <w:t>02 3 01 76280</w:t>
            </w:r>
          </w:p>
        </w:tc>
        <w:tc>
          <w:tcPr>
            <w:tcW w:w="567" w:type="dxa"/>
            <w:tcBorders>
              <w:top w:val="nil"/>
              <w:left w:val="nil"/>
              <w:bottom w:val="single" w:sz="4" w:space="0" w:color="auto"/>
              <w:right w:val="single" w:sz="4" w:space="0" w:color="auto"/>
            </w:tcBorders>
            <w:shd w:val="clear" w:color="auto" w:fill="auto"/>
            <w:hideMark/>
          </w:tcPr>
          <w:p w14:paraId="21C34FA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CD4325B" w14:textId="77777777" w:rsidR="00A94FFF" w:rsidRPr="00A94FFF" w:rsidRDefault="00A94FFF" w:rsidP="00A94FFF">
            <w:pPr>
              <w:jc w:val="center"/>
              <w:rPr>
                <w:color w:val="000000"/>
                <w:sz w:val="16"/>
                <w:szCs w:val="16"/>
              </w:rPr>
            </w:pPr>
            <w:r w:rsidRPr="00A94FFF">
              <w:rPr>
                <w:color w:val="000000"/>
                <w:sz w:val="16"/>
                <w:szCs w:val="16"/>
              </w:rPr>
              <w:t>49 559,25</w:t>
            </w:r>
          </w:p>
        </w:tc>
        <w:tc>
          <w:tcPr>
            <w:tcW w:w="1134" w:type="dxa"/>
            <w:tcBorders>
              <w:top w:val="nil"/>
              <w:left w:val="nil"/>
              <w:bottom w:val="single" w:sz="4" w:space="0" w:color="auto"/>
              <w:right w:val="single" w:sz="4" w:space="0" w:color="auto"/>
            </w:tcBorders>
            <w:shd w:val="clear" w:color="auto" w:fill="auto"/>
            <w:hideMark/>
          </w:tcPr>
          <w:p w14:paraId="539CA1B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AF54027"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07597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A0901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0C50E17" w14:textId="77777777" w:rsidR="00A94FFF" w:rsidRPr="00A94FFF" w:rsidRDefault="00A94FFF" w:rsidP="00A94FFF">
            <w:pPr>
              <w:jc w:val="center"/>
              <w:rPr>
                <w:color w:val="000000"/>
                <w:sz w:val="16"/>
                <w:szCs w:val="16"/>
              </w:rPr>
            </w:pPr>
            <w:r w:rsidRPr="00A94FFF">
              <w:rPr>
                <w:color w:val="000000"/>
                <w:sz w:val="16"/>
                <w:szCs w:val="16"/>
              </w:rPr>
              <w:t>02 3 01 76280</w:t>
            </w:r>
          </w:p>
        </w:tc>
        <w:tc>
          <w:tcPr>
            <w:tcW w:w="567" w:type="dxa"/>
            <w:tcBorders>
              <w:top w:val="nil"/>
              <w:left w:val="nil"/>
              <w:bottom w:val="single" w:sz="4" w:space="0" w:color="auto"/>
              <w:right w:val="single" w:sz="4" w:space="0" w:color="auto"/>
            </w:tcBorders>
            <w:shd w:val="clear" w:color="auto" w:fill="auto"/>
            <w:hideMark/>
          </w:tcPr>
          <w:p w14:paraId="22BA374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CE6D3F0" w14:textId="77777777" w:rsidR="00A94FFF" w:rsidRPr="00A94FFF" w:rsidRDefault="00A94FFF" w:rsidP="00A94FFF">
            <w:pPr>
              <w:jc w:val="center"/>
              <w:rPr>
                <w:color w:val="000000"/>
                <w:sz w:val="16"/>
                <w:szCs w:val="16"/>
              </w:rPr>
            </w:pPr>
            <w:r w:rsidRPr="00A94FFF">
              <w:rPr>
                <w:color w:val="000000"/>
                <w:sz w:val="16"/>
                <w:szCs w:val="16"/>
              </w:rPr>
              <w:t>510,00</w:t>
            </w:r>
          </w:p>
        </w:tc>
        <w:tc>
          <w:tcPr>
            <w:tcW w:w="1134" w:type="dxa"/>
            <w:tcBorders>
              <w:top w:val="nil"/>
              <w:left w:val="nil"/>
              <w:bottom w:val="single" w:sz="4" w:space="0" w:color="auto"/>
              <w:right w:val="single" w:sz="4" w:space="0" w:color="auto"/>
            </w:tcBorders>
            <w:shd w:val="clear" w:color="auto" w:fill="auto"/>
            <w:hideMark/>
          </w:tcPr>
          <w:p w14:paraId="1E5D984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7A7EE8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E83FFD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A3CB615"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162221AB" w14:textId="77777777" w:rsidR="00A94FFF" w:rsidRPr="00A94FFF" w:rsidRDefault="00A94FFF" w:rsidP="00A94FFF">
            <w:pPr>
              <w:jc w:val="center"/>
              <w:rPr>
                <w:color w:val="000000"/>
                <w:sz w:val="16"/>
                <w:szCs w:val="16"/>
              </w:rPr>
            </w:pPr>
            <w:r w:rsidRPr="00A94FFF">
              <w:rPr>
                <w:color w:val="000000"/>
                <w:sz w:val="16"/>
                <w:szCs w:val="16"/>
              </w:rPr>
              <w:t>02 3 01 76280</w:t>
            </w:r>
          </w:p>
        </w:tc>
        <w:tc>
          <w:tcPr>
            <w:tcW w:w="567" w:type="dxa"/>
            <w:tcBorders>
              <w:top w:val="nil"/>
              <w:left w:val="nil"/>
              <w:bottom w:val="single" w:sz="4" w:space="0" w:color="auto"/>
              <w:right w:val="single" w:sz="4" w:space="0" w:color="auto"/>
            </w:tcBorders>
            <w:shd w:val="clear" w:color="auto" w:fill="auto"/>
            <w:hideMark/>
          </w:tcPr>
          <w:p w14:paraId="36724F06"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5A4E71F8" w14:textId="77777777" w:rsidR="00A94FFF" w:rsidRPr="00A94FFF" w:rsidRDefault="00A94FFF" w:rsidP="00A94FFF">
            <w:pPr>
              <w:jc w:val="center"/>
              <w:rPr>
                <w:color w:val="000000"/>
                <w:sz w:val="16"/>
                <w:szCs w:val="16"/>
              </w:rPr>
            </w:pPr>
            <w:r w:rsidRPr="00A94FFF">
              <w:rPr>
                <w:color w:val="000000"/>
                <w:sz w:val="16"/>
                <w:szCs w:val="16"/>
              </w:rPr>
              <w:t>49 049,25</w:t>
            </w:r>
          </w:p>
        </w:tc>
        <w:tc>
          <w:tcPr>
            <w:tcW w:w="1134" w:type="dxa"/>
            <w:tcBorders>
              <w:top w:val="nil"/>
              <w:left w:val="nil"/>
              <w:bottom w:val="single" w:sz="4" w:space="0" w:color="auto"/>
              <w:right w:val="single" w:sz="4" w:space="0" w:color="auto"/>
            </w:tcBorders>
            <w:shd w:val="clear" w:color="auto" w:fill="auto"/>
            <w:hideMark/>
          </w:tcPr>
          <w:p w14:paraId="0E771A4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A38C25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72758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8FB719D" w14:textId="77777777" w:rsidR="00A94FFF" w:rsidRPr="00A94FFF" w:rsidRDefault="00A94FFF" w:rsidP="00A94FFF">
            <w:pPr>
              <w:rPr>
                <w:color w:val="000000"/>
                <w:sz w:val="16"/>
                <w:szCs w:val="16"/>
              </w:rPr>
            </w:pPr>
            <w:r w:rsidRPr="00A94FFF">
              <w:rPr>
                <w:color w:val="000000"/>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tcBorders>
              <w:top w:val="nil"/>
              <w:left w:val="nil"/>
              <w:bottom w:val="single" w:sz="4" w:space="0" w:color="auto"/>
              <w:right w:val="single" w:sz="4" w:space="0" w:color="auto"/>
            </w:tcBorders>
            <w:shd w:val="clear" w:color="auto" w:fill="auto"/>
            <w:hideMark/>
          </w:tcPr>
          <w:p w14:paraId="114273F2" w14:textId="77777777" w:rsidR="00A94FFF" w:rsidRPr="00A94FFF" w:rsidRDefault="00A94FFF" w:rsidP="00A94FFF">
            <w:pPr>
              <w:jc w:val="center"/>
              <w:rPr>
                <w:color w:val="000000"/>
                <w:sz w:val="16"/>
                <w:szCs w:val="16"/>
              </w:rPr>
            </w:pPr>
            <w:r w:rsidRPr="00A94FFF">
              <w:rPr>
                <w:color w:val="000000"/>
                <w:sz w:val="16"/>
                <w:szCs w:val="16"/>
              </w:rPr>
              <w:t>02 3 01 77190</w:t>
            </w:r>
          </w:p>
        </w:tc>
        <w:tc>
          <w:tcPr>
            <w:tcW w:w="567" w:type="dxa"/>
            <w:tcBorders>
              <w:top w:val="nil"/>
              <w:left w:val="nil"/>
              <w:bottom w:val="single" w:sz="4" w:space="0" w:color="auto"/>
              <w:right w:val="single" w:sz="4" w:space="0" w:color="auto"/>
            </w:tcBorders>
            <w:shd w:val="clear" w:color="auto" w:fill="auto"/>
            <w:hideMark/>
          </w:tcPr>
          <w:p w14:paraId="3D66D19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C82B2E5" w14:textId="77777777" w:rsidR="00A94FFF" w:rsidRPr="00A94FFF" w:rsidRDefault="00A94FFF" w:rsidP="00A94FFF">
            <w:pPr>
              <w:jc w:val="center"/>
              <w:rPr>
                <w:color w:val="000000"/>
                <w:sz w:val="16"/>
                <w:szCs w:val="16"/>
              </w:rPr>
            </w:pPr>
            <w:r w:rsidRPr="00A94FFF">
              <w:rPr>
                <w:color w:val="000000"/>
                <w:sz w:val="16"/>
                <w:szCs w:val="16"/>
              </w:rPr>
              <w:t>15 085,69</w:t>
            </w:r>
          </w:p>
        </w:tc>
        <w:tc>
          <w:tcPr>
            <w:tcW w:w="1134" w:type="dxa"/>
            <w:tcBorders>
              <w:top w:val="nil"/>
              <w:left w:val="nil"/>
              <w:bottom w:val="single" w:sz="4" w:space="0" w:color="auto"/>
              <w:right w:val="single" w:sz="4" w:space="0" w:color="auto"/>
            </w:tcBorders>
            <w:shd w:val="clear" w:color="auto" w:fill="auto"/>
            <w:hideMark/>
          </w:tcPr>
          <w:p w14:paraId="2D15C16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6A9477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AA8D50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868FA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441078D" w14:textId="77777777" w:rsidR="00A94FFF" w:rsidRPr="00A94FFF" w:rsidRDefault="00A94FFF" w:rsidP="00A94FFF">
            <w:pPr>
              <w:jc w:val="center"/>
              <w:rPr>
                <w:color w:val="000000"/>
                <w:sz w:val="16"/>
                <w:szCs w:val="16"/>
              </w:rPr>
            </w:pPr>
            <w:r w:rsidRPr="00A94FFF">
              <w:rPr>
                <w:color w:val="000000"/>
                <w:sz w:val="16"/>
                <w:szCs w:val="16"/>
              </w:rPr>
              <w:t>02 3 01 77190</w:t>
            </w:r>
          </w:p>
        </w:tc>
        <w:tc>
          <w:tcPr>
            <w:tcW w:w="567" w:type="dxa"/>
            <w:tcBorders>
              <w:top w:val="nil"/>
              <w:left w:val="nil"/>
              <w:bottom w:val="single" w:sz="4" w:space="0" w:color="auto"/>
              <w:right w:val="single" w:sz="4" w:space="0" w:color="auto"/>
            </w:tcBorders>
            <w:shd w:val="clear" w:color="auto" w:fill="auto"/>
            <w:hideMark/>
          </w:tcPr>
          <w:p w14:paraId="5DCB93E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5F6AD8F" w14:textId="77777777" w:rsidR="00A94FFF" w:rsidRPr="00A94FFF" w:rsidRDefault="00A94FFF" w:rsidP="00A94FFF">
            <w:pPr>
              <w:jc w:val="center"/>
              <w:rPr>
                <w:color w:val="000000"/>
                <w:sz w:val="16"/>
                <w:szCs w:val="16"/>
              </w:rPr>
            </w:pPr>
            <w:r w:rsidRPr="00A94FFF">
              <w:rPr>
                <w:color w:val="000000"/>
                <w:sz w:val="16"/>
                <w:szCs w:val="16"/>
              </w:rPr>
              <w:t>133,70</w:t>
            </w:r>
          </w:p>
        </w:tc>
        <w:tc>
          <w:tcPr>
            <w:tcW w:w="1134" w:type="dxa"/>
            <w:tcBorders>
              <w:top w:val="nil"/>
              <w:left w:val="nil"/>
              <w:bottom w:val="single" w:sz="4" w:space="0" w:color="auto"/>
              <w:right w:val="single" w:sz="4" w:space="0" w:color="auto"/>
            </w:tcBorders>
            <w:shd w:val="clear" w:color="auto" w:fill="auto"/>
            <w:hideMark/>
          </w:tcPr>
          <w:p w14:paraId="436D253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D394F6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3B567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A012B8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09EEFC63" w14:textId="77777777" w:rsidR="00A94FFF" w:rsidRPr="00A94FFF" w:rsidRDefault="00A94FFF" w:rsidP="00A94FFF">
            <w:pPr>
              <w:jc w:val="center"/>
              <w:rPr>
                <w:color w:val="000000"/>
                <w:sz w:val="16"/>
                <w:szCs w:val="16"/>
              </w:rPr>
            </w:pPr>
            <w:r w:rsidRPr="00A94FFF">
              <w:rPr>
                <w:color w:val="000000"/>
                <w:sz w:val="16"/>
                <w:szCs w:val="16"/>
              </w:rPr>
              <w:t>02 3 01 77190</w:t>
            </w:r>
          </w:p>
        </w:tc>
        <w:tc>
          <w:tcPr>
            <w:tcW w:w="567" w:type="dxa"/>
            <w:tcBorders>
              <w:top w:val="nil"/>
              <w:left w:val="nil"/>
              <w:bottom w:val="single" w:sz="4" w:space="0" w:color="auto"/>
              <w:right w:val="single" w:sz="4" w:space="0" w:color="auto"/>
            </w:tcBorders>
            <w:shd w:val="clear" w:color="auto" w:fill="auto"/>
            <w:hideMark/>
          </w:tcPr>
          <w:p w14:paraId="3055137E"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AD9A516" w14:textId="77777777" w:rsidR="00A94FFF" w:rsidRPr="00A94FFF" w:rsidRDefault="00A94FFF" w:rsidP="00A94FFF">
            <w:pPr>
              <w:jc w:val="center"/>
              <w:rPr>
                <w:color w:val="000000"/>
                <w:sz w:val="16"/>
                <w:szCs w:val="16"/>
              </w:rPr>
            </w:pPr>
            <w:r w:rsidRPr="00A94FFF">
              <w:rPr>
                <w:color w:val="000000"/>
                <w:sz w:val="16"/>
                <w:szCs w:val="16"/>
              </w:rPr>
              <w:t>14 951,99</w:t>
            </w:r>
          </w:p>
        </w:tc>
        <w:tc>
          <w:tcPr>
            <w:tcW w:w="1134" w:type="dxa"/>
            <w:tcBorders>
              <w:top w:val="nil"/>
              <w:left w:val="nil"/>
              <w:bottom w:val="single" w:sz="4" w:space="0" w:color="auto"/>
              <w:right w:val="single" w:sz="4" w:space="0" w:color="auto"/>
            </w:tcBorders>
            <w:shd w:val="clear" w:color="auto" w:fill="auto"/>
            <w:hideMark/>
          </w:tcPr>
          <w:p w14:paraId="1A9F0E7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2F9C98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C7DC98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14AFF0E" w14:textId="77777777" w:rsidR="00A94FFF" w:rsidRPr="00A94FFF" w:rsidRDefault="00A94FFF" w:rsidP="00A94FFF">
            <w:pPr>
              <w:rPr>
                <w:color w:val="000000"/>
                <w:sz w:val="16"/>
                <w:szCs w:val="16"/>
              </w:rPr>
            </w:pPr>
            <w:r w:rsidRPr="00A94FFF">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hideMark/>
          </w:tcPr>
          <w:p w14:paraId="35276C44" w14:textId="77777777" w:rsidR="00A94FFF" w:rsidRPr="00A94FFF" w:rsidRDefault="00A94FFF" w:rsidP="00A94FFF">
            <w:pPr>
              <w:jc w:val="center"/>
              <w:rPr>
                <w:color w:val="000000"/>
                <w:sz w:val="16"/>
                <w:szCs w:val="16"/>
              </w:rPr>
            </w:pPr>
            <w:r w:rsidRPr="00A94FFF">
              <w:rPr>
                <w:color w:val="000000"/>
                <w:sz w:val="16"/>
                <w:szCs w:val="16"/>
              </w:rPr>
              <w:t>02 3 01 77220</w:t>
            </w:r>
          </w:p>
        </w:tc>
        <w:tc>
          <w:tcPr>
            <w:tcW w:w="567" w:type="dxa"/>
            <w:tcBorders>
              <w:top w:val="nil"/>
              <w:left w:val="nil"/>
              <w:bottom w:val="single" w:sz="4" w:space="0" w:color="auto"/>
              <w:right w:val="single" w:sz="4" w:space="0" w:color="auto"/>
            </w:tcBorders>
            <w:shd w:val="clear" w:color="auto" w:fill="auto"/>
            <w:hideMark/>
          </w:tcPr>
          <w:p w14:paraId="44713EA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77E4D40" w14:textId="77777777" w:rsidR="00A94FFF" w:rsidRPr="00A94FFF" w:rsidRDefault="00A94FFF" w:rsidP="00A94FFF">
            <w:pPr>
              <w:jc w:val="center"/>
              <w:rPr>
                <w:color w:val="000000"/>
                <w:sz w:val="16"/>
                <w:szCs w:val="16"/>
              </w:rPr>
            </w:pPr>
            <w:r w:rsidRPr="00A94FFF">
              <w:rPr>
                <w:color w:val="000000"/>
                <w:sz w:val="16"/>
                <w:szCs w:val="16"/>
              </w:rPr>
              <w:t>453,74</w:t>
            </w:r>
          </w:p>
        </w:tc>
        <w:tc>
          <w:tcPr>
            <w:tcW w:w="1134" w:type="dxa"/>
            <w:tcBorders>
              <w:top w:val="nil"/>
              <w:left w:val="nil"/>
              <w:bottom w:val="single" w:sz="4" w:space="0" w:color="auto"/>
              <w:right w:val="single" w:sz="4" w:space="0" w:color="auto"/>
            </w:tcBorders>
            <w:shd w:val="clear" w:color="auto" w:fill="auto"/>
            <w:hideMark/>
          </w:tcPr>
          <w:p w14:paraId="53665CAD" w14:textId="77777777" w:rsidR="00A94FFF" w:rsidRPr="00A94FFF" w:rsidRDefault="00A94FFF" w:rsidP="00A94FFF">
            <w:pPr>
              <w:jc w:val="center"/>
              <w:rPr>
                <w:color w:val="000000"/>
                <w:sz w:val="16"/>
                <w:szCs w:val="16"/>
              </w:rPr>
            </w:pPr>
            <w:r w:rsidRPr="00A94FFF">
              <w:rPr>
                <w:color w:val="000000"/>
                <w:sz w:val="16"/>
                <w:szCs w:val="16"/>
              </w:rPr>
              <w:t>453,74</w:t>
            </w:r>
          </w:p>
        </w:tc>
        <w:tc>
          <w:tcPr>
            <w:tcW w:w="1276" w:type="dxa"/>
            <w:tcBorders>
              <w:top w:val="nil"/>
              <w:left w:val="nil"/>
              <w:bottom w:val="single" w:sz="4" w:space="0" w:color="auto"/>
              <w:right w:val="single" w:sz="4" w:space="0" w:color="auto"/>
            </w:tcBorders>
            <w:shd w:val="clear" w:color="auto" w:fill="auto"/>
            <w:hideMark/>
          </w:tcPr>
          <w:p w14:paraId="18FE3D2E" w14:textId="77777777" w:rsidR="00A94FFF" w:rsidRPr="00A94FFF" w:rsidRDefault="00A94FFF" w:rsidP="00A94FFF">
            <w:pPr>
              <w:jc w:val="center"/>
              <w:rPr>
                <w:color w:val="000000"/>
                <w:sz w:val="16"/>
                <w:szCs w:val="16"/>
              </w:rPr>
            </w:pPr>
            <w:r w:rsidRPr="00A94FFF">
              <w:rPr>
                <w:color w:val="000000"/>
                <w:sz w:val="16"/>
                <w:szCs w:val="16"/>
              </w:rPr>
              <w:t>453,74</w:t>
            </w:r>
          </w:p>
        </w:tc>
      </w:tr>
      <w:tr w:rsidR="00A94FFF" w:rsidRPr="00A94FFF" w14:paraId="2B1113B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A831C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F899580" w14:textId="77777777" w:rsidR="00A94FFF" w:rsidRPr="00A94FFF" w:rsidRDefault="00A94FFF" w:rsidP="00A94FFF">
            <w:pPr>
              <w:jc w:val="center"/>
              <w:rPr>
                <w:color w:val="000000"/>
                <w:sz w:val="16"/>
                <w:szCs w:val="16"/>
              </w:rPr>
            </w:pPr>
            <w:r w:rsidRPr="00A94FFF">
              <w:rPr>
                <w:color w:val="000000"/>
                <w:sz w:val="16"/>
                <w:szCs w:val="16"/>
              </w:rPr>
              <w:t>02 3 01 77220</w:t>
            </w:r>
          </w:p>
        </w:tc>
        <w:tc>
          <w:tcPr>
            <w:tcW w:w="567" w:type="dxa"/>
            <w:tcBorders>
              <w:top w:val="nil"/>
              <w:left w:val="nil"/>
              <w:bottom w:val="single" w:sz="4" w:space="0" w:color="auto"/>
              <w:right w:val="single" w:sz="4" w:space="0" w:color="auto"/>
            </w:tcBorders>
            <w:shd w:val="clear" w:color="auto" w:fill="auto"/>
            <w:hideMark/>
          </w:tcPr>
          <w:p w14:paraId="1C3927E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7BD22BC"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0DEA6143" w14:textId="77777777" w:rsidR="00A94FFF" w:rsidRPr="00A94FFF" w:rsidRDefault="00A94FFF" w:rsidP="00A94FFF">
            <w:pPr>
              <w:jc w:val="center"/>
              <w:rPr>
                <w:color w:val="000000"/>
                <w:sz w:val="16"/>
                <w:szCs w:val="16"/>
              </w:rPr>
            </w:pPr>
            <w:r w:rsidRPr="00A94FFF">
              <w:rPr>
                <w:color w:val="000000"/>
                <w:sz w:val="16"/>
                <w:szCs w:val="16"/>
              </w:rPr>
              <w:t>6,00</w:t>
            </w:r>
          </w:p>
        </w:tc>
        <w:tc>
          <w:tcPr>
            <w:tcW w:w="1276" w:type="dxa"/>
            <w:tcBorders>
              <w:top w:val="nil"/>
              <w:left w:val="nil"/>
              <w:bottom w:val="single" w:sz="4" w:space="0" w:color="auto"/>
              <w:right w:val="single" w:sz="4" w:space="0" w:color="auto"/>
            </w:tcBorders>
            <w:shd w:val="clear" w:color="auto" w:fill="auto"/>
            <w:hideMark/>
          </w:tcPr>
          <w:p w14:paraId="73A20E72" w14:textId="77777777" w:rsidR="00A94FFF" w:rsidRPr="00A94FFF" w:rsidRDefault="00A94FFF" w:rsidP="00A94FFF">
            <w:pPr>
              <w:jc w:val="center"/>
              <w:rPr>
                <w:color w:val="000000"/>
                <w:sz w:val="16"/>
                <w:szCs w:val="16"/>
              </w:rPr>
            </w:pPr>
            <w:r w:rsidRPr="00A94FFF">
              <w:rPr>
                <w:color w:val="000000"/>
                <w:sz w:val="16"/>
                <w:szCs w:val="16"/>
              </w:rPr>
              <w:t>6,00</w:t>
            </w:r>
          </w:p>
        </w:tc>
      </w:tr>
      <w:tr w:rsidR="00A94FFF" w:rsidRPr="00A94FFF" w14:paraId="43461F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2E275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0AA77ED0" w14:textId="77777777" w:rsidR="00A94FFF" w:rsidRPr="00A94FFF" w:rsidRDefault="00A94FFF" w:rsidP="00A94FFF">
            <w:pPr>
              <w:jc w:val="center"/>
              <w:rPr>
                <w:color w:val="000000"/>
                <w:sz w:val="16"/>
                <w:szCs w:val="16"/>
              </w:rPr>
            </w:pPr>
            <w:r w:rsidRPr="00A94FFF">
              <w:rPr>
                <w:color w:val="000000"/>
                <w:sz w:val="16"/>
                <w:szCs w:val="16"/>
              </w:rPr>
              <w:t>02 3 01 77220</w:t>
            </w:r>
          </w:p>
        </w:tc>
        <w:tc>
          <w:tcPr>
            <w:tcW w:w="567" w:type="dxa"/>
            <w:tcBorders>
              <w:top w:val="nil"/>
              <w:left w:val="nil"/>
              <w:bottom w:val="single" w:sz="4" w:space="0" w:color="auto"/>
              <w:right w:val="single" w:sz="4" w:space="0" w:color="auto"/>
            </w:tcBorders>
            <w:shd w:val="clear" w:color="auto" w:fill="auto"/>
            <w:hideMark/>
          </w:tcPr>
          <w:p w14:paraId="56B89501"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2391DFC" w14:textId="77777777" w:rsidR="00A94FFF" w:rsidRPr="00A94FFF" w:rsidRDefault="00A94FFF" w:rsidP="00A94FFF">
            <w:pPr>
              <w:jc w:val="center"/>
              <w:rPr>
                <w:color w:val="000000"/>
                <w:sz w:val="16"/>
                <w:szCs w:val="16"/>
              </w:rPr>
            </w:pPr>
            <w:r w:rsidRPr="00A94FFF">
              <w:rPr>
                <w:color w:val="000000"/>
                <w:sz w:val="16"/>
                <w:szCs w:val="16"/>
              </w:rPr>
              <w:t>447,74</w:t>
            </w:r>
          </w:p>
        </w:tc>
        <w:tc>
          <w:tcPr>
            <w:tcW w:w="1134" w:type="dxa"/>
            <w:tcBorders>
              <w:top w:val="nil"/>
              <w:left w:val="nil"/>
              <w:bottom w:val="single" w:sz="4" w:space="0" w:color="auto"/>
              <w:right w:val="single" w:sz="4" w:space="0" w:color="auto"/>
            </w:tcBorders>
            <w:shd w:val="clear" w:color="auto" w:fill="auto"/>
            <w:hideMark/>
          </w:tcPr>
          <w:p w14:paraId="643FFF1F" w14:textId="77777777" w:rsidR="00A94FFF" w:rsidRPr="00A94FFF" w:rsidRDefault="00A94FFF" w:rsidP="00A94FFF">
            <w:pPr>
              <w:jc w:val="center"/>
              <w:rPr>
                <w:color w:val="000000"/>
                <w:sz w:val="16"/>
                <w:szCs w:val="16"/>
              </w:rPr>
            </w:pPr>
            <w:r w:rsidRPr="00A94FFF">
              <w:rPr>
                <w:color w:val="000000"/>
                <w:sz w:val="16"/>
                <w:szCs w:val="16"/>
              </w:rPr>
              <w:t>447,74</w:t>
            </w:r>
          </w:p>
        </w:tc>
        <w:tc>
          <w:tcPr>
            <w:tcW w:w="1276" w:type="dxa"/>
            <w:tcBorders>
              <w:top w:val="nil"/>
              <w:left w:val="nil"/>
              <w:bottom w:val="single" w:sz="4" w:space="0" w:color="auto"/>
              <w:right w:val="single" w:sz="4" w:space="0" w:color="auto"/>
            </w:tcBorders>
            <w:shd w:val="clear" w:color="auto" w:fill="auto"/>
            <w:hideMark/>
          </w:tcPr>
          <w:p w14:paraId="062B3969" w14:textId="77777777" w:rsidR="00A94FFF" w:rsidRPr="00A94FFF" w:rsidRDefault="00A94FFF" w:rsidP="00A94FFF">
            <w:pPr>
              <w:jc w:val="center"/>
              <w:rPr>
                <w:color w:val="000000"/>
                <w:sz w:val="16"/>
                <w:szCs w:val="16"/>
              </w:rPr>
            </w:pPr>
            <w:r w:rsidRPr="00A94FFF">
              <w:rPr>
                <w:color w:val="000000"/>
                <w:sz w:val="16"/>
                <w:szCs w:val="16"/>
              </w:rPr>
              <w:t>447,74</w:t>
            </w:r>
          </w:p>
        </w:tc>
      </w:tr>
      <w:tr w:rsidR="00A94FFF" w:rsidRPr="00A94FFF" w14:paraId="5EE73FF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442A194" w14:textId="77777777" w:rsidR="00A94FFF" w:rsidRPr="00A94FFF" w:rsidRDefault="00A94FFF" w:rsidP="00A94FFF">
            <w:pPr>
              <w:rPr>
                <w:color w:val="000000"/>
                <w:sz w:val="16"/>
                <w:szCs w:val="16"/>
              </w:rPr>
            </w:pPr>
            <w:r w:rsidRPr="00A94FFF">
              <w:rPr>
                <w:color w:val="000000"/>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B3DA19A" w14:textId="77777777" w:rsidR="00A94FFF" w:rsidRPr="00A94FFF" w:rsidRDefault="00A94FFF" w:rsidP="00A94FFF">
            <w:pPr>
              <w:jc w:val="center"/>
              <w:rPr>
                <w:color w:val="000000"/>
                <w:sz w:val="16"/>
                <w:szCs w:val="16"/>
              </w:rPr>
            </w:pPr>
            <w:r w:rsidRPr="00A94FFF">
              <w:rPr>
                <w:color w:val="000000"/>
                <w:sz w:val="16"/>
                <w:szCs w:val="16"/>
              </w:rPr>
              <w:t>02 3 01 77820</w:t>
            </w:r>
          </w:p>
        </w:tc>
        <w:tc>
          <w:tcPr>
            <w:tcW w:w="567" w:type="dxa"/>
            <w:tcBorders>
              <w:top w:val="nil"/>
              <w:left w:val="nil"/>
              <w:bottom w:val="single" w:sz="4" w:space="0" w:color="auto"/>
              <w:right w:val="single" w:sz="4" w:space="0" w:color="auto"/>
            </w:tcBorders>
            <w:shd w:val="clear" w:color="auto" w:fill="auto"/>
            <w:hideMark/>
          </w:tcPr>
          <w:p w14:paraId="466D6E1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F24ED00" w14:textId="77777777" w:rsidR="00A94FFF" w:rsidRPr="00A94FFF" w:rsidRDefault="00A94FFF" w:rsidP="00A94FFF">
            <w:pPr>
              <w:jc w:val="center"/>
              <w:rPr>
                <w:color w:val="000000"/>
                <w:sz w:val="16"/>
                <w:szCs w:val="16"/>
              </w:rPr>
            </w:pPr>
            <w:r w:rsidRPr="00A94FFF">
              <w:rPr>
                <w:color w:val="000000"/>
                <w:sz w:val="16"/>
                <w:szCs w:val="16"/>
              </w:rPr>
              <w:t>16 792,44</w:t>
            </w:r>
          </w:p>
        </w:tc>
        <w:tc>
          <w:tcPr>
            <w:tcW w:w="1134" w:type="dxa"/>
            <w:tcBorders>
              <w:top w:val="nil"/>
              <w:left w:val="nil"/>
              <w:bottom w:val="single" w:sz="4" w:space="0" w:color="auto"/>
              <w:right w:val="single" w:sz="4" w:space="0" w:color="auto"/>
            </w:tcBorders>
            <w:shd w:val="clear" w:color="auto" w:fill="auto"/>
            <w:hideMark/>
          </w:tcPr>
          <w:p w14:paraId="76A4FCE0" w14:textId="77777777" w:rsidR="00A94FFF" w:rsidRPr="00A94FFF" w:rsidRDefault="00A94FFF" w:rsidP="00A94FFF">
            <w:pPr>
              <w:jc w:val="center"/>
              <w:rPr>
                <w:color w:val="000000"/>
                <w:sz w:val="16"/>
                <w:szCs w:val="16"/>
              </w:rPr>
            </w:pPr>
            <w:r w:rsidRPr="00A94FFF">
              <w:rPr>
                <w:color w:val="000000"/>
                <w:sz w:val="16"/>
                <w:szCs w:val="16"/>
              </w:rPr>
              <w:t>9 658,38</w:t>
            </w:r>
          </w:p>
        </w:tc>
        <w:tc>
          <w:tcPr>
            <w:tcW w:w="1276" w:type="dxa"/>
            <w:tcBorders>
              <w:top w:val="nil"/>
              <w:left w:val="nil"/>
              <w:bottom w:val="single" w:sz="4" w:space="0" w:color="auto"/>
              <w:right w:val="single" w:sz="4" w:space="0" w:color="auto"/>
            </w:tcBorders>
            <w:shd w:val="clear" w:color="auto" w:fill="auto"/>
            <w:hideMark/>
          </w:tcPr>
          <w:p w14:paraId="32862286" w14:textId="77777777" w:rsidR="00A94FFF" w:rsidRPr="00A94FFF" w:rsidRDefault="00A94FFF" w:rsidP="00A94FFF">
            <w:pPr>
              <w:jc w:val="center"/>
              <w:rPr>
                <w:color w:val="000000"/>
                <w:sz w:val="16"/>
                <w:szCs w:val="16"/>
              </w:rPr>
            </w:pPr>
            <w:r w:rsidRPr="00A94FFF">
              <w:rPr>
                <w:color w:val="000000"/>
                <w:sz w:val="16"/>
                <w:szCs w:val="16"/>
              </w:rPr>
              <w:t>5 859,42</w:t>
            </w:r>
          </w:p>
        </w:tc>
      </w:tr>
      <w:tr w:rsidR="00A94FFF" w:rsidRPr="00A94FFF" w14:paraId="13159F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88E36B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2D686C4" w14:textId="77777777" w:rsidR="00A94FFF" w:rsidRPr="00A94FFF" w:rsidRDefault="00A94FFF" w:rsidP="00A94FFF">
            <w:pPr>
              <w:jc w:val="center"/>
              <w:rPr>
                <w:color w:val="000000"/>
                <w:sz w:val="16"/>
                <w:szCs w:val="16"/>
              </w:rPr>
            </w:pPr>
            <w:r w:rsidRPr="00A94FFF">
              <w:rPr>
                <w:color w:val="000000"/>
                <w:sz w:val="16"/>
                <w:szCs w:val="16"/>
              </w:rPr>
              <w:t>02 3 01 77820</w:t>
            </w:r>
          </w:p>
        </w:tc>
        <w:tc>
          <w:tcPr>
            <w:tcW w:w="567" w:type="dxa"/>
            <w:tcBorders>
              <w:top w:val="nil"/>
              <w:left w:val="nil"/>
              <w:bottom w:val="single" w:sz="4" w:space="0" w:color="auto"/>
              <w:right w:val="single" w:sz="4" w:space="0" w:color="auto"/>
            </w:tcBorders>
            <w:shd w:val="clear" w:color="auto" w:fill="auto"/>
            <w:hideMark/>
          </w:tcPr>
          <w:p w14:paraId="6AFCD715"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0D41E38" w14:textId="77777777" w:rsidR="00A94FFF" w:rsidRPr="00A94FFF" w:rsidRDefault="00A94FFF" w:rsidP="00A94FFF">
            <w:pPr>
              <w:jc w:val="center"/>
              <w:rPr>
                <w:color w:val="000000"/>
                <w:sz w:val="16"/>
                <w:szCs w:val="16"/>
              </w:rPr>
            </w:pPr>
            <w:r w:rsidRPr="00A94FFF">
              <w:rPr>
                <w:color w:val="000000"/>
                <w:sz w:val="16"/>
                <w:szCs w:val="16"/>
              </w:rPr>
              <w:t>178,58</w:t>
            </w:r>
          </w:p>
        </w:tc>
        <w:tc>
          <w:tcPr>
            <w:tcW w:w="1134" w:type="dxa"/>
            <w:tcBorders>
              <w:top w:val="nil"/>
              <w:left w:val="nil"/>
              <w:bottom w:val="single" w:sz="4" w:space="0" w:color="auto"/>
              <w:right w:val="single" w:sz="4" w:space="0" w:color="auto"/>
            </w:tcBorders>
            <w:shd w:val="clear" w:color="auto" w:fill="auto"/>
            <w:hideMark/>
          </w:tcPr>
          <w:p w14:paraId="6497F8D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5337B8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38FE65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F925F88"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6D67C80F" w14:textId="77777777" w:rsidR="00A94FFF" w:rsidRPr="00A94FFF" w:rsidRDefault="00A94FFF" w:rsidP="00A94FFF">
            <w:pPr>
              <w:jc w:val="center"/>
              <w:rPr>
                <w:color w:val="000000"/>
                <w:sz w:val="16"/>
                <w:szCs w:val="16"/>
              </w:rPr>
            </w:pPr>
            <w:r w:rsidRPr="00A94FFF">
              <w:rPr>
                <w:color w:val="000000"/>
                <w:sz w:val="16"/>
                <w:szCs w:val="16"/>
              </w:rPr>
              <w:t>02 3 01 77820</w:t>
            </w:r>
          </w:p>
        </w:tc>
        <w:tc>
          <w:tcPr>
            <w:tcW w:w="567" w:type="dxa"/>
            <w:tcBorders>
              <w:top w:val="nil"/>
              <w:left w:val="nil"/>
              <w:bottom w:val="single" w:sz="4" w:space="0" w:color="auto"/>
              <w:right w:val="single" w:sz="4" w:space="0" w:color="auto"/>
            </w:tcBorders>
            <w:shd w:val="clear" w:color="auto" w:fill="auto"/>
            <w:hideMark/>
          </w:tcPr>
          <w:p w14:paraId="4172D79E"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6DC69F17" w14:textId="77777777" w:rsidR="00A94FFF" w:rsidRPr="00A94FFF" w:rsidRDefault="00A94FFF" w:rsidP="00A94FFF">
            <w:pPr>
              <w:jc w:val="center"/>
              <w:rPr>
                <w:color w:val="000000"/>
                <w:sz w:val="16"/>
                <w:szCs w:val="16"/>
              </w:rPr>
            </w:pPr>
            <w:r w:rsidRPr="00A94FFF">
              <w:rPr>
                <w:color w:val="000000"/>
                <w:sz w:val="16"/>
                <w:szCs w:val="16"/>
              </w:rPr>
              <w:t>16 613,86</w:t>
            </w:r>
          </w:p>
        </w:tc>
        <w:tc>
          <w:tcPr>
            <w:tcW w:w="1134" w:type="dxa"/>
            <w:tcBorders>
              <w:top w:val="nil"/>
              <w:left w:val="nil"/>
              <w:bottom w:val="single" w:sz="4" w:space="0" w:color="auto"/>
              <w:right w:val="single" w:sz="4" w:space="0" w:color="auto"/>
            </w:tcBorders>
            <w:shd w:val="clear" w:color="auto" w:fill="auto"/>
            <w:hideMark/>
          </w:tcPr>
          <w:p w14:paraId="77D21543" w14:textId="77777777" w:rsidR="00A94FFF" w:rsidRPr="00A94FFF" w:rsidRDefault="00A94FFF" w:rsidP="00A94FFF">
            <w:pPr>
              <w:jc w:val="center"/>
              <w:rPr>
                <w:color w:val="000000"/>
                <w:sz w:val="16"/>
                <w:szCs w:val="16"/>
              </w:rPr>
            </w:pPr>
            <w:r w:rsidRPr="00A94FFF">
              <w:rPr>
                <w:color w:val="000000"/>
                <w:sz w:val="16"/>
                <w:szCs w:val="16"/>
              </w:rPr>
              <w:t>9 658,38</w:t>
            </w:r>
          </w:p>
        </w:tc>
        <w:tc>
          <w:tcPr>
            <w:tcW w:w="1276" w:type="dxa"/>
            <w:tcBorders>
              <w:top w:val="nil"/>
              <w:left w:val="nil"/>
              <w:bottom w:val="single" w:sz="4" w:space="0" w:color="auto"/>
              <w:right w:val="single" w:sz="4" w:space="0" w:color="auto"/>
            </w:tcBorders>
            <w:shd w:val="clear" w:color="auto" w:fill="auto"/>
            <w:hideMark/>
          </w:tcPr>
          <w:p w14:paraId="5186985C" w14:textId="77777777" w:rsidR="00A94FFF" w:rsidRPr="00A94FFF" w:rsidRDefault="00A94FFF" w:rsidP="00A94FFF">
            <w:pPr>
              <w:jc w:val="center"/>
              <w:rPr>
                <w:color w:val="000000"/>
                <w:sz w:val="16"/>
                <w:szCs w:val="16"/>
              </w:rPr>
            </w:pPr>
            <w:r w:rsidRPr="00A94FFF">
              <w:rPr>
                <w:color w:val="000000"/>
                <w:sz w:val="16"/>
                <w:szCs w:val="16"/>
              </w:rPr>
              <w:t>5 859,42</w:t>
            </w:r>
          </w:p>
        </w:tc>
      </w:tr>
      <w:tr w:rsidR="00A94FFF" w:rsidRPr="00A94FFF" w14:paraId="293D396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84D7DF" w14:textId="77777777" w:rsidR="00A94FFF" w:rsidRPr="00A94FFF" w:rsidRDefault="00A94FFF" w:rsidP="00A94FFF">
            <w:pPr>
              <w:rPr>
                <w:color w:val="000000"/>
                <w:sz w:val="16"/>
                <w:szCs w:val="16"/>
              </w:rPr>
            </w:pPr>
            <w:r w:rsidRPr="00A94FFF">
              <w:rPr>
                <w:color w:val="000000"/>
                <w:sz w:val="16"/>
                <w:szCs w:val="16"/>
              </w:rPr>
              <w:t>Обеспечение мер социальной поддержки ветеранов труда и тружеников тыла</w:t>
            </w:r>
          </w:p>
        </w:tc>
        <w:tc>
          <w:tcPr>
            <w:tcW w:w="1417" w:type="dxa"/>
            <w:tcBorders>
              <w:top w:val="nil"/>
              <w:left w:val="nil"/>
              <w:bottom w:val="single" w:sz="4" w:space="0" w:color="auto"/>
              <w:right w:val="single" w:sz="4" w:space="0" w:color="auto"/>
            </w:tcBorders>
            <w:shd w:val="clear" w:color="auto" w:fill="auto"/>
            <w:hideMark/>
          </w:tcPr>
          <w:p w14:paraId="2D5A634D" w14:textId="77777777" w:rsidR="00A94FFF" w:rsidRPr="00A94FFF" w:rsidRDefault="00A94FFF" w:rsidP="00A94FFF">
            <w:pPr>
              <w:jc w:val="center"/>
              <w:rPr>
                <w:color w:val="000000"/>
                <w:sz w:val="16"/>
                <w:szCs w:val="16"/>
              </w:rPr>
            </w:pPr>
            <w:r w:rsidRPr="00A94FFF">
              <w:rPr>
                <w:color w:val="000000"/>
                <w:sz w:val="16"/>
                <w:szCs w:val="16"/>
              </w:rPr>
              <w:t>02 3 01 78210</w:t>
            </w:r>
          </w:p>
        </w:tc>
        <w:tc>
          <w:tcPr>
            <w:tcW w:w="567" w:type="dxa"/>
            <w:tcBorders>
              <w:top w:val="nil"/>
              <w:left w:val="nil"/>
              <w:bottom w:val="single" w:sz="4" w:space="0" w:color="auto"/>
              <w:right w:val="single" w:sz="4" w:space="0" w:color="auto"/>
            </w:tcBorders>
            <w:shd w:val="clear" w:color="auto" w:fill="auto"/>
            <w:hideMark/>
          </w:tcPr>
          <w:p w14:paraId="7FA039E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0DAC802" w14:textId="77777777" w:rsidR="00A94FFF" w:rsidRPr="00A94FFF" w:rsidRDefault="00A94FFF" w:rsidP="00A94FFF">
            <w:pPr>
              <w:jc w:val="center"/>
              <w:rPr>
                <w:color w:val="000000"/>
                <w:sz w:val="16"/>
                <w:szCs w:val="16"/>
              </w:rPr>
            </w:pPr>
            <w:r w:rsidRPr="00A94FFF">
              <w:rPr>
                <w:color w:val="000000"/>
                <w:sz w:val="16"/>
                <w:szCs w:val="16"/>
              </w:rPr>
              <w:t>41 986,26</w:t>
            </w:r>
          </w:p>
        </w:tc>
        <w:tc>
          <w:tcPr>
            <w:tcW w:w="1134" w:type="dxa"/>
            <w:tcBorders>
              <w:top w:val="nil"/>
              <w:left w:val="nil"/>
              <w:bottom w:val="single" w:sz="4" w:space="0" w:color="auto"/>
              <w:right w:val="single" w:sz="4" w:space="0" w:color="auto"/>
            </w:tcBorders>
            <w:shd w:val="clear" w:color="auto" w:fill="auto"/>
            <w:hideMark/>
          </w:tcPr>
          <w:p w14:paraId="2437D443" w14:textId="77777777" w:rsidR="00A94FFF" w:rsidRPr="00A94FFF" w:rsidRDefault="00A94FFF" w:rsidP="00A94FFF">
            <w:pPr>
              <w:jc w:val="center"/>
              <w:rPr>
                <w:color w:val="000000"/>
                <w:sz w:val="16"/>
                <w:szCs w:val="16"/>
              </w:rPr>
            </w:pPr>
            <w:r w:rsidRPr="00A94FFF">
              <w:rPr>
                <w:color w:val="000000"/>
                <w:sz w:val="16"/>
                <w:szCs w:val="16"/>
              </w:rPr>
              <w:t>37 791,16</w:t>
            </w:r>
          </w:p>
        </w:tc>
        <w:tc>
          <w:tcPr>
            <w:tcW w:w="1276" w:type="dxa"/>
            <w:tcBorders>
              <w:top w:val="nil"/>
              <w:left w:val="nil"/>
              <w:bottom w:val="single" w:sz="4" w:space="0" w:color="auto"/>
              <w:right w:val="single" w:sz="4" w:space="0" w:color="auto"/>
            </w:tcBorders>
            <w:shd w:val="clear" w:color="auto" w:fill="auto"/>
            <w:hideMark/>
          </w:tcPr>
          <w:p w14:paraId="0CD6D886" w14:textId="77777777" w:rsidR="00A94FFF" w:rsidRPr="00A94FFF" w:rsidRDefault="00A94FFF" w:rsidP="00A94FFF">
            <w:pPr>
              <w:jc w:val="center"/>
              <w:rPr>
                <w:color w:val="000000"/>
                <w:sz w:val="16"/>
                <w:szCs w:val="16"/>
              </w:rPr>
            </w:pPr>
            <w:r w:rsidRPr="00A94FFF">
              <w:rPr>
                <w:color w:val="000000"/>
                <w:sz w:val="16"/>
                <w:szCs w:val="16"/>
              </w:rPr>
              <w:t>35 451,41</w:t>
            </w:r>
          </w:p>
        </w:tc>
      </w:tr>
      <w:tr w:rsidR="00A94FFF" w:rsidRPr="00A94FFF" w14:paraId="3B3FFD9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D05BD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0603A1F" w14:textId="77777777" w:rsidR="00A94FFF" w:rsidRPr="00A94FFF" w:rsidRDefault="00A94FFF" w:rsidP="00A94FFF">
            <w:pPr>
              <w:jc w:val="center"/>
              <w:rPr>
                <w:color w:val="000000"/>
                <w:sz w:val="16"/>
                <w:szCs w:val="16"/>
              </w:rPr>
            </w:pPr>
            <w:r w:rsidRPr="00A94FFF">
              <w:rPr>
                <w:color w:val="000000"/>
                <w:sz w:val="16"/>
                <w:szCs w:val="16"/>
              </w:rPr>
              <w:t>02 3 01 78210</w:t>
            </w:r>
          </w:p>
        </w:tc>
        <w:tc>
          <w:tcPr>
            <w:tcW w:w="567" w:type="dxa"/>
            <w:tcBorders>
              <w:top w:val="nil"/>
              <w:left w:val="nil"/>
              <w:bottom w:val="single" w:sz="4" w:space="0" w:color="auto"/>
              <w:right w:val="single" w:sz="4" w:space="0" w:color="auto"/>
            </w:tcBorders>
            <w:shd w:val="clear" w:color="auto" w:fill="auto"/>
            <w:hideMark/>
          </w:tcPr>
          <w:p w14:paraId="16A28A2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49A1024" w14:textId="77777777" w:rsidR="00A94FFF" w:rsidRPr="00A94FFF" w:rsidRDefault="00A94FFF" w:rsidP="00A94FFF">
            <w:pPr>
              <w:jc w:val="center"/>
              <w:rPr>
                <w:color w:val="000000"/>
                <w:sz w:val="16"/>
                <w:szCs w:val="16"/>
              </w:rPr>
            </w:pPr>
            <w:r w:rsidRPr="00A94FFF">
              <w:rPr>
                <w:color w:val="000000"/>
                <w:sz w:val="16"/>
                <w:szCs w:val="16"/>
              </w:rPr>
              <w:t>530,00</w:t>
            </w:r>
          </w:p>
        </w:tc>
        <w:tc>
          <w:tcPr>
            <w:tcW w:w="1134" w:type="dxa"/>
            <w:tcBorders>
              <w:top w:val="nil"/>
              <w:left w:val="nil"/>
              <w:bottom w:val="single" w:sz="4" w:space="0" w:color="auto"/>
              <w:right w:val="single" w:sz="4" w:space="0" w:color="auto"/>
            </w:tcBorders>
            <w:shd w:val="clear" w:color="auto" w:fill="auto"/>
            <w:hideMark/>
          </w:tcPr>
          <w:p w14:paraId="556A3475" w14:textId="77777777" w:rsidR="00A94FFF" w:rsidRPr="00A94FFF" w:rsidRDefault="00A94FFF" w:rsidP="00A94FFF">
            <w:pPr>
              <w:jc w:val="center"/>
              <w:rPr>
                <w:color w:val="000000"/>
                <w:sz w:val="16"/>
                <w:szCs w:val="16"/>
              </w:rPr>
            </w:pPr>
            <w:r w:rsidRPr="00A94FFF">
              <w:rPr>
                <w:color w:val="000000"/>
                <w:sz w:val="16"/>
                <w:szCs w:val="16"/>
              </w:rPr>
              <w:t>530,00</w:t>
            </w:r>
          </w:p>
        </w:tc>
        <w:tc>
          <w:tcPr>
            <w:tcW w:w="1276" w:type="dxa"/>
            <w:tcBorders>
              <w:top w:val="nil"/>
              <w:left w:val="nil"/>
              <w:bottom w:val="single" w:sz="4" w:space="0" w:color="auto"/>
              <w:right w:val="single" w:sz="4" w:space="0" w:color="auto"/>
            </w:tcBorders>
            <w:shd w:val="clear" w:color="auto" w:fill="auto"/>
            <w:hideMark/>
          </w:tcPr>
          <w:p w14:paraId="666B3E40" w14:textId="77777777" w:rsidR="00A94FFF" w:rsidRPr="00A94FFF" w:rsidRDefault="00A94FFF" w:rsidP="00A94FFF">
            <w:pPr>
              <w:jc w:val="center"/>
              <w:rPr>
                <w:color w:val="000000"/>
                <w:sz w:val="16"/>
                <w:szCs w:val="16"/>
              </w:rPr>
            </w:pPr>
            <w:r w:rsidRPr="00A94FFF">
              <w:rPr>
                <w:color w:val="000000"/>
                <w:sz w:val="16"/>
                <w:szCs w:val="16"/>
              </w:rPr>
              <w:t>530,00</w:t>
            </w:r>
          </w:p>
        </w:tc>
      </w:tr>
      <w:tr w:rsidR="00A94FFF" w:rsidRPr="00A94FFF" w14:paraId="30434F9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0F113C7"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B90856B" w14:textId="77777777" w:rsidR="00A94FFF" w:rsidRPr="00A94FFF" w:rsidRDefault="00A94FFF" w:rsidP="00A94FFF">
            <w:pPr>
              <w:jc w:val="center"/>
              <w:rPr>
                <w:color w:val="000000"/>
                <w:sz w:val="16"/>
                <w:szCs w:val="16"/>
              </w:rPr>
            </w:pPr>
            <w:r w:rsidRPr="00A94FFF">
              <w:rPr>
                <w:color w:val="000000"/>
                <w:sz w:val="16"/>
                <w:szCs w:val="16"/>
              </w:rPr>
              <w:t>02 3 01 78210</w:t>
            </w:r>
          </w:p>
        </w:tc>
        <w:tc>
          <w:tcPr>
            <w:tcW w:w="567" w:type="dxa"/>
            <w:tcBorders>
              <w:top w:val="nil"/>
              <w:left w:val="nil"/>
              <w:bottom w:val="single" w:sz="4" w:space="0" w:color="auto"/>
              <w:right w:val="single" w:sz="4" w:space="0" w:color="auto"/>
            </w:tcBorders>
            <w:shd w:val="clear" w:color="auto" w:fill="auto"/>
            <w:hideMark/>
          </w:tcPr>
          <w:p w14:paraId="525B48B0"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3007A95" w14:textId="77777777" w:rsidR="00A94FFF" w:rsidRPr="00A94FFF" w:rsidRDefault="00A94FFF" w:rsidP="00A94FFF">
            <w:pPr>
              <w:jc w:val="center"/>
              <w:rPr>
                <w:color w:val="000000"/>
                <w:sz w:val="16"/>
                <w:szCs w:val="16"/>
              </w:rPr>
            </w:pPr>
            <w:r w:rsidRPr="00A94FFF">
              <w:rPr>
                <w:color w:val="000000"/>
                <w:sz w:val="16"/>
                <w:szCs w:val="16"/>
              </w:rPr>
              <w:t>41 456,26</w:t>
            </w:r>
          </w:p>
        </w:tc>
        <w:tc>
          <w:tcPr>
            <w:tcW w:w="1134" w:type="dxa"/>
            <w:tcBorders>
              <w:top w:val="nil"/>
              <w:left w:val="nil"/>
              <w:bottom w:val="single" w:sz="4" w:space="0" w:color="auto"/>
              <w:right w:val="single" w:sz="4" w:space="0" w:color="auto"/>
            </w:tcBorders>
            <w:shd w:val="clear" w:color="auto" w:fill="auto"/>
            <w:hideMark/>
          </w:tcPr>
          <w:p w14:paraId="146B5629" w14:textId="77777777" w:rsidR="00A94FFF" w:rsidRPr="00A94FFF" w:rsidRDefault="00A94FFF" w:rsidP="00A94FFF">
            <w:pPr>
              <w:jc w:val="center"/>
              <w:rPr>
                <w:color w:val="000000"/>
                <w:sz w:val="16"/>
                <w:szCs w:val="16"/>
              </w:rPr>
            </w:pPr>
            <w:r w:rsidRPr="00A94FFF">
              <w:rPr>
                <w:color w:val="000000"/>
                <w:sz w:val="16"/>
                <w:szCs w:val="16"/>
              </w:rPr>
              <w:t>37 261,16</w:t>
            </w:r>
          </w:p>
        </w:tc>
        <w:tc>
          <w:tcPr>
            <w:tcW w:w="1276" w:type="dxa"/>
            <w:tcBorders>
              <w:top w:val="nil"/>
              <w:left w:val="nil"/>
              <w:bottom w:val="single" w:sz="4" w:space="0" w:color="auto"/>
              <w:right w:val="single" w:sz="4" w:space="0" w:color="auto"/>
            </w:tcBorders>
            <w:shd w:val="clear" w:color="auto" w:fill="auto"/>
            <w:hideMark/>
          </w:tcPr>
          <w:p w14:paraId="74D526ED" w14:textId="77777777" w:rsidR="00A94FFF" w:rsidRPr="00A94FFF" w:rsidRDefault="00A94FFF" w:rsidP="00A94FFF">
            <w:pPr>
              <w:jc w:val="center"/>
              <w:rPr>
                <w:color w:val="000000"/>
                <w:sz w:val="16"/>
                <w:szCs w:val="16"/>
              </w:rPr>
            </w:pPr>
            <w:r w:rsidRPr="00A94FFF">
              <w:rPr>
                <w:color w:val="000000"/>
                <w:sz w:val="16"/>
                <w:szCs w:val="16"/>
              </w:rPr>
              <w:t>34 921,41</w:t>
            </w:r>
          </w:p>
        </w:tc>
      </w:tr>
      <w:tr w:rsidR="00A94FFF" w:rsidRPr="00A94FFF" w14:paraId="7E3C1FA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151AA61" w14:textId="77777777" w:rsidR="00A94FFF" w:rsidRPr="00A94FFF" w:rsidRDefault="00A94FFF" w:rsidP="00A94FFF">
            <w:pPr>
              <w:rPr>
                <w:color w:val="000000"/>
                <w:sz w:val="16"/>
                <w:szCs w:val="16"/>
              </w:rPr>
            </w:pPr>
            <w:r w:rsidRPr="00A94FFF">
              <w:rPr>
                <w:color w:val="000000"/>
                <w:sz w:val="16"/>
                <w:szCs w:val="16"/>
              </w:rPr>
              <w:t>Обеспечение мер социальной поддержки ветеранов труда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5020023" w14:textId="77777777" w:rsidR="00A94FFF" w:rsidRPr="00A94FFF" w:rsidRDefault="00A94FFF" w:rsidP="00A94FFF">
            <w:pPr>
              <w:jc w:val="center"/>
              <w:rPr>
                <w:color w:val="000000"/>
                <w:sz w:val="16"/>
                <w:szCs w:val="16"/>
              </w:rPr>
            </w:pPr>
            <w:r w:rsidRPr="00A94FFF">
              <w:rPr>
                <w:color w:val="000000"/>
                <w:sz w:val="16"/>
                <w:szCs w:val="16"/>
              </w:rPr>
              <w:t>02 3 01 78220</w:t>
            </w:r>
          </w:p>
        </w:tc>
        <w:tc>
          <w:tcPr>
            <w:tcW w:w="567" w:type="dxa"/>
            <w:tcBorders>
              <w:top w:val="nil"/>
              <w:left w:val="nil"/>
              <w:bottom w:val="single" w:sz="4" w:space="0" w:color="auto"/>
              <w:right w:val="single" w:sz="4" w:space="0" w:color="auto"/>
            </w:tcBorders>
            <w:shd w:val="clear" w:color="auto" w:fill="auto"/>
            <w:hideMark/>
          </w:tcPr>
          <w:p w14:paraId="48CC21B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A35817B" w14:textId="77777777" w:rsidR="00A94FFF" w:rsidRPr="00A94FFF" w:rsidRDefault="00A94FFF" w:rsidP="00A94FFF">
            <w:pPr>
              <w:jc w:val="center"/>
              <w:rPr>
                <w:color w:val="000000"/>
                <w:sz w:val="16"/>
                <w:szCs w:val="16"/>
              </w:rPr>
            </w:pPr>
            <w:r w:rsidRPr="00A94FFF">
              <w:rPr>
                <w:color w:val="000000"/>
                <w:sz w:val="16"/>
                <w:szCs w:val="16"/>
              </w:rPr>
              <w:t>49 531,16</w:t>
            </w:r>
          </w:p>
        </w:tc>
        <w:tc>
          <w:tcPr>
            <w:tcW w:w="1134" w:type="dxa"/>
            <w:tcBorders>
              <w:top w:val="nil"/>
              <w:left w:val="nil"/>
              <w:bottom w:val="single" w:sz="4" w:space="0" w:color="auto"/>
              <w:right w:val="single" w:sz="4" w:space="0" w:color="auto"/>
            </w:tcBorders>
            <w:shd w:val="clear" w:color="auto" w:fill="auto"/>
            <w:hideMark/>
          </w:tcPr>
          <w:p w14:paraId="51B52107" w14:textId="77777777" w:rsidR="00A94FFF" w:rsidRPr="00A94FFF" w:rsidRDefault="00A94FFF" w:rsidP="00A94FFF">
            <w:pPr>
              <w:jc w:val="center"/>
              <w:rPr>
                <w:color w:val="000000"/>
                <w:sz w:val="16"/>
                <w:szCs w:val="16"/>
              </w:rPr>
            </w:pPr>
            <w:r w:rsidRPr="00A94FFF">
              <w:rPr>
                <w:color w:val="000000"/>
                <w:sz w:val="16"/>
                <w:szCs w:val="16"/>
              </w:rPr>
              <w:t>49 869,76</w:t>
            </w:r>
          </w:p>
        </w:tc>
        <w:tc>
          <w:tcPr>
            <w:tcW w:w="1276" w:type="dxa"/>
            <w:tcBorders>
              <w:top w:val="nil"/>
              <w:left w:val="nil"/>
              <w:bottom w:val="single" w:sz="4" w:space="0" w:color="auto"/>
              <w:right w:val="single" w:sz="4" w:space="0" w:color="auto"/>
            </w:tcBorders>
            <w:shd w:val="clear" w:color="auto" w:fill="auto"/>
            <w:hideMark/>
          </w:tcPr>
          <w:p w14:paraId="2CC0DF1D" w14:textId="77777777" w:rsidR="00A94FFF" w:rsidRPr="00A94FFF" w:rsidRDefault="00A94FFF" w:rsidP="00A94FFF">
            <w:pPr>
              <w:jc w:val="center"/>
              <w:rPr>
                <w:color w:val="000000"/>
                <w:sz w:val="16"/>
                <w:szCs w:val="16"/>
              </w:rPr>
            </w:pPr>
            <w:r w:rsidRPr="00A94FFF">
              <w:rPr>
                <w:color w:val="000000"/>
                <w:sz w:val="16"/>
                <w:szCs w:val="16"/>
              </w:rPr>
              <w:t>48 783,39</w:t>
            </w:r>
          </w:p>
        </w:tc>
      </w:tr>
      <w:tr w:rsidR="00A94FFF" w:rsidRPr="00A94FFF" w14:paraId="51974A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396DB0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D5E60F5" w14:textId="77777777" w:rsidR="00A94FFF" w:rsidRPr="00A94FFF" w:rsidRDefault="00A94FFF" w:rsidP="00A94FFF">
            <w:pPr>
              <w:jc w:val="center"/>
              <w:rPr>
                <w:color w:val="000000"/>
                <w:sz w:val="16"/>
                <w:szCs w:val="16"/>
              </w:rPr>
            </w:pPr>
            <w:r w:rsidRPr="00A94FFF">
              <w:rPr>
                <w:color w:val="000000"/>
                <w:sz w:val="16"/>
                <w:szCs w:val="16"/>
              </w:rPr>
              <w:t>02 3 01 78220</w:t>
            </w:r>
          </w:p>
        </w:tc>
        <w:tc>
          <w:tcPr>
            <w:tcW w:w="567" w:type="dxa"/>
            <w:tcBorders>
              <w:top w:val="nil"/>
              <w:left w:val="nil"/>
              <w:bottom w:val="single" w:sz="4" w:space="0" w:color="auto"/>
              <w:right w:val="single" w:sz="4" w:space="0" w:color="auto"/>
            </w:tcBorders>
            <w:shd w:val="clear" w:color="auto" w:fill="auto"/>
            <w:hideMark/>
          </w:tcPr>
          <w:p w14:paraId="18BA6BA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2C18910" w14:textId="77777777" w:rsidR="00A94FFF" w:rsidRPr="00A94FFF" w:rsidRDefault="00A94FFF" w:rsidP="00A94FFF">
            <w:pPr>
              <w:jc w:val="center"/>
              <w:rPr>
                <w:color w:val="000000"/>
                <w:sz w:val="16"/>
                <w:szCs w:val="16"/>
              </w:rPr>
            </w:pPr>
            <w:r w:rsidRPr="00A94FFF">
              <w:rPr>
                <w:color w:val="000000"/>
                <w:sz w:val="16"/>
                <w:szCs w:val="16"/>
              </w:rPr>
              <w:t>730,00</w:t>
            </w:r>
          </w:p>
        </w:tc>
        <w:tc>
          <w:tcPr>
            <w:tcW w:w="1134" w:type="dxa"/>
            <w:tcBorders>
              <w:top w:val="nil"/>
              <w:left w:val="nil"/>
              <w:bottom w:val="single" w:sz="4" w:space="0" w:color="auto"/>
              <w:right w:val="single" w:sz="4" w:space="0" w:color="auto"/>
            </w:tcBorders>
            <w:shd w:val="clear" w:color="auto" w:fill="auto"/>
            <w:hideMark/>
          </w:tcPr>
          <w:p w14:paraId="15B41404" w14:textId="77777777" w:rsidR="00A94FFF" w:rsidRPr="00A94FFF" w:rsidRDefault="00A94FFF" w:rsidP="00A94FFF">
            <w:pPr>
              <w:jc w:val="center"/>
              <w:rPr>
                <w:color w:val="000000"/>
                <w:sz w:val="16"/>
                <w:szCs w:val="16"/>
              </w:rPr>
            </w:pPr>
            <w:r w:rsidRPr="00A94FFF">
              <w:rPr>
                <w:color w:val="000000"/>
                <w:sz w:val="16"/>
                <w:szCs w:val="16"/>
              </w:rPr>
              <w:t>730,00</w:t>
            </w:r>
          </w:p>
        </w:tc>
        <w:tc>
          <w:tcPr>
            <w:tcW w:w="1276" w:type="dxa"/>
            <w:tcBorders>
              <w:top w:val="nil"/>
              <w:left w:val="nil"/>
              <w:bottom w:val="single" w:sz="4" w:space="0" w:color="auto"/>
              <w:right w:val="single" w:sz="4" w:space="0" w:color="auto"/>
            </w:tcBorders>
            <w:shd w:val="clear" w:color="auto" w:fill="auto"/>
            <w:hideMark/>
          </w:tcPr>
          <w:p w14:paraId="387091D4" w14:textId="77777777" w:rsidR="00A94FFF" w:rsidRPr="00A94FFF" w:rsidRDefault="00A94FFF" w:rsidP="00A94FFF">
            <w:pPr>
              <w:jc w:val="center"/>
              <w:rPr>
                <w:color w:val="000000"/>
                <w:sz w:val="16"/>
                <w:szCs w:val="16"/>
              </w:rPr>
            </w:pPr>
            <w:r w:rsidRPr="00A94FFF">
              <w:rPr>
                <w:color w:val="000000"/>
                <w:sz w:val="16"/>
                <w:szCs w:val="16"/>
              </w:rPr>
              <w:t>730,00</w:t>
            </w:r>
          </w:p>
        </w:tc>
      </w:tr>
      <w:tr w:rsidR="00A94FFF" w:rsidRPr="00A94FFF" w14:paraId="40377FA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15046E"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2557C2AF" w14:textId="77777777" w:rsidR="00A94FFF" w:rsidRPr="00A94FFF" w:rsidRDefault="00A94FFF" w:rsidP="00A94FFF">
            <w:pPr>
              <w:jc w:val="center"/>
              <w:rPr>
                <w:color w:val="000000"/>
                <w:sz w:val="16"/>
                <w:szCs w:val="16"/>
              </w:rPr>
            </w:pPr>
            <w:r w:rsidRPr="00A94FFF">
              <w:rPr>
                <w:color w:val="000000"/>
                <w:sz w:val="16"/>
                <w:szCs w:val="16"/>
              </w:rPr>
              <w:t>02 3 01 78220</w:t>
            </w:r>
          </w:p>
        </w:tc>
        <w:tc>
          <w:tcPr>
            <w:tcW w:w="567" w:type="dxa"/>
            <w:tcBorders>
              <w:top w:val="nil"/>
              <w:left w:val="nil"/>
              <w:bottom w:val="single" w:sz="4" w:space="0" w:color="auto"/>
              <w:right w:val="single" w:sz="4" w:space="0" w:color="auto"/>
            </w:tcBorders>
            <w:shd w:val="clear" w:color="auto" w:fill="auto"/>
            <w:hideMark/>
          </w:tcPr>
          <w:p w14:paraId="32D47B6E"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C900C38" w14:textId="77777777" w:rsidR="00A94FFF" w:rsidRPr="00A94FFF" w:rsidRDefault="00A94FFF" w:rsidP="00A94FFF">
            <w:pPr>
              <w:jc w:val="center"/>
              <w:rPr>
                <w:color w:val="000000"/>
                <w:sz w:val="16"/>
                <w:szCs w:val="16"/>
              </w:rPr>
            </w:pPr>
            <w:r w:rsidRPr="00A94FFF">
              <w:rPr>
                <w:color w:val="000000"/>
                <w:sz w:val="16"/>
                <w:szCs w:val="16"/>
              </w:rPr>
              <w:t>48 801,16</w:t>
            </w:r>
          </w:p>
        </w:tc>
        <w:tc>
          <w:tcPr>
            <w:tcW w:w="1134" w:type="dxa"/>
            <w:tcBorders>
              <w:top w:val="nil"/>
              <w:left w:val="nil"/>
              <w:bottom w:val="single" w:sz="4" w:space="0" w:color="auto"/>
              <w:right w:val="single" w:sz="4" w:space="0" w:color="auto"/>
            </w:tcBorders>
            <w:shd w:val="clear" w:color="auto" w:fill="auto"/>
            <w:hideMark/>
          </w:tcPr>
          <w:p w14:paraId="5D319157" w14:textId="77777777" w:rsidR="00A94FFF" w:rsidRPr="00A94FFF" w:rsidRDefault="00A94FFF" w:rsidP="00A94FFF">
            <w:pPr>
              <w:jc w:val="center"/>
              <w:rPr>
                <w:color w:val="000000"/>
                <w:sz w:val="16"/>
                <w:szCs w:val="16"/>
              </w:rPr>
            </w:pPr>
            <w:r w:rsidRPr="00A94FFF">
              <w:rPr>
                <w:color w:val="000000"/>
                <w:sz w:val="16"/>
                <w:szCs w:val="16"/>
              </w:rPr>
              <w:t>49 139,76</w:t>
            </w:r>
          </w:p>
        </w:tc>
        <w:tc>
          <w:tcPr>
            <w:tcW w:w="1276" w:type="dxa"/>
            <w:tcBorders>
              <w:top w:val="nil"/>
              <w:left w:val="nil"/>
              <w:bottom w:val="single" w:sz="4" w:space="0" w:color="auto"/>
              <w:right w:val="single" w:sz="4" w:space="0" w:color="auto"/>
            </w:tcBorders>
            <w:shd w:val="clear" w:color="auto" w:fill="auto"/>
            <w:hideMark/>
          </w:tcPr>
          <w:p w14:paraId="51A19E01" w14:textId="77777777" w:rsidR="00A94FFF" w:rsidRPr="00A94FFF" w:rsidRDefault="00A94FFF" w:rsidP="00A94FFF">
            <w:pPr>
              <w:jc w:val="center"/>
              <w:rPr>
                <w:color w:val="000000"/>
                <w:sz w:val="16"/>
                <w:szCs w:val="16"/>
              </w:rPr>
            </w:pPr>
            <w:r w:rsidRPr="00A94FFF">
              <w:rPr>
                <w:color w:val="000000"/>
                <w:sz w:val="16"/>
                <w:szCs w:val="16"/>
              </w:rPr>
              <w:t>48 053,39</w:t>
            </w:r>
          </w:p>
        </w:tc>
      </w:tr>
      <w:tr w:rsidR="00A94FFF" w:rsidRPr="00A94FFF" w14:paraId="441DAF6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29FE98" w14:textId="77777777" w:rsidR="00A94FFF" w:rsidRPr="00A94FFF" w:rsidRDefault="00A94FFF" w:rsidP="00A94FFF">
            <w:pPr>
              <w:rPr>
                <w:color w:val="000000"/>
                <w:sz w:val="16"/>
                <w:szCs w:val="16"/>
              </w:rPr>
            </w:pPr>
            <w:r w:rsidRPr="00A94FFF">
              <w:rPr>
                <w:color w:val="000000"/>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auto" w:fill="auto"/>
            <w:hideMark/>
          </w:tcPr>
          <w:p w14:paraId="6218D287" w14:textId="77777777" w:rsidR="00A94FFF" w:rsidRPr="00A94FFF" w:rsidRDefault="00A94FFF" w:rsidP="00A94FFF">
            <w:pPr>
              <w:jc w:val="center"/>
              <w:rPr>
                <w:color w:val="000000"/>
                <w:sz w:val="16"/>
                <w:szCs w:val="16"/>
              </w:rPr>
            </w:pPr>
            <w:r w:rsidRPr="00A94FFF">
              <w:rPr>
                <w:color w:val="000000"/>
                <w:sz w:val="16"/>
                <w:szCs w:val="16"/>
              </w:rPr>
              <w:t>02 3 01 78230</w:t>
            </w:r>
          </w:p>
        </w:tc>
        <w:tc>
          <w:tcPr>
            <w:tcW w:w="567" w:type="dxa"/>
            <w:tcBorders>
              <w:top w:val="nil"/>
              <w:left w:val="nil"/>
              <w:bottom w:val="single" w:sz="4" w:space="0" w:color="auto"/>
              <w:right w:val="single" w:sz="4" w:space="0" w:color="auto"/>
            </w:tcBorders>
            <w:shd w:val="clear" w:color="auto" w:fill="auto"/>
            <w:hideMark/>
          </w:tcPr>
          <w:p w14:paraId="6D515F8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CBB49C" w14:textId="77777777" w:rsidR="00A94FFF" w:rsidRPr="00A94FFF" w:rsidRDefault="00A94FFF" w:rsidP="00A94FFF">
            <w:pPr>
              <w:jc w:val="center"/>
              <w:rPr>
                <w:color w:val="000000"/>
                <w:sz w:val="16"/>
                <w:szCs w:val="16"/>
              </w:rPr>
            </w:pPr>
            <w:r w:rsidRPr="00A94FFF">
              <w:rPr>
                <w:color w:val="000000"/>
                <w:sz w:val="16"/>
                <w:szCs w:val="16"/>
              </w:rPr>
              <w:t>1 597,78</w:t>
            </w:r>
          </w:p>
        </w:tc>
        <w:tc>
          <w:tcPr>
            <w:tcW w:w="1134" w:type="dxa"/>
            <w:tcBorders>
              <w:top w:val="nil"/>
              <w:left w:val="nil"/>
              <w:bottom w:val="single" w:sz="4" w:space="0" w:color="auto"/>
              <w:right w:val="single" w:sz="4" w:space="0" w:color="auto"/>
            </w:tcBorders>
            <w:shd w:val="clear" w:color="auto" w:fill="auto"/>
            <w:hideMark/>
          </w:tcPr>
          <w:p w14:paraId="52DC9F69" w14:textId="77777777" w:rsidR="00A94FFF" w:rsidRPr="00A94FFF" w:rsidRDefault="00A94FFF" w:rsidP="00A94FFF">
            <w:pPr>
              <w:jc w:val="center"/>
              <w:rPr>
                <w:color w:val="000000"/>
                <w:sz w:val="16"/>
                <w:szCs w:val="16"/>
              </w:rPr>
            </w:pPr>
            <w:r w:rsidRPr="00A94FFF">
              <w:rPr>
                <w:color w:val="000000"/>
                <w:sz w:val="16"/>
                <w:szCs w:val="16"/>
              </w:rPr>
              <w:t>1 481,28</w:t>
            </w:r>
          </w:p>
        </w:tc>
        <w:tc>
          <w:tcPr>
            <w:tcW w:w="1276" w:type="dxa"/>
            <w:tcBorders>
              <w:top w:val="nil"/>
              <w:left w:val="nil"/>
              <w:bottom w:val="single" w:sz="4" w:space="0" w:color="auto"/>
              <w:right w:val="single" w:sz="4" w:space="0" w:color="auto"/>
            </w:tcBorders>
            <w:shd w:val="clear" w:color="auto" w:fill="auto"/>
            <w:hideMark/>
          </w:tcPr>
          <w:p w14:paraId="74DC57B5" w14:textId="77777777" w:rsidR="00A94FFF" w:rsidRPr="00A94FFF" w:rsidRDefault="00A94FFF" w:rsidP="00A94FFF">
            <w:pPr>
              <w:jc w:val="center"/>
              <w:rPr>
                <w:color w:val="000000"/>
                <w:sz w:val="16"/>
                <w:szCs w:val="16"/>
              </w:rPr>
            </w:pPr>
            <w:r w:rsidRPr="00A94FFF">
              <w:rPr>
                <w:color w:val="000000"/>
                <w:sz w:val="16"/>
                <w:szCs w:val="16"/>
              </w:rPr>
              <w:t>1 283,77</w:t>
            </w:r>
          </w:p>
        </w:tc>
      </w:tr>
      <w:tr w:rsidR="00A94FFF" w:rsidRPr="00A94FFF" w14:paraId="04C5AC4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1DF6EA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3A564F2" w14:textId="77777777" w:rsidR="00A94FFF" w:rsidRPr="00A94FFF" w:rsidRDefault="00A94FFF" w:rsidP="00A94FFF">
            <w:pPr>
              <w:jc w:val="center"/>
              <w:rPr>
                <w:color w:val="000000"/>
                <w:sz w:val="16"/>
                <w:szCs w:val="16"/>
              </w:rPr>
            </w:pPr>
            <w:r w:rsidRPr="00A94FFF">
              <w:rPr>
                <w:color w:val="000000"/>
                <w:sz w:val="16"/>
                <w:szCs w:val="16"/>
              </w:rPr>
              <w:t>02 3 01 78230</w:t>
            </w:r>
          </w:p>
        </w:tc>
        <w:tc>
          <w:tcPr>
            <w:tcW w:w="567" w:type="dxa"/>
            <w:tcBorders>
              <w:top w:val="nil"/>
              <w:left w:val="nil"/>
              <w:bottom w:val="single" w:sz="4" w:space="0" w:color="auto"/>
              <w:right w:val="single" w:sz="4" w:space="0" w:color="auto"/>
            </w:tcBorders>
            <w:shd w:val="clear" w:color="auto" w:fill="auto"/>
            <w:hideMark/>
          </w:tcPr>
          <w:p w14:paraId="6B1E750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A7D4519" w14:textId="77777777" w:rsidR="00A94FFF" w:rsidRPr="00A94FFF" w:rsidRDefault="00A94FFF" w:rsidP="00A94FFF">
            <w:pPr>
              <w:jc w:val="center"/>
              <w:rPr>
                <w:color w:val="000000"/>
                <w:sz w:val="16"/>
                <w:szCs w:val="16"/>
              </w:rPr>
            </w:pPr>
            <w:r w:rsidRPr="00A94FFF">
              <w:rPr>
                <w:color w:val="000000"/>
                <w:sz w:val="16"/>
                <w:szCs w:val="16"/>
              </w:rPr>
              <w:t>23,00</w:t>
            </w:r>
          </w:p>
        </w:tc>
        <w:tc>
          <w:tcPr>
            <w:tcW w:w="1134" w:type="dxa"/>
            <w:tcBorders>
              <w:top w:val="nil"/>
              <w:left w:val="nil"/>
              <w:bottom w:val="single" w:sz="4" w:space="0" w:color="auto"/>
              <w:right w:val="single" w:sz="4" w:space="0" w:color="auto"/>
            </w:tcBorders>
            <w:shd w:val="clear" w:color="auto" w:fill="auto"/>
            <w:hideMark/>
          </w:tcPr>
          <w:p w14:paraId="02D08DC1" w14:textId="77777777" w:rsidR="00A94FFF" w:rsidRPr="00A94FFF" w:rsidRDefault="00A94FFF" w:rsidP="00A94FFF">
            <w:pPr>
              <w:jc w:val="center"/>
              <w:rPr>
                <w:color w:val="000000"/>
                <w:sz w:val="16"/>
                <w:szCs w:val="16"/>
              </w:rPr>
            </w:pPr>
            <w:r w:rsidRPr="00A94FFF">
              <w:rPr>
                <w:color w:val="000000"/>
                <w:sz w:val="16"/>
                <w:szCs w:val="16"/>
              </w:rPr>
              <w:t>5,00</w:t>
            </w:r>
          </w:p>
        </w:tc>
        <w:tc>
          <w:tcPr>
            <w:tcW w:w="1276" w:type="dxa"/>
            <w:tcBorders>
              <w:top w:val="nil"/>
              <w:left w:val="nil"/>
              <w:bottom w:val="single" w:sz="4" w:space="0" w:color="auto"/>
              <w:right w:val="single" w:sz="4" w:space="0" w:color="auto"/>
            </w:tcBorders>
            <w:shd w:val="clear" w:color="auto" w:fill="auto"/>
            <w:hideMark/>
          </w:tcPr>
          <w:p w14:paraId="15DAC509" w14:textId="77777777" w:rsidR="00A94FFF" w:rsidRPr="00A94FFF" w:rsidRDefault="00A94FFF" w:rsidP="00A94FFF">
            <w:pPr>
              <w:jc w:val="center"/>
              <w:rPr>
                <w:color w:val="000000"/>
                <w:sz w:val="16"/>
                <w:szCs w:val="16"/>
              </w:rPr>
            </w:pPr>
            <w:r w:rsidRPr="00A94FFF">
              <w:rPr>
                <w:color w:val="000000"/>
                <w:sz w:val="16"/>
                <w:szCs w:val="16"/>
              </w:rPr>
              <w:t>5,00</w:t>
            </w:r>
          </w:p>
        </w:tc>
      </w:tr>
      <w:tr w:rsidR="00A94FFF" w:rsidRPr="00A94FFF" w14:paraId="2F63F0C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6F37F9"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BC321EC" w14:textId="77777777" w:rsidR="00A94FFF" w:rsidRPr="00A94FFF" w:rsidRDefault="00A94FFF" w:rsidP="00A94FFF">
            <w:pPr>
              <w:jc w:val="center"/>
              <w:rPr>
                <w:color w:val="000000"/>
                <w:sz w:val="16"/>
                <w:szCs w:val="16"/>
              </w:rPr>
            </w:pPr>
            <w:r w:rsidRPr="00A94FFF">
              <w:rPr>
                <w:color w:val="000000"/>
                <w:sz w:val="16"/>
                <w:szCs w:val="16"/>
              </w:rPr>
              <w:t>02 3 01 78230</w:t>
            </w:r>
          </w:p>
        </w:tc>
        <w:tc>
          <w:tcPr>
            <w:tcW w:w="567" w:type="dxa"/>
            <w:tcBorders>
              <w:top w:val="nil"/>
              <w:left w:val="nil"/>
              <w:bottom w:val="single" w:sz="4" w:space="0" w:color="auto"/>
              <w:right w:val="single" w:sz="4" w:space="0" w:color="auto"/>
            </w:tcBorders>
            <w:shd w:val="clear" w:color="auto" w:fill="auto"/>
            <w:hideMark/>
          </w:tcPr>
          <w:p w14:paraId="07F94C1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1E9548B" w14:textId="77777777" w:rsidR="00A94FFF" w:rsidRPr="00A94FFF" w:rsidRDefault="00A94FFF" w:rsidP="00A94FFF">
            <w:pPr>
              <w:jc w:val="center"/>
              <w:rPr>
                <w:color w:val="000000"/>
                <w:sz w:val="16"/>
                <w:szCs w:val="16"/>
              </w:rPr>
            </w:pPr>
            <w:r w:rsidRPr="00A94FFF">
              <w:rPr>
                <w:color w:val="000000"/>
                <w:sz w:val="16"/>
                <w:szCs w:val="16"/>
              </w:rPr>
              <w:t>1 574,78</w:t>
            </w:r>
          </w:p>
        </w:tc>
        <w:tc>
          <w:tcPr>
            <w:tcW w:w="1134" w:type="dxa"/>
            <w:tcBorders>
              <w:top w:val="nil"/>
              <w:left w:val="nil"/>
              <w:bottom w:val="single" w:sz="4" w:space="0" w:color="auto"/>
              <w:right w:val="single" w:sz="4" w:space="0" w:color="auto"/>
            </w:tcBorders>
            <w:shd w:val="clear" w:color="auto" w:fill="auto"/>
            <w:hideMark/>
          </w:tcPr>
          <w:p w14:paraId="6F5D1CD4" w14:textId="77777777" w:rsidR="00A94FFF" w:rsidRPr="00A94FFF" w:rsidRDefault="00A94FFF" w:rsidP="00A94FFF">
            <w:pPr>
              <w:jc w:val="center"/>
              <w:rPr>
                <w:color w:val="000000"/>
                <w:sz w:val="16"/>
                <w:szCs w:val="16"/>
              </w:rPr>
            </w:pPr>
            <w:r w:rsidRPr="00A94FFF">
              <w:rPr>
                <w:color w:val="000000"/>
                <w:sz w:val="16"/>
                <w:szCs w:val="16"/>
              </w:rPr>
              <w:t>1 476,28</w:t>
            </w:r>
          </w:p>
        </w:tc>
        <w:tc>
          <w:tcPr>
            <w:tcW w:w="1276" w:type="dxa"/>
            <w:tcBorders>
              <w:top w:val="nil"/>
              <w:left w:val="nil"/>
              <w:bottom w:val="single" w:sz="4" w:space="0" w:color="auto"/>
              <w:right w:val="single" w:sz="4" w:space="0" w:color="auto"/>
            </w:tcBorders>
            <w:shd w:val="clear" w:color="auto" w:fill="auto"/>
            <w:hideMark/>
          </w:tcPr>
          <w:p w14:paraId="6227E408" w14:textId="77777777" w:rsidR="00A94FFF" w:rsidRPr="00A94FFF" w:rsidRDefault="00A94FFF" w:rsidP="00A94FFF">
            <w:pPr>
              <w:jc w:val="center"/>
              <w:rPr>
                <w:color w:val="000000"/>
                <w:sz w:val="16"/>
                <w:szCs w:val="16"/>
              </w:rPr>
            </w:pPr>
            <w:r w:rsidRPr="00A94FFF">
              <w:rPr>
                <w:color w:val="000000"/>
                <w:sz w:val="16"/>
                <w:szCs w:val="16"/>
              </w:rPr>
              <w:t>1 278,77</w:t>
            </w:r>
          </w:p>
        </w:tc>
      </w:tr>
      <w:tr w:rsidR="00A94FFF" w:rsidRPr="00A94FFF" w14:paraId="45171B9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18F562" w14:textId="77777777" w:rsidR="00A94FFF" w:rsidRPr="00A94FFF" w:rsidRDefault="00A94FFF" w:rsidP="00A94FFF">
            <w:pPr>
              <w:rPr>
                <w:color w:val="000000"/>
                <w:sz w:val="16"/>
                <w:szCs w:val="16"/>
              </w:rPr>
            </w:pPr>
            <w:r w:rsidRPr="00A94FFF">
              <w:rPr>
                <w:color w:val="000000"/>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417" w:type="dxa"/>
            <w:tcBorders>
              <w:top w:val="nil"/>
              <w:left w:val="nil"/>
              <w:bottom w:val="single" w:sz="4" w:space="0" w:color="auto"/>
              <w:right w:val="single" w:sz="4" w:space="0" w:color="auto"/>
            </w:tcBorders>
            <w:shd w:val="clear" w:color="auto" w:fill="auto"/>
            <w:hideMark/>
          </w:tcPr>
          <w:p w14:paraId="608A8A70" w14:textId="77777777" w:rsidR="00A94FFF" w:rsidRPr="00A94FFF" w:rsidRDefault="00A94FFF" w:rsidP="00A94FFF">
            <w:pPr>
              <w:jc w:val="center"/>
              <w:rPr>
                <w:color w:val="000000"/>
                <w:sz w:val="16"/>
                <w:szCs w:val="16"/>
              </w:rPr>
            </w:pPr>
            <w:r w:rsidRPr="00A94FFF">
              <w:rPr>
                <w:color w:val="000000"/>
                <w:sz w:val="16"/>
                <w:szCs w:val="16"/>
              </w:rPr>
              <w:t>02 3 01 78240</w:t>
            </w:r>
          </w:p>
        </w:tc>
        <w:tc>
          <w:tcPr>
            <w:tcW w:w="567" w:type="dxa"/>
            <w:tcBorders>
              <w:top w:val="nil"/>
              <w:left w:val="nil"/>
              <w:bottom w:val="single" w:sz="4" w:space="0" w:color="auto"/>
              <w:right w:val="single" w:sz="4" w:space="0" w:color="auto"/>
            </w:tcBorders>
            <w:shd w:val="clear" w:color="auto" w:fill="auto"/>
            <w:hideMark/>
          </w:tcPr>
          <w:p w14:paraId="3DEDE2B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A1FAC98" w14:textId="77777777" w:rsidR="00A94FFF" w:rsidRPr="00A94FFF" w:rsidRDefault="00A94FFF" w:rsidP="00A94FFF">
            <w:pPr>
              <w:jc w:val="center"/>
              <w:rPr>
                <w:color w:val="000000"/>
                <w:sz w:val="16"/>
                <w:szCs w:val="16"/>
              </w:rPr>
            </w:pPr>
            <w:r w:rsidRPr="00A94FFF">
              <w:rPr>
                <w:color w:val="000000"/>
                <w:sz w:val="16"/>
                <w:szCs w:val="16"/>
              </w:rPr>
              <w:t>35,45</w:t>
            </w:r>
          </w:p>
        </w:tc>
        <w:tc>
          <w:tcPr>
            <w:tcW w:w="1134" w:type="dxa"/>
            <w:tcBorders>
              <w:top w:val="nil"/>
              <w:left w:val="nil"/>
              <w:bottom w:val="single" w:sz="4" w:space="0" w:color="auto"/>
              <w:right w:val="single" w:sz="4" w:space="0" w:color="auto"/>
            </w:tcBorders>
            <w:shd w:val="clear" w:color="auto" w:fill="auto"/>
            <w:hideMark/>
          </w:tcPr>
          <w:p w14:paraId="5C2D37CE" w14:textId="77777777" w:rsidR="00A94FFF" w:rsidRPr="00A94FFF" w:rsidRDefault="00A94FFF" w:rsidP="00A94FFF">
            <w:pPr>
              <w:jc w:val="center"/>
              <w:rPr>
                <w:color w:val="000000"/>
                <w:sz w:val="16"/>
                <w:szCs w:val="16"/>
              </w:rPr>
            </w:pPr>
            <w:r w:rsidRPr="00A94FFF">
              <w:rPr>
                <w:color w:val="000000"/>
                <w:sz w:val="16"/>
                <w:szCs w:val="16"/>
              </w:rPr>
              <w:t>38,34</w:t>
            </w:r>
          </w:p>
        </w:tc>
        <w:tc>
          <w:tcPr>
            <w:tcW w:w="1276" w:type="dxa"/>
            <w:tcBorders>
              <w:top w:val="nil"/>
              <w:left w:val="nil"/>
              <w:bottom w:val="single" w:sz="4" w:space="0" w:color="auto"/>
              <w:right w:val="single" w:sz="4" w:space="0" w:color="auto"/>
            </w:tcBorders>
            <w:shd w:val="clear" w:color="auto" w:fill="auto"/>
            <w:hideMark/>
          </w:tcPr>
          <w:p w14:paraId="4DC2CBF4" w14:textId="77777777" w:rsidR="00A94FFF" w:rsidRPr="00A94FFF" w:rsidRDefault="00A94FFF" w:rsidP="00A94FFF">
            <w:pPr>
              <w:jc w:val="center"/>
              <w:rPr>
                <w:color w:val="000000"/>
                <w:sz w:val="16"/>
                <w:szCs w:val="16"/>
              </w:rPr>
            </w:pPr>
            <w:r w:rsidRPr="00A94FFF">
              <w:rPr>
                <w:color w:val="000000"/>
                <w:sz w:val="16"/>
                <w:szCs w:val="16"/>
              </w:rPr>
              <w:t>39,87</w:t>
            </w:r>
          </w:p>
        </w:tc>
      </w:tr>
      <w:tr w:rsidR="00A94FFF" w:rsidRPr="00A94FFF" w14:paraId="5CCF92B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8B5D4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78667AD" w14:textId="77777777" w:rsidR="00A94FFF" w:rsidRPr="00A94FFF" w:rsidRDefault="00A94FFF" w:rsidP="00A94FFF">
            <w:pPr>
              <w:jc w:val="center"/>
              <w:rPr>
                <w:color w:val="000000"/>
                <w:sz w:val="16"/>
                <w:szCs w:val="16"/>
              </w:rPr>
            </w:pPr>
            <w:r w:rsidRPr="00A94FFF">
              <w:rPr>
                <w:color w:val="000000"/>
                <w:sz w:val="16"/>
                <w:szCs w:val="16"/>
              </w:rPr>
              <w:t>02 3 01 78240</w:t>
            </w:r>
          </w:p>
        </w:tc>
        <w:tc>
          <w:tcPr>
            <w:tcW w:w="567" w:type="dxa"/>
            <w:tcBorders>
              <w:top w:val="nil"/>
              <w:left w:val="nil"/>
              <w:bottom w:val="single" w:sz="4" w:space="0" w:color="auto"/>
              <w:right w:val="single" w:sz="4" w:space="0" w:color="auto"/>
            </w:tcBorders>
            <w:shd w:val="clear" w:color="auto" w:fill="auto"/>
            <w:hideMark/>
          </w:tcPr>
          <w:p w14:paraId="5A442D7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49205DB" w14:textId="77777777" w:rsidR="00A94FFF" w:rsidRPr="00A94FFF" w:rsidRDefault="00A94FFF" w:rsidP="00A94FFF">
            <w:pPr>
              <w:jc w:val="center"/>
              <w:rPr>
                <w:color w:val="000000"/>
                <w:sz w:val="16"/>
                <w:szCs w:val="16"/>
              </w:rPr>
            </w:pPr>
            <w:r w:rsidRPr="00A94FFF">
              <w:rPr>
                <w:color w:val="000000"/>
                <w:sz w:val="16"/>
                <w:szCs w:val="16"/>
              </w:rPr>
              <w:t>0,20</w:t>
            </w:r>
          </w:p>
        </w:tc>
        <w:tc>
          <w:tcPr>
            <w:tcW w:w="1134" w:type="dxa"/>
            <w:tcBorders>
              <w:top w:val="nil"/>
              <w:left w:val="nil"/>
              <w:bottom w:val="single" w:sz="4" w:space="0" w:color="auto"/>
              <w:right w:val="single" w:sz="4" w:space="0" w:color="auto"/>
            </w:tcBorders>
            <w:shd w:val="clear" w:color="auto" w:fill="auto"/>
            <w:hideMark/>
          </w:tcPr>
          <w:p w14:paraId="70F7562E" w14:textId="77777777" w:rsidR="00A94FFF" w:rsidRPr="00A94FFF" w:rsidRDefault="00A94FFF" w:rsidP="00A94FFF">
            <w:pPr>
              <w:jc w:val="center"/>
              <w:rPr>
                <w:color w:val="000000"/>
                <w:sz w:val="16"/>
                <w:szCs w:val="16"/>
              </w:rPr>
            </w:pPr>
            <w:r w:rsidRPr="00A94FFF">
              <w:rPr>
                <w:color w:val="000000"/>
                <w:sz w:val="16"/>
                <w:szCs w:val="16"/>
              </w:rPr>
              <w:t>0,20</w:t>
            </w:r>
          </w:p>
        </w:tc>
        <w:tc>
          <w:tcPr>
            <w:tcW w:w="1276" w:type="dxa"/>
            <w:tcBorders>
              <w:top w:val="nil"/>
              <w:left w:val="nil"/>
              <w:bottom w:val="single" w:sz="4" w:space="0" w:color="auto"/>
              <w:right w:val="single" w:sz="4" w:space="0" w:color="auto"/>
            </w:tcBorders>
            <w:shd w:val="clear" w:color="auto" w:fill="auto"/>
            <w:hideMark/>
          </w:tcPr>
          <w:p w14:paraId="5BB228AE" w14:textId="77777777" w:rsidR="00A94FFF" w:rsidRPr="00A94FFF" w:rsidRDefault="00A94FFF" w:rsidP="00A94FFF">
            <w:pPr>
              <w:jc w:val="center"/>
              <w:rPr>
                <w:color w:val="000000"/>
                <w:sz w:val="16"/>
                <w:szCs w:val="16"/>
              </w:rPr>
            </w:pPr>
            <w:r w:rsidRPr="00A94FFF">
              <w:rPr>
                <w:color w:val="000000"/>
                <w:sz w:val="16"/>
                <w:szCs w:val="16"/>
              </w:rPr>
              <w:t>0,20</w:t>
            </w:r>
          </w:p>
        </w:tc>
      </w:tr>
      <w:tr w:rsidR="00A94FFF" w:rsidRPr="00A94FFF" w14:paraId="33D907D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3C922F"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08C0D9CA" w14:textId="77777777" w:rsidR="00A94FFF" w:rsidRPr="00A94FFF" w:rsidRDefault="00A94FFF" w:rsidP="00A94FFF">
            <w:pPr>
              <w:jc w:val="center"/>
              <w:rPr>
                <w:color w:val="000000"/>
                <w:sz w:val="16"/>
                <w:szCs w:val="16"/>
              </w:rPr>
            </w:pPr>
            <w:r w:rsidRPr="00A94FFF">
              <w:rPr>
                <w:color w:val="000000"/>
                <w:sz w:val="16"/>
                <w:szCs w:val="16"/>
              </w:rPr>
              <w:t>02 3 01 78240</w:t>
            </w:r>
          </w:p>
        </w:tc>
        <w:tc>
          <w:tcPr>
            <w:tcW w:w="567" w:type="dxa"/>
            <w:tcBorders>
              <w:top w:val="nil"/>
              <w:left w:val="nil"/>
              <w:bottom w:val="single" w:sz="4" w:space="0" w:color="auto"/>
              <w:right w:val="single" w:sz="4" w:space="0" w:color="auto"/>
            </w:tcBorders>
            <w:shd w:val="clear" w:color="auto" w:fill="auto"/>
            <w:hideMark/>
          </w:tcPr>
          <w:p w14:paraId="696FBD26"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EB83F6E" w14:textId="77777777" w:rsidR="00A94FFF" w:rsidRPr="00A94FFF" w:rsidRDefault="00A94FFF" w:rsidP="00A94FFF">
            <w:pPr>
              <w:jc w:val="center"/>
              <w:rPr>
                <w:color w:val="000000"/>
                <w:sz w:val="16"/>
                <w:szCs w:val="16"/>
              </w:rPr>
            </w:pPr>
            <w:r w:rsidRPr="00A94FFF">
              <w:rPr>
                <w:color w:val="000000"/>
                <w:sz w:val="16"/>
                <w:szCs w:val="16"/>
              </w:rPr>
              <w:t>35,25</w:t>
            </w:r>
          </w:p>
        </w:tc>
        <w:tc>
          <w:tcPr>
            <w:tcW w:w="1134" w:type="dxa"/>
            <w:tcBorders>
              <w:top w:val="nil"/>
              <w:left w:val="nil"/>
              <w:bottom w:val="single" w:sz="4" w:space="0" w:color="auto"/>
              <w:right w:val="single" w:sz="4" w:space="0" w:color="auto"/>
            </w:tcBorders>
            <w:shd w:val="clear" w:color="auto" w:fill="auto"/>
            <w:hideMark/>
          </w:tcPr>
          <w:p w14:paraId="7D665CFD" w14:textId="77777777" w:rsidR="00A94FFF" w:rsidRPr="00A94FFF" w:rsidRDefault="00A94FFF" w:rsidP="00A94FFF">
            <w:pPr>
              <w:jc w:val="center"/>
              <w:rPr>
                <w:color w:val="000000"/>
                <w:sz w:val="16"/>
                <w:szCs w:val="16"/>
              </w:rPr>
            </w:pPr>
            <w:r w:rsidRPr="00A94FFF">
              <w:rPr>
                <w:color w:val="000000"/>
                <w:sz w:val="16"/>
                <w:szCs w:val="16"/>
              </w:rPr>
              <w:t>38,14</w:t>
            </w:r>
          </w:p>
        </w:tc>
        <w:tc>
          <w:tcPr>
            <w:tcW w:w="1276" w:type="dxa"/>
            <w:tcBorders>
              <w:top w:val="nil"/>
              <w:left w:val="nil"/>
              <w:bottom w:val="single" w:sz="4" w:space="0" w:color="auto"/>
              <w:right w:val="single" w:sz="4" w:space="0" w:color="auto"/>
            </w:tcBorders>
            <w:shd w:val="clear" w:color="auto" w:fill="auto"/>
            <w:hideMark/>
          </w:tcPr>
          <w:p w14:paraId="5B0A43D4" w14:textId="77777777" w:rsidR="00A94FFF" w:rsidRPr="00A94FFF" w:rsidRDefault="00A94FFF" w:rsidP="00A94FFF">
            <w:pPr>
              <w:jc w:val="center"/>
              <w:rPr>
                <w:color w:val="000000"/>
                <w:sz w:val="16"/>
                <w:szCs w:val="16"/>
              </w:rPr>
            </w:pPr>
            <w:r w:rsidRPr="00A94FFF">
              <w:rPr>
                <w:color w:val="000000"/>
                <w:sz w:val="16"/>
                <w:szCs w:val="16"/>
              </w:rPr>
              <w:t>39,67</w:t>
            </w:r>
          </w:p>
        </w:tc>
      </w:tr>
      <w:tr w:rsidR="00A94FFF" w:rsidRPr="00A94FFF" w14:paraId="6DCD0AE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0E8532" w14:textId="77777777" w:rsidR="00A94FFF" w:rsidRPr="00A94FFF" w:rsidRDefault="00A94FFF" w:rsidP="00A94FFF">
            <w:pPr>
              <w:rPr>
                <w:color w:val="000000"/>
                <w:sz w:val="16"/>
                <w:szCs w:val="16"/>
              </w:rPr>
            </w:pPr>
            <w:r w:rsidRPr="00A94FFF">
              <w:rPr>
                <w:color w:val="000000"/>
                <w:sz w:val="16"/>
                <w:szCs w:val="16"/>
              </w:rPr>
              <w:t>Ежемесячная денежная выплата семьям погибших ветеранов боевых действий</w:t>
            </w:r>
          </w:p>
        </w:tc>
        <w:tc>
          <w:tcPr>
            <w:tcW w:w="1417" w:type="dxa"/>
            <w:tcBorders>
              <w:top w:val="nil"/>
              <w:left w:val="nil"/>
              <w:bottom w:val="single" w:sz="4" w:space="0" w:color="auto"/>
              <w:right w:val="single" w:sz="4" w:space="0" w:color="auto"/>
            </w:tcBorders>
            <w:shd w:val="clear" w:color="auto" w:fill="auto"/>
            <w:hideMark/>
          </w:tcPr>
          <w:p w14:paraId="50188A95" w14:textId="77777777" w:rsidR="00A94FFF" w:rsidRPr="00A94FFF" w:rsidRDefault="00A94FFF" w:rsidP="00A94FFF">
            <w:pPr>
              <w:jc w:val="center"/>
              <w:rPr>
                <w:color w:val="000000"/>
                <w:sz w:val="16"/>
                <w:szCs w:val="16"/>
              </w:rPr>
            </w:pPr>
            <w:r w:rsidRPr="00A94FFF">
              <w:rPr>
                <w:color w:val="000000"/>
                <w:sz w:val="16"/>
                <w:szCs w:val="16"/>
              </w:rPr>
              <w:t>02 3 01 78250</w:t>
            </w:r>
          </w:p>
        </w:tc>
        <w:tc>
          <w:tcPr>
            <w:tcW w:w="567" w:type="dxa"/>
            <w:tcBorders>
              <w:top w:val="nil"/>
              <w:left w:val="nil"/>
              <w:bottom w:val="single" w:sz="4" w:space="0" w:color="auto"/>
              <w:right w:val="single" w:sz="4" w:space="0" w:color="auto"/>
            </w:tcBorders>
            <w:shd w:val="clear" w:color="auto" w:fill="auto"/>
            <w:hideMark/>
          </w:tcPr>
          <w:p w14:paraId="5889518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70A0C0D" w14:textId="77777777" w:rsidR="00A94FFF" w:rsidRPr="00A94FFF" w:rsidRDefault="00A94FFF" w:rsidP="00A94FFF">
            <w:pPr>
              <w:jc w:val="center"/>
              <w:rPr>
                <w:color w:val="000000"/>
                <w:sz w:val="16"/>
                <w:szCs w:val="16"/>
              </w:rPr>
            </w:pPr>
            <w:r w:rsidRPr="00A94FFF">
              <w:rPr>
                <w:color w:val="000000"/>
                <w:sz w:val="16"/>
                <w:szCs w:val="16"/>
              </w:rPr>
              <w:t>1 027,89</w:t>
            </w:r>
          </w:p>
        </w:tc>
        <w:tc>
          <w:tcPr>
            <w:tcW w:w="1134" w:type="dxa"/>
            <w:tcBorders>
              <w:top w:val="nil"/>
              <w:left w:val="nil"/>
              <w:bottom w:val="single" w:sz="4" w:space="0" w:color="auto"/>
              <w:right w:val="single" w:sz="4" w:space="0" w:color="auto"/>
            </w:tcBorders>
            <w:shd w:val="clear" w:color="auto" w:fill="auto"/>
            <w:hideMark/>
          </w:tcPr>
          <w:p w14:paraId="477D1E4C" w14:textId="77777777" w:rsidR="00A94FFF" w:rsidRPr="00A94FFF" w:rsidRDefault="00A94FFF" w:rsidP="00A94FFF">
            <w:pPr>
              <w:jc w:val="center"/>
              <w:rPr>
                <w:color w:val="000000"/>
                <w:sz w:val="16"/>
                <w:szCs w:val="16"/>
              </w:rPr>
            </w:pPr>
            <w:r w:rsidRPr="00A94FFF">
              <w:rPr>
                <w:color w:val="000000"/>
                <w:sz w:val="16"/>
                <w:szCs w:val="16"/>
              </w:rPr>
              <w:t>1 111,77</w:t>
            </w:r>
          </w:p>
        </w:tc>
        <w:tc>
          <w:tcPr>
            <w:tcW w:w="1276" w:type="dxa"/>
            <w:tcBorders>
              <w:top w:val="nil"/>
              <w:left w:val="nil"/>
              <w:bottom w:val="single" w:sz="4" w:space="0" w:color="auto"/>
              <w:right w:val="single" w:sz="4" w:space="0" w:color="auto"/>
            </w:tcBorders>
            <w:shd w:val="clear" w:color="auto" w:fill="auto"/>
            <w:hideMark/>
          </w:tcPr>
          <w:p w14:paraId="26001FB4" w14:textId="77777777" w:rsidR="00A94FFF" w:rsidRPr="00A94FFF" w:rsidRDefault="00A94FFF" w:rsidP="00A94FFF">
            <w:pPr>
              <w:jc w:val="center"/>
              <w:rPr>
                <w:color w:val="000000"/>
                <w:sz w:val="16"/>
                <w:szCs w:val="16"/>
              </w:rPr>
            </w:pPr>
            <w:r w:rsidRPr="00A94FFF">
              <w:rPr>
                <w:color w:val="000000"/>
                <w:sz w:val="16"/>
                <w:szCs w:val="16"/>
              </w:rPr>
              <w:t>1 156,24</w:t>
            </w:r>
          </w:p>
        </w:tc>
      </w:tr>
      <w:tr w:rsidR="00A94FFF" w:rsidRPr="00A94FFF" w14:paraId="3EE7502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E289AA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6C11AC9" w14:textId="77777777" w:rsidR="00A94FFF" w:rsidRPr="00A94FFF" w:rsidRDefault="00A94FFF" w:rsidP="00A94FFF">
            <w:pPr>
              <w:jc w:val="center"/>
              <w:rPr>
                <w:color w:val="000000"/>
                <w:sz w:val="16"/>
                <w:szCs w:val="16"/>
              </w:rPr>
            </w:pPr>
            <w:r w:rsidRPr="00A94FFF">
              <w:rPr>
                <w:color w:val="000000"/>
                <w:sz w:val="16"/>
                <w:szCs w:val="16"/>
              </w:rPr>
              <w:t>02 3 01 78250</w:t>
            </w:r>
          </w:p>
        </w:tc>
        <w:tc>
          <w:tcPr>
            <w:tcW w:w="567" w:type="dxa"/>
            <w:tcBorders>
              <w:top w:val="nil"/>
              <w:left w:val="nil"/>
              <w:bottom w:val="single" w:sz="4" w:space="0" w:color="auto"/>
              <w:right w:val="single" w:sz="4" w:space="0" w:color="auto"/>
            </w:tcBorders>
            <w:shd w:val="clear" w:color="auto" w:fill="auto"/>
            <w:hideMark/>
          </w:tcPr>
          <w:p w14:paraId="592D541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AFF72E9" w14:textId="77777777" w:rsidR="00A94FFF" w:rsidRPr="00A94FFF" w:rsidRDefault="00A94FFF" w:rsidP="00A94FFF">
            <w:pPr>
              <w:jc w:val="center"/>
              <w:rPr>
                <w:color w:val="000000"/>
                <w:sz w:val="16"/>
                <w:szCs w:val="16"/>
              </w:rPr>
            </w:pPr>
            <w:r w:rsidRPr="00A94FFF">
              <w:rPr>
                <w:color w:val="000000"/>
                <w:sz w:val="16"/>
                <w:szCs w:val="16"/>
              </w:rPr>
              <w:t>10,10</w:t>
            </w:r>
          </w:p>
        </w:tc>
        <w:tc>
          <w:tcPr>
            <w:tcW w:w="1134" w:type="dxa"/>
            <w:tcBorders>
              <w:top w:val="nil"/>
              <w:left w:val="nil"/>
              <w:bottom w:val="single" w:sz="4" w:space="0" w:color="auto"/>
              <w:right w:val="single" w:sz="4" w:space="0" w:color="auto"/>
            </w:tcBorders>
            <w:shd w:val="clear" w:color="auto" w:fill="auto"/>
            <w:hideMark/>
          </w:tcPr>
          <w:p w14:paraId="74E820D8" w14:textId="77777777" w:rsidR="00A94FFF" w:rsidRPr="00A94FFF" w:rsidRDefault="00A94FFF" w:rsidP="00A94FFF">
            <w:pPr>
              <w:jc w:val="center"/>
              <w:rPr>
                <w:color w:val="000000"/>
                <w:sz w:val="16"/>
                <w:szCs w:val="16"/>
              </w:rPr>
            </w:pPr>
            <w:r w:rsidRPr="00A94FFF">
              <w:rPr>
                <w:color w:val="000000"/>
                <w:sz w:val="16"/>
                <w:szCs w:val="16"/>
              </w:rPr>
              <w:t>10,10</w:t>
            </w:r>
          </w:p>
        </w:tc>
        <w:tc>
          <w:tcPr>
            <w:tcW w:w="1276" w:type="dxa"/>
            <w:tcBorders>
              <w:top w:val="nil"/>
              <w:left w:val="nil"/>
              <w:bottom w:val="single" w:sz="4" w:space="0" w:color="auto"/>
              <w:right w:val="single" w:sz="4" w:space="0" w:color="auto"/>
            </w:tcBorders>
            <w:shd w:val="clear" w:color="auto" w:fill="auto"/>
            <w:hideMark/>
          </w:tcPr>
          <w:p w14:paraId="0840F442" w14:textId="77777777" w:rsidR="00A94FFF" w:rsidRPr="00A94FFF" w:rsidRDefault="00A94FFF" w:rsidP="00A94FFF">
            <w:pPr>
              <w:jc w:val="center"/>
              <w:rPr>
                <w:color w:val="000000"/>
                <w:sz w:val="16"/>
                <w:szCs w:val="16"/>
              </w:rPr>
            </w:pPr>
            <w:r w:rsidRPr="00A94FFF">
              <w:rPr>
                <w:color w:val="000000"/>
                <w:sz w:val="16"/>
                <w:szCs w:val="16"/>
              </w:rPr>
              <w:t>10,10</w:t>
            </w:r>
          </w:p>
        </w:tc>
      </w:tr>
      <w:tr w:rsidR="00A94FFF" w:rsidRPr="00A94FFF" w14:paraId="192748B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AF9FF1E"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3BD08C6" w14:textId="77777777" w:rsidR="00A94FFF" w:rsidRPr="00A94FFF" w:rsidRDefault="00A94FFF" w:rsidP="00A94FFF">
            <w:pPr>
              <w:jc w:val="center"/>
              <w:rPr>
                <w:color w:val="000000"/>
                <w:sz w:val="16"/>
                <w:szCs w:val="16"/>
              </w:rPr>
            </w:pPr>
            <w:r w:rsidRPr="00A94FFF">
              <w:rPr>
                <w:color w:val="000000"/>
                <w:sz w:val="16"/>
                <w:szCs w:val="16"/>
              </w:rPr>
              <w:t>02 3 01 78250</w:t>
            </w:r>
          </w:p>
        </w:tc>
        <w:tc>
          <w:tcPr>
            <w:tcW w:w="567" w:type="dxa"/>
            <w:tcBorders>
              <w:top w:val="nil"/>
              <w:left w:val="nil"/>
              <w:bottom w:val="single" w:sz="4" w:space="0" w:color="auto"/>
              <w:right w:val="single" w:sz="4" w:space="0" w:color="auto"/>
            </w:tcBorders>
            <w:shd w:val="clear" w:color="auto" w:fill="auto"/>
            <w:hideMark/>
          </w:tcPr>
          <w:p w14:paraId="36067CD5"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1EFB63F" w14:textId="77777777" w:rsidR="00A94FFF" w:rsidRPr="00A94FFF" w:rsidRDefault="00A94FFF" w:rsidP="00A94FFF">
            <w:pPr>
              <w:jc w:val="center"/>
              <w:rPr>
                <w:color w:val="000000"/>
                <w:sz w:val="16"/>
                <w:szCs w:val="16"/>
              </w:rPr>
            </w:pPr>
            <w:r w:rsidRPr="00A94FFF">
              <w:rPr>
                <w:color w:val="000000"/>
                <w:sz w:val="16"/>
                <w:szCs w:val="16"/>
              </w:rPr>
              <w:t>1 017,79</w:t>
            </w:r>
          </w:p>
        </w:tc>
        <w:tc>
          <w:tcPr>
            <w:tcW w:w="1134" w:type="dxa"/>
            <w:tcBorders>
              <w:top w:val="nil"/>
              <w:left w:val="nil"/>
              <w:bottom w:val="single" w:sz="4" w:space="0" w:color="auto"/>
              <w:right w:val="single" w:sz="4" w:space="0" w:color="auto"/>
            </w:tcBorders>
            <w:shd w:val="clear" w:color="auto" w:fill="auto"/>
            <w:hideMark/>
          </w:tcPr>
          <w:p w14:paraId="542F5192" w14:textId="77777777" w:rsidR="00A94FFF" w:rsidRPr="00A94FFF" w:rsidRDefault="00A94FFF" w:rsidP="00A94FFF">
            <w:pPr>
              <w:jc w:val="center"/>
              <w:rPr>
                <w:color w:val="000000"/>
                <w:sz w:val="16"/>
                <w:szCs w:val="16"/>
              </w:rPr>
            </w:pPr>
            <w:r w:rsidRPr="00A94FFF">
              <w:rPr>
                <w:color w:val="000000"/>
                <w:sz w:val="16"/>
                <w:szCs w:val="16"/>
              </w:rPr>
              <w:t>1 101,67</w:t>
            </w:r>
          </w:p>
        </w:tc>
        <w:tc>
          <w:tcPr>
            <w:tcW w:w="1276" w:type="dxa"/>
            <w:tcBorders>
              <w:top w:val="nil"/>
              <w:left w:val="nil"/>
              <w:bottom w:val="single" w:sz="4" w:space="0" w:color="auto"/>
              <w:right w:val="single" w:sz="4" w:space="0" w:color="auto"/>
            </w:tcBorders>
            <w:shd w:val="clear" w:color="auto" w:fill="auto"/>
            <w:hideMark/>
          </w:tcPr>
          <w:p w14:paraId="36594134" w14:textId="77777777" w:rsidR="00A94FFF" w:rsidRPr="00A94FFF" w:rsidRDefault="00A94FFF" w:rsidP="00A94FFF">
            <w:pPr>
              <w:jc w:val="center"/>
              <w:rPr>
                <w:color w:val="000000"/>
                <w:sz w:val="16"/>
                <w:szCs w:val="16"/>
              </w:rPr>
            </w:pPr>
            <w:r w:rsidRPr="00A94FFF">
              <w:rPr>
                <w:color w:val="000000"/>
                <w:sz w:val="16"/>
                <w:szCs w:val="16"/>
              </w:rPr>
              <w:t>1 146,14</w:t>
            </w:r>
          </w:p>
        </w:tc>
      </w:tr>
      <w:tr w:rsidR="00A94FFF" w:rsidRPr="00A94FFF" w14:paraId="1CA5F88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31CC895" w14:textId="77777777" w:rsidR="00A94FFF" w:rsidRPr="00A94FFF" w:rsidRDefault="00A94FFF" w:rsidP="00A94FFF">
            <w:pPr>
              <w:rPr>
                <w:color w:val="000000"/>
                <w:sz w:val="16"/>
                <w:szCs w:val="16"/>
              </w:rPr>
            </w:pPr>
            <w:r w:rsidRPr="00A94FFF">
              <w:rPr>
                <w:color w:val="000000"/>
                <w:sz w:val="16"/>
                <w:szCs w:val="16"/>
              </w:rPr>
              <w:t>Предоставление гражданам субсидий на оплату жилого помещения и коммунальных услуг</w:t>
            </w:r>
          </w:p>
        </w:tc>
        <w:tc>
          <w:tcPr>
            <w:tcW w:w="1417" w:type="dxa"/>
            <w:tcBorders>
              <w:top w:val="nil"/>
              <w:left w:val="nil"/>
              <w:bottom w:val="single" w:sz="4" w:space="0" w:color="auto"/>
              <w:right w:val="single" w:sz="4" w:space="0" w:color="auto"/>
            </w:tcBorders>
            <w:shd w:val="clear" w:color="auto" w:fill="auto"/>
            <w:hideMark/>
          </w:tcPr>
          <w:p w14:paraId="5247AF87" w14:textId="77777777" w:rsidR="00A94FFF" w:rsidRPr="00A94FFF" w:rsidRDefault="00A94FFF" w:rsidP="00A94FFF">
            <w:pPr>
              <w:jc w:val="center"/>
              <w:rPr>
                <w:color w:val="000000"/>
                <w:sz w:val="16"/>
                <w:szCs w:val="16"/>
              </w:rPr>
            </w:pPr>
            <w:r w:rsidRPr="00A94FFF">
              <w:rPr>
                <w:color w:val="000000"/>
                <w:sz w:val="16"/>
                <w:szCs w:val="16"/>
              </w:rPr>
              <w:t>02 3 01 78260</w:t>
            </w:r>
          </w:p>
        </w:tc>
        <w:tc>
          <w:tcPr>
            <w:tcW w:w="567" w:type="dxa"/>
            <w:tcBorders>
              <w:top w:val="nil"/>
              <w:left w:val="nil"/>
              <w:bottom w:val="single" w:sz="4" w:space="0" w:color="auto"/>
              <w:right w:val="single" w:sz="4" w:space="0" w:color="auto"/>
            </w:tcBorders>
            <w:shd w:val="clear" w:color="auto" w:fill="auto"/>
            <w:hideMark/>
          </w:tcPr>
          <w:p w14:paraId="2325BF1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A2172AE" w14:textId="77777777" w:rsidR="00A94FFF" w:rsidRPr="00A94FFF" w:rsidRDefault="00A94FFF" w:rsidP="00A94FFF">
            <w:pPr>
              <w:jc w:val="center"/>
              <w:rPr>
                <w:color w:val="000000"/>
                <w:sz w:val="16"/>
                <w:szCs w:val="16"/>
              </w:rPr>
            </w:pPr>
            <w:r w:rsidRPr="00A94FFF">
              <w:rPr>
                <w:color w:val="000000"/>
                <w:sz w:val="16"/>
                <w:szCs w:val="16"/>
              </w:rPr>
              <w:t>23 295,82</w:t>
            </w:r>
          </w:p>
        </w:tc>
        <w:tc>
          <w:tcPr>
            <w:tcW w:w="1134" w:type="dxa"/>
            <w:tcBorders>
              <w:top w:val="nil"/>
              <w:left w:val="nil"/>
              <w:bottom w:val="single" w:sz="4" w:space="0" w:color="auto"/>
              <w:right w:val="single" w:sz="4" w:space="0" w:color="auto"/>
            </w:tcBorders>
            <w:shd w:val="clear" w:color="auto" w:fill="auto"/>
            <w:hideMark/>
          </w:tcPr>
          <w:p w14:paraId="7039716C" w14:textId="77777777" w:rsidR="00A94FFF" w:rsidRPr="00A94FFF" w:rsidRDefault="00A94FFF" w:rsidP="00A94FFF">
            <w:pPr>
              <w:jc w:val="center"/>
              <w:rPr>
                <w:color w:val="000000"/>
                <w:sz w:val="16"/>
                <w:szCs w:val="16"/>
              </w:rPr>
            </w:pPr>
            <w:r w:rsidRPr="00A94FFF">
              <w:rPr>
                <w:color w:val="000000"/>
                <w:sz w:val="16"/>
                <w:szCs w:val="16"/>
              </w:rPr>
              <w:t>23 825,21</w:t>
            </w:r>
          </w:p>
        </w:tc>
        <w:tc>
          <w:tcPr>
            <w:tcW w:w="1276" w:type="dxa"/>
            <w:tcBorders>
              <w:top w:val="nil"/>
              <w:left w:val="nil"/>
              <w:bottom w:val="single" w:sz="4" w:space="0" w:color="auto"/>
              <w:right w:val="single" w:sz="4" w:space="0" w:color="auto"/>
            </w:tcBorders>
            <w:shd w:val="clear" w:color="auto" w:fill="auto"/>
            <w:hideMark/>
          </w:tcPr>
          <w:p w14:paraId="66C131F2" w14:textId="77777777" w:rsidR="00A94FFF" w:rsidRPr="00A94FFF" w:rsidRDefault="00A94FFF" w:rsidP="00A94FFF">
            <w:pPr>
              <w:jc w:val="center"/>
              <w:rPr>
                <w:color w:val="000000"/>
                <w:sz w:val="16"/>
                <w:szCs w:val="16"/>
              </w:rPr>
            </w:pPr>
            <w:r w:rsidRPr="00A94FFF">
              <w:rPr>
                <w:color w:val="000000"/>
                <w:sz w:val="16"/>
                <w:szCs w:val="16"/>
              </w:rPr>
              <w:t>23 433,52</w:t>
            </w:r>
          </w:p>
        </w:tc>
      </w:tr>
      <w:tr w:rsidR="00A94FFF" w:rsidRPr="00A94FFF" w14:paraId="54A4CDD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3CA7F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005774C" w14:textId="77777777" w:rsidR="00A94FFF" w:rsidRPr="00A94FFF" w:rsidRDefault="00A94FFF" w:rsidP="00A94FFF">
            <w:pPr>
              <w:jc w:val="center"/>
              <w:rPr>
                <w:color w:val="000000"/>
                <w:sz w:val="16"/>
                <w:szCs w:val="16"/>
              </w:rPr>
            </w:pPr>
            <w:r w:rsidRPr="00A94FFF">
              <w:rPr>
                <w:color w:val="000000"/>
                <w:sz w:val="16"/>
                <w:szCs w:val="16"/>
              </w:rPr>
              <w:t>02 3 01 78260</w:t>
            </w:r>
          </w:p>
        </w:tc>
        <w:tc>
          <w:tcPr>
            <w:tcW w:w="567" w:type="dxa"/>
            <w:tcBorders>
              <w:top w:val="nil"/>
              <w:left w:val="nil"/>
              <w:bottom w:val="single" w:sz="4" w:space="0" w:color="auto"/>
              <w:right w:val="single" w:sz="4" w:space="0" w:color="auto"/>
            </w:tcBorders>
            <w:shd w:val="clear" w:color="auto" w:fill="auto"/>
            <w:hideMark/>
          </w:tcPr>
          <w:p w14:paraId="6CBE3EA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9776929" w14:textId="77777777" w:rsidR="00A94FFF" w:rsidRPr="00A94FFF" w:rsidRDefault="00A94FFF" w:rsidP="00A94FFF">
            <w:pPr>
              <w:jc w:val="center"/>
              <w:rPr>
                <w:color w:val="000000"/>
                <w:sz w:val="16"/>
                <w:szCs w:val="16"/>
              </w:rPr>
            </w:pPr>
            <w:r w:rsidRPr="00A94FFF">
              <w:rPr>
                <w:color w:val="000000"/>
                <w:sz w:val="16"/>
                <w:szCs w:val="16"/>
              </w:rPr>
              <w:t>270,00</w:t>
            </w:r>
          </w:p>
        </w:tc>
        <w:tc>
          <w:tcPr>
            <w:tcW w:w="1134" w:type="dxa"/>
            <w:tcBorders>
              <w:top w:val="nil"/>
              <w:left w:val="nil"/>
              <w:bottom w:val="single" w:sz="4" w:space="0" w:color="auto"/>
              <w:right w:val="single" w:sz="4" w:space="0" w:color="auto"/>
            </w:tcBorders>
            <w:shd w:val="clear" w:color="auto" w:fill="auto"/>
            <w:hideMark/>
          </w:tcPr>
          <w:p w14:paraId="550A2A54" w14:textId="77777777" w:rsidR="00A94FFF" w:rsidRPr="00A94FFF" w:rsidRDefault="00A94FFF" w:rsidP="00A94FFF">
            <w:pPr>
              <w:jc w:val="center"/>
              <w:rPr>
                <w:color w:val="000000"/>
                <w:sz w:val="16"/>
                <w:szCs w:val="16"/>
              </w:rPr>
            </w:pPr>
            <w:r w:rsidRPr="00A94FFF">
              <w:rPr>
                <w:color w:val="000000"/>
                <w:sz w:val="16"/>
                <w:szCs w:val="16"/>
              </w:rPr>
              <w:t>270,00</w:t>
            </w:r>
          </w:p>
        </w:tc>
        <w:tc>
          <w:tcPr>
            <w:tcW w:w="1276" w:type="dxa"/>
            <w:tcBorders>
              <w:top w:val="nil"/>
              <w:left w:val="nil"/>
              <w:bottom w:val="single" w:sz="4" w:space="0" w:color="auto"/>
              <w:right w:val="single" w:sz="4" w:space="0" w:color="auto"/>
            </w:tcBorders>
            <w:shd w:val="clear" w:color="auto" w:fill="auto"/>
            <w:hideMark/>
          </w:tcPr>
          <w:p w14:paraId="0206A998" w14:textId="77777777" w:rsidR="00A94FFF" w:rsidRPr="00A94FFF" w:rsidRDefault="00A94FFF" w:rsidP="00A94FFF">
            <w:pPr>
              <w:jc w:val="center"/>
              <w:rPr>
                <w:color w:val="000000"/>
                <w:sz w:val="16"/>
                <w:szCs w:val="16"/>
              </w:rPr>
            </w:pPr>
            <w:r w:rsidRPr="00A94FFF">
              <w:rPr>
                <w:color w:val="000000"/>
                <w:sz w:val="16"/>
                <w:szCs w:val="16"/>
              </w:rPr>
              <w:t>270,00</w:t>
            </w:r>
          </w:p>
        </w:tc>
      </w:tr>
      <w:tr w:rsidR="00A94FFF" w:rsidRPr="00A94FFF" w14:paraId="118DED9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7A601E"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EC63EA8" w14:textId="77777777" w:rsidR="00A94FFF" w:rsidRPr="00A94FFF" w:rsidRDefault="00A94FFF" w:rsidP="00A94FFF">
            <w:pPr>
              <w:jc w:val="center"/>
              <w:rPr>
                <w:color w:val="000000"/>
                <w:sz w:val="16"/>
                <w:szCs w:val="16"/>
              </w:rPr>
            </w:pPr>
            <w:r w:rsidRPr="00A94FFF">
              <w:rPr>
                <w:color w:val="000000"/>
                <w:sz w:val="16"/>
                <w:szCs w:val="16"/>
              </w:rPr>
              <w:t>02 3 01 78260</w:t>
            </w:r>
          </w:p>
        </w:tc>
        <w:tc>
          <w:tcPr>
            <w:tcW w:w="567" w:type="dxa"/>
            <w:tcBorders>
              <w:top w:val="nil"/>
              <w:left w:val="nil"/>
              <w:bottom w:val="single" w:sz="4" w:space="0" w:color="auto"/>
              <w:right w:val="single" w:sz="4" w:space="0" w:color="auto"/>
            </w:tcBorders>
            <w:shd w:val="clear" w:color="auto" w:fill="auto"/>
            <w:hideMark/>
          </w:tcPr>
          <w:p w14:paraId="765E921D"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25184FA2" w14:textId="77777777" w:rsidR="00A94FFF" w:rsidRPr="00A94FFF" w:rsidRDefault="00A94FFF" w:rsidP="00A94FFF">
            <w:pPr>
              <w:jc w:val="center"/>
              <w:rPr>
                <w:color w:val="000000"/>
                <w:sz w:val="16"/>
                <w:szCs w:val="16"/>
              </w:rPr>
            </w:pPr>
            <w:r w:rsidRPr="00A94FFF">
              <w:rPr>
                <w:color w:val="000000"/>
                <w:sz w:val="16"/>
                <w:szCs w:val="16"/>
              </w:rPr>
              <w:t>23 025,82</w:t>
            </w:r>
          </w:p>
        </w:tc>
        <w:tc>
          <w:tcPr>
            <w:tcW w:w="1134" w:type="dxa"/>
            <w:tcBorders>
              <w:top w:val="nil"/>
              <w:left w:val="nil"/>
              <w:bottom w:val="single" w:sz="4" w:space="0" w:color="auto"/>
              <w:right w:val="single" w:sz="4" w:space="0" w:color="auto"/>
            </w:tcBorders>
            <w:shd w:val="clear" w:color="auto" w:fill="auto"/>
            <w:hideMark/>
          </w:tcPr>
          <w:p w14:paraId="30B3BF50" w14:textId="77777777" w:rsidR="00A94FFF" w:rsidRPr="00A94FFF" w:rsidRDefault="00A94FFF" w:rsidP="00A94FFF">
            <w:pPr>
              <w:jc w:val="center"/>
              <w:rPr>
                <w:color w:val="000000"/>
                <w:sz w:val="16"/>
                <w:szCs w:val="16"/>
              </w:rPr>
            </w:pPr>
            <w:r w:rsidRPr="00A94FFF">
              <w:rPr>
                <w:color w:val="000000"/>
                <w:sz w:val="16"/>
                <w:szCs w:val="16"/>
              </w:rPr>
              <w:t>23 555,21</w:t>
            </w:r>
          </w:p>
        </w:tc>
        <w:tc>
          <w:tcPr>
            <w:tcW w:w="1276" w:type="dxa"/>
            <w:tcBorders>
              <w:top w:val="nil"/>
              <w:left w:val="nil"/>
              <w:bottom w:val="single" w:sz="4" w:space="0" w:color="auto"/>
              <w:right w:val="single" w:sz="4" w:space="0" w:color="auto"/>
            </w:tcBorders>
            <w:shd w:val="clear" w:color="auto" w:fill="auto"/>
            <w:hideMark/>
          </w:tcPr>
          <w:p w14:paraId="7ABF2225" w14:textId="77777777" w:rsidR="00A94FFF" w:rsidRPr="00A94FFF" w:rsidRDefault="00A94FFF" w:rsidP="00A94FFF">
            <w:pPr>
              <w:jc w:val="center"/>
              <w:rPr>
                <w:color w:val="000000"/>
                <w:sz w:val="16"/>
                <w:szCs w:val="16"/>
              </w:rPr>
            </w:pPr>
            <w:r w:rsidRPr="00A94FFF">
              <w:rPr>
                <w:color w:val="000000"/>
                <w:sz w:val="16"/>
                <w:szCs w:val="16"/>
              </w:rPr>
              <w:t>23 163,52</w:t>
            </w:r>
          </w:p>
        </w:tc>
      </w:tr>
      <w:tr w:rsidR="00A94FFF" w:rsidRPr="00A94FFF" w14:paraId="638448F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CE06EFC" w14:textId="77777777" w:rsidR="00A94FFF" w:rsidRPr="00A94FFF" w:rsidRDefault="00A94FFF" w:rsidP="00A94FFF">
            <w:pPr>
              <w:rPr>
                <w:color w:val="000000"/>
                <w:sz w:val="16"/>
                <w:szCs w:val="16"/>
              </w:rPr>
            </w:pPr>
            <w:r w:rsidRPr="00A94FFF">
              <w:rPr>
                <w:color w:val="000000"/>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7" w:type="dxa"/>
            <w:tcBorders>
              <w:top w:val="nil"/>
              <w:left w:val="nil"/>
              <w:bottom w:val="single" w:sz="4" w:space="0" w:color="auto"/>
              <w:right w:val="single" w:sz="4" w:space="0" w:color="auto"/>
            </w:tcBorders>
            <w:shd w:val="clear" w:color="auto" w:fill="auto"/>
            <w:hideMark/>
          </w:tcPr>
          <w:p w14:paraId="190E64B5" w14:textId="77777777" w:rsidR="00A94FFF" w:rsidRPr="00A94FFF" w:rsidRDefault="00A94FFF" w:rsidP="00A94FFF">
            <w:pPr>
              <w:jc w:val="center"/>
              <w:rPr>
                <w:color w:val="000000"/>
                <w:sz w:val="16"/>
                <w:szCs w:val="16"/>
              </w:rPr>
            </w:pPr>
            <w:r w:rsidRPr="00A94FFF">
              <w:rPr>
                <w:color w:val="000000"/>
                <w:sz w:val="16"/>
                <w:szCs w:val="16"/>
              </w:rPr>
              <w:t>02 3 01 78270</w:t>
            </w:r>
          </w:p>
        </w:tc>
        <w:tc>
          <w:tcPr>
            <w:tcW w:w="567" w:type="dxa"/>
            <w:tcBorders>
              <w:top w:val="nil"/>
              <w:left w:val="nil"/>
              <w:bottom w:val="single" w:sz="4" w:space="0" w:color="auto"/>
              <w:right w:val="single" w:sz="4" w:space="0" w:color="auto"/>
            </w:tcBorders>
            <w:shd w:val="clear" w:color="auto" w:fill="auto"/>
            <w:hideMark/>
          </w:tcPr>
          <w:p w14:paraId="583A3F3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D97AAB8" w14:textId="77777777" w:rsidR="00A94FFF" w:rsidRPr="00A94FFF" w:rsidRDefault="00A94FFF" w:rsidP="00A94FFF">
            <w:pPr>
              <w:jc w:val="center"/>
              <w:rPr>
                <w:color w:val="000000"/>
                <w:sz w:val="16"/>
                <w:szCs w:val="16"/>
              </w:rPr>
            </w:pPr>
            <w:r w:rsidRPr="00A94FFF">
              <w:rPr>
                <w:color w:val="000000"/>
                <w:sz w:val="16"/>
                <w:szCs w:val="16"/>
              </w:rPr>
              <w:t>78,05</w:t>
            </w:r>
          </w:p>
        </w:tc>
        <w:tc>
          <w:tcPr>
            <w:tcW w:w="1134" w:type="dxa"/>
            <w:tcBorders>
              <w:top w:val="nil"/>
              <w:left w:val="nil"/>
              <w:bottom w:val="single" w:sz="4" w:space="0" w:color="auto"/>
              <w:right w:val="single" w:sz="4" w:space="0" w:color="auto"/>
            </w:tcBorders>
            <w:shd w:val="clear" w:color="auto" w:fill="auto"/>
            <w:hideMark/>
          </w:tcPr>
          <w:p w14:paraId="4E7D4636" w14:textId="77777777" w:rsidR="00A94FFF" w:rsidRPr="00A94FFF" w:rsidRDefault="00A94FFF" w:rsidP="00A94FFF">
            <w:pPr>
              <w:jc w:val="center"/>
              <w:rPr>
                <w:color w:val="000000"/>
                <w:sz w:val="16"/>
                <w:szCs w:val="16"/>
              </w:rPr>
            </w:pPr>
            <w:r w:rsidRPr="00A94FFF">
              <w:rPr>
                <w:color w:val="000000"/>
                <w:sz w:val="16"/>
                <w:szCs w:val="16"/>
              </w:rPr>
              <w:t>78,05</w:t>
            </w:r>
          </w:p>
        </w:tc>
        <w:tc>
          <w:tcPr>
            <w:tcW w:w="1276" w:type="dxa"/>
            <w:tcBorders>
              <w:top w:val="nil"/>
              <w:left w:val="nil"/>
              <w:bottom w:val="single" w:sz="4" w:space="0" w:color="auto"/>
              <w:right w:val="single" w:sz="4" w:space="0" w:color="auto"/>
            </w:tcBorders>
            <w:shd w:val="clear" w:color="auto" w:fill="auto"/>
            <w:hideMark/>
          </w:tcPr>
          <w:p w14:paraId="36FB58A3" w14:textId="77777777" w:rsidR="00A94FFF" w:rsidRPr="00A94FFF" w:rsidRDefault="00A94FFF" w:rsidP="00A94FFF">
            <w:pPr>
              <w:jc w:val="center"/>
              <w:rPr>
                <w:color w:val="000000"/>
                <w:sz w:val="16"/>
                <w:szCs w:val="16"/>
              </w:rPr>
            </w:pPr>
            <w:r w:rsidRPr="00A94FFF">
              <w:rPr>
                <w:color w:val="000000"/>
                <w:sz w:val="16"/>
                <w:szCs w:val="16"/>
              </w:rPr>
              <w:t>78,05</w:t>
            </w:r>
          </w:p>
        </w:tc>
      </w:tr>
      <w:tr w:rsidR="00A94FFF" w:rsidRPr="00A94FFF" w14:paraId="3A9A3F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4EF3CA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8F7FE6F" w14:textId="77777777" w:rsidR="00A94FFF" w:rsidRPr="00A94FFF" w:rsidRDefault="00A94FFF" w:rsidP="00A94FFF">
            <w:pPr>
              <w:jc w:val="center"/>
              <w:rPr>
                <w:color w:val="000000"/>
                <w:sz w:val="16"/>
                <w:szCs w:val="16"/>
              </w:rPr>
            </w:pPr>
            <w:r w:rsidRPr="00A94FFF">
              <w:rPr>
                <w:color w:val="000000"/>
                <w:sz w:val="16"/>
                <w:szCs w:val="16"/>
              </w:rPr>
              <w:t>02 3 01 78270</w:t>
            </w:r>
          </w:p>
        </w:tc>
        <w:tc>
          <w:tcPr>
            <w:tcW w:w="567" w:type="dxa"/>
            <w:tcBorders>
              <w:top w:val="nil"/>
              <w:left w:val="nil"/>
              <w:bottom w:val="single" w:sz="4" w:space="0" w:color="auto"/>
              <w:right w:val="single" w:sz="4" w:space="0" w:color="auto"/>
            </w:tcBorders>
            <w:shd w:val="clear" w:color="auto" w:fill="auto"/>
            <w:hideMark/>
          </w:tcPr>
          <w:p w14:paraId="6CE8C1A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85977D6"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B571CB0" w14:textId="77777777" w:rsidR="00A94FFF" w:rsidRPr="00A94FFF" w:rsidRDefault="00A94FFF" w:rsidP="00A94FFF">
            <w:pPr>
              <w:jc w:val="center"/>
              <w:rPr>
                <w:color w:val="000000"/>
                <w:sz w:val="16"/>
                <w:szCs w:val="16"/>
              </w:rPr>
            </w:pPr>
            <w:r w:rsidRPr="00A94FFF">
              <w:rPr>
                <w:color w:val="000000"/>
                <w:sz w:val="16"/>
                <w:szCs w:val="16"/>
              </w:rPr>
              <w:t>1,00</w:t>
            </w:r>
          </w:p>
        </w:tc>
        <w:tc>
          <w:tcPr>
            <w:tcW w:w="1276" w:type="dxa"/>
            <w:tcBorders>
              <w:top w:val="nil"/>
              <w:left w:val="nil"/>
              <w:bottom w:val="single" w:sz="4" w:space="0" w:color="auto"/>
              <w:right w:val="single" w:sz="4" w:space="0" w:color="auto"/>
            </w:tcBorders>
            <w:shd w:val="clear" w:color="auto" w:fill="auto"/>
            <w:hideMark/>
          </w:tcPr>
          <w:p w14:paraId="37F484DF" w14:textId="77777777" w:rsidR="00A94FFF" w:rsidRPr="00A94FFF" w:rsidRDefault="00A94FFF" w:rsidP="00A94FFF">
            <w:pPr>
              <w:jc w:val="center"/>
              <w:rPr>
                <w:color w:val="000000"/>
                <w:sz w:val="16"/>
                <w:szCs w:val="16"/>
              </w:rPr>
            </w:pPr>
            <w:r w:rsidRPr="00A94FFF">
              <w:rPr>
                <w:color w:val="000000"/>
                <w:sz w:val="16"/>
                <w:szCs w:val="16"/>
              </w:rPr>
              <w:t>1,00</w:t>
            </w:r>
          </w:p>
        </w:tc>
      </w:tr>
      <w:tr w:rsidR="00A94FFF" w:rsidRPr="00A94FFF" w14:paraId="54FED51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A7B09BF"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6D31B4A2" w14:textId="77777777" w:rsidR="00A94FFF" w:rsidRPr="00A94FFF" w:rsidRDefault="00A94FFF" w:rsidP="00A94FFF">
            <w:pPr>
              <w:jc w:val="center"/>
              <w:rPr>
                <w:color w:val="000000"/>
                <w:sz w:val="16"/>
                <w:szCs w:val="16"/>
              </w:rPr>
            </w:pPr>
            <w:r w:rsidRPr="00A94FFF">
              <w:rPr>
                <w:color w:val="000000"/>
                <w:sz w:val="16"/>
                <w:szCs w:val="16"/>
              </w:rPr>
              <w:t>02 3 01 78270</w:t>
            </w:r>
          </w:p>
        </w:tc>
        <w:tc>
          <w:tcPr>
            <w:tcW w:w="567" w:type="dxa"/>
            <w:tcBorders>
              <w:top w:val="nil"/>
              <w:left w:val="nil"/>
              <w:bottom w:val="single" w:sz="4" w:space="0" w:color="auto"/>
              <w:right w:val="single" w:sz="4" w:space="0" w:color="auto"/>
            </w:tcBorders>
            <w:shd w:val="clear" w:color="auto" w:fill="auto"/>
            <w:hideMark/>
          </w:tcPr>
          <w:p w14:paraId="26EB994C"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764C88F" w14:textId="77777777" w:rsidR="00A94FFF" w:rsidRPr="00A94FFF" w:rsidRDefault="00A94FFF" w:rsidP="00A94FFF">
            <w:pPr>
              <w:jc w:val="center"/>
              <w:rPr>
                <w:color w:val="000000"/>
                <w:sz w:val="16"/>
                <w:szCs w:val="16"/>
              </w:rPr>
            </w:pPr>
            <w:r w:rsidRPr="00A94FFF">
              <w:rPr>
                <w:color w:val="000000"/>
                <w:sz w:val="16"/>
                <w:szCs w:val="16"/>
              </w:rPr>
              <w:t>77,05</w:t>
            </w:r>
          </w:p>
        </w:tc>
        <w:tc>
          <w:tcPr>
            <w:tcW w:w="1134" w:type="dxa"/>
            <w:tcBorders>
              <w:top w:val="nil"/>
              <w:left w:val="nil"/>
              <w:bottom w:val="single" w:sz="4" w:space="0" w:color="auto"/>
              <w:right w:val="single" w:sz="4" w:space="0" w:color="auto"/>
            </w:tcBorders>
            <w:shd w:val="clear" w:color="auto" w:fill="auto"/>
            <w:hideMark/>
          </w:tcPr>
          <w:p w14:paraId="306EE885" w14:textId="77777777" w:rsidR="00A94FFF" w:rsidRPr="00A94FFF" w:rsidRDefault="00A94FFF" w:rsidP="00A94FFF">
            <w:pPr>
              <w:jc w:val="center"/>
              <w:rPr>
                <w:color w:val="000000"/>
                <w:sz w:val="16"/>
                <w:szCs w:val="16"/>
              </w:rPr>
            </w:pPr>
            <w:r w:rsidRPr="00A94FFF">
              <w:rPr>
                <w:color w:val="000000"/>
                <w:sz w:val="16"/>
                <w:szCs w:val="16"/>
              </w:rPr>
              <w:t>77,05</w:t>
            </w:r>
          </w:p>
        </w:tc>
        <w:tc>
          <w:tcPr>
            <w:tcW w:w="1276" w:type="dxa"/>
            <w:tcBorders>
              <w:top w:val="nil"/>
              <w:left w:val="nil"/>
              <w:bottom w:val="single" w:sz="4" w:space="0" w:color="auto"/>
              <w:right w:val="single" w:sz="4" w:space="0" w:color="auto"/>
            </w:tcBorders>
            <w:shd w:val="clear" w:color="auto" w:fill="auto"/>
            <w:hideMark/>
          </w:tcPr>
          <w:p w14:paraId="29DB169A" w14:textId="77777777" w:rsidR="00A94FFF" w:rsidRPr="00A94FFF" w:rsidRDefault="00A94FFF" w:rsidP="00A94FFF">
            <w:pPr>
              <w:jc w:val="center"/>
              <w:rPr>
                <w:color w:val="000000"/>
                <w:sz w:val="16"/>
                <w:szCs w:val="16"/>
              </w:rPr>
            </w:pPr>
            <w:r w:rsidRPr="00A94FFF">
              <w:rPr>
                <w:color w:val="000000"/>
                <w:sz w:val="16"/>
                <w:szCs w:val="16"/>
              </w:rPr>
              <w:t>77,05</w:t>
            </w:r>
          </w:p>
        </w:tc>
      </w:tr>
      <w:tr w:rsidR="00A94FFF" w:rsidRPr="00A94FFF" w14:paraId="3F01587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4156E0" w14:textId="77777777" w:rsidR="00A94FFF" w:rsidRPr="00A94FFF" w:rsidRDefault="00A94FFF" w:rsidP="00A94FFF">
            <w:pPr>
              <w:rPr>
                <w:color w:val="000000"/>
                <w:sz w:val="16"/>
                <w:szCs w:val="16"/>
              </w:rPr>
            </w:pPr>
            <w:r w:rsidRPr="00A94FFF">
              <w:rPr>
                <w:color w:val="000000"/>
                <w:sz w:val="16"/>
                <w:szCs w:val="16"/>
              </w:rPr>
              <w:t>Ежемесячная денежная компенсация на каждого ребенка на оплату жилья и коммунальных услуг</w:t>
            </w:r>
          </w:p>
        </w:tc>
        <w:tc>
          <w:tcPr>
            <w:tcW w:w="1417" w:type="dxa"/>
            <w:tcBorders>
              <w:top w:val="nil"/>
              <w:left w:val="nil"/>
              <w:bottom w:val="single" w:sz="4" w:space="0" w:color="auto"/>
              <w:right w:val="single" w:sz="4" w:space="0" w:color="auto"/>
            </w:tcBorders>
            <w:shd w:val="clear" w:color="auto" w:fill="auto"/>
            <w:hideMark/>
          </w:tcPr>
          <w:p w14:paraId="18AEBDD2" w14:textId="77777777" w:rsidR="00A94FFF" w:rsidRPr="00A94FFF" w:rsidRDefault="00A94FFF" w:rsidP="00A94FFF">
            <w:pPr>
              <w:jc w:val="center"/>
              <w:rPr>
                <w:color w:val="000000"/>
                <w:sz w:val="16"/>
                <w:szCs w:val="16"/>
              </w:rPr>
            </w:pPr>
            <w:r w:rsidRPr="00A94FFF">
              <w:rPr>
                <w:color w:val="000000"/>
                <w:sz w:val="16"/>
                <w:szCs w:val="16"/>
              </w:rPr>
              <w:t>02 3 01 78301</w:t>
            </w:r>
          </w:p>
        </w:tc>
        <w:tc>
          <w:tcPr>
            <w:tcW w:w="567" w:type="dxa"/>
            <w:tcBorders>
              <w:top w:val="nil"/>
              <w:left w:val="nil"/>
              <w:bottom w:val="single" w:sz="4" w:space="0" w:color="auto"/>
              <w:right w:val="single" w:sz="4" w:space="0" w:color="auto"/>
            </w:tcBorders>
            <w:shd w:val="clear" w:color="auto" w:fill="auto"/>
            <w:hideMark/>
          </w:tcPr>
          <w:p w14:paraId="02B4F1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291C3FD"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A970" w14:textId="77777777" w:rsidR="00A94FFF" w:rsidRPr="00A94FFF" w:rsidRDefault="00A94FFF" w:rsidP="00A94FFF">
            <w:pPr>
              <w:jc w:val="center"/>
              <w:rPr>
                <w:color w:val="000000"/>
                <w:sz w:val="16"/>
                <w:szCs w:val="16"/>
              </w:rPr>
            </w:pPr>
            <w:r w:rsidRPr="00A94FFF">
              <w:rPr>
                <w:color w:val="000000"/>
                <w:sz w:val="16"/>
                <w:szCs w:val="16"/>
              </w:rPr>
              <w:t>25 586,66</w:t>
            </w:r>
          </w:p>
        </w:tc>
        <w:tc>
          <w:tcPr>
            <w:tcW w:w="1276" w:type="dxa"/>
            <w:tcBorders>
              <w:top w:val="nil"/>
              <w:left w:val="nil"/>
              <w:bottom w:val="single" w:sz="4" w:space="0" w:color="auto"/>
              <w:right w:val="single" w:sz="4" w:space="0" w:color="auto"/>
            </w:tcBorders>
            <w:shd w:val="clear" w:color="auto" w:fill="auto"/>
            <w:hideMark/>
          </w:tcPr>
          <w:p w14:paraId="16290714" w14:textId="77777777" w:rsidR="00A94FFF" w:rsidRPr="00A94FFF" w:rsidRDefault="00A94FFF" w:rsidP="00A94FFF">
            <w:pPr>
              <w:jc w:val="center"/>
              <w:rPr>
                <w:color w:val="000000"/>
                <w:sz w:val="16"/>
                <w:szCs w:val="16"/>
              </w:rPr>
            </w:pPr>
            <w:r w:rsidRPr="00A94FFF">
              <w:rPr>
                <w:color w:val="000000"/>
                <w:sz w:val="16"/>
                <w:szCs w:val="16"/>
              </w:rPr>
              <w:t>31 618,25</w:t>
            </w:r>
          </w:p>
        </w:tc>
      </w:tr>
      <w:tr w:rsidR="00A94FFF" w:rsidRPr="00A94FFF" w14:paraId="60F4058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1ACA587"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4756F805" w14:textId="77777777" w:rsidR="00A94FFF" w:rsidRPr="00A94FFF" w:rsidRDefault="00A94FFF" w:rsidP="00A94FFF">
            <w:pPr>
              <w:jc w:val="center"/>
              <w:rPr>
                <w:color w:val="000000"/>
                <w:sz w:val="16"/>
                <w:szCs w:val="16"/>
              </w:rPr>
            </w:pPr>
            <w:r w:rsidRPr="00A94FFF">
              <w:rPr>
                <w:color w:val="000000"/>
                <w:sz w:val="16"/>
                <w:szCs w:val="16"/>
              </w:rPr>
              <w:t>02 3 01 78301</w:t>
            </w:r>
          </w:p>
        </w:tc>
        <w:tc>
          <w:tcPr>
            <w:tcW w:w="567" w:type="dxa"/>
            <w:tcBorders>
              <w:top w:val="nil"/>
              <w:left w:val="nil"/>
              <w:bottom w:val="single" w:sz="4" w:space="0" w:color="auto"/>
              <w:right w:val="single" w:sz="4" w:space="0" w:color="auto"/>
            </w:tcBorders>
            <w:shd w:val="clear" w:color="auto" w:fill="auto"/>
            <w:hideMark/>
          </w:tcPr>
          <w:p w14:paraId="6E75B8B2"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53B7F8C"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698F381" w14:textId="77777777" w:rsidR="00A94FFF" w:rsidRPr="00A94FFF" w:rsidRDefault="00A94FFF" w:rsidP="00A94FFF">
            <w:pPr>
              <w:jc w:val="center"/>
              <w:rPr>
                <w:color w:val="000000"/>
                <w:sz w:val="16"/>
                <w:szCs w:val="16"/>
              </w:rPr>
            </w:pPr>
            <w:r w:rsidRPr="00A94FFF">
              <w:rPr>
                <w:color w:val="000000"/>
                <w:sz w:val="16"/>
                <w:szCs w:val="16"/>
              </w:rPr>
              <w:t>25 586,66</w:t>
            </w:r>
          </w:p>
        </w:tc>
        <w:tc>
          <w:tcPr>
            <w:tcW w:w="1276" w:type="dxa"/>
            <w:tcBorders>
              <w:top w:val="nil"/>
              <w:left w:val="nil"/>
              <w:bottom w:val="single" w:sz="4" w:space="0" w:color="auto"/>
              <w:right w:val="single" w:sz="4" w:space="0" w:color="auto"/>
            </w:tcBorders>
            <w:shd w:val="clear" w:color="auto" w:fill="auto"/>
            <w:hideMark/>
          </w:tcPr>
          <w:p w14:paraId="74C266F0" w14:textId="77777777" w:rsidR="00A94FFF" w:rsidRPr="00A94FFF" w:rsidRDefault="00A94FFF" w:rsidP="00A94FFF">
            <w:pPr>
              <w:jc w:val="center"/>
              <w:rPr>
                <w:color w:val="000000"/>
                <w:sz w:val="16"/>
                <w:szCs w:val="16"/>
              </w:rPr>
            </w:pPr>
            <w:r w:rsidRPr="00A94FFF">
              <w:rPr>
                <w:color w:val="000000"/>
                <w:sz w:val="16"/>
                <w:szCs w:val="16"/>
              </w:rPr>
              <w:t>31 618,25</w:t>
            </w:r>
          </w:p>
        </w:tc>
      </w:tr>
      <w:tr w:rsidR="00A94FFF" w:rsidRPr="00A94FFF" w14:paraId="54654ED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C855ED2" w14:textId="77777777" w:rsidR="00A94FFF" w:rsidRPr="00A94FFF" w:rsidRDefault="00A94FFF" w:rsidP="00A94FFF">
            <w:pPr>
              <w:rPr>
                <w:color w:val="000000"/>
                <w:sz w:val="16"/>
                <w:szCs w:val="16"/>
              </w:rPr>
            </w:pPr>
            <w:r w:rsidRPr="00A94FFF">
              <w:rPr>
                <w:color w:val="000000"/>
                <w:sz w:val="16"/>
                <w:szCs w:val="16"/>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417" w:type="dxa"/>
            <w:tcBorders>
              <w:top w:val="nil"/>
              <w:left w:val="nil"/>
              <w:bottom w:val="single" w:sz="4" w:space="0" w:color="auto"/>
              <w:right w:val="single" w:sz="4" w:space="0" w:color="auto"/>
            </w:tcBorders>
            <w:shd w:val="clear" w:color="auto" w:fill="auto"/>
            <w:hideMark/>
          </w:tcPr>
          <w:p w14:paraId="7393500A" w14:textId="77777777" w:rsidR="00A94FFF" w:rsidRPr="00A94FFF" w:rsidRDefault="00A94FFF" w:rsidP="00A94FFF">
            <w:pPr>
              <w:jc w:val="center"/>
              <w:rPr>
                <w:color w:val="000000"/>
                <w:sz w:val="16"/>
                <w:szCs w:val="16"/>
              </w:rPr>
            </w:pPr>
            <w:r w:rsidRPr="00A94FFF">
              <w:rPr>
                <w:color w:val="000000"/>
                <w:sz w:val="16"/>
                <w:szCs w:val="16"/>
              </w:rPr>
              <w:t>02 3 01 78302</w:t>
            </w:r>
          </w:p>
        </w:tc>
        <w:tc>
          <w:tcPr>
            <w:tcW w:w="567" w:type="dxa"/>
            <w:tcBorders>
              <w:top w:val="nil"/>
              <w:left w:val="nil"/>
              <w:bottom w:val="single" w:sz="4" w:space="0" w:color="auto"/>
              <w:right w:val="single" w:sz="4" w:space="0" w:color="auto"/>
            </w:tcBorders>
            <w:shd w:val="clear" w:color="auto" w:fill="auto"/>
            <w:hideMark/>
          </w:tcPr>
          <w:p w14:paraId="757280D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4C5F05B"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8A29FB5" w14:textId="77777777" w:rsidR="00A94FFF" w:rsidRPr="00A94FFF" w:rsidRDefault="00A94FFF" w:rsidP="00A94FFF">
            <w:pPr>
              <w:jc w:val="center"/>
              <w:rPr>
                <w:color w:val="000000"/>
                <w:sz w:val="16"/>
                <w:szCs w:val="16"/>
              </w:rPr>
            </w:pPr>
            <w:r w:rsidRPr="00A94FFF">
              <w:rPr>
                <w:color w:val="000000"/>
                <w:sz w:val="16"/>
                <w:szCs w:val="16"/>
              </w:rPr>
              <w:t>20 000,00</w:t>
            </w:r>
          </w:p>
        </w:tc>
        <w:tc>
          <w:tcPr>
            <w:tcW w:w="1276" w:type="dxa"/>
            <w:tcBorders>
              <w:top w:val="nil"/>
              <w:left w:val="nil"/>
              <w:bottom w:val="single" w:sz="4" w:space="0" w:color="auto"/>
              <w:right w:val="single" w:sz="4" w:space="0" w:color="auto"/>
            </w:tcBorders>
            <w:shd w:val="clear" w:color="auto" w:fill="auto"/>
            <w:hideMark/>
          </w:tcPr>
          <w:p w14:paraId="11D5DBFE" w14:textId="77777777" w:rsidR="00A94FFF" w:rsidRPr="00A94FFF" w:rsidRDefault="00A94FFF" w:rsidP="00A94FFF">
            <w:pPr>
              <w:jc w:val="center"/>
              <w:rPr>
                <w:color w:val="000000"/>
                <w:sz w:val="16"/>
                <w:szCs w:val="16"/>
              </w:rPr>
            </w:pPr>
            <w:r w:rsidRPr="00A94FFF">
              <w:rPr>
                <w:color w:val="000000"/>
                <w:sz w:val="16"/>
                <w:szCs w:val="16"/>
              </w:rPr>
              <w:t>20 000,00</w:t>
            </w:r>
          </w:p>
        </w:tc>
      </w:tr>
      <w:tr w:rsidR="00A94FFF" w:rsidRPr="00A94FFF" w14:paraId="6B9A172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8EE825"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7E6CC34E" w14:textId="77777777" w:rsidR="00A94FFF" w:rsidRPr="00A94FFF" w:rsidRDefault="00A94FFF" w:rsidP="00A94FFF">
            <w:pPr>
              <w:jc w:val="center"/>
              <w:rPr>
                <w:color w:val="000000"/>
                <w:sz w:val="16"/>
                <w:szCs w:val="16"/>
              </w:rPr>
            </w:pPr>
            <w:r w:rsidRPr="00A94FFF">
              <w:rPr>
                <w:color w:val="000000"/>
                <w:sz w:val="16"/>
                <w:szCs w:val="16"/>
              </w:rPr>
              <w:t>02 3 01 78302</w:t>
            </w:r>
          </w:p>
        </w:tc>
        <w:tc>
          <w:tcPr>
            <w:tcW w:w="567" w:type="dxa"/>
            <w:tcBorders>
              <w:top w:val="nil"/>
              <w:left w:val="nil"/>
              <w:bottom w:val="single" w:sz="4" w:space="0" w:color="auto"/>
              <w:right w:val="single" w:sz="4" w:space="0" w:color="auto"/>
            </w:tcBorders>
            <w:shd w:val="clear" w:color="auto" w:fill="auto"/>
            <w:hideMark/>
          </w:tcPr>
          <w:p w14:paraId="2D8D8ECF"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2AAC5E43"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1A8F99F" w14:textId="77777777" w:rsidR="00A94FFF" w:rsidRPr="00A94FFF" w:rsidRDefault="00A94FFF" w:rsidP="00A94FFF">
            <w:pPr>
              <w:jc w:val="center"/>
              <w:rPr>
                <w:color w:val="000000"/>
                <w:sz w:val="16"/>
                <w:szCs w:val="16"/>
              </w:rPr>
            </w:pPr>
            <w:r w:rsidRPr="00A94FFF">
              <w:rPr>
                <w:color w:val="000000"/>
                <w:sz w:val="16"/>
                <w:szCs w:val="16"/>
              </w:rPr>
              <w:t>20 000,00</w:t>
            </w:r>
          </w:p>
        </w:tc>
        <w:tc>
          <w:tcPr>
            <w:tcW w:w="1276" w:type="dxa"/>
            <w:tcBorders>
              <w:top w:val="nil"/>
              <w:left w:val="nil"/>
              <w:bottom w:val="single" w:sz="4" w:space="0" w:color="auto"/>
              <w:right w:val="single" w:sz="4" w:space="0" w:color="auto"/>
            </w:tcBorders>
            <w:shd w:val="clear" w:color="auto" w:fill="auto"/>
            <w:hideMark/>
          </w:tcPr>
          <w:p w14:paraId="3A7D14F7" w14:textId="77777777" w:rsidR="00A94FFF" w:rsidRPr="00A94FFF" w:rsidRDefault="00A94FFF" w:rsidP="00A94FFF">
            <w:pPr>
              <w:jc w:val="center"/>
              <w:rPr>
                <w:color w:val="000000"/>
                <w:sz w:val="16"/>
                <w:szCs w:val="16"/>
              </w:rPr>
            </w:pPr>
            <w:r w:rsidRPr="00A94FFF">
              <w:rPr>
                <w:color w:val="000000"/>
                <w:sz w:val="16"/>
                <w:szCs w:val="16"/>
              </w:rPr>
              <w:t>20 000,00</w:t>
            </w:r>
          </w:p>
        </w:tc>
      </w:tr>
      <w:tr w:rsidR="00A94FFF" w:rsidRPr="00A94FFF" w14:paraId="6FD45AF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7721B1" w14:textId="77777777" w:rsidR="00A94FFF" w:rsidRPr="00A94FFF" w:rsidRDefault="00A94FFF" w:rsidP="00A94FFF">
            <w:pPr>
              <w:rPr>
                <w:color w:val="000000"/>
                <w:sz w:val="16"/>
                <w:szCs w:val="16"/>
              </w:rPr>
            </w:pPr>
            <w:r w:rsidRPr="00A94FFF">
              <w:rPr>
                <w:color w:val="000000"/>
                <w:sz w:val="16"/>
                <w:szCs w:val="16"/>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обучения,за исключением каникулярного времени в летние месяцы</w:t>
            </w:r>
          </w:p>
        </w:tc>
        <w:tc>
          <w:tcPr>
            <w:tcW w:w="1417" w:type="dxa"/>
            <w:tcBorders>
              <w:top w:val="nil"/>
              <w:left w:val="nil"/>
              <w:bottom w:val="single" w:sz="4" w:space="0" w:color="auto"/>
              <w:right w:val="single" w:sz="4" w:space="0" w:color="auto"/>
            </w:tcBorders>
            <w:shd w:val="clear" w:color="auto" w:fill="auto"/>
            <w:hideMark/>
          </w:tcPr>
          <w:p w14:paraId="225433C8" w14:textId="77777777" w:rsidR="00A94FFF" w:rsidRPr="00A94FFF" w:rsidRDefault="00A94FFF" w:rsidP="00A94FFF">
            <w:pPr>
              <w:jc w:val="center"/>
              <w:rPr>
                <w:color w:val="000000"/>
                <w:sz w:val="16"/>
                <w:szCs w:val="16"/>
              </w:rPr>
            </w:pPr>
            <w:r w:rsidRPr="00A94FFF">
              <w:rPr>
                <w:color w:val="000000"/>
                <w:sz w:val="16"/>
                <w:szCs w:val="16"/>
              </w:rPr>
              <w:t>02 3 01 78303</w:t>
            </w:r>
          </w:p>
        </w:tc>
        <w:tc>
          <w:tcPr>
            <w:tcW w:w="567" w:type="dxa"/>
            <w:tcBorders>
              <w:top w:val="nil"/>
              <w:left w:val="nil"/>
              <w:bottom w:val="single" w:sz="4" w:space="0" w:color="auto"/>
              <w:right w:val="single" w:sz="4" w:space="0" w:color="auto"/>
            </w:tcBorders>
            <w:shd w:val="clear" w:color="auto" w:fill="auto"/>
            <w:hideMark/>
          </w:tcPr>
          <w:p w14:paraId="135347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CDCEE7D"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B63D60" w14:textId="77777777" w:rsidR="00A94FFF" w:rsidRPr="00A94FFF" w:rsidRDefault="00A94FFF" w:rsidP="00A94FFF">
            <w:pPr>
              <w:jc w:val="center"/>
              <w:rPr>
                <w:color w:val="000000"/>
                <w:sz w:val="16"/>
                <w:szCs w:val="16"/>
              </w:rPr>
            </w:pPr>
            <w:r w:rsidRPr="00A94FFF">
              <w:rPr>
                <w:color w:val="000000"/>
                <w:sz w:val="16"/>
                <w:szCs w:val="16"/>
              </w:rPr>
              <w:t>20 000,00</w:t>
            </w:r>
          </w:p>
        </w:tc>
        <w:tc>
          <w:tcPr>
            <w:tcW w:w="1276" w:type="dxa"/>
            <w:tcBorders>
              <w:top w:val="nil"/>
              <w:left w:val="nil"/>
              <w:bottom w:val="single" w:sz="4" w:space="0" w:color="auto"/>
              <w:right w:val="single" w:sz="4" w:space="0" w:color="auto"/>
            </w:tcBorders>
            <w:shd w:val="clear" w:color="auto" w:fill="auto"/>
            <w:hideMark/>
          </w:tcPr>
          <w:p w14:paraId="645D7167" w14:textId="77777777" w:rsidR="00A94FFF" w:rsidRPr="00A94FFF" w:rsidRDefault="00A94FFF" w:rsidP="00A94FFF">
            <w:pPr>
              <w:jc w:val="center"/>
              <w:rPr>
                <w:color w:val="000000"/>
                <w:sz w:val="16"/>
                <w:szCs w:val="16"/>
              </w:rPr>
            </w:pPr>
            <w:r w:rsidRPr="00A94FFF">
              <w:rPr>
                <w:color w:val="000000"/>
                <w:sz w:val="16"/>
                <w:szCs w:val="16"/>
              </w:rPr>
              <w:t>20 000,00</w:t>
            </w:r>
          </w:p>
        </w:tc>
      </w:tr>
      <w:tr w:rsidR="00A94FFF" w:rsidRPr="00A94FFF" w14:paraId="013B6FE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0B30B80"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2FCD0FE2" w14:textId="77777777" w:rsidR="00A94FFF" w:rsidRPr="00A94FFF" w:rsidRDefault="00A94FFF" w:rsidP="00A94FFF">
            <w:pPr>
              <w:jc w:val="center"/>
              <w:rPr>
                <w:color w:val="000000"/>
                <w:sz w:val="16"/>
                <w:szCs w:val="16"/>
              </w:rPr>
            </w:pPr>
            <w:r w:rsidRPr="00A94FFF">
              <w:rPr>
                <w:color w:val="000000"/>
                <w:sz w:val="16"/>
                <w:szCs w:val="16"/>
              </w:rPr>
              <w:t>02 3 01 78303</w:t>
            </w:r>
          </w:p>
        </w:tc>
        <w:tc>
          <w:tcPr>
            <w:tcW w:w="567" w:type="dxa"/>
            <w:tcBorders>
              <w:top w:val="nil"/>
              <w:left w:val="nil"/>
              <w:bottom w:val="single" w:sz="4" w:space="0" w:color="auto"/>
              <w:right w:val="single" w:sz="4" w:space="0" w:color="auto"/>
            </w:tcBorders>
            <w:shd w:val="clear" w:color="auto" w:fill="auto"/>
            <w:hideMark/>
          </w:tcPr>
          <w:p w14:paraId="68E71788"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47EB2B9"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B9B0F6B" w14:textId="77777777" w:rsidR="00A94FFF" w:rsidRPr="00A94FFF" w:rsidRDefault="00A94FFF" w:rsidP="00A94FFF">
            <w:pPr>
              <w:jc w:val="center"/>
              <w:rPr>
                <w:color w:val="000000"/>
                <w:sz w:val="16"/>
                <w:szCs w:val="16"/>
              </w:rPr>
            </w:pPr>
            <w:r w:rsidRPr="00A94FFF">
              <w:rPr>
                <w:color w:val="000000"/>
                <w:sz w:val="16"/>
                <w:szCs w:val="16"/>
              </w:rPr>
              <w:t>20 000,00</w:t>
            </w:r>
          </w:p>
        </w:tc>
        <w:tc>
          <w:tcPr>
            <w:tcW w:w="1276" w:type="dxa"/>
            <w:tcBorders>
              <w:top w:val="nil"/>
              <w:left w:val="nil"/>
              <w:bottom w:val="single" w:sz="4" w:space="0" w:color="auto"/>
              <w:right w:val="single" w:sz="4" w:space="0" w:color="auto"/>
            </w:tcBorders>
            <w:shd w:val="clear" w:color="auto" w:fill="auto"/>
            <w:hideMark/>
          </w:tcPr>
          <w:p w14:paraId="56AB35CA" w14:textId="77777777" w:rsidR="00A94FFF" w:rsidRPr="00A94FFF" w:rsidRDefault="00A94FFF" w:rsidP="00A94FFF">
            <w:pPr>
              <w:jc w:val="center"/>
              <w:rPr>
                <w:color w:val="000000"/>
                <w:sz w:val="16"/>
                <w:szCs w:val="16"/>
              </w:rPr>
            </w:pPr>
            <w:r w:rsidRPr="00A94FFF">
              <w:rPr>
                <w:color w:val="000000"/>
                <w:sz w:val="16"/>
                <w:szCs w:val="16"/>
              </w:rPr>
              <w:t>20 000,00</w:t>
            </w:r>
          </w:p>
        </w:tc>
      </w:tr>
      <w:tr w:rsidR="00A94FFF" w:rsidRPr="00A94FFF" w14:paraId="3036D74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0400159" w14:textId="77777777" w:rsidR="00A94FFF" w:rsidRPr="00A94FFF" w:rsidRDefault="00A94FFF" w:rsidP="00A94FFF">
            <w:pPr>
              <w:rPr>
                <w:color w:val="000000"/>
                <w:sz w:val="16"/>
                <w:szCs w:val="16"/>
              </w:rPr>
            </w:pPr>
            <w:r w:rsidRPr="00A94FFF">
              <w:rPr>
                <w:color w:val="000000"/>
                <w:sz w:val="16"/>
                <w:szCs w:val="16"/>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417" w:type="dxa"/>
            <w:tcBorders>
              <w:top w:val="nil"/>
              <w:left w:val="nil"/>
              <w:bottom w:val="single" w:sz="4" w:space="0" w:color="auto"/>
              <w:right w:val="single" w:sz="4" w:space="0" w:color="auto"/>
            </w:tcBorders>
            <w:shd w:val="clear" w:color="auto" w:fill="auto"/>
            <w:hideMark/>
          </w:tcPr>
          <w:p w14:paraId="1280A1C8" w14:textId="77777777" w:rsidR="00A94FFF" w:rsidRPr="00A94FFF" w:rsidRDefault="00A94FFF" w:rsidP="00A94FFF">
            <w:pPr>
              <w:jc w:val="center"/>
              <w:rPr>
                <w:color w:val="000000"/>
                <w:sz w:val="16"/>
                <w:szCs w:val="16"/>
              </w:rPr>
            </w:pPr>
            <w:r w:rsidRPr="00A94FFF">
              <w:rPr>
                <w:color w:val="000000"/>
                <w:sz w:val="16"/>
                <w:szCs w:val="16"/>
              </w:rPr>
              <w:t>02 3 01 78304</w:t>
            </w:r>
          </w:p>
        </w:tc>
        <w:tc>
          <w:tcPr>
            <w:tcW w:w="567" w:type="dxa"/>
            <w:tcBorders>
              <w:top w:val="nil"/>
              <w:left w:val="nil"/>
              <w:bottom w:val="single" w:sz="4" w:space="0" w:color="auto"/>
              <w:right w:val="single" w:sz="4" w:space="0" w:color="auto"/>
            </w:tcBorders>
            <w:shd w:val="clear" w:color="auto" w:fill="auto"/>
            <w:hideMark/>
          </w:tcPr>
          <w:p w14:paraId="6BCB2A8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C2C6C90"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F4DCE90" w14:textId="77777777" w:rsidR="00A94FFF" w:rsidRPr="00A94FFF" w:rsidRDefault="00A94FFF" w:rsidP="00A94FFF">
            <w:pPr>
              <w:jc w:val="center"/>
              <w:rPr>
                <w:color w:val="000000"/>
                <w:sz w:val="16"/>
                <w:szCs w:val="16"/>
              </w:rPr>
            </w:pPr>
            <w:r w:rsidRPr="00A94FFF">
              <w:rPr>
                <w:color w:val="000000"/>
                <w:sz w:val="16"/>
                <w:szCs w:val="16"/>
              </w:rPr>
              <w:t>26 323,60</w:t>
            </w:r>
          </w:p>
        </w:tc>
        <w:tc>
          <w:tcPr>
            <w:tcW w:w="1276" w:type="dxa"/>
            <w:tcBorders>
              <w:top w:val="nil"/>
              <w:left w:val="nil"/>
              <w:bottom w:val="single" w:sz="4" w:space="0" w:color="auto"/>
              <w:right w:val="single" w:sz="4" w:space="0" w:color="auto"/>
            </w:tcBorders>
            <w:shd w:val="clear" w:color="auto" w:fill="auto"/>
            <w:hideMark/>
          </w:tcPr>
          <w:p w14:paraId="66FA6D0F" w14:textId="77777777" w:rsidR="00A94FFF" w:rsidRPr="00A94FFF" w:rsidRDefault="00A94FFF" w:rsidP="00A94FFF">
            <w:pPr>
              <w:jc w:val="center"/>
              <w:rPr>
                <w:color w:val="000000"/>
                <w:sz w:val="16"/>
                <w:szCs w:val="16"/>
              </w:rPr>
            </w:pPr>
            <w:r w:rsidRPr="00A94FFF">
              <w:rPr>
                <w:color w:val="000000"/>
                <w:sz w:val="16"/>
                <w:szCs w:val="16"/>
              </w:rPr>
              <w:t>26 091,62</w:t>
            </w:r>
          </w:p>
        </w:tc>
      </w:tr>
      <w:tr w:rsidR="00A94FFF" w:rsidRPr="00A94FFF" w14:paraId="06B1537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EE92AB"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57D80F6" w14:textId="77777777" w:rsidR="00A94FFF" w:rsidRPr="00A94FFF" w:rsidRDefault="00A94FFF" w:rsidP="00A94FFF">
            <w:pPr>
              <w:jc w:val="center"/>
              <w:rPr>
                <w:color w:val="000000"/>
                <w:sz w:val="16"/>
                <w:szCs w:val="16"/>
              </w:rPr>
            </w:pPr>
            <w:r w:rsidRPr="00A94FFF">
              <w:rPr>
                <w:color w:val="000000"/>
                <w:sz w:val="16"/>
                <w:szCs w:val="16"/>
              </w:rPr>
              <w:t>02 3 01 78304</w:t>
            </w:r>
          </w:p>
        </w:tc>
        <w:tc>
          <w:tcPr>
            <w:tcW w:w="567" w:type="dxa"/>
            <w:tcBorders>
              <w:top w:val="nil"/>
              <w:left w:val="nil"/>
              <w:bottom w:val="single" w:sz="4" w:space="0" w:color="auto"/>
              <w:right w:val="single" w:sz="4" w:space="0" w:color="auto"/>
            </w:tcBorders>
            <w:shd w:val="clear" w:color="auto" w:fill="auto"/>
            <w:hideMark/>
          </w:tcPr>
          <w:p w14:paraId="4AC94B36"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27573B66"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88E774B" w14:textId="77777777" w:rsidR="00A94FFF" w:rsidRPr="00A94FFF" w:rsidRDefault="00A94FFF" w:rsidP="00A94FFF">
            <w:pPr>
              <w:jc w:val="center"/>
              <w:rPr>
                <w:color w:val="000000"/>
                <w:sz w:val="16"/>
                <w:szCs w:val="16"/>
              </w:rPr>
            </w:pPr>
            <w:r w:rsidRPr="00A94FFF">
              <w:rPr>
                <w:color w:val="000000"/>
                <w:sz w:val="16"/>
                <w:szCs w:val="16"/>
              </w:rPr>
              <w:t>26 323,60</w:t>
            </w:r>
          </w:p>
        </w:tc>
        <w:tc>
          <w:tcPr>
            <w:tcW w:w="1276" w:type="dxa"/>
            <w:tcBorders>
              <w:top w:val="nil"/>
              <w:left w:val="nil"/>
              <w:bottom w:val="single" w:sz="4" w:space="0" w:color="auto"/>
              <w:right w:val="single" w:sz="4" w:space="0" w:color="auto"/>
            </w:tcBorders>
            <w:shd w:val="clear" w:color="auto" w:fill="auto"/>
            <w:hideMark/>
          </w:tcPr>
          <w:p w14:paraId="6C835DC6" w14:textId="77777777" w:rsidR="00A94FFF" w:rsidRPr="00A94FFF" w:rsidRDefault="00A94FFF" w:rsidP="00A94FFF">
            <w:pPr>
              <w:jc w:val="center"/>
              <w:rPr>
                <w:color w:val="000000"/>
                <w:sz w:val="16"/>
                <w:szCs w:val="16"/>
              </w:rPr>
            </w:pPr>
            <w:r w:rsidRPr="00A94FFF">
              <w:rPr>
                <w:color w:val="000000"/>
                <w:sz w:val="16"/>
                <w:szCs w:val="16"/>
              </w:rPr>
              <w:t>26 091,62</w:t>
            </w:r>
          </w:p>
        </w:tc>
      </w:tr>
      <w:tr w:rsidR="00A94FFF" w:rsidRPr="00A94FFF" w14:paraId="7C4F7D0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DCC53D" w14:textId="77777777" w:rsidR="00A94FFF" w:rsidRPr="00A94FFF" w:rsidRDefault="00A94FFF" w:rsidP="00A94FFF">
            <w:pPr>
              <w:rPr>
                <w:color w:val="000000"/>
                <w:sz w:val="16"/>
                <w:szCs w:val="16"/>
              </w:rPr>
            </w:pPr>
            <w:r w:rsidRPr="00A94FFF">
              <w:rPr>
                <w:color w:val="000000"/>
                <w:sz w:val="16"/>
                <w:szCs w:val="16"/>
              </w:rPr>
              <w:t>Осуществление выплаты социального пособия на погребение</w:t>
            </w:r>
          </w:p>
        </w:tc>
        <w:tc>
          <w:tcPr>
            <w:tcW w:w="1417" w:type="dxa"/>
            <w:tcBorders>
              <w:top w:val="nil"/>
              <w:left w:val="nil"/>
              <w:bottom w:val="single" w:sz="4" w:space="0" w:color="auto"/>
              <w:right w:val="single" w:sz="4" w:space="0" w:color="auto"/>
            </w:tcBorders>
            <w:shd w:val="clear" w:color="auto" w:fill="auto"/>
            <w:hideMark/>
          </w:tcPr>
          <w:p w14:paraId="3F87A567" w14:textId="77777777" w:rsidR="00A94FFF" w:rsidRPr="00A94FFF" w:rsidRDefault="00A94FFF" w:rsidP="00A94FFF">
            <w:pPr>
              <w:jc w:val="center"/>
              <w:rPr>
                <w:color w:val="000000"/>
                <w:sz w:val="16"/>
                <w:szCs w:val="16"/>
              </w:rPr>
            </w:pPr>
            <w:r w:rsidRPr="00A94FFF">
              <w:rPr>
                <w:color w:val="000000"/>
                <w:sz w:val="16"/>
                <w:szCs w:val="16"/>
              </w:rPr>
              <w:t>02 3 01 78730</w:t>
            </w:r>
          </w:p>
        </w:tc>
        <w:tc>
          <w:tcPr>
            <w:tcW w:w="567" w:type="dxa"/>
            <w:tcBorders>
              <w:top w:val="nil"/>
              <w:left w:val="nil"/>
              <w:bottom w:val="single" w:sz="4" w:space="0" w:color="auto"/>
              <w:right w:val="single" w:sz="4" w:space="0" w:color="auto"/>
            </w:tcBorders>
            <w:shd w:val="clear" w:color="auto" w:fill="auto"/>
            <w:hideMark/>
          </w:tcPr>
          <w:p w14:paraId="51E13E0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14812F" w14:textId="77777777" w:rsidR="00A94FFF" w:rsidRPr="00A94FFF" w:rsidRDefault="00A94FFF" w:rsidP="00A94FFF">
            <w:pPr>
              <w:jc w:val="center"/>
              <w:rPr>
                <w:color w:val="000000"/>
                <w:sz w:val="16"/>
                <w:szCs w:val="16"/>
              </w:rPr>
            </w:pPr>
            <w:r w:rsidRPr="00A94FFF">
              <w:rPr>
                <w:color w:val="000000"/>
                <w:sz w:val="16"/>
                <w:szCs w:val="16"/>
              </w:rPr>
              <w:t>1 089,58</w:t>
            </w:r>
          </w:p>
        </w:tc>
        <w:tc>
          <w:tcPr>
            <w:tcW w:w="1134" w:type="dxa"/>
            <w:tcBorders>
              <w:top w:val="nil"/>
              <w:left w:val="nil"/>
              <w:bottom w:val="single" w:sz="4" w:space="0" w:color="auto"/>
              <w:right w:val="single" w:sz="4" w:space="0" w:color="auto"/>
            </w:tcBorders>
            <w:shd w:val="clear" w:color="auto" w:fill="auto"/>
            <w:hideMark/>
          </w:tcPr>
          <w:p w14:paraId="32ACB33A" w14:textId="77777777" w:rsidR="00A94FFF" w:rsidRPr="00A94FFF" w:rsidRDefault="00A94FFF" w:rsidP="00A94FFF">
            <w:pPr>
              <w:jc w:val="center"/>
              <w:rPr>
                <w:color w:val="000000"/>
                <w:sz w:val="16"/>
                <w:szCs w:val="16"/>
              </w:rPr>
            </w:pPr>
            <w:r w:rsidRPr="00A94FFF">
              <w:rPr>
                <w:color w:val="000000"/>
                <w:sz w:val="16"/>
                <w:szCs w:val="16"/>
              </w:rPr>
              <w:t>1 089,58</w:t>
            </w:r>
          </w:p>
        </w:tc>
        <w:tc>
          <w:tcPr>
            <w:tcW w:w="1276" w:type="dxa"/>
            <w:tcBorders>
              <w:top w:val="nil"/>
              <w:left w:val="nil"/>
              <w:bottom w:val="single" w:sz="4" w:space="0" w:color="auto"/>
              <w:right w:val="single" w:sz="4" w:space="0" w:color="auto"/>
            </w:tcBorders>
            <w:shd w:val="clear" w:color="auto" w:fill="auto"/>
            <w:hideMark/>
          </w:tcPr>
          <w:p w14:paraId="26649908" w14:textId="77777777" w:rsidR="00A94FFF" w:rsidRPr="00A94FFF" w:rsidRDefault="00A94FFF" w:rsidP="00A94FFF">
            <w:pPr>
              <w:jc w:val="center"/>
              <w:rPr>
                <w:color w:val="000000"/>
                <w:sz w:val="16"/>
                <w:szCs w:val="16"/>
              </w:rPr>
            </w:pPr>
            <w:r w:rsidRPr="00A94FFF">
              <w:rPr>
                <w:color w:val="000000"/>
                <w:sz w:val="16"/>
                <w:szCs w:val="16"/>
              </w:rPr>
              <w:t>1 089,58</w:t>
            </w:r>
          </w:p>
        </w:tc>
      </w:tr>
      <w:tr w:rsidR="00A94FFF" w:rsidRPr="00A94FFF" w14:paraId="582AB0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07C6D6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07EE06B" w14:textId="77777777" w:rsidR="00A94FFF" w:rsidRPr="00A94FFF" w:rsidRDefault="00A94FFF" w:rsidP="00A94FFF">
            <w:pPr>
              <w:jc w:val="center"/>
              <w:rPr>
                <w:color w:val="000000"/>
                <w:sz w:val="16"/>
                <w:szCs w:val="16"/>
              </w:rPr>
            </w:pPr>
            <w:r w:rsidRPr="00A94FFF">
              <w:rPr>
                <w:color w:val="000000"/>
                <w:sz w:val="16"/>
                <w:szCs w:val="16"/>
              </w:rPr>
              <w:t>02 3 01 78730</w:t>
            </w:r>
          </w:p>
        </w:tc>
        <w:tc>
          <w:tcPr>
            <w:tcW w:w="567" w:type="dxa"/>
            <w:tcBorders>
              <w:top w:val="nil"/>
              <w:left w:val="nil"/>
              <w:bottom w:val="single" w:sz="4" w:space="0" w:color="auto"/>
              <w:right w:val="single" w:sz="4" w:space="0" w:color="auto"/>
            </w:tcBorders>
            <w:shd w:val="clear" w:color="auto" w:fill="auto"/>
            <w:hideMark/>
          </w:tcPr>
          <w:p w14:paraId="6E7418F9"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6EEF9D2" w14:textId="77777777" w:rsidR="00A94FFF" w:rsidRPr="00A94FFF" w:rsidRDefault="00A94FFF" w:rsidP="00A94FFF">
            <w:pPr>
              <w:jc w:val="center"/>
              <w:rPr>
                <w:color w:val="000000"/>
                <w:sz w:val="16"/>
                <w:szCs w:val="16"/>
              </w:rPr>
            </w:pPr>
            <w:r w:rsidRPr="00A94FFF">
              <w:rPr>
                <w:color w:val="000000"/>
                <w:sz w:val="16"/>
                <w:szCs w:val="16"/>
              </w:rPr>
              <w:t>0,70</w:t>
            </w:r>
          </w:p>
        </w:tc>
        <w:tc>
          <w:tcPr>
            <w:tcW w:w="1134" w:type="dxa"/>
            <w:tcBorders>
              <w:top w:val="nil"/>
              <w:left w:val="nil"/>
              <w:bottom w:val="single" w:sz="4" w:space="0" w:color="auto"/>
              <w:right w:val="single" w:sz="4" w:space="0" w:color="auto"/>
            </w:tcBorders>
            <w:shd w:val="clear" w:color="auto" w:fill="auto"/>
            <w:hideMark/>
          </w:tcPr>
          <w:p w14:paraId="48F2E6BF" w14:textId="77777777" w:rsidR="00A94FFF" w:rsidRPr="00A94FFF" w:rsidRDefault="00A94FFF" w:rsidP="00A94FFF">
            <w:pPr>
              <w:jc w:val="center"/>
              <w:rPr>
                <w:color w:val="000000"/>
                <w:sz w:val="16"/>
                <w:szCs w:val="16"/>
              </w:rPr>
            </w:pPr>
            <w:r w:rsidRPr="00A94FFF">
              <w:rPr>
                <w:color w:val="000000"/>
                <w:sz w:val="16"/>
                <w:szCs w:val="16"/>
              </w:rPr>
              <w:t>0,70</w:t>
            </w:r>
          </w:p>
        </w:tc>
        <w:tc>
          <w:tcPr>
            <w:tcW w:w="1276" w:type="dxa"/>
            <w:tcBorders>
              <w:top w:val="nil"/>
              <w:left w:val="nil"/>
              <w:bottom w:val="single" w:sz="4" w:space="0" w:color="auto"/>
              <w:right w:val="single" w:sz="4" w:space="0" w:color="auto"/>
            </w:tcBorders>
            <w:shd w:val="clear" w:color="auto" w:fill="auto"/>
            <w:hideMark/>
          </w:tcPr>
          <w:p w14:paraId="298B1829" w14:textId="77777777" w:rsidR="00A94FFF" w:rsidRPr="00A94FFF" w:rsidRDefault="00A94FFF" w:rsidP="00A94FFF">
            <w:pPr>
              <w:jc w:val="center"/>
              <w:rPr>
                <w:color w:val="000000"/>
                <w:sz w:val="16"/>
                <w:szCs w:val="16"/>
              </w:rPr>
            </w:pPr>
            <w:r w:rsidRPr="00A94FFF">
              <w:rPr>
                <w:color w:val="000000"/>
                <w:sz w:val="16"/>
                <w:szCs w:val="16"/>
              </w:rPr>
              <w:t>0,70</w:t>
            </w:r>
          </w:p>
        </w:tc>
      </w:tr>
      <w:tr w:rsidR="00A94FFF" w:rsidRPr="00A94FFF" w14:paraId="7504ACD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C286B3"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59B67D8F" w14:textId="77777777" w:rsidR="00A94FFF" w:rsidRPr="00A94FFF" w:rsidRDefault="00A94FFF" w:rsidP="00A94FFF">
            <w:pPr>
              <w:jc w:val="center"/>
              <w:rPr>
                <w:color w:val="000000"/>
                <w:sz w:val="16"/>
                <w:szCs w:val="16"/>
              </w:rPr>
            </w:pPr>
            <w:r w:rsidRPr="00A94FFF">
              <w:rPr>
                <w:color w:val="000000"/>
                <w:sz w:val="16"/>
                <w:szCs w:val="16"/>
              </w:rPr>
              <w:t>02 3 01 78730</w:t>
            </w:r>
          </w:p>
        </w:tc>
        <w:tc>
          <w:tcPr>
            <w:tcW w:w="567" w:type="dxa"/>
            <w:tcBorders>
              <w:top w:val="nil"/>
              <w:left w:val="nil"/>
              <w:bottom w:val="single" w:sz="4" w:space="0" w:color="auto"/>
              <w:right w:val="single" w:sz="4" w:space="0" w:color="auto"/>
            </w:tcBorders>
            <w:shd w:val="clear" w:color="auto" w:fill="auto"/>
            <w:hideMark/>
          </w:tcPr>
          <w:p w14:paraId="48FBAC98"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A190E4B" w14:textId="77777777" w:rsidR="00A94FFF" w:rsidRPr="00A94FFF" w:rsidRDefault="00A94FFF" w:rsidP="00A94FFF">
            <w:pPr>
              <w:jc w:val="center"/>
              <w:rPr>
                <w:color w:val="000000"/>
                <w:sz w:val="16"/>
                <w:szCs w:val="16"/>
              </w:rPr>
            </w:pPr>
            <w:r w:rsidRPr="00A94FFF">
              <w:rPr>
                <w:color w:val="000000"/>
                <w:sz w:val="16"/>
                <w:szCs w:val="16"/>
              </w:rPr>
              <w:t>1 088,88</w:t>
            </w:r>
          </w:p>
        </w:tc>
        <w:tc>
          <w:tcPr>
            <w:tcW w:w="1134" w:type="dxa"/>
            <w:tcBorders>
              <w:top w:val="nil"/>
              <w:left w:val="nil"/>
              <w:bottom w:val="single" w:sz="4" w:space="0" w:color="auto"/>
              <w:right w:val="single" w:sz="4" w:space="0" w:color="auto"/>
            </w:tcBorders>
            <w:shd w:val="clear" w:color="auto" w:fill="auto"/>
            <w:hideMark/>
          </w:tcPr>
          <w:p w14:paraId="2E46539A" w14:textId="77777777" w:rsidR="00A94FFF" w:rsidRPr="00A94FFF" w:rsidRDefault="00A94FFF" w:rsidP="00A94FFF">
            <w:pPr>
              <w:jc w:val="center"/>
              <w:rPr>
                <w:color w:val="000000"/>
                <w:sz w:val="16"/>
                <w:szCs w:val="16"/>
              </w:rPr>
            </w:pPr>
            <w:r w:rsidRPr="00A94FFF">
              <w:rPr>
                <w:color w:val="000000"/>
                <w:sz w:val="16"/>
                <w:szCs w:val="16"/>
              </w:rPr>
              <w:t>1 088,88</w:t>
            </w:r>
          </w:p>
        </w:tc>
        <w:tc>
          <w:tcPr>
            <w:tcW w:w="1276" w:type="dxa"/>
            <w:tcBorders>
              <w:top w:val="nil"/>
              <w:left w:val="nil"/>
              <w:bottom w:val="single" w:sz="4" w:space="0" w:color="auto"/>
              <w:right w:val="single" w:sz="4" w:space="0" w:color="auto"/>
            </w:tcBorders>
            <w:shd w:val="clear" w:color="auto" w:fill="auto"/>
            <w:hideMark/>
          </w:tcPr>
          <w:p w14:paraId="5B01F444" w14:textId="77777777" w:rsidR="00A94FFF" w:rsidRPr="00A94FFF" w:rsidRDefault="00A94FFF" w:rsidP="00A94FFF">
            <w:pPr>
              <w:jc w:val="center"/>
              <w:rPr>
                <w:color w:val="000000"/>
                <w:sz w:val="16"/>
                <w:szCs w:val="16"/>
              </w:rPr>
            </w:pPr>
            <w:r w:rsidRPr="00A94FFF">
              <w:rPr>
                <w:color w:val="000000"/>
                <w:sz w:val="16"/>
                <w:szCs w:val="16"/>
              </w:rPr>
              <w:t>1 088,88</w:t>
            </w:r>
          </w:p>
        </w:tc>
      </w:tr>
      <w:tr w:rsidR="00A94FFF" w:rsidRPr="00A94FFF" w14:paraId="77AD2B2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66BF24" w14:textId="77777777" w:rsidR="00A94FFF" w:rsidRPr="00A94FFF" w:rsidRDefault="00A94FFF" w:rsidP="00A94FFF">
            <w:pPr>
              <w:rPr>
                <w:color w:val="000000"/>
                <w:sz w:val="16"/>
                <w:szCs w:val="16"/>
              </w:rPr>
            </w:pPr>
            <w:r w:rsidRPr="00A94FFF">
              <w:rPr>
                <w:color w:val="000000"/>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7" w:type="dxa"/>
            <w:tcBorders>
              <w:top w:val="nil"/>
              <w:left w:val="nil"/>
              <w:bottom w:val="single" w:sz="4" w:space="0" w:color="auto"/>
              <w:right w:val="single" w:sz="4" w:space="0" w:color="auto"/>
            </w:tcBorders>
            <w:shd w:val="clear" w:color="auto" w:fill="auto"/>
            <w:hideMark/>
          </w:tcPr>
          <w:p w14:paraId="33BFB39A" w14:textId="77777777" w:rsidR="00A94FFF" w:rsidRPr="00A94FFF" w:rsidRDefault="00A94FFF" w:rsidP="00A94FFF">
            <w:pPr>
              <w:jc w:val="center"/>
              <w:rPr>
                <w:color w:val="000000"/>
                <w:sz w:val="16"/>
                <w:szCs w:val="16"/>
              </w:rPr>
            </w:pPr>
            <w:r w:rsidRPr="00A94FFF">
              <w:rPr>
                <w:color w:val="000000"/>
                <w:sz w:val="16"/>
                <w:szCs w:val="16"/>
              </w:rPr>
              <w:t>02 3 01 R0840</w:t>
            </w:r>
          </w:p>
        </w:tc>
        <w:tc>
          <w:tcPr>
            <w:tcW w:w="567" w:type="dxa"/>
            <w:tcBorders>
              <w:top w:val="nil"/>
              <w:left w:val="nil"/>
              <w:bottom w:val="single" w:sz="4" w:space="0" w:color="auto"/>
              <w:right w:val="single" w:sz="4" w:space="0" w:color="auto"/>
            </w:tcBorders>
            <w:shd w:val="clear" w:color="auto" w:fill="auto"/>
            <w:hideMark/>
          </w:tcPr>
          <w:p w14:paraId="5C59E78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13CB96" w14:textId="77777777" w:rsidR="00A94FFF" w:rsidRPr="00A94FFF" w:rsidRDefault="00A94FFF" w:rsidP="00A94FFF">
            <w:pPr>
              <w:jc w:val="center"/>
              <w:rPr>
                <w:color w:val="000000"/>
                <w:sz w:val="16"/>
                <w:szCs w:val="16"/>
              </w:rPr>
            </w:pPr>
            <w:r w:rsidRPr="00A94FFF">
              <w:rPr>
                <w:color w:val="000000"/>
                <w:sz w:val="16"/>
                <w:szCs w:val="16"/>
              </w:rPr>
              <w:t>7 777,26</w:t>
            </w:r>
          </w:p>
        </w:tc>
        <w:tc>
          <w:tcPr>
            <w:tcW w:w="1134" w:type="dxa"/>
            <w:tcBorders>
              <w:top w:val="nil"/>
              <w:left w:val="nil"/>
              <w:bottom w:val="single" w:sz="4" w:space="0" w:color="auto"/>
              <w:right w:val="single" w:sz="4" w:space="0" w:color="auto"/>
            </w:tcBorders>
            <w:shd w:val="clear" w:color="auto" w:fill="auto"/>
            <w:hideMark/>
          </w:tcPr>
          <w:p w14:paraId="1275ED0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11397A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CDA474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5CCD0F"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08338F4B" w14:textId="77777777" w:rsidR="00A94FFF" w:rsidRPr="00A94FFF" w:rsidRDefault="00A94FFF" w:rsidP="00A94FFF">
            <w:pPr>
              <w:jc w:val="center"/>
              <w:rPr>
                <w:color w:val="000000"/>
                <w:sz w:val="16"/>
                <w:szCs w:val="16"/>
              </w:rPr>
            </w:pPr>
            <w:r w:rsidRPr="00A94FFF">
              <w:rPr>
                <w:color w:val="000000"/>
                <w:sz w:val="16"/>
                <w:szCs w:val="16"/>
              </w:rPr>
              <w:t>02 3 01 R0840</w:t>
            </w:r>
          </w:p>
        </w:tc>
        <w:tc>
          <w:tcPr>
            <w:tcW w:w="567" w:type="dxa"/>
            <w:tcBorders>
              <w:top w:val="nil"/>
              <w:left w:val="nil"/>
              <w:bottom w:val="single" w:sz="4" w:space="0" w:color="auto"/>
              <w:right w:val="single" w:sz="4" w:space="0" w:color="auto"/>
            </w:tcBorders>
            <w:shd w:val="clear" w:color="auto" w:fill="auto"/>
            <w:hideMark/>
          </w:tcPr>
          <w:p w14:paraId="3D0CF7BA"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5887F5A" w14:textId="77777777" w:rsidR="00A94FFF" w:rsidRPr="00A94FFF" w:rsidRDefault="00A94FFF" w:rsidP="00A94FFF">
            <w:pPr>
              <w:jc w:val="center"/>
              <w:rPr>
                <w:color w:val="000000"/>
                <w:sz w:val="16"/>
                <w:szCs w:val="16"/>
              </w:rPr>
            </w:pPr>
            <w:r w:rsidRPr="00A94FFF">
              <w:rPr>
                <w:color w:val="000000"/>
                <w:sz w:val="16"/>
                <w:szCs w:val="16"/>
              </w:rPr>
              <w:t>7 777,26</w:t>
            </w:r>
          </w:p>
        </w:tc>
        <w:tc>
          <w:tcPr>
            <w:tcW w:w="1134" w:type="dxa"/>
            <w:tcBorders>
              <w:top w:val="nil"/>
              <w:left w:val="nil"/>
              <w:bottom w:val="single" w:sz="4" w:space="0" w:color="auto"/>
              <w:right w:val="single" w:sz="4" w:space="0" w:color="auto"/>
            </w:tcBorders>
            <w:shd w:val="clear" w:color="auto" w:fill="auto"/>
            <w:hideMark/>
          </w:tcPr>
          <w:p w14:paraId="508A5EE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768DC5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0BB77C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EC6B4C" w14:textId="77777777" w:rsidR="00A94FFF" w:rsidRPr="00A94FFF" w:rsidRDefault="00A94FFF" w:rsidP="00A94FFF">
            <w:pPr>
              <w:rPr>
                <w:color w:val="000000"/>
                <w:sz w:val="16"/>
                <w:szCs w:val="16"/>
              </w:rPr>
            </w:pPr>
            <w:r w:rsidRPr="00A94FFF">
              <w:rPr>
                <w:color w:val="000000"/>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hideMark/>
          </w:tcPr>
          <w:p w14:paraId="34DCFE8E" w14:textId="77777777" w:rsidR="00A94FFF" w:rsidRPr="00A94FFF" w:rsidRDefault="00A94FFF" w:rsidP="00A94FFF">
            <w:pPr>
              <w:jc w:val="center"/>
              <w:rPr>
                <w:color w:val="000000"/>
                <w:sz w:val="16"/>
                <w:szCs w:val="16"/>
              </w:rPr>
            </w:pPr>
            <w:r w:rsidRPr="00A94FFF">
              <w:rPr>
                <w:color w:val="000000"/>
                <w:sz w:val="16"/>
                <w:szCs w:val="16"/>
              </w:rPr>
              <w:t>02 3 01 R4620</w:t>
            </w:r>
          </w:p>
        </w:tc>
        <w:tc>
          <w:tcPr>
            <w:tcW w:w="567" w:type="dxa"/>
            <w:tcBorders>
              <w:top w:val="nil"/>
              <w:left w:val="nil"/>
              <w:bottom w:val="single" w:sz="4" w:space="0" w:color="auto"/>
              <w:right w:val="single" w:sz="4" w:space="0" w:color="auto"/>
            </w:tcBorders>
            <w:shd w:val="clear" w:color="auto" w:fill="auto"/>
            <w:hideMark/>
          </w:tcPr>
          <w:p w14:paraId="1D1E4D0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E7EBFCB" w14:textId="77777777" w:rsidR="00A94FFF" w:rsidRPr="00A94FFF" w:rsidRDefault="00A94FFF" w:rsidP="00A94FFF">
            <w:pPr>
              <w:jc w:val="center"/>
              <w:rPr>
                <w:color w:val="000000"/>
                <w:sz w:val="16"/>
                <w:szCs w:val="16"/>
              </w:rPr>
            </w:pPr>
            <w:r w:rsidRPr="00A94FFF">
              <w:rPr>
                <w:color w:val="000000"/>
                <w:sz w:val="16"/>
                <w:szCs w:val="16"/>
              </w:rPr>
              <w:t>125,60</w:t>
            </w:r>
          </w:p>
        </w:tc>
        <w:tc>
          <w:tcPr>
            <w:tcW w:w="1134" w:type="dxa"/>
            <w:tcBorders>
              <w:top w:val="nil"/>
              <w:left w:val="nil"/>
              <w:bottom w:val="single" w:sz="4" w:space="0" w:color="auto"/>
              <w:right w:val="single" w:sz="4" w:space="0" w:color="auto"/>
            </w:tcBorders>
            <w:shd w:val="clear" w:color="auto" w:fill="auto"/>
            <w:hideMark/>
          </w:tcPr>
          <w:p w14:paraId="4F90A0F1" w14:textId="77777777" w:rsidR="00A94FFF" w:rsidRPr="00A94FFF" w:rsidRDefault="00A94FFF" w:rsidP="00A94FFF">
            <w:pPr>
              <w:jc w:val="center"/>
              <w:rPr>
                <w:color w:val="000000"/>
                <w:sz w:val="16"/>
                <w:szCs w:val="16"/>
              </w:rPr>
            </w:pPr>
            <w:r w:rsidRPr="00A94FFF">
              <w:rPr>
                <w:color w:val="000000"/>
                <w:sz w:val="16"/>
                <w:szCs w:val="16"/>
              </w:rPr>
              <w:t>104,81</w:t>
            </w:r>
          </w:p>
        </w:tc>
        <w:tc>
          <w:tcPr>
            <w:tcW w:w="1276" w:type="dxa"/>
            <w:tcBorders>
              <w:top w:val="nil"/>
              <w:left w:val="nil"/>
              <w:bottom w:val="single" w:sz="4" w:space="0" w:color="auto"/>
              <w:right w:val="single" w:sz="4" w:space="0" w:color="auto"/>
            </w:tcBorders>
            <w:shd w:val="clear" w:color="auto" w:fill="auto"/>
            <w:hideMark/>
          </w:tcPr>
          <w:p w14:paraId="7A7B215A" w14:textId="77777777" w:rsidR="00A94FFF" w:rsidRPr="00A94FFF" w:rsidRDefault="00A94FFF" w:rsidP="00A94FFF">
            <w:pPr>
              <w:jc w:val="center"/>
              <w:rPr>
                <w:color w:val="000000"/>
                <w:sz w:val="16"/>
                <w:szCs w:val="16"/>
              </w:rPr>
            </w:pPr>
            <w:r w:rsidRPr="00A94FFF">
              <w:rPr>
                <w:color w:val="000000"/>
                <w:sz w:val="16"/>
                <w:szCs w:val="16"/>
              </w:rPr>
              <w:t>104,81</w:t>
            </w:r>
          </w:p>
        </w:tc>
      </w:tr>
      <w:tr w:rsidR="00A94FFF" w:rsidRPr="00A94FFF" w14:paraId="324CFDB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EFC1ED"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12EF5B65" w14:textId="77777777" w:rsidR="00A94FFF" w:rsidRPr="00A94FFF" w:rsidRDefault="00A94FFF" w:rsidP="00A94FFF">
            <w:pPr>
              <w:jc w:val="center"/>
              <w:rPr>
                <w:color w:val="000000"/>
                <w:sz w:val="16"/>
                <w:szCs w:val="16"/>
              </w:rPr>
            </w:pPr>
            <w:r w:rsidRPr="00A94FFF">
              <w:rPr>
                <w:color w:val="000000"/>
                <w:sz w:val="16"/>
                <w:szCs w:val="16"/>
              </w:rPr>
              <w:t>02 3 01 R4620</w:t>
            </w:r>
          </w:p>
        </w:tc>
        <w:tc>
          <w:tcPr>
            <w:tcW w:w="567" w:type="dxa"/>
            <w:tcBorders>
              <w:top w:val="nil"/>
              <w:left w:val="nil"/>
              <w:bottom w:val="single" w:sz="4" w:space="0" w:color="auto"/>
              <w:right w:val="single" w:sz="4" w:space="0" w:color="auto"/>
            </w:tcBorders>
            <w:shd w:val="clear" w:color="auto" w:fill="auto"/>
            <w:hideMark/>
          </w:tcPr>
          <w:p w14:paraId="0391F14F"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0E31F58" w14:textId="77777777" w:rsidR="00A94FFF" w:rsidRPr="00A94FFF" w:rsidRDefault="00A94FFF" w:rsidP="00A94FFF">
            <w:pPr>
              <w:jc w:val="center"/>
              <w:rPr>
                <w:color w:val="000000"/>
                <w:sz w:val="16"/>
                <w:szCs w:val="16"/>
              </w:rPr>
            </w:pPr>
            <w:r w:rsidRPr="00A94FFF">
              <w:rPr>
                <w:color w:val="000000"/>
                <w:sz w:val="16"/>
                <w:szCs w:val="16"/>
              </w:rPr>
              <w:t>125,60</w:t>
            </w:r>
          </w:p>
        </w:tc>
        <w:tc>
          <w:tcPr>
            <w:tcW w:w="1134" w:type="dxa"/>
            <w:tcBorders>
              <w:top w:val="nil"/>
              <w:left w:val="nil"/>
              <w:bottom w:val="single" w:sz="4" w:space="0" w:color="auto"/>
              <w:right w:val="single" w:sz="4" w:space="0" w:color="auto"/>
            </w:tcBorders>
            <w:shd w:val="clear" w:color="auto" w:fill="auto"/>
            <w:hideMark/>
          </w:tcPr>
          <w:p w14:paraId="74363CEC" w14:textId="77777777" w:rsidR="00A94FFF" w:rsidRPr="00A94FFF" w:rsidRDefault="00A94FFF" w:rsidP="00A94FFF">
            <w:pPr>
              <w:jc w:val="center"/>
              <w:rPr>
                <w:color w:val="000000"/>
                <w:sz w:val="16"/>
                <w:szCs w:val="16"/>
              </w:rPr>
            </w:pPr>
            <w:r w:rsidRPr="00A94FFF">
              <w:rPr>
                <w:color w:val="000000"/>
                <w:sz w:val="16"/>
                <w:szCs w:val="16"/>
              </w:rPr>
              <w:t>104,81</w:t>
            </w:r>
          </w:p>
        </w:tc>
        <w:tc>
          <w:tcPr>
            <w:tcW w:w="1276" w:type="dxa"/>
            <w:tcBorders>
              <w:top w:val="nil"/>
              <w:left w:val="nil"/>
              <w:bottom w:val="single" w:sz="4" w:space="0" w:color="auto"/>
              <w:right w:val="single" w:sz="4" w:space="0" w:color="auto"/>
            </w:tcBorders>
            <w:shd w:val="clear" w:color="auto" w:fill="auto"/>
            <w:hideMark/>
          </w:tcPr>
          <w:p w14:paraId="5FCC0E49" w14:textId="77777777" w:rsidR="00A94FFF" w:rsidRPr="00A94FFF" w:rsidRDefault="00A94FFF" w:rsidP="00A94FFF">
            <w:pPr>
              <w:jc w:val="center"/>
              <w:rPr>
                <w:color w:val="000000"/>
                <w:sz w:val="16"/>
                <w:szCs w:val="16"/>
              </w:rPr>
            </w:pPr>
            <w:r w:rsidRPr="00A94FFF">
              <w:rPr>
                <w:color w:val="000000"/>
                <w:sz w:val="16"/>
                <w:szCs w:val="16"/>
              </w:rPr>
              <w:t>104,81</w:t>
            </w:r>
          </w:p>
        </w:tc>
      </w:tr>
      <w:tr w:rsidR="00A94FFF" w:rsidRPr="00A94FFF" w14:paraId="0D7BC2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AEC866" w14:textId="77777777" w:rsidR="00A94FFF" w:rsidRPr="00A94FFF" w:rsidRDefault="00A94FFF" w:rsidP="00A94FFF">
            <w:pPr>
              <w:rPr>
                <w:color w:val="000000"/>
                <w:sz w:val="16"/>
                <w:szCs w:val="16"/>
              </w:rPr>
            </w:pPr>
            <w:r w:rsidRPr="00A94FFF">
              <w:rPr>
                <w:color w:val="000000"/>
                <w:sz w:val="16"/>
                <w:szCs w:val="16"/>
              </w:rPr>
              <w:t>Реализация регионального проекта "Многодетная семья"</w:t>
            </w:r>
          </w:p>
        </w:tc>
        <w:tc>
          <w:tcPr>
            <w:tcW w:w="1417" w:type="dxa"/>
            <w:tcBorders>
              <w:top w:val="nil"/>
              <w:left w:val="nil"/>
              <w:bottom w:val="single" w:sz="4" w:space="0" w:color="auto"/>
              <w:right w:val="single" w:sz="4" w:space="0" w:color="auto"/>
            </w:tcBorders>
            <w:shd w:val="clear" w:color="auto" w:fill="auto"/>
            <w:hideMark/>
          </w:tcPr>
          <w:p w14:paraId="224AC640" w14:textId="77777777" w:rsidR="00A94FFF" w:rsidRPr="00A94FFF" w:rsidRDefault="00A94FFF" w:rsidP="00A94FFF">
            <w:pPr>
              <w:jc w:val="center"/>
              <w:rPr>
                <w:color w:val="000000"/>
                <w:sz w:val="16"/>
                <w:szCs w:val="16"/>
              </w:rPr>
            </w:pPr>
            <w:r w:rsidRPr="00A94FFF">
              <w:rPr>
                <w:color w:val="000000"/>
                <w:sz w:val="16"/>
                <w:szCs w:val="16"/>
              </w:rPr>
              <w:t>02 3 Я2 00000</w:t>
            </w:r>
          </w:p>
        </w:tc>
        <w:tc>
          <w:tcPr>
            <w:tcW w:w="567" w:type="dxa"/>
            <w:tcBorders>
              <w:top w:val="nil"/>
              <w:left w:val="nil"/>
              <w:bottom w:val="single" w:sz="4" w:space="0" w:color="auto"/>
              <w:right w:val="single" w:sz="4" w:space="0" w:color="auto"/>
            </w:tcBorders>
            <w:shd w:val="clear" w:color="auto" w:fill="auto"/>
            <w:hideMark/>
          </w:tcPr>
          <w:p w14:paraId="29A44CE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F264675" w14:textId="77777777" w:rsidR="00A94FFF" w:rsidRPr="00A94FFF" w:rsidRDefault="00A94FFF" w:rsidP="00A94FFF">
            <w:pPr>
              <w:jc w:val="center"/>
              <w:rPr>
                <w:color w:val="000000"/>
                <w:sz w:val="16"/>
                <w:szCs w:val="16"/>
              </w:rPr>
            </w:pPr>
            <w:r w:rsidRPr="00A94FFF">
              <w:rPr>
                <w:color w:val="000000"/>
                <w:sz w:val="16"/>
                <w:szCs w:val="16"/>
              </w:rPr>
              <w:t>27 769,32</w:t>
            </w:r>
          </w:p>
        </w:tc>
        <w:tc>
          <w:tcPr>
            <w:tcW w:w="1134" w:type="dxa"/>
            <w:tcBorders>
              <w:top w:val="nil"/>
              <w:left w:val="nil"/>
              <w:bottom w:val="single" w:sz="4" w:space="0" w:color="auto"/>
              <w:right w:val="single" w:sz="4" w:space="0" w:color="auto"/>
            </w:tcBorders>
            <w:shd w:val="clear" w:color="auto" w:fill="auto"/>
            <w:hideMark/>
          </w:tcPr>
          <w:p w14:paraId="1A69AD81" w14:textId="77777777" w:rsidR="00A94FFF" w:rsidRPr="00A94FFF" w:rsidRDefault="00A94FFF" w:rsidP="00A94FFF">
            <w:pPr>
              <w:jc w:val="center"/>
              <w:rPr>
                <w:color w:val="000000"/>
                <w:sz w:val="16"/>
                <w:szCs w:val="16"/>
              </w:rPr>
            </w:pPr>
            <w:r w:rsidRPr="00A94FFF">
              <w:rPr>
                <w:color w:val="000000"/>
                <w:sz w:val="16"/>
                <w:szCs w:val="16"/>
              </w:rPr>
              <w:t>29 266,76</w:t>
            </w:r>
          </w:p>
        </w:tc>
        <w:tc>
          <w:tcPr>
            <w:tcW w:w="1276" w:type="dxa"/>
            <w:tcBorders>
              <w:top w:val="nil"/>
              <w:left w:val="nil"/>
              <w:bottom w:val="single" w:sz="4" w:space="0" w:color="auto"/>
              <w:right w:val="single" w:sz="4" w:space="0" w:color="auto"/>
            </w:tcBorders>
            <w:shd w:val="clear" w:color="auto" w:fill="auto"/>
            <w:hideMark/>
          </w:tcPr>
          <w:p w14:paraId="6331EDC6" w14:textId="77777777" w:rsidR="00A94FFF" w:rsidRPr="00A94FFF" w:rsidRDefault="00A94FFF" w:rsidP="00A94FFF">
            <w:pPr>
              <w:jc w:val="center"/>
              <w:rPr>
                <w:color w:val="000000"/>
                <w:sz w:val="16"/>
                <w:szCs w:val="16"/>
              </w:rPr>
            </w:pPr>
            <w:r w:rsidRPr="00A94FFF">
              <w:rPr>
                <w:color w:val="000000"/>
                <w:sz w:val="16"/>
                <w:szCs w:val="16"/>
              </w:rPr>
              <w:t>30 896,29</w:t>
            </w:r>
          </w:p>
        </w:tc>
      </w:tr>
      <w:tr w:rsidR="00A94FFF" w:rsidRPr="00A94FFF" w14:paraId="1306E6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ED5F08" w14:textId="77777777" w:rsidR="00A94FFF" w:rsidRPr="00A94FFF" w:rsidRDefault="00A94FFF" w:rsidP="00A94FFF">
            <w:pPr>
              <w:rPr>
                <w:color w:val="000000"/>
                <w:sz w:val="16"/>
                <w:szCs w:val="16"/>
              </w:rPr>
            </w:pPr>
            <w:r w:rsidRPr="00A94FFF">
              <w:rPr>
                <w:color w:val="000000"/>
                <w:sz w:val="16"/>
                <w:szCs w:val="16"/>
              </w:rPr>
              <w:t>Оказание государственной социальной помощи на основании социального контракта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30639BF6" w14:textId="77777777" w:rsidR="00A94FFF" w:rsidRPr="00A94FFF" w:rsidRDefault="00A94FFF" w:rsidP="00A94FFF">
            <w:pPr>
              <w:jc w:val="center"/>
              <w:rPr>
                <w:color w:val="000000"/>
                <w:sz w:val="16"/>
                <w:szCs w:val="16"/>
              </w:rPr>
            </w:pPr>
            <w:r w:rsidRPr="00A94FFF">
              <w:rPr>
                <w:color w:val="000000"/>
                <w:sz w:val="16"/>
                <w:szCs w:val="16"/>
              </w:rPr>
              <w:t>02 3 Я2 54040</w:t>
            </w:r>
          </w:p>
        </w:tc>
        <w:tc>
          <w:tcPr>
            <w:tcW w:w="567" w:type="dxa"/>
            <w:tcBorders>
              <w:top w:val="nil"/>
              <w:left w:val="nil"/>
              <w:bottom w:val="single" w:sz="4" w:space="0" w:color="auto"/>
              <w:right w:val="single" w:sz="4" w:space="0" w:color="auto"/>
            </w:tcBorders>
            <w:shd w:val="clear" w:color="auto" w:fill="auto"/>
            <w:hideMark/>
          </w:tcPr>
          <w:p w14:paraId="7862EEF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676D905" w14:textId="77777777" w:rsidR="00A94FFF" w:rsidRPr="00A94FFF" w:rsidRDefault="00A94FFF" w:rsidP="00A94FFF">
            <w:pPr>
              <w:jc w:val="center"/>
              <w:rPr>
                <w:color w:val="000000"/>
                <w:sz w:val="16"/>
                <w:szCs w:val="16"/>
              </w:rPr>
            </w:pPr>
            <w:r w:rsidRPr="00A94FFF">
              <w:rPr>
                <w:color w:val="000000"/>
                <w:sz w:val="16"/>
                <w:szCs w:val="16"/>
              </w:rPr>
              <w:t>27 769,32</w:t>
            </w:r>
          </w:p>
        </w:tc>
        <w:tc>
          <w:tcPr>
            <w:tcW w:w="1134" w:type="dxa"/>
            <w:tcBorders>
              <w:top w:val="nil"/>
              <w:left w:val="nil"/>
              <w:bottom w:val="single" w:sz="4" w:space="0" w:color="auto"/>
              <w:right w:val="single" w:sz="4" w:space="0" w:color="auto"/>
            </w:tcBorders>
            <w:shd w:val="clear" w:color="auto" w:fill="auto"/>
            <w:hideMark/>
          </w:tcPr>
          <w:p w14:paraId="18705362" w14:textId="77777777" w:rsidR="00A94FFF" w:rsidRPr="00A94FFF" w:rsidRDefault="00A94FFF" w:rsidP="00A94FFF">
            <w:pPr>
              <w:jc w:val="center"/>
              <w:rPr>
                <w:color w:val="000000"/>
                <w:sz w:val="16"/>
                <w:szCs w:val="16"/>
              </w:rPr>
            </w:pPr>
            <w:r w:rsidRPr="00A94FFF">
              <w:rPr>
                <w:color w:val="000000"/>
                <w:sz w:val="16"/>
                <w:szCs w:val="16"/>
              </w:rPr>
              <w:t>29 266,76</w:t>
            </w:r>
          </w:p>
        </w:tc>
        <w:tc>
          <w:tcPr>
            <w:tcW w:w="1276" w:type="dxa"/>
            <w:tcBorders>
              <w:top w:val="nil"/>
              <w:left w:val="nil"/>
              <w:bottom w:val="single" w:sz="4" w:space="0" w:color="auto"/>
              <w:right w:val="single" w:sz="4" w:space="0" w:color="auto"/>
            </w:tcBorders>
            <w:shd w:val="clear" w:color="auto" w:fill="auto"/>
            <w:hideMark/>
          </w:tcPr>
          <w:p w14:paraId="283BA3C8" w14:textId="77777777" w:rsidR="00A94FFF" w:rsidRPr="00A94FFF" w:rsidRDefault="00A94FFF" w:rsidP="00A94FFF">
            <w:pPr>
              <w:jc w:val="center"/>
              <w:rPr>
                <w:color w:val="000000"/>
                <w:sz w:val="16"/>
                <w:szCs w:val="16"/>
              </w:rPr>
            </w:pPr>
            <w:r w:rsidRPr="00A94FFF">
              <w:rPr>
                <w:color w:val="000000"/>
                <w:sz w:val="16"/>
                <w:szCs w:val="16"/>
              </w:rPr>
              <w:t>30 896,29</w:t>
            </w:r>
          </w:p>
        </w:tc>
      </w:tr>
      <w:tr w:rsidR="00A94FFF" w:rsidRPr="00A94FFF" w14:paraId="77AFC98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AC89B14"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4CF2038A" w14:textId="77777777" w:rsidR="00A94FFF" w:rsidRPr="00A94FFF" w:rsidRDefault="00A94FFF" w:rsidP="00A94FFF">
            <w:pPr>
              <w:jc w:val="center"/>
              <w:rPr>
                <w:color w:val="000000"/>
                <w:sz w:val="16"/>
                <w:szCs w:val="16"/>
              </w:rPr>
            </w:pPr>
            <w:r w:rsidRPr="00A94FFF">
              <w:rPr>
                <w:color w:val="000000"/>
                <w:sz w:val="16"/>
                <w:szCs w:val="16"/>
              </w:rPr>
              <w:t>02 3 Я2 54040</w:t>
            </w:r>
          </w:p>
        </w:tc>
        <w:tc>
          <w:tcPr>
            <w:tcW w:w="567" w:type="dxa"/>
            <w:tcBorders>
              <w:top w:val="nil"/>
              <w:left w:val="nil"/>
              <w:bottom w:val="single" w:sz="4" w:space="0" w:color="auto"/>
              <w:right w:val="single" w:sz="4" w:space="0" w:color="auto"/>
            </w:tcBorders>
            <w:shd w:val="clear" w:color="auto" w:fill="auto"/>
            <w:hideMark/>
          </w:tcPr>
          <w:p w14:paraId="7B7EA497"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47D1E6E" w14:textId="77777777" w:rsidR="00A94FFF" w:rsidRPr="00A94FFF" w:rsidRDefault="00A94FFF" w:rsidP="00A94FFF">
            <w:pPr>
              <w:jc w:val="center"/>
              <w:rPr>
                <w:color w:val="000000"/>
                <w:sz w:val="16"/>
                <w:szCs w:val="16"/>
              </w:rPr>
            </w:pPr>
            <w:r w:rsidRPr="00A94FFF">
              <w:rPr>
                <w:color w:val="000000"/>
                <w:sz w:val="16"/>
                <w:szCs w:val="16"/>
              </w:rPr>
              <w:t>27 769,32</w:t>
            </w:r>
          </w:p>
        </w:tc>
        <w:tc>
          <w:tcPr>
            <w:tcW w:w="1134" w:type="dxa"/>
            <w:tcBorders>
              <w:top w:val="nil"/>
              <w:left w:val="nil"/>
              <w:bottom w:val="single" w:sz="4" w:space="0" w:color="auto"/>
              <w:right w:val="single" w:sz="4" w:space="0" w:color="auto"/>
            </w:tcBorders>
            <w:shd w:val="clear" w:color="auto" w:fill="auto"/>
            <w:hideMark/>
          </w:tcPr>
          <w:p w14:paraId="0F053941" w14:textId="77777777" w:rsidR="00A94FFF" w:rsidRPr="00A94FFF" w:rsidRDefault="00A94FFF" w:rsidP="00A94FFF">
            <w:pPr>
              <w:jc w:val="center"/>
              <w:rPr>
                <w:color w:val="000000"/>
                <w:sz w:val="16"/>
                <w:szCs w:val="16"/>
              </w:rPr>
            </w:pPr>
            <w:r w:rsidRPr="00A94FFF">
              <w:rPr>
                <w:color w:val="000000"/>
                <w:sz w:val="16"/>
                <w:szCs w:val="16"/>
              </w:rPr>
              <w:t>29 266,76</w:t>
            </w:r>
          </w:p>
        </w:tc>
        <w:tc>
          <w:tcPr>
            <w:tcW w:w="1276" w:type="dxa"/>
            <w:tcBorders>
              <w:top w:val="nil"/>
              <w:left w:val="nil"/>
              <w:bottom w:val="single" w:sz="4" w:space="0" w:color="auto"/>
              <w:right w:val="single" w:sz="4" w:space="0" w:color="auto"/>
            </w:tcBorders>
            <w:shd w:val="clear" w:color="auto" w:fill="auto"/>
            <w:hideMark/>
          </w:tcPr>
          <w:p w14:paraId="56723D8A" w14:textId="77777777" w:rsidR="00A94FFF" w:rsidRPr="00A94FFF" w:rsidRDefault="00A94FFF" w:rsidP="00A94FFF">
            <w:pPr>
              <w:jc w:val="center"/>
              <w:rPr>
                <w:color w:val="000000"/>
                <w:sz w:val="16"/>
                <w:szCs w:val="16"/>
              </w:rPr>
            </w:pPr>
            <w:r w:rsidRPr="00A94FFF">
              <w:rPr>
                <w:color w:val="000000"/>
                <w:sz w:val="16"/>
                <w:szCs w:val="16"/>
              </w:rPr>
              <w:t>30 896,29</w:t>
            </w:r>
          </w:p>
        </w:tc>
      </w:tr>
      <w:tr w:rsidR="00A94FFF" w:rsidRPr="00A94FFF" w14:paraId="7D589D7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DD3E7B6" w14:textId="77777777" w:rsidR="00A94FFF" w:rsidRPr="00A94FFF" w:rsidRDefault="00A94FFF" w:rsidP="00A94FFF">
            <w:pPr>
              <w:rPr>
                <w:color w:val="000000"/>
                <w:sz w:val="16"/>
                <w:szCs w:val="16"/>
              </w:rPr>
            </w:pPr>
            <w:r w:rsidRPr="00A94FFF">
              <w:rPr>
                <w:color w:val="000000"/>
                <w:sz w:val="16"/>
                <w:szCs w:val="16"/>
              </w:rPr>
              <w:t>Подпрограмма "Поддержка социально-ориентированных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hideMark/>
          </w:tcPr>
          <w:p w14:paraId="356D01AB" w14:textId="77777777" w:rsidR="00A94FFF" w:rsidRPr="00A94FFF" w:rsidRDefault="00A94FFF" w:rsidP="00A94FFF">
            <w:pPr>
              <w:jc w:val="center"/>
              <w:rPr>
                <w:color w:val="000000"/>
                <w:sz w:val="16"/>
                <w:szCs w:val="16"/>
              </w:rPr>
            </w:pPr>
            <w:r w:rsidRPr="00A94FFF">
              <w:rPr>
                <w:color w:val="000000"/>
                <w:sz w:val="16"/>
                <w:szCs w:val="16"/>
              </w:rPr>
              <w:t>02 4 00 00000</w:t>
            </w:r>
          </w:p>
        </w:tc>
        <w:tc>
          <w:tcPr>
            <w:tcW w:w="567" w:type="dxa"/>
            <w:tcBorders>
              <w:top w:val="nil"/>
              <w:left w:val="nil"/>
              <w:bottom w:val="single" w:sz="4" w:space="0" w:color="auto"/>
              <w:right w:val="single" w:sz="4" w:space="0" w:color="auto"/>
            </w:tcBorders>
            <w:shd w:val="clear" w:color="auto" w:fill="auto"/>
            <w:hideMark/>
          </w:tcPr>
          <w:p w14:paraId="31E5BAB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538BDCB"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7CD6013D"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38FA81F6"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7BD4F90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B9EF6E4"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мероприятий по поддержке социально-ориентированных некомерческих организаций"</w:t>
            </w:r>
          </w:p>
        </w:tc>
        <w:tc>
          <w:tcPr>
            <w:tcW w:w="1417" w:type="dxa"/>
            <w:tcBorders>
              <w:top w:val="nil"/>
              <w:left w:val="nil"/>
              <w:bottom w:val="single" w:sz="4" w:space="0" w:color="auto"/>
              <w:right w:val="single" w:sz="4" w:space="0" w:color="auto"/>
            </w:tcBorders>
            <w:shd w:val="clear" w:color="auto" w:fill="auto"/>
            <w:hideMark/>
          </w:tcPr>
          <w:p w14:paraId="2C725615" w14:textId="77777777" w:rsidR="00A94FFF" w:rsidRPr="00A94FFF" w:rsidRDefault="00A94FFF" w:rsidP="00A94FFF">
            <w:pPr>
              <w:jc w:val="center"/>
              <w:rPr>
                <w:color w:val="000000"/>
                <w:sz w:val="16"/>
                <w:szCs w:val="16"/>
              </w:rPr>
            </w:pPr>
            <w:r w:rsidRPr="00A94FFF">
              <w:rPr>
                <w:color w:val="000000"/>
                <w:sz w:val="16"/>
                <w:szCs w:val="16"/>
              </w:rPr>
              <w:t>02 4 01 00000</w:t>
            </w:r>
          </w:p>
        </w:tc>
        <w:tc>
          <w:tcPr>
            <w:tcW w:w="567" w:type="dxa"/>
            <w:tcBorders>
              <w:top w:val="nil"/>
              <w:left w:val="nil"/>
              <w:bottom w:val="single" w:sz="4" w:space="0" w:color="auto"/>
              <w:right w:val="single" w:sz="4" w:space="0" w:color="auto"/>
            </w:tcBorders>
            <w:shd w:val="clear" w:color="auto" w:fill="auto"/>
            <w:hideMark/>
          </w:tcPr>
          <w:p w14:paraId="395D218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4DBC681"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3E5B1EE0"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48BC5350"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68AEBC4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6280FF" w14:textId="77777777" w:rsidR="00A94FFF" w:rsidRPr="00A94FFF" w:rsidRDefault="00A94FFF" w:rsidP="00A94FFF">
            <w:pPr>
              <w:rPr>
                <w:color w:val="000000"/>
                <w:sz w:val="16"/>
                <w:szCs w:val="16"/>
              </w:rPr>
            </w:pPr>
            <w:r w:rsidRPr="00A94FFF">
              <w:rPr>
                <w:color w:val="000000"/>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1FB8F6D" w14:textId="77777777" w:rsidR="00A94FFF" w:rsidRPr="00A94FFF" w:rsidRDefault="00A94FFF" w:rsidP="00A94FFF">
            <w:pPr>
              <w:jc w:val="center"/>
              <w:rPr>
                <w:color w:val="000000"/>
                <w:sz w:val="16"/>
                <w:szCs w:val="16"/>
              </w:rPr>
            </w:pPr>
            <w:r w:rsidRPr="00A94FFF">
              <w:rPr>
                <w:color w:val="000000"/>
                <w:sz w:val="16"/>
                <w:szCs w:val="16"/>
              </w:rPr>
              <w:t>02 4 01 20410</w:t>
            </w:r>
          </w:p>
        </w:tc>
        <w:tc>
          <w:tcPr>
            <w:tcW w:w="567" w:type="dxa"/>
            <w:tcBorders>
              <w:top w:val="nil"/>
              <w:left w:val="nil"/>
              <w:bottom w:val="single" w:sz="4" w:space="0" w:color="auto"/>
              <w:right w:val="single" w:sz="4" w:space="0" w:color="auto"/>
            </w:tcBorders>
            <w:shd w:val="clear" w:color="auto" w:fill="auto"/>
            <w:hideMark/>
          </w:tcPr>
          <w:p w14:paraId="6ABA2BC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2F4433"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4757FB25"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154A9124"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08AB315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793A4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FBE34EC" w14:textId="77777777" w:rsidR="00A94FFF" w:rsidRPr="00A94FFF" w:rsidRDefault="00A94FFF" w:rsidP="00A94FFF">
            <w:pPr>
              <w:jc w:val="center"/>
              <w:rPr>
                <w:color w:val="000000"/>
                <w:sz w:val="16"/>
                <w:szCs w:val="16"/>
              </w:rPr>
            </w:pPr>
            <w:r w:rsidRPr="00A94FFF">
              <w:rPr>
                <w:color w:val="000000"/>
                <w:sz w:val="16"/>
                <w:szCs w:val="16"/>
              </w:rPr>
              <w:t>02 4 01 20410</w:t>
            </w:r>
          </w:p>
        </w:tc>
        <w:tc>
          <w:tcPr>
            <w:tcW w:w="567" w:type="dxa"/>
            <w:tcBorders>
              <w:top w:val="nil"/>
              <w:left w:val="nil"/>
              <w:bottom w:val="single" w:sz="4" w:space="0" w:color="auto"/>
              <w:right w:val="single" w:sz="4" w:space="0" w:color="auto"/>
            </w:tcBorders>
            <w:shd w:val="clear" w:color="auto" w:fill="auto"/>
            <w:hideMark/>
          </w:tcPr>
          <w:p w14:paraId="4F012E3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7B5767DE"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6338B911"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1220A01D"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33B4FC6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A905795"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7E7CB077" w14:textId="77777777" w:rsidR="00A94FFF" w:rsidRPr="00A94FFF" w:rsidRDefault="00A94FFF" w:rsidP="00A94FFF">
            <w:pPr>
              <w:jc w:val="center"/>
              <w:rPr>
                <w:color w:val="000000"/>
                <w:sz w:val="16"/>
                <w:szCs w:val="16"/>
              </w:rPr>
            </w:pPr>
            <w:r w:rsidRPr="00A94FFF">
              <w:rPr>
                <w:color w:val="000000"/>
                <w:sz w:val="16"/>
                <w:szCs w:val="16"/>
              </w:rPr>
              <w:t>02 5 00 00000</w:t>
            </w:r>
          </w:p>
        </w:tc>
        <w:tc>
          <w:tcPr>
            <w:tcW w:w="567" w:type="dxa"/>
            <w:tcBorders>
              <w:top w:val="nil"/>
              <w:left w:val="nil"/>
              <w:bottom w:val="single" w:sz="4" w:space="0" w:color="auto"/>
              <w:right w:val="single" w:sz="4" w:space="0" w:color="auto"/>
            </w:tcBorders>
            <w:shd w:val="clear" w:color="auto" w:fill="auto"/>
            <w:hideMark/>
          </w:tcPr>
          <w:p w14:paraId="108AAE0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3442D6C" w14:textId="77777777" w:rsidR="00A94FFF" w:rsidRPr="00A94FFF" w:rsidRDefault="00A94FFF" w:rsidP="00A94FFF">
            <w:pPr>
              <w:jc w:val="center"/>
              <w:rPr>
                <w:color w:val="000000"/>
                <w:sz w:val="16"/>
                <w:szCs w:val="16"/>
              </w:rPr>
            </w:pPr>
            <w:r w:rsidRPr="00A94FFF">
              <w:rPr>
                <w:color w:val="000000"/>
                <w:sz w:val="16"/>
                <w:szCs w:val="16"/>
              </w:rPr>
              <w:t>32 708,87</w:t>
            </w:r>
          </w:p>
        </w:tc>
        <w:tc>
          <w:tcPr>
            <w:tcW w:w="1134" w:type="dxa"/>
            <w:tcBorders>
              <w:top w:val="nil"/>
              <w:left w:val="nil"/>
              <w:bottom w:val="single" w:sz="4" w:space="0" w:color="auto"/>
              <w:right w:val="single" w:sz="4" w:space="0" w:color="auto"/>
            </w:tcBorders>
            <w:shd w:val="clear" w:color="auto" w:fill="auto"/>
            <w:hideMark/>
          </w:tcPr>
          <w:p w14:paraId="598F5602" w14:textId="77777777" w:rsidR="00A94FFF" w:rsidRPr="00A94FFF" w:rsidRDefault="00A94FFF" w:rsidP="00A94FFF">
            <w:pPr>
              <w:jc w:val="center"/>
              <w:rPr>
                <w:color w:val="000000"/>
                <w:sz w:val="16"/>
                <w:szCs w:val="16"/>
              </w:rPr>
            </w:pPr>
            <w:r w:rsidRPr="00A94FFF">
              <w:rPr>
                <w:color w:val="000000"/>
                <w:sz w:val="16"/>
                <w:szCs w:val="16"/>
              </w:rPr>
              <w:t>32 178,08</w:t>
            </w:r>
          </w:p>
        </w:tc>
        <w:tc>
          <w:tcPr>
            <w:tcW w:w="1276" w:type="dxa"/>
            <w:tcBorders>
              <w:top w:val="nil"/>
              <w:left w:val="nil"/>
              <w:bottom w:val="single" w:sz="4" w:space="0" w:color="auto"/>
              <w:right w:val="single" w:sz="4" w:space="0" w:color="auto"/>
            </w:tcBorders>
            <w:shd w:val="clear" w:color="auto" w:fill="auto"/>
            <w:hideMark/>
          </w:tcPr>
          <w:p w14:paraId="6AE37965" w14:textId="77777777" w:rsidR="00A94FFF" w:rsidRPr="00A94FFF" w:rsidRDefault="00A94FFF" w:rsidP="00A94FFF">
            <w:pPr>
              <w:jc w:val="center"/>
              <w:rPr>
                <w:color w:val="000000"/>
                <w:sz w:val="16"/>
                <w:szCs w:val="16"/>
              </w:rPr>
            </w:pPr>
            <w:r w:rsidRPr="00A94FFF">
              <w:rPr>
                <w:color w:val="000000"/>
                <w:sz w:val="16"/>
                <w:szCs w:val="16"/>
              </w:rPr>
              <w:t>32 178,38</w:t>
            </w:r>
          </w:p>
        </w:tc>
      </w:tr>
      <w:tr w:rsidR="00A94FFF" w:rsidRPr="00A94FFF" w14:paraId="7E31E7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1438D53"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реализации Программы"</w:t>
            </w:r>
          </w:p>
        </w:tc>
        <w:tc>
          <w:tcPr>
            <w:tcW w:w="1417" w:type="dxa"/>
            <w:tcBorders>
              <w:top w:val="nil"/>
              <w:left w:val="nil"/>
              <w:bottom w:val="single" w:sz="4" w:space="0" w:color="auto"/>
              <w:right w:val="single" w:sz="4" w:space="0" w:color="auto"/>
            </w:tcBorders>
            <w:shd w:val="clear" w:color="auto" w:fill="auto"/>
            <w:hideMark/>
          </w:tcPr>
          <w:p w14:paraId="579192CD" w14:textId="77777777" w:rsidR="00A94FFF" w:rsidRPr="00A94FFF" w:rsidRDefault="00A94FFF" w:rsidP="00A94FFF">
            <w:pPr>
              <w:jc w:val="center"/>
              <w:rPr>
                <w:color w:val="000000"/>
                <w:sz w:val="16"/>
                <w:szCs w:val="16"/>
              </w:rPr>
            </w:pPr>
            <w:r w:rsidRPr="00A94FFF">
              <w:rPr>
                <w:color w:val="000000"/>
                <w:sz w:val="16"/>
                <w:szCs w:val="16"/>
              </w:rPr>
              <w:t>02 5 01 00000</w:t>
            </w:r>
          </w:p>
        </w:tc>
        <w:tc>
          <w:tcPr>
            <w:tcW w:w="567" w:type="dxa"/>
            <w:tcBorders>
              <w:top w:val="nil"/>
              <w:left w:val="nil"/>
              <w:bottom w:val="single" w:sz="4" w:space="0" w:color="auto"/>
              <w:right w:val="single" w:sz="4" w:space="0" w:color="auto"/>
            </w:tcBorders>
            <w:shd w:val="clear" w:color="auto" w:fill="auto"/>
            <w:hideMark/>
          </w:tcPr>
          <w:p w14:paraId="06B9A0A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A55333C" w14:textId="77777777" w:rsidR="00A94FFF" w:rsidRPr="00A94FFF" w:rsidRDefault="00A94FFF" w:rsidP="00A94FFF">
            <w:pPr>
              <w:jc w:val="center"/>
              <w:rPr>
                <w:color w:val="000000"/>
                <w:sz w:val="16"/>
                <w:szCs w:val="16"/>
              </w:rPr>
            </w:pPr>
            <w:r w:rsidRPr="00A94FFF">
              <w:rPr>
                <w:color w:val="000000"/>
                <w:sz w:val="16"/>
                <w:szCs w:val="16"/>
              </w:rPr>
              <w:t>32 708,87</w:t>
            </w:r>
          </w:p>
        </w:tc>
        <w:tc>
          <w:tcPr>
            <w:tcW w:w="1134" w:type="dxa"/>
            <w:tcBorders>
              <w:top w:val="nil"/>
              <w:left w:val="nil"/>
              <w:bottom w:val="single" w:sz="4" w:space="0" w:color="auto"/>
              <w:right w:val="single" w:sz="4" w:space="0" w:color="auto"/>
            </w:tcBorders>
            <w:shd w:val="clear" w:color="auto" w:fill="auto"/>
            <w:hideMark/>
          </w:tcPr>
          <w:p w14:paraId="519B5558" w14:textId="77777777" w:rsidR="00A94FFF" w:rsidRPr="00A94FFF" w:rsidRDefault="00A94FFF" w:rsidP="00A94FFF">
            <w:pPr>
              <w:jc w:val="center"/>
              <w:rPr>
                <w:color w:val="000000"/>
                <w:sz w:val="16"/>
                <w:szCs w:val="16"/>
              </w:rPr>
            </w:pPr>
            <w:r w:rsidRPr="00A94FFF">
              <w:rPr>
                <w:color w:val="000000"/>
                <w:sz w:val="16"/>
                <w:szCs w:val="16"/>
              </w:rPr>
              <w:t>32 178,08</w:t>
            </w:r>
          </w:p>
        </w:tc>
        <w:tc>
          <w:tcPr>
            <w:tcW w:w="1276" w:type="dxa"/>
            <w:tcBorders>
              <w:top w:val="nil"/>
              <w:left w:val="nil"/>
              <w:bottom w:val="single" w:sz="4" w:space="0" w:color="auto"/>
              <w:right w:val="single" w:sz="4" w:space="0" w:color="auto"/>
            </w:tcBorders>
            <w:shd w:val="clear" w:color="auto" w:fill="auto"/>
            <w:hideMark/>
          </w:tcPr>
          <w:p w14:paraId="4F25F4EC" w14:textId="77777777" w:rsidR="00A94FFF" w:rsidRPr="00A94FFF" w:rsidRDefault="00A94FFF" w:rsidP="00A94FFF">
            <w:pPr>
              <w:jc w:val="center"/>
              <w:rPr>
                <w:color w:val="000000"/>
                <w:sz w:val="16"/>
                <w:szCs w:val="16"/>
              </w:rPr>
            </w:pPr>
            <w:r w:rsidRPr="00A94FFF">
              <w:rPr>
                <w:color w:val="000000"/>
                <w:sz w:val="16"/>
                <w:szCs w:val="16"/>
              </w:rPr>
              <w:t>32 178,38</w:t>
            </w:r>
          </w:p>
        </w:tc>
      </w:tr>
      <w:tr w:rsidR="00A94FFF" w:rsidRPr="00A94FFF" w14:paraId="458EE7B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8793A4"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7B37D503" w14:textId="77777777" w:rsidR="00A94FFF" w:rsidRPr="00A94FFF" w:rsidRDefault="00A94FFF" w:rsidP="00A94FFF">
            <w:pPr>
              <w:jc w:val="center"/>
              <w:rPr>
                <w:color w:val="000000"/>
                <w:sz w:val="16"/>
                <w:szCs w:val="16"/>
              </w:rPr>
            </w:pPr>
            <w:r w:rsidRPr="00A94FFF">
              <w:rPr>
                <w:color w:val="000000"/>
                <w:sz w:val="16"/>
                <w:szCs w:val="16"/>
              </w:rPr>
              <w:t>02 5 01 10010</w:t>
            </w:r>
          </w:p>
        </w:tc>
        <w:tc>
          <w:tcPr>
            <w:tcW w:w="567" w:type="dxa"/>
            <w:tcBorders>
              <w:top w:val="nil"/>
              <w:left w:val="nil"/>
              <w:bottom w:val="single" w:sz="4" w:space="0" w:color="auto"/>
              <w:right w:val="single" w:sz="4" w:space="0" w:color="auto"/>
            </w:tcBorders>
            <w:shd w:val="clear" w:color="auto" w:fill="auto"/>
            <w:hideMark/>
          </w:tcPr>
          <w:p w14:paraId="27F3DD8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85A329" w14:textId="77777777" w:rsidR="00A94FFF" w:rsidRPr="00A94FFF" w:rsidRDefault="00A94FFF" w:rsidP="00A94FFF">
            <w:pPr>
              <w:jc w:val="center"/>
              <w:rPr>
                <w:color w:val="000000"/>
                <w:sz w:val="16"/>
                <w:szCs w:val="16"/>
              </w:rPr>
            </w:pPr>
            <w:r w:rsidRPr="00A94FFF">
              <w:rPr>
                <w:color w:val="000000"/>
                <w:sz w:val="16"/>
                <w:szCs w:val="16"/>
              </w:rPr>
              <w:t>617,62</w:t>
            </w:r>
          </w:p>
        </w:tc>
        <w:tc>
          <w:tcPr>
            <w:tcW w:w="1134" w:type="dxa"/>
            <w:tcBorders>
              <w:top w:val="nil"/>
              <w:left w:val="nil"/>
              <w:bottom w:val="single" w:sz="4" w:space="0" w:color="auto"/>
              <w:right w:val="single" w:sz="4" w:space="0" w:color="auto"/>
            </w:tcBorders>
            <w:shd w:val="clear" w:color="auto" w:fill="auto"/>
            <w:hideMark/>
          </w:tcPr>
          <w:p w14:paraId="0ED13B0F" w14:textId="77777777" w:rsidR="00A94FFF" w:rsidRPr="00A94FFF" w:rsidRDefault="00A94FFF" w:rsidP="00A94FFF">
            <w:pPr>
              <w:jc w:val="center"/>
              <w:rPr>
                <w:color w:val="000000"/>
                <w:sz w:val="16"/>
                <w:szCs w:val="16"/>
              </w:rPr>
            </w:pPr>
            <w:r w:rsidRPr="00A94FFF">
              <w:rPr>
                <w:color w:val="000000"/>
                <w:sz w:val="16"/>
                <w:szCs w:val="16"/>
              </w:rPr>
              <w:t>86,79</w:t>
            </w:r>
          </w:p>
        </w:tc>
        <w:tc>
          <w:tcPr>
            <w:tcW w:w="1276" w:type="dxa"/>
            <w:tcBorders>
              <w:top w:val="nil"/>
              <w:left w:val="nil"/>
              <w:bottom w:val="single" w:sz="4" w:space="0" w:color="auto"/>
              <w:right w:val="single" w:sz="4" w:space="0" w:color="auto"/>
            </w:tcBorders>
            <w:shd w:val="clear" w:color="auto" w:fill="auto"/>
            <w:hideMark/>
          </w:tcPr>
          <w:p w14:paraId="0BD355CA" w14:textId="77777777" w:rsidR="00A94FFF" w:rsidRPr="00A94FFF" w:rsidRDefault="00A94FFF" w:rsidP="00A94FFF">
            <w:pPr>
              <w:jc w:val="center"/>
              <w:rPr>
                <w:color w:val="000000"/>
                <w:sz w:val="16"/>
                <w:szCs w:val="16"/>
              </w:rPr>
            </w:pPr>
            <w:r w:rsidRPr="00A94FFF">
              <w:rPr>
                <w:color w:val="000000"/>
                <w:sz w:val="16"/>
                <w:szCs w:val="16"/>
              </w:rPr>
              <w:t>87,00</w:t>
            </w:r>
          </w:p>
        </w:tc>
      </w:tr>
      <w:tr w:rsidR="00A94FFF" w:rsidRPr="00A94FFF" w14:paraId="0F83378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65C66AC"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1DB8C61" w14:textId="77777777" w:rsidR="00A94FFF" w:rsidRPr="00A94FFF" w:rsidRDefault="00A94FFF" w:rsidP="00A94FFF">
            <w:pPr>
              <w:jc w:val="center"/>
              <w:rPr>
                <w:color w:val="000000"/>
                <w:sz w:val="16"/>
                <w:szCs w:val="16"/>
              </w:rPr>
            </w:pPr>
            <w:r w:rsidRPr="00A94FFF">
              <w:rPr>
                <w:color w:val="000000"/>
                <w:sz w:val="16"/>
                <w:szCs w:val="16"/>
              </w:rPr>
              <w:t>02 5 01 10010</w:t>
            </w:r>
          </w:p>
        </w:tc>
        <w:tc>
          <w:tcPr>
            <w:tcW w:w="567" w:type="dxa"/>
            <w:tcBorders>
              <w:top w:val="nil"/>
              <w:left w:val="nil"/>
              <w:bottom w:val="single" w:sz="4" w:space="0" w:color="auto"/>
              <w:right w:val="single" w:sz="4" w:space="0" w:color="auto"/>
            </w:tcBorders>
            <w:shd w:val="clear" w:color="auto" w:fill="auto"/>
            <w:hideMark/>
          </w:tcPr>
          <w:p w14:paraId="0EA5526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75752A5" w14:textId="77777777" w:rsidR="00A94FFF" w:rsidRPr="00A94FFF" w:rsidRDefault="00A94FFF" w:rsidP="00A94FFF">
            <w:pPr>
              <w:jc w:val="center"/>
              <w:rPr>
                <w:color w:val="000000"/>
                <w:sz w:val="16"/>
                <w:szCs w:val="16"/>
              </w:rPr>
            </w:pPr>
            <w:r w:rsidRPr="00A94FFF">
              <w:rPr>
                <w:color w:val="000000"/>
                <w:sz w:val="16"/>
                <w:szCs w:val="16"/>
              </w:rPr>
              <w:t>617,62</w:t>
            </w:r>
          </w:p>
        </w:tc>
        <w:tc>
          <w:tcPr>
            <w:tcW w:w="1134" w:type="dxa"/>
            <w:tcBorders>
              <w:top w:val="nil"/>
              <w:left w:val="nil"/>
              <w:bottom w:val="single" w:sz="4" w:space="0" w:color="auto"/>
              <w:right w:val="single" w:sz="4" w:space="0" w:color="auto"/>
            </w:tcBorders>
            <w:shd w:val="clear" w:color="auto" w:fill="auto"/>
            <w:hideMark/>
          </w:tcPr>
          <w:p w14:paraId="6C0A6F3D" w14:textId="77777777" w:rsidR="00A94FFF" w:rsidRPr="00A94FFF" w:rsidRDefault="00A94FFF" w:rsidP="00A94FFF">
            <w:pPr>
              <w:jc w:val="center"/>
              <w:rPr>
                <w:color w:val="000000"/>
                <w:sz w:val="16"/>
                <w:szCs w:val="16"/>
              </w:rPr>
            </w:pPr>
            <w:r w:rsidRPr="00A94FFF">
              <w:rPr>
                <w:color w:val="000000"/>
                <w:sz w:val="16"/>
                <w:szCs w:val="16"/>
              </w:rPr>
              <w:t>86,79</w:t>
            </w:r>
          </w:p>
        </w:tc>
        <w:tc>
          <w:tcPr>
            <w:tcW w:w="1276" w:type="dxa"/>
            <w:tcBorders>
              <w:top w:val="nil"/>
              <w:left w:val="nil"/>
              <w:bottom w:val="single" w:sz="4" w:space="0" w:color="auto"/>
              <w:right w:val="single" w:sz="4" w:space="0" w:color="auto"/>
            </w:tcBorders>
            <w:shd w:val="clear" w:color="auto" w:fill="auto"/>
            <w:hideMark/>
          </w:tcPr>
          <w:p w14:paraId="675A5531" w14:textId="77777777" w:rsidR="00A94FFF" w:rsidRPr="00A94FFF" w:rsidRDefault="00A94FFF" w:rsidP="00A94FFF">
            <w:pPr>
              <w:jc w:val="center"/>
              <w:rPr>
                <w:color w:val="000000"/>
                <w:sz w:val="16"/>
                <w:szCs w:val="16"/>
              </w:rPr>
            </w:pPr>
            <w:r w:rsidRPr="00A94FFF">
              <w:rPr>
                <w:color w:val="000000"/>
                <w:sz w:val="16"/>
                <w:szCs w:val="16"/>
              </w:rPr>
              <w:t>87,00</w:t>
            </w:r>
          </w:p>
        </w:tc>
      </w:tr>
      <w:tr w:rsidR="00A94FFF" w:rsidRPr="00A94FFF" w14:paraId="58D811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7F52F9F" w14:textId="77777777" w:rsidR="00A94FFF" w:rsidRPr="00A94FFF" w:rsidRDefault="00A94FFF" w:rsidP="00A94FFF">
            <w:pPr>
              <w:rPr>
                <w:color w:val="000000"/>
                <w:sz w:val="16"/>
                <w:szCs w:val="16"/>
              </w:rPr>
            </w:pPr>
            <w:r w:rsidRPr="00A94FFF">
              <w:rPr>
                <w:color w:val="000000"/>
                <w:sz w:val="16"/>
                <w:szCs w:val="16"/>
              </w:rPr>
              <w:t>Осуществление отдельных государственных полномочий в области труда и социальной защиты отдельных категорий граждан</w:t>
            </w:r>
          </w:p>
        </w:tc>
        <w:tc>
          <w:tcPr>
            <w:tcW w:w="1417" w:type="dxa"/>
            <w:tcBorders>
              <w:top w:val="nil"/>
              <w:left w:val="nil"/>
              <w:bottom w:val="single" w:sz="4" w:space="0" w:color="auto"/>
              <w:right w:val="single" w:sz="4" w:space="0" w:color="auto"/>
            </w:tcBorders>
            <w:shd w:val="clear" w:color="auto" w:fill="auto"/>
            <w:hideMark/>
          </w:tcPr>
          <w:p w14:paraId="5430C5D8" w14:textId="77777777" w:rsidR="00A94FFF" w:rsidRPr="00A94FFF" w:rsidRDefault="00A94FFF" w:rsidP="00A94FFF">
            <w:pPr>
              <w:jc w:val="center"/>
              <w:rPr>
                <w:color w:val="000000"/>
                <w:sz w:val="16"/>
                <w:szCs w:val="16"/>
              </w:rPr>
            </w:pPr>
            <w:r w:rsidRPr="00A94FFF">
              <w:rPr>
                <w:color w:val="000000"/>
                <w:sz w:val="16"/>
                <w:szCs w:val="16"/>
              </w:rPr>
              <w:t>02 5 01 76210</w:t>
            </w:r>
          </w:p>
        </w:tc>
        <w:tc>
          <w:tcPr>
            <w:tcW w:w="567" w:type="dxa"/>
            <w:tcBorders>
              <w:top w:val="nil"/>
              <w:left w:val="nil"/>
              <w:bottom w:val="single" w:sz="4" w:space="0" w:color="auto"/>
              <w:right w:val="single" w:sz="4" w:space="0" w:color="auto"/>
            </w:tcBorders>
            <w:shd w:val="clear" w:color="auto" w:fill="auto"/>
            <w:hideMark/>
          </w:tcPr>
          <w:p w14:paraId="6E22DC9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A746C22" w14:textId="77777777" w:rsidR="00A94FFF" w:rsidRPr="00A94FFF" w:rsidRDefault="00A94FFF" w:rsidP="00A94FFF">
            <w:pPr>
              <w:jc w:val="center"/>
              <w:rPr>
                <w:color w:val="000000"/>
                <w:sz w:val="16"/>
                <w:szCs w:val="16"/>
              </w:rPr>
            </w:pPr>
            <w:r w:rsidRPr="00A94FFF">
              <w:rPr>
                <w:color w:val="000000"/>
                <w:sz w:val="16"/>
                <w:szCs w:val="16"/>
              </w:rPr>
              <w:t>32 091,25</w:t>
            </w:r>
          </w:p>
        </w:tc>
        <w:tc>
          <w:tcPr>
            <w:tcW w:w="1134" w:type="dxa"/>
            <w:tcBorders>
              <w:top w:val="nil"/>
              <w:left w:val="nil"/>
              <w:bottom w:val="single" w:sz="4" w:space="0" w:color="auto"/>
              <w:right w:val="single" w:sz="4" w:space="0" w:color="auto"/>
            </w:tcBorders>
            <w:shd w:val="clear" w:color="auto" w:fill="auto"/>
            <w:hideMark/>
          </w:tcPr>
          <w:p w14:paraId="6F653CE0" w14:textId="77777777" w:rsidR="00A94FFF" w:rsidRPr="00A94FFF" w:rsidRDefault="00A94FFF" w:rsidP="00A94FFF">
            <w:pPr>
              <w:jc w:val="center"/>
              <w:rPr>
                <w:color w:val="000000"/>
                <w:sz w:val="16"/>
                <w:szCs w:val="16"/>
              </w:rPr>
            </w:pPr>
            <w:r w:rsidRPr="00A94FFF">
              <w:rPr>
                <w:color w:val="000000"/>
                <w:sz w:val="16"/>
                <w:szCs w:val="16"/>
              </w:rPr>
              <w:t>32 091,29</w:t>
            </w:r>
          </w:p>
        </w:tc>
        <w:tc>
          <w:tcPr>
            <w:tcW w:w="1276" w:type="dxa"/>
            <w:tcBorders>
              <w:top w:val="nil"/>
              <w:left w:val="nil"/>
              <w:bottom w:val="single" w:sz="4" w:space="0" w:color="auto"/>
              <w:right w:val="single" w:sz="4" w:space="0" w:color="auto"/>
            </w:tcBorders>
            <w:shd w:val="clear" w:color="auto" w:fill="auto"/>
            <w:hideMark/>
          </w:tcPr>
          <w:p w14:paraId="19DD4621" w14:textId="77777777" w:rsidR="00A94FFF" w:rsidRPr="00A94FFF" w:rsidRDefault="00A94FFF" w:rsidP="00A94FFF">
            <w:pPr>
              <w:jc w:val="center"/>
              <w:rPr>
                <w:color w:val="000000"/>
                <w:sz w:val="16"/>
                <w:szCs w:val="16"/>
              </w:rPr>
            </w:pPr>
            <w:r w:rsidRPr="00A94FFF">
              <w:rPr>
                <w:color w:val="000000"/>
                <w:sz w:val="16"/>
                <w:szCs w:val="16"/>
              </w:rPr>
              <w:t>32 091,38</w:t>
            </w:r>
          </w:p>
        </w:tc>
      </w:tr>
      <w:tr w:rsidR="00A94FFF" w:rsidRPr="00A94FFF" w14:paraId="40D6B8F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413920A"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DD673CF" w14:textId="77777777" w:rsidR="00A94FFF" w:rsidRPr="00A94FFF" w:rsidRDefault="00A94FFF" w:rsidP="00A94FFF">
            <w:pPr>
              <w:jc w:val="center"/>
              <w:rPr>
                <w:color w:val="000000"/>
                <w:sz w:val="16"/>
                <w:szCs w:val="16"/>
              </w:rPr>
            </w:pPr>
            <w:r w:rsidRPr="00A94FFF">
              <w:rPr>
                <w:color w:val="000000"/>
                <w:sz w:val="16"/>
                <w:szCs w:val="16"/>
              </w:rPr>
              <w:t>02 5 01 76210</w:t>
            </w:r>
          </w:p>
        </w:tc>
        <w:tc>
          <w:tcPr>
            <w:tcW w:w="567" w:type="dxa"/>
            <w:tcBorders>
              <w:top w:val="nil"/>
              <w:left w:val="nil"/>
              <w:bottom w:val="single" w:sz="4" w:space="0" w:color="auto"/>
              <w:right w:val="single" w:sz="4" w:space="0" w:color="auto"/>
            </w:tcBorders>
            <w:shd w:val="clear" w:color="auto" w:fill="auto"/>
            <w:hideMark/>
          </w:tcPr>
          <w:p w14:paraId="17258E8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6D907EA" w14:textId="77777777" w:rsidR="00A94FFF" w:rsidRPr="00A94FFF" w:rsidRDefault="00A94FFF" w:rsidP="00A94FFF">
            <w:pPr>
              <w:jc w:val="center"/>
              <w:rPr>
                <w:color w:val="000000"/>
                <w:sz w:val="16"/>
                <w:szCs w:val="16"/>
              </w:rPr>
            </w:pPr>
            <w:r w:rsidRPr="00A94FFF">
              <w:rPr>
                <w:color w:val="000000"/>
                <w:sz w:val="16"/>
                <w:szCs w:val="16"/>
              </w:rPr>
              <w:t>30 100,64</w:t>
            </w:r>
          </w:p>
        </w:tc>
        <w:tc>
          <w:tcPr>
            <w:tcW w:w="1134" w:type="dxa"/>
            <w:tcBorders>
              <w:top w:val="nil"/>
              <w:left w:val="nil"/>
              <w:bottom w:val="single" w:sz="4" w:space="0" w:color="auto"/>
              <w:right w:val="single" w:sz="4" w:space="0" w:color="auto"/>
            </w:tcBorders>
            <w:shd w:val="clear" w:color="auto" w:fill="auto"/>
            <w:hideMark/>
          </w:tcPr>
          <w:p w14:paraId="1F116B0F" w14:textId="77777777" w:rsidR="00A94FFF" w:rsidRPr="00A94FFF" w:rsidRDefault="00A94FFF" w:rsidP="00A94FFF">
            <w:pPr>
              <w:jc w:val="center"/>
              <w:rPr>
                <w:color w:val="000000"/>
                <w:sz w:val="16"/>
                <w:szCs w:val="16"/>
              </w:rPr>
            </w:pPr>
            <w:r w:rsidRPr="00A94FFF">
              <w:rPr>
                <w:color w:val="000000"/>
                <w:sz w:val="16"/>
                <w:szCs w:val="16"/>
              </w:rPr>
              <w:t>30 100,64</w:t>
            </w:r>
          </w:p>
        </w:tc>
        <w:tc>
          <w:tcPr>
            <w:tcW w:w="1276" w:type="dxa"/>
            <w:tcBorders>
              <w:top w:val="nil"/>
              <w:left w:val="nil"/>
              <w:bottom w:val="single" w:sz="4" w:space="0" w:color="auto"/>
              <w:right w:val="single" w:sz="4" w:space="0" w:color="auto"/>
            </w:tcBorders>
            <w:shd w:val="clear" w:color="auto" w:fill="auto"/>
            <w:hideMark/>
          </w:tcPr>
          <w:p w14:paraId="7A44EA20" w14:textId="77777777" w:rsidR="00A94FFF" w:rsidRPr="00A94FFF" w:rsidRDefault="00A94FFF" w:rsidP="00A94FFF">
            <w:pPr>
              <w:jc w:val="center"/>
              <w:rPr>
                <w:color w:val="000000"/>
                <w:sz w:val="16"/>
                <w:szCs w:val="16"/>
              </w:rPr>
            </w:pPr>
            <w:r w:rsidRPr="00A94FFF">
              <w:rPr>
                <w:color w:val="000000"/>
                <w:sz w:val="16"/>
                <w:szCs w:val="16"/>
              </w:rPr>
              <w:t>30 100,64</w:t>
            </w:r>
          </w:p>
        </w:tc>
      </w:tr>
      <w:tr w:rsidR="00A94FFF" w:rsidRPr="00A94FFF" w14:paraId="4B22735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883F3B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9298E98" w14:textId="77777777" w:rsidR="00A94FFF" w:rsidRPr="00A94FFF" w:rsidRDefault="00A94FFF" w:rsidP="00A94FFF">
            <w:pPr>
              <w:jc w:val="center"/>
              <w:rPr>
                <w:color w:val="000000"/>
                <w:sz w:val="16"/>
                <w:szCs w:val="16"/>
              </w:rPr>
            </w:pPr>
            <w:r w:rsidRPr="00A94FFF">
              <w:rPr>
                <w:color w:val="000000"/>
                <w:sz w:val="16"/>
                <w:szCs w:val="16"/>
              </w:rPr>
              <w:t>02 5 01 76210</w:t>
            </w:r>
          </w:p>
        </w:tc>
        <w:tc>
          <w:tcPr>
            <w:tcW w:w="567" w:type="dxa"/>
            <w:tcBorders>
              <w:top w:val="nil"/>
              <w:left w:val="nil"/>
              <w:bottom w:val="single" w:sz="4" w:space="0" w:color="auto"/>
              <w:right w:val="single" w:sz="4" w:space="0" w:color="auto"/>
            </w:tcBorders>
            <w:shd w:val="clear" w:color="auto" w:fill="auto"/>
            <w:hideMark/>
          </w:tcPr>
          <w:p w14:paraId="5A50324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1A51466" w14:textId="77777777" w:rsidR="00A94FFF" w:rsidRPr="00A94FFF" w:rsidRDefault="00A94FFF" w:rsidP="00A94FFF">
            <w:pPr>
              <w:jc w:val="center"/>
              <w:rPr>
                <w:color w:val="000000"/>
                <w:sz w:val="16"/>
                <w:szCs w:val="16"/>
              </w:rPr>
            </w:pPr>
            <w:r w:rsidRPr="00A94FFF">
              <w:rPr>
                <w:color w:val="000000"/>
                <w:sz w:val="16"/>
                <w:szCs w:val="16"/>
              </w:rPr>
              <w:t>1 617,74</w:t>
            </w:r>
          </w:p>
        </w:tc>
        <w:tc>
          <w:tcPr>
            <w:tcW w:w="1134" w:type="dxa"/>
            <w:tcBorders>
              <w:top w:val="nil"/>
              <w:left w:val="nil"/>
              <w:bottom w:val="single" w:sz="4" w:space="0" w:color="auto"/>
              <w:right w:val="single" w:sz="4" w:space="0" w:color="auto"/>
            </w:tcBorders>
            <w:shd w:val="clear" w:color="auto" w:fill="auto"/>
            <w:hideMark/>
          </w:tcPr>
          <w:p w14:paraId="450C61A6" w14:textId="77777777" w:rsidR="00A94FFF" w:rsidRPr="00A94FFF" w:rsidRDefault="00A94FFF" w:rsidP="00A94FFF">
            <w:pPr>
              <w:jc w:val="center"/>
              <w:rPr>
                <w:color w:val="000000"/>
                <w:sz w:val="16"/>
                <w:szCs w:val="16"/>
              </w:rPr>
            </w:pPr>
            <w:r w:rsidRPr="00A94FFF">
              <w:rPr>
                <w:color w:val="000000"/>
                <w:sz w:val="16"/>
                <w:szCs w:val="16"/>
              </w:rPr>
              <w:t>1 617,77</w:t>
            </w:r>
          </w:p>
        </w:tc>
        <w:tc>
          <w:tcPr>
            <w:tcW w:w="1276" w:type="dxa"/>
            <w:tcBorders>
              <w:top w:val="nil"/>
              <w:left w:val="nil"/>
              <w:bottom w:val="single" w:sz="4" w:space="0" w:color="auto"/>
              <w:right w:val="single" w:sz="4" w:space="0" w:color="auto"/>
            </w:tcBorders>
            <w:shd w:val="clear" w:color="auto" w:fill="auto"/>
            <w:hideMark/>
          </w:tcPr>
          <w:p w14:paraId="070AF9EB" w14:textId="77777777" w:rsidR="00A94FFF" w:rsidRPr="00A94FFF" w:rsidRDefault="00A94FFF" w:rsidP="00A94FFF">
            <w:pPr>
              <w:jc w:val="center"/>
              <w:rPr>
                <w:color w:val="000000"/>
                <w:sz w:val="16"/>
                <w:szCs w:val="16"/>
              </w:rPr>
            </w:pPr>
            <w:r w:rsidRPr="00A94FFF">
              <w:rPr>
                <w:color w:val="000000"/>
                <w:sz w:val="16"/>
                <w:szCs w:val="16"/>
              </w:rPr>
              <w:t>1 617,86</w:t>
            </w:r>
          </w:p>
        </w:tc>
      </w:tr>
      <w:tr w:rsidR="00A94FFF" w:rsidRPr="00A94FFF" w14:paraId="08C1A14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AF37E2"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73FF8ED3" w14:textId="77777777" w:rsidR="00A94FFF" w:rsidRPr="00A94FFF" w:rsidRDefault="00A94FFF" w:rsidP="00A94FFF">
            <w:pPr>
              <w:jc w:val="center"/>
              <w:rPr>
                <w:color w:val="000000"/>
                <w:sz w:val="16"/>
                <w:szCs w:val="16"/>
              </w:rPr>
            </w:pPr>
            <w:r w:rsidRPr="00A94FFF">
              <w:rPr>
                <w:color w:val="000000"/>
                <w:sz w:val="16"/>
                <w:szCs w:val="16"/>
              </w:rPr>
              <w:t>02 5 01 76210</w:t>
            </w:r>
          </w:p>
        </w:tc>
        <w:tc>
          <w:tcPr>
            <w:tcW w:w="567" w:type="dxa"/>
            <w:tcBorders>
              <w:top w:val="nil"/>
              <w:left w:val="nil"/>
              <w:bottom w:val="single" w:sz="4" w:space="0" w:color="auto"/>
              <w:right w:val="single" w:sz="4" w:space="0" w:color="auto"/>
            </w:tcBorders>
            <w:shd w:val="clear" w:color="auto" w:fill="auto"/>
            <w:hideMark/>
          </w:tcPr>
          <w:p w14:paraId="2E17178F"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46EF99CC" w14:textId="77777777" w:rsidR="00A94FFF" w:rsidRPr="00A94FFF" w:rsidRDefault="00A94FFF" w:rsidP="00A94FFF">
            <w:pPr>
              <w:jc w:val="center"/>
              <w:rPr>
                <w:color w:val="000000"/>
                <w:sz w:val="16"/>
                <w:szCs w:val="16"/>
              </w:rPr>
            </w:pPr>
            <w:r w:rsidRPr="00A94FFF">
              <w:rPr>
                <w:color w:val="000000"/>
                <w:sz w:val="16"/>
                <w:szCs w:val="16"/>
              </w:rPr>
              <w:t>372,87</w:t>
            </w:r>
          </w:p>
        </w:tc>
        <w:tc>
          <w:tcPr>
            <w:tcW w:w="1134" w:type="dxa"/>
            <w:tcBorders>
              <w:top w:val="nil"/>
              <w:left w:val="nil"/>
              <w:bottom w:val="single" w:sz="4" w:space="0" w:color="auto"/>
              <w:right w:val="single" w:sz="4" w:space="0" w:color="auto"/>
            </w:tcBorders>
            <w:shd w:val="clear" w:color="auto" w:fill="auto"/>
            <w:hideMark/>
          </w:tcPr>
          <w:p w14:paraId="70EC0092" w14:textId="77777777" w:rsidR="00A94FFF" w:rsidRPr="00A94FFF" w:rsidRDefault="00A94FFF" w:rsidP="00A94FFF">
            <w:pPr>
              <w:jc w:val="center"/>
              <w:rPr>
                <w:color w:val="000000"/>
                <w:sz w:val="16"/>
                <w:szCs w:val="16"/>
              </w:rPr>
            </w:pPr>
            <w:r w:rsidRPr="00A94FFF">
              <w:rPr>
                <w:color w:val="000000"/>
                <w:sz w:val="16"/>
                <w:szCs w:val="16"/>
              </w:rPr>
              <w:t>372,88</w:t>
            </w:r>
          </w:p>
        </w:tc>
        <w:tc>
          <w:tcPr>
            <w:tcW w:w="1276" w:type="dxa"/>
            <w:tcBorders>
              <w:top w:val="nil"/>
              <w:left w:val="nil"/>
              <w:bottom w:val="single" w:sz="4" w:space="0" w:color="auto"/>
              <w:right w:val="single" w:sz="4" w:space="0" w:color="auto"/>
            </w:tcBorders>
            <w:shd w:val="clear" w:color="auto" w:fill="auto"/>
            <w:hideMark/>
          </w:tcPr>
          <w:p w14:paraId="28DEDC99" w14:textId="77777777" w:rsidR="00A94FFF" w:rsidRPr="00A94FFF" w:rsidRDefault="00A94FFF" w:rsidP="00A94FFF">
            <w:pPr>
              <w:jc w:val="center"/>
              <w:rPr>
                <w:color w:val="000000"/>
                <w:sz w:val="16"/>
                <w:szCs w:val="16"/>
              </w:rPr>
            </w:pPr>
            <w:r w:rsidRPr="00A94FFF">
              <w:rPr>
                <w:color w:val="000000"/>
                <w:sz w:val="16"/>
                <w:szCs w:val="16"/>
              </w:rPr>
              <w:t>372,88</w:t>
            </w:r>
          </w:p>
        </w:tc>
      </w:tr>
      <w:tr w:rsidR="00A94FFF" w:rsidRPr="00A94FFF" w14:paraId="6BF9624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556735" w14:textId="77777777" w:rsidR="00A94FFF" w:rsidRPr="00A94FFF" w:rsidRDefault="00A94FFF" w:rsidP="00A94FFF">
            <w:pPr>
              <w:rPr>
                <w:color w:val="000000"/>
                <w:sz w:val="16"/>
                <w:szCs w:val="16"/>
              </w:rPr>
            </w:pPr>
            <w:r w:rsidRPr="00A94FFF">
              <w:rPr>
                <w:color w:val="000000"/>
                <w:sz w:val="16"/>
                <w:szCs w:val="16"/>
              </w:rPr>
              <w:t>Муниципальная программа "Сохранение и развитие культуры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2650F21" w14:textId="77777777" w:rsidR="00A94FFF" w:rsidRPr="00A94FFF" w:rsidRDefault="00A94FFF" w:rsidP="00A94FFF">
            <w:pPr>
              <w:jc w:val="center"/>
              <w:rPr>
                <w:color w:val="000000"/>
                <w:sz w:val="16"/>
                <w:szCs w:val="16"/>
              </w:rPr>
            </w:pPr>
            <w:r w:rsidRPr="00A94FFF">
              <w:rPr>
                <w:color w:val="000000"/>
                <w:sz w:val="16"/>
                <w:szCs w:val="16"/>
              </w:rPr>
              <w:t>03 0 00 00000</w:t>
            </w:r>
          </w:p>
        </w:tc>
        <w:tc>
          <w:tcPr>
            <w:tcW w:w="567" w:type="dxa"/>
            <w:tcBorders>
              <w:top w:val="nil"/>
              <w:left w:val="nil"/>
              <w:bottom w:val="single" w:sz="4" w:space="0" w:color="auto"/>
              <w:right w:val="single" w:sz="4" w:space="0" w:color="auto"/>
            </w:tcBorders>
            <w:shd w:val="clear" w:color="auto" w:fill="auto"/>
            <w:hideMark/>
          </w:tcPr>
          <w:p w14:paraId="2A024BA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51CA6B9" w14:textId="77777777" w:rsidR="00A94FFF" w:rsidRPr="00A94FFF" w:rsidRDefault="00A94FFF" w:rsidP="00A94FFF">
            <w:pPr>
              <w:jc w:val="center"/>
              <w:rPr>
                <w:color w:val="000000"/>
                <w:sz w:val="16"/>
                <w:szCs w:val="16"/>
              </w:rPr>
            </w:pPr>
            <w:r w:rsidRPr="00A94FFF">
              <w:rPr>
                <w:color w:val="000000"/>
                <w:sz w:val="16"/>
                <w:szCs w:val="16"/>
              </w:rPr>
              <w:t>246 160,67</w:t>
            </w:r>
          </w:p>
        </w:tc>
        <w:tc>
          <w:tcPr>
            <w:tcW w:w="1134" w:type="dxa"/>
            <w:tcBorders>
              <w:top w:val="nil"/>
              <w:left w:val="nil"/>
              <w:bottom w:val="single" w:sz="4" w:space="0" w:color="auto"/>
              <w:right w:val="single" w:sz="4" w:space="0" w:color="auto"/>
            </w:tcBorders>
            <w:shd w:val="clear" w:color="auto" w:fill="auto"/>
            <w:hideMark/>
          </w:tcPr>
          <w:p w14:paraId="2734E060" w14:textId="77777777" w:rsidR="00A94FFF" w:rsidRPr="00A94FFF" w:rsidRDefault="00A94FFF" w:rsidP="00A94FFF">
            <w:pPr>
              <w:jc w:val="center"/>
              <w:rPr>
                <w:color w:val="000000"/>
                <w:sz w:val="16"/>
                <w:szCs w:val="16"/>
              </w:rPr>
            </w:pPr>
            <w:r w:rsidRPr="00A94FFF">
              <w:rPr>
                <w:color w:val="000000"/>
                <w:sz w:val="16"/>
                <w:szCs w:val="16"/>
              </w:rPr>
              <w:t>242 511,93</w:t>
            </w:r>
          </w:p>
        </w:tc>
        <w:tc>
          <w:tcPr>
            <w:tcW w:w="1276" w:type="dxa"/>
            <w:tcBorders>
              <w:top w:val="nil"/>
              <w:left w:val="nil"/>
              <w:bottom w:val="single" w:sz="4" w:space="0" w:color="auto"/>
              <w:right w:val="single" w:sz="4" w:space="0" w:color="auto"/>
            </w:tcBorders>
            <w:shd w:val="clear" w:color="auto" w:fill="auto"/>
            <w:hideMark/>
          </w:tcPr>
          <w:p w14:paraId="32907C32" w14:textId="77777777" w:rsidR="00A94FFF" w:rsidRPr="00A94FFF" w:rsidRDefault="00A94FFF" w:rsidP="00A94FFF">
            <w:pPr>
              <w:jc w:val="center"/>
              <w:rPr>
                <w:color w:val="000000"/>
                <w:sz w:val="16"/>
                <w:szCs w:val="16"/>
              </w:rPr>
            </w:pPr>
            <w:r w:rsidRPr="00A94FFF">
              <w:rPr>
                <w:color w:val="000000"/>
                <w:sz w:val="16"/>
                <w:szCs w:val="16"/>
              </w:rPr>
              <w:t>209 976,81</w:t>
            </w:r>
          </w:p>
        </w:tc>
      </w:tr>
      <w:tr w:rsidR="00A94FFF" w:rsidRPr="00A94FFF" w14:paraId="539E747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93C2F02" w14:textId="77777777" w:rsidR="00A94FFF" w:rsidRPr="00A94FFF" w:rsidRDefault="00A94FFF" w:rsidP="00A94FFF">
            <w:pPr>
              <w:rPr>
                <w:color w:val="000000"/>
                <w:sz w:val="16"/>
                <w:szCs w:val="16"/>
              </w:rPr>
            </w:pPr>
            <w:r w:rsidRPr="00A94FFF">
              <w:rPr>
                <w:color w:val="000000"/>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4E44B3F" w14:textId="77777777" w:rsidR="00A94FFF" w:rsidRPr="00A94FFF" w:rsidRDefault="00A94FFF" w:rsidP="00A94FFF">
            <w:pPr>
              <w:jc w:val="center"/>
              <w:rPr>
                <w:color w:val="000000"/>
                <w:sz w:val="16"/>
                <w:szCs w:val="16"/>
              </w:rPr>
            </w:pPr>
            <w:r w:rsidRPr="00A94FFF">
              <w:rPr>
                <w:color w:val="000000"/>
                <w:sz w:val="16"/>
                <w:szCs w:val="16"/>
              </w:rPr>
              <w:t>03 1 00 00000</w:t>
            </w:r>
          </w:p>
        </w:tc>
        <w:tc>
          <w:tcPr>
            <w:tcW w:w="567" w:type="dxa"/>
            <w:tcBorders>
              <w:top w:val="nil"/>
              <w:left w:val="nil"/>
              <w:bottom w:val="single" w:sz="4" w:space="0" w:color="auto"/>
              <w:right w:val="single" w:sz="4" w:space="0" w:color="auto"/>
            </w:tcBorders>
            <w:shd w:val="clear" w:color="auto" w:fill="auto"/>
            <w:hideMark/>
          </w:tcPr>
          <w:p w14:paraId="7527A2D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C9E6B12" w14:textId="77777777" w:rsidR="00A94FFF" w:rsidRPr="00A94FFF" w:rsidRDefault="00A94FFF" w:rsidP="00A94FFF">
            <w:pPr>
              <w:jc w:val="center"/>
              <w:rPr>
                <w:color w:val="000000"/>
                <w:sz w:val="16"/>
                <w:szCs w:val="16"/>
              </w:rPr>
            </w:pPr>
            <w:r w:rsidRPr="00A94FFF">
              <w:rPr>
                <w:color w:val="000000"/>
                <w:sz w:val="16"/>
                <w:szCs w:val="16"/>
              </w:rPr>
              <w:t>138 297,13</w:t>
            </w:r>
          </w:p>
        </w:tc>
        <w:tc>
          <w:tcPr>
            <w:tcW w:w="1134" w:type="dxa"/>
            <w:tcBorders>
              <w:top w:val="nil"/>
              <w:left w:val="nil"/>
              <w:bottom w:val="single" w:sz="4" w:space="0" w:color="auto"/>
              <w:right w:val="single" w:sz="4" w:space="0" w:color="auto"/>
            </w:tcBorders>
            <w:shd w:val="clear" w:color="auto" w:fill="auto"/>
            <w:hideMark/>
          </w:tcPr>
          <w:p w14:paraId="347E531A" w14:textId="77777777" w:rsidR="00A94FFF" w:rsidRPr="00A94FFF" w:rsidRDefault="00A94FFF" w:rsidP="00A94FFF">
            <w:pPr>
              <w:jc w:val="center"/>
              <w:rPr>
                <w:color w:val="000000"/>
                <w:sz w:val="16"/>
                <w:szCs w:val="16"/>
              </w:rPr>
            </w:pPr>
            <w:r w:rsidRPr="00A94FFF">
              <w:rPr>
                <w:color w:val="000000"/>
                <w:sz w:val="16"/>
                <w:szCs w:val="16"/>
              </w:rPr>
              <w:t>137 880,34</w:t>
            </w:r>
          </w:p>
        </w:tc>
        <w:tc>
          <w:tcPr>
            <w:tcW w:w="1276" w:type="dxa"/>
            <w:tcBorders>
              <w:top w:val="nil"/>
              <w:left w:val="nil"/>
              <w:bottom w:val="single" w:sz="4" w:space="0" w:color="auto"/>
              <w:right w:val="single" w:sz="4" w:space="0" w:color="auto"/>
            </w:tcBorders>
            <w:shd w:val="clear" w:color="auto" w:fill="auto"/>
            <w:hideMark/>
          </w:tcPr>
          <w:p w14:paraId="6D46E3CF" w14:textId="77777777" w:rsidR="00A94FFF" w:rsidRPr="00A94FFF" w:rsidRDefault="00A94FFF" w:rsidP="00A94FFF">
            <w:pPr>
              <w:jc w:val="center"/>
              <w:rPr>
                <w:color w:val="000000"/>
                <w:sz w:val="16"/>
                <w:szCs w:val="16"/>
              </w:rPr>
            </w:pPr>
            <w:r w:rsidRPr="00A94FFF">
              <w:rPr>
                <w:color w:val="000000"/>
                <w:sz w:val="16"/>
                <w:szCs w:val="16"/>
              </w:rPr>
              <w:t>105 291,86</w:t>
            </w:r>
          </w:p>
        </w:tc>
      </w:tr>
      <w:tr w:rsidR="00A94FFF" w:rsidRPr="00A94FFF" w14:paraId="3A8A336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E69AE1" w14:textId="77777777" w:rsidR="00A94FFF" w:rsidRPr="00A94FFF" w:rsidRDefault="00A94FFF" w:rsidP="00A94FFF">
            <w:pPr>
              <w:rPr>
                <w:color w:val="000000"/>
                <w:sz w:val="16"/>
                <w:szCs w:val="16"/>
              </w:rPr>
            </w:pPr>
            <w:r w:rsidRPr="00A94FFF">
              <w:rPr>
                <w:color w:val="000000"/>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9D04C35" w14:textId="77777777" w:rsidR="00A94FFF" w:rsidRPr="00A94FFF" w:rsidRDefault="00A94FFF" w:rsidP="00A94FFF">
            <w:pPr>
              <w:jc w:val="center"/>
              <w:rPr>
                <w:color w:val="000000"/>
                <w:sz w:val="16"/>
                <w:szCs w:val="16"/>
              </w:rPr>
            </w:pPr>
            <w:r w:rsidRPr="00A94FFF">
              <w:rPr>
                <w:color w:val="000000"/>
                <w:sz w:val="16"/>
                <w:szCs w:val="16"/>
              </w:rPr>
              <w:t>03 1 01 00000</w:t>
            </w:r>
          </w:p>
        </w:tc>
        <w:tc>
          <w:tcPr>
            <w:tcW w:w="567" w:type="dxa"/>
            <w:tcBorders>
              <w:top w:val="nil"/>
              <w:left w:val="nil"/>
              <w:bottom w:val="single" w:sz="4" w:space="0" w:color="auto"/>
              <w:right w:val="single" w:sz="4" w:space="0" w:color="auto"/>
            </w:tcBorders>
            <w:shd w:val="clear" w:color="auto" w:fill="auto"/>
            <w:hideMark/>
          </w:tcPr>
          <w:p w14:paraId="3708560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5D87E61" w14:textId="77777777" w:rsidR="00A94FFF" w:rsidRPr="00A94FFF" w:rsidRDefault="00A94FFF" w:rsidP="00A94FFF">
            <w:pPr>
              <w:jc w:val="center"/>
              <w:rPr>
                <w:color w:val="000000"/>
                <w:sz w:val="16"/>
                <w:szCs w:val="16"/>
              </w:rPr>
            </w:pPr>
            <w:r w:rsidRPr="00A94FFF">
              <w:rPr>
                <w:color w:val="000000"/>
                <w:sz w:val="16"/>
                <w:szCs w:val="16"/>
              </w:rPr>
              <w:t>115 923,16</w:t>
            </w:r>
          </w:p>
        </w:tc>
        <w:tc>
          <w:tcPr>
            <w:tcW w:w="1134" w:type="dxa"/>
            <w:tcBorders>
              <w:top w:val="nil"/>
              <w:left w:val="nil"/>
              <w:bottom w:val="single" w:sz="4" w:space="0" w:color="auto"/>
              <w:right w:val="single" w:sz="4" w:space="0" w:color="auto"/>
            </w:tcBorders>
            <w:shd w:val="clear" w:color="auto" w:fill="auto"/>
            <w:hideMark/>
          </w:tcPr>
          <w:p w14:paraId="6D7523C1" w14:textId="77777777" w:rsidR="00A94FFF" w:rsidRPr="00A94FFF" w:rsidRDefault="00A94FFF" w:rsidP="00A94FFF">
            <w:pPr>
              <w:jc w:val="center"/>
              <w:rPr>
                <w:color w:val="000000"/>
                <w:sz w:val="16"/>
                <w:szCs w:val="16"/>
              </w:rPr>
            </w:pPr>
            <w:r w:rsidRPr="00A94FFF">
              <w:rPr>
                <w:color w:val="000000"/>
                <w:sz w:val="16"/>
                <w:szCs w:val="16"/>
              </w:rPr>
              <w:t>93 311,35</w:t>
            </w:r>
          </w:p>
        </w:tc>
        <w:tc>
          <w:tcPr>
            <w:tcW w:w="1276" w:type="dxa"/>
            <w:tcBorders>
              <w:top w:val="nil"/>
              <w:left w:val="nil"/>
              <w:bottom w:val="single" w:sz="4" w:space="0" w:color="auto"/>
              <w:right w:val="single" w:sz="4" w:space="0" w:color="auto"/>
            </w:tcBorders>
            <w:shd w:val="clear" w:color="auto" w:fill="auto"/>
            <w:hideMark/>
          </w:tcPr>
          <w:p w14:paraId="41E99F1F" w14:textId="77777777" w:rsidR="00A94FFF" w:rsidRPr="00A94FFF" w:rsidRDefault="00A94FFF" w:rsidP="00A94FFF">
            <w:pPr>
              <w:jc w:val="center"/>
              <w:rPr>
                <w:color w:val="000000"/>
                <w:sz w:val="16"/>
                <w:szCs w:val="16"/>
              </w:rPr>
            </w:pPr>
            <w:r w:rsidRPr="00A94FFF">
              <w:rPr>
                <w:color w:val="000000"/>
                <w:sz w:val="16"/>
                <w:szCs w:val="16"/>
              </w:rPr>
              <w:t>95 559,11</w:t>
            </w:r>
          </w:p>
        </w:tc>
      </w:tr>
      <w:tr w:rsidR="00A94FFF" w:rsidRPr="00A94FFF" w14:paraId="10AD3A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2E34A77"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44AC92B8" w14:textId="77777777" w:rsidR="00A94FFF" w:rsidRPr="00A94FFF" w:rsidRDefault="00A94FFF" w:rsidP="00A94FFF">
            <w:pPr>
              <w:jc w:val="center"/>
              <w:rPr>
                <w:color w:val="000000"/>
                <w:sz w:val="16"/>
                <w:szCs w:val="16"/>
              </w:rPr>
            </w:pPr>
            <w:r w:rsidRPr="00A94FFF">
              <w:rPr>
                <w:color w:val="000000"/>
                <w:sz w:val="16"/>
                <w:szCs w:val="16"/>
              </w:rPr>
              <w:t>03 1 01 11010</w:t>
            </w:r>
          </w:p>
        </w:tc>
        <w:tc>
          <w:tcPr>
            <w:tcW w:w="567" w:type="dxa"/>
            <w:tcBorders>
              <w:top w:val="nil"/>
              <w:left w:val="nil"/>
              <w:bottom w:val="single" w:sz="4" w:space="0" w:color="auto"/>
              <w:right w:val="single" w:sz="4" w:space="0" w:color="auto"/>
            </w:tcBorders>
            <w:shd w:val="clear" w:color="auto" w:fill="auto"/>
            <w:hideMark/>
          </w:tcPr>
          <w:p w14:paraId="2B856E5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8E7D79A" w14:textId="77777777" w:rsidR="00A94FFF" w:rsidRPr="00A94FFF" w:rsidRDefault="00A94FFF" w:rsidP="00A94FFF">
            <w:pPr>
              <w:jc w:val="center"/>
              <w:rPr>
                <w:color w:val="000000"/>
                <w:sz w:val="16"/>
                <w:szCs w:val="16"/>
              </w:rPr>
            </w:pPr>
            <w:r w:rsidRPr="00A94FFF">
              <w:rPr>
                <w:color w:val="000000"/>
                <w:sz w:val="16"/>
                <w:szCs w:val="16"/>
              </w:rPr>
              <w:t>113 999,73</w:t>
            </w:r>
          </w:p>
        </w:tc>
        <w:tc>
          <w:tcPr>
            <w:tcW w:w="1134" w:type="dxa"/>
            <w:tcBorders>
              <w:top w:val="nil"/>
              <w:left w:val="nil"/>
              <w:bottom w:val="single" w:sz="4" w:space="0" w:color="auto"/>
              <w:right w:val="single" w:sz="4" w:space="0" w:color="auto"/>
            </w:tcBorders>
            <w:shd w:val="clear" w:color="auto" w:fill="auto"/>
            <w:hideMark/>
          </w:tcPr>
          <w:p w14:paraId="3147056A" w14:textId="77777777" w:rsidR="00A94FFF" w:rsidRPr="00A94FFF" w:rsidRDefault="00A94FFF" w:rsidP="00A94FFF">
            <w:pPr>
              <w:jc w:val="center"/>
              <w:rPr>
                <w:color w:val="000000"/>
                <w:sz w:val="16"/>
                <w:szCs w:val="16"/>
              </w:rPr>
            </w:pPr>
            <w:r w:rsidRPr="00A94FFF">
              <w:rPr>
                <w:color w:val="000000"/>
                <w:sz w:val="16"/>
                <w:szCs w:val="16"/>
              </w:rPr>
              <w:t>93 311,35</w:t>
            </w:r>
          </w:p>
        </w:tc>
        <w:tc>
          <w:tcPr>
            <w:tcW w:w="1276" w:type="dxa"/>
            <w:tcBorders>
              <w:top w:val="nil"/>
              <w:left w:val="nil"/>
              <w:bottom w:val="single" w:sz="4" w:space="0" w:color="auto"/>
              <w:right w:val="single" w:sz="4" w:space="0" w:color="auto"/>
            </w:tcBorders>
            <w:shd w:val="clear" w:color="auto" w:fill="auto"/>
            <w:hideMark/>
          </w:tcPr>
          <w:p w14:paraId="0CA77E84" w14:textId="77777777" w:rsidR="00A94FFF" w:rsidRPr="00A94FFF" w:rsidRDefault="00A94FFF" w:rsidP="00A94FFF">
            <w:pPr>
              <w:jc w:val="center"/>
              <w:rPr>
                <w:color w:val="000000"/>
                <w:sz w:val="16"/>
                <w:szCs w:val="16"/>
              </w:rPr>
            </w:pPr>
            <w:r w:rsidRPr="00A94FFF">
              <w:rPr>
                <w:color w:val="000000"/>
                <w:sz w:val="16"/>
                <w:szCs w:val="16"/>
              </w:rPr>
              <w:t>95 559,11</w:t>
            </w:r>
          </w:p>
        </w:tc>
      </w:tr>
      <w:tr w:rsidR="00A94FFF" w:rsidRPr="00A94FFF" w14:paraId="55C5056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0AE5666"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B357E31" w14:textId="77777777" w:rsidR="00A94FFF" w:rsidRPr="00A94FFF" w:rsidRDefault="00A94FFF" w:rsidP="00A94FFF">
            <w:pPr>
              <w:jc w:val="center"/>
              <w:rPr>
                <w:color w:val="000000"/>
                <w:sz w:val="16"/>
                <w:szCs w:val="16"/>
              </w:rPr>
            </w:pPr>
            <w:r w:rsidRPr="00A94FFF">
              <w:rPr>
                <w:color w:val="000000"/>
                <w:sz w:val="16"/>
                <w:szCs w:val="16"/>
              </w:rPr>
              <w:t>03 1 01 11010</w:t>
            </w:r>
          </w:p>
        </w:tc>
        <w:tc>
          <w:tcPr>
            <w:tcW w:w="567" w:type="dxa"/>
            <w:tcBorders>
              <w:top w:val="nil"/>
              <w:left w:val="nil"/>
              <w:bottom w:val="single" w:sz="4" w:space="0" w:color="auto"/>
              <w:right w:val="single" w:sz="4" w:space="0" w:color="auto"/>
            </w:tcBorders>
            <w:shd w:val="clear" w:color="auto" w:fill="auto"/>
            <w:hideMark/>
          </w:tcPr>
          <w:p w14:paraId="6E36F04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4CAD6CEC" w14:textId="77777777" w:rsidR="00A94FFF" w:rsidRPr="00A94FFF" w:rsidRDefault="00A94FFF" w:rsidP="00A94FFF">
            <w:pPr>
              <w:jc w:val="center"/>
              <w:rPr>
                <w:color w:val="000000"/>
                <w:sz w:val="16"/>
                <w:szCs w:val="16"/>
              </w:rPr>
            </w:pPr>
            <w:r w:rsidRPr="00A94FFF">
              <w:rPr>
                <w:color w:val="000000"/>
                <w:sz w:val="16"/>
                <w:szCs w:val="16"/>
              </w:rPr>
              <w:t>113 999,73</w:t>
            </w:r>
          </w:p>
        </w:tc>
        <w:tc>
          <w:tcPr>
            <w:tcW w:w="1134" w:type="dxa"/>
            <w:tcBorders>
              <w:top w:val="nil"/>
              <w:left w:val="nil"/>
              <w:bottom w:val="single" w:sz="4" w:space="0" w:color="auto"/>
              <w:right w:val="single" w:sz="4" w:space="0" w:color="auto"/>
            </w:tcBorders>
            <w:shd w:val="clear" w:color="auto" w:fill="auto"/>
            <w:hideMark/>
          </w:tcPr>
          <w:p w14:paraId="3438875B" w14:textId="77777777" w:rsidR="00A94FFF" w:rsidRPr="00A94FFF" w:rsidRDefault="00A94FFF" w:rsidP="00A94FFF">
            <w:pPr>
              <w:jc w:val="center"/>
              <w:rPr>
                <w:color w:val="000000"/>
                <w:sz w:val="16"/>
                <w:szCs w:val="16"/>
              </w:rPr>
            </w:pPr>
            <w:r w:rsidRPr="00A94FFF">
              <w:rPr>
                <w:color w:val="000000"/>
                <w:sz w:val="16"/>
                <w:szCs w:val="16"/>
              </w:rPr>
              <w:t>93 311,35</w:t>
            </w:r>
          </w:p>
        </w:tc>
        <w:tc>
          <w:tcPr>
            <w:tcW w:w="1276" w:type="dxa"/>
            <w:tcBorders>
              <w:top w:val="nil"/>
              <w:left w:val="nil"/>
              <w:bottom w:val="single" w:sz="4" w:space="0" w:color="auto"/>
              <w:right w:val="single" w:sz="4" w:space="0" w:color="auto"/>
            </w:tcBorders>
            <w:shd w:val="clear" w:color="auto" w:fill="auto"/>
            <w:hideMark/>
          </w:tcPr>
          <w:p w14:paraId="77AD7DEE" w14:textId="77777777" w:rsidR="00A94FFF" w:rsidRPr="00A94FFF" w:rsidRDefault="00A94FFF" w:rsidP="00A94FFF">
            <w:pPr>
              <w:jc w:val="center"/>
              <w:rPr>
                <w:color w:val="000000"/>
                <w:sz w:val="16"/>
                <w:szCs w:val="16"/>
              </w:rPr>
            </w:pPr>
            <w:r w:rsidRPr="00A94FFF">
              <w:rPr>
                <w:color w:val="000000"/>
                <w:sz w:val="16"/>
                <w:szCs w:val="16"/>
              </w:rPr>
              <w:t>95 559,11</w:t>
            </w:r>
          </w:p>
        </w:tc>
      </w:tr>
      <w:tr w:rsidR="00A94FFF" w:rsidRPr="00A94FFF" w14:paraId="7D22D7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6E0B15" w14:textId="77777777" w:rsidR="00A94FFF" w:rsidRPr="00A94FFF" w:rsidRDefault="00A94FFF" w:rsidP="00A94FFF">
            <w:pPr>
              <w:rPr>
                <w:color w:val="000000"/>
                <w:sz w:val="16"/>
                <w:szCs w:val="16"/>
              </w:rPr>
            </w:pPr>
            <w:r w:rsidRPr="00A94FFF">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hideMark/>
          </w:tcPr>
          <w:p w14:paraId="52ABC7FF" w14:textId="77777777" w:rsidR="00A94FFF" w:rsidRPr="00A94FFF" w:rsidRDefault="00A94FFF" w:rsidP="00A94FFF">
            <w:pPr>
              <w:jc w:val="center"/>
              <w:rPr>
                <w:color w:val="000000"/>
                <w:sz w:val="16"/>
                <w:szCs w:val="16"/>
              </w:rPr>
            </w:pPr>
            <w:r w:rsidRPr="00A94FFF">
              <w:rPr>
                <w:color w:val="000000"/>
                <w:sz w:val="16"/>
                <w:szCs w:val="16"/>
              </w:rPr>
              <w:t>03 1 01 L4670</w:t>
            </w:r>
          </w:p>
        </w:tc>
        <w:tc>
          <w:tcPr>
            <w:tcW w:w="567" w:type="dxa"/>
            <w:tcBorders>
              <w:top w:val="nil"/>
              <w:left w:val="nil"/>
              <w:bottom w:val="single" w:sz="4" w:space="0" w:color="auto"/>
              <w:right w:val="single" w:sz="4" w:space="0" w:color="auto"/>
            </w:tcBorders>
            <w:shd w:val="clear" w:color="auto" w:fill="auto"/>
            <w:hideMark/>
          </w:tcPr>
          <w:p w14:paraId="2324514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34F5195" w14:textId="77777777" w:rsidR="00A94FFF" w:rsidRPr="00A94FFF" w:rsidRDefault="00A94FFF" w:rsidP="00A94FFF">
            <w:pPr>
              <w:jc w:val="center"/>
              <w:rPr>
                <w:color w:val="000000"/>
                <w:sz w:val="16"/>
                <w:szCs w:val="16"/>
              </w:rPr>
            </w:pPr>
            <w:r w:rsidRPr="00A94FFF">
              <w:rPr>
                <w:color w:val="000000"/>
                <w:sz w:val="16"/>
                <w:szCs w:val="16"/>
              </w:rPr>
              <w:t>1 646,42</w:t>
            </w:r>
          </w:p>
        </w:tc>
        <w:tc>
          <w:tcPr>
            <w:tcW w:w="1134" w:type="dxa"/>
            <w:tcBorders>
              <w:top w:val="nil"/>
              <w:left w:val="nil"/>
              <w:bottom w:val="single" w:sz="4" w:space="0" w:color="auto"/>
              <w:right w:val="single" w:sz="4" w:space="0" w:color="auto"/>
            </w:tcBorders>
            <w:shd w:val="clear" w:color="auto" w:fill="auto"/>
            <w:hideMark/>
          </w:tcPr>
          <w:p w14:paraId="54F9A8D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8CEB5D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B2DB08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ACF7F5"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52B13E81" w14:textId="77777777" w:rsidR="00A94FFF" w:rsidRPr="00A94FFF" w:rsidRDefault="00A94FFF" w:rsidP="00A94FFF">
            <w:pPr>
              <w:jc w:val="center"/>
              <w:rPr>
                <w:color w:val="000000"/>
                <w:sz w:val="16"/>
                <w:szCs w:val="16"/>
              </w:rPr>
            </w:pPr>
            <w:r w:rsidRPr="00A94FFF">
              <w:rPr>
                <w:color w:val="000000"/>
                <w:sz w:val="16"/>
                <w:szCs w:val="16"/>
              </w:rPr>
              <w:t>03 1 01 L4670</w:t>
            </w:r>
          </w:p>
        </w:tc>
        <w:tc>
          <w:tcPr>
            <w:tcW w:w="567" w:type="dxa"/>
            <w:tcBorders>
              <w:top w:val="nil"/>
              <w:left w:val="nil"/>
              <w:bottom w:val="single" w:sz="4" w:space="0" w:color="auto"/>
              <w:right w:val="single" w:sz="4" w:space="0" w:color="auto"/>
            </w:tcBorders>
            <w:shd w:val="clear" w:color="auto" w:fill="auto"/>
            <w:hideMark/>
          </w:tcPr>
          <w:p w14:paraId="74B7C628"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4939F0EE" w14:textId="77777777" w:rsidR="00A94FFF" w:rsidRPr="00A94FFF" w:rsidRDefault="00A94FFF" w:rsidP="00A94FFF">
            <w:pPr>
              <w:jc w:val="center"/>
              <w:rPr>
                <w:color w:val="000000"/>
                <w:sz w:val="16"/>
                <w:szCs w:val="16"/>
              </w:rPr>
            </w:pPr>
            <w:r w:rsidRPr="00A94FFF">
              <w:rPr>
                <w:color w:val="000000"/>
                <w:sz w:val="16"/>
                <w:szCs w:val="16"/>
              </w:rPr>
              <w:t>1 646,42</w:t>
            </w:r>
          </w:p>
        </w:tc>
        <w:tc>
          <w:tcPr>
            <w:tcW w:w="1134" w:type="dxa"/>
            <w:tcBorders>
              <w:top w:val="nil"/>
              <w:left w:val="nil"/>
              <w:bottom w:val="single" w:sz="4" w:space="0" w:color="auto"/>
              <w:right w:val="single" w:sz="4" w:space="0" w:color="auto"/>
            </w:tcBorders>
            <w:shd w:val="clear" w:color="auto" w:fill="auto"/>
            <w:hideMark/>
          </w:tcPr>
          <w:p w14:paraId="4EDCB2C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3C4423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BD31CC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D9A50D" w14:textId="77777777" w:rsidR="00A94FFF" w:rsidRPr="00A94FFF" w:rsidRDefault="00A94FFF" w:rsidP="00A94FFF">
            <w:pPr>
              <w:rPr>
                <w:color w:val="000000"/>
                <w:sz w:val="16"/>
                <w:szCs w:val="16"/>
              </w:rPr>
            </w:pPr>
            <w:r w:rsidRPr="00A94FFF">
              <w:rPr>
                <w:color w:val="000000"/>
                <w:sz w:val="16"/>
                <w:szCs w:val="16"/>
              </w:rPr>
              <w:t>Поддержка отрасли культуры (государственная поддержка муниципальных учреждений культуры, находящихся на территориях сельских поселений, за счет местного бюджета)</w:t>
            </w:r>
          </w:p>
        </w:tc>
        <w:tc>
          <w:tcPr>
            <w:tcW w:w="1417" w:type="dxa"/>
            <w:tcBorders>
              <w:top w:val="nil"/>
              <w:left w:val="nil"/>
              <w:bottom w:val="single" w:sz="4" w:space="0" w:color="auto"/>
              <w:right w:val="single" w:sz="4" w:space="0" w:color="auto"/>
            </w:tcBorders>
            <w:shd w:val="clear" w:color="auto" w:fill="auto"/>
            <w:hideMark/>
          </w:tcPr>
          <w:p w14:paraId="329DA92F" w14:textId="77777777" w:rsidR="00A94FFF" w:rsidRPr="00A94FFF" w:rsidRDefault="00A94FFF" w:rsidP="00A94FFF">
            <w:pPr>
              <w:jc w:val="center"/>
              <w:rPr>
                <w:color w:val="000000"/>
                <w:sz w:val="16"/>
                <w:szCs w:val="16"/>
              </w:rPr>
            </w:pPr>
            <w:r w:rsidRPr="00A94FFF">
              <w:rPr>
                <w:color w:val="000000"/>
                <w:sz w:val="16"/>
                <w:szCs w:val="16"/>
              </w:rPr>
              <w:t>03 1 01 L5191</w:t>
            </w:r>
          </w:p>
        </w:tc>
        <w:tc>
          <w:tcPr>
            <w:tcW w:w="567" w:type="dxa"/>
            <w:tcBorders>
              <w:top w:val="nil"/>
              <w:left w:val="nil"/>
              <w:bottom w:val="single" w:sz="4" w:space="0" w:color="auto"/>
              <w:right w:val="single" w:sz="4" w:space="0" w:color="auto"/>
            </w:tcBorders>
            <w:shd w:val="clear" w:color="auto" w:fill="auto"/>
            <w:hideMark/>
          </w:tcPr>
          <w:p w14:paraId="6570322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C4130AE" w14:textId="77777777" w:rsidR="00A94FFF" w:rsidRPr="00A94FFF" w:rsidRDefault="00A94FFF" w:rsidP="00A94FFF">
            <w:pPr>
              <w:jc w:val="center"/>
              <w:rPr>
                <w:color w:val="000000"/>
                <w:sz w:val="16"/>
                <w:szCs w:val="16"/>
              </w:rPr>
            </w:pPr>
            <w:r w:rsidRPr="00A94FFF">
              <w:rPr>
                <w:color w:val="000000"/>
                <w:sz w:val="16"/>
                <w:szCs w:val="16"/>
              </w:rPr>
              <w:t>110,80</w:t>
            </w:r>
          </w:p>
        </w:tc>
        <w:tc>
          <w:tcPr>
            <w:tcW w:w="1134" w:type="dxa"/>
            <w:tcBorders>
              <w:top w:val="nil"/>
              <w:left w:val="nil"/>
              <w:bottom w:val="single" w:sz="4" w:space="0" w:color="auto"/>
              <w:right w:val="single" w:sz="4" w:space="0" w:color="auto"/>
            </w:tcBorders>
            <w:shd w:val="clear" w:color="auto" w:fill="auto"/>
            <w:hideMark/>
          </w:tcPr>
          <w:p w14:paraId="0BF5384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97C2CE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BEA4E9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D03614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5B86F22" w14:textId="77777777" w:rsidR="00A94FFF" w:rsidRPr="00A94FFF" w:rsidRDefault="00A94FFF" w:rsidP="00A94FFF">
            <w:pPr>
              <w:jc w:val="center"/>
              <w:rPr>
                <w:color w:val="000000"/>
                <w:sz w:val="16"/>
                <w:szCs w:val="16"/>
              </w:rPr>
            </w:pPr>
            <w:r w:rsidRPr="00A94FFF">
              <w:rPr>
                <w:color w:val="000000"/>
                <w:sz w:val="16"/>
                <w:szCs w:val="16"/>
              </w:rPr>
              <w:t>03 1 01 L5191</w:t>
            </w:r>
          </w:p>
        </w:tc>
        <w:tc>
          <w:tcPr>
            <w:tcW w:w="567" w:type="dxa"/>
            <w:tcBorders>
              <w:top w:val="nil"/>
              <w:left w:val="nil"/>
              <w:bottom w:val="single" w:sz="4" w:space="0" w:color="auto"/>
              <w:right w:val="single" w:sz="4" w:space="0" w:color="auto"/>
            </w:tcBorders>
            <w:shd w:val="clear" w:color="auto" w:fill="auto"/>
            <w:hideMark/>
          </w:tcPr>
          <w:p w14:paraId="4F8C52FA"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55822AD" w14:textId="77777777" w:rsidR="00A94FFF" w:rsidRPr="00A94FFF" w:rsidRDefault="00A94FFF" w:rsidP="00A94FFF">
            <w:pPr>
              <w:jc w:val="center"/>
              <w:rPr>
                <w:color w:val="000000"/>
                <w:sz w:val="16"/>
                <w:szCs w:val="16"/>
              </w:rPr>
            </w:pPr>
            <w:r w:rsidRPr="00A94FFF">
              <w:rPr>
                <w:color w:val="000000"/>
                <w:sz w:val="16"/>
                <w:szCs w:val="16"/>
              </w:rPr>
              <w:t>110,80</w:t>
            </w:r>
          </w:p>
        </w:tc>
        <w:tc>
          <w:tcPr>
            <w:tcW w:w="1134" w:type="dxa"/>
            <w:tcBorders>
              <w:top w:val="nil"/>
              <w:left w:val="nil"/>
              <w:bottom w:val="single" w:sz="4" w:space="0" w:color="auto"/>
              <w:right w:val="single" w:sz="4" w:space="0" w:color="auto"/>
            </w:tcBorders>
            <w:shd w:val="clear" w:color="auto" w:fill="auto"/>
            <w:hideMark/>
          </w:tcPr>
          <w:p w14:paraId="3137293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C3582D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4E2D8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D61628" w14:textId="77777777" w:rsidR="00A94FFF" w:rsidRPr="00A94FFF" w:rsidRDefault="00A94FFF" w:rsidP="00A94FFF">
            <w:pPr>
              <w:rPr>
                <w:color w:val="000000"/>
                <w:sz w:val="16"/>
                <w:szCs w:val="16"/>
              </w:rPr>
            </w:pPr>
            <w:r w:rsidRPr="00A94FFF">
              <w:rPr>
                <w:color w:val="000000"/>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417" w:type="dxa"/>
            <w:tcBorders>
              <w:top w:val="nil"/>
              <w:left w:val="nil"/>
              <w:bottom w:val="single" w:sz="4" w:space="0" w:color="auto"/>
              <w:right w:val="single" w:sz="4" w:space="0" w:color="auto"/>
            </w:tcBorders>
            <w:shd w:val="clear" w:color="auto" w:fill="auto"/>
            <w:hideMark/>
          </w:tcPr>
          <w:p w14:paraId="5E1CB673" w14:textId="77777777" w:rsidR="00A94FFF" w:rsidRPr="00A94FFF" w:rsidRDefault="00A94FFF" w:rsidP="00A94FFF">
            <w:pPr>
              <w:jc w:val="center"/>
              <w:rPr>
                <w:color w:val="000000"/>
                <w:sz w:val="16"/>
                <w:szCs w:val="16"/>
              </w:rPr>
            </w:pPr>
            <w:r w:rsidRPr="00A94FFF">
              <w:rPr>
                <w:color w:val="000000"/>
                <w:sz w:val="16"/>
                <w:szCs w:val="16"/>
              </w:rPr>
              <w:t>03 1 01 L5192</w:t>
            </w:r>
          </w:p>
        </w:tc>
        <w:tc>
          <w:tcPr>
            <w:tcW w:w="567" w:type="dxa"/>
            <w:tcBorders>
              <w:top w:val="nil"/>
              <w:left w:val="nil"/>
              <w:bottom w:val="single" w:sz="4" w:space="0" w:color="auto"/>
              <w:right w:val="single" w:sz="4" w:space="0" w:color="auto"/>
            </w:tcBorders>
            <w:shd w:val="clear" w:color="auto" w:fill="auto"/>
            <w:hideMark/>
          </w:tcPr>
          <w:p w14:paraId="0E90434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F71CB0A" w14:textId="77777777" w:rsidR="00A94FFF" w:rsidRPr="00A94FFF" w:rsidRDefault="00A94FFF" w:rsidP="00A94FFF">
            <w:pPr>
              <w:jc w:val="center"/>
              <w:rPr>
                <w:color w:val="000000"/>
                <w:sz w:val="16"/>
                <w:szCs w:val="16"/>
              </w:rPr>
            </w:pPr>
            <w:r w:rsidRPr="00A94FFF">
              <w:rPr>
                <w:color w:val="000000"/>
                <w:sz w:val="16"/>
                <w:szCs w:val="16"/>
              </w:rPr>
              <w:t>166,21</w:t>
            </w:r>
          </w:p>
        </w:tc>
        <w:tc>
          <w:tcPr>
            <w:tcW w:w="1134" w:type="dxa"/>
            <w:tcBorders>
              <w:top w:val="nil"/>
              <w:left w:val="nil"/>
              <w:bottom w:val="single" w:sz="4" w:space="0" w:color="auto"/>
              <w:right w:val="single" w:sz="4" w:space="0" w:color="auto"/>
            </w:tcBorders>
            <w:shd w:val="clear" w:color="auto" w:fill="auto"/>
            <w:hideMark/>
          </w:tcPr>
          <w:p w14:paraId="5B872D1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BD9281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53F809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DA465BA"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6DF52F4" w14:textId="77777777" w:rsidR="00A94FFF" w:rsidRPr="00A94FFF" w:rsidRDefault="00A94FFF" w:rsidP="00A94FFF">
            <w:pPr>
              <w:jc w:val="center"/>
              <w:rPr>
                <w:color w:val="000000"/>
                <w:sz w:val="16"/>
                <w:szCs w:val="16"/>
              </w:rPr>
            </w:pPr>
            <w:r w:rsidRPr="00A94FFF">
              <w:rPr>
                <w:color w:val="000000"/>
                <w:sz w:val="16"/>
                <w:szCs w:val="16"/>
              </w:rPr>
              <w:t>03 1 01 L5192</w:t>
            </w:r>
          </w:p>
        </w:tc>
        <w:tc>
          <w:tcPr>
            <w:tcW w:w="567" w:type="dxa"/>
            <w:tcBorders>
              <w:top w:val="nil"/>
              <w:left w:val="nil"/>
              <w:bottom w:val="single" w:sz="4" w:space="0" w:color="auto"/>
              <w:right w:val="single" w:sz="4" w:space="0" w:color="auto"/>
            </w:tcBorders>
            <w:shd w:val="clear" w:color="auto" w:fill="auto"/>
            <w:hideMark/>
          </w:tcPr>
          <w:p w14:paraId="707E584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3A0E269D" w14:textId="77777777" w:rsidR="00A94FFF" w:rsidRPr="00A94FFF" w:rsidRDefault="00A94FFF" w:rsidP="00A94FFF">
            <w:pPr>
              <w:jc w:val="center"/>
              <w:rPr>
                <w:color w:val="000000"/>
                <w:sz w:val="16"/>
                <w:szCs w:val="16"/>
              </w:rPr>
            </w:pPr>
            <w:r w:rsidRPr="00A94FFF">
              <w:rPr>
                <w:color w:val="000000"/>
                <w:sz w:val="16"/>
                <w:szCs w:val="16"/>
              </w:rPr>
              <w:t>166,21</w:t>
            </w:r>
          </w:p>
        </w:tc>
        <w:tc>
          <w:tcPr>
            <w:tcW w:w="1134" w:type="dxa"/>
            <w:tcBorders>
              <w:top w:val="nil"/>
              <w:left w:val="nil"/>
              <w:bottom w:val="single" w:sz="4" w:space="0" w:color="auto"/>
              <w:right w:val="single" w:sz="4" w:space="0" w:color="auto"/>
            </w:tcBorders>
            <w:shd w:val="clear" w:color="auto" w:fill="auto"/>
            <w:hideMark/>
          </w:tcPr>
          <w:p w14:paraId="4BEC282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DCC64B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CA0554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034F3BA"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1A76FC5E" w14:textId="77777777" w:rsidR="00A94FFF" w:rsidRPr="00A94FFF" w:rsidRDefault="00A94FFF" w:rsidP="00A94FFF">
            <w:pPr>
              <w:jc w:val="center"/>
              <w:rPr>
                <w:color w:val="000000"/>
                <w:sz w:val="16"/>
                <w:szCs w:val="16"/>
              </w:rPr>
            </w:pPr>
            <w:r w:rsidRPr="00A94FFF">
              <w:rPr>
                <w:color w:val="000000"/>
                <w:sz w:val="16"/>
                <w:szCs w:val="16"/>
              </w:rPr>
              <w:t>03 1 02 00000</w:t>
            </w:r>
          </w:p>
        </w:tc>
        <w:tc>
          <w:tcPr>
            <w:tcW w:w="567" w:type="dxa"/>
            <w:tcBorders>
              <w:top w:val="nil"/>
              <w:left w:val="nil"/>
              <w:bottom w:val="single" w:sz="4" w:space="0" w:color="auto"/>
              <w:right w:val="single" w:sz="4" w:space="0" w:color="auto"/>
            </w:tcBorders>
            <w:shd w:val="clear" w:color="auto" w:fill="auto"/>
            <w:hideMark/>
          </w:tcPr>
          <w:p w14:paraId="61BC54C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10E0E39" w14:textId="77777777" w:rsidR="00A94FFF" w:rsidRPr="00A94FFF" w:rsidRDefault="00A94FFF" w:rsidP="00A94FFF">
            <w:pPr>
              <w:jc w:val="center"/>
              <w:rPr>
                <w:color w:val="000000"/>
                <w:sz w:val="16"/>
                <w:szCs w:val="16"/>
              </w:rPr>
            </w:pPr>
            <w:r w:rsidRPr="00A94FFF">
              <w:rPr>
                <w:color w:val="000000"/>
                <w:sz w:val="16"/>
                <w:szCs w:val="16"/>
              </w:rPr>
              <w:t>2 487,11</w:t>
            </w:r>
          </w:p>
        </w:tc>
        <w:tc>
          <w:tcPr>
            <w:tcW w:w="1134" w:type="dxa"/>
            <w:tcBorders>
              <w:top w:val="nil"/>
              <w:left w:val="nil"/>
              <w:bottom w:val="single" w:sz="4" w:space="0" w:color="auto"/>
              <w:right w:val="single" w:sz="4" w:space="0" w:color="auto"/>
            </w:tcBorders>
            <w:shd w:val="clear" w:color="auto" w:fill="auto"/>
            <w:hideMark/>
          </w:tcPr>
          <w:p w14:paraId="63445AB3" w14:textId="77777777" w:rsidR="00A94FFF" w:rsidRPr="00A94FFF" w:rsidRDefault="00A94FFF" w:rsidP="00A94FFF">
            <w:pPr>
              <w:jc w:val="center"/>
              <w:rPr>
                <w:color w:val="000000"/>
                <w:sz w:val="16"/>
                <w:szCs w:val="16"/>
              </w:rPr>
            </w:pPr>
            <w:r w:rsidRPr="00A94FFF">
              <w:rPr>
                <w:color w:val="000000"/>
                <w:sz w:val="16"/>
                <w:szCs w:val="16"/>
              </w:rPr>
              <w:t>2 586,61</w:t>
            </w:r>
          </w:p>
        </w:tc>
        <w:tc>
          <w:tcPr>
            <w:tcW w:w="1276" w:type="dxa"/>
            <w:tcBorders>
              <w:top w:val="nil"/>
              <w:left w:val="nil"/>
              <w:bottom w:val="single" w:sz="4" w:space="0" w:color="auto"/>
              <w:right w:val="single" w:sz="4" w:space="0" w:color="auto"/>
            </w:tcBorders>
            <w:shd w:val="clear" w:color="auto" w:fill="auto"/>
            <w:hideMark/>
          </w:tcPr>
          <w:p w14:paraId="5058757E" w14:textId="77777777" w:rsidR="00A94FFF" w:rsidRPr="00A94FFF" w:rsidRDefault="00A94FFF" w:rsidP="00A94FFF">
            <w:pPr>
              <w:jc w:val="center"/>
              <w:rPr>
                <w:color w:val="000000"/>
                <w:sz w:val="16"/>
                <w:szCs w:val="16"/>
              </w:rPr>
            </w:pPr>
            <w:r w:rsidRPr="00A94FFF">
              <w:rPr>
                <w:color w:val="000000"/>
                <w:sz w:val="16"/>
                <w:szCs w:val="16"/>
              </w:rPr>
              <w:t>2 690,08</w:t>
            </w:r>
          </w:p>
        </w:tc>
      </w:tr>
      <w:tr w:rsidR="00A94FFF" w:rsidRPr="00A94FFF" w14:paraId="6F6DB8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F3DA28" w14:textId="77777777" w:rsidR="00A94FFF" w:rsidRPr="00A94FFF" w:rsidRDefault="00A94FFF" w:rsidP="00A94FFF">
            <w:pPr>
              <w:rPr>
                <w:color w:val="000000"/>
                <w:sz w:val="16"/>
                <w:szCs w:val="16"/>
              </w:rPr>
            </w:pPr>
            <w:r w:rsidRPr="00A94FFF">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6F05233E" w14:textId="77777777" w:rsidR="00A94FFF" w:rsidRPr="00A94FFF" w:rsidRDefault="00A94FFF" w:rsidP="00A94FFF">
            <w:pPr>
              <w:jc w:val="center"/>
              <w:rPr>
                <w:color w:val="000000"/>
                <w:sz w:val="16"/>
                <w:szCs w:val="16"/>
              </w:rPr>
            </w:pPr>
            <w:r w:rsidRPr="00A94FFF">
              <w:rPr>
                <w:color w:val="000000"/>
                <w:sz w:val="16"/>
                <w:szCs w:val="16"/>
              </w:rPr>
              <w:t>03 1 02 80010</w:t>
            </w:r>
          </w:p>
        </w:tc>
        <w:tc>
          <w:tcPr>
            <w:tcW w:w="567" w:type="dxa"/>
            <w:tcBorders>
              <w:top w:val="nil"/>
              <w:left w:val="nil"/>
              <w:bottom w:val="single" w:sz="4" w:space="0" w:color="auto"/>
              <w:right w:val="single" w:sz="4" w:space="0" w:color="auto"/>
            </w:tcBorders>
            <w:shd w:val="clear" w:color="auto" w:fill="auto"/>
            <w:hideMark/>
          </w:tcPr>
          <w:p w14:paraId="3326054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4A42850" w14:textId="77777777" w:rsidR="00A94FFF" w:rsidRPr="00A94FFF" w:rsidRDefault="00A94FFF" w:rsidP="00A94FFF">
            <w:pPr>
              <w:jc w:val="center"/>
              <w:rPr>
                <w:color w:val="000000"/>
                <w:sz w:val="16"/>
                <w:szCs w:val="16"/>
              </w:rPr>
            </w:pPr>
            <w:r w:rsidRPr="00A94FFF">
              <w:rPr>
                <w:color w:val="000000"/>
                <w:sz w:val="16"/>
                <w:szCs w:val="16"/>
              </w:rPr>
              <w:t>2 487,11</w:t>
            </w:r>
          </w:p>
        </w:tc>
        <w:tc>
          <w:tcPr>
            <w:tcW w:w="1134" w:type="dxa"/>
            <w:tcBorders>
              <w:top w:val="nil"/>
              <w:left w:val="nil"/>
              <w:bottom w:val="single" w:sz="4" w:space="0" w:color="auto"/>
              <w:right w:val="single" w:sz="4" w:space="0" w:color="auto"/>
            </w:tcBorders>
            <w:shd w:val="clear" w:color="auto" w:fill="auto"/>
            <w:hideMark/>
          </w:tcPr>
          <w:p w14:paraId="38AB6A84" w14:textId="77777777" w:rsidR="00A94FFF" w:rsidRPr="00A94FFF" w:rsidRDefault="00A94FFF" w:rsidP="00A94FFF">
            <w:pPr>
              <w:jc w:val="center"/>
              <w:rPr>
                <w:color w:val="000000"/>
                <w:sz w:val="16"/>
                <w:szCs w:val="16"/>
              </w:rPr>
            </w:pPr>
            <w:r w:rsidRPr="00A94FFF">
              <w:rPr>
                <w:color w:val="000000"/>
                <w:sz w:val="16"/>
                <w:szCs w:val="16"/>
              </w:rPr>
              <w:t>2 586,61</w:t>
            </w:r>
          </w:p>
        </w:tc>
        <w:tc>
          <w:tcPr>
            <w:tcW w:w="1276" w:type="dxa"/>
            <w:tcBorders>
              <w:top w:val="nil"/>
              <w:left w:val="nil"/>
              <w:bottom w:val="single" w:sz="4" w:space="0" w:color="auto"/>
              <w:right w:val="single" w:sz="4" w:space="0" w:color="auto"/>
            </w:tcBorders>
            <w:shd w:val="clear" w:color="auto" w:fill="auto"/>
            <w:hideMark/>
          </w:tcPr>
          <w:p w14:paraId="2322218C" w14:textId="77777777" w:rsidR="00A94FFF" w:rsidRPr="00A94FFF" w:rsidRDefault="00A94FFF" w:rsidP="00A94FFF">
            <w:pPr>
              <w:jc w:val="center"/>
              <w:rPr>
                <w:color w:val="000000"/>
                <w:sz w:val="16"/>
                <w:szCs w:val="16"/>
              </w:rPr>
            </w:pPr>
            <w:r w:rsidRPr="00A94FFF">
              <w:rPr>
                <w:color w:val="000000"/>
                <w:sz w:val="16"/>
                <w:szCs w:val="16"/>
              </w:rPr>
              <w:t>2 690,08</w:t>
            </w:r>
          </w:p>
        </w:tc>
      </w:tr>
      <w:tr w:rsidR="00A94FFF" w:rsidRPr="00A94FFF" w14:paraId="48CCE41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441D8A"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532E208E" w14:textId="77777777" w:rsidR="00A94FFF" w:rsidRPr="00A94FFF" w:rsidRDefault="00A94FFF" w:rsidP="00A94FFF">
            <w:pPr>
              <w:jc w:val="center"/>
              <w:rPr>
                <w:color w:val="000000"/>
                <w:sz w:val="16"/>
                <w:szCs w:val="16"/>
              </w:rPr>
            </w:pPr>
            <w:r w:rsidRPr="00A94FFF">
              <w:rPr>
                <w:color w:val="000000"/>
                <w:sz w:val="16"/>
                <w:szCs w:val="16"/>
              </w:rPr>
              <w:t>03 1 02 80010</w:t>
            </w:r>
          </w:p>
        </w:tc>
        <w:tc>
          <w:tcPr>
            <w:tcW w:w="567" w:type="dxa"/>
            <w:tcBorders>
              <w:top w:val="nil"/>
              <w:left w:val="nil"/>
              <w:bottom w:val="single" w:sz="4" w:space="0" w:color="auto"/>
              <w:right w:val="single" w:sz="4" w:space="0" w:color="auto"/>
            </w:tcBorders>
            <w:shd w:val="clear" w:color="auto" w:fill="auto"/>
            <w:hideMark/>
          </w:tcPr>
          <w:p w14:paraId="2BA3D73B"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784BEA3" w14:textId="77777777" w:rsidR="00A94FFF" w:rsidRPr="00A94FFF" w:rsidRDefault="00A94FFF" w:rsidP="00A94FFF">
            <w:pPr>
              <w:jc w:val="center"/>
              <w:rPr>
                <w:color w:val="000000"/>
                <w:sz w:val="16"/>
                <w:szCs w:val="16"/>
              </w:rPr>
            </w:pPr>
            <w:r w:rsidRPr="00A94FFF">
              <w:rPr>
                <w:color w:val="000000"/>
                <w:sz w:val="16"/>
                <w:szCs w:val="16"/>
              </w:rPr>
              <w:t>2 442,30</w:t>
            </w:r>
          </w:p>
        </w:tc>
        <w:tc>
          <w:tcPr>
            <w:tcW w:w="1134" w:type="dxa"/>
            <w:tcBorders>
              <w:top w:val="nil"/>
              <w:left w:val="nil"/>
              <w:bottom w:val="single" w:sz="4" w:space="0" w:color="auto"/>
              <w:right w:val="single" w:sz="4" w:space="0" w:color="auto"/>
            </w:tcBorders>
            <w:shd w:val="clear" w:color="auto" w:fill="auto"/>
            <w:hideMark/>
          </w:tcPr>
          <w:p w14:paraId="4A9242A3" w14:textId="77777777" w:rsidR="00A94FFF" w:rsidRPr="00A94FFF" w:rsidRDefault="00A94FFF" w:rsidP="00A94FFF">
            <w:pPr>
              <w:jc w:val="center"/>
              <w:rPr>
                <w:color w:val="000000"/>
                <w:sz w:val="16"/>
                <w:szCs w:val="16"/>
              </w:rPr>
            </w:pPr>
            <w:r w:rsidRPr="00A94FFF">
              <w:rPr>
                <w:color w:val="000000"/>
                <w:sz w:val="16"/>
                <w:szCs w:val="16"/>
              </w:rPr>
              <w:t>2 540,00</w:t>
            </w:r>
          </w:p>
        </w:tc>
        <w:tc>
          <w:tcPr>
            <w:tcW w:w="1276" w:type="dxa"/>
            <w:tcBorders>
              <w:top w:val="nil"/>
              <w:left w:val="nil"/>
              <w:bottom w:val="single" w:sz="4" w:space="0" w:color="auto"/>
              <w:right w:val="single" w:sz="4" w:space="0" w:color="auto"/>
            </w:tcBorders>
            <w:shd w:val="clear" w:color="auto" w:fill="auto"/>
            <w:hideMark/>
          </w:tcPr>
          <w:p w14:paraId="681355BB" w14:textId="77777777" w:rsidR="00A94FFF" w:rsidRPr="00A94FFF" w:rsidRDefault="00A94FFF" w:rsidP="00A94FFF">
            <w:pPr>
              <w:jc w:val="center"/>
              <w:rPr>
                <w:color w:val="000000"/>
                <w:sz w:val="16"/>
                <w:szCs w:val="16"/>
              </w:rPr>
            </w:pPr>
            <w:r w:rsidRPr="00A94FFF">
              <w:rPr>
                <w:color w:val="000000"/>
                <w:sz w:val="16"/>
                <w:szCs w:val="16"/>
              </w:rPr>
              <w:t>2 641,61</w:t>
            </w:r>
          </w:p>
        </w:tc>
      </w:tr>
      <w:tr w:rsidR="00A94FFF" w:rsidRPr="00A94FFF" w14:paraId="119D123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5620B0"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3E30E8D6" w14:textId="77777777" w:rsidR="00A94FFF" w:rsidRPr="00A94FFF" w:rsidRDefault="00A94FFF" w:rsidP="00A94FFF">
            <w:pPr>
              <w:jc w:val="center"/>
              <w:rPr>
                <w:color w:val="000000"/>
                <w:sz w:val="16"/>
                <w:szCs w:val="16"/>
              </w:rPr>
            </w:pPr>
            <w:r w:rsidRPr="00A94FFF">
              <w:rPr>
                <w:color w:val="000000"/>
                <w:sz w:val="16"/>
                <w:szCs w:val="16"/>
              </w:rPr>
              <w:t>03 1 02 80010</w:t>
            </w:r>
          </w:p>
        </w:tc>
        <w:tc>
          <w:tcPr>
            <w:tcW w:w="567" w:type="dxa"/>
            <w:tcBorders>
              <w:top w:val="nil"/>
              <w:left w:val="nil"/>
              <w:bottom w:val="single" w:sz="4" w:space="0" w:color="auto"/>
              <w:right w:val="single" w:sz="4" w:space="0" w:color="auto"/>
            </w:tcBorders>
            <w:shd w:val="clear" w:color="auto" w:fill="auto"/>
            <w:hideMark/>
          </w:tcPr>
          <w:p w14:paraId="75613EF8"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2EB99925" w14:textId="77777777" w:rsidR="00A94FFF" w:rsidRPr="00A94FFF" w:rsidRDefault="00A94FFF" w:rsidP="00A94FFF">
            <w:pPr>
              <w:jc w:val="center"/>
              <w:rPr>
                <w:color w:val="000000"/>
                <w:sz w:val="16"/>
                <w:szCs w:val="16"/>
              </w:rPr>
            </w:pPr>
            <w:r w:rsidRPr="00A94FFF">
              <w:rPr>
                <w:color w:val="000000"/>
                <w:sz w:val="16"/>
                <w:szCs w:val="16"/>
              </w:rPr>
              <w:t>44,81</w:t>
            </w:r>
          </w:p>
        </w:tc>
        <w:tc>
          <w:tcPr>
            <w:tcW w:w="1134" w:type="dxa"/>
            <w:tcBorders>
              <w:top w:val="nil"/>
              <w:left w:val="nil"/>
              <w:bottom w:val="single" w:sz="4" w:space="0" w:color="auto"/>
              <w:right w:val="single" w:sz="4" w:space="0" w:color="auto"/>
            </w:tcBorders>
            <w:shd w:val="clear" w:color="auto" w:fill="auto"/>
            <w:hideMark/>
          </w:tcPr>
          <w:p w14:paraId="2134ED65" w14:textId="77777777" w:rsidR="00A94FFF" w:rsidRPr="00A94FFF" w:rsidRDefault="00A94FFF" w:rsidP="00A94FFF">
            <w:pPr>
              <w:jc w:val="center"/>
              <w:rPr>
                <w:color w:val="000000"/>
                <w:sz w:val="16"/>
                <w:szCs w:val="16"/>
              </w:rPr>
            </w:pPr>
            <w:r w:rsidRPr="00A94FFF">
              <w:rPr>
                <w:color w:val="000000"/>
                <w:sz w:val="16"/>
                <w:szCs w:val="16"/>
              </w:rPr>
              <w:t>46,61</w:t>
            </w:r>
          </w:p>
        </w:tc>
        <w:tc>
          <w:tcPr>
            <w:tcW w:w="1276" w:type="dxa"/>
            <w:tcBorders>
              <w:top w:val="nil"/>
              <w:left w:val="nil"/>
              <w:bottom w:val="single" w:sz="4" w:space="0" w:color="auto"/>
              <w:right w:val="single" w:sz="4" w:space="0" w:color="auto"/>
            </w:tcBorders>
            <w:shd w:val="clear" w:color="auto" w:fill="auto"/>
            <w:hideMark/>
          </w:tcPr>
          <w:p w14:paraId="06840413" w14:textId="77777777" w:rsidR="00A94FFF" w:rsidRPr="00A94FFF" w:rsidRDefault="00A94FFF" w:rsidP="00A94FFF">
            <w:pPr>
              <w:jc w:val="center"/>
              <w:rPr>
                <w:color w:val="000000"/>
                <w:sz w:val="16"/>
                <w:szCs w:val="16"/>
              </w:rPr>
            </w:pPr>
            <w:r w:rsidRPr="00A94FFF">
              <w:rPr>
                <w:color w:val="000000"/>
                <w:sz w:val="16"/>
                <w:szCs w:val="16"/>
              </w:rPr>
              <w:t>48,47</w:t>
            </w:r>
          </w:p>
        </w:tc>
      </w:tr>
      <w:tr w:rsidR="00A94FFF" w:rsidRPr="00A94FFF" w14:paraId="4101E81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D07C21" w14:textId="77777777" w:rsidR="00A94FFF" w:rsidRPr="00A94FFF" w:rsidRDefault="00A94FFF" w:rsidP="00A94FFF">
            <w:pPr>
              <w:rPr>
                <w:color w:val="000000"/>
                <w:sz w:val="16"/>
                <w:szCs w:val="16"/>
              </w:rPr>
            </w:pPr>
            <w:r w:rsidRPr="00A94FFF">
              <w:rPr>
                <w:color w:val="000000"/>
                <w:sz w:val="16"/>
                <w:szCs w:val="16"/>
              </w:rPr>
              <w:t>Основное мероприятие "Деятельность в области демонстрации кинофильмов"</w:t>
            </w:r>
          </w:p>
        </w:tc>
        <w:tc>
          <w:tcPr>
            <w:tcW w:w="1417" w:type="dxa"/>
            <w:tcBorders>
              <w:top w:val="nil"/>
              <w:left w:val="nil"/>
              <w:bottom w:val="single" w:sz="4" w:space="0" w:color="auto"/>
              <w:right w:val="single" w:sz="4" w:space="0" w:color="auto"/>
            </w:tcBorders>
            <w:shd w:val="clear" w:color="auto" w:fill="auto"/>
            <w:hideMark/>
          </w:tcPr>
          <w:p w14:paraId="4636E803" w14:textId="77777777" w:rsidR="00A94FFF" w:rsidRPr="00A94FFF" w:rsidRDefault="00A94FFF" w:rsidP="00A94FFF">
            <w:pPr>
              <w:jc w:val="center"/>
              <w:rPr>
                <w:color w:val="000000"/>
                <w:sz w:val="16"/>
                <w:szCs w:val="16"/>
              </w:rPr>
            </w:pPr>
            <w:r w:rsidRPr="00A94FFF">
              <w:rPr>
                <w:color w:val="000000"/>
                <w:sz w:val="16"/>
                <w:szCs w:val="16"/>
              </w:rPr>
              <w:t>03 1 03 00000</w:t>
            </w:r>
          </w:p>
        </w:tc>
        <w:tc>
          <w:tcPr>
            <w:tcW w:w="567" w:type="dxa"/>
            <w:tcBorders>
              <w:top w:val="nil"/>
              <w:left w:val="nil"/>
              <w:bottom w:val="single" w:sz="4" w:space="0" w:color="auto"/>
              <w:right w:val="single" w:sz="4" w:space="0" w:color="auto"/>
            </w:tcBorders>
            <w:shd w:val="clear" w:color="auto" w:fill="auto"/>
            <w:hideMark/>
          </w:tcPr>
          <w:p w14:paraId="436F95C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AD0DEB6" w14:textId="77777777" w:rsidR="00A94FFF" w:rsidRPr="00A94FFF" w:rsidRDefault="00A94FFF" w:rsidP="00A94FFF">
            <w:pPr>
              <w:jc w:val="center"/>
              <w:rPr>
                <w:color w:val="000000"/>
                <w:sz w:val="16"/>
                <w:szCs w:val="16"/>
              </w:rPr>
            </w:pPr>
            <w:r w:rsidRPr="00A94FFF">
              <w:rPr>
                <w:color w:val="000000"/>
                <w:sz w:val="16"/>
                <w:szCs w:val="16"/>
              </w:rPr>
              <w:t>7 302,90</w:t>
            </w:r>
          </w:p>
        </w:tc>
        <w:tc>
          <w:tcPr>
            <w:tcW w:w="1134" w:type="dxa"/>
            <w:tcBorders>
              <w:top w:val="nil"/>
              <w:left w:val="nil"/>
              <w:bottom w:val="single" w:sz="4" w:space="0" w:color="auto"/>
              <w:right w:val="single" w:sz="4" w:space="0" w:color="auto"/>
            </w:tcBorders>
            <w:shd w:val="clear" w:color="auto" w:fill="auto"/>
            <w:hideMark/>
          </w:tcPr>
          <w:p w14:paraId="29FCBE8A" w14:textId="77777777" w:rsidR="00A94FFF" w:rsidRPr="00A94FFF" w:rsidRDefault="00A94FFF" w:rsidP="00A94FFF">
            <w:pPr>
              <w:jc w:val="center"/>
              <w:rPr>
                <w:color w:val="000000"/>
                <w:sz w:val="16"/>
                <w:szCs w:val="16"/>
              </w:rPr>
            </w:pPr>
            <w:r w:rsidRPr="00A94FFF">
              <w:rPr>
                <w:color w:val="000000"/>
                <w:sz w:val="16"/>
                <w:szCs w:val="16"/>
              </w:rPr>
              <w:t>7 042,67</w:t>
            </w:r>
          </w:p>
        </w:tc>
        <w:tc>
          <w:tcPr>
            <w:tcW w:w="1276" w:type="dxa"/>
            <w:tcBorders>
              <w:top w:val="nil"/>
              <w:left w:val="nil"/>
              <w:bottom w:val="single" w:sz="4" w:space="0" w:color="auto"/>
              <w:right w:val="single" w:sz="4" w:space="0" w:color="auto"/>
            </w:tcBorders>
            <w:shd w:val="clear" w:color="auto" w:fill="auto"/>
            <w:hideMark/>
          </w:tcPr>
          <w:p w14:paraId="6026867A" w14:textId="77777777" w:rsidR="00A94FFF" w:rsidRPr="00A94FFF" w:rsidRDefault="00A94FFF" w:rsidP="00A94FFF">
            <w:pPr>
              <w:jc w:val="center"/>
              <w:rPr>
                <w:color w:val="000000"/>
                <w:sz w:val="16"/>
                <w:szCs w:val="16"/>
              </w:rPr>
            </w:pPr>
            <w:r w:rsidRPr="00A94FFF">
              <w:rPr>
                <w:color w:val="000000"/>
                <w:sz w:val="16"/>
                <w:szCs w:val="16"/>
              </w:rPr>
              <w:t>7 042,67</w:t>
            </w:r>
          </w:p>
        </w:tc>
      </w:tr>
      <w:tr w:rsidR="00A94FFF" w:rsidRPr="00A94FFF" w14:paraId="64F7515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1307D51"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3C443530" w14:textId="77777777" w:rsidR="00A94FFF" w:rsidRPr="00A94FFF" w:rsidRDefault="00A94FFF" w:rsidP="00A94FFF">
            <w:pPr>
              <w:jc w:val="center"/>
              <w:rPr>
                <w:color w:val="000000"/>
                <w:sz w:val="16"/>
                <w:szCs w:val="16"/>
              </w:rPr>
            </w:pPr>
            <w:r w:rsidRPr="00A94FFF">
              <w:rPr>
                <w:color w:val="000000"/>
                <w:sz w:val="16"/>
                <w:szCs w:val="16"/>
              </w:rPr>
              <w:t>03 1 03 11010</w:t>
            </w:r>
          </w:p>
        </w:tc>
        <w:tc>
          <w:tcPr>
            <w:tcW w:w="567" w:type="dxa"/>
            <w:tcBorders>
              <w:top w:val="nil"/>
              <w:left w:val="nil"/>
              <w:bottom w:val="single" w:sz="4" w:space="0" w:color="auto"/>
              <w:right w:val="single" w:sz="4" w:space="0" w:color="auto"/>
            </w:tcBorders>
            <w:shd w:val="clear" w:color="auto" w:fill="auto"/>
            <w:hideMark/>
          </w:tcPr>
          <w:p w14:paraId="1FB9451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19C2959" w14:textId="77777777" w:rsidR="00A94FFF" w:rsidRPr="00A94FFF" w:rsidRDefault="00A94FFF" w:rsidP="00A94FFF">
            <w:pPr>
              <w:jc w:val="center"/>
              <w:rPr>
                <w:color w:val="000000"/>
                <w:sz w:val="16"/>
                <w:szCs w:val="16"/>
              </w:rPr>
            </w:pPr>
            <w:r w:rsidRPr="00A94FFF">
              <w:rPr>
                <w:color w:val="000000"/>
                <w:sz w:val="16"/>
                <w:szCs w:val="16"/>
              </w:rPr>
              <w:t>7 302,90</w:t>
            </w:r>
          </w:p>
        </w:tc>
        <w:tc>
          <w:tcPr>
            <w:tcW w:w="1134" w:type="dxa"/>
            <w:tcBorders>
              <w:top w:val="nil"/>
              <w:left w:val="nil"/>
              <w:bottom w:val="single" w:sz="4" w:space="0" w:color="auto"/>
              <w:right w:val="single" w:sz="4" w:space="0" w:color="auto"/>
            </w:tcBorders>
            <w:shd w:val="clear" w:color="auto" w:fill="auto"/>
            <w:hideMark/>
          </w:tcPr>
          <w:p w14:paraId="7EEAF253" w14:textId="77777777" w:rsidR="00A94FFF" w:rsidRPr="00A94FFF" w:rsidRDefault="00A94FFF" w:rsidP="00A94FFF">
            <w:pPr>
              <w:jc w:val="center"/>
              <w:rPr>
                <w:color w:val="000000"/>
                <w:sz w:val="16"/>
                <w:szCs w:val="16"/>
              </w:rPr>
            </w:pPr>
            <w:r w:rsidRPr="00A94FFF">
              <w:rPr>
                <w:color w:val="000000"/>
                <w:sz w:val="16"/>
                <w:szCs w:val="16"/>
              </w:rPr>
              <w:t>7 042,67</w:t>
            </w:r>
          </w:p>
        </w:tc>
        <w:tc>
          <w:tcPr>
            <w:tcW w:w="1276" w:type="dxa"/>
            <w:tcBorders>
              <w:top w:val="nil"/>
              <w:left w:val="nil"/>
              <w:bottom w:val="single" w:sz="4" w:space="0" w:color="auto"/>
              <w:right w:val="single" w:sz="4" w:space="0" w:color="auto"/>
            </w:tcBorders>
            <w:shd w:val="clear" w:color="auto" w:fill="auto"/>
            <w:hideMark/>
          </w:tcPr>
          <w:p w14:paraId="165F66CC" w14:textId="77777777" w:rsidR="00A94FFF" w:rsidRPr="00A94FFF" w:rsidRDefault="00A94FFF" w:rsidP="00A94FFF">
            <w:pPr>
              <w:jc w:val="center"/>
              <w:rPr>
                <w:color w:val="000000"/>
                <w:sz w:val="16"/>
                <w:szCs w:val="16"/>
              </w:rPr>
            </w:pPr>
            <w:r w:rsidRPr="00A94FFF">
              <w:rPr>
                <w:color w:val="000000"/>
                <w:sz w:val="16"/>
                <w:szCs w:val="16"/>
              </w:rPr>
              <w:t>7 042,67</w:t>
            </w:r>
          </w:p>
        </w:tc>
      </w:tr>
      <w:tr w:rsidR="00A94FFF" w:rsidRPr="00A94FFF" w14:paraId="00CFE66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F8370A"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36482EE" w14:textId="77777777" w:rsidR="00A94FFF" w:rsidRPr="00A94FFF" w:rsidRDefault="00A94FFF" w:rsidP="00A94FFF">
            <w:pPr>
              <w:jc w:val="center"/>
              <w:rPr>
                <w:color w:val="000000"/>
                <w:sz w:val="16"/>
                <w:szCs w:val="16"/>
              </w:rPr>
            </w:pPr>
            <w:r w:rsidRPr="00A94FFF">
              <w:rPr>
                <w:color w:val="000000"/>
                <w:sz w:val="16"/>
                <w:szCs w:val="16"/>
              </w:rPr>
              <w:t>03 1 03 11010</w:t>
            </w:r>
          </w:p>
        </w:tc>
        <w:tc>
          <w:tcPr>
            <w:tcW w:w="567" w:type="dxa"/>
            <w:tcBorders>
              <w:top w:val="nil"/>
              <w:left w:val="nil"/>
              <w:bottom w:val="single" w:sz="4" w:space="0" w:color="auto"/>
              <w:right w:val="single" w:sz="4" w:space="0" w:color="auto"/>
            </w:tcBorders>
            <w:shd w:val="clear" w:color="auto" w:fill="auto"/>
            <w:hideMark/>
          </w:tcPr>
          <w:p w14:paraId="11FFA786"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17CA88F6" w14:textId="77777777" w:rsidR="00A94FFF" w:rsidRPr="00A94FFF" w:rsidRDefault="00A94FFF" w:rsidP="00A94FFF">
            <w:pPr>
              <w:jc w:val="center"/>
              <w:rPr>
                <w:color w:val="000000"/>
                <w:sz w:val="16"/>
                <w:szCs w:val="16"/>
              </w:rPr>
            </w:pPr>
            <w:r w:rsidRPr="00A94FFF">
              <w:rPr>
                <w:color w:val="000000"/>
                <w:sz w:val="16"/>
                <w:szCs w:val="16"/>
              </w:rPr>
              <w:t>7 302,90</w:t>
            </w:r>
          </w:p>
        </w:tc>
        <w:tc>
          <w:tcPr>
            <w:tcW w:w="1134" w:type="dxa"/>
            <w:tcBorders>
              <w:top w:val="nil"/>
              <w:left w:val="nil"/>
              <w:bottom w:val="single" w:sz="4" w:space="0" w:color="auto"/>
              <w:right w:val="single" w:sz="4" w:space="0" w:color="auto"/>
            </w:tcBorders>
            <w:shd w:val="clear" w:color="auto" w:fill="auto"/>
            <w:hideMark/>
          </w:tcPr>
          <w:p w14:paraId="4FF51192" w14:textId="77777777" w:rsidR="00A94FFF" w:rsidRPr="00A94FFF" w:rsidRDefault="00A94FFF" w:rsidP="00A94FFF">
            <w:pPr>
              <w:jc w:val="center"/>
              <w:rPr>
                <w:color w:val="000000"/>
                <w:sz w:val="16"/>
                <w:szCs w:val="16"/>
              </w:rPr>
            </w:pPr>
            <w:r w:rsidRPr="00A94FFF">
              <w:rPr>
                <w:color w:val="000000"/>
                <w:sz w:val="16"/>
                <w:szCs w:val="16"/>
              </w:rPr>
              <w:t>7 042,67</w:t>
            </w:r>
          </w:p>
        </w:tc>
        <w:tc>
          <w:tcPr>
            <w:tcW w:w="1276" w:type="dxa"/>
            <w:tcBorders>
              <w:top w:val="nil"/>
              <w:left w:val="nil"/>
              <w:bottom w:val="single" w:sz="4" w:space="0" w:color="auto"/>
              <w:right w:val="single" w:sz="4" w:space="0" w:color="auto"/>
            </w:tcBorders>
            <w:shd w:val="clear" w:color="auto" w:fill="auto"/>
            <w:hideMark/>
          </w:tcPr>
          <w:p w14:paraId="07AFDD78" w14:textId="77777777" w:rsidR="00A94FFF" w:rsidRPr="00A94FFF" w:rsidRDefault="00A94FFF" w:rsidP="00A94FFF">
            <w:pPr>
              <w:jc w:val="center"/>
              <w:rPr>
                <w:color w:val="000000"/>
                <w:sz w:val="16"/>
                <w:szCs w:val="16"/>
              </w:rPr>
            </w:pPr>
            <w:r w:rsidRPr="00A94FFF">
              <w:rPr>
                <w:color w:val="000000"/>
                <w:sz w:val="16"/>
                <w:szCs w:val="16"/>
              </w:rPr>
              <w:t>7 042,67</w:t>
            </w:r>
          </w:p>
        </w:tc>
      </w:tr>
      <w:tr w:rsidR="00A94FFF" w:rsidRPr="00A94FFF" w14:paraId="473A627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C63ABB"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9C7FED0" w14:textId="77777777" w:rsidR="00A94FFF" w:rsidRPr="00A94FFF" w:rsidRDefault="00A94FFF" w:rsidP="00A94FFF">
            <w:pPr>
              <w:jc w:val="center"/>
              <w:rPr>
                <w:color w:val="000000"/>
                <w:sz w:val="16"/>
                <w:szCs w:val="16"/>
              </w:rPr>
            </w:pPr>
            <w:r w:rsidRPr="00A94FFF">
              <w:rPr>
                <w:color w:val="000000"/>
                <w:sz w:val="16"/>
                <w:szCs w:val="16"/>
              </w:rPr>
              <w:t>03 1 05 00000</w:t>
            </w:r>
          </w:p>
        </w:tc>
        <w:tc>
          <w:tcPr>
            <w:tcW w:w="567" w:type="dxa"/>
            <w:tcBorders>
              <w:top w:val="nil"/>
              <w:left w:val="nil"/>
              <w:bottom w:val="single" w:sz="4" w:space="0" w:color="auto"/>
              <w:right w:val="single" w:sz="4" w:space="0" w:color="auto"/>
            </w:tcBorders>
            <w:shd w:val="clear" w:color="auto" w:fill="auto"/>
            <w:hideMark/>
          </w:tcPr>
          <w:p w14:paraId="18873F9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79E5487" w14:textId="77777777" w:rsidR="00A94FFF" w:rsidRPr="00A94FFF" w:rsidRDefault="00A94FFF" w:rsidP="00A94FFF">
            <w:pPr>
              <w:jc w:val="center"/>
              <w:rPr>
                <w:color w:val="000000"/>
                <w:sz w:val="16"/>
                <w:szCs w:val="16"/>
              </w:rPr>
            </w:pPr>
            <w:r w:rsidRPr="00A94FFF">
              <w:rPr>
                <w:color w:val="000000"/>
                <w:sz w:val="16"/>
                <w:szCs w:val="16"/>
              </w:rPr>
              <w:t>12 583,96</w:t>
            </w:r>
          </w:p>
        </w:tc>
        <w:tc>
          <w:tcPr>
            <w:tcW w:w="1134" w:type="dxa"/>
            <w:tcBorders>
              <w:top w:val="nil"/>
              <w:left w:val="nil"/>
              <w:bottom w:val="single" w:sz="4" w:space="0" w:color="auto"/>
              <w:right w:val="single" w:sz="4" w:space="0" w:color="auto"/>
            </w:tcBorders>
            <w:shd w:val="clear" w:color="auto" w:fill="auto"/>
            <w:hideMark/>
          </w:tcPr>
          <w:p w14:paraId="301D7105"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485AC9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2DDFE4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5E11C38"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417" w:type="dxa"/>
            <w:tcBorders>
              <w:top w:val="nil"/>
              <w:left w:val="nil"/>
              <w:bottom w:val="single" w:sz="4" w:space="0" w:color="auto"/>
              <w:right w:val="single" w:sz="4" w:space="0" w:color="auto"/>
            </w:tcBorders>
            <w:shd w:val="clear" w:color="auto" w:fill="auto"/>
            <w:hideMark/>
          </w:tcPr>
          <w:p w14:paraId="48045CC5" w14:textId="77777777" w:rsidR="00A94FFF" w:rsidRPr="00A94FFF" w:rsidRDefault="00A94FFF" w:rsidP="00A94FFF">
            <w:pPr>
              <w:jc w:val="center"/>
              <w:rPr>
                <w:color w:val="000000"/>
                <w:sz w:val="16"/>
                <w:szCs w:val="16"/>
              </w:rPr>
            </w:pPr>
            <w:r w:rsidRPr="00A94FFF">
              <w:rPr>
                <w:color w:val="000000"/>
                <w:sz w:val="16"/>
                <w:szCs w:val="16"/>
              </w:rPr>
              <w:t>03 1 05 28400</w:t>
            </w:r>
          </w:p>
        </w:tc>
        <w:tc>
          <w:tcPr>
            <w:tcW w:w="567" w:type="dxa"/>
            <w:tcBorders>
              <w:top w:val="nil"/>
              <w:left w:val="nil"/>
              <w:bottom w:val="single" w:sz="4" w:space="0" w:color="auto"/>
              <w:right w:val="single" w:sz="4" w:space="0" w:color="auto"/>
            </w:tcBorders>
            <w:shd w:val="clear" w:color="auto" w:fill="auto"/>
            <w:hideMark/>
          </w:tcPr>
          <w:p w14:paraId="6A67D5E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C859459" w14:textId="77777777" w:rsidR="00A94FFF" w:rsidRPr="00A94FFF" w:rsidRDefault="00A94FFF" w:rsidP="00A94FFF">
            <w:pPr>
              <w:jc w:val="center"/>
              <w:rPr>
                <w:color w:val="000000"/>
                <w:sz w:val="16"/>
                <w:szCs w:val="16"/>
              </w:rPr>
            </w:pPr>
            <w:r w:rsidRPr="00A94FFF">
              <w:rPr>
                <w:color w:val="000000"/>
                <w:sz w:val="16"/>
                <w:szCs w:val="16"/>
              </w:rPr>
              <w:t>263,65</w:t>
            </w:r>
          </w:p>
        </w:tc>
        <w:tc>
          <w:tcPr>
            <w:tcW w:w="1134" w:type="dxa"/>
            <w:tcBorders>
              <w:top w:val="nil"/>
              <w:left w:val="nil"/>
              <w:bottom w:val="single" w:sz="4" w:space="0" w:color="auto"/>
              <w:right w:val="single" w:sz="4" w:space="0" w:color="auto"/>
            </w:tcBorders>
            <w:shd w:val="clear" w:color="auto" w:fill="auto"/>
            <w:hideMark/>
          </w:tcPr>
          <w:p w14:paraId="1B98F23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591510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F58E9C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9703B30"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419B7B07" w14:textId="77777777" w:rsidR="00A94FFF" w:rsidRPr="00A94FFF" w:rsidRDefault="00A94FFF" w:rsidP="00A94FFF">
            <w:pPr>
              <w:jc w:val="center"/>
              <w:rPr>
                <w:color w:val="000000"/>
                <w:sz w:val="16"/>
                <w:szCs w:val="16"/>
              </w:rPr>
            </w:pPr>
            <w:r w:rsidRPr="00A94FFF">
              <w:rPr>
                <w:color w:val="000000"/>
                <w:sz w:val="16"/>
                <w:szCs w:val="16"/>
              </w:rPr>
              <w:t>03 1 05 28400</w:t>
            </w:r>
          </w:p>
        </w:tc>
        <w:tc>
          <w:tcPr>
            <w:tcW w:w="567" w:type="dxa"/>
            <w:tcBorders>
              <w:top w:val="nil"/>
              <w:left w:val="nil"/>
              <w:bottom w:val="single" w:sz="4" w:space="0" w:color="auto"/>
              <w:right w:val="single" w:sz="4" w:space="0" w:color="auto"/>
            </w:tcBorders>
            <w:shd w:val="clear" w:color="auto" w:fill="auto"/>
            <w:hideMark/>
          </w:tcPr>
          <w:p w14:paraId="04CB862D"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0EE71C88" w14:textId="77777777" w:rsidR="00A94FFF" w:rsidRPr="00A94FFF" w:rsidRDefault="00A94FFF" w:rsidP="00A94FFF">
            <w:pPr>
              <w:jc w:val="center"/>
              <w:rPr>
                <w:color w:val="000000"/>
                <w:sz w:val="16"/>
                <w:szCs w:val="16"/>
              </w:rPr>
            </w:pPr>
            <w:r w:rsidRPr="00A94FFF">
              <w:rPr>
                <w:color w:val="000000"/>
                <w:sz w:val="16"/>
                <w:szCs w:val="16"/>
              </w:rPr>
              <w:t>263,65</w:t>
            </w:r>
          </w:p>
        </w:tc>
        <w:tc>
          <w:tcPr>
            <w:tcW w:w="1134" w:type="dxa"/>
            <w:tcBorders>
              <w:top w:val="nil"/>
              <w:left w:val="nil"/>
              <w:bottom w:val="single" w:sz="4" w:space="0" w:color="auto"/>
              <w:right w:val="single" w:sz="4" w:space="0" w:color="auto"/>
            </w:tcBorders>
            <w:shd w:val="clear" w:color="auto" w:fill="auto"/>
            <w:hideMark/>
          </w:tcPr>
          <w:p w14:paraId="533E390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51E1D5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A19551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0E2AB9"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789DF77" w14:textId="77777777" w:rsidR="00A94FFF" w:rsidRPr="00A94FFF" w:rsidRDefault="00A94FFF" w:rsidP="00A94FFF">
            <w:pPr>
              <w:jc w:val="center"/>
              <w:rPr>
                <w:color w:val="000000"/>
                <w:sz w:val="16"/>
                <w:szCs w:val="16"/>
              </w:rPr>
            </w:pPr>
            <w:r w:rsidRPr="00A94FFF">
              <w:rPr>
                <w:color w:val="000000"/>
                <w:sz w:val="16"/>
                <w:szCs w:val="16"/>
              </w:rPr>
              <w:t>03 1 05 2ИП70</w:t>
            </w:r>
          </w:p>
        </w:tc>
        <w:tc>
          <w:tcPr>
            <w:tcW w:w="567" w:type="dxa"/>
            <w:tcBorders>
              <w:top w:val="nil"/>
              <w:left w:val="nil"/>
              <w:bottom w:val="single" w:sz="4" w:space="0" w:color="auto"/>
              <w:right w:val="single" w:sz="4" w:space="0" w:color="auto"/>
            </w:tcBorders>
            <w:shd w:val="clear" w:color="auto" w:fill="auto"/>
            <w:hideMark/>
          </w:tcPr>
          <w:p w14:paraId="6F4E8D0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3862E19" w14:textId="77777777" w:rsidR="00A94FFF" w:rsidRPr="00A94FFF" w:rsidRDefault="00A94FFF" w:rsidP="00A94FFF">
            <w:pPr>
              <w:jc w:val="center"/>
              <w:rPr>
                <w:color w:val="000000"/>
                <w:sz w:val="16"/>
                <w:szCs w:val="16"/>
              </w:rPr>
            </w:pPr>
            <w:r w:rsidRPr="00A94FFF">
              <w:rPr>
                <w:color w:val="000000"/>
                <w:sz w:val="16"/>
                <w:szCs w:val="16"/>
              </w:rPr>
              <w:t>575,00</w:t>
            </w:r>
          </w:p>
        </w:tc>
        <w:tc>
          <w:tcPr>
            <w:tcW w:w="1134" w:type="dxa"/>
            <w:tcBorders>
              <w:top w:val="nil"/>
              <w:left w:val="nil"/>
              <w:bottom w:val="single" w:sz="4" w:space="0" w:color="auto"/>
              <w:right w:val="single" w:sz="4" w:space="0" w:color="auto"/>
            </w:tcBorders>
            <w:shd w:val="clear" w:color="auto" w:fill="auto"/>
            <w:hideMark/>
          </w:tcPr>
          <w:p w14:paraId="3DA35105"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D6801C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AE65B3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E2EBE4"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54803FB3" w14:textId="77777777" w:rsidR="00A94FFF" w:rsidRPr="00A94FFF" w:rsidRDefault="00A94FFF" w:rsidP="00A94FFF">
            <w:pPr>
              <w:jc w:val="center"/>
              <w:rPr>
                <w:color w:val="000000"/>
                <w:sz w:val="16"/>
                <w:szCs w:val="16"/>
              </w:rPr>
            </w:pPr>
            <w:r w:rsidRPr="00A94FFF">
              <w:rPr>
                <w:color w:val="000000"/>
                <w:sz w:val="16"/>
                <w:szCs w:val="16"/>
              </w:rPr>
              <w:t>03 1 05 2ИП70</w:t>
            </w:r>
          </w:p>
        </w:tc>
        <w:tc>
          <w:tcPr>
            <w:tcW w:w="567" w:type="dxa"/>
            <w:tcBorders>
              <w:top w:val="nil"/>
              <w:left w:val="nil"/>
              <w:bottom w:val="single" w:sz="4" w:space="0" w:color="auto"/>
              <w:right w:val="single" w:sz="4" w:space="0" w:color="auto"/>
            </w:tcBorders>
            <w:shd w:val="clear" w:color="auto" w:fill="auto"/>
            <w:hideMark/>
          </w:tcPr>
          <w:p w14:paraId="5718A6DE"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7C6819D" w14:textId="77777777" w:rsidR="00A94FFF" w:rsidRPr="00A94FFF" w:rsidRDefault="00A94FFF" w:rsidP="00A94FFF">
            <w:pPr>
              <w:jc w:val="center"/>
              <w:rPr>
                <w:color w:val="000000"/>
                <w:sz w:val="16"/>
                <w:szCs w:val="16"/>
              </w:rPr>
            </w:pPr>
            <w:r w:rsidRPr="00A94FFF">
              <w:rPr>
                <w:color w:val="000000"/>
                <w:sz w:val="16"/>
                <w:szCs w:val="16"/>
              </w:rPr>
              <w:t>575,00</w:t>
            </w:r>
          </w:p>
        </w:tc>
        <w:tc>
          <w:tcPr>
            <w:tcW w:w="1134" w:type="dxa"/>
            <w:tcBorders>
              <w:top w:val="nil"/>
              <w:left w:val="nil"/>
              <w:bottom w:val="single" w:sz="4" w:space="0" w:color="auto"/>
              <w:right w:val="single" w:sz="4" w:space="0" w:color="auto"/>
            </w:tcBorders>
            <w:shd w:val="clear" w:color="auto" w:fill="auto"/>
            <w:hideMark/>
          </w:tcPr>
          <w:p w14:paraId="4567649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A8BA93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E4CAB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4669CF"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(Ремонт Дома культуры, расположенного в хуторе Прогресс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255E458" w14:textId="77777777" w:rsidR="00A94FFF" w:rsidRPr="00A94FFF" w:rsidRDefault="00A94FFF" w:rsidP="00A94FFF">
            <w:pPr>
              <w:jc w:val="center"/>
              <w:rPr>
                <w:color w:val="000000"/>
                <w:sz w:val="16"/>
                <w:szCs w:val="16"/>
              </w:rPr>
            </w:pPr>
            <w:r w:rsidRPr="00A94FFF">
              <w:rPr>
                <w:color w:val="000000"/>
                <w:sz w:val="16"/>
                <w:szCs w:val="16"/>
              </w:rPr>
              <w:t>03 1 05 2ИП92</w:t>
            </w:r>
          </w:p>
        </w:tc>
        <w:tc>
          <w:tcPr>
            <w:tcW w:w="567" w:type="dxa"/>
            <w:tcBorders>
              <w:top w:val="nil"/>
              <w:left w:val="nil"/>
              <w:bottom w:val="single" w:sz="4" w:space="0" w:color="auto"/>
              <w:right w:val="single" w:sz="4" w:space="0" w:color="auto"/>
            </w:tcBorders>
            <w:shd w:val="clear" w:color="auto" w:fill="auto"/>
            <w:hideMark/>
          </w:tcPr>
          <w:p w14:paraId="1425DC0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B7639FB" w14:textId="77777777" w:rsidR="00A94FFF" w:rsidRPr="00A94FFF" w:rsidRDefault="00A94FFF" w:rsidP="00A94FFF">
            <w:pPr>
              <w:jc w:val="center"/>
              <w:rPr>
                <w:color w:val="000000"/>
                <w:sz w:val="16"/>
                <w:szCs w:val="16"/>
              </w:rPr>
            </w:pPr>
            <w:r w:rsidRPr="00A94FFF">
              <w:rPr>
                <w:color w:val="000000"/>
                <w:sz w:val="16"/>
                <w:szCs w:val="16"/>
              </w:rPr>
              <w:t>327,25</w:t>
            </w:r>
          </w:p>
        </w:tc>
        <w:tc>
          <w:tcPr>
            <w:tcW w:w="1134" w:type="dxa"/>
            <w:tcBorders>
              <w:top w:val="nil"/>
              <w:left w:val="nil"/>
              <w:bottom w:val="single" w:sz="4" w:space="0" w:color="auto"/>
              <w:right w:val="single" w:sz="4" w:space="0" w:color="auto"/>
            </w:tcBorders>
            <w:shd w:val="clear" w:color="auto" w:fill="auto"/>
            <w:hideMark/>
          </w:tcPr>
          <w:p w14:paraId="519B125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51AC03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C4C4C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4C522B"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60F91A07" w14:textId="77777777" w:rsidR="00A94FFF" w:rsidRPr="00A94FFF" w:rsidRDefault="00A94FFF" w:rsidP="00A94FFF">
            <w:pPr>
              <w:jc w:val="center"/>
              <w:rPr>
                <w:color w:val="000000"/>
                <w:sz w:val="16"/>
                <w:szCs w:val="16"/>
              </w:rPr>
            </w:pPr>
            <w:r w:rsidRPr="00A94FFF">
              <w:rPr>
                <w:color w:val="000000"/>
                <w:sz w:val="16"/>
                <w:szCs w:val="16"/>
              </w:rPr>
              <w:t>03 1 05 2ИП92</w:t>
            </w:r>
          </w:p>
        </w:tc>
        <w:tc>
          <w:tcPr>
            <w:tcW w:w="567" w:type="dxa"/>
            <w:tcBorders>
              <w:top w:val="nil"/>
              <w:left w:val="nil"/>
              <w:bottom w:val="single" w:sz="4" w:space="0" w:color="auto"/>
              <w:right w:val="single" w:sz="4" w:space="0" w:color="auto"/>
            </w:tcBorders>
            <w:shd w:val="clear" w:color="auto" w:fill="auto"/>
            <w:hideMark/>
          </w:tcPr>
          <w:p w14:paraId="4F6879A6"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760FBFDA" w14:textId="77777777" w:rsidR="00A94FFF" w:rsidRPr="00A94FFF" w:rsidRDefault="00A94FFF" w:rsidP="00A94FFF">
            <w:pPr>
              <w:jc w:val="center"/>
              <w:rPr>
                <w:color w:val="000000"/>
                <w:sz w:val="16"/>
                <w:szCs w:val="16"/>
              </w:rPr>
            </w:pPr>
            <w:r w:rsidRPr="00A94FFF">
              <w:rPr>
                <w:color w:val="000000"/>
                <w:sz w:val="16"/>
                <w:szCs w:val="16"/>
              </w:rPr>
              <w:t>327,25</w:t>
            </w:r>
          </w:p>
        </w:tc>
        <w:tc>
          <w:tcPr>
            <w:tcW w:w="1134" w:type="dxa"/>
            <w:tcBorders>
              <w:top w:val="nil"/>
              <w:left w:val="nil"/>
              <w:bottom w:val="single" w:sz="4" w:space="0" w:color="auto"/>
              <w:right w:val="single" w:sz="4" w:space="0" w:color="auto"/>
            </w:tcBorders>
            <w:shd w:val="clear" w:color="auto" w:fill="auto"/>
            <w:hideMark/>
          </w:tcPr>
          <w:p w14:paraId="553FF34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1649F9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8A35CE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61C3414"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(Ремонт здания сельского Дома Культуры по ул. Кумукова, № 20 в ауле Карамурзинский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306DE99" w14:textId="77777777" w:rsidR="00A94FFF" w:rsidRPr="00A94FFF" w:rsidRDefault="00A94FFF" w:rsidP="00A94FFF">
            <w:pPr>
              <w:jc w:val="center"/>
              <w:rPr>
                <w:color w:val="000000"/>
                <w:sz w:val="16"/>
                <w:szCs w:val="16"/>
              </w:rPr>
            </w:pPr>
            <w:r w:rsidRPr="00A94FFF">
              <w:rPr>
                <w:color w:val="000000"/>
                <w:sz w:val="16"/>
                <w:szCs w:val="16"/>
              </w:rPr>
              <w:t>03 1 05 SИП70</w:t>
            </w:r>
          </w:p>
        </w:tc>
        <w:tc>
          <w:tcPr>
            <w:tcW w:w="567" w:type="dxa"/>
            <w:tcBorders>
              <w:top w:val="nil"/>
              <w:left w:val="nil"/>
              <w:bottom w:val="single" w:sz="4" w:space="0" w:color="auto"/>
              <w:right w:val="single" w:sz="4" w:space="0" w:color="auto"/>
            </w:tcBorders>
            <w:shd w:val="clear" w:color="auto" w:fill="auto"/>
            <w:hideMark/>
          </w:tcPr>
          <w:p w14:paraId="29966CD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AD99AF2" w14:textId="77777777" w:rsidR="00A94FFF" w:rsidRPr="00A94FFF" w:rsidRDefault="00A94FFF" w:rsidP="00A94FFF">
            <w:pPr>
              <w:jc w:val="center"/>
              <w:rPr>
                <w:color w:val="000000"/>
                <w:sz w:val="16"/>
                <w:szCs w:val="16"/>
              </w:rPr>
            </w:pPr>
            <w:r w:rsidRPr="00A94FFF">
              <w:rPr>
                <w:color w:val="000000"/>
                <w:sz w:val="16"/>
                <w:szCs w:val="16"/>
              </w:rPr>
              <w:t>6 343,72</w:t>
            </w:r>
          </w:p>
        </w:tc>
        <w:tc>
          <w:tcPr>
            <w:tcW w:w="1134" w:type="dxa"/>
            <w:tcBorders>
              <w:top w:val="nil"/>
              <w:left w:val="nil"/>
              <w:bottom w:val="single" w:sz="4" w:space="0" w:color="auto"/>
              <w:right w:val="single" w:sz="4" w:space="0" w:color="auto"/>
            </w:tcBorders>
            <w:shd w:val="clear" w:color="auto" w:fill="auto"/>
            <w:hideMark/>
          </w:tcPr>
          <w:p w14:paraId="5919E38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13B3D1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BAC5D7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E307AB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04E17690" w14:textId="77777777" w:rsidR="00A94FFF" w:rsidRPr="00A94FFF" w:rsidRDefault="00A94FFF" w:rsidP="00A94FFF">
            <w:pPr>
              <w:jc w:val="center"/>
              <w:rPr>
                <w:color w:val="000000"/>
                <w:sz w:val="16"/>
                <w:szCs w:val="16"/>
              </w:rPr>
            </w:pPr>
            <w:r w:rsidRPr="00A94FFF">
              <w:rPr>
                <w:color w:val="000000"/>
                <w:sz w:val="16"/>
                <w:szCs w:val="16"/>
              </w:rPr>
              <w:t>03 1 05 SИП70</w:t>
            </w:r>
          </w:p>
        </w:tc>
        <w:tc>
          <w:tcPr>
            <w:tcW w:w="567" w:type="dxa"/>
            <w:tcBorders>
              <w:top w:val="nil"/>
              <w:left w:val="nil"/>
              <w:bottom w:val="single" w:sz="4" w:space="0" w:color="auto"/>
              <w:right w:val="single" w:sz="4" w:space="0" w:color="auto"/>
            </w:tcBorders>
            <w:shd w:val="clear" w:color="auto" w:fill="auto"/>
            <w:hideMark/>
          </w:tcPr>
          <w:p w14:paraId="588E13E1"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D9D86F6" w14:textId="77777777" w:rsidR="00A94FFF" w:rsidRPr="00A94FFF" w:rsidRDefault="00A94FFF" w:rsidP="00A94FFF">
            <w:pPr>
              <w:jc w:val="center"/>
              <w:rPr>
                <w:color w:val="000000"/>
                <w:sz w:val="16"/>
                <w:szCs w:val="16"/>
              </w:rPr>
            </w:pPr>
            <w:r w:rsidRPr="00A94FFF">
              <w:rPr>
                <w:color w:val="000000"/>
                <w:sz w:val="16"/>
                <w:szCs w:val="16"/>
              </w:rPr>
              <w:t>6 343,72</w:t>
            </w:r>
          </w:p>
        </w:tc>
        <w:tc>
          <w:tcPr>
            <w:tcW w:w="1134" w:type="dxa"/>
            <w:tcBorders>
              <w:top w:val="nil"/>
              <w:left w:val="nil"/>
              <w:bottom w:val="single" w:sz="4" w:space="0" w:color="auto"/>
              <w:right w:val="single" w:sz="4" w:space="0" w:color="auto"/>
            </w:tcBorders>
            <w:shd w:val="clear" w:color="auto" w:fill="auto"/>
            <w:hideMark/>
          </w:tcPr>
          <w:p w14:paraId="7F4F7E9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7B8E81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7BF09C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8BB23F"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(Ремонт Дома культуры, расположенного в хуторе Прогресс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041DDF2" w14:textId="77777777" w:rsidR="00A94FFF" w:rsidRPr="00A94FFF" w:rsidRDefault="00A94FFF" w:rsidP="00A94FFF">
            <w:pPr>
              <w:jc w:val="center"/>
              <w:rPr>
                <w:color w:val="000000"/>
                <w:sz w:val="16"/>
                <w:szCs w:val="16"/>
              </w:rPr>
            </w:pPr>
            <w:r w:rsidRPr="00A94FFF">
              <w:rPr>
                <w:color w:val="000000"/>
                <w:sz w:val="16"/>
                <w:szCs w:val="16"/>
              </w:rPr>
              <w:t>03 1 05 SИП92</w:t>
            </w:r>
          </w:p>
        </w:tc>
        <w:tc>
          <w:tcPr>
            <w:tcW w:w="567" w:type="dxa"/>
            <w:tcBorders>
              <w:top w:val="nil"/>
              <w:left w:val="nil"/>
              <w:bottom w:val="single" w:sz="4" w:space="0" w:color="auto"/>
              <w:right w:val="single" w:sz="4" w:space="0" w:color="auto"/>
            </w:tcBorders>
            <w:shd w:val="clear" w:color="auto" w:fill="auto"/>
            <w:hideMark/>
          </w:tcPr>
          <w:p w14:paraId="29EC7C8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073464C" w14:textId="77777777" w:rsidR="00A94FFF" w:rsidRPr="00A94FFF" w:rsidRDefault="00A94FFF" w:rsidP="00A94FFF">
            <w:pPr>
              <w:jc w:val="center"/>
              <w:rPr>
                <w:color w:val="000000"/>
                <w:sz w:val="16"/>
                <w:szCs w:val="16"/>
              </w:rPr>
            </w:pPr>
            <w:r w:rsidRPr="00A94FFF">
              <w:rPr>
                <w:color w:val="000000"/>
                <w:sz w:val="16"/>
                <w:szCs w:val="16"/>
              </w:rPr>
              <w:t>5 074,34</w:t>
            </w:r>
          </w:p>
        </w:tc>
        <w:tc>
          <w:tcPr>
            <w:tcW w:w="1134" w:type="dxa"/>
            <w:tcBorders>
              <w:top w:val="nil"/>
              <w:left w:val="nil"/>
              <w:bottom w:val="single" w:sz="4" w:space="0" w:color="auto"/>
              <w:right w:val="single" w:sz="4" w:space="0" w:color="auto"/>
            </w:tcBorders>
            <w:shd w:val="clear" w:color="auto" w:fill="auto"/>
            <w:hideMark/>
          </w:tcPr>
          <w:p w14:paraId="115CD55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171044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B089D2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E761F9"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05A67443" w14:textId="77777777" w:rsidR="00A94FFF" w:rsidRPr="00A94FFF" w:rsidRDefault="00A94FFF" w:rsidP="00A94FFF">
            <w:pPr>
              <w:jc w:val="center"/>
              <w:rPr>
                <w:color w:val="000000"/>
                <w:sz w:val="16"/>
                <w:szCs w:val="16"/>
              </w:rPr>
            </w:pPr>
            <w:r w:rsidRPr="00A94FFF">
              <w:rPr>
                <w:color w:val="000000"/>
                <w:sz w:val="16"/>
                <w:szCs w:val="16"/>
              </w:rPr>
              <w:t>03 1 05 SИП92</w:t>
            </w:r>
          </w:p>
        </w:tc>
        <w:tc>
          <w:tcPr>
            <w:tcW w:w="567" w:type="dxa"/>
            <w:tcBorders>
              <w:top w:val="nil"/>
              <w:left w:val="nil"/>
              <w:bottom w:val="single" w:sz="4" w:space="0" w:color="auto"/>
              <w:right w:val="single" w:sz="4" w:space="0" w:color="auto"/>
            </w:tcBorders>
            <w:shd w:val="clear" w:color="auto" w:fill="auto"/>
            <w:hideMark/>
          </w:tcPr>
          <w:p w14:paraId="5DC6E9E8"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330852A2" w14:textId="77777777" w:rsidR="00A94FFF" w:rsidRPr="00A94FFF" w:rsidRDefault="00A94FFF" w:rsidP="00A94FFF">
            <w:pPr>
              <w:jc w:val="center"/>
              <w:rPr>
                <w:color w:val="000000"/>
                <w:sz w:val="16"/>
                <w:szCs w:val="16"/>
              </w:rPr>
            </w:pPr>
            <w:r w:rsidRPr="00A94FFF">
              <w:rPr>
                <w:color w:val="000000"/>
                <w:sz w:val="16"/>
                <w:szCs w:val="16"/>
              </w:rPr>
              <w:t>5 074,34</w:t>
            </w:r>
          </w:p>
        </w:tc>
        <w:tc>
          <w:tcPr>
            <w:tcW w:w="1134" w:type="dxa"/>
            <w:tcBorders>
              <w:top w:val="nil"/>
              <w:left w:val="nil"/>
              <w:bottom w:val="single" w:sz="4" w:space="0" w:color="auto"/>
              <w:right w:val="single" w:sz="4" w:space="0" w:color="auto"/>
            </w:tcBorders>
            <w:shd w:val="clear" w:color="auto" w:fill="auto"/>
            <w:hideMark/>
          </w:tcPr>
          <w:p w14:paraId="6156D32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AEFC29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6F0A1B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482B963" w14:textId="77777777" w:rsidR="00A94FFF" w:rsidRPr="00A94FFF" w:rsidRDefault="00A94FFF" w:rsidP="00A94FFF">
            <w:pPr>
              <w:rPr>
                <w:color w:val="000000"/>
                <w:sz w:val="16"/>
                <w:szCs w:val="16"/>
              </w:rPr>
            </w:pPr>
            <w:r w:rsidRPr="00A94FFF">
              <w:rPr>
                <w:color w:val="000000"/>
                <w:sz w:val="16"/>
                <w:szCs w:val="16"/>
              </w:rPr>
              <w:t>Реализация регионального проекта "Семейные ценности и инфраструктура культуры"</w:t>
            </w:r>
          </w:p>
        </w:tc>
        <w:tc>
          <w:tcPr>
            <w:tcW w:w="1417" w:type="dxa"/>
            <w:tcBorders>
              <w:top w:val="nil"/>
              <w:left w:val="nil"/>
              <w:bottom w:val="single" w:sz="4" w:space="0" w:color="auto"/>
              <w:right w:val="single" w:sz="4" w:space="0" w:color="auto"/>
            </w:tcBorders>
            <w:shd w:val="clear" w:color="auto" w:fill="auto"/>
            <w:hideMark/>
          </w:tcPr>
          <w:p w14:paraId="360EF657" w14:textId="77777777" w:rsidR="00A94FFF" w:rsidRPr="00A94FFF" w:rsidRDefault="00A94FFF" w:rsidP="00A94FFF">
            <w:pPr>
              <w:jc w:val="center"/>
              <w:rPr>
                <w:color w:val="000000"/>
                <w:sz w:val="16"/>
                <w:szCs w:val="16"/>
              </w:rPr>
            </w:pPr>
            <w:r w:rsidRPr="00A94FFF">
              <w:rPr>
                <w:color w:val="000000"/>
                <w:sz w:val="16"/>
                <w:szCs w:val="16"/>
              </w:rPr>
              <w:t>03 1 Я5 00000</w:t>
            </w:r>
          </w:p>
        </w:tc>
        <w:tc>
          <w:tcPr>
            <w:tcW w:w="567" w:type="dxa"/>
            <w:tcBorders>
              <w:top w:val="nil"/>
              <w:left w:val="nil"/>
              <w:bottom w:val="single" w:sz="4" w:space="0" w:color="auto"/>
              <w:right w:val="single" w:sz="4" w:space="0" w:color="auto"/>
            </w:tcBorders>
            <w:shd w:val="clear" w:color="auto" w:fill="auto"/>
            <w:hideMark/>
          </w:tcPr>
          <w:p w14:paraId="770D263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E811308"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8C3F325" w14:textId="77777777" w:rsidR="00A94FFF" w:rsidRPr="00A94FFF" w:rsidRDefault="00A94FFF" w:rsidP="00A94FFF">
            <w:pPr>
              <w:jc w:val="center"/>
              <w:rPr>
                <w:color w:val="000000"/>
                <w:sz w:val="16"/>
                <w:szCs w:val="16"/>
              </w:rPr>
            </w:pPr>
            <w:r w:rsidRPr="00A94FFF">
              <w:rPr>
                <w:color w:val="000000"/>
                <w:sz w:val="16"/>
                <w:szCs w:val="16"/>
              </w:rPr>
              <w:t>34 939,71</w:t>
            </w:r>
          </w:p>
        </w:tc>
        <w:tc>
          <w:tcPr>
            <w:tcW w:w="1276" w:type="dxa"/>
            <w:tcBorders>
              <w:top w:val="nil"/>
              <w:left w:val="nil"/>
              <w:bottom w:val="single" w:sz="4" w:space="0" w:color="auto"/>
              <w:right w:val="single" w:sz="4" w:space="0" w:color="auto"/>
            </w:tcBorders>
            <w:shd w:val="clear" w:color="auto" w:fill="auto"/>
            <w:hideMark/>
          </w:tcPr>
          <w:p w14:paraId="2053B91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F1C5D2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78B4B6" w14:textId="77777777" w:rsidR="00A94FFF" w:rsidRPr="00A94FFF" w:rsidRDefault="00A94FFF" w:rsidP="00A94FFF">
            <w:pPr>
              <w:rPr>
                <w:color w:val="000000"/>
                <w:sz w:val="16"/>
                <w:szCs w:val="16"/>
              </w:rPr>
            </w:pPr>
            <w:r w:rsidRPr="00A94FFF">
              <w:rPr>
                <w:color w:val="000000"/>
                <w:sz w:val="16"/>
                <w:szCs w:val="16"/>
              </w:rPr>
              <w:t>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auto" w:fill="auto"/>
            <w:hideMark/>
          </w:tcPr>
          <w:p w14:paraId="69B96BAD" w14:textId="77777777" w:rsidR="00A94FFF" w:rsidRPr="00A94FFF" w:rsidRDefault="00A94FFF" w:rsidP="00A94FFF">
            <w:pPr>
              <w:jc w:val="center"/>
              <w:rPr>
                <w:color w:val="000000"/>
                <w:sz w:val="16"/>
                <w:szCs w:val="16"/>
              </w:rPr>
            </w:pPr>
            <w:r w:rsidRPr="00A94FFF">
              <w:rPr>
                <w:color w:val="000000"/>
                <w:sz w:val="16"/>
                <w:szCs w:val="16"/>
              </w:rPr>
              <w:t>03 1 Я5 55130</w:t>
            </w:r>
          </w:p>
        </w:tc>
        <w:tc>
          <w:tcPr>
            <w:tcW w:w="567" w:type="dxa"/>
            <w:tcBorders>
              <w:top w:val="nil"/>
              <w:left w:val="nil"/>
              <w:bottom w:val="single" w:sz="4" w:space="0" w:color="auto"/>
              <w:right w:val="single" w:sz="4" w:space="0" w:color="auto"/>
            </w:tcBorders>
            <w:shd w:val="clear" w:color="auto" w:fill="auto"/>
            <w:hideMark/>
          </w:tcPr>
          <w:p w14:paraId="0964C99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A9604A9"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3DB5B0" w14:textId="77777777" w:rsidR="00A94FFF" w:rsidRPr="00A94FFF" w:rsidRDefault="00A94FFF" w:rsidP="00A94FFF">
            <w:pPr>
              <w:jc w:val="center"/>
              <w:rPr>
                <w:color w:val="000000"/>
                <w:sz w:val="16"/>
                <w:szCs w:val="16"/>
              </w:rPr>
            </w:pPr>
            <w:r w:rsidRPr="00A94FFF">
              <w:rPr>
                <w:color w:val="000000"/>
                <w:sz w:val="16"/>
                <w:szCs w:val="16"/>
              </w:rPr>
              <w:t>34 939,71</w:t>
            </w:r>
          </w:p>
        </w:tc>
        <w:tc>
          <w:tcPr>
            <w:tcW w:w="1276" w:type="dxa"/>
            <w:tcBorders>
              <w:top w:val="nil"/>
              <w:left w:val="nil"/>
              <w:bottom w:val="single" w:sz="4" w:space="0" w:color="auto"/>
              <w:right w:val="single" w:sz="4" w:space="0" w:color="auto"/>
            </w:tcBorders>
            <w:shd w:val="clear" w:color="auto" w:fill="auto"/>
            <w:hideMark/>
          </w:tcPr>
          <w:p w14:paraId="2270092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3370CF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E2DC921"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D89C06A" w14:textId="77777777" w:rsidR="00A94FFF" w:rsidRPr="00A94FFF" w:rsidRDefault="00A94FFF" w:rsidP="00A94FFF">
            <w:pPr>
              <w:jc w:val="center"/>
              <w:rPr>
                <w:color w:val="000000"/>
                <w:sz w:val="16"/>
                <w:szCs w:val="16"/>
              </w:rPr>
            </w:pPr>
            <w:r w:rsidRPr="00A94FFF">
              <w:rPr>
                <w:color w:val="000000"/>
                <w:sz w:val="16"/>
                <w:szCs w:val="16"/>
              </w:rPr>
              <w:t>03 1 Я5 55130</w:t>
            </w:r>
          </w:p>
        </w:tc>
        <w:tc>
          <w:tcPr>
            <w:tcW w:w="567" w:type="dxa"/>
            <w:tcBorders>
              <w:top w:val="nil"/>
              <w:left w:val="nil"/>
              <w:bottom w:val="single" w:sz="4" w:space="0" w:color="auto"/>
              <w:right w:val="single" w:sz="4" w:space="0" w:color="auto"/>
            </w:tcBorders>
            <w:shd w:val="clear" w:color="auto" w:fill="auto"/>
            <w:hideMark/>
          </w:tcPr>
          <w:p w14:paraId="28A7A303"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42257159" w14:textId="77777777" w:rsidR="00A94FFF" w:rsidRPr="00A94FFF" w:rsidRDefault="00A94FFF" w:rsidP="00A94FFF">
            <w:pPr>
              <w:jc w:val="center"/>
              <w:rPr>
                <w:color w:val="000000"/>
                <w:sz w:val="16"/>
                <w:szCs w:val="16"/>
              </w:rPr>
            </w:pPr>
            <w:r w:rsidRPr="00A94FF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17A3335" w14:textId="77777777" w:rsidR="00A94FFF" w:rsidRPr="00A94FFF" w:rsidRDefault="00A94FFF" w:rsidP="00A94FFF">
            <w:pPr>
              <w:jc w:val="center"/>
              <w:rPr>
                <w:color w:val="000000"/>
                <w:sz w:val="16"/>
                <w:szCs w:val="16"/>
              </w:rPr>
            </w:pPr>
            <w:r w:rsidRPr="00A94FFF">
              <w:rPr>
                <w:color w:val="000000"/>
                <w:sz w:val="16"/>
                <w:szCs w:val="16"/>
              </w:rPr>
              <w:t>34 939,71</w:t>
            </w:r>
          </w:p>
        </w:tc>
        <w:tc>
          <w:tcPr>
            <w:tcW w:w="1276" w:type="dxa"/>
            <w:tcBorders>
              <w:top w:val="nil"/>
              <w:left w:val="nil"/>
              <w:bottom w:val="single" w:sz="4" w:space="0" w:color="auto"/>
              <w:right w:val="single" w:sz="4" w:space="0" w:color="auto"/>
            </w:tcBorders>
            <w:shd w:val="clear" w:color="auto" w:fill="auto"/>
            <w:hideMark/>
          </w:tcPr>
          <w:p w14:paraId="380B43D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7D317E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F9227F" w14:textId="77777777" w:rsidR="00A94FFF" w:rsidRPr="00A94FFF" w:rsidRDefault="00A94FFF" w:rsidP="00A94FFF">
            <w:pPr>
              <w:rPr>
                <w:color w:val="000000"/>
                <w:sz w:val="16"/>
                <w:szCs w:val="16"/>
              </w:rPr>
            </w:pPr>
            <w:r w:rsidRPr="00A94FFF">
              <w:rPr>
                <w:color w:val="000000"/>
                <w:sz w:val="16"/>
                <w:szCs w:val="16"/>
              </w:rPr>
              <w:t>Подпрограмма "Библиотечная деятельность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DAD0F8C" w14:textId="77777777" w:rsidR="00A94FFF" w:rsidRPr="00A94FFF" w:rsidRDefault="00A94FFF" w:rsidP="00A94FFF">
            <w:pPr>
              <w:jc w:val="center"/>
              <w:rPr>
                <w:color w:val="000000"/>
                <w:sz w:val="16"/>
                <w:szCs w:val="16"/>
              </w:rPr>
            </w:pPr>
            <w:r w:rsidRPr="00A94FFF">
              <w:rPr>
                <w:color w:val="000000"/>
                <w:sz w:val="16"/>
                <w:szCs w:val="16"/>
              </w:rPr>
              <w:t>03 2 00 00000</w:t>
            </w:r>
          </w:p>
        </w:tc>
        <w:tc>
          <w:tcPr>
            <w:tcW w:w="567" w:type="dxa"/>
            <w:tcBorders>
              <w:top w:val="nil"/>
              <w:left w:val="nil"/>
              <w:bottom w:val="single" w:sz="4" w:space="0" w:color="auto"/>
              <w:right w:val="single" w:sz="4" w:space="0" w:color="auto"/>
            </w:tcBorders>
            <w:shd w:val="clear" w:color="auto" w:fill="auto"/>
            <w:hideMark/>
          </w:tcPr>
          <w:p w14:paraId="133A242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88AED00" w14:textId="77777777" w:rsidR="00A94FFF" w:rsidRPr="00A94FFF" w:rsidRDefault="00A94FFF" w:rsidP="00A94FFF">
            <w:pPr>
              <w:jc w:val="center"/>
              <w:rPr>
                <w:color w:val="000000"/>
                <w:sz w:val="16"/>
                <w:szCs w:val="16"/>
              </w:rPr>
            </w:pPr>
            <w:r w:rsidRPr="00A94FFF">
              <w:rPr>
                <w:color w:val="000000"/>
                <w:sz w:val="16"/>
                <w:szCs w:val="16"/>
              </w:rPr>
              <w:t>32 856,49</w:t>
            </w:r>
          </w:p>
        </w:tc>
        <w:tc>
          <w:tcPr>
            <w:tcW w:w="1134" w:type="dxa"/>
            <w:tcBorders>
              <w:top w:val="nil"/>
              <w:left w:val="nil"/>
              <w:bottom w:val="single" w:sz="4" w:space="0" w:color="auto"/>
              <w:right w:val="single" w:sz="4" w:space="0" w:color="auto"/>
            </w:tcBorders>
            <w:shd w:val="clear" w:color="auto" w:fill="auto"/>
            <w:hideMark/>
          </w:tcPr>
          <w:p w14:paraId="44B2EF3E" w14:textId="77777777" w:rsidR="00A94FFF" w:rsidRPr="00A94FFF" w:rsidRDefault="00A94FFF" w:rsidP="00A94FFF">
            <w:pPr>
              <w:jc w:val="center"/>
              <w:rPr>
                <w:color w:val="000000"/>
                <w:sz w:val="16"/>
                <w:szCs w:val="16"/>
              </w:rPr>
            </w:pPr>
            <w:r w:rsidRPr="00A94FFF">
              <w:rPr>
                <w:color w:val="000000"/>
                <w:sz w:val="16"/>
                <w:szCs w:val="16"/>
              </w:rPr>
              <w:t>32 653,52</w:t>
            </w:r>
          </w:p>
        </w:tc>
        <w:tc>
          <w:tcPr>
            <w:tcW w:w="1276" w:type="dxa"/>
            <w:tcBorders>
              <w:top w:val="nil"/>
              <w:left w:val="nil"/>
              <w:bottom w:val="single" w:sz="4" w:space="0" w:color="auto"/>
              <w:right w:val="single" w:sz="4" w:space="0" w:color="auto"/>
            </w:tcBorders>
            <w:shd w:val="clear" w:color="auto" w:fill="auto"/>
            <w:hideMark/>
          </w:tcPr>
          <w:p w14:paraId="1F90F9FD" w14:textId="77777777" w:rsidR="00A94FFF" w:rsidRPr="00A94FFF" w:rsidRDefault="00A94FFF" w:rsidP="00A94FFF">
            <w:pPr>
              <w:jc w:val="center"/>
              <w:rPr>
                <w:color w:val="000000"/>
                <w:sz w:val="16"/>
                <w:szCs w:val="16"/>
              </w:rPr>
            </w:pPr>
            <w:r w:rsidRPr="00A94FFF">
              <w:rPr>
                <w:color w:val="000000"/>
                <w:sz w:val="16"/>
                <w:szCs w:val="16"/>
              </w:rPr>
              <w:t>32 696,57</w:t>
            </w:r>
          </w:p>
        </w:tc>
      </w:tr>
      <w:tr w:rsidR="00A94FFF" w:rsidRPr="00A94FFF" w14:paraId="1E3BA2B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49E812" w14:textId="77777777" w:rsidR="00A94FFF" w:rsidRPr="00A94FFF" w:rsidRDefault="00A94FFF" w:rsidP="00A94FFF">
            <w:pPr>
              <w:rPr>
                <w:color w:val="000000"/>
                <w:sz w:val="16"/>
                <w:szCs w:val="16"/>
              </w:rPr>
            </w:pPr>
            <w:r w:rsidRPr="00A94FFF">
              <w:rPr>
                <w:color w:val="000000"/>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417" w:type="dxa"/>
            <w:tcBorders>
              <w:top w:val="nil"/>
              <w:left w:val="nil"/>
              <w:bottom w:val="single" w:sz="4" w:space="0" w:color="auto"/>
              <w:right w:val="single" w:sz="4" w:space="0" w:color="auto"/>
            </w:tcBorders>
            <w:shd w:val="clear" w:color="auto" w:fill="auto"/>
            <w:hideMark/>
          </w:tcPr>
          <w:p w14:paraId="6658AF83" w14:textId="77777777" w:rsidR="00A94FFF" w:rsidRPr="00A94FFF" w:rsidRDefault="00A94FFF" w:rsidP="00A94FFF">
            <w:pPr>
              <w:jc w:val="center"/>
              <w:rPr>
                <w:color w:val="000000"/>
                <w:sz w:val="16"/>
                <w:szCs w:val="16"/>
              </w:rPr>
            </w:pPr>
            <w:r w:rsidRPr="00A94FFF">
              <w:rPr>
                <w:color w:val="000000"/>
                <w:sz w:val="16"/>
                <w:szCs w:val="16"/>
              </w:rPr>
              <w:t>03 2 01 00000</w:t>
            </w:r>
          </w:p>
        </w:tc>
        <w:tc>
          <w:tcPr>
            <w:tcW w:w="567" w:type="dxa"/>
            <w:tcBorders>
              <w:top w:val="nil"/>
              <w:left w:val="nil"/>
              <w:bottom w:val="single" w:sz="4" w:space="0" w:color="auto"/>
              <w:right w:val="single" w:sz="4" w:space="0" w:color="auto"/>
            </w:tcBorders>
            <w:shd w:val="clear" w:color="auto" w:fill="auto"/>
            <w:hideMark/>
          </w:tcPr>
          <w:p w14:paraId="73521E8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06A67D4" w14:textId="77777777" w:rsidR="00A94FFF" w:rsidRPr="00A94FFF" w:rsidRDefault="00A94FFF" w:rsidP="00A94FFF">
            <w:pPr>
              <w:jc w:val="center"/>
              <w:rPr>
                <w:color w:val="000000"/>
                <w:sz w:val="16"/>
                <w:szCs w:val="16"/>
              </w:rPr>
            </w:pPr>
            <w:r w:rsidRPr="00A94FFF">
              <w:rPr>
                <w:color w:val="000000"/>
                <w:sz w:val="16"/>
                <w:szCs w:val="16"/>
              </w:rPr>
              <w:t>32 072,27</w:t>
            </w:r>
          </w:p>
        </w:tc>
        <w:tc>
          <w:tcPr>
            <w:tcW w:w="1134" w:type="dxa"/>
            <w:tcBorders>
              <w:top w:val="nil"/>
              <w:left w:val="nil"/>
              <w:bottom w:val="single" w:sz="4" w:space="0" w:color="auto"/>
              <w:right w:val="single" w:sz="4" w:space="0" w:color="auto"/>
            </w:tcBorders>
            <w:shd w:val="clear" w:color="auto" w:fill="auto"/>
            <w:hideMark/>
          </w:tcPr>
          <w:p w14:paraId="7D1E05CE" w14:textId="77777777" w:rsidR="00A94FFF" w:rsidRPr="00A94FFF" w:rsidRDefault="00A94FFF" w:rsidP="00A94FFF">
            <w:pPr>
              <w:jc w:val="center"/>
              <w:rPr>
                <w:color w:val="000000"/>
                <w:sz w:val="16"/>
                <w:szCs w:val="16"/>
              </w:rPr>
            </w:pPr>
            <w:r w:rsidRPr="00A94FFF">
              <w:rPr>
                <w:color w:val="000000"/>
                <w:sz w:val="16"/>
                <w:szCs w:val="16"/>
              </w:rPr>
              <w:t>31 837,92</w:t>
            </w:r>
          </w:p>
        </w:tc>
        <w:tc>
          <w:tcPr>
            <w:tcW w:w="1276" w:type="dxa"/>
            <w:tcBorders>
              <w:top w:val="nil"/>
              <w:left w:val="nil"/>
              <w:bottom w:val="single" w:sz="4" w:space="0" w:color="auto"/>
              <w:right w:val="single" w:sz="4" w:space="0" w:color="auto"/>
            </w:tcBorders>
            <w:shd w:val="clear" w:color="auto" w:fill="auto"/>
            <w:hideMark/>
          </w:tcPr>
          <w:p w14:paraId="03D1AF38" w14:textId="77777777" w:rsidR="00A94FFF" w:rsidRPr="00A94FFF" w:rsidRDefault="00A94FFF" w:rsidP="00A94FFF">
            <w:pPr>
              <w:jc w:val="center"/>
              <w:rPr>
                <w:color w:val="000000"/>
                <w:sz w:val="16"/>
                <w:szCs w:val="16"/>
              </w:rPr>
            </w:pPr>
            <w:r w:rsidRPr="00A94FFF">
              <w:rPr>
                <w:color w:val="000000"/>
                <w:sz w:val="16"/>
                <w:szCs w:val="16"/>
              </w:rPr>
              <w:t>31 848,35</w:t>
            </w:r>
          </w:p>
        </w:tc>
      </w:tr>
      <w:tr w:rsidR="00A94FFF" w:rsidRPr="00A94FFF" w14:paraId="2592C24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0DE99ED"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26C40991" w14:textId="77777777" w:rsidR="00A94FFF" w:rsidRPr="00A94FFF" w:rsidRDefault="00A94FFF" w:rsidP="00A94FFF">
            <w:pPr>
              <w:jc w:val="center"/>
              <w:rPr>
                <w:color w:val="000000"/>
                <w:sz w:val="16"/>
                <w:szCs w:val="16"/>
              </w:rPr>
            </w:pPr>
            <w:r w:rsidRPr="00A94FFF">
              <w:rPr>
                <w:color w:val="000000"/>
                <w:sz w:val="16"/>
                <w:szCs w:val="16"/>
              </w:rPr>
              <w:t>03 2 01 11010</w:t>
            </w:r>
          </w:p>
        </w:tc>
        <w:tc>
          <w:tcPr>
            <w:tcW w:w="567" w:type="dxa"/>
            <w:tcBorders>
              <w:top w:val="nil"/>
              <w:left w:val="nil"/>
              <w:bottom w:val="single" w:sz="4" w:space="0" w:color="auto"/>
              <w:right w:val="single" w:sz="4" w:space="0" w:color="auto"/>
            </w:tcBorders>
            <w:shd w:val="clear" w:color="auto" w:fill="auto"/>
            <w:hideMark/>
          </w:tcPr>
          <w:p w14:paraId="49AFCBE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82D4629" w14:textId="77777777" w:rsidR="00A94FFF" w:rsidRPr="00A94FFF" w:rsidRDefault="00A94FFF" w:rsidP="00A94FFF">
            <w:pPr>
              <w:jc w:val="center"/>
              <w:rPr>
                <w:color w:val="000000"/>
                <w:sz w:val="16"/>
                <w:szCs w:val="16"/>
              </w:rPr>
            </w:pPr>
            <w:r w:rsidRPr="00A94FFF">
              <w:rPr>
                <w:color w:val="000000"/>
                <w:sz w:val="16"/>
                <w:szCs w:val="16"/>
              </w:rPr>
              <w:t>31 658,45</w:t>
            </w:r>
          </w:p>
        </w:tc>
        <w:tc>
          <w:tcPr>
            <w:tcW w:w="1134" w:type="dxa"/>
            <w:tcBorders>
              <w:top w:val="nil"/>
              <w:left w:val="nil"/>
              <w:bottom w:val="single" w:sz="4" w:space="0" w:color="auto"/>
              <w:right w:val="single" w:sz="4" w:space="0" w:color="auto"/>
            </w:tcBorders>
            <w:shd w:val="clear" w:color="auto" w:fill="auto"/>
            <w:hideMark/>
          </w:tcPr>
          <w:p w14:paraId="7BE98169" w14:textId="77777777" w:rsidR="00A94FFF" w:rsidRPr="00A94FFF" w:rsidRDefault="00A94FFF" w:rsidP="00A94FFF">
            <w:pPr>
              <w:jc w:val="center"/>
              <w:rPr>
                <w:color w:val="000000"/>
                <w:sz w:val="16"/>
                <w:szCs w:val="16"/>
              </w:rPr>
            </w:pPr>
            <w:r w:rsidRPr="00A94FFF">
              <w:rPr>
                <w:color w:val="000000"/>
                <w:sz w:val="16"/>
                <w:szCs w:val="16"/>
              </w:rPr>
              <w:t>31 430,15</w:t>
            </w:r>
          </w:p>
        </w:tc>
        <w:tc>
          <w:tcPr>
            <w:tcW w:w="1276" w:type="dxa"/>
            <w:tcBorders>
              <w:top w:val="nil"/>
              <w:left w:val="nil"/>
              <w:bottom w:val="single" w:sz="4" w:space="0" w:color="auto"/>
              <w:right w:val="single" w:sz="4" w:space="0" w:color="auto"/>
            </w:tcBorders>
            <w:shd w:val="clear" w:color="auto" w:fill="auto"/>
            <w:hideMark/>
          </w:tcPr>
          <w:p w14:paraId="48169659" w14:textId="77777777" w:rsidR="00A94FFF" w:rsidRPr="00A94FFF" w:rsidRDefault="00A94FFF" w:rsidP="00A94FFF">
            <w:pPr>
              <w:jc w:val="center"/>
              <w:rPr>
                <w:color w:val="000000"/>
                <w:sz w:val="16"/>
                <w:szCs w:val="16"/>
              </w:rPr>
            </w:pPr>
            <w:r w:rsidRPr="00A94FFF">
              <w:rPr>
                <w:color w:val="000000"/>
                <w:sz w:val="16"/>
                <w:szCs w:val="16"/>
              </w:rPr>
              <w:t>31 432,75</w:t>
            </w:r>
          </w:p>
        </w:tc>
      </w:tr>
      <w:tr w:rsidR="00A94FFF" w:rsidRPr="00A94FFF" w14:paraId="6921126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A32FD00"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6120A41E" w14:textId="77777777" w:rsidR="00A94FFF" w:rsidRPr="00A94FFF" w:rsidRDefault="00A94FFF" w:rsidP="00A94FFF">
            <w:pPr>
              <w:jc w:val="center"/>
              <w:rPr>
                <w:color w:val="000000"/>
                <w:sz w:val="16"/>
                <w:szCs w:val="16"/>
              </w:rPr>
            </w:pPr>
            <w:r w:rsidRPr="00A94FFF">
              <w:rPr>
                <w:color w:val="000000"/>
                <w:sz w:val="16"/>
                <w:szCs w:val="16"/>
              </w:rPr>
              <w:t>03 2 01 11010</w:t>
            </w:r>
          </w:p>
        </w:tc>
        <w:tc>
          <w:tcPr>
            <w:tcW w:w="567" w:type="dxa"/>
            <w:tcBorders>
              <w:top w:val="nil"/>
              <w:left w:val="nil"/>
              <w:bottom w:val="single" w:sz="4" w:space="0" w:color="auto"/>
              <w:right w:val="single" w:sz="4" w:space="0" w:color="auto"/>
            </w:tcBorders>
            <w:shd w:val="clear" w:color="auto" w:fill="auto"/>
            <w:hideMark/>
          </w:tcPr>
          <w:p w14:paraId="3C44F8CD"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3D09AB83" w14:textId="77777777" w:rsidR="00A94FFF" w:rsidRPr="00A94FFF" w:rsidRDefault="00A94FFF" w:rsidP="00A94FFF">
            <w:pPr>
              <w:jc w:val="center"/>
              <w:rPr>
                <w:color w:val="000000"/>
                <w:sz w:val="16"/>
                <w:szCs w:val="16"/>
              </w:rPr>
            </w:pPr>
            <w:r w:rsidRPr="00A94FFF">
              <w:rPr>
                <w:color w:val="000000"/>
                <w:sz w:val="16"/>
                <w:szCs w:val="16"/>
              </w:rPr>
              <w:t>31 658,45</w:t>
            </w:r>
          </w:p>
        </w:tc>
        <w:tc>
          <w:tcPr>
            <w:tcW w:w="1134" w:type="dxa"/>
            <w:tcBorders>
              <w:top w:val="nil"/>
              <w:left w:val="nil"/>
              <w:bottom w:val="single" w:sz="4" w:space="0" w:color="auto"/>
              <w:right w:val="single" w:sz="4" w:space="0" w:color="auto"/>
            </w:tcBorders>
            <w:shd w:val="clear" w:color="auto" w:fill="auto"/>
            <w:hideMark/>
          </w:tcPr>
          <w:p w14:paraId="37058EAA" w14:textId="77777777" w:rsidR="00A94FFF" w:rsidRPr="00A94FFF" w:rsidRDefault="00A94FFF" w:rsidP="00A94FFF">
            <w:pPr>
              <w:jc w:val="center"/>
              <w:rPr>
                <w:color w:val="000000"/>
                <w:sz w:val="16"/>
                <w:szCs w:val="16"/>
              </w:rPr>
            </w:pPr>
            <w:r w:rsidRPr="00A94FFF">
              <w:rPr>
                <w:color w:val="000000"/>
                <w:sz w:val="16"/>
                <w:szCs w:val="16"/>
              </w:rPr>
              <w:t>31 430,15</w:t>
            </w:r>
          </w:p>
        </w:tc>
        <w:tc>
          <w:tcPr>
            <w:tcW w:w="1276" w:type="dxa"/>
            <w:tcBorders>
              <w:top w:val="nil"/>
              <w:left w:val="nil"/>
              <w:bottom w:val="single" w:sz="4" w:space="0" w:color="auto"/>
              <w:right w:val="single" w:sz="4" w:space="0" w:color="auto"/>
            </w:tcBorders>
            <w:shd w:val="clear" w:color="auto" w:fill="auto"/>
            <w:hideMark/>
          </w:tcPr>
          <w:p w14:paraId="6B3EF3EF" w14:textId="77777777" w:rsidR="00A94FFF" w:rsidRPr="00A94FFF" w:rsidRDefault="00A94FFF" w:rsidP="00A94FFF">
            <w:pPr>
              <w:jc w:val="center"/>
              <w:rPr>
                <w:color w:val="000000"/>
                <w:sz w:val="16"/>
                <w:szCs w:val="16"/>
              </w:rPr>
            </w:pPr>
            <w:r w:rsidRPr="00A94FFF">
              <w:rPr>
                <w:color w:val="000000"/>
                <w:sz w:val="16"/>
                <w:szCs w:val="16"/>
              </w:rPr>
              <w:t>31 432,75</w:t>
            </w:r>
          </w:p>
        </w:tc>
      </w:tr>
      <w:tr w:rsidR="00A94FFF" w:rsidRPr="00A94FFF" w14:paraId="54F9B42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CBFFEA" w14:textId="77777777" w:rsidR="00A94FFF" w:rsidRPr="00A94FFF" w:rsidRDefault="00A94FFF" w:rsidP="00A94FFF">
            <w:pPr>
              <w:rPr>
                <w:color w:val="000000"/>
                <w:sz w:val="16"/>
                <w:szCs w:val="16"/>
              </w:rPr>
            </w:pPr>
            <w:r w:rsidRPr="00A94FFF">
              <w:rPr>
                <w:color w:val="000000"/>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7" w:type="dxa"/>
            <w:tcBorders>
              <w:top w:val="nil"/>
              <w:left w:val="nil"/>
              <w:bottom w:val="single" w:sz="4" w:space="0" w:color="auto"/>
              <w:right w:val="single" w:sz="4" w:space="0" w:color="auto"/>
            </w:tcBorders>
            <w:shd w:val="clear" w:color="auto" w:fill="auto"/>
            <w:hideMark/>
          </w:tcPr>
          <w:p w14:paraId="11258F93" w14:textId="77777777" w:rsidR="00A94FFF" w:rsidRPr="00A94FFF" w:rsidRDefault="00A94FFF" w:rsidP="00A94FFF">
            <w:pPr>
              <w:jc w:val="center"/>
              <w:rPr>
                <w:color w:val="000000"/>
                <w:sz w:val="16"/>
                <w:szCs w:val="16"/>
              </w:rPr>
            </w:pPr>
            <w:r w:rsidRPr="00A94FFF">
              <w:rPr>
                <w:color w:val="000000"/>
                <w:sz w:val="16"/>
                <w:szCs w:val="16"/>
              </w:rPr>
              <w:t>03 2 01 L5194</w:t>
            </w:r>
          </w:p>
        </w:tc>
        <w:tc>
          <w:tcPr>
            <w:tcW w:w="567" w:type="dxa"/>
            <w:tcBorders>
              <w:top w:val="nil"/>
              <w:left w:val="nil"/>
              <w:bottom w:val="single" w:sz="4" w:space="0" w:color="auto"/>
              <w:right w:val="single" w:sz="4" w:space="0" w:color="auto"/>
            </w:tcBorders>
            <w:shd w:val="clear" w:color="auto" w:fill="auto"/>
            <w:hideMark/>
          </w:tcPr>
          <w:p w14:paraId="6901AC8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44A4BE" w14:textId="77777777" w:rsidR="00A94FFF" w:rsidRPr="00A94FFF" w:rsidRDefault="00A94FFF" w:rsidP="00A94FFF">
            <w:pPr>
              <w:jc w:val="center"/>
              <w:rPr>
                <w:color w:val="000000"/>
                <w:sz w:val="16"/>
                <w:szCs w:val="16"/>
              </w:rPr>
            </w:pPr>
            <w:r w:rsidRPr="00A94FFF">
              <w:rPr>
                <w:color w:val="000000"/>
                <w:sz w:val="16"/>
                <w:szCs w:val="16"/>
              </w:rPr>
              <w:t>413,82</w:t>
            </w:r>
          </w:p>
        </w:tc>
        <w:tc>
          <w:tcPr>
            <w:tcW w:w="1134" w:type="dxa"/>
            <w:tcBorders>
              <w:top w:val="nil"/>
              <w:left w:val="nil"/>
              <w:bottom w:val="single" w:sz="4" w:space="0" w:color="auto"/>
              <w:right w:val="single" w:sz="4" w:space="0" w:color="auto"/>
            </w:tcBorders>
            <w:shd w:val="clear" w:color="auto" w:fill="auto"/>
            <w:hideMark/>
          </w:tcPr>
          <w:p w14:paraId="6470BD80" w14:textId="77777777" w:rsidR="00A94FFF" w:rsidRPr="00A94FFF" w:rsidRDefault="00A94FFF" w:rsidP="00A94FFF">
            <w:pPr>
              <w:jc w:val="center"/>
              <w:rPr>
                <w:color w:val="000000"/>
                <w:sz w:val="16"/>
                <w:szCs w:val="16"/>
              </w:rPr>
            </w:pPr>
            <w:r w:rsidRPr="00A94FFF">
              <w:rPr>
                <w:color w:val="000000"/>
                <w:sz w:val="16"/>
                <w:szCs w:val="16"/>
              </w:rPr>
              <w:t>407,77</w:t>
            </w:r>
          </w:p>
        </w:tc>
        <w:tc>
          <w:tcPr>
            <w:tcW w:w="1276" w:type="dxa"/>
            <w:tcBorders>
              <w:top w:val="nil"/>
              <w:left w:val="nil"/>
              <w:bottom w:val="single" w:sz="4" w:space="0" w:color="auto"/>
              <w:right w:val="single" w:sz="4" w:space="0" w:color="auto"/>
            </w:tcBorders>
            <w:shd w:val="clear" w:color="auto" w:fill="auto"/>
            <w:hideMark/>
          </w:tcPr>
          <w:p w14:paraId="5422C558" w14:textId="77777777" w:rsidR="00A94FFF" w:rsidRPr="00A94FFF" w:rsidRDefault="00A94FFF" w:rsidP="00A94FFF">
            <w:pPr>
              <w:jc w:val="center"/>
              <w:rPr>
                <w:color w:val="000000"/>
                <w:sz w:val="16"/>
                <w:szCs w:val="16"/>
              </w:rPr>
            </w:pPr>
            <w:r w:rsidRPr="00A94FFF">
              <w:rPr>
                <w:color w:val="000000"/>
                <w:sz w:val="16"/>
                <w:szCs w:val="16"/>
              </w:rPr>
              <w:t>415,60</w:t>
            </w:r>
          </w:p>
        </w:tc>
      </w:tr>
      <w:tr w:rsidR="00A94FFF" w:rsidRPr="00A94FFF" w14:paraId="08FAB1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A805D2A"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982BB71" w14:textId="77777777" w:rsidR="00A94FFF" w:rsidRPr="00A94FFF" w:rsidRDefault="00A94FFF" w:rsidP="00A94FFF">
            <w:pPr>
              <w:jc w:val="center"/>
              <w:rPr>
                <w:color w:val="000000"/>
                <w:sz w:val="16"/>
                <w:szCs w:val="16"/>
              </w:rPr>
            </w:pPr>
            <w:r w:rsidRPr="00A94FFF">
              <w:rPr>
                <w:color w:val="000000"/>
                <w:sz w:val="16"/>
                <w:szCs w:val="16"/>
              </w:rPr>
              <w:t>03 2 01 L5194</w:t>
            </w:r>
          </w:p>
        </w:tc>
        <w:tc>
          <w:tcPr>
            <w:tcW w:w="567" w:type="dxa"/>
            <w:tcBorders>
              <w:top w:val="nil"/>
              <w:left w:val="nil"/>
              <w:bottom w:val="single" w:sz="4" w:space="0" w:color="auto"/>
              <w:right w:val="single" w:sz="4" w:space="0" w:color="auto"/>
            </w:tcBorders>
            <w:shd w:val="clear" w:color="auto" w:fill="auto"/>
            <w:hideMark/>
          </w:tcPr>
          <w:p w14:paraId="275DDE2E"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7215590" w14:textId="77777777" w:rsidR="00A94FFF" w:rsidRPr="00A94FFF" w:rsidRDefault="00A94FFF" w:rsidP="00A94FFF">
            <w:pPr>
              <w:jc w:val="center"/>
              <w:rPr>
                <w:color w:val="000000"/>
                <w:sz w:val="16"/>
                <w:szCs w:val="16"/>
              </w:rPr>
            </w:pPr>
            <w:r w:rsidRPr="00A94FFF">
              <w:rPr>
                <w:color w:val="000000"/>
                <w:sz w:val="16"/>
                <w:szCs w:val="16"/>
              </w:rPr>
              <w:t>413,82</w:t>
            </w:r>
          </w:p>
        </w:tc>
        <w:tc>
          <w:tcPr>
            <w:tcW w:w="1134" w:type="dxa"/>
            <w:tcBorders>
              <w:top w:val="nil"/>
              <w:left w:val="nil"/>
              <w:bottom w:val="single" w:sz="4" w:space="0" w:color="auto"/>
              <w:right w:val="single" w:sz="4" w:space="0" w:color="auto"/>
            </w:tcBorders>
            <w:shd w:val="clear" w:color="auto" w:fill="auto"/>
            <w:hideMark/>
          </w:tcPr>
          <w:p w14:paraId="34DC60C3" w14:textId="77777777" w:rsidR="00A94FFF" w:rsidRPr="00A94FFF" w:rsidRDefault="00A94FFF" w:rsidP="00A94FFF">
            <w:pPr>
              <w:jc w:val="center"/>
              <w:rPr>
                <w:color w:val="000000"/>
                <w:sz w:val="16"/>
                <w:szCs w:val="16"/>
              </w:rPr>
            </w:pPr>
            <w:r w:rsidRPr="00A94FFF">
              <w:rPr>
                <w:color w:val="000000"/>
                <w:sz w:val="16"/>
                <w:szCs w:val="16"/>
              </w:rPr>
              <w:t>407,77</w:t>
            </w:r>
          </w:p>
        </w:tc>
        <w:tc>
          <w:tcPr>
            <w:tcW w:w="1276" w:type="dxa"/>
            <w:tcBorders>
              <w:top w:val="nil"/>
              <w:left w:val="nil"/>
              <w:bottom w:val="single" w:sz="4" w:space="0" w:color="auto"/>
              <w:right w:val="single" w:sz="4" w:space="0" w:color="auto"/>
            </w:tcBorders>
            <w:shd w:val="clear" w:color="auto" w:fill="auto"/>
            <w:hideMark/>
          </w:tcPr>
          <w:p w14:paraId="0578DE74" w14:textId="77777777" w:rsidR="00A94FFF" w:rsidRPr="00A94FFF" w:rsidRDefault="00A94FFF" w:rsidP="00A94FFF">
            <w:pPr>
              <w:jc w:val="center"/>
              <w:rPr>
                <w:color w:val="000000"/>
                <w:sz w:val="16"/>
                <w:szCs w:val="16"/>
              </w:rPr>
            </w:pPr>
            <w:r w:rsidRPr="00A94FFF">
              <w:rPr>
                <w:color w:val="000000"/>
                <w:sz w:val="16"/>
                <w:szCs w:val="16"/>
              </w:rPr>
              <w:t>415,60</w:t>
            </w:r>
          </w:p>
        </w:tc>
      </w:tr>
      <w:tr w:rsidR="00A94FFF" w:rsidRPr="00A94FFF" w14:paraId="2A61D6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83DF04"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220F5241" w14:textId="77777777" w:rsidR="00A94FFF" w:rsidRPr="00A94FFF" w:rsidRDefault="00A94FFF" w:rsidP="00A94FFF">
            <w:pPr>
              <w:jc w:val="center"/>
              <w:rPr>
                <w:color w:val="000000"/>
                <w:sz w:val="16"/>
                <w:szCs w:val="16"/>
              </w:rPr>
            </w:pPr>
            <w:r w:rsidRPr="00A94FFF">
              <w:rPr>
                <w:color w:val="000000"/>
                <w:sz w:val="16"/>
                <w:szCs w:val="16"/>
              </w:rPr>
              <w:t>03 2 02 00000</w:t>
            </w:r>
          </w:p>
        </w:tc>
        <w:tc>
          <w:tcPr>
            <w:tcW w:w="567" w:type="dxa"/>
            <w:tcBorders>
              <w:top w:val="nil"/>
              <w:left w:val="nil"/>
              <w:bottom w:val="single" w:sz="4" w:space="0" w:color="auto"/>
              <w:right w:val="single" w:sz="4" w:space="0" w:color="auto"/>
            </w:tcBorders>
            <w:shd w:val="clear" w:color="auto" w:fill="auto"/>
            <w:hideMark/>
          </w:tcPr>
          <w:p w14:paraId="40D34B2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4F5D75B" w14:textId="77777777" w:rsidR="00A94FFF" w:rsidRPr="00A94FFF" w:rsidRDefault="00A94FFF" w:rsidP="00A94FFF">
            <w:pPr>
              <w:jc w:val="center"/>
              <w:rPr>
                <w:color w:val="000000"/>
                <w:sz w:val="16"/>
                <w:szCs w:val="16"/>
              </w:rPr>
            </w:pPr>
            <w:r w:rsidRPr="00A94FFF">
              <w:rPr>
                <w:color w:val="000000"/>
                <w:sz w:val="16"/>
                <w:szCs w:val="16"/>
              </w:rPr>
              <w:t>784,22</w:t>
            </w:r>
          </w:p>
        </w:tc>
        <w:tc>
          <w:tcPr>
            <w:tcW w:w="1134" w:type="dxa"/>
            <w:tcBorders>
              <w:top w:val="nil"/>
              <w:left w:val="nil"/>
              <w:bottom w:val="single" w:sz="4" w:space="0" w:color="auto"/>
              <w:right w:val="single" w:sz="4" w:space="0" w:color="auto"/>
            </w:tcBorders>
            <w:shd w:val="clear" w:color="auto" w:fill="auto"/>
            <w:hideMark/>
          </w:tcPr>
          <w:p w14:paraId="66537188" w14:textId="77777777" w:rsidR="00A94FFF" w:rsidRPr="00A94FFF" w:rsidRDefault="00A94FFF" w:rsidP="00A94FFF">
            <w:pPr>
              <w:jc w:val="center"/>
              <w:rPr>
                <w:color w:val="000000"/>
                <w:sz w:val="16"/>
                <w:szCs w:val="16"/>
              </w:rPr>
            </w:pPr>
            <w:r w:rsidRPr="00A94FFF">
              <w:rPr>
                <w:color w:val="000000"/>
                <w:sz w:val="16"/>
                <w:szCs w:val="16"/>
              </w:rPr>
              <w:t>815,60</w:t>
            </w:r>
          </w:p>
        </w:tc>
        <w:tc>
          <w:tcPr>
            <w:tcW w:w="1276" w:type="dxa"/>
            <w:tcBorders>
              <w:top w:val="nil"/>
              <w:left w:val="nil"/>
              <w:bottom w:val="single" w:sz="4" w:space="0" w:color="auto"/>
              <w:right w:val="single" w:sz="4" w:space="0" w:color="auto"/>
            </w:tcBorders>
            <w:shd w:val="clear" w:color="auto" w:fill="auto"/>
            <w:hideMark/>
          </w:tcPr>
          <w:p w14:paraId="2A376671" w14:textId="77777777" w:rsidR="00A94FFF" w:rsidRPr="00A94FFF" w:rsidRDefault="00A94FFF" w:rsidP="00A94FFF">
            <w:pPr>
              <w:jc w:val="center"/>
              <w:rPr>
                <w:color w:val="000000"/>
                <w:sz w:val="16"/>
                <w:szCs w:val="16"/>
              </w:rPr>
            </w:pPr>
            <w:r w:rsidRPr="00A94FFF">
              <w:rPr>
                <w:color w:val="000000"/>
                <w:sz w:val="16"/>
                <w:szCs w:val="16"/>
              </w:rPr>
              <w:t>848,22</w:t>
            </w:r>
          </w:p>
        </w:tc>
      </w:tr>
      <w:tr w:rsidR="00A94FFF" w:rsidRPr="00A94FFF" w14:paraId="38E91C9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6C7B48" w14:textId="77777777" w:rsidR="00A94FFF" w:rsidRPr="00A94FFF" w:rsidRDefault="00A94FFF" w:rsidP="00A94FFF">
            <w:pPr>
              <w:rPr>
                <w:color w:val="000000"/>
                <w:sz w:val="16"/>
                <w:szCs w:val="16"/>
              </w:rPr>
            </w:pPr>
            <w:r w:rsidRPr="00A94FFF">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0AC21E8D" w14:textId="77777777" w:rsidR="00A94FFF" w:rsidRPr="00A94FFF" w:rsidRDefault="00A94FFF" w:rsidP="00A94FFF">
            <w:pPr>
              <w:jc w:val="center"/>
              <w:rPr>
                <w:color w:val="000000"/>
                <w:sz w:val="16"/>
                <w:szCs w:val="16"/>
              </w:rPr>
            </w:pPr>
            <w:r w:rsidRPr="00A94FFF">
              <w:rPr>
                <w:color w:val="000000"/>
                <w:sz w:val="16"/>
                <w:szCs w:val="16"/>
              </w:rPr>
              <w:t>03 2 02 80010</w:t>
            </w:r>
          </w:p>
        </w:tc>
        <w:tc>
          <w:tcPr>
            <w:tcW w:w="567" w:type="dxa"/>
            <w:tcBorders>
              <w:top w:val="nil"/>
              <w:left w:val="nil"/>
              <w:bottom w:val="single" w:sz="4" w:space="0" w:color="auto"/>
              <w:right w:val="single" w:sz="4" w:space="0" w:color="auto"/>
            </w:tcBorders>
            <w:shd w:val="clear" w:color="auto" w:fill="auto"/>
            <w:hideMark/>
          </w:tcPr>
          <w:p w14:paraId="541AACD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E656EA0" w14:textId="77777777" w:rsidR="00A94FFF" w:rsidRPr="00A94FFF" w:rsidRDefault="00A94FFF" w:rsidP="00A94FFF">
            <w:pPr>
              <w:jc w:val="center"/>
              <w:rPr>
                <w:color w:val="000000"/>
                <w:sz w:val="16"/>
                <w:szCs w:val="16"/>
              </w:rPr>
            </w:pPr>
            <w:r w:rsidRPr="00A94FFF">
              <w:rPr>
                <w:color w:val="000000"/>
                <w:sz w:val="16"/>
                <w:szCs w:val="16"/>
              </w:rPr>
              <w:t>784,22</w:t>
            </w:r>
          </w:p>
        </w:tc>
        <w:tc>
          <w:tcPr>
            <w:tcW w:w="1134" w:type="dxa"/>
            <w:tcBorders>
              <w:top w:val="nil"/>
              <w:left w:val="nil"/>
              <w:bottom w:val="single" w:sz="4" w:space="0" w:color="auto"/>
              <w:right w:val="single" w:sz="4" w:space="0" w:color="auto"/>
            </w:tcBorders>
            <w:shd w:val="clear" w:color="auto" w:fill="auto"/>
            <w:hideMark/>
          </w:tcPr>
          <w:p w14:paraId="3451C4A5" w14:textId="77777777" w:rsidR="00A94FFF" w:rsidRPr="00A94FFF" w:rsidRDefault="00A94FFF" w:rsidP="00A94FFF">
            <w:pPr>
              <w:jc w:val="center"/>
              <w:rPr>
                <w:color w:val="000000"/>
                <w:sz w:val="16"/>
                <w:szCs w:val="16"/>
              </w:rPr>
            </w:pPr>
            <w:r w:rsidRPr="00A94FFF">
              <w:rPr>
                <w:color w:val="000000"/>
                <w:sz w:val="16"/>
                <w:szCs w:val="16"/>
              </w:rPr>
              <w:t>815,60</w:t>
            </w:r>
          </w:p>
        </w:tc>
        <w:tc>
          <w:tcPr>
            <w:tcW w:w="1276" w:type="dxa"/>
            <w:tcBorders>
              <w:top w:val="nil"/>
              <w:left w:val="nil"/>
              <w:bottom w:val="single" w:sz="4" w:space="0" w:color="auto"/>
              <w:right w:val="single" w:sz="4" w:space="0" w:color="auto"/>
            </w:tcBorders>
            <w:shd w:val="clear" w:color="auto" w:fill="auto"/>
            <w:hideMark/>
          </w:tcPr>
          <w:p w14:paraId="3FF1C396" w14:textId="77777777" w:rsidR="00A94FFF" w:rsidRPr="00A94FFF" w:rsidRDefault="00A94FFF" w:rsidP="00A94FFF">
            <w:pPr>
              <w:jc w:val="center"/>
              <w:rPr>
                <w:color w:val="000000"/>
                <w:sz w:val="16"/>
                <w:szCs w:val="16"/>
              </w:rPr>
            </w:pPr>
            <w:r w:rsidRPr="00A94FFF">
              <w:rPr>
                <w:color w:val="000000"/>
                <w:sz w:val="16"/>
                <w:szCs w:val="16"/>
              </w:rPr>
              <w:t>848,22</w:t>
            </w:r>
          </w:p>
        </w:tc>
      </w:tr>
      <w:tr w:rsidR="00A94FFF" w:rsidRPr="00A94FFF" w14:paraId="7DDFE48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1F9E707"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B20D727" w14:textId="77777777" w:rsidR="00A94FFF" w:rsidRPr="00A94FFF" w:rsidRDefault="00A94FFF" w:rsidP="00A94FFF">
            <w:pPr>
              <w:jc w:val="center"/>
              <w:rPr>
                <w:color w:val="000000"/>
                <w:sz w:val="16"/>
                <w:szCs w:val="16"/>
              </w:rPr>
            </w:pPr>
            <w:r w:rsidRPr="00A94FFF">
              <w:rPr>
                <w:color w:val="000000"/>
                <w:sz w:val="16"/>
                <w:szCs w:val="16"/>
              </w:rPr>
              <w:t>03 2 02 80010</w:t>
            </w:r>
          </w:p>
        </w:tc>
        <w:tc>
          <w:tcPr>
            <w:tcW w:w="567" w:type="dxa"/>
            <w:tcBorders>
              <w:top w:val="nil"/>
              <w:left w:val="nil"/>
              <w:bottom w:val="single" w:sz="4" w:space="0" w:color="auto"/>
              <w:right w:val="single" w:sz="4" w:space="0" w:color="auto"/>
            </w:tcBorders>
            <w:shd w:val="clear" w:color="auto" w:fill="auto"/>
            <w:hideMark/>
          </w:tcPr>
          <w:p w14:paraId="45EAC45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A7A2666" w14:textId="77777777" w:rsidR="00A94FFF" w:rsidRPr="00A94FFF" w:rsidRDefault="00A94FFF" w:rsidP="00A94FFF">
            <w:pPr>
              <w:jc w:val="center"/>
              <w:rPr>
                <w:color w:val="000000"/>
                <w:sz w:val="16"/>
                <w:szCs w:val="16"/>
              </w:rPr>
            </w:pPr>
            <w:r w:rsidRPr="00A94FFF">
              <w:rPr>
                <w:color w:val="000000"/>
                <w:sz w:val="16"/>
                <w:szCs w:val="16"/>
              </w:rPr>
              <w:t>761,82</w:t>
            </w:r>
          </w:p>
        </w:tc>
        <w:tc>
          <w:tcPr>
            <w:tcW w:w="1134" w:type="dxa"/>
            <w:tcBorders>
              <w:top w:val="nil"/>
              <w:left w:val="nil"/>
              <w:bottom w:val="single" w:sz="4" w:space="0" w:color="auto"/>
              <w:right w:val="single" w:sz="4" w:space="0" w:color="auto"/>
            </w:tcBorders>
            <w:shd w:val="clear" w:color="auto" w:fill="auto"/>
            <w:hideMark/>
          </w:tcPr>
          <w:p w14:paraId="1B200221" w14:textId="77777777" w:rsidR="00A94FFF" w:rsidRPr="00A94FFF" w:rsidRDefault="00A94FFF" w:rsidP="00A94FFF">
            <w:pPr>
              <w:jc w:val="center"/>
              <w:rPr>
                <w:color w:val="000000"/>
                <w:sz w:val="16"/>
                <w:szCs w:val="16"/>
              </w:rPr>
            </w:pPr>
            <w:r w:rsidRPr="00A94FFF">
              <w:rPr>
                <w:color w:val="000000"/>
                <w:sz w:val="16"/>
                <w:szCs w:val="16"/>
              </w:rPr>
              <w:t>792,30</w:t>
            </w:r>
          </w:p>
        </w:tc>
        <w:tc>
          <w:tcPr>
            <w:tcW w:w="1276" w:type="dxa"/>
            <w:tcBorders>
              <w:top w:val="nil"/>
              <w:left w:val="nil"/>
              <w:bottom w:val="single" w:sz="4" w:space="0" w:color="auto"/>
              <w:right w:val="single" w:sz="4" w:space="0" w:color="auto"/>
            </w:tcBorders>
            <w:shd w:val="clear" w:color="auto" w:fill="auto"/>
            <w:hideMark/>
          </w:tcPr>
          <w:p w14:paraId="35FE751F" w14:textId="77777777" w:rsidR="00A94FFF" w:rsidRPr="00A94FFF" w:rsidRDefault="00A94FFF" w:rsidP="00A94FFF">
            <w:pPr>
              <w:jc w:val="center"/>
              <w:rPr>
                <w:color w:val="000000"/>
                <w:sz w:val="16"/>
                <w:szCs w:val="16"/>
              </w:rPr>
            </w:pPr>
            <w:r w:rsidRPr="00A94FFF">
              <w:rPr>
                <w:color w:val="000000"/>
                <w:sz w:val="16"/>
                <w:szCs w:val="16"/>
              </w:rPr>
              <w:t>823,99</w:t>
            </w:r>
          </w:p>
        </w:tc>
      </w:tr>
      <w:tr w:rsidR="00A94FFF" w:rsidRPr="00A94FFF" w14:paraId="2E9C27A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4EE6B6"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1AF59BAD" w14:textId="77777777" w:rsidR="00A94FFF" w:rsidRPr="00A94FFF" w:rsidRDefault="00A94FFF" w:rsidP="00A94FFF">
            <w:pPr>
              <w:jc w:val="center"/>
              <w:rPr>
                <w:color w:val="000000"/>
                <w:sz w:val="16"/>
                <w:szCs w:val="16"/>
              </w:rPr>
            </w:pPr>
            <w:r w:rsidRPr="00A94FFF">
              <w:rPr>
                <w:color w:val="000000"/>
                <w:sz w:val="16"/>
                <w:szCs w:val="16"/>
              </w:rPr>
              <w:t>03 2 02 80010</w:t>
            </w:r>
          </w:p>
        </w:tc>
        <w:tc>
          <w:tcPr>
            <w:tcW w:w="567" w:type="dxa"/>
            <w:tcBorders>
              <w:top w:val="nil"/>
              <w:left w:val="nil"/>
              <w:bottom w:val="single" w:sz="4" w:space="0" w:color="auto"/>
              <w:right w:val="single" w:sz="4" w:space="0" w:color="auto"/>
            </w:tcBorders>
            <w:shd w:val="clear" w:color="auto" w:fill="auto"/>
            <w:hideMark/>
          </w:tcPr>
          <w:p w14:paraId="5B62013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59D615EA" w14:textId="77777777" w:rsidR="00A94FFF" w:rsidRPr="00A94FFF" w:rsidRDefault="00A94FFF" w:rsidP="00A94FFF">
            <w:pPr>
              <w:jc w:val="center"/>
              <w:rPr>
                <w:color w:val="000000"/>
                <w:sz w:val="16"/>
                <w:szCs w:val="16"/>
              </w:rPr>
            </w:pPr>
            <w:r w:rsidRPr="00A94FFF">
              <w:rPr>
                <w:color w:val="000000"/>
                <w:sz w:val="16"/>
                <w:szCs w:val="16"/>
              </w:rPr>
              <w:t>22,40</w:t>
            </w:r>
          </w:p>
        </w:tc>
        <w:tc>
          <w:tcPr>
            <w:tcW w:w="1134" w:type="dxa"/>
            <w:tcBorders>
              <w:top w:val="nil"/>
              <w:left w:val="nil"/>
              <w:bottom w:val="single" w:sz="4" w:space="0" w:color="auto"/>
              <w:right w:val="single" w:sz="4" w:space="0" w:color="auto"/>
            </w:tcBorders>
            <w:shd w:val="clear" w:color="auto" w:fill="auto"/>
            <w:hideMark/>
          </w:tcPr>
          <w:p w14:paraId="051397EA" w14:textId="77777777" w:rsidR="00A94FFF" w:rsidRPr="00A94FFF" w:rsidRDefault="00A94FFF" w:rsidP="00A94FFF">
            <w:pPr>
              <w:jc w:val="center"/>
              <w:rPr>
                <w:color w:val="000000"/>
                <w:sz w:val="16"/>
                <w:szCs w:val="16"/>
              </w:rPr>
            </w:pPr>
            <w:r w:rsidRPr="00A94FFF">
              <w:rPr>
                <w:color w:val="000000"/>
                <w:sz w:val="16"/>
                <w:szCs w:val="16"/>
              </w:rPr>
              <w:t>23,30</w:t>
            </w:r>
          </w:p>
        </w:tc>
        <w:tc>
          <w:tcPr>
            <w:tcW w:w="1276" w:type="dxa"/>
            <w:tcBorders>
              <w:top w:val="nil"/>
              <w:left w:val="nil"/>
              <w:bottom w:val="single" w:sz="4" w:space="0" w:color="auto"/>
              <w:right w:val="single" w:sz="4" w:space="0" w:color="auto"/>
            </w:tcBorders>
            <w:shd w:val="clear" w:color="auto" w:fill="auto"/>
            <w:hideMark/>
          </w:tcPr>
          <w:p w14:paraId="5BB7A0AE" w14:textId="77777777" w:rsidR="00A94FFF" w:rsidRPr="00A94FFF" w:rsidRDefault="00A94FFF" w:rsidP="00A94FFF">
            <w:pPr>
              <w:jc w:val="center"/>
              <w:rPr>
                <w:color w:val="000000"/>
                <w:sz w:val="16"/>
                <w:szCs w:val="16"/>
              </w:rPr>
            </w:pPr>
            <w:r w:rsidRPr="00A94FFF">
              <w:rPr>
                <w:color w:val="000000"/>
                <w:sz w:val="16"/>
                <w:szCs w:val="16"/>
              </w:rPr>
              <w:t>24,23</w:t>
            </w:r>
          </w:p>
        </w:tc>
      </w:tr>
      <w:tr w:rsidR="00A94FFF" w:rsidRPr="00A94FFF" w14:paraId="07010E2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7A9EF7C" w14:textId="77777777" w:rsidR="00A94FFF" w:rsidRPr="00A94FFF" w:rsidRDefault="00A94FFF" w:rsidP="00A94FFF">
            <w:pPr>
              <w:rPr>
                <w:color w:val="000000"/>
                <w:sz w:val="16"/>
                <w:szCs w:val="16"/>
              </w:rPr>
            </w:pPr>
            <w:r w:rsidRPr="00A94FFF">
              <w:rPr>
                <w:color w:val="000000"/>
                <w:sz w:val="16"/>
                <w:szCs w:val="16"/>
              </w:rPr>
              <w:t>Подпрограмма "Развитие музейного дела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D553C45" w14:textId="77777777" w:rsidR="00A94FFF" w:rsidRPr="00A94FFF" w:rsidRDefault="00A94FFF" w:rsidP="00A94FFF">
            <w:pPr>
              <w:jc w:val="center"/>
              <w:rPr>
                <w:color w:val="000000"/>
                <w:sz w:val="16"/>
                <w:szCs w:val="16"/>
              </w:rPr>
            </w:pPr>
            <w:r w:rsidRPr="00A94FFF">
              <w:rPr>
                <w:color w:val="000000"/>
                <w:sz w:val="16"/>
                <w:szCs w:val="16"/>
              </w:rPr>
              <w:t>03 3 00 00000</w:t>
            </w:r>
          </w:p>
        </w:tc>
        <w:tc>
          <w:tcPr>
            <w:tcW w:w="567" w:type="dxa"/>
            <w:tcBorders>
              <w:top w:val="nil"/>
              <w:left w:val="nil"/>
              <w:bottom w:val="single" w:sz="4" w:space="0" w:color="auto"/>
              <w:right w:val="single" w:sz="4" w:space="0" w:color="auto"/>
            </w:tcBorders>
            <w:shd w:val="clear" w:color="auto" w:fill="auto"/>
            <w:hideMark/>
          </w:tcPr>
          <w:p w14:paraId="19F5DCD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825D94F" w14:textId="77777777" w:rsidR="00A94FFF" w:rsidRPr="00A94FFF" w:rsidRDefault="00A94FFF" w:rsidP="00A94FFF">
            <w:pPr>
              <w:jc w:val="center"/>
              <w:rPr>
                <w:color w:val="000000"/>
                <w:sz w:val="16"/>
                <w:szCs w:val="16"/>
              </w:rPr>
            </w:pPr>
            <w:r w:rsidRPr="00A94FFF">
              <w:rPr>
                <w:color w:val="000000"/>
                <w:sz w:val="16"/>
                <w:szCs w:val="16"/>
              </w:rPr>
              <w:t>5 797,14</w:t>
            </w:r>
          </w:p>
        </w:tc>
        <w:tc>
          <w:tcPr>
            <w:tcW w:w="1134" w:type="dxa"/>
            <w:tcBorders>
              <w:top w:val="nil"/>
              <w:left w:val="nil"/>
              <w:bottom w:val="single" w:sz="4" w:space="0" w:color="auto"/>
              <w:right w:val="single" w:sz="4" w:space="0" w:color="auto"/>
            </w:tcBorders>
            <w:shd w:val="clear" w:color="auto" w:fill="auto"/>
            <w:hideMark/>
          </w:tcPr>
          <w:p w14:paraId="2F0E5DD4" w14:textId="77777777" w:rsidR="00A94FFF" w:rsidRPr="00A94FFF" w:rsidRDefault="00A94FFF" w:rsidP="00A94FFF">
            <w:pPr>
              <w:jc w:val="center"/>
              <w:rPr>
                <w:color w:val="000000"/>
                <w:sz w:val="16"/>
                <w:szCs w:val="16"/>
              </w:rPr>
            </w:pPr>
            <w:r w:rsidRPr="00A94FFF">
              <w:rPr>
                <w:color w:val="000000"/>
                <w:sz w:val="16"/>
                <w:szCs w:val="16"/>
              </w:rPr>
              <w:t>5 459,87</w:t>
            </w:r>
          </w:p>
        </w:tc>
        <w:tc>
          <w:tcPr>
            <w:tcW w:w="1276" w:type="dxa"/>
            <w:tcBorders>
              <w:top w:val="nil"/>
              <w:left w:val="nil"/>
              <w:bottom w:val="single" w:sz="4" w:space="0" w:color="auto"/>
              <w:right w:val="single" w:sz="4" w:space="0" w:color="auto"/>
            </w:tcBorders>
            <w:shd w:val="clear" w:color="auto" w:fill="auto"/>
            <w:hideMark/>
          </w:tcPr>
          <w:p w14:paraId="55325559" w14:textId="77777777" w:rsidR="00A94FFF" w:rsidRPr="00A94FFF" w:rsidRDefault="00A94FFF" w:rsidP="00A94FFF">
            <w:pPr>
              <w:jc w:val="center"/>
              <w:rPr>
                <w:color w:val="000000"/>
                <w:sz w:val="16"/>
                <w:szCs w:val="16"/>
              </w:rPr>
            </w:pPr>
            <w:r w:rsidRPr="00A94FFF">
              <w:rPr>
                <w:color w:val="000000"/>
                <w:sz w:val="16"/>
                <w:szCs w:val="16"/>
              </w:rPr>
              <w:t>5 469,66</w:t>
            </w:r>
          </w:p>
        </w:tc>
      </w:tr>
      <w:tr w:rsidR="00A94FFF" w:rsidRPr="00A94FFF" w14:paraId="2C529D6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899BD4" w14:textId="77777777" w:rsidR="00A94FFF" w:rsidRPr="00A94FFF" w:rsidRDefault="00A94FFF" w:rsidP="00A94FFF">
            <w:pPr>
              <w:rPr>
                <w:color w:val="000000"/>
                <w:sz w:val="16"/>
                <w:szCs w:val="16"/>
              </w:rPr>
            </w:pPr>
            <w:r w:rsidRPr="00A94FFF">
              <w:rPr>
                <w:color w:val="000000"/>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417" w:type="dxa"/>
            <w:tcBorders>
              <w:top w:val="nil"/>
              <w:left w:val="nil"/>
              <w:bottom w:val="single" w:sz="4" w:space="0" w:color="auto"/>
              <w:right w:val="single" w:sz="4" w:space="0" w:color="auto"/>
            </w:tcBorders>
            <w:shd w:val="clear" w:color="auto" w:fill="auto"/>
            <w:hideMark/>
          </w:tcPr>
          <w:p w14:paraId="102BF8CC" w14:textId="77777777" w:rsidR="00A94FFF" w:rsidRPr="00A94FFF" w:rsidRDefault="00A94FFF" w:rsidP="00A94FFF">
            <w:pPr>
              <w:jc w:val="center"/>
              <w:rPr>
                <w:color w:val="000000"/>
                <w:sz w:val="16"/>
                <w:szCs w:val="16"/>
              </w:rPr>
            </w:pPr>
            <w:r w:rsidRPr="00A94FFF">
              <w:rPr>
                <w:color w:val="000000"/>
                <w:sz w:val="16"/>
                <w:szCs w:val="16"/>
              </w:rPr>
              <w:t>03 3 01 00000</w:t>
            </w:r>
          </w:p>
        </w:tc>
        <w:tc>
          <w:tcPr>
            <w:tcW w:w="567" w:type="dxa"/>
            <w:tcBorders>
              <w:top w:val="nil"/>
              <w:left w:val="nil"/>
              <w:bottom w:val="single" w:sz="4" w:space="0" w:color="auto"/>
              <w:right w:val="single" w:sz="4" w:space="0" w:color="auto"/>
            </w:tcBorders>
            <w:shd w:val="clear" w:color="auto" w:fill="auto"/>
            <w:hideMark/>
          </w:tcPr>
          <w:p w14:paraId="01F4695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7A60DD" w14:textId="77777777" w:rsidR="00A94FFF" w:rsidRPr="00A94FFF" w:rsidRDefault="00A94FFF" w:rsidP="00A94FFF">
            <w:pPr>
              <w:jc w:val="center"/>
              <w:rPr>
                <w:color w:val="000000"/>
                <w:sz w:val="16"/>
                <w:szCs w:val="16"/>
              </w:rPr>
            </w:pPr>
            <w:r w:rsidRPr="00A94FFF">
              <w:rPr>
                <w:color w:val="000000"/>
                <w:sz w:val="16"/>
                <w:szCs w:val="16"/>
              </w:rPr>
              <w:t>5 797,14</w:t>
            </w:r>
          </w:p>
        </w:tc>
        <w:tc>
          <w:tcPr>
            <w:tcW w:w="1134" w:type="dxa"/>
            <w:tcBorders>
              <w:top w:val="nil"/>
              <w:left w:val="nil"/>
              <w:bottom w:val="single" w:sz="4" w:space="0" w:color="auto"/>
              <w:right w:val="single" w:sz="4" w:space="0" w:color="auto"/>
            </w:tcBorders>
            <w:shd w:val="clear" w:color="auto" w:fill="auto"/>
            <w:hideMark/>
          </w:tcPr>
          <w:p w14:paraId="29E2B67C" w14:textId="77777777" w:rsidR="00A94FFF" w:rsidRPr="00A94FFF" w:rsidRDefault="00A94FFF" w:rsidP="00A94FFF">
            <w:pPr>
              <w:jc w:val="center"/>
              <w:rPr>
                <w:color w:val="000000"/>
                <w:sz w:val="16"/>
                <w:szCs w:val="16"/>
              </w:rPr>
            </w:pPr>
            <w:r w:rsidRPr="00A94FFF">
              <w:rPr>
                <w:color w:val="000000"/>
                <w:sz w:val="16"/>
                <w:szCs w:val="16"/>
              </w:rPr>
              <w:t>5 459,87</w:t>
            </w:r>
          </w:p>
        </w:tc>
        <w:tc>
          <w:tcPr>
            <w:tcW w:w="1276" w:type="dxa"/>
            <w:tcBorders>
              <w:top w:val="nil"/>
              <w:left w:val="nil"/>
              <w:bottom w:val="single" w:sz="4" w:space="0" w:color="auto"/>
              <w:right w:val="single" w:sz="4" w:space="0" w:color="auto"/>
            </w:tcBorders>
            <w:shd w:val="clear" w:color="auto" w:fill="auto"/>
            <w:hideMark/>
          </w:tcPr>
          <w:p w14:paraId="797F865D" w14:textId="77777777" w:rsidR="00A94FFF" w:rsidRPr="00A94FFF" w:rsidRDefault="00A94FFF" w:rsidP="00A94FFF">
            <w:pPr>
              <w:jc w:val="center"/>
              <w:rPr>
                <w:color w:val="000000"/>
                <w:sz w:val="16"/>
                <w:szCs w:val="16"/>
              </w:rPr>
            </w:pPr>
            <w:r w:rsidRPr="00A94FFF">
              <w:rPr>
                <w:color w:val="000000"/>
                <w:sz w:val="16"/>
                <w:szCs w:val="16"/>
              </w:rPr>
              <w:t>5 469,66</w:t>
            </w:r>
          </w:p>
        </w:tc>
      </w:tr>
      <w:tr w:rsidR="00A94FFF" w:rsidRPr="00A94FFF" w14:paraId="321D8DD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6CC5B0"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7FE8F243" w14:textId="77777777" w:rsidR="00A94FFF" w:rsidRPr="00A94FFF" w:rsidRDefault="00A94FFF" w:rsidP="00A94FFF">
            <w:pPr>
              <w:jc w:val="center"/>
              <w:rPr>
                <w:color w:val="000000"/>
                <w:sz w:val="16"/>
                <w:szCs w:val="16"/>
              </w:rPr>
            </w:pPr>
            <w:r w:rsidRPr="00A94FFF">
              <w:rPr>
                <w:color w:val="000000"/>
                <w:sz w:val="16"/>
                <w:szCs w:val="16"/>
              </w:rPr>
              <w:t>03 3 01 11010</w:t>
            </w:r>
          </w:p>
        </w:tc>
        <w:tc>
          <w:tcPr>
            <w:tcW w:w="567" w:type="dxa"/>
            <w:tcBorders>
              <w:top w:val="nil"/>
              <w:left w:val="nil"/>
              <w:bottom w:val="single" w:sz="4" w:space="0" w:color="auto"/>
              <w:right w:val="single" w:sz="4" w:space="0" w:color="auto"/>
            </w:tcBorders>
            <w:shd w:val="clear" w:color="auto" w:fill="auto"/>
            <w:hideMark/>
          </w:tcPr>
          <w:p w14:paraId="26A2E1F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C36A51" w14:textId="77777777" w:rsidR="00A94FFF" w:rsidRPr="00A94FFF" w:rsidRDefault="00A94FFF" w:rsidP="00A94FFF">
            <w:pPr>
              <w:jc w:val="center"/>
              <w:rPr>
                <w:color w:val="000000"/>
                <w:sz w:val="16"/>
                <w:szCs w:val="16"/>
              </w:rPr>
            </w:pPr>
            <w:r w:rsidRPr="00A94FFF">
              <w:rPr>
                <w:color w:val="000000"/>
                <w:sz w:val="16"/>
                <w:szCs w:val="16"/>
              </w:rPr>
              <w:t>5 776,71</w:t>
            </w:r>
          </w:p>
        </w:tc>
        <w:tc>
          <w:tcPr>
            <w:tcW w:w="1134" w:type="dxa"/>
            <w:tcBorders>
              <w:top w:val="nil"/>
              <w:left w:val="nil"/>
              <w:bottom w:val="single" w:sz="4" w:space="0" w:color="auto"/>
              <w:right w:val="single" w:sz="4" w:space="0" w:color="auto"/>
            </w:tcBorders>
            <w:shd w:val="clear" w:color="auto" w:fill="auto"/>
            <w:hideMark/>
          </w:tcPr>
          <w:p w14:paraId="50D277FF" w14:textId="77777777" w:rsidR="00A94FFF" w:rsidRPr="00A94FFF" w:rsidRDefault="00A94FFF" w:rsidP="00A94FFF">
            <w:pPr>
              <w:jc w:val="center"/>
              <w:rPr>
                <w:color w:val="000000"/>
                <w:sz w:val="16"/>
                <w:szCs w:val="16"/>
              </w:rPr>
            </w:pPr>
            <w:r w:rsidRPr="00A94FFF">
              <w:rPr>
                <w:color w:val="000000"/>
                <w:sz w:val="16"/>
                <w:szCs w:val="16"/>
              </w:rPr>
              <w:t>5 443,37</w:t>
            </w:r>
          </w:p>
        </w:tc>
        <w:tc>
          <w:tcPr>
            <w:tcW w:w="1276" w:type="dxa"/>
            <w:tcBorders>
              <w:top w:val="nil"/>
              <w:left w:val="nil"/>
              <w:bottom w:val="single" w:sz="4" w:space="0" w:color="auto"/>
              <w:right w:val="single" w:sz="4" w:space="0" w:color="auto"/>
            </w:tcBorders>
            <w:shd w:val="clear" w:color="auto" w:fill="auto"/>
            <w:hideMark/>
          </w:tcPr>
          <w:p w14:paraId="355251EC" w14:textId="77777777" w:rsidR="00A94FFF" w:rsidRPr="00A94FFF" w:rsidRDefault="00A94FFF" w:rsidP="00A94FFF">
            <w:pPr>
              <w:jc w:val="center"/>
              <w:rPr>
                <w:color w:val="000000"/>
                <w:sz w:val="16"/>
                <w:szCs w:val="16"/>
              </w:rPr>
            </w:pPr>
            <w:r w:rsidRPr="00A94FFF">
              <w:rPr>
                <w:color w:val="000000"/>
                <w:sz w:val="16"/>
                <w:szCs w:val="16"/>
              </w:rPr>
              <w:t>5 453,16</w:t>
            </w:r>
          </w:p>
        </w:tc>
      </w:tr>
      <w:tr w:rsidR="00A94FFF" w:rsidRPr="00A94FFF" w14:paraId="191A5EC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D87443"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4F0F66C" w14:textId="77777777" w:rsidR="00A94FFF" w:rsidRPr="00A94FFF" w:rsidRDefault="00A94FFF" w:rsidP="00A94FFF">
            <w:pPr>
              <w:jc w:val="center"/>
              <w:rPr>
                <w:color w:val="000000"/>
                <w:sz w:val="16"/>
                <w:szCs w:val="16"/>
              </w:rPr>
            </w:pPr>
            <w:r w:rsidRPr="00A94FFF">
              <w:rPr>
                <w:color w:val="000000"/>
                <w:sz w:val="16"/>
                <w:szCs w:val="16"/>
              </w:rPr>
              <w:t>03 3 01 11010</w:t>
            </w:r>
          </w:p>
        </w:tc>
        <w:tc>
          <w:tcPr>
            <w:tcW w:w="567" w:type="dxa"/>
            <w:tcBorders>
              <w:top w:val="nil"/>
              <w:left w:val="nil"/>
              <w:bottom w:val="single" w:sz="4" w:space="0" w:color="auto"/>
              <w:right w:val="single" w:sz="4" w:space="0" w:color="auto"/>
            </w:tcBorders>
            <w:shd w:val="clear" w:color="auto" w:fill="auto"/>
            <w:hideMark/>
          </w:tcPr>
          <w:p w14:paraId="1B2A5D0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33FE6E7" w14:textId="77777777" w:rsidR="00A94FFF" w:rsidRPr="00A94FFF" w:rsidRDefault="00A94FFF" w:rsidP="00A94FFF">
            <w:pPr>
              <w:jc w:val="center"/>
              <w:rPr>
                <w:color w:val="000000"/>
                <w:sz w:val="16"/>
                <w:szCs w:val="16"/>
              </w:rPr>
            </w:pPr>
            <w:r w:rsidRPr="00A94FFF">
              <w:rPr>
                <w:color w:val="000000"/>
                <w:sz w:val="16"/>
                <w:szCs w:val="16"/>
              </w:rPr>
              <w:t>4 839,03</w:t>
            </w:r>
          </w:p>
        </w:tc>
        <w:tc>
          <w:tcPr>
            <w:tcW w:w="1134" w:type="dxa"/>
            <w:tcBorders>
              <w:top w:val="nil"/>
              <w:left w:val="nil"/>
              <w:bottom w:val="single" w:sz="4" w:space="0" w:color="auto"/>
              <w:right w:val="single" w:sz="4" w:space="0" w:color="auto"/>
            </w:tcBorders>
            <w:shd w:val="clear" w:color="auto" w:fill="auto"/>
            <w:hideMark/>
          </w:tcPr>
          <w:p w14:paraId="058A1472" w14:textId="77777777" w:rsidR="00A94FFF" w:rsidRPr="00A94FFF" w:rsidRDefault="00A94FFF" w:rsidP="00A94FFF">
            <w:pPr>
              <w:jc w:val="center"/>
              <w:rPr>
                <w:color w:val="000000"/>
                <w:sz w:val="16"/>
                <w:szCs w:val="16"/>
              </w:rPr>
            </w:pPr>
            <w:r w:rsidRPr="00A94FFF">
              <w:rPr>
                <w:color w:val="000000"/>
                <w:sz w:val="16"/>
                <w:szCs w:val="16"/>
              </w:rPr>
              <w:t>4 848,45</w:t>
            </w:r>
          </w:p>
        </w:tc>
        <w:tc>
          <w:tcPr>
            <w:tcW w:w="1276" w:type="dxa"/>
            <w:tcBorders>
              <w:top w:val="nil"/>
              <w:left w:val="nil"/>
              <w:bottom w:val="single" w:sz="4" w:space="0" w:color="auto"/>
              <w:right w:val="single" w:sz="4" w:space="0" w:color="auto"/>
            </w:tcBorders>
            <w:shd w:val="clear" w:color="auto" w:fill="auto"/>
            <w:hideMark/>
          </w:tcPr>
          <w:p w14:paraId="1D3F1BCE" w14:textId="77777777" w:rsidR="00A94FFF" w:rsidRPr="00A94FFF" w:rsidRDefault="00A94FFF" w:rsidP="00A94FFF">
            <w:pPr>
              <w:jc w:val="center"/>
              <w:rPr>
                <w:color w:val="000000"/>
                <w:sz w:val="16"/>
                <w:szCs w:val="16"/>
              </w:rPr>
            </w:pPr>
            <w:r w:rsidRPr="00A94FFF">
              <w:rPr>
                <w:color w:val="000000"/>
                <w:sz w:val="16"/>
                <w:szCs w:val="16"/>
              </w:rPr>
              <w:t>4 858,24</w:t>
            </w:r>
          </w:p>
        </w:tc>
      </w:tr>
      <w:tr w:rsidR="00A94FFF" w:rsidRPr="00A94FFF" w14:paraId="7B534B7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B2502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AB8F468" w14:textId="77777777" w:rsidR="00A94FFF" w:rsidRPr="00A94FFF" w:rsidRDefault="00A94FFF" w:rsidP="00A94FFF">
            <w:pPr>
              <w:jc w:val="center"/>
              <w:rPr>
                <w:color w:val="000000"/>
                <w:sz w:val="16"/>
                <w:szCs w:val="16"/>
              </w:rPr>
            </w:pPr>
            <w:r w:rsidRPr="00A94FFF">
              <w:rPr>
                <w:color w:val="000000"/>
                <w:sz w:val="16"/>
                <w:szCs w:val="16"/>
              </w:rPr>
              <w:t>03 3 01 11010</w:t>
            </w:r>
          </w:p>
        </w:tc>
        <w:tc>
          <w:tcPr>
            <w:tcW w:w="567" w:type="dxa"/>
            <w:tcBorders>
              <w:top w:val="nil"/>
              <w:left w:val="nil"/>
              <w:bottom w:val="single" w:sz="4" w:space="0" w:color="auto"/>
              <w:right w:val="single" w:sz="4" w:space="0" w:color="auto"/>
            </w:tcBorders>
            <w:shd w:val="clear" w:color="auto" w:fill="auto"/>
            <w:hideMark/>
          </w:tcPr>
          <w:p w14:paraId="7484FB4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CA85677" w14:textId="77777777" w:rsidR="00A94FFF" w:rsidRPr="00A94FFF" w:rsidRDefault="00A94FFF" w:rsidP="00A94FFF">
            <w:pPr>
              <w:jc w:val="center"/>
              <w:rPr>
                <w:color w:val="000000"/>
                <w:sz w:val="16"/>
                <w:szCs w:val="16"/>
              </w:rPr>
            </w:pPr>
            <w:r w:rsidRPr="00A94FFF">
              <w:rPr>
                <w:color w:val="000000"/>
                <w:sz w:val="16"/>
                <w:szCs w:val="16"/>
              </w:rPr>
              <w:t>927,28</w:t>
            </w:r>
          </w:p>
        </w:tc>
        <w:tc>
          <w:tcPr>
            <w:tcW w:w="1134" w:type="dxa"/>
            <w:tcBorders>
              <w:top w:val="nil"/>
              <w:left w:val="nil"/>
              <w:bottom w:val="single" w:sz="4" w:space="0" w:color="auto"/>
              <w:right w:val="single" w:sz="4" w:space="0" w:color="auto"/>
            </w:tcBorders>
            <w:shd w:val="clear" w:color="auto" w:fill="auto"/>
            <w:hideMark/>
          </w:tcPr>
          <w:p w14:paraId="5109E953" w14:textId="77777777" w:rsidR="00A94FFF" w:rsidRPr="00A94FFF" w:rsidRDefault="00A94FFF" w:rsidP="00A94FFF">
            <w:pPr>
              <w:jc w:val="center"/>
              <w:rPr>
                <w:color w:val="000000"/>
                <w:sz w:val="16"/>
                <w:szCs w:val="16"/>
              </w:rPr>
            </w:pPr>
            <w:r w:rsidRPr="00A94FFF">
              <w:rPr>
                <w:color w:val="000000"/>
                <w:sz w:val="16"/>
                <w:szCs w:val="16"/>
              </w:rPr>
              <w:t>584,52</w:t>
            </w:r>
          </w:p>
        </w:tc>
        <w:tc>
          <w:tcPr>
            <w:tcW w:w="1276" w:type="dxa"/>
            <w:tcBorders>
              <w:top w:val="nil"/>
              <w:left w:val="nil"/>
              <w:bottom w:val="single" w:sz="4" w:space="0" w:color="auto"/>
              <w:right w:val="single" w:sz="4" w:space="0" w:color="auto"/>
            </w:tcBorders>
            <w:shd w:val="clear" w:color="auto" w:fill="auto"/>
            <w:hideMark/>
          </w:tcPr>
          <w:p w14:paraId="0448E3AE" w14:textId="77777777" w:rsidR="00A94FFF" w:rsidRPr="00A94FFF" w:rsidRDefault="00A94FFF" w:rsidP="00A94FFF">
            <w:pPr>
              <w:jc w:val="center"/>
              <w:rPr>
                <w:color w:val="000000"/>
                <w:sz w:val="16"/>
                <w:szCs w:val="16"/>
              </w:rPr>
            </w:pPr>
            <w:r w:rsidRPr="00A94FFF">
              <w:rPr>
                <w:color w:val="000000"/>
                <w:sz w:val="16"/>
                <w:szCs w:val="16"/>
              </w:rPr>
              <w:t>584,52</w:t>
            </w:r>
          </w:p>
        </w:tc>
      </w:tr>
      <w:tr w:rsidR="00A94FFF" w:rsidRPr="00A94FFF" w14:paraId="33DE5C8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8342D0"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7A70818" w14:textId="77777777" w:rsidR="00A94FFF" w:rsidRPr="00A94FFF" w:rsidRDefault="00A94FFF" w:rsidP="00A94FFF">
            <w:pPr>
              <w:jc w:val="center"/>
              <w:rPr>
                <w:color w:val="000000"/>
                <w:sz w:val="16"/>
                <w:szCs w:val="16"/>
              </w:rPr>
            </w:pPr>
            <w:r w:rsidRPr="00A94FFF">
              <w:rPr>
                <w:color w:val="000000"/>
                <w:sz w:val="16"/>
                <w:szCs w:val="16"/>
              </w:rPr>
              <w:t>03 3 01 11010</w:t>
            </w:r>
          </w:p>
        </w:tc>
        <w:tc>
          <w:tcPr>
            <w:tcW w:w="567" w:type="dxa"/>
            <w:tcBorders>
              <w:top w:val="nil"/>
              <w:left w:val="nil"/>
              <w:bottom w:val="single" w:sz="4" w:space="0" w:color="auto"/>
              <w:right w:val="single" w:sz="4" w:space="0" w:color="auto"/>
            </w:tcBorders>
            <w:shd w:val="clear" w:color="auto" w:fill="auto"/>
            <w:hideMark/>
          </w:tcPr>
          <w:p w14:paraId="3DEE5517"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7B431B0F" w14:textId="77777777" w:rsidR="00A94FFF" w:rsidRPr="00A94FFF" w:rsidRDefault="00A94FFF" w:rsidP="00A94FFF">
            <w:pPr>
              <w:jc w:val="center"/>
              <w:rPr>
                <w:color w:val="000000"/>
                <w:sz w:val="16"/>
                <w:szCs w:val="16"/>
              </w:rPr>
            </w:pPr>
            <w:r w:rsidRPr="00A94FFF">
              <w:rPr>
                <w:color w:val="000000"/>
                <w:sz w:val="16"/>
                <w:szCs w:val="16"/>
              </w:rPr>
              <w:t>10,40</w:t>
            </w:r>
          </w:p>
        </w:tc>
        <w:tc>
          <w:tcPr>
            <w:tcW w:w="1134" w:type="dxa"/>
            <w:tcBorders>
              <w:top w:val="nil"/>
              <w:left w:val="nil"/>
              <w:bottom w:val="single" w:sz="4" w:space="0" w:color="auto"/>
              <w:right w:val="single" w:sz="4" w:space="0" w:color="auto"/>
            </w:tcBorders>
            <w:shd w:val="clear" w:color="auto" w:fill="auto"/>
            <w:hideMark/>
          </w:tcPr>
          <w:p w14:paraId="58720822" w14:textId="77777777" w:rsidR="00A94FFF" w:rsidRPr="00A94FFF" w:rsidRDefault="00A94FFF" w:rsidP="00A94FFF">
            <w:pPr>
              <w:jc w:val="center"/>
              <w:rPr>
                <w:color w:val="000000"/>
                <w:sz w:val="16"/>
                <w:szCs w:val="16"/>
              </w:rPr>
            </w:pPr>
            <w:r w:rsidRPr="00A94FFF">
              <w:rPr>
                <w:color w:val="000000"/>
                <w:sz w:val="16"/>
                <w:szCs w:val="16"/>
              </w:rPr>
              <w:t>10,40</w:t>
            </w:r>
          </w:p>
        </w:tc>
        <w:tc>
          <w:tcPr>
            <w:tcW w:w="1276" w:type="dxa"/>
            <w:tcBorders>
              <w:top w:val="nil"/>
              <w:left w:val="nil"/>
              <w:bottom w:val="single" w:sz="4" w:space="0" w:color="auto"/>
              <w:right w:val="single" w:sz="4" w:space="0" w:color="auto"/>
            </w:tcBorders>
            <w:shd w:val="clear" w:color="auto" w:fill="auto"/>
            <w:hideMark/>
          </w:tcPr>
          <w:p w14:paraId="29AED998" w14:textId="77777777" w:rsidR="00A94FFF" w:rsidRPr="00A94FFF" w:rsidRDefault="00A94FFF" w:rsidP="00A94FFF">
            <w:pPr>
              <w:jc w:val="center"/>
              <w:rPr>
                <w:color w:val="000000"/>
                <w:sz w:val="16"/>
                <w:szCs w:val="16"/>
              </w:rPr>
            </w:pPr>
            <w:r w:rsidRPr="00A94FFF">
              <w:rPr>
                <w:color w:val="000000"/>
                <w:sz w:val="16"/>
                <w:szCs w:val="16"/>
              </w:rPr>
              <w:t>10,40</w:t>
            </w:r>
          </w:p>
        </w:tc>
      </w:tr>
      <w:tr w:rsidR="00A94FFF" w:rsidRPr="00A94FFF" w14:paraId="343D26D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48FBB38" w14:textId="77777777" w:rsidR="00A94FFF" w:rsidRPr="00A94FFF" w:rsidRDefault="00A94FFF" w:rsidP="00A94FFF">
            <w:pPr>
              <w:rPr>
                <w:color w:val="000000"/>
                <w:sz w:val="16"/>
                <w:szCs w:val="16"/>
              </w:rPr>
            </w:pPr>
            <w:r w:rsidRPr="00A94FFF">
              <w:rPr>
                <w:color w:val="000000"/>
                <w:sz w:val="16"/>
                <w:szCs w:val="16"/>
              </w:rPr>
              <w:t>Расходы за счет платных услуг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490E44EF" w14:textId="77777777" w:rsidR="00A94FFF" w:rsidRPr="00A94FFF" w:rsidRDefault="00A94FFF" w:rsidP="00A94FFF">
            <w:pPr>
              <w:jc w:val="center"/>
              <w:rPr>
                <w:color w:val="000000"/>
                <w:sz w:val="16"/>
                <w:szCs w:val="16"/>
              </w:rPr>
            </w:pPr>
            <w:r w:rsidRPr="00A94FFF">
              <w:rPr>
                <w:color w:val="000000"/>
                <w:sz w:val="16"/>
                <w:szCs w:val="16"/>
              </w:rPr>
              <w:t>03 3 01 25020</w:t>
            </w:r>
          </w:p>
        </w:tc>
        <w:tc>
          <w:tcPr>
            <w:tcW w:w="567" w:type="dxa"/>
            <w:tcBorders>
              <w:top w:val="nil"/>
              <w:left w:val="nil"/>
              <w:bottom w:val="single" w:sz="4" w:space="0" w:color="auto"/>
              <w:right w:val="single" w:sz="4" w:space="0" w:color="auto"/>
            </w:tcBorders>
            <w:shd w:val="clear" w:color="auto" w:fill="auto"/>
            <w:hideMark/>
          </w:tcPr>
          <w:p w14:paraId="43776CC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793D91E" w14:textId="77777777" w:rsidR="00A94FFF" w:rsidRPr="00A94FFF" w:rsidRDefault="00A94FFF" w:rsidP="00A94FFF">
            <w:pPr>
              <w:jc w:val="center"/>
              <w:rPr>
                <w:color w:val="000000"/>
                <w:sz w:val="16"/>
                <w:szCs w:val="16"/>
              </w:rPr>
            </w:pPr>
            <w:r w:rsidRPr="00A94FFF">
              <w:rPr>
                <w:color w:val="000000"/>
                <w:sz w:val="16"/>
                <w:szCs w:val="16"/>
              </w:rPr>
              <w:t>20,43</w:t>
            </w:r>
          </w:p>
        </w:tc>
        <w:tc>
          <w:tcPr>
            <w:tcW w:w="1134" w:type="dxa"/>
            <w:tcBorders>
              <w:top w:val="nil"/>
              <w:left w:val="nil"/>
              <w:bottom w:val="single" w:sz="4" w:space="0" w:color="auto"/>
              <w:right w:val="single" w:sz="4" w:space="0" w:color="auto"/>
            </w:tcBorders>
            <w:shd w:val="clear" w:color="auto" w:fill="auto"/>
            <w:hideMark/>
          </w:tcPr>
          <w:p w14:paraId="5DFD25CB" w14:textId="77777777" w:rsidR="00A94FFF" w:rsidRPr="00A94FFF" w:rsidRDefault="00A94FFF" w:rsidP="00A94FFF">
            <w:pPr>
              <w:jc w:val="center"/>
              <w:rPr>
                <w:color w:val="000000"/>
                <w:sz w:val="16"/>
                <w:szCs w:val="16"/>
              </w:rPr>
            </w:pPr>
            <w:r w:rsidRPr="00A94FFF">
              <w:rPr>
                <w:color w:val="000000"/>
                <w:sz w:val="16"/>
                <w:szCs w:val="16"/>
              </w:rPr>
              <w:t>16,50</w:t>
            </w:r>
          </w:p>
        </w:tc>
        <w:tc>
          <w:tcPr>
            <w:tcW w:w="1276" w:type="dxa"/>
            <w:tcBorders>
              <w:top w:val="nil"/>
              <w:left w:val="nil"/>
              <w:bottom w:val="single" w:sz="4" w:space="0" w:color="auto"/>
              <w:right w:val="single" w:sz="4" w:space="0" w:color="auto"/>
            </w:tcBorders>
            <w:shd w:val="clear" w:color="auto" w:fill="auto"/>
            <w:hideMark/>
          </w:tcPr>
          <w:p w14:paraId="539FCB0A" w14:textId="77777777" w:rsidR="00A94FFF" w:rsidRPr="00A94FFF" w:rsidRDefault="00A94FFF" w:rsidP="00A94FFF">
            <w:pPr>
              <w:jc w:val="center"/>
              <w:rPr>
                <w:color w:val="000000"/>
                <w:sz w:val="16"/>
                <w:szCs w:val="16"/>
              </w:rPr>
            </w:pPr>
            <w:r w:rsidRPr="00A94FFF">
              <w:rPr>
                <w:color w:val="000000"/>
                <w:sz w:val="16"/>
                <w:szCs w:val="16"/>
              </w:rPr>
              <w:t>16,50</w:t>
            </w:r>
          </w:p>
        </w:tc>
      </w:tr>
      <w:tr w:rsidR="00A94FFF" w:rsidRPr="00A94FFF" w14:paraId="66C7F74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90892C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8F483E3" w14:textId="77777777" w:rsidR="00A94FFF" w:rsidRPr="00A94FFF" w:rsidRDefault="00A94FFF" w:rsidP="00A94FFF">
            <w:pPr>
              <w:jc w:val="center"/>
              <w:rPr>
                <w:color w:val="000000"/>
                <w:sz w:val="16"/>
                <w:szCs w:val="16"/>
              </w:rPr>
            </w:pPr>
            <w:r w:rsidRPr="00A94FFF">
              <w:rPr>
                <w:color w:val="000000"/>
                <w:sz w:val="16"/>
                <w:szCs w:val="16"/>
              </w:rPr>
              <w:t>03 3 01 25020</w:t>
            </w:r>
          </w:p>
        </w:tc>
        <w:tc>
          <w:tcPr>
            <w:tcW w:w="567" w:type="dxa"/>
            <w:tcBorders>
              <w:top w:val="nil"/>
              <w:left w:val="nil"/>
              <w:bottom w:val="single" w:sz="4" w:space="0" w:color="auto"/>
              <w:right w:val="single" w:sz="4" w:space="0" w:color="auto"/>
            </w:tcBorders>
            <w:shd w:val="clear" w:color="auto" w:fill="auto"/>
            <w:hideMark/>
          </w:tcPr>
          <w:p w14:paraId="677464E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74F7F54" w14:textId="77777777" w:rsidR="00A94FFF" w:rsidRPr="00A94FFF" w:rsidRDefault="00A94FFF" w:rsidP="00A94FFF">
            <w:pPr>
              <w:jc w:val="center"/>
              <w:rPr>
                <w:color w:val="000000"/>
                <w:sz w:val="16"/>
                <w:szCs w:val="16"/>
              </w:rPr>
            </w:pPr>
            <w:r w:rsidRPr="00A94FFF">
              <w:rPr>
                <w:color w:val="000000"/>
                <w:sz w:val="16"/>
                <w:szCs w:val="16"/>
              </w:rPr>
              <w:t>20,43</w:t>
            </w:r>
          </w:p>
        </w:tc>
        <w:tc>
          <w:tcPr>
            <w:tcW w:w="1134" w:type="dxa"/>
            <w:tcBorders>
              <w:top w:val="nil"/>
              <w:left w:val="nil"/>
              <w:bottom w:val="single" w:sz="4" w:space="0" w:color="auto"/>
              <w:right w:val="single" w:sz="4" w:space="0" w:color="auto"/>
            </w:tcBorders>
            <w:shd w:val="clear" w:color="auto" w:fill="auto"/>
            <w:hideMark/>
          </w:tcPr>
          <w:p w14:paraId="3FD4A710" w14:textId="77777777" w:rsidR="00A94FFF" w:rsidRPr="00A94FFF" w:rsidRDefault="00A94FFF" w:rsidP="00A94FFF">
            <w:pPr>
              <w:jc w:val="center"/>
              <w:rPr>
                <w:color w:val="000000"/>
                <w:sz w:val="16"/>
                <w:szCs w:val="16"/>
              </w:rPr>
            </w:pPr>
            <w:r w:rsidRPr="00A94FFF">
              <w:rPr>
                <w:color w:val="000000"/>
                <w:sz w:val="16"/>
                <w:szCs w:val="16"/>
              </w:rPr>
              <w:t>16,50</w:t>
            </w:r>
          </w:p>
        </w:tc>
        <w:tc>
          <w:tcPr>
            <w:tcW w:w="1276" w:type="dxa"/>
            <w:tcBorders>
              <w:top w:val="nil"/>
              <w:left w:val="nil"/>
              <w:bottom w:val="single" w:sz="4" w:space="0" w:color="auto"/>
              <w:right w:val="single" w:sz="4" w:space="0" w:color="auto"/>
            </w:tcBorders>
            <w:shd w:val="clear" w:color="auto" w:fill="auto"/>
            <w:hideMark/>
          </w:tcPr>
          <w:p w14:paraId="5C19D9DE" w14:textId="77777777" w:rsidR="00A94FFF" w:rsidRPr="00A94FFF" w:rsidRDefault="00A94FFF" w:rsidP="00A94FFF">
            <w:pPr>
              <w:jc w:val="center"/>
              <w:rPr>
                <w:color w:val="000000"/>
                <w:sz w:val="16"/>
                <w:szCs w:val="16"/>
              </w:rPr>
            </w:pPr>
            <w:r w:rsidRPr="00A94FFF">
              <w:rPr>
                <w:color w:val="000000"/>
                <w:sz w:val="16"/>
                <w:szCs w:val="16"/>
              </w:rPr>
              <w:t>16,50</w:t>
            </w:r>
          </w:p>
        </w:tc>
      </w:tr>
      <w:tr w:rsidR="00A94FFF" w:rsidRPr="00A94FFF" w14:paraId="341A2CB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0676D7D" w14:textId="77777777" w:rsidR="00A94FFF" w:rsidRPr="00A94FFF" w:rsidRDefault="00A94FFF" w:rsidP="00A94FFF">
            <w:pPr>
              <w:rPr>
                <w:color w:val="000000"/>
                <w:sz w:val="16"/>
                <w:szCs w:val="16"/>
              </w:rPr>
            </w:pPr>
            <w:r w:rsidRPr="00A94FFF">
              <w:rPr>
                <w:color w:val="000000"/>
                <w:sz w:val="16"/>
                <w:szCs w:val="16"/>
              </w:rPr>
              <w:t>Подпрограмма "Развитие дополнительного образования в сфере культуры"</w:t>
            </w:r>
          </w:p>
        </w:tc>
        <w:tc>
          <w:tcPr>
            <w:tcW w:w="1417" w:type="dxa"/>
            <w:tcBorders>
              <w:top w:val="nil"/>
              <w:left w:val="nil"/>
              <w:bottom w:val="single" w:sz="4" w:space="0" w:color="auto"/>
              <w:right w:val="single" w:sz="4" w:space="0" w:color="auto"/>
            </w:tcBorders>
            <w:shd w:val="clear" w:color="auto" w:fill="auto"/>
            <w:hideMark/>
          </w:tcPr>
          <w:p w14:paraId="3AE01B71" w14:textId="77777777" w:rsidR="00A94FFF" w:rsidRPr="00A94FFF" w:rsidRDefault="00A94FFF" w:rsidP="00A94FFF">
            <w:pPr>
              <w:jc w:val="center"/>
              <w:rPr>
                <w:color w:val="000000"/>
                <w:sz w:val="16"/>
                <w:szCs w:val="16"/>
              </w:rPr>
            </w:pPr>
            <w:r w:rsidRPr="00A94FFF">
              <w:rPr>
                <w:color w:val="000000"/>
                <w:sz w:val="16"/>
                <w:szCs w:val="16"/>
              </w:rPr>
              <w:t>03 4 00 00000</w:t>
            </w:r>
          </w:p>
        </w:tc>
        <w:tc>
          <w:tcPr>
            <w:tcW w:w="567" w:type="dxa"/>
            <w:tcBorders>
              <w:top w:val="nil"/>
              <w:left w:val="nil"/>
              <w:bottom w:val="single" w:sz="4" w:space="0" w:color="auto"/>
              <w:right w:val="single" w:sz="4" w:space="0" w:color="auto"/>
            </w:tcBorders>
            <w:shd w:val="clear" w:color="auto" w:fill="auto"/>
            <w:hideMark/>
          </w:tcPr>
          <w:p w14:paraId="42899F6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4B44A92" w14:textId="77777777" w:rsidR="00A94FFF" w:rsidRPr="00A94FFF" w:rsidRDefault="00A94FFF" w:rsidP="00A94FFF">
            <w:pPr>
              <w:jc w:val="center"/>
              <w:rPr>
                <w:color w:val="000000"/>
                <w:sz w:val="16"/>
                <w:szCs w:val="16"/>
              </w:rPr>
            </w:pPr>
            <w:r w:rsidRPr="00A94FFF">
              <w:rPr>
                <w:color w:val="000000"/>
                <w:sz w:val="16"/>
                <w:szCs w:val="16"/>
              </w:rPr>
              <w:t>41 910,29</w:t>
            </w:r>
          </w:p>
        </w:tc>
        <w:tc>
          <w:tcPr>
            <w:tcW w:w="1134" w:type="dxa"/>
            <w:tcBorders>
              <w:top w:val="nil"/>
              <w:left w:val="nil"/>
              <w:bottom w:val="single" w:sz="4" w:space="0" w:color="auto"/>
              <w:right w:val="single" w:sz="4" w:space="0" w:color="auto"/>
            </w:tcBorders>
            <w:shd w:val="clear" w:color="auto" w:fill="auto"/>
            <w:hideMark/>
          </w:tcPr>
          <w:p w14:paraId="039D7FF6" w14:textId="77777777" w:rsidR="00A94FFF" w:rsidRPr="00A94FFF" w:rsidRDefault="00A94FFF" w:rsidP="00A94FFF">
            <w:pPr>
              <w:jc w:val="center"/>
              <w:rPr>
                <w:color w:val="000000"/>
                <w:sz w:val="16"/>
                <w:szCs w:val="16"/>
              </w:rPr>
            </w:pPr>
            <w:r w:rsidRPr="00A94FFF">
              <w:rPr>
                <w:color w:val="000000"/>
                <w:sz w:val="16"/>
                <w:szCs w:val="16"/>
              </w:rPr>
              <w:t>39 768,88</w:t>
            </w:r>
          </w:p>
        </w:tc>
        <w:tc>
          <w:tcPr>
            <w:tcW w:w="1276" w:type="dxa"/>
            <w:tcBorders>
              <w:top w:val="nil"/>
              <w:left w:val="nil"/>
              <w:bottom w:val="single" w:sz="4" w:space="0" w:color="auto"/>
              <w:right w:val="single" w:sz="4" w:space="0" w:color="auto"/>
            </w:tcBorders>
            <w:shd w:val="clear" w:color="auto" w:fill="auto"/>
            <w:hideMark/>
          </w:tcPr>
          <w:p w14:paraId="4C42A754" w14:textId="77777777" w:rsidR="00A94FFF" w:rsidRPr="00A94FFF" w:rsidRDefault="00A94FFF" w:rsidP="00A94FFF">
            <w:pPr>
              <w:jc w:val="center"/>
              <w:rPr>
                <w:color w:val="000000"/>
                <w:sz w:val="16"/>
                <w:szCs w:val="16"/>
              </w:rPr>
            </w:pPr>
            <w:r w:rsidRPr="00A94FFF">
              <w:rPr>
                <w:color w:val="000000"/>
                <w:sz w:val="16"/>
                <w:szCs w:val="16"/>
              </w:rPr>
              <w:t>39 769,81</w:t>
            </w:r>
          </w:p>
        </w:tc>
      </w:tr>
      <w:tr w:rsidR="00A94FFF" w:rsidRPr="00A94FFF" w14:paraId="7BDB0E6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B3325B9" w14:textId="77777777" w:rsidR="00A94FFF" w:rsidRPr="00A94FFF" w:rsidRDefault="00A94FFF" w:rsidP="00A94FFF">
            <w:pPr>
              <w:rPr>
                <w:color w:val="000000"/>
                <w:sz w:val="16"/>
                <w:szCs w:val="16"/>
              </w:rPr>
            </w:pPr>
            <w:r w:rsidRPr="00A94FFF">
              <w:rPr>
                <w:color w:val="000000"/>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417" w:type="dxa"/>
            <w:tcBorders>
              <w:top w:val="nil"/>
              <w:left w:val="nil"/>
              <w:bottom w:val="single" w:sz="4" w:space="0" w:color="auto"/>
              <w:right w:val="single" w:sz="4" w:space="0" w:color="auto"/>
            </w:tcBorders>
            <w:shd w:val="clear" w:color="auto" w:fill="auto"/>
            <w:hideMark/>
          </w:tcPr>
          <w:p w14:paraId="243B2CF5" w14:textId="77777777" w:rsidR="00A94FFF" w:rsidRPr="00A94FFF" w:rsidRDefault="00A94FFF" w:rsidP="00A94FFF">
            <w:pPr>
              <w:jc w:val="center"/>
              <w:rPr>
                <w:color w:val="000000"/>
                <w:sz w:val="16"/>
                <w:szCs w:val="16"/>
              </w:rPr>
            </w:pPr>
            <w:r w:rsidRPr="00A94FFF">
              <w:rPr>
                <w:color w:val="000000"/>
                <w:sz w:val="16"/>
                <w:szCs w:val="16"/>
              </w:rPr>
              <w:t>03 4 01 00000</w:t>
            </w:r>
          </w:p>
        </w:tc>
        <w:tc>
          <w:tcPr>
            <w:tcW w:w="567" w:type="dxa"/>
            <w:tcBorders>
              <w:top w:val="nil"/>
              <w:left w:val="nil"/>
              <w:bottom w:val="single" w:sz="4" w:space="0" w:color="auto"/>
              <w:right w:val="single" w:sz="4" w:space="0" w:color="auto"/>
            </w:tcBorders>
            <w:shd w:val="clear" w:color="auto" w:fill="auto"/>
            <w:hideMark/>
          </w:tcPr>
          <w:p w14:paraId="0D388B7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D4C4E78" w14:textId="77777777" w:rsidR="00A94FFF" w:rsidRPr="00A94FFF" w:rsidRDefault="00A94FFF" w:rsidP="00A94FFF">
            <w:pPr>
              <w:jc w:val="center"/>
              <w:rPr>
                <w:color w:val="000000"/>
                <w:sz w:val="16"/>
                <w:szCs w:val="16"/>
              </w:rPr>
            </w:pPr>
            <w:r w:rsidRPr="00A94FFF">
              <w:rPr>
                <w:color w:val="000000"/>
                <w:sz w:val="16"/>
                <w:szCs w:val="16"/>
              </w:rPr>
              <w:t>40 787,88</w:t>
            </w:r>
          </w:p>
        </w:tc>
        <w:tc>
          <w:tcPr>
            <w:tcW w:w="1134" w:type="dxa"/>
            <w:tcBorders>
              <w:top w:val="nil"/>
              <w:left w:val="nil"/>
              <w:bottom w:val="single" w:sz="4" w:space="0" w:color="auto"/>
              <w:right w:val="single" w:sz="4" w:space="0" w:color="auto"/>
            </w:tcBorders>
            <w:shd w:val="clear" w:color="auto" w:fill="auto"/>
            <w:hideMark/>
          </w:tcPr>
          <w:p w14:paraId="036B2871" w14:textId="77777777" w:rsidR="00A94FFF" w:rsidRPr="00A94FFF" w:rsidRDefault="00A94FFF" w:rsidP="00A94FFF">
            <w:pPr>
              <w:jc w:val="center"/>
              <w:rPr>
                <w:color w:val="000000"/>
                <w:sz w:val="16"/>
                <w:szCs w:val="16"/>
              </w:rPr>
            </w:pPr>
            <w:r w:rsidRPr="00A94FFF">
              <w:rPr>
                <w:color w:val="000000"/>
                <w:sz w:val="16"/>
                <w:szCs w:val="16"/>
              </w:rPr>
              <w:t>38 612,06</w:t>
            </w:r>
          </w:p>
        </w:tc>
        <w:tc>
          <w:tcPr>
            <w:tcW w:w="1276" w:type="dxa"/>
            <w:tcBorders>
              <w:top w:val="nil"/>
              <w:left w:val="nil"/>
              <w:bottom w:val="single" w:sz="4" w:space="0" w:color="auto"/>
              <w:right w:val="single" w:sz="4" w:space="0" w:color="auto"/>
            </w:tcBorders>
            <w:shd w:val="clear" w:color="auto" w:fill="auto"/>
            <w:hideMark/>
          </w:tcPr>
          <w:p w14:paraId="40FB182B" w14:textId="77777777" w:rsidR="00A94FFF" w:rsidRPr="00A94FFF" w:rsidRDefault="00A94FFF" w:rsidP="00A94FFF">
            <w:pPr>
              <w:jc w:val="center"/>
              <w:rPr>
                <w:color w:val="000000"/>
                <w:sz w:val="16"/>
                <w:szCs w:val="16"/>
              </w:rPr>
            </w:pPr>
            <w:r w:rsidRPr="00A94FFF">
              <w:rPr>
                <w:color w:val="000000"/>
                <w:sz w:val="16"/>
                <w:szCs w:val="16"/>
              </w:rPr>
              <w:t>38 612,06</w:t>
            </w:r>
          </w:p>
        </w:tc>
      </w:tr>
      <w:tr w:rsidR="00A94FFF" w:rsidRPr="00A94FFF" w14:paraId="08E97EF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DC444A9"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0D8AC690" w14:textId="77777777" w:rsidR="00A94FFF" w:rsidRPr="00A94FFF" w:rsidRDefault="00A94FFF" w:rsidP="00A94FFF">
            <w:pPr>
              <w:jc w:val="center"/>
              <w:rPr>
                <w:color w:val="000000"/>
                <w:sz w:val="16"/>
                <w:szCs w:val="16"/>
              </w:rPr>
            </w:pPr>
            <w:r w:rsidRPr="00A94FFF">
              <w:rPr>
                <w:color w:val="000000"/>
                <w:sz w:val="16"/>
                <w:szCs w:val="16"/>
              </w:rPr>
              <w:t>03 4 01 11010</w:t>
            </w:r>
          </w:p>
        </w:tc>
        <w:tc>
          <w:tcPr>
            <w:tcW w:w="567" w:type="dxa"/>
            <w:tcBorders>
              <w:top w:val="nil"/>
              <w:left w:val="nil"/>
              <w:bottom w:val="single" w:sz="4" w:space="0" w:color="auto"/>
              <w:right w:val="single" w:sz="4" w:space="0" w:color="auto"/>
            </w:tcBorders>
            <w:shd w:val="clear" w:color="auto" w:fill="auto"/>
            <w:hideMark/>
          </w:tcPr>
          <w:p w14:paraId="1FF03A8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E016FE8" w14:textId="77777777" w:rsidR="00A94FFF" w:rsidRPr="00A94FFF" w:rsidRDefault="00A94FFF" w:rsidP="00A94FFF">
            <w:pPr>
              <w:jc w:val="center"/>
              <w:rPr>
                <w:color w:val="000000"/>
                <w:sz w:val="16"/>
                <w:szCs w:val="16"/>
              </w:rPr>
            </w:pPr>
            <w:r w:rsidRPr="00A94FFF">
              <w:rPr>
                <w:color w:val="000000"/>
                <w:sz w:val="16"/>
                <w:szCs w:val="16"/>
              </w:rPr>
              <w:t>40 787,88</w:t>
            </w:r>
          </w:p>
        </w:tc>
        <w:tc>
          <w:tcPr>
            <w:tcW w:w="1134" w:type="dxa"/>
            <w:tcBorders>
              <w:top w:val="nil"/>
              <w:left w:val="nil"/>
              <w:bottom w:val="single" w:sz="4" w:space="0" w:color="auto"/>
              <w:right w:val="single" w:sz="4" w:space="0" w:color="auto"/>
            </w:tcBorders>
            <w:shd w:val="clear" w:color="auto" w:fill="auto"/>
            <w:hideMark/>
          </w:tcPr>
          <w:p w14:paraId="782EF996" w14:textId="77777777" w:rsidR="00A94FFF" w:rsidRPr="00A94FFF" w:rsidRDefault="00A94FFF" w:rsidP="00A94FFF">
            <w:pPr>
              <w:jc w:val="center"/>
              <w:rPr>
                <w:color w:val="000000"/>
                <w:sz w:val="16"/>
                <w:szCs w:val="16"/>
              </w:rPr>
            </w:pPr>
            <w:r w:rsidRPr="00A94FFF">
              <w:rPr>
                <w:color w:val="000000"/>
                <w:sz w:val="16"/>
                <w:szCs w:val="16"/>
              </w:rPr>
              <w:t>38 612,06</w:t>
            </w:r>
          </w:p>
        </w:tc>
        <w:tc>
          <w:tcPr>
            <w:tcW w:w="1276" w:type="dxa"/>
            <w:tcBorders>
              <w:top w:val="nil"/>
              <w:left w:val="nil"/>
              <w:bottom w:val="single" w:sz="4" w:space="0" w:color="auto"/>
              <w:right w:val="single" w:sz="4" w:space="0" w:color="auto"/>
            </w:tcBorders>
            <w:shd w:val="clear" w:color="auto" w:fill="auto"/>
            <w:hideMark/>
          </w:tcPr>
          <w:p w14:paraId="3D29D552" w14:textId="77777777" w:rsidR="00A94FFF" w:rsidRPr="00A94FFF" w:rsidRDefault="00A94FFF" w:rsidP="00A94FFF">
            <w:pPr>
              <w:jc w:val="center"/>
              <w:rPr>
                <w:color w:val="000000"/>
                <w:sz w:val="16"/>
                <w:szCs w:val="16"/>
              </w:rPr>
            </w:pPr>
            <w:r w:rsidRPr="00A94FFF">
              <w:rPr>
                <w:color w:val="000000"/>
                <w:sz w:val="16"/>
                <w:szCs w:val="16"/>
              </w:rPr>
              <w:t>38 612,06</w:t>
            </w:r>
          </w:p>
        </w:tc>
      </w:tr>
      <w:tr w:rsidR="00A94FFF" w:rsidRPr="00A94FFF" w14:paraId="6743B38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B76FFE"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8501C99" w14:textId="77777777" w:rsidR="00A94FFF" w:rsidRPr="00A94FFF" w:rsidRDefault="00A94FFF" w:rsidP="00A94FFF">
            <w:pPr>
              <w:jc w:val="center"/>
              <w:rPr>
                <w:color w:val="000000"/>
                <w:sz w:val="16"/>
                <w:szCs w:val="16"/>
              </w:rPr>
            </w:pPr>
            <w:r w:rsidRPr="00A94FFF">
              <w:rPr>
                <w:color w:val="000000"/>
                <w:sz w:val="16"/>
                <w:szCs w:val="16"/>
              </w:rPr>
              <w:t>03 4 01 11010</w:t>
            </w:r>
          </w:p>
        </w:tc>
        <w:tc>
          <w:tcPr>
            <w:tcW w:w="567" w:type="dxa"/>
            <w:tcBorders>
              <w:top w:val="nil"/>
              <w:left w:val="nil"/>
              <w:bottom w:val="single" w:sz="4" w:space="0" w:color="auto"/>
              <w:right w:val="single" w:sz="4" w:space="0" w:color="auto"/>
            </w:tcBorders>
            <w:shd w:val="clear" w:color="auto" w:fill="auto"/>
            <w:hideMark/>
          </w:tcPr>
          <w:p w14:paraId="5465CB56"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0367898" w14:textId="77777777" w:rsidR="00A94FFF" w:rsidRPr="00A94FFF" w:rsidRDefault="00A94FFF" w:rsidP="00A94FFF">
            <w:pPr>
              <w:jc w:val="center"/>
              <w:rPr>
                <w:color w:val="000000"/>
                <w:sz w:val="16"/>
                <w:szCs w:val="16"/>
              </w:rPr>
            </w:pPr>
            <w:r w:rsidRPr="00A94FFF">
              <w:rPr>
                <w:color w:val="000000"/>
                <w:sz w:val="16"/>
                <w:szCs w:val="16"/>
              </w:rPr>
              <w:t>40 787,88</w:t>
            </w:r>
          </w:p>
        </w:tc>
        <w:tc>
          <w:tcPr>
            <w:tcW w:w="1134" w:type="dxa"/>
            <w:tcBorders>
              <w:top w:val="nil"/>
              <w:left w:val="nil"/>
              <w:bottom w:val="single" w:sz="4" w:space="0" w:color="auto"/>
              <w:right w:val="single" w:sz="4" w:space="0" w:color="auto"/>
            </w:tcBorders>
            <w:shd w:val="clear" w:color="auto" w:fill="auto"/>
            <w:hideMark/>
          </w:tcPr>
          <w:p w14:paraId="24BD595B" w14:textId="77777777" w:rsidR="00A94FFF" w:rsidRPr="00A94FFF" w:rsidRDefault="00A94FFF" w:rsidP="00A94FFF">
            <w:pPr>
              <w:jc w:val="center"/>
              <w:rPr>
                <w:color w:val="000000"/>
                <w:sz w:val="16"/>
                <w:szCs w:val="16"/>
              </w:rPr>
            </w:pPr>
            <w:r w:rsidRPr="00A94FFF">
              <w:rPr>
                <w:color w:val="000000"/>
                <w:sz w:val="16"/>
                <w:szCs w:val="16"/>
              </w:rPr>
              <w:t>38 612,06</w:t>
            </w:r>
          </w:p>
        </w:tc>
        <w:tc>
          <w:tcPr>
            <w:tcW w:w="1276" w:type="dxa"/>
            <w:tcBorders>
              <w:top w:val="nil"/>
              <w:left w:val="nil"/>
              <w:bottom w:val="single" w:sz="4" w:space="0" w:color="auto"/>
              <w:right w:val="single" w:sz="4" w:space="0" w:color="auto"/>
            </w:tcBorders>
            <w:shd w:val="clear" w:color="auto" w:fill="auto"/>
            <w:hideMark/>
          </w:tcPr>
          <w:p w14:paraId="0F19AE63" w14:textId="77777777" w:rsidR="00A94FFF" w:rsidRPr="00A94FFF" w:rsidRDefault="00A94FFF" w:rsidP="00A94FFF">
            <w:pPr>
              <w:jc w:val="center"/>
              <w:rPr>
                <w:color w:val="000000"/>
                <w:sz w:val="16"/>
                <w:szCs w:val="16"/>
              </w:rPr>
            </w:pPr>
            <w:r w:rsidRPr="00A94FFF">
              <w:rPr>
                <w:color w:val="000000"/>
                <w:sz w:val="16"/>
                <w:szCs w:val="16"/>
              </w:rPr>
              <w:t>38 612,06</w:t>
            </w:r>
          </w:p>
        </w:tc>
      </w:tr>
      <w:tr w:rsidR="00A94FFF" w:rsidRPr="00A94FFF" w14:paraId="70A2AA1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B4B1849" w14:textId="77777777" w:rsidR="00A94FFF" w:rsidRPr="00A94FFF" w:rsidRDefault="00A94FFF" w:rsidP="00A94FFF">
            <w:pPr>
              <w:rPr>
                <w:color w:val="000000"/>
                <w:sz w:val="16"/>
                <w:szCs w:val="16"/>
              </w:rPr>
            </w:pPr>
            <w:r w:rsidRPr="00A94FFF">
              <w:rPr>
                <w:color w:val="000000"/>
                <w:sz w:val="16"/>
                <w:szCs w:val="16"/>
              </w:rPr>
              <w:t>Основное мероприятие "Предоставление мер социальной поддержки отдельным категориям граждан"</w:t>
            </w:r>
          </w:p>
        </w:tc>
        <w:tc>
          <w:tcPr>
            <w:tcW w:w="1417" w:type="dxa"/>
            <w:tcBorders>
              <w:top w:val="nil"/>
              <w:left w:val="nil"/>
              <w:bottom w:val="single" w:sz="4" w:space="0" w:color="auto"/>
              <w:right w:val="single" w:sz="4" w:space="0" w:color="auto"/>
            </w:tcBorders>
            <w:shd w:val="clear" w:color="auto" w:fill="auto"/>
            <w:hideMark/>
          </w:tcPr>
          <w:p w14:paraId="7AEF84FA" w14:textId="77777777" w:rsidR="00A94FFF" w:rsidRPr="00A94FFF" w:rsidRDefault="00A94FFF" w:rsidP="00A94FFF">
            <w:pPr>
              <w:jc w:val="center"/>
              <w:rPr>
                <w:color w:val="000000"/>
                <w:sz w:val="16"/>
                <w:szCs w:val="16"/>
              </w:rPr>
            </w:pPr>
            <w:r w:rsidRPr="00A94FFF">
              <w:rPr>
                <w:color w:val="000000"/>
                <w:sz w:val="16"/>
                <w:szCs w:val="16"/>
              </w:rPr>
              <w:t>03 4 02 00000</w:t>
            </w:r>
          </w:p>
        </w:tc>
        <w:tc>
          <w:tcPr>
            <w:tcW w:w="567" w:type="dxa"/>
            <w:tcBorders>
              <w:top w:val="nil"/>
              <w:left w:val="nil"/>
              <w:bottom w:val="single" w:sz="4" w:space="0" w:color="auto"/>
              <w:right w:val="single" w:sz="4" w:space="0" w:color="auto"/>
            </w:tcBorders>
            <w:shd w:val="clear" w:color="auto" w:fill="auto"/>
            <w:hideMark/>
          </w:tcPr>
          <w:p w14:paraId="51CD709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644D5B" w14:textId="77777777" w:rsidR="00A94FFF" w:rsidRPr="00A94FFF" w:rsidRDefault="00A94FFF" w:rsidP="00A94FFF">
            <w:pPr>
              <w:jc w:val="center"/>
              <w:rPr>
                <w:color w:val="000000"/>
                <w:sz w:val="16"/>
                <w:szCs w:val="16"/>
              </w:rPr>
            </w:pPr>
            <w:r w:rsidRPr="00A94FFF">
              <w:rPr>
                <w:color w:val="000000"/>
                <w:sz w:val="16"/>
                <w:szCs w:val="16"/>
              </w:rPr>
              <w:t>1 122,41</w:t>
            </w:r>
          </w:p>
        </w:tc>
        <w:tc>
          <w:tcPr>
            <w:tcW w:w="1134" w:type="dxa"/>
            <w:tcBorders>
              <w:top w:val="nil"/>
              <w:left w:val="nil"/>
              <w:bottom w:val="single" w:sz="4" w:space="0" w:color="auto"/>
              <w:right w:val="single" w:sz="4" w:space="0" w:color="auto"/>
            </w:tcBorders>
            <w:shd w:val="clear" w:color="auto" w:fill="auto"/>
            <w:hideMark/>
          </w:tcPr>
          <w:p w14:paraId="0FF87E5E" w14:textId="77777777" w:rsidR="00A94FFF" w:rsidRPr="00A94FFF" w:rsidRDefault="00A94FFF" w:rsidP="00A94FFF">
            <w:pPr>
              <w:jc w:val="center"/>
              <w:rPr>
                <w:color w:val="000000"/>
                <w:sz w:val="16"/>
                <w:szCs w:val="16"/>
              </w:rPr>
            </w:pPr>
            <w:r w:rsidRPr="00A94FFF">
              <w:rPr>
                <w:color w:val="000000"/>
                <w:sz w:val="16"/>
                <w:szCs w:val="16"/>
              </w:rPr>
              <w:t>1 156,82</w:t>
            </w:r>
          </w:p>
        </w:tc>
        <w:tc>
          <w:tcPr>
            <w:tcW w:w="1276" w:type="dxa"/>
            <w:tcBorders>
              <w:top w:val="nil"/>
              <w:left w:val="nil"/>
              <w:bottom w:val="single" w:sz="4" w:space="0" w:color="auto"/>
              <w:right w:val="single" w:sz="4" w:space="0" w:color="auto"/>
            </w:tcBorders>
            <w:shd w:val="clear" w:color="auto" w:fill="auto"/>
            <w:hideMark/>
          </w:tcPr>
          <w:p w14:paraId="4B149B9D" w14:textId="77777777" w:rsidR="00A94FFF" w:rsidRPr="00A94FFF" w:rsidRDefault="00A94FFF" w:rsidP="00A94FFF">
            <w:pPr>
              <w:jc w:val="center"/>
              <w:rPr>
                <w:color w:val="000000"/>
                <w:sz w:val="16"/>
                <w:szCs w:val="16"/>
              </w:rPr>
            </w:pPr>
            <w:r w:rsidRPr="00A94FFF">
              <w:rPr>
                <w:color w:val="000000"/>
                <w:sz w:val="16"/>
                <w:szCs w:val="16"/>
              </w:rPr>
              <w:t>1 157,75</w:t>
            </w:r>
          </w:p>
        </w:tc>
      </w:tr>
      <w:tr w:rsidR="00A94FFF" w:rsidRPr="00A94FFF" w14:paraId="503DFA9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B64A002" w14:textId="77777777" w:rsidR="00A94FFF" w:rsidRPr="00A94FFF" w:rsidRDefault="00A94FFF" w:rsidP="00A94FFF">
            <w:pPr>
              <w:rPr>
                <w:color w:val="000000"/>
                <w:sz w:val="16"/>
                <w:szCs w:val="16"/>
              </w:rPr>
            </w:pPr>
            <w:r w:rsidRPr="00A94FFF">
              <w:rPr>
                <w:color w:val="000000"/>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hideMark/>
          </w:tcPr>
          <w:p w14:paraId="4E5B2A3E" w14:textId="77777777" w:rsidR="00A94FFF" w:rsidRPr="00A94FFF" w:rsidRDefault="00A94FFF" w:rsidP="00A94FFF">
            <w:pPr>
              <w:jc w:val="center"/>
              <w:rPr>
                <w:color w:val="000000"/>
                <w:sz w:val="16"/>
                <w:szCs w:val="16"/>
              </w:rPr>
            </w:pPr>
            <w:r w:rsidRPr="00A94FFF">
              <w:rPr>
                <w:color w:val="000000"/>
                <w:sz w:val="16"/>
                <w:szCs w:val="16"/>
              </w:rPr>
              <w:t>03 4 02 76890</w:t>
            </w:r>
          </w:p>
        </w:tc>
        <w:tc>
          <w:tcPr>
            <w:tcW w:w="567" w:type="dxa"/>
            <w:tcBorders>
              <w:top w:val="nil"/>
              <w:left w:val="nil"/>
              <w:bottom w:val="single" w:sz="4" w:space="0" w:color="auto"/>
              <w:right w:val="single" w:sz="4" w:space="0" w:color="auto"/>
            </w:tcBorders>
            <w:shd w:val="clear" w:color="auto" w:fill="auto"/>
            <w:hideMark/>
          </w:tcPr>
          <w:p w14:paraId="1A706B3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CEA70D" w14:textId="77777777" w:rsidR="00A94FFF" w:rsidRPr="00A94FFF" w:rsidRDefault="00A94FFF" w:rsidP="00A94FFF">
            <w:pPr>
              <w:jc w:val="center"/>
              <w:rPr>
                <w:color w:val="000000"/>
                <w:sz w:val="16"/>
                <w:szCs w:val="16"/>
              </w:rPr>
            </w:pPr>
            <w:r w:rsidRPr="00A94FFF">
              <w:rPr>
                <w:color w:val="000000"/>
                <w:sz w:val="16"/>
                <w:szCs w:val="16"/>
              </w:rPr>
              <w:t>1 100,00</w:t>
            </w:r>
          </w:p>
        </w:tc>
        <w:tc>
          <w:tcPr>
            <w:tcW w:w="1134" w:type="dxa"/>
            <w:tcBorders>
              <w:top w:val="nil"/>
              <w:left w:val="nil"/>
              <w:bottom w:val="single" w:sz="4" w:space="0" w:color="auto"/>
              <w:right w:val="single" w:sz="4" w:space="0" w:color="auto"/>
            </w:tcBorders>
            <w:shd w:val="clear" w:color="auto" w:fill="auto"/>
            <w:hideMark/>
          </w:tcPr>
          <w:p w14:paraId="43EB77C9" w14:textId="77777777" w:rsidR="00A94FFF" w:rsidRPr="00A94FFF" w:rsidRDefault="00A94FFF" w:rsidP="00A94FFF">
            <w:pPr>
              <w:jc w:val="center"/>
              <w:rPr>
                <w:color w:val="000000"/>
                <w:sz w:val="16"/>
                <w:szCs w:val="16"/>
              </w:rPr>
            </w:pPr>
            <w:r w:rsidRPr="00A94FFF">
              <w:rPr>
                <w:color w:val="000000"/>
                <w:sz w:val="16"/>
                <w:szCs w:val="16"/>
              </w:rPr>
              <w:t>1 133,52</w:t>
            </w:r>
          </w:p>
        </w:tc>
        <w:tc>
          <w:tcPr>
            <w:tcW w:w="1276" w:type="dxa"/>
            <w:tcBorders>
              <w:top w:val="nil"/>
              <w:left w:val="nil"/>
              <w:bottom w:val="single" w:sz="4" w:space="0" w:color="auto"/>
              <w:right w:val="single" w:sz="4" w:space="0" w:color="auto"/>
            </w:tcBorders>
            <w:shd w:val="clear" w:color="auto" w:fill="auto"/>
            <w:hideMark/>
          </w:tcPr>
          <w:p w14:paraId="3B5F4099" w14:textId="77777777" w:rsidR="00A94FFF" w:rsidRPr="00A94FFF" w:rsidRDefault="00A94FFF" w:rsidP="00A94FFF">
            <w:pPr>
              <w:jc w:val="center"/>
              <w:rPr>
                <w:color w:val="000000"/>
                <w:sz w:val="16"/>
                <w:szCs w:val="16"/>
              </w:rPr>
            </w:pPr>
            <w:r w:rsidRPr="00A94FFF">
              <w:rPr>
                <w:color w:val="000000"/>
                <w:sz w:val="16"/>
                <w:szCs w:val="16"/>
              </w:rPr>
              <w:t>1 133,52</w:t>
            </w:r>
          </w:p>
        </w:tc>
      </w:tr>
      <w:tr w:rsidR="00A94FFF" w:rsidRPr="00A94FFF" w14:paraId="7F1D2A0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4C40205"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1E8E615F" w14:textId="77777777" w:rsidR="00A94FFF" w:rsidRPr="00A94FFF" w:rsidRDefault="00A94FFF" w:rsidP="00A94FFF">
            <w:pPr>
              <w:jc w:val="center"/>
              <w:rPr>
                <w:color w:val="000000"/>
                <w:sz w:val="16"/>
                <w:szCs w:val="16"/>
              </w:rPr>
            </w:pPr>
            <w:r w:rsidRPr="00A94FFF">
              <w:rPr>
                <w:color w:val="000000"/>
                <w:sz w:val="16"/>
                <w:szCs w:val="16"/>
              </w:rPr>
              <w:t>03 4 02 76890</w:t>
            </w:r>
          </w:p>
        </w:tc>
        <w:tc>
          <w:tcPr>
            <w:tcW w:w="567" w:type="dxa"/>
            <w:tcBorders>
              <w:top w:val="nil"/>
              <w:left w:val="nil"/>
              <w:bottom w:val="single" w:sz="4" w:space="0" w:color="auto"/>
              <w:right w:val="single" w:sz="4" w:space="0" w:color="auto"/>
            </w:tcBorders>
            <w:shd w:val="clear" w:color="auto" w:fill="auto"/>
            <w:hideMark/>
          </w:tcPr>
          <w:p w14:paraId="573A2E2F"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E0AB583" w14:textId="77777777" w:rsidR="00A94FFF" w:rsidRPr="00A94FFF" w:rsidRDefault="00A94FFF" w:rsidP="00A94FFF">
            <w:pPr>
              <w:jc w:val="center"/>
              <w:rPr>
                <w:color w:val="000000"/>
                <w:sz w:val="16"/>
                <w:szCs w:val="16"/>
              </w:rPr>
            </w:pPr>
            <w:r w:rsidRPr="00A94FFF">
              <w:rPr>
                <w:color w:val="000000"/>
                <w:sz w:val="16"/>
                <w:szCs w:val="16"/>
              </w:rPr>
              <w:t>1 100,00</w:t>
            </w:r>
          </w:p>
        </w:tc>
        <w:tc>
          <w:tcPr>
            <w:tcW w:w="1134" w:type="dxa"/>
            <w:tcBorders>
              <w:top w:val="nil"/>
              <w:left w:val="nil"/>
              <w:bottom w:val="single" w:sz="4" w:space="0" w:color="auto"/>
              <w:right w:val="single" w:sz="4" w:space="0" w:color="auto"/>
            </w:tcBorders>
            <w:shd w:val="clear" w:color="auto" w:fill="auto"/>
            <w:hideMark/>
          </w:tcPr>
          <w:p w14:paraId="2BE246C5" w14:textId="77777777" w:rsidR="00A94FFF" w:rsidRPr="00A94FFF" w:rsidRDefault="00A94FFF" w:rsidP="00A94FFF">
            <w:pPr>
              <w:jc w:val="center"/>
              <w:rPr>
                <w:color w:val="000000"/>
                <w:sz w:val="16"/>
                <w:szCs w:val="16"/>
              </w:rPr>
            </w:pPr>
            <w:r w:rsidRPr="00A94FFF">
              <w:rPr>
                <w:color w:val="000000"/>
                <w:sz w:val="16"/>
                <w:szCs w:val="16"/>
              </w:rPr>
              <w:t>1 133,52</w:t>
            </w:r>
          </w:p>
        </w:tc>
        <w:tc>
          <w:tcPr>
            <w:tcW w:w="1276" w:type="dxa"/>
            <w:tcBorders>
              <w:top w:val="nil"/>
              <w:left w:val="nil"/>
              <w:bottom w:val="single" w:sz="4" w:space="0" w:color="auto"/>
              <w:right w:val="single" w:sz="4" w:space="0" w:color="auto"/>
            </w:tcBorders>
            <w:shd w:val="clear" w:color="auto" w:fill="auto"/>
            <w:hideMark/>
          </w:tcPr>
          <w:p w14:paraId="22C1C7DD" w14:textId="77777777" w:rsidR="00A94FFF" w:rsidRPr="00A94FFF" w:rsidRDefault="00A94FFF" w:rsidP="00A94FFF">
            <w:pPr>
              <w:jc w:val="center"/>
              <w:rPr>
                <w:color w:val="000000"/>
                <w:sz w:val="16"/>
                <w:szCs w:val="16"/>
              </w:rPr>
            </w:pPr>
            <w:r w:rsidRPr="00A94FFF">
              <w:rPr>
                <w:color w:val="000000"/>
                <w:sz w:val="16"/>
                <w:szCs w:val="16"/>
              </w:rPr>
              <w:t>1 133,52</w:t>
            </w:r>
          </w:p>
        </w:tc>
      </w:tr>
      <w:tr w:rsidR="00A94FFF" w:rsidRPr="00A94FFF" w14:paraId="0DF088B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E1FFA0" w14:textId="77777777" w:rsidR="00A94FFF" w:rsidRPr="00A94FFF" w:rsidRDefault="00A94FFF" w:rsidP="00A94FFF">
            <w:pPr>
              <w:rPr>
                <w:color w:val="000000"/>
                <w:sz w:val="16"/>
                <w:szCs w:val="16"/>
              </w:rPr>
            </w:pPr>
            <w:r w:rsidRPr="00A94FFF">
              <w:rPr>
                <w:color w:val="000000"/>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25184FB4" w14:textId="77777777" w:rsidR="00A94FFF" w:rsidRPr="00A94FFF" w:rsidRDefault="00A94FFF" w:rsidP="00A94FFF">
            <w:pPr>
              <w:jc w:val="center"/>
              <w:rPr>
                <w:color w:val="000000"/>
                <w:sz w:val="16"/>
                <w:szCs w:val="16"/>
              </w:rPr>
            </w:pPr>
            <w:r w:rsidRPr="00A94FFF">
              <w:rPr>
                <w:color w:val="000000"/>
                <w:sz w:val="16"/>
                <w:szCs w:val="16"/>
              </w:rPr>
              <w:t>03 4 02 80010</w:t>
            </w:r>
          </w:p>
        </w:tc>
        <w:tc>
          <w:tcPr>
            <w:tcW w:w="567" w:type="dxa"/>
            <w:tcBorders>
              <w:top w:val="nil"/>
              <w:left w:val="nil"/>
              <w:bottom w:val="single" w:sz="4" w:space="0" w:color="auto"/>
              <w:right w:val="single" w:sz="4" w:space="0" w:color="auto"/>
            </w:tcBorders>
            <w:shd w:val="clear" w:color="auto" w:fill="auto"/>
            <w:hideMark/>
          </w:tcPr>
          <w:p w14:paraId="30B6772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069119" w14:textId="77777777" w:rsidR="00A94FFF" w:rsidRPr="00A94FFF" w:rsidRDefault="00A94FFF" w:rsidP="00A94FFF">
            <w:pPr>
              <w:jc w:val="center"/>
              <w:rPr>
                <w:color w:val="000000"/>
                <w:sz w:val="16"/>
                <w:szCs w:val="16"/>
              </w:rPr>
            </w:pPr>
            <w:r w:rsidRPr="00A94FFF">
              <w:rPr>
                <w:color w:val="000000"/>
                <w:sz w:val="16"/>
                <w:szCs w:val="16"/>
              </w:rPr>
              <w:t>22,41</w:t>
            </w:r>
          </w:p>
        </w:tc>
        <w:tc>
          <w:tcPr>
            <w:tcW w:w="1134" w:type="dxa"/>
            <w:tcBorders>
              <w:top w:val="nil"/>
              <w:left w:val="nil"/>
              <w:bottom w:val="single" w:sz="4" w:space="0" w:color="auto"/>
              <w:right w:val="single" w:sz="4" w:space="0" w:color="auto"/>
            </w:tcBorders>
            <w:shd w:val="clear" w:color="auto" w:fill="auto"/>
            <w:hideMark/>
          </w:tcPr>
          <w:p w14:paraId="0DF95C2E" w14:textId="77777777" w:rsidR="00A94FFF" w:rsidRPr="00A94FFF" w:rsidRDefault="00A94FFF" w:rsidP="00A94FFF">
            <w:pPr>
              <w:jc w:val="center"/>
              <w:rPr>
                <w:color w:val="000000"/>
                <w:sz w:val="16"/>
                <w:szCs w:val="16"/>
              </w:rPr>
            </w:pPr>
            <w:r w:rsidRPr="00A94FFF">
              <w:rPr>
                <w:color w:val="000000"/>
                <w:sz w:val="16"/>
                <w:szCs w:val="16"/>
              </w:rPr>
              <w:t>23,30</w:t>
            </w:r>
          </w:p>
        </w:tc>
        <w:tc>
          <w:tcPr>
            <w:tcW w:w="1276" w:type="dxa"/>
            <w:tcBorders>
              <w:top w:val="nil"/>
              <w:left w:val="nil"/>
              <w:bottom w:val="single" w:sz="4" w:space="0" w:color="auto"/>
              <w:right w:val="single" w:sz="4" w:space="0" w:color="auto"/>
            </w:tcBorders>
            <w:shd w:val="clear" w:color="auto" w:fill="auto"/>
            <w:hideMark/>
          </w:tcPr>
          <w:p w14:paraId="3251F9FF" w14:textId="77777777" w:rsidR="00A94FFF" w:rsidRPr="00A94FFF" w:rsidRDefault="00A94FFF" w:rsidP="00A94FFF">
            <w:pPr>
              <w:jc w:val="center"/>
              <w:rPr>
                <w:color w:val="000000"/>
                <w:sz w:val="16"/>
                <w:szCs w:val="16"/>
              </w:rPr>
            </w:pPr>
            <w:r w:rsidRPr="00A94FFF">
              <w:rPr>
                <w:color w:val="000000"/>
                <w:sz w:val="16"/>
                <w:szCs w:val="16"/>
              </w:rPr>
              <w:t>24,23</w:t>
            </w:r>
          </w:p>
        </w:tc>
      </w:tr>
      <w:tr w:rsidR="00A94FFF" w:rsidRPr="00A94FFF" w14:paraId="1A7DD21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B9056E"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581234F6" w14:textId="77777777" w:rsidR="00A94FFF" w:rsidRPr="00A94FFF" w:rsidRDefault="00A94FFF" w:rsidP="00A94FFF">
            <w:pPr>
              <w:jc w:val="center"/>
              <w:rPr>
                <w:color w:val="000000"/>
                <w:sz w:val="16"/>
                <w:szCs w:val="16"/>
              </w:rPr>
            </w:pPr>
            <w:r w:rsidRPr="00A94FFF">
              <w:rPr>
                <w:color w:val="000000"/>
                <w:sz w:val="16"/>
                <w:szCs w:val="16"/>
              </w:rPr>
              <w:t>03 4 02 80010</w:t>
            </w:r>
          </w:p>
        </w:tc>
        <w:tc>
          <w:tcPr>
            <w:tcW w:w="567" w:type="dxa"/>
            <w:tcBorders>
              <w:top w:val="nil"/>
              <w:left w:val="nil"/>
              <w:bottom w:val="single" w:sz="4" w:space="0" w:color="auto"/>
              <w:right w:val="single" w:sz="4" w:space="0" w:color="auto"/>
            </w:tcBorders>
            <w:shd w:val="clear" w:color="auto" w:fill="auto"/>
            <w:hideMark/>
          </w:tcPr>
          <w:p w14:paraId="4D869FB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0A98A2B" w14:textId="77777777" w:rsidR="00A94FFF" w:rsidRPr="00A94FFF" w:rsidRDefault="00A94FFF" w:rsidP="00A94FFF">
            <w:pPr>
              <w:jc w:val="center"/>
              <w:rPr>
                <w:color w:val="000000"/>
                <w:sz w:val="16"/>
                <w:szCs w:val="16"/>
              </w:rPr>
            </w:pPr>
            <w:r w:rsidRPr="00A94FFF">
              <w:rPr>
                <w:color w:val="000000"/>
                <w:sz w:val="16"/>
                <w:szCs w:val="16"/>
              </w:rPr>
              <w:t>22,41</w:t>
            </w:r>
          </w:p>
        </w:tc>
        <w:tc>
          <w:tcPr>
            <w:tcW w:w="1134" w:type="dxa"/>
            <w:tcBorders>
              <w:top w:val="nil"/>
              <w:left w:val="nil"/>
              <w:bottom w:val="single" w:sz="4" w:space="0" w:color="auto"/>
              <w:right w:val="single" w:sz="4" w:space="0" w:color="auto"/>
            </w:tcBorders>
            <w:shd w:val="clear" w:color="auto" w:fill="auto"/>
            <w:hideMark/>
          </w:tcPr>
          <w:p w14:paraId="43265BED" w14:textId="77777777" w:rsidR="00A94FFF" w:rsidRPr="00A94FFF" w:rsidRDefault="00A94FFF" w:rsidP="00A94FFF">
            <w:pPr>
              <w:jc w:val="center"/>
              <w:rPr>
                <w:color w:val="000000"/>
                <w:sz w:val="16"/>
                <w:szCs w:val="16"/>
              </w:rPr>
            </w:pPr>
            <w:r w:rsidRPr="00A94FFF">
              <w:rPr>
                <w:color w:val="000000"/>
                <w:sz w:val="16"/>
                <w:szCs w:val="16"/>
              </w:rPr>
              <w:t>23,30</w:t>
            </w:r>
          </w:p>
        </w:tc>
        <w:tc>
          <w:tcPr>
            <w:tcW w:w="1276" w:type="dxa"/>
            <w:tcBorders>
              <w:top w:val="nil"/>
              <w:left w:val="nil"/>
              <w:bottom w:val="single" w:sz="4" w:space="0" w:color="auto"/>
              <w:right w:val="single" w:sz="4" w:space="0" w:color="auto"/>
            </w:tcBorders>
            <w:shd w:val="clear" w:color="auto" w:fill="auto"/>
            <w:hideMark/>
          </w:tcPr>
          <w:p w14:paraId="31A177CD" w14:textId="77777777" w:rsidR="00A94FFF" w:rsidRPr="00A94FFF" w:rsidRDefault="00A94FFF" w:rsidP="00A94FFF">
            <w:pPr>
              <w:jc w:val="center"/>
              <w:rPr>
                <w:color w:val="000000"/>
                <w:sz w:val="16"/>
                <w:szCs w:val="16"/>
              </w:rPr>
            </w:pPr>
            <w:r w:rsidRPr="00A94FFF">
              <w:rPr>
                <w:color w:val="000000"/>
                <w:sz w:val="16"/>
                <w:szCs w:val="16"/>
              </w:rPr>
              <w:t>24,23</w:t>
            </w:r>
          </w:p>
        </w:tc>
      </w:tr>
      <w:tr w:rsidR="00A94FFF" w:rsidRPr="00A94FFF" w14:paraId="02CF59F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F23F75"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обшепрограммные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537949B0" w14:textId="77777777" w:rsidR="00A94FFF" w:rsidRPr="00A94FFF" w:rsidRDefault="00A94FFF" w:rsidP="00A94FFF">
            <w:pPr>
              <w:jc w:val="center"/>
              <w:rPr>
                <w:color w:val="000000"/>
                <w:sz w:val="16"/>
                <w:szCs w:val="16"/>
              </w:rPr>
            </w:pPr>
            <w:r w:rsidRPr="00A94FFF">
              <w:rPr>
                <w:color w:val="000000"/>
                <w:sz w:val="16"/>
                <w:szCs w:val="16"/>
              </w:rPr>
              <w:t>03 5 00 00000</w:t>
            </w:r>
          </w:p>
        </w:tc>
        <w:tc>
          <w:tcPr>
            <w:tcW w:w="567" w:type="dxa"/>
            <w:tcBorders>
              <w:top w:val="nil"/>
              <w:left w:val="nil"/>
              <w:bottom w:val="single" w:sz="4" w:space="0" w:color="auto"/>
              <w:right w:val="single" w:sz="4" w:space="0" w:color="auto"/>
            </w:tcBorders>
            <w:shd w:val="clear" w:color="auto" w:fill="auto"/>
            <w:hideMark/>
          </w:tcPr>
          <w:p w14:paraId="6F0CCB2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8D9F4A0" w14:textId="77777777" w:rsidR="00A94FFF" w:rsidRPr="00A94FFF" w:rsidRDefault="00A94FFF" w:rsidP="00A94FFF">
            <w:pPr>
              <w:jc w:val="center"/>
              <w:rPr>
                <w:color w:val="000000"/>
                <w:sz w:val="16"/>
                <w:szCs w:val="16"/>
              </w:rPr>
            </w:pPr>
            <w:r w:rsidRPr="00A94FFF">
              <w:rPr>
                <w:color w:val="000000"/>
                <w:sz w:val="16"/>
                <w:szCs w:val="16"/>
              </w:rPr>
              <w:t>27 299,62</w:t>
            </w:r>
          </w:p>
        </w:tc>
        <w:tc>
          <w:tcPr>
            <w:tcW w:w="1134" w:type="dxa"/>
            <w:tcBorders>
              <w:top w:val="nil"/>
              <w:left w:val="nil"/>
              <w:bottom w:val="single" w:sz="4" w:space="0" w:color="auto"/>
              <w:right w:val="single" w:sz="4" w:space="0" w:color="auto"/>
            </w:tcBorders>
            <w:shd w:val="clear" w:color="auto" w:fill="auto"/>
            <w:hideMark/>
          </w:tcPr>
          <w:p w14:paraId="3C8A8228" w14:textId="77777777" w:rsidR="00A94FFF" w:rsidRPr="00A94FFF" w:rsidRDefault="00A94FFF" w:rsidP="00A94FFF">
            <w:pPr>
              <w:jc w:val="center"/>
              <w:rPr>
                <w:color w:val="000000"/>
                <w:sz w:val="16"/>
                <w:szCs w:val="16"/>
              </w:rPr>
            </w:pPr>
            <w:r w:rsidRPr="00A94FFF">
              <w:rPr>
                <w:color w:val="000000"/>
                <w:sz w:val="16"/>
                <w:szCs w:val="16"/>
              </w:rPr>
              <w:t>26 749,32</w:t>
            </w:r>
          </w:p>
        </w:tc>
        <w:tc>
          <w:tcPr>
            <w:tcW w:w="1276" w:type="dxa"/>
            <w:tcBorders>
              <w:top w:val="nil"/>
              <w:left w:val="nil"/>
              <w:bottom w:val="single" w:sz="4" w:space="0" w:color="auto"/>
              <w:right w:val="single" w:sz="4" w:space="0" w:color="auto"/>
            </w:tcBorders>
            <w:shd w:val="clear" w:color="auto" w:fill="auto"/>
            <w:hideMark/>
          </w:tcPr>
          <w:p w14:paraId="28AFFED1" w14:textId="77777777" w:rsidR="00A94FFF" w:rsidRPr="00A94FFF" w:rsidRDefault="00A94FFF" w:rsidP="00A94FFF">
            <w:pPr>
              <w:jc w:val="center"/>
              <w:rPr>
                <w:color w:val="000000"/>
                <w:sz w:val="16"/>
                <w:szCs w:val="16"/>
              </w:rPr>
            </w:pPr>
            <w:r w:rsidRPr="00A94FFF">
              <w:rPr>
                <w:color w:val="000000"/>
                <w:sz w:val="16"/>
                <w:szCs w:val="16"/>
              </w:rPr>
              <w:t>26 748,91</w:t>
            </w:r>
          </w:p>
        </w:tc>
      </w:tr>
      <w:tr w:rsidR="00A94FFF" w:rsidRPr="00A94FFF" w14:paraId="17C5C76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BA2700"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деятельности по реализации Программы"</w:t>
            </w:r>
          </w:p>
        </w:tc>
        <w:tc>
          <w:tcPr>
            <w:tcW w:w="1417" w:type="dxa"/>
            <w:tcBorders>
              <w:top w:val="nil"/>
              <w:left w:val="nil"/>
              <w:bottom w:val="single" w:sz="4" w:space="0" w:color="auto"/>
              <w:right w:val="single" w:sz="4" w:space="0" w:color="auto"/>
            </w:tcBorders>
            <w:shd w:val="clear" w:color="auto" w:fill="auto"/>
            <w:hideMark/>
          </w:tcPr>
          <w:p w14:paraId="6B770A89" w14:textId="77777777" w:rsidR="00A94FFF" w:rsidRPr="00A94FFF" w:rsidRDefault="00A94FFF" w:rsidP="00A94FFF">
            <w:pPr>
              <w:jc w:val="center"/>
              <w:rPr>
                <w:color w:val="000000"/>
                <w:sz w:val="16"/>
                <w:szCs w:val="16"/>
              </w:rPr>
            </w:pPr>
            <w:r w:rsidRPr="00A94FFF">
              <w:rPr>
                <w:color w:val="000000"/>
                <w:sz w:val="16"/>
                <w:szCs w:val="16"/>
              </w:rPr>
              <w:t>03 5 01 00000</w:t>
            </w:r>
          </w:p>
        </w:tc>
        <w:tc>
          <w:tcPr>
            <w:tcW w:w="567" w:type="dxa"/>
            <w:tcBorders>
              <w:top w:val="nil"/>
              <w:left w:val="nil"/>
              <w:bottom w:val="single" w:sz="4" w:space="0" w:color="auto"/>
              <w:right w:val="single" w:sz="4" w:space="0" w:color="auto"/>
            </w:tcBorders>
            <w:shd w:val="clear" w:color="auto" w:fill="auto"/>
            <w:hideMark/>
          </w:tcPr>
          <w:p w14:paraId="50DC0AF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49CFCBF" w14:textId="77777777" w:rsidR="00A94FFF" w:rsidRPr="00A94FFF" w:rsidRDefault="00A94FFF" w:rsidP="00A94FFF">
            <w:pPr>
              <w:jc w:val="center"/>
              <w:rPr>
                <w:color w:val="000000"/>
                <w:sz w:val="16"/>
                <w:szCs w:val="16"/>
              </w:rPr>
            </w:pPr>
            <w:r w:rsidRPr="00A94FFF">
              <w:rPr>
                <w:color w:val="000000"/>
                <w:sz w:val="16"/>
                <w:szCs w:val="16"/>
              </w:rPr>
              <w:t>27 299,62</w:t>
            </w:r>
          </w:p>
        </w:tc>
        <w:tc>
          <w:tcPr>
            <w:tcW w:w="1134" w:type="dxa"/>
            <w:tcBorders>
              <w:top w:val="nil"/>
              <w:left w:val="nil"/>
              <w:bottom w:val="single" w:sz="4" w:space="0" w:color="auto"/>
              <w:right w:val="single" w:sz="4" w:space="0" w:color="auto"/>
            </w:tcBorders>
            <w:shd w:val="clear" w:color="auto" w:fill="auto"/>
            <w:hideMark/>
          </w:tcPr>
          <w:p w14:paraId="3598F784" w14:textId="77777777" w:rsidR="00A94FFF" w:rsidRPr="00A94FFF" w:rsidRDefault="00A94FFF" w:rsidP="00A94FFF">
            <w:pPr>
              <w:jc w:val="center"/>
              <w:rPr>
                <w:color w:val="000000"/>
                <w:sz w:val="16"/>
                <w:szCs w:val="16"/>
              </w:rPr>
            </w:pPr>
            <w:r w:rsidRPr="00A94FFF">
              <w:rPr>
                <w:color w:val="000000"/>
                <w:sz w:val="16"/>
                <w:szCs w:val="16"/>
              </w:rPr>
              <w:t>26 749,32</w:t>
            </w:r>
          </w:p>
        </w:tc>
        <w:tc>
          <w:tcPr>
            <w:tcW w:w="1276" w:type="dxa"/>
            <w:tcBorders>
              <w:top w:val="nil"/>
              <w:left w:val="nil"/>
              <w:bottom w:val="single" w:sz="4" w:space="0" w:color="auto"/>
              <w:right w:val="single" w:sz="4" w:space="0" w:color="auto"/>
            </w:tcBorders>
            <w:shd w:val="clear" w:color="auto" w:fill="auto"/>
            <w:hideMark/>
          </w:tcPr>
          <w:p w14:paraId="485C4B69" w14:textId="77777777" w:rsidR="00A94FFF" w:rsidRPr="00A94FFF" w:rsidRDefault="00A94FFF" w:rsidP="00A94FFF">
            <w:pPr>
              <w:jc w:val="center"/>
              <w:rPr>
                <w:color w:val="000000"/>
                <w:sz w:val="16"/>
                <w:szCs w:val="16"/>
              </w:rPr>
            </w:pPr>
            <w:r w:rsidRPr="00A94FFF">
              <w:rPr>
                <w:color w:val="000000"/>
                <w:sz w:val="16"/>
                <w:szCs w:val="16"/>
              </w:rPr>
              <w:t>26 748,91</w:t>
            </w:r>
          </w:p>
        </w:tc>
      </w:tr>
      <w:tr w:rsidR="00A94FFF" w:rsidRPr="00A94FFF" w14:paraId="21CF27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8050A1"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6AA1F485" w14:textId="77777777" w:rsidR="00A94FFF" w:rsidRPr="00A94FFF" w:rsidRDefault="00A94FFF" w:rsidP="00A94FFF">
            <w:pPr>
              <w:jc w:val="center"/>
              <w:rPr>
                <w:color w:val="000000"/>
                <w:sz w:val="16"/>
                <w:szCs w:val="16"/>
              </w:rPr>
            </w:pPr>
            <w:r w:rsidRPr="00A94FFF">
              <w:rPr>
                <w:color w:val="000000"/>
                <w:sz w:val="16"/>
                <w:szCs w:val="16"/>
              </w:rPr>
              <w:t>03 5 01 10010</w:t>
            </w:r>
          </w:p>
        </w:tc>
        <w:tc>
          <w:tcPr>
            <w:tcW w:w="567" w:type="dxa"/>
            <w:tcBorders>
              <w:top w:val="nil"/>
              <w:left w:val="nil"/>
              <w:bottom w:val="single" w:sz="4" w:space="0" w:color="auto"/>
              <w:right w:val="single" w:sz="4" w:space="0" w:color="auto"/>
            </w:tcBorders>
            <w:shd w:val="clear" w:color="auto" w:fill="auto"/>
            <w:hideMark/>
          </w:tcPr>
          <w:p w14:paraId="622E8FD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F504EA5" w14:textId="77777777" w:rsidR="00A94FFF" w:rsidRPr="00A94FFF" w:rsidRDefault="00A94FFF" w:rsidP="00A94FFF">
            <w:pPr>
              <w:jc w:val="center"/>
              <w:rPr>
                <w:color w:val="000000"/>
                <w:sz w:val="16"/>
                <w:szCs w:val="16"/>
              </w:rPr>
            </w:pPr>
            <w:r w:rsidRPr="00A94FFF">
              <w:rPr>
                <w:color w:val="000000"/>
                <w:sz w:val="16"/>
                <w:szCs w:val="16"/>
              </w:rPr>
              <w:t>283,57</w:t>
            </w:r>
          </w:p>
        </w:tc>
        <w:tc>
          <w:tcPr>
            <w:tcW w:w="1134" w:type="dxa"/>
            <w:tcBorders>
              <w:top w:val="nil"/>
              <w:left w:val="nil"/>
              <w:bottom w:val="single" w:sz="4" w:space="0" w:color="auto"/>
              <w:right w:val="single" w:sz="4" w:space="0" w:color="auto"/>
            </w:tcBorders>
            <w:shd w:val="clear" w:color="auto" w:fill="auto"/>
            <w:hideMark/>
          </w:tcPr>
          <w:p w14:paraId="36E5E43D" w14:textId="77777777" w:rsidR="00A94FFF" w:rsidRPr="00A94FFF" w:rsidRDefault="00A94FFF" w:rsidP="00A94FFF">
            <w:pPr>
              <w:jc w:val="center"/>
              <w:rPr>
                <w:color w:val="000000"/>
                <w:sz w:val="16"/>
                <w:szCs w:val="16"/>
              </w:rPr>
            </w:pPr>
            <w:r w:rsidRPr="00A94FFF">
              <w:rPr>
                <w:color w:val="000000"/>
                <w:sz w:val="16"/>
                <w:szCs w:val="16"/>
              </w:rPr>
              <w:t>183,57</w:t>
            </w:r>
          </w:p>
        </w:tc>
        <w:tc>
          <w:tcPr>
            <w:tcW w:w="1276" w:type="dxa"/>
            <w:tcBorders>
              <w:top w:val="nil"/>
              <w:left w:val="nil"/>
              <w:bottom w:val="single" w:sz="4" w:space="0" w:color="auto"/>
              <w:right w:val="single" w:sz="4" w:space="0" w:color="auto"/>
            </w:tcBorders>
            <w:shd w:val="clear" w:color="auto" w:fill="auto"/>
            <w:hideMark/>
          </w:tcPr>
          <w:p w14:paraId="2C71B8E6" w14:textId="77777777" w:rsidR="00A94FFF" w:rsidRPr="00A94FFF" w:rsidRDefault="00A94FFF" w:rsidP="00A94FFF">
            <w:pPr>
              <w:jc w:val="center"/>
              <w:rPr>
                <w:color w:val="000000"/>
                <w:sz w:val="16"/>
                <w:szCs w:val="16"/>
              </w:rPr>
            </w:pPr>
            <w:r w:rsidRPr="00A94FFF">
              <w:rPr>
                <w:color w:val="000000"/>
                <w:sz w:val="16"/>
                <w:szCs w:val="16"/>
              </w:rPr>
              <w:t>183,57</w:t>
            </w:r>
          </w:p>
        </w:tc>
      </w:tr>
      <w:tr w:rsidR="00A94FFF" w:rsidRPr="00A94FFF" w14:paraId="0B3F202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17DD81"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59961AC" w14:textId="77777777" w:rsidR="00A94FFF" w:rsidRPr="00A94FFF" w:rsidRDefault="00A94FFF" w:rsidP="00A94FFF">
            <w:pPr>
              <w:jc w:val="center"/>
              <w:rPr>
                <w:color w:val="000000"/>
                <w:sz w:val="16"/>
                <w:szCs w:val="16"/>
              </w:rPr>
            </w:pPr>
            <w:r w:rsidRPr="00A94FFF">
              <w:rPr>
                <w:color w:val="000000"/>
                <w:sz w:val="16"/>
                <w:szCs w:val="16"/>
              </w:rPr>
              <w:t>03 5 01 10010</w:t>
            </w:r>
          </w:p>
        </w:tc>
        <w:tc>
          <w:tcPr>
            <w:tcW w:w="567" w:type="dxa"/>
            <w:tcBorders>
              <w:top w:val="nil"/>
              <w:left w:val="nil"/>
              <w:bottom w:val="single" w:sz="4" w:space="0" w:color="auto"/>
              <w:right w:val="single" w:sz="4" w:space="0" w:color="auto"/>
            </w:tcBorders>
            <w:shd w:val="clear" w:color="auto" w:fill="auto"/>
            <w:hideMark/>
          </w:tcPr>
          <w:p w14:paraId="4844EC16"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721D15A" w14:textId="77777777" w:rsidR="00A94FFF" w:rsidRPr="00A94FFF" w:rsidRDefault="00A94FFF" w:rsidP="00A94FFF">
            <w:pPr>
              <w:jc w:val="center"/>
              <w:rPr>
                <w:color w:val="000000"/>
                <w:sz w:val="16"/>
                <w:szCs w:val="16"/>
              </w:rPr>
            </w:pPr>
            <w:r w:rsidRPr="00A94FFF">
              <w:rPr>
                <w:color w:val="000000"/>
                <w:sz w:val="16"/>
                <w:szCs w:val="16"/>
              </w:rPr>
              <w:t>183,33</w:t>
            </w:r>
          </w:p>
        </w:tc>
        <w:tc>
          <w:tcPr>
            <w:tcW w:w="1134" w:type="dxa"/>
            <w:tcBorders>
              <w:top w:val="nil"/>
              <w:left w:val="nil"/>
              <w:bottom w:val="single" w:sz="4" w:space="0" w:color="auto"/>
              <w:right w:val="single" w:sz="4" w:space="0" w:color="auto"/>
            </w:tcBorders>
            <w:shd w:val="clear" w:color="auto" w:fill="auto"/>
            <w:hideMark/>
          </w:tcPr>
          <w:p w14:paraId="07691682" w14:textId="77777777" w:rsidR="00A94FFF" w:rsidRPr="00A94FFF" w:rsidRDefault="00A94FFF" w:rsidP="00A94FFF">
            <w:pPr>
              <w:jc w:val="center"/>
              <w:rPr>
                <w:color w:val="000000"/>
                <w:sz w:val="16"/>
                <w:szCs w:val="16"/>
              </w:rPr>
            </w:pPr>
            <w:r w:rsidRPr="00A94FFF">
              <w:rPr>
                <w:color w:val="000000"/>
                <w:sz w:val="16"/>
                <w:szCs w:val="16"/>
              </w:rPr>
              <w:t>83,33</w:t>
            </w:r>
          </w:p>
        </w:tc>
        <w:tc>
          <w:tcPr>
            <w:tcW w:w="1276" w:type="dxa"/>
            <w:tcBorders>
              <w:top w:val="nil"/>
              <w:left w:val="nil"/>
              <w:bottom w:val="single" w:sz="4" w:space="0" w:color="auto"/>
              <w:right w:val="single" w:sz="4" w:space="0" w:color="auto"/>
            </w:tcBorders>
            <w:shd w:val="clear" w:color="auto" w:fill="auto"/>
            <w:hideMark/>
          </w:tcPr>
          <w:p w14:paraId="65911E2A" w14:textId="77777777" w:rsidR="00A94FFF" w:rsidRPr="00A94FFF" w:rsidRDefault="00A94FFF" w:rsidP="00A94FFF">
            <w:pPr>
              <w:jc w:val="center"/>
              <w:rPr>
                <w:color w:val="000000"/>
                <w:sz w:val="16"/>
                <w:szCs w:val="16"/>
              </w:rPr>
            </w:pPr>
            <w:r w:rsidRPr="00A94FFF">
              <w:rPr>
                <w:color w:val="000000"/>
                <w:sz w:val="16"/>
                <w:szCs w:val="16"/>
              </w:rPr>
              <w:t>83,33</w:t>
            </w:r>
          </w:p>
        </w:tc>
      </w:tr>
      <w:tr w:rsidR="00A94FFF" w:rsidRPr="00A94FFF" w14:paraId="2C3D9D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FC14B6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576F3C8" w14:textId="77777777" w:rsidR="00A94FFF" w:rsidRPr="00A94FFF" w:rsidRDefault="00A94FFF" w:rsidP="00A94FFF">
            <w:pPr>
              <w:jc w:val="center"/>
              <w:rPr>
                <w:color w:val="000000"/>
                <w:sz w:val="16"/>
                <w:szCs w:val="16"/>
              </w:rPr>
            </w:pPr>
            <w:r w:rsidRPr="00A94FFF">
              <w:rPr>
                <w:color w:val="000000"/>
                <w:sz w:val="16"/>
                <w:szCs w:val="16"/>
              </w:rPr>
              <w:t>03 5 01 10010</w:t>
            </w:r>
          </w:p>
        </w:tc>
        <w:tc>
          <w:tcPr>
            <w:tcW w:w="567" w:type="dxa"/>
            <w:tcBorders>
              <w:top w:val="nil"/>
              <w:left w:val="nil"/>
              <w:bottom w:val="single" w:sz="4" w:space="0" w:color="auto"/>
              <w:right w:val="single" w:sz="4" w:space="0" w:color="auto"/>
            </w:tcBorders>
            <w:shd w:val="clear" w:color="auto" w:fill="auto"/>
            <w:hideMark/>
          </w:tcPr>
          <w:p w14:paraId="3F73041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A6FD3CC" w14:textId="77777777" w:rsidR="00A94FFF" w:rsidRPr="00A94FFF" w:rsidRDefault="00A94FFF" w:rsidP="00A94FFF">
            <w:pPr>
              <w:jc w:val="center"/>
              <w:rPr>
                <w:color w:val="000000"/>
                <w:sz w:val="16"/>
                <w:szCs w:val="16"/>
              </w:rPr>
            </w:pPr>
            <w:r w:rsidRPr="00A94FFF">
              <w:rPr>
                <w:color w:val="000000"/>
                <w:sz w:val="16"/>
                <w:szCs w:val="16"/>
              </w:rPr>
              <w:t>100,24</w:t>
            </w:r>
          </w:p>
        </w:tc>
        <w:tc>
          <w:tcPr>
            <w:tcW w:w="1134" w:type="dxa"/>
            <w:tcBorders>
              <w:top w:val="nil"/>
              <w:left w:val="nil"/>
              <w:bottom w:val="single" w:sz="4" w:space="0" w:color="auto"/>
              <w:right w:val="single" w:sz="4" w:space="0" w:color="auto"/>
            </w:tcBorders>
            <w:shd w:val="clear" w:color="auto" w:fill="auto"/>
            <w:hideMark/>
          </w:tcPr>
          <w:p w14:paraId="6F1D07DB" w14:textId="77777777" w:rsidR="00A94FFF" w:rsidRPr="00A94FFF" w:rsidRDefault="00A94FFF" w:rsidP="00A94FFF">
            <w:pPr>
              <w:jc w:val="center"/>
              <w:rPr>
                <w:color w:val="000000"/>
                <w:sz w:val="16"/>
                <w:szCs w:val="16"/>
              </w:rPr>
            </w:pPr>
            <w:r w:rsidRPr="00A94FFF">
              <w:rPr>
                <w:color w:val="000000"/>
                <w:sz w:val="16"/>
                <w:szCs w:val="16"/>
              </w:rPr>
              <w:t>100,24</w:t>
            </w:r>
          </w:p>
        </w:tc>
        <w:tc>
          <w:tcPr>
            <w:tcW w:w="1276" w:type="dxa"/>
            <w:tcBorders>
              <w:top w:val="nil"/>
              <w:left w:val="nil"/>
              <w:bottom w:val="single" w:sz="4" w:space="0" w:color="auto"/>
              <w:right w:val="single" w:sz="4" w:space="0" w:color="auto"/>
            </w:tcBorders>
            <w:shd w:val="clear" w:color="auto" w:fill="auto"/>
            <w:hideMark/>
          </w:tcPr>
          <w:p w14:paraId="47C35917" w14:textId="77777777" w:rsidR="00A94FFF" w:rsidRPr="00A94FFF" w:rsidRDefault="00A94FFF" w:rsidP="00A94FFF">
            <w:pPr>
              <w:jc w:val="center"/>
              <w:rPr>
                <w:color w:val="000000"/>
                <w:sz w:val="16"/>
                <w:szCs w:val="16"/>
              </w:rPr>
            </w:pPr>
            <w:r w:rsidRPr="00A94FFF">
              <w:rPr>
                <w:color w:val="000000"/>
                <w:sz w:val="16"/>
                <w:szCs w:val="16"/>
              </w:rPr>
              <w:t>100,24</w:t>
            </w:r>
          </w:p>
        </w:tc>
      </w:tr>
      <w:tr w:rsidR="00A94FFF" w:rsidRPr="00A94FFF" w14:paraId="2F4F00D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BCD414"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3120DD41" w14:textId="77777777" w:rsidR="00A94FFF" w:rsidRPr="00A94FFF" w:rsidRDefault="00A94FFF" w:rsidP="00A94FFF">
            <w:pPr>
              <w:jc w:val="center"/>
              <w:rPr>
                <w:color w:val="000000"/>
                <w:sz w:val="16"/>
                <w:szCs w:val="16"/>
              </w:rPr>
            </w:pPr>
            <w:r w:rsidRPr="00A94FFF">
              <w:rPr>
                <w:color w:val="000000"/>
                <w:sz w:val="16"/>
                <w:szCs w:val="16"/>
              </w:rPr>
              <w:t>03 5 01 10020</w:t>
            </w:r>
          </w:p>
        </w:tc>
        <w:tc>
          <w:tcPr>
            <w:tcW w:w="567" w:type="dxa"/>
            <w:tcBorders>
              <w:top w:val="nil"/>
              <w:left w:val="nil"/>
              <w:bottom w:val="single" w:sz="4" w:space="0" w:color="auto"/>
              <w:right w:val="single" w:sz="4" w:space="0" w:color="auto"/>
            </w:tcBorders>
            <w:shd w:val="clear" w:color="auto" w:fill="auto"/>
            <w:hideMark/>
          </w:tcPr>
          <w:p w14:paraId="54D4E63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690E9DC" w14:textId="77777777" w:rsidR="00A94FFF" w:rsidRPr="00A94FFF" w:rsidRDefault="00A94FFF" w:rsidP="00A94FFF">
            <w:pPr>
              <w:jc w:val="center"/>
              <w:rPr>
                <w:color w:val="000000"/>
                <w:sz w:val="16"/>
                <w:szCs w:val="16"/>
              </w:rPr>
            </w:pPr>
            <w:r w:rsidRPr="00A94FFF">
              <w:rPr>
                <w:color w:val="000000"/>
                <w:sz w:val="16"/>
                <w:szCs w:val="16"/>
              </w:rPr>
              <w:t>2 498,24</w:t>
            </w:r>
          </w:p>
        </w:tc>
        <w:tc>
          <w:tcPr>
            <w:tcW w:w="1134" w:type="dxa"/>
            <w:tcBorders>
              <w:top w:val="nil"/>
              <w:left w:val="nil"/>
              <w:bottom w:val="single" w:sz="4" w:space="0" w:color="auto"/>
              <w:right w:val="single" w:sz="4" w:space="0" w:color="auto"/>
            </w:tcBorders>
            <w:shd w:val="clear" w:color="auto" w:fill="auto"/>
            <w:hideMark/>
          </w:tcPr>
          <w:p w14:paraId="0068458A" w14:textId="77777777" w:rsidR="00A94FFF" w:rsidRPr="00A94FFF" w:rsidRDefault="00A94FFF" w:rsidP="00A94FFF">
            <w:pPr>
              <w:jc w:val="center"/>
              <w:rPr>
                <w:color w:val="000000"/>
                <w:sz w:val="16"/>
                <w:szCs w:val="16"/>
              </w:rPr>
            </w:pPr>
            <w:r w:rsidRPr="00A94FFF">
              <w:rPr>
                <w:color w:val="000000"/>
                <w:sz w:val="16"/>
                <w:szCs w:val="16"/>
              </w:rPr>
              <w:t>2 498,24</w:t>
            </w:r>
          </w:p>
        </w:tc>
        <w:tc>
          <w:tcPr>
            <w:tcW w:w="1276" w:type="dxa"/>
            <w:tcBorders>
              <w:top w:val="nil"/>
              <w:left w:val="nil"/>
              <w:bottom w:val="single" w:sz="4" w:space="0" w:color="auto"/>
              <w:right w:val="single" w:sz="4" w:space="0" w:color="auto"/>
            </w:tcBorders>
            <w:shd w:val="clear" w:color="auto" w:fill="auto"/>
            <w:hideMark/>
          </w:tcPr>
          <w:p w14:paraId="3B405D7B" w14:textId="77777777" w:rsidR="00A94FFF" w:rsidRPr="00A94FFF" w:rsidRDefault="00A94FFF" w:rsidP="00A94FFF">
            <w:pPr>
              <w:jc w:val="center"/>
              <w:rPr>
                <w:color w:val="000000"/>
                <w:sz w:val="16"/>
                <w:szCs w:val="16"/>
              </w:rPr>
            </w:pPr>
            <w:r w:rsidRPr="00A94FFF">
              <w:rPr>
                <w:color w:val="000000"/>
                <w:sz w:val="16"/>
                <w:szCs w:val="16"/>
              </w:rPr>
              <w:t>2 498,24</w:t>
            </w:r>
          </w:p>
        </w:tc>
      </w:tr>
      <w:tr w:rsidR="00A94FFF" w:rsidRPr="00A94FFF" w14:paraId="4B09C36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4DF1E9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EA4E6A2" w14:textId="77777777" w:rsidR="00A94FFF" w:rsidRPr="00A94FFF" w:rsidRDefault="00A94FFF" w:rsidP="00A94FFF">
            <w:pPr>
              <w:jc w:val="center"/>
              <w:rPr>
                <w:color w:val="000000"/>
                <w:sz w:val="16"/>
                <w:szCs w:val="16"/>
              </w:rPr>
            </w:pPr>
            <w:r w:rsidRPr="00A94FFF">
              <w:rPr>
                <w:color w:val="000000"/>
                <w:sz w:val="16"/>
                <w:szCs w:val="16"/>
              </w:rPr>
              <w:t>03 5 01 10020</w:t>
            </w:r>
          </w:p>
        </w:tc>
        <w:tc>
          <w:tcPr>
            <w:tcW w:w="567" w:type="dxa"/>
            <w:tcBorders>
              <w:top w:val="nil"/>
              <w:left w:val="nil"/>
              <w:bottom w:val="single" w:sz="4" w:space="0" w:color="auto"/>
              <w:right w:val="single" w:sz="4" w:space="0" w:color="auto"/>
            </w:tcBorders>
            <w:shd w:val="clear" w:color="auto" w:fill="auto"/>
            <w:hideMark/>
          </w:tcPr>
          <w:p w14:paraId="1730D10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6CF12D1" w14:textId="77777777" w:rsidR="00A94FFF" w:rsidRPr="00A94FFF" w:rsidRDefault="00A94FFF" w:rsidP="00A94FFF">
            <w:pPr>
              <w:jc w:val="center"/>
              <w:rPr>
                <w:color w:val="000000"/>
                <w:sz w:val="16"/>
                <w:szCs w:val="16"/>
              </w:rPr>
            </w:pPr>
            <w:r w:rsidRPr="00A94FFF">
              <w:rPr>
                <w:color w:val="000000"/>
                <w:sz w:val="16"/>
                <w:szCs w:val="16"/>
              </w:rPr>
              <w:t>2 498,24</w:t>
            </w:r>
          </w:p>
        </w:tc>
        <w:tc>
          <w:tcPr>
            <w:tcW w:w="1134" w:type="dxa"/>
            <w:tcBorders>
              <w:top w:val="nil"/>
              <w:left w:val="nil"/>
              <w:bottom w:val="single" w:sz="4" w:space="0" w:color="auto"/>
              <w:right w:val="single" w:sz="4" w:space="0" w:color="auto"/>
            </w:tcBorders>
            <w:shd w:val="clear" w:color="auto" w:fill="auto"/>
            <w:hideMark/>
          </w:tcPr>
          <w:p w14:paraId="1111B4A5" w14:textId="77777777" w:rsidR="00A94FFF" w:rsidRPr="00A94FFF" w:rsidRDefault="00A94FFF" w:rsidP="00A94FFF">
            <w:pPr>
              <w:jc w:val="center"/>
              <w:rPr>
                <w:color w:val="000000"/>
                <w:sz w:val="16"/>
                <w:szCs w:val="16"/>
              </w:rPr>
            </w:pPr>
            <w:r w:rsidRPr="00A94FFF">
              <w:rPr>
                <w:color w:val="000000"/>
                <w:sz w:val="16"/>
                <w:szCs w:val="16"/>
              </w:rPr>
              <w:t>2 498,24</w:t>
            </w:r>
          </w:p>
        </w:tc>
        <w:tc>
          <w:tcPr>
            <w:tcW w:w="1276" w:type="dxa"/>
            <w:tcBorders>
              <w:top w:val="nil"/>
              <w:left w:val="nil"/>
              <w:bottom w:val="single" w:sz="4" w:space="0" w:color="auto"/>
              <w:right w:val="single" w:sz="4" w:space="0" w:color="auto"/>
            </w:tcBorders>
            <w:shd w:val="clear" w:color="auto" w:fill="auto"/>
            <w:hideMark/>
          </w:tcPr>
          <w:p w14:paraId="6F4BD3D0" w14:textId="77777777" w:rsidR="00A94FFF" w:rsidRPr="00A94FFF" w:rsidRDefault="00A94FFF" w:rsidP="00A94FFF">
            <w:pPr>
              <w:jc w:val="center"/>
              <w:rPr>
                <w:color w:val="000000"/>
                <w:sz w:val="16"/>
                <w:szCs w:val="16"/>
              </w:rPr>
            </w:pPr>
            <w:r w:rsidRPr="00A94FFF">
              <w:rPr>
                <w:color w:val="000000"/>
                <w:sz w:val="16"/>
                <w:szCs w:val="16"/>
              </w:rPr>
              <w:t>2 498,24</w:t>
            </w:r>
          </w:p>
        </w:tc>
      </w:tr>
      <w:tr w:rsidR="00A94FFF" w:rsidRPr="00A94FFF" w14:paraId="2A64FA8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09A3589"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4704B0EB" w14:textId="77777777" w:rsidR="00A94FFF" w:rsidRPr="00A94FFF" w:rsidRDefault="00A94FFF" w:rsidP="00A94FFF">
            <w:pPr>
              <w:jc w:val="center"/>
              <w:rPr>
                <w:color w:val="000000"/>
                <w:sz w:val="16"/>
                <w:szCs w:val="16"/>
              </w:rPr>
            </w:pPr>
            <w:r w:rsidRPr="00A94FFF">
              <w:rPr>
                <w:color w:val="000000"/>
                <w:sz w:val="16"/>
                <w:szCs w:val="16"/>
              </w:rPr>
              <w:t>03 5 01 11010</w:t>
            </w:r>
          </w:p>
        </w:tc>
        <w:tc>
          <w:tcPr>
            <w:tcW w:w="567" w:type="dxa"/>
            <w:tcBorders>
              <w:top w:val="nil"/>
              <w:left w:val="nil"/>
              <w:bottom w:val="single" w:sz="4" w:space="0" w:color="auto"/>
              <w:right w:val="single" w:sz="4" w:space="0" w:color="auto"/>
            </w:tcBorders>
            <w:shd w:val="clear" w:color="auto" w:fill="auto"/>
            <w:hideMark/>
          </w:tcPr>
          <w:p w14:paraId="1A0413A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972667A" w14:textId="77777777" w:rsidR="00A94FFF" w:rsidRPr="00A94FFF" w:rsidRDefault="00A94FFF" w:rsidP="00A94FFF">
            <w:pPr>
              <w:jc w:val="center"/>
              <w:rPr>
                <w:color w:val="000000"/>
                <w:sz w:val="16"/>
                <w:szCs w:val="16"/>
              </w:rPr>
            </w:pPr>
            <w:r w:rsidRPr="00A94FFF">
              <w:rPr>
                <w:color w:val="000000"/>
                <w:sz w:val="16"/>
                <w:szCs w:val="16"/>
              </w:rPr>
              <w:t>24 517,81</w:t>
            </w:r>
          </w:p>
        </w:tc>
        <w:tc>
          <w:tcPr>
            <w:tcW w:w="1134" w:type="dxa"/>
            <w:tcBorders>
              <w:top w:val="nil"/>
              <w:left w:val="nil"/>
              <w:bottom w:val="single" w:sz="4" w:space="0" w:color="auto"/>
              <w:right w:val="single" w:sz="4" w:space="0" w:color="auto"/>
            </w:tcBorders>
            <w:shd w:val="clear" w:color="auto" w:fill="auto"/>
            <w:hideMark/>
          </w:tcPr>
          <w:p w14:paraId="24D21F61" w14:textId="77777777" w:rsidR="00A94FFF" w:rsidRPr="00A94FFF" w:rsidRDefault="00A94FFF" w:rsidP="00A94FFF">
            <w:pPr>
              <w:jc w:val="center"/>
              <w:rPr>
                <w:color w:val="000000"/>
                <w:sz w:val="16"/>
                <w:szCs w:val="16"/>
              </w:rPr>
            </w:pPr>
            <w:r w:rsidRPr="00A94FFF">
              <w:rPr>
                <w:color w:val="000000"/>
                <w:sz w:val="16"/>
                <w:szCs w:val="16"/>
              </w:rPr>
              <w:t>24 067,51</w:t>
            </w:r>
          </w:p>
        </w:tc>
        <w:tc>
          <w:tcPr>
            <w:tcW w:w="1276" w:type="dxa"/>
            <w:tcBorders>
              <w:top w:val="nil"/>
              <w:left w:val="nil"/>
              <w:bottom w:val="single" w:sz="4" w:space="0" w:color="auto"/>
              <w:right w:val="single" w:sz="4" w:space="0" w:color="auto"/>
            </w:tcBorders>
            <w:shd w:val="clear" w:color="auto" w:fill="auto"/>
            <w:hideMark/>
          </w:tcPr>
          <w:p w14:paraId="2C0A8389" w14:textId="77777777" w:rsidR="00A94FFF" w:rsidRPr="00A94FFF" w:rsidRDefault="00A94FFF" w:rsidP="00A94FFF">
            <w:pPr>
              <w:jc w:val="center"/>
              <w:rPr>
                <w:color w:val="000000"/>
                <w:sz w:val="16"/>
                <w:szCs w:val="16"/>
              </w:rPr>
            </w:pPr>
            <w:r w:rsidRPr="00A94FFF">
              <w:rPr>
                <w:color w:val="000000"/>
                <w:sz w:val="16"/>
                <w:szCs w:val="16"/>
              </w:rPr>
              <w:t>24 067,10</w:t>
            </w:r>
          </w:p>
        </w:tc>
      </w:tr>
      <w:tr w:rsidR="00A94FFF" w:rsidRPr="00A94FFF" w14:paraId="6D291D9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ED06FA"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631AC83" w14:textId="77777777" w:rsidR="00A94FFF" w:rsidRPr="00A94FFF" w:rsidRDefault="00A94FFF" w:rsidP="00A94FFF">
            <w:pPr>
              <w:jc w:val="center"/>
              <w:rPr>
                <w:color w:val="000000"/>
                <w:sz w:val="16"/>
                <w:szCs w:val="16"/>
              </w:rPr>
            </w:pPr>
            <w:r w:rsidRPr="00A94FFF">
              <w:rPr>
                <w:color w:val="000000"/>
                <w:sz w:val="16"/>
                <w:szCs w:val="16"/>
              </w:rPr>
              <w:t>03 5 01 11010</w:t>
            </w:r>
          </w:p>
        </w:tc>
        <w:tc>
          <w:tcPr>
            <w:tcW w:w="567" w:type="dxa"/>
            <w:tcBorders>
              <w:top w:val="nil"/>
              <w:left w:val="nil"/>
              <w:bottom w:val="single" w:sz="4" w:space="0" w:color="auto"/>
              <w:right w:val="single" w:sz="4" w:space="0" w:color="auto"/>
            </w:tcBorders>
            <w:shd w:val="clear" w:color="auto" w:fill="auto"/>
            <w:hideMark/>
          </w:tcPr>
          <w:p w14:paraId="1AB41BFF"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AA2C986" w14:textId="77777777" w:rsidR="00A94FFF" w:rsidRPr="00A94FFF" w:rsidRDefault="00A94FFF" w:rsidP="00A94FFF">
            <w:pPr>
              <w:jc w:val="center"/>
              <w:rPr>
                <w:color w:val="000000"/>
                <w:sz w:val="16"/>
                <w:szCs w:val="16"/>
              </w:rPr>
            </w:pPr>
            <w:r w:rsidRPr="00A94FFF">
              <w:rPr>
                <w:color w:val="000000"/>
                <w:sz w:val="16"/>
                <w:szCs w:val="16"/>
              </w:rPr>
              <w:t>23 798,81</w:t>
            </w:r>
          </w:p>
        </w:tc>
        <w:tc>
          <w:tcPr>
            <w:tcW w:w="1134" w:type="dxa"/>
            <w:tcBorders>
              <w:top w:val="nil"/>
              <w:left w:val="nil"/>
              <w:bottom w:val="single" w:sz="4" w:space="0" w:color="auto"/>
              <w:right w:val="single" w:sz="4" w:space="0" w:color="auto"/>
            </w:tcBorders>
            <w:shd w:val="clear" w:color="auto" w:fill="auto"/>
            <w:hideMark/>
          </w:tcPr>
          <w:p w14:paraId="2219E2E3" w14:textId="77777777" w:rsidR="00A94FFF" w:rsidRPr="00A94FFF" w:rsidRDefault="00A94FFF" w:rsidP="00A94FFF">
            <w:pPr>
              <w:jc w:val="center"/>
              <w:rPr>
                <w:color w:val="000000"/>
                <w:sz w:val="16"/>
                <w:szCs w:val="16"/>
              </w:rPr>
            </w:pPr>
            <w:r w:rsidRPr="00A94FFF">
              <w:rPr>
                <w:color w:val="000000"/>
                <w:sz w:val="16"/>
                <w:szCs w:val="16"/>
              </w:rPr>
              <w:t>23 623,51</w:t>
            </w:r>
          </w:p>
        </w:tc>
        <w:tc>
          <w:tcPr>
            <w:tcW w:w="1276" w:type="dxa"/>
            <w:tcBorders>
              <w:top w:val="nil"/>
              <w:left w:val="nil"/>
              <w:bottom w:val="single" w:sz="4" w:space="0" w:color="auto"/>
              <w:right w:val="single" w:sz="4" w:space="0" w:color="auto"/>
            </w:tcBorders>
            <w:shd w:val="clear" w:color="auto" w:fill="auto"/>
            <w:hideMark/>
          </w:tcPr>
          <w:p w14:paraId="5621E3B3" w14:textId="77777777" w:rsidR="00A94FFF" w:rsidRPr="00A94FFF" w:rsidRDefault="00A94FFF" w:rsidP="00A94FFF">
            <w:pPr>
              <w:jc w:val="center"/>
              <w:rPr>
                <w:color w:val="000000"/>
                <w:sz w:val="16"/>
                <w:szCs w:val="16"/>
              </w:rPr>
            </w:pPr>
            <w:r w:rsidRPr="00A94FFF">
              <w:rPr>
                <w:color w:val="000000"/>
                <w:sz w:val="16"/>
                <w:szCs w:val="16"/>
              </w:rPr>
              <w:t>23 623,51</w:t>
            </w:r>
          </w:p>
        </w:tc>
      </w:tr>
      <w:tr w:rsidR="00A94FFF" w:rsidRPr="00A94FFF" w14:paraId="5B4FD2C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60582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423DD83" w14:textId="77777777" w:rsidR="00A94FFF" w:rsidRPr="00A94FFF" w:rsidRDefault="00A94FFF" w:rsidP="00A94FFF">
            <w:pPr>
              <w:jc w:val="center"/>
              <w:rPr>
                <w:color w:val="000000"/>
                <w:sz w:val="16"/>
                <w:szCs w:val="16"/>
              </w:rPr>
            </w:pPr>
            <w:r w:rsidRPr="00A94FFF">
              <w:rPr>
                <w:color w:val="000000"/>
                <w:sz w:val="16"/>
                <w:szCs w:val="16"/>
              </w:rPr>
              <w:t>03 5 01 11010</w:t>
            </w:r>
          </w:p>
        </w:tc>
        <w:tc>
          <w:tcPr>
            <w:tcW w:w="567" w:type="dxa"/>
            <w:tcBorders>
              <w:top w:val="nil"/>
              <w:left w:val="nil"/>
              <w:bottom w:val="single" w:sz="4" w:space="0" w:color="auto"/>
              <w:right w:val="single" w:sz="4" w:space="0" w:color="auto"/>
            </w:tcBorders>
            <w:shd w:val="clear" w:color="auto" w:fill="auto"/>
            <w:hideMark/>
          </w:tcPr>
          <w:p w14:paraId="7EF5CDA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6DF11BA" w14:textId="77777777" w:rsidR="00A94FFF" w:rsidRPr="00A94FFF" w:rsidRDefault="00A94FFF" w:rsidP="00A94FFF">
            <w:pPr>
              <w:jc w:val="center"/>
              <w:rPr>
                <w:color w:val="000000"/>
                <w:sz w:val="16"/>
                <w:szCs w:val="16"/>
              </w:rPr>
            </w:pPr>
            <w:r w:rsidRPr="00A94FFF">
              <w:rPr>
                <w:color w:val="000000"/>
                <w:sz w:val="16"/>
                <w:szCs w:val="16"/>
              </w:rPr>
              <w:t>716,15</w:t>
            </w:r>
          </w:p>
        </w:tc>
        <w:tc>
          <w:tcPr>
            <w:tcW w:w="1134" w:type="dxa"/>
            <w:tcBorders>
              <w:top w:val="nil"/>
              <w:left w:val="nil"/>
              <w:bottom w:val="single" w:sz="4" w:space="0" w:color="auto"/>
              <w:right w:val="single" w:sz="4" w:space="0" w:color="auto"/>
            </w:tcBorders>
            <w:shd w:val="clear" w:color="auto" w:fill="auto"/>
            <w:hideMark/>
          </w:tcPr>
          <w:p w14:paraId="26B7DDDF" w14:textId="77777777" w:rsidR="00A94FFF" w:rsidRPr="00A94FFF" w:rsidRDefault="00A94FFF" w:rsidP="00A94FFF">
            <w:pPr>
              <w:jc w:val="center"/>
              <w:rPr>
                <w:color w:val="000000"/>
                <w:sz w:val="16"/>
                <w:szCs w:val="16"/>
              </w:rPr>
            </w:pPr>
            <w:r w:rsidRPr="00A94FFF">
              <w:rPr>
                <w:color w:val="000000"/>
                <w:sz w:val="16"/>
                <w:szCs w:val="16"/>
              </w:rPr>
              <w:t>442,00</w:t>
            </w:r>
          </w:p>
        </w:tc>
        <w:tc>
          <w:tcPr>
            <w:tcW w:w="1276" w:type="dxa"/>
            <w:tcBorders>
              <w:top w:val="nil"/>
              <w:left w:val="nil"/>
              <w:bottom w:val="single" w:sz="4" w:space="0" w:color="auto"/>
              <w:right w:val="single" w:sz="4" w:space="0" w:color="auto"/>
            </w:tcBorders>
            <w:shd w:val="clear" w:color="auto" w:fill="auto"/>
            <w:hideMark/>
          </w:tcPr>
          <w:p w14:paraId="76C76A8E" w14:textId="77777777" w:rsidR="00A94FFF" w:rsidRPr="00A94FFF" w:rsidRDefault="00A94FFF" w:rsidP="00A94FFF">
            <w:pPr>
              <w:jc w:val="center"/>
              <w:rPr>
                <w:color w:val="000000"/>
                <w:sz w:val="16"/>
                <w:szCs w:val="16"/>
              </w:rPr>
            </w:pPr>
            <w:r w:rsidRPr="00A94FFF">
              <w:rPr>
                <w:color w:val="000000"/>
                <w:sz w:val="16"/>
                <w:szCs w:val="16"/>
              </w:rPr>
              <w:t>442,00</w:t>
            </w:r>
          </w:p>
        </w:tc>
      </w:tr>
      <w:tr w:rsidR="00A94FFF" w:rsidRPr="00A94FFF" w14:paraId="6031BFC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0560C9D"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202EA13A" w14:textId="77777777" w:rsidR="00A94FFF" w:rsidRPr="00A94FFF" w:rsidRDefault="00A94FFF" w:rsidP="00A94FFF">
            <w:pPr>
              <w:jc w:val="center"/>
              <w:rPr>
                <w:color w:val="000000"/>
                <w:sz w:val="16"/>
                <w:szCs w:val="16"/>
              </w:rPr>
            </w:pPr>
            <w:r w:rsidRPr="00A94FFF">
              <w:rPr>
                <w:color w:val="000000"/>
                <w:sz w:val="16"/>
                <w:szCs w:val="16"/>
              </w:rPr>
              <w:t>03 5 01 11010</w:t>
            </w:r>
          </w:p>
        </w:tc>
        <w:tc>
          <w:tcPr>
            <w:tcW w:w="567" w:type="dxa"/>
            <w:tcBorders>
              <w:top w:val="nil"/>
              <w:left w:val="nil"/>
              <w:bottom w:val="single" w:sz="4" w:space="0" w:color="auto"/>
              <w:right w:val="single" w:sz="4" w:space="0" w:color="auto"/>
            </w:tcBorders>
            <w:shd w:val="clear" w:color="auto" w:fill="auto"/>
            <w:hideMark/>
          </w:tcPr>
          <w:p w14:paraId="37EBFEC5"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73999717" w14:textId="77777777" w:rsidR="00A94FFF" w:rsidRPr="00A94FFF" w:rsidRDefault="00A94FFF" w:rsidP="00A94FFF">
            <w:pPr>
              <w:jc w:val="center"/>
              <w:rPr>
                <w:color w:val="000000"/>
                <w:sz w:val="16"/>
                <w:szCs w:val="16"/>
              </w:rPr>
            </w:pPr>
            <w:r w:rsidRPr="00A94FFF">
              <w:rPr>
                <w:color w:val="000000"/>
                <w:sz w:val="16"/>
                <w:szCs w:val="16"/>
              </w:rPr>
              <w:t>2,85</w:t>
            </w:r>
          </w:p>
        </w:tc>
        <w:tc>
          <w:tcPr>
            <w:tcW w:w="1134" w:type="dxa"/>
            <w:tcBorders>
              <w:top w:val="nil"/>
              <w:left w:val="nil"/>
              <w:bottom w:val="single" w:sz="4" w:space="0" w:color="auto"/>
              <w:right w:val="single" w:sz="4" w:space="0" w:color="auto"/>
            </w:tcBorders>
            <w:shd w:val="clear" w:color="auto" w:fill="auto"/>
            <w:hideMark/>
          </w:tcPr>
          <w:p w14:paraId="66465127" w14:textId="77777777" w:rsidR="00A94FFF" w:rsidRPr="00A94FFF" w:rsidRDefault="00A94FFF" w:rsidP="00A94FFF">
            <w:pPr>
              <w:jc w:val="center"/>
              <w:rPr>
                <w:color w:val="000000"/>
                <w:sz w:val="16"/>
                <w:szCs w:val="16"/>
              </w:rPr>
            </w:pPr>
            <w:r w:rsidRPr="00A94FFF">
              <w:rPr>
                <w:color w:val="000000"/>
                <w:sz w:val="16"/>
                <w:szCs w:val="16"/>
              </w:rPr>
              <w:t>2,00</w:t>
            </w:r>
          </w:p>
        </w:tc>
        <w:tc>
          <w:tcPr>
            <w:tcW w:w="1276" w:type="dxa"/>
            <w:tcBorders>
              <w:top w:val="nil"/>
              <w:left w:val="nil"/>
              <w:bottom w:val="single" w:sz="4" w:space="0" w:color="auto"/>
              <w:right w:val="single" w:sz="4" w:space="0" w:color="auto"/>
            </w:tcBorders>
            <w:shd w:val="clear" w:color="auto" w:fill="auto"/>
            <w:hideMark/>
          </w:tcPr>
          <w:p w14:paraId="32A4327D" w14:textId="77777777" w:rsidR="00A94FFF" w:rsidRPr="00A94FFF" w:rsidRDefault="00A94FFF" w:rsidP="00A94FFF">
            <w:pPr>
              <w:jc w:val="center"/>
              <w:rPr>
                <w:color w:val="000000"/>
                <w:sz w:val="16"/>
                <w:szCs w:val="16"/>
              </w:rPr>
            </w:pPr>
            <w:r w:rsidRPr="00A94FFF">
              <w:rPr>
                <w:color w:val="000000"/>
                <w:sz w:val="16"/>
                <w:szCs w:val="16"/>
              </w:rPr>
              <w:t>1,59</w:t>
            </w:r>
          </w:p>
        </w:tc>
      </w:tr>
      <w:tr w:rsidR="00A94FFF" w:rsidRPr="00A94FFF" w14:paraId="0577581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F96EB04" w14:textId="77777777" w:rsidR="00A94FFF" w:rsidRPr="00A94FFF" w:rsidRDefault="00A94FFF" w:rsidP="00A94FFF">
            <w:pPr>
              <w:rPr>
                <w:color w:val="000000"/>
                <w:sz w:val="16"/>
                <w:szCs w:val="16"/>
              </w:rPr>
            </w:pPr>
            <w:r w:rsidRPr="00A94FFF">
              <w:rPr>
                <w:color w:val="000000"/>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BC2DB5D" w14:textId="77777777" w:rsidR="00A94FFF" w:rsidRPr="00A94FFF" w:rsidRDefault="00A94FFF" w:rsidP="00A94FFF">
            <w:pPr>
              <w:jc w:val="center"/>
              <w:rPr>
                <w:color w:val="000000"/>
                <w:sz w:val="16"/>
                <w:szCs w:val="16"/>
              </w:rPr>
            </w:pPr>
            <w:r w:rsidRPr="00A94FFF">
              <w:rPr>
                <w:color w:val="000000"/>
                <w:sz w:val="16"/>
                <w:szCs w:val="16"/>
              </w:rPr>
              <w:t>04 0 00 00000</w:t>
            </w:r>
          </w:p>
        </w:tc>
        <w:tc>
          <w:tcPr>
            <w:tcW w:w="567" w:type="dxa"/>
            <w:tcBorders>
              <w:top w:val="nil"/>
              <w:left w:val="nil"/>
              <w:bottom w:val="single" w:sz="4" w:space="0" w:color="auto"/>
              <w:right w:val="single" w:sz="4" w:space="0" w:color="auto"/>
            </w:tcBorders>
            <w:shd w:val="clear" w:color="auto" w:fill="auto"/>
            <w:hideMark/>
          </w:tcPr>
          <w:p w14:paraId="4D66294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4A1587" w14:textId="77777777" w:rsidR="00A94FFF" w:rsidRPr="00A94FFF" w:rsidRDefault="00A94FFF" w:rsidP="00A94FFF">
            <w:pPr>
              <w:jc w:val="center"/>
              <w:rPr>
                <w:color w:val="000000"/>
                <w:sz w:val="16"/>
                <w:szCs w:val="16"/>
              </w:rPr>
            </w:pPr>
            <w:r w:rsidRPr="00A94FFF">
              <w:rPr>
                <w:color w:val="000000"/>
                <w:sz w:val="16"/>
                <w:szCs w:val="16"/>
              </w:rPr>
              <w:t>39 727,09</w:t>
            </w:r>
          </w:p>
        </w:tc>
        <w:tc>
          <w:tcPr>
            <w:tcW w:w="1134" w:type="dxa"/>
            <w:tcBorders>
              <w:top w:val="nil"/>
              <w:left w:val="nil"/>
              <w:bottom w:val="single" w:sz="4" w:space="0" w:color="auto"/>
              <w:right w:val="single" w:sz="4" w:space="0" w:color="auto"/>
            </w:tcBorders>
            <w:shd w:val="clear" w:color="auto" w:fill="auto"/>
            <w:hideMark/>
          </w:tcPr>
          <w:p w14:paraId="2C28D79A" w14:textId="77777777" w:rsidR="00A94FFF" w:rsidRPr="00A94FFF" w:rsidRDefault="00A94FFF" w:rsidP="00A94FFF">
            <w:pPr>
              <w:jc w:val="center"/>
              <w:rPr>
                <w:color w:val="000000"/>
                <w:sz w:val="16"/>
                <w:szCs w:val="16"/>
              </w:rPr>
            </w:pPr>
            <w:r w:rsidRPr="00A94FFF">
              <w:rPr>
                <w:color w:val="000000"/>
                <w:sz w:val="16"/>
                <w:szCs w:val="16"/>
              </w:rPr>
              <w:t>38 562,64</w:t>
            </w:r>
          </w:p>
        </w:tc>
        <w:tc>
          <w:tcPr>
            <w:tcW w:w="1276" w:type="dxa"/>
            <w:tcBorders>
              <w:top w:val="nil"/>
              <w:left w:val="nil"/>
              <w:bottom w:val="single" w:sz="4" w:space="0" w:color="auto"/>
              <w:right w:val="single" w:sz="4" w:space="0" w:color="auto"/>
            </w:tcBorders>
            <w:shd w:val="clear" w:color="auto" w:fill="auto"/>
            <w:hideMark/>
          </w:tcPr>
          <w:p w14:paraId="35E3F694" w14:textId="77777777" w:rsidR="00A94FFF" w:rsidRPr="00A94FFF" w:rsidRDefault="00A94FFF" w:rsidP="00A94FFF">
            <w:pPr>
              <w:jc w:val="center"/>
              <w:rPr>
                <w:color w:val="000000"/>
                <w:sz w:val="16"/>
                <w:szCs w:val="16"/>
              </w:rPr>
            </w:pPr>
            <w:r w:rsidRPr="00A94FFF">
              <w:rPr>
                <w:color w:val="000000"/>
                <w:sz w:val="16"/>
                <w:szCs w:val="16"/>
              </w:rPr>
              <w:t>39 752,68</w:t>
            </w:r>
          </w:p>
        </w:tc>
      </w:tr>
      <w:tr w:rsidR="00A94FFF" w:rsidRPr="00A94FFF" w14:paraId="7E90CD7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7C5442" w14:textId="77777777" w:rsidR="00A94FFF" w:rsidRPr="00A94FFF" w:rsidRDefault="00A94FFF" w:rsidP="00A94FFF">
            <w:pPr>
              <w:rPr>
                <w:color w:val="000000"/>
                <w:sz w:val="16"/>
                <w:szCs w:val="16"/>
              </w:rPr>
            </w:pPr>
            <w:r w:rsidRPr="00A94FFF">
              <w:rPr>
                <w:color w:val="000000"/>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2B94E42" w14:textId="77777777" w:rsidR="00A94FFF" w:rsidRPr="00A94FFF" w:rsidRDefault="00A94FFF" w:rsidP="00A94FFF">
            <w:pPr>
              <w:jc w:val="center"/>
              <w:rPr>
                <w:color w:val="000000"/>
                <w:sz w:val="16"/>
                <w:szCs w:val="16"/>
              </w:rPr>
            </w:pPr>
            <w:r w:rsidRPr="00A94FFF">
              <w:rPr>
                <w:color w:val="000000"/>
                <w:sz w:val="16"/>
                <w:szCs w:val="16"/>
              </w:rPr>
              <w:t>04 1 00 00000</w:t>
            </w:r>
          </w:p>
        </w:tc>
        <w:tc>
          <w:tcPr>
            <w:tcW w:w="567" w:type="dxa"/>
            <w:tcBorders>
              <w:top w:val="nil"/>
              <w:left w:val="nil"/>
              <w:bottom w:val="single" w:sz="4" w:space="0" w:color="auto"/>
              <w:right w:val="single" w:sz="4" w:space="0" w:color="auto"/>
            </w:tcBorders>
            <w:shd w:val="clear" w:color="auto" w:fill="auto"/>
            <w:hideMark/>
          </w:tcPr>
          <w:p w14:paraId="69FBEB2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7830D3"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1DF5CE58" w14:textId="77777777" w:rsidR="00A94FFF" w:rsidRPr="00A94FFF" w:rsidRDefault="00A94FFF" w:rsidP="00A94FFF">
            <w:pPr>
              <w:jc w:val="center"/>
              <w:rPr>
                <w:color w:val="000000"/>
                <w:sz w:val="16"/>
                <w:szCs w:val="16"/>
              </w:rPr>
            </w:pPr>
            <w:r w:rsidRPr="00A94FFF">
              <w:rPr>
                <w:color w:val="000000"/>
                <w:sz w:val="16"/>
                <w:szCs w:val="16"/>
              </w:rPr>
              <w:t>50,00</w:t>
            </w:r>
          </w:p>
        </w:tc>
        <w:tc>
          <w:tcPr>
            <w:tcW w:w="1276" w:type="dxa"/>
            <w:tcBorders>
              <w:top w:val="nil"/>
              <w:left w:val="nil"/>
              <w:bottom w:val="single" w:sz="4" w:space="0" w:color="auto"/>
              <w:right w:val="single" w:sz="4" w:space="0" w:color="auto"/>
            </w:tcBorders>
            <w:shd w:val="clear" w:color="auto" w:fill="auto"/>
            <w:hideMark/>
          </w:tcPr>
          <w:p w14:paraId="79F9C894" w14:textId="77777777" w:rsidR="00A94FFF" w:rsidRPr="00A94FFF" w:rsidRDefault="00A94FFF" w:rsidP="00A94FFF">
            <w:pPr>
              <w:jc w:val="center"/>
              <w:rPr>
                <w:color w:val="000000"/>
                <w:sz w:val="16"/>
                <w:szCs w:val="16"/>
              </w:rPr>
            </w:pPr>
            <w:r w:rsidRPr="00A94FFF">
              <w:rPr>
                <w:color w:val="000000"/>
                <w:sz w:val="16"/>
                <w:szCs w:val="16"/>
              </w:rPr>
              <w:t>50,00</w:t>
            </w:r>
          </w:p>
        </w:tc>
      </w:tr>
      <w:tr w:rsidR="00A94FFF" w:rsidRPr="00A94FFF" w14:paraId="0EA004B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271B7C" w14:textId="77777777" w:rsidR="00A94FFF" w:rsidRPr="00A94FFF" w:rsidRDefault="00A94FFF" w:rsidP="00A94FFF">
            <w:pPr>
              <w:rPr>
                <w:color w:val="000000"/>
                <w:sz w:val="16"/>
                <w:szCs w:val="16"/>
              </w:rPr>
            </w:pPr>
            <w:r w:rsidRPr="00A94FFF">
              <w:rPr>
                <w:color w:val="000000"/>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B562203" w14:textId="77777777" w:rsidR="00A94FFF" w:rsidRPr="00A94FFF" w:rsidRDefault="00A94FFF" w:rsidP="00A94FFF">
            <w:pPr>
              <w:jc w:val="center"/>
              <w:rPr>
                <w:color w:val="000000"/>
                <w:sz w:val="16"/>
                <w:szCs w:val="16"/>
              </w:rPr>
            </w:pPr>
            <w:r w:rsidRPr="00A94FFF">
              <w:rPr>
                <w:color w:val="000000"/>
                <w:sz w:val="16"/>
                <w:szCs w:val="16"/>
              </w:rPr>
              <w:t>04 1 01 00000</w:t>
            </w:r>
          </w:p>
        </w:tc>
        <w:tc>
          <w:tcPr>
            <w:tcW w:w="567" w:type="dxa"/>
            <w:tcBorders>
              <w:top w:val="nil"/>
              <w:left w:val="nil"/>
              <w:bottom w:val="single" w:sz="4" w:space="0" w:color="auto"/>
              <w:right w:val="single" w:sz="4" w:space="0" w:color="auto"/>
            </w:tcBorders>
            <w:shd w:val="clear" w:color="auto" w:fill="auto"/>
            <w:hideMark/>
          </w:tcPr>
          <w:p w14:paraId="7263AF3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546DBC6"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3A6A3DAE" w14:textId="77777777" w:rsidR="00A94FFF" w:rsidRPr="00A94FFF" w:rsidRDefault="00A94FFF" w:rsidP="00A94FFF">
            <w:pPr>
              <w:jc w:val="center"/>
              <w:rPr>
                <w:color w:val="000000"/>
                <w:sz w:val="16"/>
                <w:szCs w:val="16"/>
              </w:rPr>
            </w:pPr>
            <w:r w:rsidRPr="00A94FFF">
              <w:rPr>
                <w:color w:val="000000"/>
                <w:sz w:val="16"/>
                <w:szCs w:val="16"/>
              </w:rPr>
              <w:t>50,00</w:t>
            </w:r>
          </w:p>
        </w:tc>
        <w:tc>
          <w:tcPr>
            <w:tcW w:w="1276" w:type="dxa"/>
            <w:tcBorders>
              <w:top w:val="nil"/>
              <w:left w:val="nil"/>
              <w:bottom w:val="single" w:sz="4" w:space="0" w:color="auto"/>
              <w:right w:val="single" w:sz="4" w:space="0" w:color="auto"/>
            </w:tcBorders>
            <w:shd w:val="clear" w:color="auto" w:fill="auto"/>
            <w:hideMark/>
          </w:tcPr>
          <w:p w14:paraId="18CD14B4" w14:textId="77777777" w:rsidR="00A94FFF" w:rsidRPr="00A94FFF" w:rsidRDefault="00A94FFF" w:rsidP="00A94FFF">
            <w:pPr>
              <w:jc w:val="center"/>
              <w:rPr>
                <w:color w:val="000000"/>
                <w:sz w:val="16"/>
                <w:szCs w:val="16"/>
              </w:rPr>
            </w:pPr>
            <w:r w:rsidRPr="00A94FFF">
              <w:rPr>
                <w:color w:val="000000"/>
                <w:sz w:val="16"/>
                <w:szCs w:val="16"/>
              </w:rPr>
              <w:t>50,00</w:t>
            </w:r>
          </w:p>
        </w:tc>
      </w:tr>
      <w:tr w:rsidR="00A94FFF" w:rsidRPr="00A94FFF" w14:paraId="189D723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BE2040D" w14:textId="77777777" w:rsidR="00A94FFF" w:rsidRPr="00A94FFF" w:rsidRDefault="00A94FFF" w:rsidP="00A94FFF">
            <w:pPr>
              <w:rPr>
                <w:color w:val="000000"/>
                <w:sz w:val="16"/>
                <w:szCs w:val="16"/>
              </w:rPr>
            </w:pPr>
            <w:r w:rsidRPr="00A94FFF">
              <w:rPr>
                <w:color w:val="000000"/>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417" w:type="dxa"/>
            <w:tcBorders>
              <w:top w:val="nil"/>
              <w:left w:val="nil"/>
              <w:bottom w:val="single" w:sz="4" w:space="0" w:color="auto"/>
              <w:right w:val="single" w:sz="4" w:space="0" w:color="auto"/>
            </w:tcBorders>
            <w:shd w:val="clear" w:color="auto" w:fill="auto"/>
            <w:hideMark/>
          </w:tcPr>
          <w:p w14:paraId="18C22E35" w14:textId="77777777" w:rsidR="00A94FFF" w:rsidRPr="00A94FFF" w:rsidRDefault="00A94FFF" w:rsidP="00A94FFF">
            <w:pPr>
              <w:jc w:val="center"/>
              <w:rPr>
                <w:color w:val="000000"/>
                <w:sz w:val="16"/>
                <w:szCs w:val="16"/>
              </w:rPr>
            </w:pPr>
            <w:r w:rsidRPr="00A94FFF">
              <w:rPr>
                <w:color w:val="000000"/>
                <w:sz w:val="16"/>
                <w:szCs w:val="16"/>
              </w:rPr>
              <w:t>04 1 01 60020</w:t>
            </w:r>
          </w:p>
        </w:tc>
        <w:tc>
          <w:tcPr>
            <w:tcW w:w="567" w:type="dxa"/>
            <w:tcBorders>
              <w:top w:val="nil"/>
              <w:left w:val="nil"/>
              <w:bottom w:val="single" w:sz="4" w:space="0" w:color="auto"/>
              <w:right w:val="single" w:sz="4" w:space="0" w:color="auto"/>
            </w:tcBorders>
            <w:shd w:val="clear" w:color="auto" w:fill="auto"/>
            <w:hideMark/>
          </w:tcPr>
          <w:p w14:paraId="6C7365A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21036BA"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63103CBC" w14:textId="77777777" w:rsidR="00A94FFF" w:rsidRPr="00A94FFF" w:rsidRDefault="00A94FFF" w:rsidP="00A94FFF">
            <w:pPr>
              <w:jc w:val="center"/>
              <w:rPr>
                <w:color w:val="000000"/>
                <w:sz w:val="16"/>
                <w:szCs w:val="16"/>
              </w:rPr>
            </w:pPr>
            <w:r w:rsidRPr="00A94FFF">
              <w:rPr>
                <w:color w:val="000000"/>
                <w:sz w:val="16"/>
                <w:szCs w:val="16"/>
              </w:rPr>
              <w:t>50,00</w:t>
            </w:r>
          </w:p>
        </w:tc>
        <w:tc>
          <w:tcPr>
            <w:tcW w:w="1276" w:type="dxa"/>
            <w:tcBorders>
              <w:top w:val="nil"/>
              <w:left w:val="nil"/>
              <w:bottom w:val="single" w:sz="4" w:space="0" w:color="auto"/>
              <w:right w:val="single" w:sz="4" w:space="0" w:color="auto"/>
            </w:tcBorders>
            <w:shd w:val="clear" w:color="auto" w:fill="auto"/>
            <w:hideMark/>
          </w:tcPr>
          <w:p w14:paraId="00F6D6DC" w14:textId="77777777" w:rsidR="00A94FFF" w:rsidRPr="00A94FFF" w:rsidRDefault="00A94FFF" w:rsidP="00A94FFF">
            <w:pPr>
              <w:jc w:val="center"/>
              <w:rPr>
                <w:color w:val="000000"/>
                <w:sz w:val="16"/>
                <w:szCs w:val="16"/>
              </w:rPr>
            </w:pPr>
            <w:r w:rsidRPr="00A94FFF">
              <w:rPr>
                <w:color w:val="000000"/>
                <w:sz w:val="16"/>
                <w:szCs w:val="16"/>
              </w:rPr>
              <w:t>50,00</w:t>
            </w:r>
          </w:p>
        </w:tc>
      </w:tr>
      <w:tr w:rsidR="00A94FFF" w:rsidRPr="00A94FFF" w14:paraId="646936A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B347077"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5CB768F" w14:textId="77777777" w:rsidR="00A94FFF" w:rsidRPr="00A94FFF" w:rsidRDefault="00A94FFF" w:rsidP="00A94FFF">
            <w:pPr>
              <w:jc w:val="center"/>
              <w:rPr>
                <w:color w:val="000000"/>
                <w:sz w:val="16"/>
                <w:szCs w:val="16"/>
              </w:rPr>
            </w:pPr>
            <w:r w:rsidRPr="00A94FFF">
              <w:rPr>
                <w:color w:val="000000"/>
                <w:sz w:val="16"/>
                <w:szCs w:val="16"/>
              </w:rPr>
              <w:t>04 1 01 60020</w:t>
            </w:r>
          </w:p>
        </w:tc>
        <w:tc>
          <w:tcPr>
            <w:tcW w:w="567" w:type="dxa"/>
            <w:tcBorders>
              <w:top w:val="nil"/>
              <w:left w:val="nil"/>
              <w:bottom w:val="single" w:sz="4" w:space="0" w:color="auto"/>
              <w:right w:val="single" w:sz="4" w:space="0" w:color="auto"/>
            </w:tcBorders>
            <w:shd w:val="clear" w:color="auto" w:fill="auto"/>
            <w:hideMark/>
          </w:tcPr>
          <w:p w14:paraId="79902EC7"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B5F788A"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089FFD82" w14:textId="77777777" w:rsidR="00A94FFF" w:rsidRPr="00A94FFF" w:rsidRDefault="00A94FFF" w:rsidP="00A94FFF">
            <w:pPr>
              <w:jc w:val="center"/>
              <w:rPr>
                <w:color w:val="000000"/>
                <w:sz w:val="16"/>
                <w:szCs w:val="16"/>
              </w:rPr>
            </w:pPr>
            <w:r w:rsidRPr="00A94FFF">
              <w:rPr>
                <w:color w:val="000000"/>
                <w:sz w:val="16"/>
                <w:szCs w:val="16"/>
              </w:rPr>
              <w:t>50,00</w:t>
            </w:r>
          </w:p>
        </w:tc>
        <w:tc>
          <w:tcPr>
            <w:tcW w:w="1276" w:type="dxa"/>
            <w:tcBorders>
              <w:top w:val="nil"/>
              <w:left w:val="nil"/>
              <w:bottom w:val="single" w:sz="4" w:space="0" w:color="auto"/>
              <w:right w:val="single" w:sz="4" w:space="0" w:color="auto"/>
            </w:tcBorders>
            <w:shd w:val="clear" w:color="auto" w:fill="auto"/>
            <w:hideMark/>
          </w:tcPr>
          <w:p w14:paraId="7CCD209E" w14:textId="77777777" w:rsidR="00A94FFF" w:rsidRPr="00A94FFF" w:rsidRDefault="00A94FFF" w:rsidP="00A94FFF">
            <w:pPr>
              <w:jc w:val="center"/>
              <w:rPr>
                <w:color w:val="000000"/>
                <w:sz w:val="16"/>
                <w:szCs w:val="16"/>
              </w:rPr>
            </w:pPr>
            <w:r w:rsidRPr="00A94FFF">
              <w:rPr>
                <w:color w:val="000000"/>
                <w:sz w:val="16"/>
                <w:szCs w:val="16"/>
              </w:rPr>
              <w:t>50,00</w:t>
            </w:r>
          </w:p>
        </w:tc>
      </w:tr>
      <w:tr w:rsidR="00A94FFF" w:rsidRPr="00A94FFF" w14:paraId="0D4F1B3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634644" w14:textId="77777777" w:rsidR="00A94FFF" w:rsidRPr="00A94FFF" w:rsidRDefault="00A94FFF" w:rsidP="00A94FFF">
            <w:pPr>
              <w:rPr>
                <w:color w:val="000000"/>
                <w:sz w:val="16"/>
                <w:szCs w:val="16"/>
              </w:rPr>
            </w:pPr>
            <w:r w:rsidRPr="00A94FFF">
              <w:rPr>
                <w:color w:val="000000"/>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28B7A1F" w14:textId="77777777" w:rsidR="00A94FFF" w:rsidRPr="00A94FFF" w:rsidRDefault="00A94FFF" w:rsidP="00A94FFF">
            <w:pPr>
              <w:jc w:val="center"/>
              <w:rPr>
                <w:color w:val="000000"/>
                <w:sz w:val="16"/>
                <w:szCs w:val="16"/>
              </w:rPr>
            </w:pPr>
            <w:r w:rsidRPr="00A94FFF">
              <w:rPr>
                <w:color w:val="000000"/>
                <w:sz w:val="16"/>
                <w:szCs w:val="16"/>
              </w:rPr>
              <w:t>04 2 00 00000</w:t>
            </w:r>
          </w:p>
        </w:tc>
        <w:tc>
          <w:tcPr>
            <w:tcW w:w="567" w:type="dxa"/>
            <w:tcBorders>
              <w:top w:val="nil"/>
              <w:left w:val="nil"/>
              <w:bottom w:val="single" w:sz="4" w:space="0" w:color="auto"/>
              <w:right w:val="single" w:sz="4" w:space="0" w:color="auto"/>
            </w:tcBorders>
            <w:shd w:val="clear" w:color="auto" w:fill="auto"/>
            <w:hideMark/>
          </w:tcPr>
          <w:p w14:paraId="3BD89B7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FD080B7"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7CE6D993"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3F35C839"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004BCDD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D48F2F" w14:textId="77777777" w:rsidR="00A94FFF" w:rsidRPr="00A94FFF" w:rsidRDefault="00A94FFF" w:rsidP="00A94FFF">
            <w:pPr>
              <w:rPr>
                <w:color w:val="000000"/>
                <w:sz w:val="16"/>
                <w:szCs w:val="16"/>
              </w:rPr>
            </w:pPr>
            <w:r w:rsidRPr="00A94FFF">
              <w:rPr>
                <w:color w:val="000000"/>
                <w:sz w:val="16"/>
                <w:szCs w:val="16"/>
              </w:rPr>
              <w:t>Основное мероприятие "Развитие потребительского рынка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B85D55E" w14:textId="77777777" w:rsidR="00A94FFF" w:rsidRPr="00A94FFF" w:rsidRDefault="00A94FFF" w:rsidP="00A94FFF">
            <w:pPr>
              <w:jc w:val="center"/>
              <w:rPr>
                <w:color w:val="000000"/>
                <w:sz w:val="16"/>
                <w:szCs w:val="16"/>
              </w:rPr>
            </w:pPr>
            <w:r w:rsidRPr="00A94FFF">
              <w:rPr>
                <w:color w:val="000000"/>
                <w:sz w:val="16"/>
                <w:szCs w:val="16"/>
              </w:rPr>
              <w:t>04 2 01 00000</w:t>
            </w:r>
          </w:p>
        </w:tc>
        <w:tc>
          <w:tcPr>
            <w:tcW w:w="567" w:type="dxa"/>
            <w:tcBorders>
              <w:top w:val="nil"/>
              <w:left w:val="nil"/>
              <w:bottom w:val="single" w:sz="4" w:space="0" w:color="auto"/>
              <w:right w:val="single" w:sz="4" w:space="0" w:color="auto"/>
            </w:tcBorders>
            <w:shd w:val="clear" w:color="auto" w:fill="auto"/>
            <w:hideMark/>
          </w:tcPr>
          <w:p w14:paraId="4857421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68EC551"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3E349C47"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035C2032"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605EEF7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23B8D8"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развитию потребительского рынка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30772238" w14:textId="77777777" w:rsidR="00A94FFF" w:rsidRPr="00A94FFF" w:rsidRDefault="00A94FFF" w:rsidP="00A94FFF">
            <w:pPr>
              <w:jc w:val="center"/>
              <w:rPr>
                <w:color w:val="000000"/>
                <w:sz w:val="16"/>
                <w:szCs w:val="16"/>
              </w:rPr>
            </w:pPr>
            <w:r w:rsidRPr="00A94FFF">
              <w:rPr>
                <w:color w:val="000000"/>
                <w:sz w:val="16"/>
                <w:szCs w:val="16"/>
              </w:rPr>
              <w:t>04 2 01 20090</w:t>
            </w:r>
          </w:p>
        </w:tc>
        <w:tc>
          <w:tcPr>
            <w:tcW w:w="567" w:type="dxa"/>
            <w:tcBorders>
              <w:top w:val="nil"/>
              <w:left w:val="nil"/>
              <w:bottom w:val="single" w:sz="4" w:space="0" w:color="auto"/>
              <w:right w:val="single" w:sz="4" w:space="0" w:color="auto"/>
            </w:tcBorders>
            <w:shd w:val="clear" w:color="auto" w:fill="auto"/>
            <w:hideMark/>
          </w:tcPr>
          <w:p w14:paraId="656887D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63070F0"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3B69909D"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5BDDA063"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6FBE85C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516CCC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6BBC35E" w14:textId="77777777" w:rsidR="00A94FFF" w:rsidRPr="00A94FFF" w:rsidRDefault="00A94FFF" w:rsidP="00A94FFF">
            <w:pPr>
              <w:jc w:val="center"/>
              <w:rPr>
                <w:color w:val="000000"/>
                <w:sz w:val="16"/>
                <w:szCs w:val="16"/>
              </w:rPr>
            </w:pPr>
            <w:r w:rsidRPr="00A94FFF">
              <w:rPr>
                <w:color w:val="000000"/>
                <w:sz w:val="16"/>
                <w:szCs w:val="16"/>
              </w:rPr>
              <w:t>04 2 01 20090</w:t>
            </w:r>
          </w:p>
        </w:tc>
        <w:tc>
          <w:tcPr>
            <w:tcW w:w="567" w:type="dxa"/>
            <w:tcBorders>
              <w:top w:val="nil"/>
              <w:left w:val="nil"/>
              <w:bottom w:val="single" w:sz="4" w:space="0" w:color="auto"/>
              <w:right w:val="single" w:sz="4" w:space="0" w:color="auto"/>
            </w:tcBorders>
            <w:shd w:val="clear" w:color="auto" w:fill="auto"/>
            <w:hideMark/>
          </w:tcPr>
          <w:p w14:paraId="2C42C065"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7DBB4F7"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62BA2C23"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1B3C34B3"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05F0466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1EF975" w14:textId="77777777" w:rsidR="00A94FFF" w:rsidRPr="00A94FFF" w:rsidRDefault="00A94FFF" w:rsidP="00A94FFF">
            <w:pPr>
              <w:rPr>
                <w:color w:val="000000"/>
                <w:sz w:val="16"/>
                <w:szCs w:val="16"/>
              </w:rPr>
            </w:pPr>
            <w:r w:rsidRPr="00A94FFF">
              <w:rPr>
                <w:color w:val="000000"/>
                <w:sz w:val="16"/>
                <w:szCs w:val="16"/>
              </w:rPr>
              <w:t>Подпрограмма "Развитие информационного пространства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E54F982" w14:textId="77777777" w:rsidR="00A94FFF" w:rsidRPr="00A94FFF" w:rsidRDefault="00A94FFF" w:rsidP="00A94FFF">
            <w:pPr>
              <w:jc w:val="center"/>
              <w:rPr>
                <w:color w:val="000000"/>
                <w:sz w:val="16"/>
                <w:szCs w:val="16"/>
              </w:rPr>
            </w:pPr>
            <w:r w:rsidRPr="00A94FFF">
              <w:rPr>
                <w:color w:val="000000"/>
                <w:sz w:val="16"/>
                <w:szCs w:val="16"/>
              </w:rPr>
              <w:t>04 3 00 00000</w:t>
            </w:r>
          </w:p>
        </w:tc>
        <w:tc>
          <w:tcPr>
            <w:tcW w:w="567" w:type="dxa"/>
            <w:tcBorders>
              <w:top w:val="nil"/>
              <w:left w:val="nil"/>
              <w:bottom w:val="single" w:sz="4" w:space="0" w:color="auto"/>
              <w:right w:val="single" w:sz="4" w:space="0" w:color="auto"/>
            </w:tcBorders>
            <w:shd w:val="clear" w:color="auto" w:fill="auto"/>
            <w:hideMark/>
          </w:tcPr>
          <w:p w14:paraId="4CF4E1B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985170E" w14:textId="77777777" w:rsidR="00A94FFF" w:rsidRPr="00A94FFF" w:rsidRDefault="00A94FFF" w:rsidP="00A94FFF">
            <w:pPr>
              <w:jc w:val="center"/>
              <w:rPr>
                <w:color w:val="000000"/>
                <w:sz w:val="16"/>
                <w:szCs w:val="16"/>
              </w:rPr>
            </w:pPr>
            <w:r w:rsidRPr="00A94FFF">
              <w:rPr>
                <w:color w:val="000000"/>
                <w:sz w:val="16"/>
                <w:szCs w:val="16"/>
              </w:rPr>
              <w:t>1 940,00</w:t>
            </w:r>
          </w:p>
        </w:tc>
        <w:tc>
          <w:tcPr>
            <w:tcW w:w="1134" w:type="dxa"/>
            <w:tcBorders>
              <w:top w:val="nil"/>
              <w:left w:val="nil"/>
              <w:bottom w:val="single" w:sz="4" w:space="0" w:color="auto"/>
              <w:right w:val="single" w:sz="4" w:space="0" w:color="auto"/>
            </w:tcBorders>
            <w:shd w:val="clear" w:color="auto" w:fill="auto"/>
            <w:hideMark/>
          </w:tcPr>
          <w:p w14:paraId="31D2568B" w14:textId="77777777" w:rsidR="00A94FFF" w:rsidRPr="00A94FFF" w:rsidRDefault="00A94FFF" w:rsidP="00A94FFF">
            <w:pPr>
              <w:jc w:val="center"/>
              <w:rPr>
                <w:color w:val="000000"/>
                <w:sz w:val="16"/>
                <w:szCs w:val="16"/>
              </w:rPr>
            </w:pPr>
            <w:r w:rsidRPr="00A94FFF">
              <w:rPr>
                <w:color w:val="000000"/>
                <w:sz w:val="16"/>
                <w:szCs w:val="16"/>
              </w:rPr>
              <w:t>925,00</w:t>
            </w:r>
          </w:p>
        </w:tc>
        <w:tc>
          <w:tcPr>
            <w:tcW w:w="1276" w:type="dxa"/>
            <w:tcBorders>
              <w:top w:val="nil"/>
              <w:left w:val="nil"/>
              <w:bottom w:val="single" w:sz="4" w:space="0" w:color="auto"/>
              <w:right w:val="single" w:sz="4" w:space="0" w:color="auto"/>
            </w:tcBorders>
            <w:shd w:val="clear" w:color="auto" w:fill="auto"/>
            <w:hideMark/>
          </w:tcPr>
          <w:p w14:paraId="6D4EDFE5" w14:textId="77777777" w:rsidR="00A94FFF" w:rsidRPr="00A94FFF" w:rsidRDefault="00A94FFF" w:rsidP="00A94FFF">
            <w:pPr>
              <w:jc w:val="center"/>
              <w:rPr>
                <w:color w:val="000000"/>
                <w:sz w:val="16"/>
                <w:szCs w:val="16"/>
              </w:rPr>
            </w:pPr>
            <w:r w:rsidRPr="00A94FFF">
              <w:rPr>
                <w:color w:val="000000"/>
                <w:sz w:val="16"/>
                <w:szCs w:val="16"/>
              </w:rPr>
              <w:t>925,00</w:t>
            </w:r>
          </w:p>
        </w:tc>
      </w:tr>
      <w:tr w:rsidR="00A94FFF" w:rsidRPr="00A94FFF" w14:paraId="1900A2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C8F08B" w14:textId="77777777" w:rsidR="00A94FFF" w:rsidRPr="00A94FFF" w:rsidRDefault="00A94FFF" w:rsidP="00A94FFF">
            <w:pPr>
              <w:rPr>
                <w:color w:val="000000"/>
                <w:sz w:val="16"/>
                <w:szCs w:val="16"/>
              </w:rPr>
            </w:pPr>
            <w:r w:rsidRPr="00A94FFF">
              <w:rPr>
                <w:color w:val="000000"/>
                <w:sz w:val="16"/>
                <w:szCs w:val="16"/>
              </w:rPr>
              <w:t>Основное мероприятие "Организация системного информирования населения Кочубеевского округа через СМИ"</w:t>
            </w:r>
          </w:p>
        </w:tc>
        <w:tc>
          <w:tcPr>
            <w:tcW w:w="1417" w:type="dxa"/>
            <w:tcBorders>
              <w:top w:val="nil"/>
              <w:left w:val="nil"/>
              <w:bottom w:val="single" w:sz="4" w:space="0" w:color="auto"/>
              <w:right w:val="single" w:sz="4" w:space="0" w:color="auto"/>
            </w:tcBorders>
            <w:shd w:val="clear" w:color="auto" w:fill="auto"/>
            <w:hideMark/>
          </w:tcPr>
          <w:p w14:paraId="50C1079F" w14:textId="77777777" w:rsidR="00A94FFF" w:rsidRPr="00A94FFF" w:rsidRDefault="00A94FFF" w:rsidP="00A94FFF">
            <w:pPr>
              <w:jc w:val="center"/>
              <w:rPr>
                <w:color w:val="000000"/>
                <w:sz w:val="16"/>
                <w:szCs w:val="16"/>
              </w:rPr>
            </w:pPr>
            <w:r w:rsidRPr="00A94FFF">
              <w:rPr>
                <w:color w:val="000000"/>
                <w:sz w:val="16"/>
                <w:szCs w:val="16"/>
              </w:rPr>
              <w:t>04 3 01 00000</w:t>
            </w:r>
          </w:p>
        </w:tc>
        <w:tc>
          <w:tcPr>
            <w:tcW w:w="567" w:type="dxa"/>
            <w:tcBorders>
              <w:top w:val="nil"/>
              <w:left w:val="nil"/>
              <w:bottom w:val="single" w:sz="4" w:space="0" w:color="auto"/>
              <w:right w:val="single" w:sz="4" w:space="0" w:color="auto"/>
            </w:tcBorders>
            <w:shd w:val="clear" w:color="auto" w:fill="auto"/>
            <w:hideMark/>
          </w:tcPr>
          <w:p w14:paraId="184E33C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B2645E6" w14:textId="77777777" w:rsidR="00A94FFF" w:rsidRPr="00A94FFF" w:rsidRDefault="00A94FFF" w:rsidP="00A94FFF">
            <w:pPr>
              <w:jc w:val="center"/>
              <w:rPr>
                <w:color w:val="000000"/>
                <w:sz w:val="16"/>
                <w:szCs w:val="16"/>
              </w:rPr>
            </w:pPr>
            <w:r w:rsidRPr="00A94FFF">
              <w:rPr>
                <w:color w:val="000000"/>
                <w:sz w:val="16"/>
                <w:szCs w:val="16"/>
              </w:rPr>
              <w:t>1 940,00</w:t>
            </w:r>
          </w:p>
        </w:tc>
        <w:tc>
          <w:tcPr>
            <w:tcW w:w="1134" w:type="dxa"/>
            <w:tcBorders>
              <w:top w:val="nil"/>
              <w:left w:val="nil"/>
              <w:bottom w:val="single" w:sz="4" w:space="0" w:color="auto"/>
              <w:right w:val="single" w:sz="4" w:space="0" w:color="auto"/>
            </w:tcBorders>
            <w:shd w:val="clear" w:color="auto" w:fill="auto"/>
            <w:hideMark/>
          </w:tcPr>
          <w:p w14:paraId="565436C9" w14:textId="77777777" w:rsidR="00A94FFF" w:rsidRPr="00A94FFF" w:rsidRDefault="00A94FFF" w:rsidP="00A94FFF">
            <w:pPr>
              <w:jc w:val="center"/>
              <w:rPr>
                <w:color w:val="000000"/>
                <w:sz w:val="16"/>
                <w:szCs w:val="16"/>
              </w:rPr>
            </w:pPr>
            <w:r w:rsidRPr="00A94FFF">
              <w:rPr>
                <w:color w:val="000000"/>
                <w:sz w:val="16"/>
                <w:szCs w:val="16"/>
              </w:rPr>
              <w:t>925,00</w:t>
            </w:r>
          </w:p>
        </w:tc>
        <w:tc>
          <w:tcPr>
            <w:tcW w:w="1276" w:type="dxa"/>
            <w:tcBorders>
              <w:top w:val="nil"/>
              <w:left w:val="nil"/>
              <w:bottom w:val="single" w:sz="4" w:space="0" w:color="auto"/>
              <w:right w:val="single" w:sz="4" w:space="0" w:color="auto"/>
            </w:tcBorders>
            <w:shd w:val="clear" w:color="auto" w:fill="auto"/>
            <w:hideMark/>
          </w:tcPr>
          <w:p w14:paraId="77C699A1" w14:textId="77777777" w:rsidR="00A94FFF" w:rsidRPr="00A94FFF" w:rsidRDefault="00A94FFF" w:rsidP="00A94FFF">
            <w:pPr>
              <w:jc w:val="center"/>
              <w:rPr>
                <w:color w:val="000000"/>
                <w:sz w:val="16"/>
                <w:szCs w:val="16"/>
              </w:rPr>
            </w:pPr>
            <w:r w:rsidRPr="00A94FFF">
              <w:rPr>
                <w:color w:val="000000"/>
                <w:sz w:val="16"/>
                <w:szCs w:val="16"/>
              </w:rPr>
              <w:t>925,00</w:t>
            </w:r>
          </w:p>
        </w:tc>
      </w:tr>
      <w:tr w:rsidR="00A94FFF" w:rsidRPr="00A94FFF" w14:paraId="6B838BA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872B9A3"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74488544" w14:textId="77777777" w:rsidR="00A94FFF" w:rsidRPr="00A94FFF" w:rsidRDefault="00A94FFF" w:rsidP="00A94FFF">
            <w:pPr>
              <w:jc w:val="center"/>
              <w:rPr>
                <w:color w:val="000000"/>
                <w:sz w:val="16"/>
                <w:szCs w:val="16"/>
              </w:rPr>
            </w:pPr>
            <w:r w:rsidRPr="00A94FFF">
              <w:rPr>
                <w:color w:val="000000"/>
                <w:sz w:val="16"/>
                <w:szCs w:val="16"/>
              </w:rPr>
              <w:t>04 3 01 20030</w:t>
            </w:r>
          </w:p>
        </w:tc>
        <w:tc>
          <w:tcPr>
            <w:tcW w:w="567" w:type="dxa"/>
            <w:tcBorders>
              <w:top w:val="nil"/>
              <w:left w:val="nil"/>
              <w:bottom w:val="single" w:sz="4" w:space="0" w:color="auto"/>
              <w:right w:val="single" w:sz="4" w:space="0" w:color="auto"/>
            </w:tcBorders>
            <w:shd w:val="clear" w:color="auto" w:fill="auto"/>
            <w:hideMark/>
          </w:tcPr>
          <w:p w14:paraId="1D2D86D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69B2A7D" w14:textId="77777777" w:rsidR="00A94FFF" w:rsidRPr="00A94FFF" w:rsidRDefault="00A94FFF" w:rsidP="00A94FFF">
            <w:pPr>
              <w:jc w:val="center"/>
              <w:rPr>
                <w:color w:val="000000"/>
                <w:sz w:val="16"/>
                <w:szCs w:val="16"/>
              </w:rPr>
            </w:pPr>
            <w:r w:rsidRPr="00A94FFF">
              <w:rPr>
                <w:color w:val="000000"/>
                <w:sz w:val="16"/>
                <w:szCs w:val="16"/>
              </w:rPr>
              <w:t>1 940,00</w:t>
            </w:r>
          </w:p>
        </w:tc>
        <w:tc>
          <w:tcPr>
            <w:tcW w:w="1134" w:type="dxa"/>
            <w:tcBorders>
              <w:top w:val="nil"/>
              <w:left w:val="nil"/>
              <w:bottom w:val="single" w:sz="4" w:space="0" w:color="auto"/>
              <w:right w:val="single" w:sz="4" w:space="0" w:color="auto"/>
            </w:tcBorders>
            <w:shd w:val="clear" w:color="auto" w:fill="auto"/>
            <w:hideMark/>
          </w:tcPr>
          <w:p w14:paraId="39BA00AF" w14:textId="77777777" w:rsidR="00A94FFF" w:rsidRPr="00A94FFF" w:rsidRDefault="00A94FFF" w:rsidP="00A94FFF">
            <w:pPr>
              <w:jc w:val="center"/>
              <w:rPr>
                <w:color w:val="000000"/>
                <w:sz w:val="16"/>
                <w:szCs w:val="16"/>
              </w:rPr>
            </w:pPr>
            <w:r w:rsidRPr="00A94FFF">
              <w:rPr>
                <w:color w:val="000000"/>
                <w:sz w:val="16"/>
                <w:szCs w:val="16"/>
              </w:rPr>
              <w:t>925,00</w:t>
            </w:r>
          </w:p>
        </w:tc>
        <w:tc>
          <w:tcPr>
            <w:tcW w:w="1276" w:type="dxa"/>
            <w:tcBorders>
              <w:top w:val="nil"/>
              <w:left w:val="nil"/>
              <w:bottom w:val="single" w:sz="4" w:space="0" w:color="auto"/>
              <w:right w:val="single" w:sz="4" w:space="0" w:color="auto"/>
            </w:tcBorders>
            <w:shd w:val="clear" w:color="auto" w:fill="auto"/>
            <w:hideMark/>
          </w:tcPr>
          <w:p w14:paraId="2FB91C68" w14:textId="77777777" w:rsidR="00A94FFF" w:rsidRPr="00A94FFF" w:rsidRDefault="00A94FFF" w:rsidP="00A94FFF">
            <w:pPr>
              <w:jc w:val="center"/>
              <w:rPr>
                <w:color w:val="000000"/>
                <w:sz w:val="16"/>
                <w:szCs w:val="16"/>
              </w:rPr>
            </w:pPr>
            <w:r w:rsidRPr="00A94FFF">
              <w:rPr>
                <w:color w:val="000000"/>
                <w:sz w:val="16"/>
                <w:szCs w:val="16"/>
              </w:rPr>
              <w:t>925,00</w:t>
            </w:r>
          </w:p>
        </w:tc>
      </w:tr>
      <w:tr w:rsidR="00A94FFF" w:rsidRPr="00A94FFF" w14:paraId="63A3248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91AFF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0190513" w14:textId="77777777" w:rsidR="00A94FFF" w:rsidRPr="00A94FFF" w:rsidRDefault="00A94FFF" w:rsidP="00A94FFF">
            <w:pPr>
              <w:jc w:val="center"/>
              <w:rPr>
                <w:color w:val="000000"/>
                <w:sz w:val="16"/>
                <w:szCs w:val="16"/>
              </w:rPr>
            </w:pPr>
            <w:r w:rsidRPr="00A94FFF">
              <w:rPr>
                <w:color w:val="000000"/>
                <w:sz w:val="16"/>
                <w:szCs w:val="16"/>
              </w:rPr>
              <w:t>04 3 01 20030</w:t>
            </w:r>
          </w:p>
        </w:tc>
        <w:tc>
          <w:tcPr>
            <w:tcW w:w="567" w:type="dxa"/>
            <w:tcBorders>
              <w:top w:val="nil"/>
              <w:left w:val="nil"/>
              <w:bottom w:val="single" w:sz="4" w:space="0" w:color="auto"/>
              <w:right w:val="single" w:sz="4" w:space="0" w:color="auto"/>
            </w:tcBorders>
            <w:shd w:val="clear" w:color="auto" w:fill="auto"/>
            <w:hideMark/>
          </w:tcPr>
          <w:p w14:paraId="3AE4A26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0368CCC" w14:textId="77777777" w:rsidR="00A94FFF" w:rsidRPr="00A94FFF" w:rsidRDefault="00A94FFF" w:rsidP="00A94FFF">
            <w:pPr>
              <w:jc w:val="center"/>
              <w:rPr>
                <w:color w:val="000000"/>
                <w:sz w:val="16"/>
                <w:szCs w:val="16"/>
              </w:rPr>
            </w:pPr>
            <w:r w:rsidRPr="00A94FFF">
              <w:rPr>
                <w:color w:val="000000"/>
                <w:sz w:val="16"/>
                <w:szCs w:val="16"/>
              </w:rPr>
              <w:t>1 940,00</w:t>
            </w:r>
          </w:p>
        </w:tc>
        <w:tc>
          <w:tcPr>
            <w:tcW w:w="1134" w:type="dxa"/>
            <w:tcBorders>
              <w:top w:val="nil"/>
              <w:left w:val="nil"/>
              <w:bottom w:val="single" w:sz="4" w:space="0" w:color="auto"/>
              <w:right w:val="single" w:sz="4" w:space="0" w:color="auto"/>
            </w:tcBorders>
            <w:shd w:val="clear" w:color="auto" w:fill="auto"/>
            <w:hideMark/>
          </w:tcPr>
          <w:p w14:paraId="77C47055" w14:textId="77777777" w:rsidR="00A94FFF" w:rsidRPr="00A94FFF" w:rsidRDefault="00A94FFF" w:rsidP="00A94FFF">
            <w:pPr>
              <w:jc w:val="center"/>
              <w:rPr>
                <w:color w:val="000000"/>
                <w:sz w:val="16"/>
                <w:szCs w:val="16"/>
              </w:rPr>
            </w:pPr>
            <w:r w:rsidRPr="00A94FFF">
              <w:rPr>
                <w:color w:val="000000"/>
                <w:sz w:val="16"/>
                <w:szCs w:val="16"/>
              </w:rPr>
              <w:t>925,00</w:t>
            </w:r>
          </w:p>
        </w:tc>
        <w:tc>
          <w:tcPr>
            <w:tcW w:w="1276" w:type="dxa"/>
            <w:tcBorders>
              <w:top w:val="nil"/>
              <w:left w:val="nil"/>
              <w:bottom w:val="single" w:sz="4" w:space="0" w:color="auto"/>
              <w:right w:val="single" w:sz="4" w:space="0" w:color="auto"/>
            </w:tcBorders>
            <w:shd w:val="clear" w:color="auto" w:fill="auto"/>
            <w:hideMark/>
          </w:tcPr>
          <w:p w14:paraId="46166164" w14:textId="77777777" w:rsidR="00A94FFF" w:rsidRPr="00A94FFF" w:rsidRDefault="00A94FFF" w:rsidP="00A94FFF">
            <w:pPr>
              <w:jc w:val="center"/>
              <w:rPr>
                <w:color w:val="000000"/>
                <w:sz w:val="16"/>
                <w:szCs w:val="16"/>
              </w:rPr>
            </w:pPr>
            <w:r w:rsidRPr="00A94FFF">
              <w:rPr>
                <w:color w:val="000000"/>
                <w:sz w:val="16"/>
                <w:szCs w:val="16"/>
              </w:rPr>
              <w:t>925,00</w:t>
            </w:r>
          </w:p>
        </w:tc>
      </w:tr>
      <w:tr w:rsidR="00A94FFF" w:rsidRPr="00A94FFF" w14:paraId="4636252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4BE0C4B" w14:textId="77777777" w:rsidR="00A94FFF" w:rsidRPr="00A94FFF" w:rsidRDefault="00A94FFF" w:rsidP="00A94FFF">
            <w:pPr>
              <w:rPr>
                <w:color w:val="000000"/>
                <w:sz w:val="16"/>
                <w:szCs w:val="16"/>
              </w:rPr>
            </w:pPr>
            <w:r w:rsidRPr="00A94FFF">
              <w:rPr>
                <w:color w:val="000000"/>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9EA4F46" w14:textId="77777777" w:rsidR="00A94FFF" w:rsidRPr="00A94FFF" w:rsidRDefault="00A94FFF" w:rsidP="00A94FFF">
            <w:pPr>
              <w:jc w:val="center"/>
              <w:rPr>
                <w:color w:val="000000"/>
                <w:sz w:val="16"/>
                <w:szCs w:val="16"/>
              </w:rPr>
            </w:pPr>
            <w:r w:rsidRPr="00A94FFF">
              <w:rPr>
                <w:color w:val="000000"/>
                <w:sz w:val="16"/>
                <w:szCs w:val="16"/>
              </w:rPr>
              <w:t>04 4 00 00000</w:t>
            </w:r>
          </w:p>
        </w:tc>
        <w:tc>
          <w:tcPr>
            <w:tcW w:w="567" w:type="dxa"/>
            <w:tcBorders>
              <w:top w:val="nil"/>
              <w:left w:val="nil"/>
              <w:bottom w:val="single" w:sz="4" w:space="0" w:color="auto"/>
              <w:right w:val="single" w:sz="4" w:space="0" w:color="auto"/>
            </w:tcBorders>
            <w:shd w:val="clear" w:color="auto" w:fill="auto"/>
            <w:hideMark/>
          </w:tcPr>
          <w:p w14:paraId="7CEFE27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9D06F6A" w14:textId="77777777" w:rsidR="00A94FFF" w:rsidRPr="00A94FFF" w:rsidRDefault="00A94FFF" w:rsidP="00A94FFF">
            <w:pPr>
              <w:jc w:val="center"/>
              <w:rPr>
                <w:color w:val="000000"/>
                <w:sz w:val="16"/>
                <w:szCs w:val="16"/>
              </w:rPr>
            </w:pPr>
            <w:r w:rsidRPr="00A94FFF">
              <w:rPr>
                <w:color w:val="000000"/>
                <w:sz w:val="16"/>
                <w:szCs w:val="16"/>
              </w:rPr>
              <w:t>115,00</w:t>
            </w:r>
          </w:p>
        </w:tc>
        <w:tc>
          <w:tcPr>
            <w:tcW w:w="1134" w:type="dxa"/>
            <w:tcBorders>
              <w:top w:val="nil"/>
              <w:left w:val="nil"/>
              <w:bottom w:val="single" w:sz="4" w:space="0" w:color="auto"/>
              <w:right w:val="single" w:sz="4" w:space="0" w:color="auto"/>
            </w:tcBorders>
            <w:shd w:val="clear" w:color="auto" w:fill="auto"/>
            <w:hideMark/>
          </w:tcPr>
          <w:p w14:paraId="6C4EEA2E"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2A7ADB27"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08F522F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3B6B82" w14:textId="77777777" w:rsidR="00A94FFF" w:rsidRPr="00A94FFF" w:rsidRDefault="00A94FFF" w:rsidP="00A94FFF">
            <w:pPr>
              <w:rPr>
                <w:color w:val="000000"/>
                <w:sz w:val="16"/>
                <w:szCs w:val="16"/>
              </w:rPr>
            </w:pPr>
            <w:r w:rsidRPr="00A94FFF">
              <w:rPr>
                <w:color w:val="000000"/>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098321E" w14:textId="77777777" w:rsidR="00A94FFF" w:rsidRPr="00A94FFF" w:rsidRDefault="00A94FFF" w:rsidP="00A94FFF">
            <w:pPr>
              <w:jc w:val="center"/>
              <w:rPr>
                <w:color w:val="000000"/>
                <w:sz w:val="16"/>
                <w:szCs w:val="16"/>
              </w:rPr>
            </w:pPr>
            <w:r w:rsidRPr="00A94FFF">
              <w:rPr>
                <w:color w:val="000000"/>
                <w:sz w:val="16"/>
                <w:szCs w:val="16"/>
              </w:rPr>
              <w:t>04 4 01 00000</w:t>
            </w:r>
          </w:p>
        </w:tc>
        <w:tc>
          <w:tcPr>
            <w:tcW w:w="567" w:type="dxa"/>
            <w:tcBorders>
              <w:top w:val="nil"/>
              <w:left w:val="nil"/>
              <w:bottom w:val="single" w:sz="4" w:space="0" w:color="auto"/>
              <w:right w:val="single" w:sz="4" w:space="0" w:color="auto"/>
            </w:tcBorders>
            <w:shd w:val="clear" w:color="auto" w:fill="auto"/>
            <w:hideMark/>
          </w:tcPr>
          <w:p w14:paraId="79C7853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64E3A10" w14:textId="77777777" w:rsidR="00A94FFF" w:rsidRPr="00A94FFF" w:rsidRDefault="00A94FFF" w:rsidP="00A94FFF">
            <w:pPr>
              <w:jc w:val="center"/>
              <w:rPr>
                <w:color w:val="000000"/>
                <w:sz w:val="16"/>
                <w:szCs w:val="16"/>
              </w:rPr>
            </w:pPr>
            <w:r w:rsidRPr="00A94FFF">
              <w:rPr>
                <w:color w:val="000000"/>
                <w:sz w:val="16"/>
                <w:szCs w:val="16"/>
              </w:rPr>
              <w:t>115,00</w:t>
            </w:r>
          </w:p>
        </w:tc>
        <w:tc>
          <w:tcPr>
            <w:tcW w:w="1134" w:type="dxa"/>
            <w:tcBorders>
              <w:top w:val="nil"/>
              <w:left w:val="nil"/>
              <w:bottom w:val="single" w:sz="4" w:space="0" w:color="auto"/>
              <w:right w:val="single" w:sz="4" w:space="0" w:color="auto"/>
            </w:tcBorders>
            <w:shd w:val="clear" w:color="auto" w:fill="auto"/>
            <w:hideMark/>
          </w:tcPr>
          <w:p w14:paraId="321662BD"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1FD6A7EE"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5A0B5D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F4A23FC" w14:textId="77777777" w:rsidR="00A94FFF" w:rsidRPr="00A94FFF" w:rsidRDefault="00A94FFF" w:rsidP="00A94FFF">
            <w:pPr>
              <w:rPr>
                <w:color w:val="000000"/>
                <w:sz w:val="16"/>
                <w:szCs w:val="16"/>
              </w:rPr>
            </w:pPr>
            <w:r w:rsidRPr="00A94FFF">
              <w:rPr>
                <w:color w:val="000000"/>
                <w:sz w:val="16"/>
                <w:szCs w:val="16"/>
              </w:rPr>
              <w:t>Расходы на мероприятия по реализации мер по улучшению инвестиционного климата на территории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1A534960" w14:textId="77777777" w:rsidR="00A94FFF" w:rsidRPr="00A94FFF" w:rsidRDefault="00A94FFF" w:rsidP="00A94FFF">
            <w:pPr>
              <w:jc w:val="center"/>
              <w:rPr>
                <w:color w:val="000000"/>
                <w:sz w:val="16"/>
                <w:szCs w:val="16"/>
              </w:rPr>
            </w:pPr>
            <w:r w:rsidRPr="00A94FFF">
              <w:rPr>
                <w:color w:val="000000"/>
                <w:sz w:val="16"/>
                <w:szCs w:val="16"/>
              </w:rPr>
              <w:t>04 4 01 20180</w:t>
            </w:r>
          </w:p>
        </w:tc>
        <w:tc>
          <w:tcPr>
            <w:tcW w:w="567" w:type="dxa"/>
            <w:tcBorders>
              <w:top w:val="nil"/>
              <w:left w:val="nil"/>
              <w:bottom w:val="single" w:sz="4" w:space="0" w:color="auto"/>
              <w:right w:val="single" w:sz="4" w:space="0" w:color="auto"/>
            </w:tcBorders>
            <w:shd w:val="clear" w:color="auto" w:fill="auto"/>
            <w:hideMark/>
          </w:tcPr>
          <w:p w14:paraId="08329EA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FD17AE" w14:textId="77777777" w:rsidR="00A94FFF" w:rsidRPr="00A94FFF" w:rsidRDefault="00A94FFF" w:rsidP="00A94FFF">
            <w:pPr>
              <w:jc w:val="center"/>
              <w:rPr>
                <w:color w:val="000000"/>
                <w:sz w:val="16"/>
                <w:szCs w:val="16"/>
              </w:rPr>
            </w:pPr>
            <w:r w:rsidRPr="00A94FFF">
              <w:rPr>
                <w:color w:val="000000"/>
                <w:sz w:val="16"/>
                <w:szCs w:val="16"/>
              </w:rPr>
              <w:t>115,00</w:t>
            </w:r>
          </w:p>
        </w:tc>
        <w:tc>
          <w:tcPr>
            <w:tcW w:w="1134" w:type="dxa"/>
            <w:tcBorders>
              <w:top w:val="nil"/>
              <w:left w:val="nil"/>
              <w:bottom w:val="single" w:sz="4" w:space="0" w:color="auto"/>
              <w:right w:val="single" w:sz="4" w:space="0" w:color="auto"/>
            </w:tcBorders>
            <w:shd w:val="clear" w:color="auto" w:fill="auto"/>
            <w:hideMark/>
          </w:tcPr>
          <w:p w14:paraId="40822BBA"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5CD45D47"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5786F68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10B5F36"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2C505AD5" w14:textId="77777777" w:rsidR="00A94FFF" w:rsidRPr="00A94FFF" w:rsidRDefault="00A94FFF" w:rsidP="00A94FFF">
            <w:pPr>
              <w:jc w:val="center"/>
              <w:rPr>
                <w:color w:val="000000"/>
                <w:sz w:val="16"/>
                <w:szCs w:val="16"/>
              </w:rPr>
            </w:pPr>
            <w:r w:rsidRPr="00A94FFF">
              <w:rPr>
                <w:color w:val="000000"/>
                <w:sz w:val="16"/>
                <w:szCs w:val="16"/>
              </w:rPr>
              <w:t>04 4 01 20180</w:t>
            </w:r>
          </w:p>
        </w:tc>
        <w:tc>
          <w:tcPr>
            <w:tcW w:w="567" w:type="dxa"/>
            <w:tcBorders>
              <w:top w:val="nil"/>
              <w:left w:val="nil"/>
              <w:bottom w:val="single" w:sz="4" w:space="0" w:color="auto"/>
              <w:right w:val="single" w:sz="4" w:space="0" w:color="auto"/>
            </w:tcBorders>
            <w:shd w:val="clear" w:color="auto" w:fill="auto"/>
            <w:hideMark/>
          </w:tcPr>
          <w:p w14:paraId="21B96A69"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6133F2A1" w14:textId="77777777" w:rsidR="00A94FFF" w:rsidRPr="00A94FFF" w:rsidRDefault="00A94FFF" w:rsidP="00A94FFF">
            <w:pPr>
              <w:jc w:val="center"/>
              <w:rPr>
                <w:color w:val="000000"/>
                <w:sz w:val="16"/>
                <w:szCs w:val="16"/>
              </w:rPr>
            </w:pPr>
            <w:r w:rsidRPr="00A94FFF">
              <w:rPr>
                <w:color w:val="000000"/>
                <w:sz w:val="16"/>
                <w:szCs w:val="16"/>
              </w:rPr>
              <w:t>115,00</w:t>
            </w:r>
          </w:p>
        </w:tc>
        <w:tc>
          <w:tcPr>
            <w:tcW w:w="1134" w:type="dxa"/>
            <w:tcBorders>
              <w:top w:val="nil"/>
              <w:left w:val="nil"/>
              <w:bottom w:val="single" w:sz="4" w:space="0" w:color="auto"/>
              <w:right w:val="single" w:sz="4" w:space="0" w:color="auto"/>
            </w:tcBorders>
            <w:shd w:val="clear" w:color="auto" w:fill="auto"/>
            <w:hideMark/>
          </w:tcPr>
          <w:p w14:paraId="20F000B1"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32573B34"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345AE81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FABB10A" w14:textId="77777777" w:rsidR="00A94FFF" w:rsidRPr="00A94FFF" w:rsidRDefault="00A94FFF" w:rsidP="00A94FFF">
            <w:pPr>
              <w:rPr>
                <w:color w:val="000000"/>
                <w:sz w:val="16"/>
                <w:szCs w:val="16"/>
              </w:rPr>
            </w:pPr>
            <w:r w:rsidRPr="00A94FFF">
              <w:rPr>
                <w:color w:val="000000"/>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417" w:type="dxa"/>
            <w:tcBorders>
              <w:top w:val="nil"/>
              <w:left w:val="nil"/>
              <w:bottom w:val="single" w:sz="4" w:space="0" w:color="auto"/>
              <w:right w:val="single" w:sz="4" w:space="0" w:color="auto"/>
            </w:tcBorders>
            <w:shd w:val="clear" w:color="auto" w:fill="auto"/>
            <w:hideMark/>
          </w:tcPr>
          <w:p w14:paraId="28B3C857" w14:textId="77777777" w:rsidR="00A94FFF" w:rsidRPr="00A94FFF" w:rsidRDefault="00A94FFF" w:rsidP="00A94FFF">
            <w:pPr>
              <w:jc w:val="center"/>
              <w:rPr>
                <w:color w:val="000000"/>
                <w:sz w:val="16"/>
                <w:szCs w:val="16"/>
              </w:rPr>
            </w:pPr>
            <w:r w:rsidRPr="00A94FFF">
              <w:rPr>
                <w:color w:val="000000"/>
                <w:sz w:val="16"/>
                <w:szCs w:val="16"/>
              </w:rPr>
              <w:t>04 5 00 00000</w:t>
            </w:r>
          </w:p>
        </w:tc>
        <w:tc>
          <w:tcPr>
            <w:tcW w:w="567" w:type="dxa"/>
            <w:tcBorders>
              <w:top w:val="nil"/>
              <w:left w:val="nil"/>
              <w:bottom w:val="single" w:sz="4" w:space="0" w:color="auto"/>
              <w:right w:val="single" w:sz="4" w:space="0" w:color="auto"/>
            </w:tcBorders>
            <w:shd w:val="clear" w:color="auto" w:fill="auto"/>
            <w:hideMark/>
          </w:tcPr>
          <w:p w14:paraId="1419874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2666D54" w14:textId="77777777" w:rsidR="00A94FFF" w:rsidRPr="00A94FFF" w:rsidRDefault="00A94FFF" w:rsidP="00A94FFF">
            <w:pPr>
              <w:jc w:val="center"/>
              <w:rPr>
                <w:color w:val="000000"/>
                <w:sz w:val="16"/>
                <w:szCs w:val="16"/>
              </w:rPr>
            </w:pPr>
            <w:r w:rsidRPr="00A94FFF">
              <w:rPr>
                <w:color w:val="000000"/>
                <w:sz w:val="16"/>
                <w:szCs w:val="16"/>
              </w:rPr>
              <w:t>37 557,09</w:t>
            </w:r>
          </w:p>
        </w:tc>
        <w:tc>
          <w:tcPr>
            <w:tcW w:w="1134" w:type="dxa"/>
            <w:tcBorders>
              <w:top w:val="nil"/>
              <w:left w:val="nil"/>
              <w:bottom w:val="single" w:sz="4" w:space="0" w:color="auto"/>
              <w:right w:val="single" w:sz="4" w:space="0" w:color="auto"/>
            </w:tcBorders>
            <w:shd w:val="clear" w:color="auto" w:fill="auto"/>
            <w:hideMark/>
          </w:tcPr>
          <w:p w14:paraId="1E7D0982" w14:textId="77777777" w:rsidR="00A94FFF" w:rsidRPr="00A94FFF" w:rsidRDefault="00A94FFF" w:rsidP="00A94FFF">
            <w:pPr>
              <w:jc w:val="center"/>
              <w:rPr>
                <w:color w:val="000000"/>
                <w:sz w:val="16"/>
                <w:szCs w:val="16"/>
              </w:rPr>
            </w:pPr>
            <w:r w:rsidRPr="00A94FFF">
              <w:rPr>
                <w:color w:val="000000"/>
                <w:sz w:val="16"/>
                <w:szCs w:val="16"/>
              </w:rPr>
              <w:t>37 482,64</w:t>
            </w:r>
          </w:p>
        </w:tc>
        <w:tc>
          <w:tcPr>
            <w:tcW w:w="1276" w:type="dxa"/>
            <w:tcBorders>
              <w:top w:val="nil"/>
              <w:left w:val="nil"/>
              <w:bottom w:val="single" w:sz="4" w:space="0" w:color="auto"/>
              <w:right w:val="single" w:sz="4" w:space="0" w:color="auto"/>
            </w:tcBorders>
            <w:shd w:val="clear" w:color="auto" w:fill="auto"/>
            <w:hideMark/>
          </w:tcPr>
          <w:p w14:paraId="3DE27979" w14:textId="77777777" w:rsidR="00A94FFF" w:rsidRPr="00A94FFF" w:rsidRDefault="00A94FFF" w:rsidP="00A94FFF">
            <w:pPr>
              <w:jc w:val="center"/>
              <w:rPr>
                <w:color w:val="000000"/>
                <w:sz w:val="16"/>
                <w:szCs w:val="16"/>
              </w:rPr>
            </w:pPr>
            <w:r w:rsidRPr="00A94FFF">
              <w:rPr>
                <w:color w:val="000000"/>
                <w:sz w:val="16"/>
                <w:szCs w:val="16"/>
              </w:rPr>
              <w:t>38 672,68</w:t>
            </w:r>
          </w:p>
        </w:tc>
      </w:tr>
      <w:tr w:rsidR="00A94FFF" w:rsidRPr="00A94FFF" w14:paraId="32E0F0F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8722C9" w14:textId="77777777" w:rsidR="00A94FFF" w:rsidRPr="00A94FFF" w:rsidRDefault="00A94FFF" w:rsidP="00A94FFF">
            <w:pPr>
              <w:rPr>
                <w:color w:val="000000"/>
                <w:sz w:val="16"/>
                <w:szCs w:val="16"/>
              </w:rPr>
            </w:pPr>
            <w:r w:rsidRPr="00A94FFF">
              <w:rPr>
                <w:color w:val="000000"/>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417" w:type="dxa"/>
            <w:tcBorders>
              <w:top w:val="nil"/>
              <w:left w:val="nil"/>
              <w:bottom w:val="single" w:sz="4" w:space="0" w:color="auto"/>
              <w:right w:val="single" w:sz="4" w:space="0" w:color="auto"/>
            </w:tcBorders>
            <w:shd w:val="clear" w:color="auto" w:fill="auto"/>
            <w:hideMark/>
          </w:tcPr>
          <w:p w14:paraId="414E3DBB" w14:textId="77777777" w:rsidR="00A94FFF" w:rsidRPr="00A94FFF" w:rsidRDefault="00A94FFF" w:rsidP="00A94FFF">
            <w:pPr>
              <w:jc w:val="center"/>
              <w:rPr>
                <w:color w:val="000000"/>
                <w:sz w:val="16"/>
                <w:szCs w:val="16"/>
              </w:rPr>
            </w:pPr>
            <w:r w:rsidRPr="00A94FFF">
              <w:rPr>
                <w:color w:val="000000"/>
                <w:sz w:val="16"/>
                <w:szCs w:val="16"/>
              </w:rPr>
              <w:t>04 5 01 00000</w:t>
            </w:r>
          </w:p>
        </w:tc>
        <w:tc>
          <w:tcPr>
            <w:tcW w:w="567" w:type="dxa"/>
            <w:tcBorders>
              <w:top w:val="nil"/>
              <w:left w:val="nil"/>
              <w:bottom w:val="single" w:sz="4" w:space="0" w:color="auto"/>
              <w:right w:val="single" w:sz="4" w:space="0" w:color="auto"/>
            </w:tcBorders>
            <w:shd w:val="clear" w:color="auto" w:fill="auto"/>
            <w:hideMark/>
          </w:tcPr>
          <w:p w14:paraId="71A2F81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4136272" w14:textId="77777777" w:rsidR="00A94FFF" w:rsidRPr="00A94FFF" w:rsidRDefault="00A94FFF" w:rsidP="00A94FFF">
            <w:pPr>
              <w:jc w:val="center"/>
              <w:rPr>
                <w:color w:val="000000"/>
                <w:sz w:val="16"/>
                <w:szCs w:val="16"/>
              </w:rPr>
            </w:pPr>
            <w:r w:rsidRPr="00A94FFF">
              <w:rPr>
                <w:color w:val="000000"/>
                <w:sz w:val="16"/>
                <w:szCs w:val="16"/>
              </w:rPr>
              <w:t>37 557,09</w:t>
            </w:r>
          </w:p>
        </w:tc>
        <w:tc>
          <w:tcPr>
            <w:tcW w:w="1134" w:type="dxa"/>
            <w:tcBorders>
              <w:top w:val="nil"/>
              <w:left w:val="nil"/>
              <w:bottom w:val="single" w:sz="4" w:space="0" w:color="auto"/>
              <w:right w:val="single" w:sz="4" w:space="0" w:color="auto"/>
            </w:tcBorders>
            <w:shd w:val="clear" w:color="auto" w:fill="auto"/>
            <w:hideMark/>
          </w:tcPr>
          <w:p w14:paraId="46B460CB" w14:textId="77777777" w:rsidR="00A94FFF" w:rsidRPr="00A94FFF" w:rsidRDefault="00A94FFF" w:rsidP="00A94FFF">
            <w:pPr>
              <w:jc w:val="center"/>
              <w:rPr>
                <w:color w:val="000000"/>
                <w:sz w:val="16"/>
                <w:szCs w:val="16"/>
              </w:rPr>
            </w:pPr>
            <w:r w:rsidRPr="00A94FFF">
              <w:rPr>
                <w:color w:val="000000"/>
                <w:sz w:val="16"/>
                <w:szCs w:val="16"/>
              </w:rPr>
              <w:t>37 482,64</w:t>
            </w:r>
          </w:p>
        </w:tc>
        <w:tc>
          <w:tcPr>
            <w:tcW w:w="1276" w:type="dxa"/>
            <w:tcBorders>
              <w:top w:val="nil"/>
              <w:left w:val="nil"/>
              <w:bottom w:val="single" w:sz="4" w:space="0" w:color="auto"/>
              <w:right w:val="single" w:sz="4" w:space="0" w:color="auto"/>
            </w:tcBorders>
            <w:shd w:val="clear" w:color="auto" w:fill="auto"/>
            <w:hideMark/>
          </w:tcPr>
          <w:p w14:paraId="10F21A20" w14:textId="77777777" w:rsidR="00A94FFF" w:rsidRPr="00A94FFF" w:rsidRDefault="00A94FFF" w:rsidP="00A94FFF">
            <w:pPr>
              <w:jc w:val="center"/>
              <w:rPr>
                <w:color w:val="000000"/>
                <w:sz w:val="16"/>
                <w:szCs w:val="16"/>
              </w:rPr>
            </w:pPr>
            <w:r w:rsidRPr="00A94FFF">
              <w:rPr>
                <w:color w:val="000000"/>
                <w:sz w:val="16"/>
                <w:szCs w:val="16"/>
              </w:rPr>
              <w:t>38 672,68</w:t>
            </w:r>
          </w:p>
        </w:tc>
      </w:tr>
      <w:tr w:rsidR="00A94FFF" w:rsidRPr="00A94FFF" w14:paraId="74D94BF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88845F"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624B3881" w14:textId="77777777" w:rsidR="00A94FFF" w:rsidRPr="00A94FFF" w:rsidRDefault="00A94FFF" w:rsidP="00A94FFF">
            <w:pPr>
              <w:jc w:val="center"/>
              <w:rPr>
                <w:color w:val="000000"/>
                <w:sz w:val="16"/>
                <w:szCs w:val="16"/>
              </w:rPr>
            </w:pPr>
            <w:r w:rsidRPr="00A94FFF">
              <w:rPr>
                <w:color w:val="000000"/>
                <w:sz w:val="16"/>
                <w:szCs w:val="16"/>
              </w:rPr>
              <w:t>04 5 01 11010</w:t>
            </w:r>
          </w:p>
        </w:tc>
        <w:tc>
          <w:tcPr>
            <w:tcW w:w="567" w:type="dxa"/>
            <w:tcBorders>
              <w:top w:val="nil"/>
              <w:left w:val="nil"/>
              <w:bottom w:val="single" w:sz="4" w:space="0" w:color="auto"/>
              <w:right w:val="single" w:sz="4" w:space="0" w:color="auto"/>
            </w:tcBorders>
            <w:shd w:val="clear" w:color="auto" w:fill="auto"/>
            <w:hideMark/>
          </w:tcPr>
          <w:p w14:paraId="7AC3A0C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DFBCC0F" w14:textId="77777777" w:rsidR="00A94FFF" w:rsidRPr="00A94FFF" w:rsidRDefault="00A94FFF" w:rsidP="00A94FFF">
            <w:pPr>
              <w:jc w:val="center"/>
              <w:rPr>
                <w:color w:val="000000"/>
                <w:sz w:val="16"/>
                <w:szCs w:val="16"/>
              </w:rPr>
            </w:pPr>
            <w:r w:rsidRPr="00A94FFF">
              <w:rPr>
                <w:color w:val="000000"/>
                <w:sz w:val="16"/>
                <w:szCs w:val="16"/>
              </w:rPr>
              <w:t>36 295,45</w:t>
            </w:r>
          </w:p>
        </w:tc>
        <w:tc>
          <w:tcPr>
            <w:tcW w:w="1134" w:type="dxa"/>
            <w:tcBorders>
              <w:top w:val="nil"/>
              <w:left w:val="nil"/>
              <w:bottom w:val="single" w:sz="4" w:space="0" w:color="auto"/>
              <w:right w:val="single" w:sz="4" w:space="0" w:color="auto"/>
            </w:tcBorders>
            <w:shd w:val="clear" w:color="auto" w:fill="auto"/>
            <w:hideMark/>
          </w:tcPr>
          <w:p w14:paraId="7FD0264D" w14:textId="77777777" w:rsidR="00A94FFF" w:rsidRPr="00A94FFF" w:rsidRDefault="00A94FFF" w:rsidP="00A94FFF">
            <w:pPr>
              <w:jc w:val="center"/>
              <w:rPr>
                <w:color w:val="000000"/>
                <w:sz w:val="16"/>
                <w:szCs w:val="16"/>
              </w:rPr>
            </w:pPr>
            <w:r w:rsidRPr="00A94FFF">
              <w:rPr>
                <w:color w:val="000000"/>
                <w:sz w:val="16"/>
                <w:szCs w:val="16"/>
              </w:rPr>
              <w:t>36 342,64</w:t>
            </w:r>
          </w:p>
        </w:tc>
        <w:tc>
          <w:tcPr>
            <w:tcW w:w="1276" w:type="dxa"/>
            <w:tcBorders>
              <w:top w:val="nil"/>
              <w:left w:val="nil"/>
              <w:bottom w:val="single" w:sz="4" w:space="0" w:color="auto"/>
              <w:right w:val="single" w:sz="4" w:space="0" w:color="auto"/>
            </w:tcBorders>
            <w:shd w:val="clear" w:color="auto" w:fill="auto"/>
            <w:hideMark/>
          </w:tcPr>
          <w:p w14:paraId="6F5A436B" w14:textId="77777777" w:rsidR="00A94FFF" w:rsidRPr="00A94FFF" w:rsidRDefault="00A94FFF" w:rsidP="00A94FFF">
            <w:pPr>
              <w:jc w:val="center"/>
              <w:rPr>
                <w:color w:val="000000"/>
                <w:sz w:val="16"/>
                <w:szCs w:val="16"/>
              </w:rPr>
            </w:pPr>
            <w:r w:rsidRPr="00A94FFF">
              <w:rPr>
                <w:color w:val="000000"/>
                <w:sz w:val="16"/>
                <w:szCs w:val="16"/>
              </w:rPr>
              <w:t>37 532,68</w:t>
            </w:r>
          </w:p>
        </w:tc>
      </w:tr>
      <w:tr w:rsidR="00A94FFF" w:rsidRPr="00A94FFF" w14:paraId="3643518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452D4F"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BE8080B" w14:textId="77777777" w:rsidR="00A94FFF" w:rsidRPr="00A94FFF" w:rsidRDefault="00A94FFF" w:rsidP="00A94FFF">
            <w:pPr>
              <w:jc w:val="center"/>
              <w:rPr>
                <w:color w:val="000000"/>
                <w:sz w:val="16"/>
                <w:szCs w:val="16"/>
              </w:rPr>
            </w:pPr>
            <w:r w:rsidRPr="00A94FFF">
              <w:rPr>
                <w:color w:val="000000"/>
                <w:sz w:val="16"/>
                <w:szCs w:val="16"/>
              </w:rPr>
              <w:t>04 5 01 11010</w:t>
            </w:r>
          </w:p>
        </w:tc>
        <w:tc>
          <w:tcPr>
            <w:tcW w:w="567" w:type="dxa"/>
            <w:tcBorders>
              <w:top w:val="nil"/>
              <w:left w:val="nil"/>
              <w:bottom w:val="single" w:sz="4" w:space="0" w:color="auto"/>
              <w:right w:val="single" w:sz="4" w:space="0" w:color="auto"/>
            </w:tcBorders>
            <w:shd w:val="clear" w:color="auto" w:fill="auto"/>
            <w:hideMark/>
          </w:tcPr>
          <w:p w14:paraId="7F89476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084A669" w14:textId="77777777" w:rsidR="00A94FFF" w:rsidRPr="00A94FFF" w:rsidRDefault="00A94FFF" w:rsidP="00A94FFF">
            <w:pPr>
              <w:jc w:val="center"/>
              <w:rPr>
                <w:color w:val="000000"/>
                <w:sz w:val="16"/>
                <w:szCs w:val="16"/>
              </w:rPr>
            </w:pPr>
            <w:r w:rsidRPr="00A94FFF">
              <w:rPr>
                <w:color w:val="000000"/>
                <w:sz w:val="16"/>
                <w:szCs w:val="16"/>
              </w:rPr>
              <w:t>33 278,89</w:t>
            </w:r>
          </w:p>
        </w:tc>
        <w:tc>
          <w:tcPr>
            <w:tcW w:w="1134" w:type="dxa"/>
            <w:tcBorders>
              <w:top w:val="nil"/>
              <w:left w:val="nil"/>
              <w:bottom w:val="single" w:sz="4" w:space="0" w:color="auto"/>
              <w:right w:val="single" w:sz="4" w:space="0" w:color="auto"/>
            </w:tcBorders>
            <w:shd w:val="clear" w:color="auto" w:fill="auto"/>
            <w:hideMark/>
          </w:tcPr>
          <w:p w14:paraId="0BF0F752" w14:textId="77777777" w:rsidR="00A94FFF" w:rsidRPr="00A94FFF" w:rsidRDefault="00A94FFF" w:rsidP="00A94FFF">
            <w:pPr>
              <w:jc w:val="center"/>
              <w:rPr>
                <w:color w:val="000000"/>
                <w:sz w:val="16"/>
                <w:szCs w:val="16"/>
              </w:rPr>
            </w:pPr>
            <w:r w:rsidRPr="00A94FFF">
              <w:rPr>
                <w:color w:val="000000"/>
                <w:sz w:val="16"/>
                <w:szCs w:val="16"/>
              </w:rPr>
              <w:t>33 278,89</w:t>
            </w:r>
          </w:p>
        </w:tc>
        <w:tc>
          <w:tcPr>
            <w:tcW w:w="1276" w:type="dxa"/>
            <w:tcBorders>
              <w:top w:val="nil"/>
              <w:left w:val="nil"/>
              <w:bottom w:val="single" w:sz="4" w:space="0" w:color="auto"/>
              <w:right w:val="single" w:sz="4" w:space="0" w:color="auto"/>
            </w:tcBorders>
            <w:shd w:val="clear" w:color="auto" w:fill="auto"/>
            <w:hideMark/>
          </w:tcPr>
          <w:p w14:paraId="364CAADB" w14:textId="77777777" w:rsidR="00A94FFF" w:rsidRPr="00A94FFF" w:rsidRDefault="00A94FFF" w:rsidP="00A94FFF">
            <w:pPr>
              <w:jc w:val="center"/>
              <w:rPr>
                <w:color w:val="000000"/>
                <w:sz w:val="16"/>
                <w:szCs w:val="16"/>
              </w:rPr>
            </w:pPr>
            <w:r w:rsidRPr="00A94FFF">
              <w:rPr>
                <w:color w:val="000000"/>
                <w:sz w:val="16"/>
                <w:szCs w:val="16"/>
              </w:rPr>
              <w:t>33 278,89</w:t>
            </w:r>
          </w:p>
        </w:tc>
      </w:tr>
      <w:tr w:rsidR="00A94FFF" w:rsidRPr="00A94FFF" w14:paraId="1273596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9B63D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751E0A3" w14:textId="77777777" w:rsidR="00A94FFF" w:rsidRPr="00A94FFF" w:rsidRDefault="00A94FFF" w:rsidP="00A94FFF">
            <w:pPr>
              <w:jc w:val="center"/>
              <w:rPr>
                <w:color w:val="000000"/>
                <w:sz w:val="16"/>
                <w:szCs w:val="16"/>
              </w:rPr>
            </w:pPr>
            <w:r w:rsidRPr="00A94FFF">
              <w:rPr>
                <w:color w:val="000000"/>
                <w:sz w:val="16"/>
                <w:szCs w:val="16"/>
              </w:rPr>
              <w:t>04 5 01 11010</w:t>
            </w:r>
          </w:p>
        </w:tc>
        <w:tc>
          <w:tcPr>
            <w:tcW w:w="567" w:type="dxa"/>
            <w:tcBorders>
              <w:top w:val="nil"/>
              <w:left w:val="nil"/>
              <w:bottom w:val="single" w:sz="4" w:space="0" w:color="auto"/>
              <w:right w:val="single" w:sz="4" w:space="0" w:color="auto"/>
            </w:tcBorders>
            <w:shd w:val="clear" w:color="auto" w:fill="auto"/>
            <w:hideMark/>
          </w:tcPr>
          <w:p w14:paraId="3B23832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C6BB3B4" w14:textId="77777777" w:rsidR="00A94FFF" w:rsidRPr="00A94FFF" w:rsidRDefault="00A94FFF" w:rsidP="00A94FFF">
            <w:pPr>
              <w:jc w:val="center"/>
              <w:rPr>
                <w:color w:val="000000"/>
                <w:sz w:val="16"/>
                <w:szCs w:val="16"/>
              </w:rPr>
            </w:pPr>
            <w:r w:rsidRPr="00A94FFF">
              <w:rPr>
                <w:color w:val="000000"/>
                <w:sz w:val="16"/>
                <w:szCs w:val="16"/>
              </w:rPr>
              <w:t>2 830,36</w:t>
            </w:r>
          </w:p>
        </w:tc>
        <w:tc>
          <w:tcPr>
            <w:tcW w:w="1134" w:type="dxa"/>
            <w:tcBorders>
              <w:top w:val="nil"/>
              <w:left w:val="nil"/>
              <w:bottom w:val="single" w:sz="4" w:space="0" w:color="auto"/>
              <w:right w:val="single" w:sz="4" w:space="0" w:color="auto"/>
            </w:tcBorders>
            <w:shd w:val="clear" w:color="auto" w:fill="auto"/>
            <w:hideMark/>
          </w:tcPr>
          <w:p w14:paraId="2AD9EB3D" w14:textId="77777777" w:rsidR="00A94FFF" w:rsidRPr="00A94FFF" w:rsidRDefault="00A94FFF" w:rsidP="00A94FFF">
            <w:pPr>
              <w:jc w:val="center"/>
              <w:rPr>
                <w:color w:val="000000"/>
                <w:sz w:val="16"/>
                <w:szCs w:val="16"/>
              </w:rPr>
            </w:pPr>
            <w:r w:rsidRPr="00A94FFF">
              <w:rPr>
                <w:color w:val="000000"/>
                <w:sz w:val="16"/>
                <w:szCs w:val="16"/>
              </w:rPr>
              <w:t>2 877,55</w:t>
            </w:r>
          </w:p>
        </w:tc>
        <w:tc>
          <w:tcPr>
            <w:tcW w:w="1276" w:type="dxa"/>
            <w:tcBorders>
              <w:top w:val="nil"/>
              <w:left w:val="nil"/>
              <w:bottom w:val="single" w:sz="4" w:space="0" w:color="auto"/>
              <w:right w:val="single" w:sz="4" w:space="0" w:color="auto"/>
            </w:tcBorders>
            <w:shd w:val="clear" w:color="auto" w:fill="auto"/>
            <w:hideMark/>
          </w:tcPr>
          <w:p w14:paraId="05225DC1" w14:textId="77777777" w:rsidR="00A94FFF" w:rsidRPr="00A94FFF" w:rsidRDefault="00A94FFF" w:rsidP="00A94FFF">
            <w:pPr>
              <w:jc w:val="center"/>
              <w:rPr>
                <w:color w:val="000000"/>
                <w:sz w:val="16"/>
                <w:szCs w:val="16"/>
              </w:rPr>
            </w:pPr>
            <w:r w:rsidRPr="00A94FFF">
              <w:rPr>
                <w:color w:val="000000"/>
                <w:sz w:val="16"/>
                <w:szCs w:val="16"/>
              </w:rPr>
              <w:t>4 067,59</w:t>
            </w:r>
          </w:p>
        </w:tc>
      </w:tr>
      <w:tr w:rsidR="00A94FFF" w:rsidRPr="00A94FFF" w14:paraId="7D01EA2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E38B4C7"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107C2EA2" w14:textId="77777777" w:rsidR="00A94FFF" w:rsidRPr="00A94FFF" w:rsidRDefault="00A94FFF" w:rsidP="00A94FFF">
            <w:pPr>
              <w:jc w:val="center"/>
              <w:rPr>
                <w:color w:val="000000"/>
                <w:sz w:val="16"/>
                <w:szCs w:val="16"/>
              </w:rPr>
            </w:pPr>
            <w:r w:rsidRPr="00A94FFF">
              <w:rPr>
                <w:color w:val="000000"/>
                <w:sz w:val="16"/>
                <w:szCs w:val="16"/>
              </w:rPr>
              <w:t>04 5 01 11010</w:t>
            </w:r>
          </w:p>
        </w:tc>
        <w:tc>
          <w:tcPr>
            <w:tcW w:w="567" w:type="dxa"/>
            <w:tcBorders>
              <w:top w:val="nil"/>
              <w:left w:val="nil"/>
              <w:bottom w:val="single" w:sz="4" w:space="0" w:color="auto"/>
              <w:right w:val="single" w:sz="4" w:space="0" w:color="auto"/>
            </w:tcBorders>
            <w:shd w:val="clear" w:color="auto" w:fill="auto"/>
            <w:hideMark/>
          </w:tcPr>
          <w:p w14:paraId="0715A58B"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647C6ACF" w14:textId="77777777" w:rsidR="00A94FFF" w:rsidRPr="00A94FFF" w:rsidRDefault="00A94FFF" w:rsidP="00A94FFF">
            <w:pPr>
              <w:jc w:val="center"/>
              <w:rPr>
                <w:color w:val="000000"/>
                <w:sz w:val="16"/>
                <w:szCs w:val="16"/>
              </w:rPr>
            </w:pPr>
            <w:r w:rsidRPr="00A94FFF">
              <w:rPr>
                <w:color w:val="000000"/>
                <w:sz w:val="16"/>
                <w:szCs w:val="16"/>
              </w:rPr>
              <w:t>186,20</w:t>
            </w:r>
          </w:p>
        </w:tc>
        <w:tc>
          <w:tcPr>
            <w:tcW w:w="1134" w:type="dxa"/>
            <w:tcBorders>
              <w:top w:val="nil"/>
              <w:left w:val="nil"/>
              <w:bottom w:val="single" w:sz="4" w:space="0" w:color="auto"/>
              <w:right w:val="single" w:sz="4" w:space="0" w:color="auto"/>
            </w:tcBorders>
            <w:shd w:val="clear" w:color="auto" w:fill="auto"/>
            <w:hideMark/>
          </w:tcPr>
          <w:p w14:paraId="141A7293" w14:textId="77777777" w:rsidR="00A94FFF" w:rsidRPr="00A94FFF" w:rsidRDefault="00A94FFF" w:rsidP="00A94FFF">
            <w:pPr>
              <w:jc w:val="center"/>
              <w:rPr>
                <w:color w:val="000000"/>
                <w:sz w:val="16"/>
                <w:szCs w:val="16"/>
              </w:rPr>
            </w:pPr>
            <w:r w:rsidRPr="00A94FFF">
              <w:rPr>
                <w:color w:val="000000"/>
                <w:sz w:val="16"/>
                <w:szCs w:val="16"/>
              </w:rPr>
              <w:t>186,20</w:t>
            </w:r>
          </w:p>
        </w:tc>
        <w:tc>
          <w:tcPr>
            <w:tcW w:w="1276" w:type="dxa"/>
            <w:tcBorders>
              <w:top w:val="nil"/>
              <w:left w:val="nil"/>
              <w:bottom w:val="single" w:sz="4" w:space="0" w:color="auto"/>
              <w:right w:val="single" w:sz="4" w:space="0" w:color="auto"/>
            </w:tcBorders>
            <w:shd w:val="clear" w:color="auto" w:fill="auto"/>
            <w:hideMark/>
          </w:tcPr>
          <w:p w14:paraId="55AA300B" w14:textId="77777777" w:rsidR="00A94FFF" w:rsidRPr="00A94FFF" w:rsidRDefault="00A94FFF" w:rsidP="00A94FFF">
            <w:pPr>
              <w:jc w:val="center"/>
              <w:rPr>
                <w:color w:val="000000"/>
                <w:sz w:val="16"/>
                <w:szCs w:val="16"/>
              </w:rPr>
            </w:pPr>
            <w:r w:rsidRPr="00A94FFF">
              <w:rPr>
                <w:color w:val="000000"/>
                <w:sz w:val="16"/>
                <w:szCs w:val="16"/>
              </w:rPr>
              <w:t>186,20</w:t>
            </w:r>
          </w:p>
        </w:tc>
      </w:tr>
      <w:tr w:rsidR="00A94FFF" w:rsidRPr="00A94FFF" w14:paraId="2D41139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80403E" w14:textId="77777777" w:rsidR="00A94FFF" w:rsidRPr="00A94FFF" w:rsidRDefault="00A94FFF" w:rsidP="00A94FFF">
            <w:pPr>
              <w:rPr>
                <w:color w:val="000000"/>
                <w:sz w:val="16"/>
                <w:szCs w:val="16"/>
              </w:rPr>
            </w:pPr>
            <w:r w:rsidRPr="00A94FFF">
              <w:rPr>
                <w:color w:val="000000"/>
                <w:sz w:val="16"/>
                <w:szCs w:val="16"/>
              </w:rPr>
              <w:t>Расходы за счет платных услуг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4C2D6A5B" w14:textId="77777777" w:rsidR="00A94FFF" w:rsidRPr="00A94FFF" w:rsidRDefault="00A94FFF" w:rsidP="00A94FFF">
            <w:pPr>
              <w:jc w:val="center"/>
              <w:rPr>
                <w:color w:val="000000"/>
                <w:sz w:val="16"/>
                <w:szCs w:val="16"/>
              </w:rPr>
            </w:pPr>
            <w:r w:rsidRPr="00A94FFF">
              <w:rPr>
                <w:color w:val="000000"/>
                <w:sz w:val="16"/>
                <w:szCs w:val="16"/>
              </w:rPr>
              <w:t>04 5 01 25020</w:t>
            </w:r>
          </w:p>
        </w:tc>
        <w:tc>
          <w:tcPr>
            <w:tcW w:w="567" w:type="dxa"/>
            <w:tcBorders>
              <w:top w:val="nil"/>
              <w:left w:val="nil"/>
              <w:bottom w:val="single" w:sz="4" w:space="0" w:color="auto"/>
              <w:right w:val="single" w:sz="4" w:space="0" w:color="auto"/>
            </w:tcBorders>
            <w:shd w:val="clear" w:color="auto" w:fill="auto"/>
            <w:hideMark/>
          </w:tcPr>
          <w:p w14:paraId="05560B1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0F51A25" w14:textId="77777777" w:rsidR="00A94FFF" w:rsidRPr="00A94FFF" w:rsidRDefault="00A94FFF" w:rsidP="00A94FFF">
            <w:pPr>
              <w:jc w:val="center"/>
              <w:rPr>
                <w:color w:val="000000"/>
                <w:sz w:val="16"/>
                <w:szCs w:val="16"/>
              </w:rPr>
            </w:pPr>
            <w:r w:rsidRPr="00A94FFF">
              <w:rPr>
                <w:color w:val="000000"/>
                <w:sz w:val="16"/>
                <w:szCs w:val="16"/>
              </w:rPr>
              <w:t>1 021,64</w:t>
            </w:r>
          </w:p>
        </w:tc>
        <w:tc>
          <w:tcPr>
            <w:tcW w:w="1134" w:type="dxa"/>
            <w:tcBorders>
              <w:top w:val="nil"/>
              <w:left w:val="nil"/>
              <w:bottom w:val="single" w:sz="4" w:space="0" w:color="auto"/>
              <w:right w:val="single" w:sz="4" w:space="0" w:color="auto"/>
            </w:tcBorders>
            <w:shd w:val="clear" w:color="auto" w:fill="auto"/>
            <w:hideMark/>
          </w:tcPr>
          <w:p w14:paraId="65F8E9A3" w14:textId="77777777" w:rsidR="00A94FFF" w:rsidRPr="00A94FFF" w:rsidRDefault="00A94FFF" w:rsidP="00A94FFF">
            <w:pPr>
              <w:jc w:val="center"/>
              <w:rPr>
                <w:color w:val="000000"/>
                <w:sz w:val="16"/>
                <w:szCs w:val="16"/>
              </w:rPr>
            </w:pPr>
            <w:r w:rsidRPr="00A94FFF">
              <w:rPr>
                <w:color w:val="000000"/>
                <w:sz w:val="16"/>
                <w:szCs w:val="16"/>
              </w:rPr>
              <w:t>900,00</w:t>
            </w:r>
          </w:p>
        </w:tc>
        <w:tc>
          <w:tcPr>
            <w:tcW w:w="1276" w:type="dxa"/>
            <w:tcBorders>
              <w:top w:val="nil"/>
              <w:left w:val="nil"/>
              <w:bottom w:val="single" w:sz="4" w:space="0" w:color="auto"/>
              <w:right w:val="single" w:sz="4" w:space="0" w:color="auto"/>
            </w:tcBorders>
            <w:shd w:val="clear" w:color="auto" w:fill="auto"/>
            <w:hideMark/>
          </w:tcPr>
          <w:p w14:paraId="1927F725" w14:textId="77777777" w:rsidR="00A94FFF" w:rsidRPr="00A94FFF" w:rsidRDefault="00A94FFF" w:rsidP="00A94FFF">
            <w:pPr>
              <w:jc w:val="center"/>
              <w:rPr>
                <w:color w:val="000000"/>
                <w:sz w:val="16"/>
                <w:szCs w:val="16"/>
              </w:rPr>
            </w:pPr>
            <w:r w:rsidRPr="00A94FFF">
              <w:rPr>
                <w:color w:val="000000"/>
                <w:sz w:val="16"/>
                <w:szCs w:val="16"/>
              </w:rPr>
              <w:t>900,00</w:t>
            </w:r>
          </w:p>
        </w:tc>
      </w:tr>
      <w:tr w:rsidR="00A94FFF" w:rsidRPr="00A94FFF" w14:paraId="47E4E34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9A71AF"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40825E3" w14:textId="77777777" w:rsidR="00A94FFF" w:rsidRPr="00A94FFF" w:rsidRDefault="00A94FFF" w:rsidP="00A94FFF">
            <w:pPr>
              <w:jc w:val="center"/>
              <w:rPr>
                <w:color w:val="000000"/>
                <w:sz w:val="16"/>
                <w:szCs w:val="16"/>
              </w:rPr>
            </w:pPr>
            <w:r w:rsidRPr="00A94FFF">
              <w:rPr>
                <w:color w:val="000000"/>
                <w:sz w:val="16"/>
                <w:szCs w:val="16"/>
              </w:rPr>
              <w:t>04 5 01 25020</w:t>
            </w:r>
          </w:p>
        </w:tc>
        <w:tc>
          <w:tcPr>
            <w:tcW w:w="567" w:type="dxa"/>
            <w:tcBorders>
              <w:top w:val="nil"/>
              <w:left w:val="nil"/>
              <w:bottom w:val="single" w:sz="4" w:space="0" w:color="auto"/>
              <w:right w:val="single" w:sz="4" w:space="0" w:color="auto"/>
            </w:tcBorders>
            <w:shd w:val="clear" w:color="auto" w:fill="auto"/>
            <w:hideMark/>
          </w:tcPr>
          <w:p w14:paraId="67A22ABD"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34E741E" w14:textId="77777777" w:rsidR="00A94FFF" w:rsidRPr="00A94FFF" w:rsidRDefault="00A94FFF" w:rsidP="00A94FFF">
            <w:pPr>
              <w:jc w:val="center"/>
              <w:rPr>
                <w:color w:val="000000"/>
                <w:sz w:val="16"/>
                <w:szCs w:val="16"/>
              </w:rPr>
            </w:pPr>
            <w:r w:rsidRPr="00A94FFF">
              <w:rPr>
                <w:color w:val="000000"/>
                <w:sz w:val="16"/>
                <w:szCs w:val="16"/>
              </w:rPr>
              <w:t>459,15</w:t>
            </w:r>
          </w:p>
        </w:tc>
        <w:tc>
          <w:tcPr>
            <w:tcW w:w="1134" w:type="dxa"/>
            <w:tcBorders>
              <w:top w:val="nil"/>
              <w:left w:val="nil"/>
              <w:bottom w:val="single" w:sz="4" w:space="0" w:color="auto"/>
              <w:right w:val="single" w:sz="4" w:space="0" w:color="auto"/>
            </w:tcBorders>
            <w:shd w:val="clear" w:color="auto" w:fill="auto"/>
            <w:hideMark/>
          </w:tcPr>
          <w:p w14:paraId="03C98C7A" w14:textId="77777777" w:rsidR="00A94FFF" w:rsidRPr="00A94FFF" w:rsidRDefault="00A94FFF" w:rsidP="00A94FFF">
            <w:pPr>
              <w:jc w:val="center"/>
              <w:rPr>
                <w:color w:val="000000"/>
                <w:sz w:val="16"/>
                <w:szCs w:val="16"/>
              </w:rPr>
            </w:pPr>
            <w:r w:rsidRPr="00A94FFF">
              <w:rPr>
                <w:color w:val="000000"/>
                <w:sz w:val="16"/>
                <w:szCs w:val="16"/>
              </w:rPr>
              <w:t>450,00</w:t>
            </w:r>
          </w:p>
        </w:tc>
        <w:tc>
          <w:tcPr>
            <w:tcW w:w="1276" w:type="dxa"/>
            <w:tcBorders>
              <w:top w:val="nil"/>
              <w:left w:val="nil"/>
              <w:bottom w:val="single" w:sz="4" w:space="0" w:color="auto"/>
              <w:right w:val="single" w:sz="4" w:space="0" w:color="auto"/>
            </w:tcBorders>
            <w:shd w:val="clear" w:color="auto" w:fill="auto"/>
            <w:hideMark/>
          </w:tcPr>
          <w:p w14:paraId="661ED52C" w14:textId="77777777" w:rsidR="00A94FFF" w:rsidRPr="00A94FFF" w:rsidRDefault="00A94FFF" w:rsidP="00A94FFF">
            <w:pPr>
              <w:jc w:val="center"/>
              <w:rPr>
                <w:color w:val="000000"/>
                <w:sz w:val="16"/>
                <w:szCs w:val="16"/>
              </w:rPr>
            </w:pPr>
            <w:r w:rsidRPr="00A94FFF">
              <w:rPr>
                <w:color w:val="000000"/>
                <w:sz w:val="16"/>
                <w:szCs w:val="16"/>
              </w:rPr>
              <w:t>450,00</w:t>
            </w:r>
          </w:p>
        </w:tc>
      </w:tr>
      <w:tr w:rsidR="00A94FFF" w:rsidRPr="00A94FFF" w14:paraId="01039AB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F11DE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713DB7C" w14:textId="77777777" w:rsidR="00A94FFF" w:rsidRPr="00A94FFF" w:rsidRDefault="00A94FFF" w:rsidP="00A94FFF">
            <w:pPr>
              <w:jc w:val="center"/>
              <w:rPr>
                <w:color w:val="000000"/>
                <w:sz w:val="16"/>
                <w:szCs w:val="16"/>
              </w:rPr>
            </w:pPr>
            <w:r w:rsidRPr="00A94FFF">
              <w:rPr>
                <w:color w:val="000000"/>
                <w:sz w:val="16"/>
                <w:szCs w:val="16"/>
              </w:rPr>
              <w:t>04 5 01 25020</w:t>
            </w:r>
          </w:p>
        </w:tc>
        <w:tc>
          <w:tcPr>
            <w:tcW w:w="567" w:type="dxa"/>
            <w:tcBorders>
              <w:top w:val="nil"/>
              <w:left w:val="nil"/>
              <w:bottom w:val="single" w:sz="4" w:space="0" w:color="auto"/>
              <w:right w:val="single" w:sz="4" w:space="0" w:color="auto"/>
            </w:tcBorders>
            <w:shd w:val="clear" w:color="auto" w:fill="auto"/>
            <w:hideMark/>
          </w:tcPr>
          <w:p w14:paraId="7FD81E5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1106724" w14:textId="77777777" w:rsidR="00A94FFF" w:rsidRPr="00A94FFF" w:rsidRDefault="00A94FFF" w:rsidP="00A94FFF">
            <w:pPr>
              <w:jc w:val="center"/>
              <w:rPr>
                <w:color w:val="000000"/>
                <w:sz w:val="16"/>
                <w:szCs w:val="16"/>
              </w:rPr>
            </w:pPr>
            <w:r w:rsidRPr="00A94FFF">
              <w:rPr>
                <w:color w:val="000000"/>
                <w:sz w:val="16"/>
                <w:szCs w:val="16"/>
              </w:rPr>
              <w:t>562,49</w:t>
            </w:r>
          </w:p>
        </w:tc>
        <w:tc>
          <w:tcPr>
            <w:tcW w:w="1134" w:type="dxa"/>
            <w:tcBorders>
              <w:top w:val="nil"/>
              <w:left w:val="nil"/>
              <w:bottom w:val="single" w:sz="4" w:space="0" w:color="auto"/>
              <w:right w:val="single" w:sz="4" w:space="0" w:color="auto"/>
            </w:tcBorders>
            <w:shd w:val="clear" w:color="auto" w:fill="auto"/>
            <w:hideMark/>
          </w:tcPr>
          <w:p w14:paraId="0D5195D7" w14:textId="77777777" w:rsidR="00A94FFF" w:rsidRPr="00A94FFF" w:rsidRDefault="00A94FFF" w:rsidP="00A94FFF">
            <w:pPr>
              <w:jc w:val="center"/>
              <w:rPr>
                <w:color w:val="000000"/>
                <w:sz w:val="16"/>
                <w:szCs w:val="16"/>
              </w:rPr>
            </w:pPr>
            <w:r w:rsidRPr="00A94FFF">
              <w:rPr>
                <w:color w:val="000000"/>
                <w:sz w:val="16"/>
                <w:szCs w:val="16"/>
              </w:rPr>
              <w:t>450,00</w:t>
            </w:r>
          </w:p>
        </w:tc>
        <w:tc>
          <w:tcPr>
            <w:tcW w:w="1276" w:type="dxa"/>
            <w:tcBorders>
              <w:top w:val="nil"/>
              <w:left w:val="nil"/>
              <w:bottom w:val="single" w:sz="4" w:space="0" w:color="auto"/>
              <w:right w:val="single" w:sz="4" w:space="0" w:color="auto"/>
            </w:tcBorders>
            <w:shd w:val="clear" w:color="auto" w:fill="auto"/>
            <w:hideMark/>
          </w:tcPr>
          <w:p w14:paraId="0DEE10B5" w14:textId="77777777" w:rsidR="00A94FFF" w:rsidRPr="00A94FFF" w:rsidRDefault="00A94FFF" w:rsidP="00A94FFF">
            <w:pPr>
              <w:jc w:val="center"/>
              <w:rPr>
                <w:color w:val="000000"/>
                <w:sz w:val="16"/>
                <w:szCs w:val="16"/>
              </w:rPr>
            </w:pPr>
            <w:r w:rsidRPr="00A94FFF">
              <w:rPr>
                <w:color w:val="000000"/>
                <w:sz w:val="16"/>
                <w:szCs w:val="16"/>
              </w:rPr>
              <w:t>450,00</w:t>
            </w:r>
          </w:p>
        </w:tc>
      </w:tr>
      <w:tr w:rsidR="00A94FFF" w:rsidRPr="00A94FFF" w14:paraId="370DB9D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522EDA" w14:textId="77777777" w:rsidR="00A94FFF" w:rsidRPr="00A94FFF" w:rsidRDefault="00A94FFF" w:rsidP="00A94FFF">
            <w:pPr>
              <w:rPr>
                <w:color w:val="000000"/>
                <w:sz w:val="16"/>
                <w:szCs w:val="16"/>
              </w:rPr>
            </w:pPr>
            <w:r w:rsidRPr="00A94FFF">
              <w:rPr>
                <w:color w:val="000000"/>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25DC1DAA" w14:textId="77777777" w:rsidR="00A94FFF" w:rsidRPr="00A94FFF" w:rsidRDefault="00A94FFF" w:rsidP="00A94FFF">
            <w:pPr>
              <w:jc w:val="center"/>
              <w:rPr>
                <w:color w:val="000000"/>
                <w:sz w:val="16"/>
                <w:szCs w:val="16"/>
              </w:rPr>
            </w:pPr>
            <w:r w:rsidRPr="00A94FFF">
              <w:rPr>
                <w:color w:val="000000"/>
                <w:sz w:val="16"/>
                <w:szCs w:val="16"/>
              </w:rPr>
              <w:t>04 5 01 25040</w:t>
            </w:r>
          </w:p>
        </w:tc>
        <w:tc>
          <w:tcPr>
            <w:tcW w:w="567" w:type="dxa"/>
            <w:tcBorders>
              <w:top w:val="nil"/>
              <w:left w:val="nil"/>
              <w:bottom w:val="single" w:sz="4" w:space="0" w:color="auto"/>
              <w:right w:val="single" w:sz="4" w:space="0" w:color="auto"/>
            </w:tcBorders>
            <w:shd w:val="clear" w:color="auto" w:fill="auto"/>
            <w:hideMark/>
          </w:tcPr>
          <w:p w14:paraId="086AD8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5F28BF3" w14:textId="77777777" w:rsidR="00A94FFF" w:rsidRPr="00A94FFF" w:rsidRDefault="00A94FFF" w:rsidP="00A94FFF">
            <w:pPr>
              <w:jc w:val="center"/>
              <w:rPr>
                <w:color w:val="000000"/>
                <w:sz w:val="16"/>
                <w:szCs w:val="16"/>
              </w:rPr>
            </w:pPr>
            <w:r w:rsidRPr="00A94FFF">
              <w:rPr>
                <w:color w:val="000000"/>
                <w:sz w:val="16"/>
                <w:szCs w:val="16"/>
              </w:rPr>
              <w:t>240,00</w:t>
            </w:r>
          </w:p>
        </w:tc>
        <w:tc>
          <w:tcPr>
            <w:tcW w:w="1134" w:type="dxa"/>
            <w:tcBorders>
              <w:top w:val="nil"/>
              <w:left w:val="nil"/>
              <w:bottom w:val="single" w:sz="4" w:space="0" w:color="auto"/>
              <w:right w:val="single" w:sz="4" w:space="0" w:color="auto"/>
            </w:tcBorders>
            <w:shd w:val="clear" w:color="auto" w:fill="auto"/>
            <w:hideMark/>
          </w:tcPr>
          <w:p w14:paraId="44EFA136" w14:textId="77777777" w:rsidR="00A94FFF" w:rsidRPr="00A94FFF" w:rsidRDefault="00A94FFF" w:rsidP="00A94FFF">
            <w:pPr>
              <w:jc w:val="center"/>
              <w:rPr>
                <w:color w:val="000000"/>
                <w:sz w:val="16"/>
                <w:szCs w:val="16"/>
              </w:rPr>
            </w:pPr>
            <w:r w:rsidRPr="00A94FFF">
              <w:rPr>
                <w:color w:val="000000"/>
                <w:sz w:val="16"/>
                <w:szCs w:val="16"/>
              </w:rPr>
              <w:t>240,00</w:t>
            </w:r>
          </w:p>
        </w:tc>
        <w:tc>
          <w:tcPr>
            <w:tcW w:w="1276" w:type="dxa"/>
            <w:tcBorders>
              <w:top w:val="nil"/>
              <w:left w:val="nil"/>
              <w:bottom w:val="single" w:sz="4" w:space="0" w:color="auto"/>
              <w:right w:val="single" w:sz="4" w:space="0" w:color="auto"/>
            </w:tcBorders>
            <w:shd w:val="clear" w:color="auto" w:fill="auto"/>
            <w:hideMark/>
          </w:tcPr>
          <w:p w14:paraId="38087217" w14:textId="77777777" w:rsidR="00A94FFF" w:rsidRPr="00A94FFF" w:rsidRDefault="00A94FFF" w:rsidP="00A94FFF">
            <w:pPr>
              <w:jc w:val="center"/>
              <w:rPr>
                <w:color w:val="000000"/>
                <w:sz w:val="16"/>
                <w:szCs w:val="16"/>
              </w:rPr>
            </w:pPr>
            <w:r w:rsidRPr="00A94FFF">
              <w:rPr>
                <w:color w:val="000000"/>
                <w:sz w:val="16"/>
                <w:szCs w:val="16"/>
              </w:rPr>
              <w:t>240,00</w:t>
            </w:r>
          </w:p>
        </w:tc>
      </w:tr>
      <w:tr w:rsidR="00A94FFF" w:rsidRPr="00A94FFF" w14:paraId="124C86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4A0478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3E3C8C6" w14:textId="77777777" w:rsidR="00A94FFF" w:rsidRPr="00A94FFF" w:rsidRDefault="00A94FFF" w:rsidP="00A94FFF">
            <w:pPr>
              <w:jc w:val="center"/>
              <w:rPr>
                <w:color w:val="000000"/>
                <w:sz w:val="16"/>
                <w:szCs w:val="16"/>
              </w:rPr>
            </w:pPr>
            <w:r w:rsidRPr="00A94FFF">
              <w:rPr>
                <w:color w:val="000000"/>
                <w:sz w:val="16"/>
                <w:szCs w:val="16"/>
              </w:rPr>
              <w:t>04 5 01 25040</w:t>
            </w:r>
          </w:p>
        </w:tc>
        <w:tc>
          <w:tcPr>
            <w:tcW w:w="567" w:type="dxa"/>
            <w:tcBorders>
              <w:top w:val="nil"/>
              <w:left w:val="nil"/>
              <w:bottom w:val="single" w:sz="4" w:space="0" w:color="auto"/>
              <w:right w:val="single" w:sz="4" w:space="0" w:color="auto"/>
            </w:tcBorders>
            <w:shd w:val="clear" w:color="auto" w:fill="auto"/>
            <w:hideMark/>
          </w:tcPr>
          <w:p w14:paraId="449A348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ADD6499" w14:textId="77777777" w:rsidR="00A94FFF" w:rsidRPr="00A94FFF" w:rsidRDefault="00A94FFF" w:rsidP="00A94FFF">
            <w:pPr>
              <w:jc w:val="center"/>
              <w:rPr>
                <w:color w:val="000000"/>
                <w:sz w:val="16"/>
                <w:szCs w:val="16"/>
              </w:rPr>
            </w:pPr>
            <w:r w:rsidRPr="00A94FFF">
              <w:rPr>
                <w:color w:val="000000"/>
                <w:sz w:val="16"/>
                <w:szCs w:val="16"/>
              </w:rPr>
              <w:t>240,00</w:t>
            </w:r>
          </w:p>
        </w:tc>
        <w:tc>
          <w:tcPr>
            <w:tcW w:w="1134" w:type="dxa"/>
            <w:tcBorders>
              <w:top w:val="nil"/>
              <w:left w:val="nil"/>
              <w:bottom w:val="single" w:sz="4" w:space="0" w:color="auto"/>
              <w:right w:val="single" w:sz="4" w:space="0" w:color="auto"/>
            </w:tcBorders>
            <w:shd w:val="clear" w:color="auto" w:fill="auto"/>
            <w:hideMark/>
          </w:tcPr>
          <w:p w14:paraId="4A6927B6" w14:textId="77777777" w:rsidR="00A94FFF" w:rsidRPr="00A94FFF" w:rsidRDefault="00A94FFF" w:rsidP="00A94FFF">
            <w:pPr>
              <w:jc w:val="center"/>
              <w:rPr>
                <w:color w:val="000000"/>
                <w:sz w:val="16"/>
                <w:szCs w:val="16"/>
              </w:rPr>
            </w:pPr>
            <w:r w:rsidRPr="00A94FFF">
              <w:rPr>
                <w:color w:val="000000"/>
                <w:sz w:val="16"/>
                <w:szCs w:val="16"/>
              </w:rPr>
              <w:t>240,00</w:t>
            </w:r>
          </w:p>
        </w:tc>
        <w:tc>
          <w:tcPr>
            <w:tcW w:w="1276" w:type="dxa"/>
            <w:tcBorders>
              <w:top w:val="nil"/>
              <w:left w:val="nil"/>
              <w:bottom w:val="single" w:sz="4" w:space="0" w:color="auto"/>
              <w:right w:val="single" w:sz="4" w:space="0" w:color="auto"/>
            </w:tcBorders>
            <w:shd w:val="clear" w:color="auto" w:fill="auto"/>
            <w:hideMark/>
          </w:tcPr>
          <w:p w14:paraId="3F253AC6" w14:textId="77777777" w:rsidR="00A94FFF" w:rsidRPr="00A94FFF" w:rsidRDefault="00A94FFF" w:rsidP="00A94FFF">
            <w:pPr>
              <w:jc w:val="center"/>
              <w:rPr>
                <w:color w:val="000000"/>
                <w:sz w:val="16"/>
                <w:szCs w:val="16"/>
              </w:rPr>
            </w:pPr>
            <w:r w:rsidRPr="00A94FFF">
              <w:rPr>
                <w:color w:val="000000"/>
                <w:sz w:val="16"/>
                <w:szCs w:val="16"/>
              </w:rPr>
              <w:t>240,00</w:t>
            </w:r>
          </w:p>
        </w:tc>
      </w:tr>
      <w:tr w:rsidR="00A94FFF" w:rsidRPr="00A94FFF" w14:paraId="4788BC2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D4EFDB" w14:textId="77777777" w:rsidR="00A94FFF" w:rsidRPr="00A94FFF" w:rsidRDefault="00A94FFF" w:rsidP="00A94FFF">
            <w:pPr>
              <w:rPr>
                <w:color w:val="000000"/>
                <w:sz w:val="16"/>
                <w:szCs w:val="16"/>
              </w:rPr>
            </w:pPr>
            <w:r w:rsidRPr="00A94FFF">
              <w:rPr>
                <w:color w:val="000000"/>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417" w:type="dxa"/>
            <w:tcBorders>
              <w:top w:val="nil"/>
              <w:left w:val="nil"/>
              <w:bottom w:val="single" w:sz="4" w:space="0" w:color="auto"/>
              <w:right w:val="single" w:sz="4" w:space="0" w:color="auto"/>
            </w:tcBorders>
            <w:shd w:val="clear" w:color="auto" w:fill="auto"/>
            <w:hideMark/>
          </w:tcPr>
          <w:p w14:paraId="30026E97" w14:textId="77777777" w:rsidR="00A94FFF" w:rsidRPr="00A94FFF" w:rsidRDefault="00A94FFF" w:rsidP="00A94FFF">
            <w:pPr>
              <w:jc w:val="center"/>
              <w:rPr>
                <w:color w:val="000000"/>
                <w:sz w:val="16"/>
                <w:szCs w:val="16"/>
              </w:rPr>
            </w:pPr>
            <w:r w:rsidRPr="00A94FFF">
              <w:rPr>
                <w:color w:val="000000"/>
                <w:sz w:val="16"/>
                <w:szCs w:val="16"/>
              </w:rPr>
              <w:t>05 0 00 00000</w:t>
            </w:r>
          </w:p>
        </w:tc>
        <w:tc>
          <w:tcPr>
            <w:tcW w:w="567" w:type="dxa"/>
            <w:tcBorders>
              <w:top w:val="nil"/>
              <w:left w:val="nil"/>
              <w:bottom w:val="single" w:sz="4" w:space="0" w:color="auto"/>
              <w:right w:val="single" w:sz="4" w:space="0" w:color="auto"/>
            </w:tcBorders>
            <w:shd w:val="clear" w:color="auto" w:fill="auto"/>
            <w:hideMark/>
          </w:tcPr>
          <w:p w14:paraId="68595C0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72BD208" w14:textId="77777777" w:rsidR="00A94FFF" w:rsidRPr="00A94FFF" w:rsidRDefault="00A94FFF" w:rsidP="00A94FFF">
            <w:pPr>
              <w:jc w:val="center"/>
              <w:rPr>
                <w:color w:val="000000"/>
                <w:sz w:val="16"/>
                <w:szCs w:val="16"/>
              </w:rPr>
            </w:pPr>
            <w:r w:rsidRPr="00A94FFF">
              <w:rPr>
                <w:color w:val="000000"/>
                <w:sz w:val="16"/>
                <w:szCs w:val="16"/>
              </w:rPr>
              <w:t>528 216,63</w:t>
            </w:r>
          </w:p>
        </w:tc>
        <w:tc>
          <w:tcPr>
            <w:tcW w:w="1134" w:type="dxa"/>
            <w:tcBorders>
              <w:top w:val="nil"/>
              <w:left w:val="nil"/>
              <w:bottom w:val="single" w:sz="4" w:space="0" w:color="auto"/>
              <w:right w:val="single" w:sz="4" w:space="0" w:color="auto"/>
            </w:tcBorders>
            <w:shd w:val="clear" w:color="auto" w:fill="auto"/>
            <w:hideMark/>
          </w:tcPr>
          <w:p w14:paraId="772548CE" w14:textId="77777777" w:rsidR="00A94FFF" w:rsidRPr="00A94FFF" w:rsidRDefault="00A94FFF" w:rsidP="00A94FFF">
            <w:pPr>
              <w:jc w:val="center"/>
              <w:rPr>
                <w:color w:val="000000"/>
                <w:sz w:val="16"/>
                <w:szCs w:val="16"/>
              </w:rPr>
            </w:pPr>
            <w:r w:rsidRPr="00A94FFF">
              <w:rPr>
                <w:color w:val="000000"/>
                <w:sz w:val="16"/>
                <w:szCs w:val="16"/>
              </w:rPr>
              <w:t>97 884,26</w:t>
            </w:r>
          </w:p>
        </w:tc>
        <w:tc>
          <w:tcPr>
            <w:tcW w:w="1276" w:type="dxa"/>
            <w:tcBorders>
              <w:top w:val="nil"/>
              <w:left w:val="nil"/>
              <w:bottom w:val="single" w:sz="4" w:space="0" w:color="auto"/>
              <w:right w:val="single" w:sz="4" w:space="0" w:color="auto"/>
            </w:tcBorders>
            <w:shd w:val="clear" w:color="auto" w:fill="auto"/>
            <w:hideMark/>
          </w:tcPr>
          <w:p w14:paraId="6C67071C" w14:textId="77777777" w:rsidR="00A94FFF" w:rsidRPr="00A94FFF" w:rsidRDefault="00A94FFF" w:rsidP="00A94FFF">
            <w:pPr>
              <w:jc w:val="center"/>
              <w:rPr>
                <w:color w:val="000000"/>
                <w:sz w:val="16"/>
                <w:szCs w:val="16"/>
              </w:rPr>
            </w:pPr>
            <w:r w:rsidRPr="00A94FFF">
              <w:rPr>
                <w:color w:val="000000"/>
                <w:sz w:val="16"/>
                <w:szCs w:val="16"/>
              </w:rPr>
              <w:t>100 249,21</w:t>
            </w:r>
          </w:p>
        </w:tc>
      </w:tr>
      <w:tr w:rsidR="00A94FFF" w:rsidRPr="00A94FFF" w14:paraId="44B2560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3A7DFB0" w14:textId="77777777" w:rsidR="00A94FFF" w:rsidRPr="00A94FFF" w:rsidRDefault="00A94FFF" w:rsidP="00A94FFF">
            <w:pPr>
              <w:rPr>
                <w:color w:val="000000"/>
                <w:sz w:val="16"/>
                <w:szCs w:val="16"/>
              </w:rPr>
            </w:pPr>
            <w:r w:rsidRPr="00A94FFF">
              <w:rPr>
                <w:color w:val="000000"/>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A3D5EDF" w14:textId="77777777" w:rsidR="00A94FFF" w:rsidRPr="00A94FFF" w:rsidRDefault="00A94FFF" w:rsidP="00A94FFF">
            <w:pPr>
              <w:jc w:val="center"/>
              <w:rPr>
                <w:color w:val="000000"/>
                <w:sz w:val="16"/>
                <w:szCs w:val="16"/>
              </w:rPr>
            </w:pPr>
            <w:r w:rsidRPr="00A94FFF">
              <w:rPr>
                <w:color w:val="000000"/>
                <w:sz w:val="16"/>
                <w:szCs w:val="16"/>
              </w:rPr>
              <w:t>05 1 00 00000</w:t>
            </w:r>
          </w:p>
        </w:tc>
        <w:tc>
          <w:tcPr>
            <w:tcW w:w="567" w:type="dxa"/>
            <w:tcBorders>
              <w:top w:val="nil"/>
              <w:left w:val="nil"/>
              <w:bottom w:val="single" w:sz="4" w:space="0" w:color="auto"/>
              <w:right w:val="single" w:sz="4" w:space="0" w:color="auto"/>
            </w:tcBorders>
            <w:shd w:val="clear" w:color="auto" w:fill="auto"/>
            <w:hideMark/>
          </w:tcPr>
          <w:p w14:paraId="5F6D551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676460" w14:textId="77777777" w:rsidR="00A94FFF" w:rsidRPr="00A94FFF" w:rsidRDefault="00A94FFF" w:rsidP="00A94FFF">
            <w:pPr>
              <w:jc w:val="center"/>
              <w:rPr>
                <w:color w:val="000000"/>
                <w:sz w:val="16"/>
                <w:szCs w:val="16"/>
              </w:rPr>
            </w:pPr>
            <w:r w:rsidRPr="00A94FFF">
              <w:rPr>
                <w:color w:val="000000"/>
                <w:sz w:val="16"/>
                <w:szCs w:val="16"/>
              </w:rPr>
              <w:t>520 911,63</w:t>
            </w:r>
          </w:p>
        </w:tc>
        <w:tc>
          <w:tcPr>
            <w:tcW w:w="1134" w:type="dxa"/>
            <w:tcBorders>
              <w:top w:val="nil"/>
              <w:left w:val="nil"/>
              <w:bottom w:val="single" w:sz="4" w:space="0" w:color="auto"/>
              <w:right w:val="single" w:sz="4" w:space="0" w:color="auto"/>
            </w:tcBorders>
            <w:shd w:val="clear" w:color="auto" w:fill="auto"/>
            <w:hideMark/>
          </w:tcPr>
          <w:p w14:paraId="19826FC0" w14:textId="77777777" w:rsidR="00A94FFF" w:rsidRPr="00A94FFF" w:rsidRDefault="00A94FFF" w:rsidP="00A94FFF">
            <w:pPr>
              <w:jc w:val="center"/>
              <w:rPr>
                <w:color w:val="000000"/>
                <w:sz w:val="16"/>
                <w:szCs w:val="16"/>
              </w:rPr>
            </w:pPr>
            <w:r w:rsidRPr="00A94FFF">
              <w:rPr>
                <w:color w:val="000000"/>
                <w:sz w:val="16"/>
                <w:szCs w:val="16"/>
              </w:rPr>
              <w:t>96 579,26</w:t>
            </w:r>
          </w:p>
        </w:tc>
        <w:tc>
          <w:tcPr>
            <w:tcW w:w="1276" w:type="dxa"/>
            <w:tcBorders>
              <w:top w:val="nil"/>
              <w:left w:val="nil"/>
              <w:bottom w:val="single" w:sz="4" w:space="0" w:color="auto"/>
              <w:right w:val="single" w:sz="4" w:space="0" w:color="auto"/>
            </w:tcBorders>
            <w:shd w:val="clear" w:color="auto" w:fill="auto"/>
            <w:hideMark/>
          </w:tcPr>
          <w:p w14:paraId="3C05C70F" w14:textId="77777777" w:rsidR="00A94FFF" w:rsidRPr="00A94FFF" w:rsidRDefault="00A94FFF" w:rsidP="00A94FFF">
            <w:pPr>
              <w:jc w:val="center"/>
              <w:rPr>
                <w:color w:val="000000"/>
                <w:sz w:val="16"/>
                <w:szCs w:val="16"/>
              </w:rPr>
            </w:pPr>
            <w:r w:rsidRPr="00A94FFF">
              <w:rPr>
                <w:color w:val="000000"/>
                <w:sz w:val="16"/>
                <w:szCs w:val="16"/>
              </w:rPr>
              <w:t>98 944,21</w:t>
            </w:r>
          </w:p>
        </w:tc>
      </w:tr>
      <w:tr w:rsidR="00A94FFF" w:rsidRPr="00A94FFF" w14:paraId="7EE42AE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89B5D2E" w14:textId="77777777" w:rsidR="00A94FFF" w:rsidRPr="00A94FFF" w:rsidRDefault="00A94FFF" w:rsidP="00A94FFF">
            <w:pPr>
              <w:rPr>
                <w:color w:val="000000"/>
                <w:sz w:val="16"/>
                <w:szCs w:val="16"/>
              </w:rPr>
            </w:pPr>
            <w:r w:rsidRPr="00A94FFF">
              <w:rPr>
                <w:color w:val="000000"/>
                <w:sz w:val="16"/>
                <w:szCs w:val="16"/>
              </w:rPr>
              <w:t>Основное мероприятие "Содержание автомобильных дорог общего пользования местного значения и сооружений на них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B52733E" w14:textId="77777777" w:rsidR="00A94FFF" w:rsidRPr="00A94FFF" w:rsidRDefault="00A94FFF" w:rsidP="00A94FFF">
            <w:pPr>
              <w:jc w:val="center"/>
              <w:rPr>
                <w:color w:val="000000"/>
                <w:sz w:val="16"/>
                <w:szCs w:val="16"/>
              </w:rPr>
            </w:pPr>
            <w:r w:rsidRPr="00A94FFF">
              <w:rPr>
                <w:color w:val="000000"/>
                <w:sz w:val="16"/>
                <w:szCs w:val="16"/>
              </w:rPr>
              <w:t>05 1 01 00000</w:t>
            </w:r>
          </w:p>
        </w:tc>
        <w:tc>
          <w:tcPr>
            <w:tcW w:w="567" w:type="dxa"/>
            <w:tcBorders>
              <w:top w:val="nil"/>
              <w:left w:val="nil"/>
              <w:bottom w:val="single" w:sz="4" w:space="0" w:color="auto"/>
              <w:right w:val="single" w:sz="4" w:space="0" w:color="auto"/>
            </w:tcBorders>
            <w:shd w:val="clear" w:color="auto" w:fill="auto"/>
            <w:hideMark/>
          </w:tcPr>
          <w:p w14:paraId="351C00F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E5CFB37" w14:textId="77777777" w:rsidR="00A94FFF" w:rsidRPr="00A94FFF" w:rsidRDefault="00A94FFF" w:rsidP="00A94FFF">
            <w:pPr>
              <w:jc w:val="center"/>
              <w:rPr>
                <w:color w:val="000000"/>
                <w:sz w:val="16"/>
                <w:szCs w:val="16"/>
              </w:rPr>
            </w:pPr>
            <w:r w:rsidRPr="00A94FFF">
              <w:rPr>
                <w:color w:val="000000"/>
                <w:sz w:val="16"/>
                <w:szCs w:val="16"/>
              </w:rPr>
              <w:t>113 568,56</w:t>
            </w:r>
          </w:p>
        </w:tc>
        <w:tc>
          <w:tcPr>
            <w:tcW w:w="1134" w:type="dxa"/>
            <w:tcBorders>
              <w:top w:val="nil"/>
              <w:left w:val="nil"/>
              <w:bottom w:val="single" w:sz="4" w:space="0" w:color="auto"/>
              <w:right w:val="single" w:sz="4" w:space="0" w:color="auto"/>
            </w:tcBorders>
            <w:shd w:val="clear" w:color="auto" w:fill="auto"/>
            <w:hideMark/>
          </w:tcPr>
          <w:p w14:paraId="201E2268" w14:textId="77777777" w:rsidR="00A94FFF" w:rsidRPr="00A94FFF" w:rsidRDefault="00A94FFF" w:rsidP="00A94FFF">
            <w:pPr>
              <w:jc w:val="center"/>
              <w:rPr>
                <w:color w:val="000000"/>
                <w:sz w:val="16"/>
                <w:szCs w:val="16"/>
              </w:rPr>
            </w:pPr>
            <w:r w:rsidRPr="00A94FFF">
              <w:rPr>
                <w:color w:val="000000"/>
                <w:sz w:val="16"/>
                <w:szCs w:val="16"/>
              </w:rPr>
              <w:t>96 579,26</w:t>
            </w:r>
          </w:p>
        </w:tc>
        <w:tc>
          <w:tcPr>
            <w:tcW w:w="1276" w:type="dxa"/>
            <w:tcBorders>
              <w:top w:val="nil"/>
              <w:left w:val="nil"/>
              <w:bottom w:val="single" w:sz="4" w:space="0" w:color="auto"/>
              <w:right w:val="single" w:sz="4" w:space="0" w:color="auto"/>
            </w:tcBorders>
            <w:shd w:val="clear" w:color="auto" w:fill="auto"/>
            <w:hideMark/>
          </w:tcPr>
          <w:p w14:paraId="3F1AB6D0" w14:textId="77777777" w:rsidR="00A94FFF" w:rsidRPr="00A94FFF" w:rsidRDefault="00A94FFF" w:rsidP="00A94FFF">
            <w:pPr>
              <w:jc w:val="center"/>
              <w:rPr>
                <w:color w:val="000000"/>
                <w:sz w:val="16"/>
                <w:szCs w:val="16"/>
              </w:rPr>
            </w:pPr>
            <w:r w:rsidRPr="00A94FFF">
              <w:rPr>
                <w:color w:val="000000"/>
                <w:sz w:val="16"/>
                <w:szCs w:val="16"/>
              </w:rPr>
              <w:t>98 944,21</w:t>
            </w:r>
          </w:p>
        </w:tc>
      </w:tr>
      <w:tr w:rsidR="00A94FFF" w:rsidRPr="00A94FFF" w14:paraId="3EFFEFF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4E6B29" w14:textId="77777777" w:rsidR="00A94FFF" w:rsidRPr="00A94FFF" w:rsidRDefault="00A94FFF" w:rsidP="00A94FFF">
            <w:pPr>
              <w:rPr>
                <w:color w:val="000000"/>
                <w:sz w:val="16"/>
                <w:szCs w:val="16"/>
              </w:rPr>
            </w:pPr>
            <w:r w:rsidRPr="00A94FFF">
              <w:rPr>
                <w:color w:val="000000"/>
                <w:sz w:val="16"/>
                <w:szCs w:val="16"/>
              </w:rPr>
              <w:t>Расходы на мероприятия по поддержке дорожного хозяйства</w:t>
            </w:r>
          </w:p>
        </w:tc>
        <w:tc>
          <w:tcPr>
            <w:tcW w:w="1417" w:type="dxa"/>
            <w:tcBorders>
              <w:top w:val="nil"/>
              <w:left w:val="nil"/>
              <w:bottom w:val="single" w:sz="4" w:space="0" w:color="auto"/>
              <w:right w:val="single" w:sz="4" w:space="0" w:color="auto"/>
            </w:tcBorders>
            <w:shd w:val="clear" w:color="auto" w:fill="auto"/>
            <w:hideMark/>
          </w:tcPr>
          <w:p w14:paraId="6571C0F6" w14:textId="77777777" w:rsidR="00A94FFF" w:rsidRPr="00A94FFF" w:rsidRDefault="00A94FFF" w:rsidP="00A94FFF">
            <w:pPr>
              <w:jc w:val="center"/>
              <w:rPr>
                <w:color w:val="000000"/>
                <w:sz w:val="16"/>
                <w:szCs w:val="16"/>
              </w:rPr>
            </w:pPr>
            <w:r w:rsidRPr="00A94FFF">
              <w:rPr>
                <w:color w:val="000000"/>
                <w:sz w:val="16"/>
                <w:szCs w:val="16"/>
              </w:rPr>
              <w:t>05 1 01 9Д101</w:t>
            </w:r>
          </w:p>
        </w:tc>
        <w:tc>
          <w:tcPr>
            <w:tcW w:w="567" w:type="dxa"/>
            <w:tcBorders>
              <w:top w:val="nil"/>
              <w:left w:val="nil"/>
              <w:bottom w:val="single" w:sz="4" w:space="0" w:color="auto"/>
              <w:right w:val="single" w:sz="4" w:space="0" w:color="auto"/>
            </w:tcBorders>
            <w:shd w:val="clear" w:color="auto" w:fill="auto"/>
            <w:hideMark/>
          </w:tcPr>
          <w:p w14:paraId="580478A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949B78" w14:textId="77777777" w:rsidR="00A94FFF" w:rsidRPr="00A94FFF" w:rsidRDefault="00A94FFF" w:rsidP="00A94FFF">
            <w:pPr>
              <w:jc w:val="center"/>
              <w:rPr>
                <w:color w:val="000000"/>
                <w:sz w:val="16"/>
                <w:szCs w:val="16"/>
              </w:rPr>
            </w:pPr>
            <w:r w:rsidRPr="00A94FFF">
              <w:rPr>
                <w:color w:val="000000"/>
                <w:sz w:val="16"/>
                <w:szCs w:val="16"/>
              </w:rPr>
              <w:t>113 568,56</w:t>
            </w:r>
          </w:p>
        </w:tc>
        <w:tc>
          <w:tcPr>
            <w:tcW w:w="1134" w:type="dxa"/>
            <w:tcBorders>
              <w:top w:val="nil"/>
              <w:left w:val="nil"/>
              <w:bottom w:val="single" w:sz="4" w:space="0" w:color="auto"/>
              <w:right w:val="single" w:sz="4" w:space="0" w:color="auto"/>
            </w:tcBorders>
            <w:shd w:val="clear" w:color="auto" w:fill="auto"/>
            <w:hideMark/>
          </w:tcPr>
          <w:p w14:paraId="661D2268" w14:textId="77777777" w:rsidR="00A94FFF" w:rsidRPr="00A94FFF" w:rsidRDefault="00A94FFF" w:rsidP="00A94FFF">
            <w:pPr>
              <w:jc w:val="center"/>
              <w:rPr>
                <w:color w:val="000000"/>
                <w:sz w:val="16"/>
                <w:szCs w:val="16"/>
              </w:rPr>
            </w:pPr>
            <w:r w:rsidRPr="00A94FFF">
              <w:rPr>
                <w:color w:val="000000"/>
                <w:sz w:val="16"/>
                <w:szCs w:val="16"/>
              </w:rPr>
              <w:t>96 579,26</w:t>
            </w:r>
          </w:p>
        </w:tc>
        <w:tc>
          <w:tcPr>
            <w:tcW w:w="1276" w:type="dxa"/>
            <w:tcBorders>
              <w:top w:val="nil"/>
              <w:left w:val="nil"/>
              <w:bottom w:val="single" w:sz="4" w:space="0" w:color="auto"/>
              <w:right w:val="single" w:sz="4" w:space="0" w:color="auto"/>
            </w:tcBorders>
            <w:shd w:val="clear" w:color="auto" w:fill="auto"/>
            <w:hideMark/>
          </w:tcPr>
          <w:p w14:paraId="06BDEB7E" w14:textId="77777777" w:rsidR="00A94FFF" w:rsidRPr="00A94FFF" w:rsidRDefault="00A94FFF" w:rsidP="00A94FFF">
            <w:pPr>
              <w:jc w:val="center"/>
              <w:rPr>
                <w:color w:val="000000"/>
                <w:sz w:val="16"/>
                <w:szCs w:val="16"/>
              </w:rPr>
            </w:pPr>
            <w:r w:rsidRPr="00A94FFF">
              <w:rPr>
                <w:color w:val="000000"/>
                <w:sz w:val="16"/>
                <w:szCs w:val="16"/>
              </w:rPr>
              <w:t>98 944,21</w:t>
            </w:r>
          </w:p>
        </w:tc>
      </w:tr>
      <w:tr w:rsidR="00A94FFF" w:rsidRPr="00A94FFF" w14:paraId="2AD1760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A6344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230FF5B" w14:textId="77777777" w:rsidR="00A94FFF" w:rsidRPr="00A94FFF" w:rsidRDefault="00A94FFF" w:rsidP="00A94FFF">
            <w:pPr>
              <w:jc w:val="center"/>
              <w:rPr>
                <w:color w:val="000000"/>
                <w:sz w:val="16"/>
                <w:szCs w:val="16"/>
              </w:rPr>
            </w:pPr>
            <w:r w:rsidRPr="00A94FFF">
              <w:rPr>
                <w:color w:val="000000"/>
                <w:sz w:val="16"/>
                <w:szCs w:val="16"/>
              </w:rPr>
              <w:t>05 1 01 9Д101</w:t>
            </w:r>
          </w:p>
        </w:tc>
        <w:tc>
          <w:tcPr>
            <w:tcW w:w="567" w:type="dxa"/>
            <w:tcBorders>
              <w:top w:val="nil"/>
              <w:left w:val="nil"/>
              <w:bottom w:val="single" w:sz="4" w:space="0" w:color="auto"/>
              <w:right w:val="single" w:sz="4" w:space="0" w:color="auto"/>
            </w:tcBorders>
            <w:shd w:val="clear" w:color="auto" w:fill="auto"/>
            <w:hideMark/>
          </w:tcPr>
          <w:p w14:paraId="1CC1254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8C082EA" w14:textId="77777777" w:rsidR="00A94FFF" w:rsidRPr="00A94FFF" w:rsidRDefault="00A94FFF" w:rsidP="00A94FFF">
            <w:pPr>
              <w:jc w:val="center"/>
              <w:rPr>
                <w:color w:val="000000"/>
                <w:sz w:val="16"/>
                <w:szCs w:val="16"/>
              </w:rPr>
            </w:pPr>
            <w:r w:rsidRPr="00A94FFF">
              <w:rPr>
                <w:color w:val="000000"/>
                <w:sz w:val="16"/>
                <w:szCs w:val="16"/>
              </w:rPr>
              <w:t>113 568,56</w:t>
            </w:r>
          </w:p>
        </w:tc>
        <w:tc>
          <w:tcPr>
            <w:tcW w:w="1134" w:type="dxa"/>
            <w:tcBorders>
              <w:top w:val="nil"/>
              <w:left w:val="nil"/>
              <w:bottom w:val="single" w:sz="4" w:space="0" w:color="auto"/>
              <w:right w:val="single" w:sz="4" w:space="0" w:color="auto"/>
            </w:tcBorders>
            <w:shd w:val="clear" w:color="auto" w:fill="auto"/>
            <w:hideMark/>
          </w:tcPr>
          <w:p w14:paraId="4C6B2E96" w14:textId="77777777" w:rsidR="00A94FFF" w:rsidRPr="00A94FFF" w:rsidRDefault="00A94FFF" w:rsidP="00A94FFF">
            <w:pPr>
              <w:jc w:val="center"/>
              <w:rPr>
                <w:color w:val="000000"/>
                <w:sz w:val="16"/>
                <w:szCs w:val="16"/>
              </w:rPr>
            </w:pPr>
            <w:r w:rsidRPr="00A94FFF">
              <w:rPr>
                <w:color w:val="000000"/>
                <w:sz w:val="16"/>
                <w:szCs w:val="16"/>
              </w:rPr>
              <w:t>96 579,26</w:t>
            </w:r>
          </w:p>
        </w:tc>
        <w:tc>
          <w:tcPr>
            <w:tcW w:w="1276" w:type="dxa"/>
            <w:tcBorders>
              <w:top w:val="nil"/>
              <w:left w:val="nil"/>
              <w:bottom w:val="single" w:sz="4" w:space="0" w:color="auto"/>
              <w:right w:val="single" w:sz="4" w:space="0" w:color="auto"/>
            </w:tcBorders>
            <w:shd w:val="clear" w:color="auto" w:fill="auto"/>
            <w:hideMark/>
          </w:tcPr>
          <w:p w14:paraId="46E719B1" w14:textId="77777777" w:rsidR="00A94FFF" w:rsidRPr="00A94FFF" w:rsidRDefault="00A94FFF" w:rsidP="00A94FFF">
            <w:pPr>
              <w:jc w:val="center"/>
              <w:rPr>
                <w:color w:val="000000"/>
                <w:sz w:val="16"/>
                <w:szCs w:val="16"/>
              </w:rPr>
            </w:pPr>
            <w:r w:rsidRPr="00A94FFF">
              <w:rPr>
                <w:color w:val="000000"/>
                <w:sz w:val="16"/>
                <w:szCs w:val="16"/>
              </w:rPr>
              <w:t>98 944,21</w:t>
            </w:r>
          </w:p>
        </w:tc>
      </w:tr>
      <w:tr w:rsidR="00A94FFF" w:rsidRPr="00A94FFF" w14:paraId="5B0100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0AA3633" w14:textId="77777777" w:rsidR="00A94FFF" w:rsidRPr="00A94FFF" w:rsidRDefault="00A94FFF" w:rsidP="00A94FFF">
            <w:pPr>
              <w:rPr>
                <w:color w:val="000000"/>
                <w:sz w:val="16"/>
                <w:szCs w:val="16"/>
              </w:rPr>
            </w:pPr>
            <w:r w:rsidRPr="00A94FFF">
              <w:rPr>
                <w:color w:val="000000"/>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CEE10D3" w14:textId="77777777" w:rsidR="00A94FFF" w:rsidRPr="00A94FFF" w:rsidRDefault="00A94FFF" w:rsidP="00A94FFF">
            <w:pPr>
              <w:jc w:val="center"/>
              <w:rPr>
                <w:color w:val="000000"/>
                <w:sz w:val="16"/>
                <w:szCs w:val="16"/>
              </w:rPr>
            </w:pPr>
            <w:r w:rsidRPr="00A94FFF">
              <w:rPr>
                <w:color w:val="000000"/>
                <w:sz w:val="16"/>
                <w:szCs w:val="16"/>
              </w:rPr>
              <w:t>05 1 02 00000</w:t>
            </w:r>
          </w:p>
        </w:tc>
        <w:tc>
          <w:tcPr>
            <w:tcW w:w="567" w:type="dxa"/>
            <w:tcBorders>
              <w:top w:val="nil"/>
              <w:left w:val="nil"/>
              <w:bottom w:val="single" w:sz="4" w:space="0" w:color="auto"/>
              <w:right w:val="single" w:sz="4" w:space="0" w:color="auto"/>
            </w:tcBorders>
            <w:shd w:val="clear" w:color="auto" w:fill="auto"/>
            <w:hideMark/>
          </w:tcPr>
          <w:p w14:paraId="340867B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1808584" w14:textId="77777777" w:rsidR="00A94FFF" w:rsidRPr="00A94FFF" w:rsidRDefault="00A94FFF" w:rsidP="00A94FFF">
            <w:pPr>
              <w:jc w:val="center"/>
              <w:rPr>
                <w:color w:val="000000"/>
                <w:sz w:val="16"/>
                <w:szCs w:val="16"/>
              </w:rPr>
            </w:pPr>
            <w:r w:rsidRPr="00A94FFF">
              <w:rPr>
                <w:color w:val="000000"/>
                <w:sz w:val="16"/>
                <w:szCs w:val="16"/>
              </w:rPr>
              <w:t>407 343,07</w:t>
            </w:r>
          </w:p>
        </w:tc>
        <w:tc>
          <w:tcPr>
            <w:tcW w:w="1134" w:type="dxa"/>
            <w:tcBorders>
              <w:top w:val="nil"/>
              <w:left w:val="nil"/>
              <w:bottom w:val="single" w:sz="4" w:space="0" w:color="auto"/>
              <w:right w:val="single" w:sz="4" w:space="0" w:color="auto"/>
            </w:tcBorders>
            <w:shd w:val="clear" w:color="auto" w:fill="auto"/>
            <w:hideMark/>
          </w:tcPr>
          <w:p w14:paraId="7A8EFA35"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A21BA9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FB4CA3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07D7582" w14:textId="77777777" w:rsidR="00A94FFF" w:rsidRPr="00A94FFF" w:rsidRDefault="00A94FFF" w:rsidP="00A94FFF">
            <w:pPr>
              <w:rPr>
                <w:color w:val="000000"/>
                <w:sz w:val="16"/>
                <w:szCs w:val="16"/>
              </w:rPr>
            </w:pPr>
            <w:r w:rsidRPr="00A94FFF">
              <w:rPr>
                <w:color w:val="000000"/>
                <w:sz w:val="16"/>
                <w:szCs w:val="16"/>
              </w:rPr>
              <w:t>Строительство и реконструкция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hideMark/>
          </w:tcPr>
          <w:p w14:paraId="7811E6D9" w14:textId="77777777" w:rsidR="00A94FFF" w:rsidRPr="00A94FFF" w:rsidRDefault="00A94FFF" w:rsidP="00A94FFF">
            <w:pPr>
              <w:jc w:val="center"/>
              <w:rPr>
                <w:color w:val="000000"/>
                <w:sz w:val="16"/>
                <w:szCs w:val="16"/>
              </w:rPr>
            </w:pPr>
            <w:r w:rsidRPr="00A94FFF">
              <w:rPr>
                <w:color w:val="000000"/>
                <w:sz w:val="16"/>
                <w:szCs w:val="16"/>
              </w:rPr>
              <w:t>05 1 02 SД004</w:t>
            </w:r>
          </w:p>
        </w:tc>
        <w:tc>
          <w:tcPr>
            <w:tcW w:w="567" w:type="dxa"/>
            <w:tcBorders>
              <w:top w:val="nil"/>
              <w:left w:val="nil"/>
              <w:bottom w:val="single" w:sz="4" w:space="0" w:color="auto"/>
              <w:right w:val="single" w:sz="4" w:space="0" w:color="auto"/>
            </w:tcBorders>
            <w:shd w:val="clear" w:color="auto" w:fill="auto"/>
            <w:hideMark/>
          </w:tcPr>
          <w:p w14:paraId="61D1FEE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02BD4E1" w14:textId="77777777" w:rsidR="00A94FFF" w:rsidRPr="00A94FFF" w:rsidRDefault="00A94FFF" w:rsidP="00A94FFF">
            <w:pPr>
              <w:jc w:val="center"/>
              <w:rPr>
                <w:color w:val="000000"/>
                <w:sz w:val="16"/>
                <w:szCs w:val="16"/>
              </w:rPr>
            </w:pPr>
            <w:r w:rsidRPr="00A94FFF">
              <w:rPr>
                <w:color w:val="000000"/>
                <w:sz w:val="16"/>
                <w:szCs w:val="16"/>
              </w:rPr>
              <w:t>252 724,74</w:t>
            </w:r>
          </w:p>
        </w:tc>
        <w:tc>
          <w:tcPr>
            <w:tcW w:w="1134" w:type="dxa"/>
            <w:tcBorders>
              <w:top w:val="nil"/>
              <w:left w:val="nil"/>
              <w:bottom w:val="single" w:sz="4" w:space="0" w:color="auto"/>
              <w:right w:val="single" w:sz="4" w:space="0" w:color="auto"/>
            </w:tcBorders>
            <w:shd w:val="clear" w:color="auto" w:fill="auto"/>
            <w:hideMark/>
          </w:tcPr>
          <w:p w14:paraId="3C929F1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FEE300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4E7AE5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5BD913D" w14:textId="77777777" w:rsidR="00A94FFF" w:rsidRPr="00A94FFF" w:rsidRDefault="00A94FFF" w:rsidP="00A94FFF">
            <w:pPr>
              <w:rPr>
                <w:color w:val="000000"/>
                <w:sz w:val="16"/>
                <w:szCs w:val="16"/>
              </w:rPr>
            </w:pPr>
            <w:r w:rsidRPr="00A94FFF">
              <w:rPr>
                <w:color w:val="000000"/>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14:paraId="3479D064" w14:textId="77777777" w:rsidR="00A94FFF" w:rsidRPr="00A94FFF" w:rsidRDefault="00A94FFF" w:rsidP="00A94FFF">
            <w:pPr>
              <w:jc w:val="center"/>
              <w:rPr>
                <w:color w:val="000000"/>
                <w:sz w:val="16"/>
                <w:szCs w:val="16"/>
              </w:rPr>
            </w:pPr>
            <w:r w:rsidRPr="00A94FFF">
              <w:rPr>
                <w:color w:val="000000"/>
                <w:sz w:val="16"/>
                <w:szCs w:val="16"/>
              </w:rPr>
              <w:t>05 1 02 SД004</w:t>
            </w:r>
          </w:p>
        </w:tc>
        <w:tc>
          <w:tcPr>
            <w:tcW w:w="567" w:type="dxa"/>
            <w:tcBorders>
              <w:top w:val="nil"/>
              <w:left w:val="nil"/>
              <w:bottom w:val="single" w:sz="4" w:space="0" w:color="auto"/>
              <w:right w:val="single" w:sz="4" w:space="0" w:color="auto"/>
            </w:tcBorders>
            <w:shd w:val="clear" w:color="auto" w:fill="auto"/>
            <w:hideMark/>
          </w:tcPr>
          <w:p w14:paraId="403C5023"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64DB3750" w14:textId="77777777" w:rsidR="00A94FFF" w:rsidRPr="00A94FFF" w:rsidRDefault="00A94FFF" w:rsidP="00A94FFF">
            <w:pPr>
              <w:jc w:val="center"/>
              <w:rPr>
                <w:color w:val="000000"/>
                <w:sz w:val="16"/>
                <w:szCs w:val="16"/>
              </w:rPr>
            </w:pPr>
            <w:r w:rsidRPr="00A94FFF">
              <w:rPr>
                <w:color w:val="000000"/>
                <w:sz w:val="16"/>
                <w:szCs w:val="16"/>
              </w:rPr>
              <w:t>252 724,74</w:t>
            </w:r>
          </w:p>
        </w:tc>
        <w:tc>
          <w:tcPr>
            <w:tcW w:w="1134" w:type="dxa"/>
            <w:tcBorders>
              <w:top w:val="nil"/>
              <w:left w:val="nil"/>
              <w:bottom w:val="single" w:sz="4" w:space="0" w:color="auto"/>
              <w:right w:val="single" w:sz="4" w:space="0" w:color="auto"/>
            </w:tcBorders>
            <w:shd w:val="clear" w:color="auto" w:fill="auto"/>
            <w:hideMark/>
          </w:tcPr>
          <w:p w14:paraId="48E5E7C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6F9B6D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381647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174851" w14:textId="77777777" w:rsidR="00A94FFF" w:rsidRPr="00A94FFF" w:rsidRDefault="00A94FFF" w:rsidP="00A94FFF">
            <w:pPr>
              <w:rPr>
                <w:color w:val="000000"/>
                <w:sz w:val="16"/>
                <w:szCs w:val="16"/>
              </w:rPr>
            </w:pPr>
            <w:r w:rsidRPr="00A94FFF">
              <w:rPr>
                <w:color w:val="000000"/>
                <w:sz w:val="16"/>
                <w:szCs w:val="16"/>
              </w:rPr>
              <w:t>Капитальный ремонт и ремонт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hideMark/>
          </w:tcPr>
          <w:p w14:paraId="033E450A" w14:textId="77777777" w:rsidR="00A94FFF" w:rsidRPr="00A94FFF" w:rsidRDefault="00A94FFF" w:rsidP="00A94FFF">
            <w:pPr>
              <w:jc w:val="center"/>
              <w:rPr>
                <w:color w:val="000000"/>
                <w:sz w:val="16"/>
                <w:szCs w:val="16"/>
              </w:rPr>
            </w:pPr>
            <w:r w:rsidRPr="00A94FFF">
              <w:rPr>
                <w:color w:val="000000"/>
                <w:sz w:val="16"/>
                <w:szCs w:val="16"/>
              </w:rPr>
              <w:t>05 1 02 SД005</w:t>
            </w:r>
          </w:p>
        </w:tc>
        <w:tc>
          <w:tcPr>
            <w:tcW w:w="567" w:type="dxa"/>
            <w:tcBorders>
              <w:top w:val="nil"/>
              <w:left w:val="nil"/>
              <w:bottom w:val="single" w:sz="4" w:space="0" w:color="auto"/>
              <w:right w:val="single" w:sz="4" w:space="0" w:color="auto"/>
            </w:tcBorders>
            <w:shd w:val="clear" w:color="auto" w:fill="auto"/>
            <w:hideMark/>
          </w:tcPr>
          <w:p w14:paraId="06EB3C8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97E64E9" w14:textId="77777777" w:rsidR="00A94FFF" w:rsidRPr="00A94FFF" w:rsidRDefault="00A94FFF" w:rsidP="00A94FFF">
            <w:pPr>
              <w:jc w:val="center"/>
              <w:rPr>
                <w:color w:val="000000"/>
                <w:sz w:val="16"/>
                <w:szCs w:val="16"/>
              </w:rPr>
            </w:pPr>
            <w:r w:rsidRPr="00A94FFF">
              <w:rPr>
                <w:color w:val="000000"/>
                <w:sz w:val="16"/>
                <w:szCs w:val="16"/>
              </w:rPr>
              <w:t>154 618,33</w:t>
            </w:r>
          </w:p>
        </w:tc>
        <w:tc>
          <w:tcPr>
            <w:tcW w:w="1134" w:type="dxa"/>
            <w:tcBorders>
              <w:top w:val="nil"/>
              <w:left w:val="nil"/>
              <w:bottom w:val="single" w:sz="4" w:space="0" w:color="auto"/>
              <w:right w:val="single" w:sz="4" w:space="0" w:color="auto"/>
            </w:tcBorders>
            <w:shd w:val="clear" w:color="auto" w:fill="auto"/>
            <w:hideMark/>
          </w:tcPr>
          <w:p w14:paraId="50F202E5"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F65E7F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6D25C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F92D9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35697FA" w14:textId="77777777" w:rsidR="00A94FFF" w:rsidRPr="00A94FFF" w:rsidRDefault="00A94FFF" w:rsidP="00A94FFF">
            <w:pPr>
              <w:jc w:val="center"/>
              <w:rPr>
                <w:color w:val="000000"/>
                <w:sz w:val="16"/>
                <w:szCs w:val="16"/>
              </w:rPr>
            </w:pPr>
            <w:r w:rsidRPr="00A94FFF">
              <w:rPr>
                <w:color w:val="000000"/>
                <w:sz w:val="16"/>
                <w:szCs w:val="16"/>
              </w:rPr>
              <w:t>05 1 02 SД005</w:t>
            </w:r>
          </w:p>
        </w:tc>
        <w:tc>
          <w:tcPr>
            <w:tcW w:w="567" w:type="dxa"/>
            <w:tcBorders>
              <w:top w:val="nil"/>
              <w:left w:val="nil"/>
              <w:bottom w:val="single" w:sz="4" w:space="0" w:color="auto"/>
              <w:right w:val="single" w:sz="4" w:space="0" w:color="auto"/>
            </w:tcBorders>
            <w:shd w:val="clear" w:color="auto" w:fill="auto"/>
            <w:hideMark/>
          </w:tcPr>
          <w:p w14:paraId="6C112C6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9E182C5" w14:textId="77777777" w:rsidR="00A94FFF" w:rsidRPr="00A94FFF" w:rsidRDefault="00A94FFF" w:rsidP="00A94FFF">
            <w:pPr>
              <w:jc w:val="center"/>
              <w:rPr>
                <w:color w:val="000000"/>
                <w:sz w:val="16"/>
                <w:szCs w:val="16"/>
              </w:rPr>
            </w:pPr>
            <w:r w:rsidRPr="00A94FFF">
              <w:rPr>
                <w:color w:val="000000"/>
                <w:sz w:val="16"/>
                <w:szCs w:val="16"/>
              </w:rPr>
              <w:t>154 618,33</w:t>
            </w:r>
          </w:p>
        </w:tc>
        <w:tc>
          <w:tcPr>
            <w:tcW w:w="1134" w:type="dxa"/>
            <w:tcBorders>
              <w:top w:val="nil"/>
              <w:left w:val="nil"/>
              <w:bottom w:val="single" w:sz="4" w:space="0" w:color="auto"/>
              <w:right w:val="single" w:sz="4" w:space="0" w:color="auto"/>
            </w:tcBorders>
            <w:shd w:val="clear" w:color="auto" w:fill="auto"/>
            <w:hideMark/>
          </w:tcPr>
          <w:p w14:paraId="0B62BC7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5E53FE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A46823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F2E1986" w14:textId="77777777" w:rsidR="00A94FFF" w:rsidRPr="00A94FFF" w:rsidRDefault="00A94FFF" w:rsidP="00A94FFF">
            <w:pPr>
              <w:rPr>
                <w:color w:val="000000"/>
                <w:sz w:val="16"/>
                <w:szCs w:val="16"/>
              </w:rPr>
            </w:pPr>
            <w:r w:rsidRPr="00A94FFF">
              <w:rPr>
                <w:color w:val="000000"/>
                <w:sz w:val="16"/>
                <w:szCs w:val="16"/>
              </w:rPr>
              <w:t>Подпрограмма "Повышение безопасности дорожного движения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6961D4B" w14:textId="77777777" w:rsidR="00A94FFF" w:rsidRPr="00A94FFF" w:rsidRDefault="00A94FFF" w:rsidP="00A94FFF">
            <w:pPr>
              <w:jc w:val="center"/>
              <w:rPr>
                <w:color w:val="000000"/>
                <w:sz w:val="16"/>
                <w:szCs w:val="16"/>
              </w:rPr>
            </w:pPr>
            <w:r w:rsidRPr="00A94FFF">
              <w:rPr>
                <w:color w:val="000000"/>
                <w:sz w:val="16"/>
                <w:szCs w:val="16"/>
              </w:rPr>
              <w:t>05 2 00 00000</w:t>
            </w:r>
          </w:p>
        </w:tc>
        <w:tc>
          <w:tcPr>
            <w:tcW w:w="567" w:type="dxa"/>
            <w:tcBorders>
              <w:top w:val="nil"/>
              <w:left w:val="nil"/>
              <w:bottom w:val="single" w:sz="4" w:space="0" w:color="auto"/>
              <w:right w:val="single" w:sz="4" w:space="0" w:color="auto"/>
            </w:tcBorders>
            <w:shd w:val="clear" w:color="auto" w:fill="auto"/>
            <w:hideMark/>
          </w:tcPr>
          <w:p w14:paraId="57EEAA9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A12AB8E" w14:textId="77777777" w:rsidR="00A94FFF" w:rsidRPr="00A94FFF" w:rsidRDefault="00A94FFF" w:rsidP="00A94FFF">
            <w:pPr>
              <w:jc w:val="center"/>
              <w:rPr>
                <w:color w:val="000000"/>
                <w:sz w:val="16"/>
                <w:szCs w:val="16"/>
              </w:rPr>
            </w:pPr>
            <w:r w:rsidRPr="00A94FFF">
              <w:rPr>
                <w:color w:val="000000"/>
                <w:sz w:val="16"/>
                <w:szCs w:val="16"/>
              </w:rPr>
              <w:t>305,00</w:t>
            </w:r>
          </w:p>
        </w:tc>
        <w:tc>
          <w:tcPr>
            <w:tcW w:w="1134" w:type="dxa"/>
            <w:tcBorders>
              <w:top w:val="nil"/>
              <w:left w:val="nil"/>
              <w:bottom w:val="single" w:sz="4" w:space="0" w:color="auto"/>
              <w:right w:val="single" w:sz="4" w:space="0" w:color="auto"/>
            </w:tcBorders>
            <w:shd w:val="clear" w:color="auto" w:fill="auto"/>
            <w:hideMark/>
          </w:tcPr>
          <w:p w14:paraId="394C64D7" w14:textId="77777777" w:rsidR="00A94FFF" w:rsidRPr="00A94FFF" w:rsidRDefault="00A94FFF" w:rsidP="00A94FFF">
            <w:pPr>
              <w:jc w:val="center"/>
              <w:rPr>
                <w:color w:val="000000"/>
                <w:sz w:val="16"/>
                <w:szCs w:val="16"/>
              </w:rPr>
            </w:pPr>
            <w:r w:rsidRPr="00A94FFF">
              <w:rPr>
                <w:color w:val="000000"/>
                <w:sz w:val="16"/>
                <w:szCs w:val="16"/>
              </w:rPr>
              <w:t>305,00</w:t>
            </w:r>
          </w:p>
        </w:tc>
        <w:tc>
          <w:tcPr>
            <w:tcW w:w="1276" w:type="dxa"/>
            <w:tcBorders>
              <w:top w:val="nil"/>
              <w:left w:val="nil"/>
              <w:bottom w:val="single" w:sz="4" w:space="0" w:color="auto"/>
              <w:right w:val="single" w:sz="4" w:space="0" w:color="auto"/>
            </w:tcBorders>
            <w:shd w:val="clear" w:color="auto" w:fill="auto"/>
            <w:hideMark/>
          </w:tcPr>
          <w:p w14:paraId="42C5687E" w14:textId="77777777" w:rsidR="00A94FFF" w:rsidRPr="00A94FFF" w:rsidRDefault="00A94FFF" w:rsidP="00A94FFF">
            <w:pPr>
              <w:jc w:val="center"/>
              <w:rPr>
                <w:color w:val="000000"/>
                <w:sz w:val="16"/>
                <w:szCs w:val="16"/>
              </w:rPr>
            </w:pPr>
            <w:r w:rsidRPr="00A94FFF">
              <w:rPr>
                <w:color w:val="000000"/>
                <w:sz w:val="16"/>
                <w:szCs w:val="16"/>
              </w:rPr>
              <w:t>305,00</w:t>
            </w:r>
          </w:p>
        </w:tc>
      </w:tr>
      <w:tr w:rsidR="00A94FFF" w:rsidRPr="00A94FFF" w14:paraId="02F125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FD5229" w14:textId="77777777" w:rsidR="00A94FFF" w:rsidRPr="00A94FFF" w:rsidRDefault="00A94FFF" w:rsidP="00A94FFF">
            <w:pPr>
              <w:rPr>
                <w:color w:val="000000"/>
                <w:sz w:val="16"/>
                <w:szCs w:val="16"/>
              </w:rPr>
            </w:pPr>
            <w:r w:rsidRPr="00A94FFF">
              <w:rPr>
                <w:color w:val="000000"/>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417" w:type="dxa"/>
            <w:tcBorders>
              <w:top w:val="nil"/>
              <w:left w:val="nil"/>
              <w:bottom w:val="single" w:sz="4" w:space="0" w:color="auto"/>
              <w:right w:val="single" w:sz="4" w:space="0" w:color="auto"/>
            </w:tcBorders>
            <w:shd w:val="clear" w:color="auto" w:fill="auto"/>
            <w:hideMark/>
          </w:tcPr>
          <w:p w14:paraId="2A45F039" w14:textId="77777777" w:rsidR="00A94FFF" w:rsidRPr="00A94FFF" w:rsidRDefault="00A94FFF" w:rsidP="00A94FFF">
            <w:pPr>
              <w:jc w:val="center"/>
              <w:rPr>
                <w:color w:val="000000"/>
                <w:sz w:val="16"/>
                <w:szCs w:val="16"/>
              </w:rPr>
            </w:pPr>
            <w:r w:rsidRPr="00A94FFF">
              <w:rPr>
                <w:color w:val="000000"/>
                <w:sz w:val="16"/>
                <w:szCs w:val="16"/>
              </w:rPr>
              <w:t>05 2 01 00000</w:t>
            </w:r>
          </w:p>
        </w:tc>
        <w:tc>
          <w:tcPr>
            <w:tcW w:w="567" w:type="dxa"/>
            <w:tcBorders>
              <w:top w:val="nil"/>
              <w:left w:val="nil"/>
              <w:bottom w:val="single" w:sz="4" w:space="0" w:color="auto"/>
              <w:right w:val="single" w:sz="4" w:space="0" w:color="auto"/>
            </w:tcBorders>
            <w:shd w:val="clear" w:color="auto" w:fill="auto"/>
            <w:hideMark/>
          </w:tcPr>
          <w:p w14:paraId="581D81F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F0FB09A" w14:textId="77777777" w:rsidR="00A94FFF" w:rsidRPr="00A94FFF" w:rsidRDefault="00A94FFF" w:rsidP="00A94FFF">
            <w:pPr>
              <w:jc w:val="center"/>
              <w:rPr>
                <w:color w:val="000000"/>
                <w:sz w:val="16"/>
                <w:szCs w:val="16"/>
              </w:rPr>
            </w:pPr>
            <w:r w:rsidRPr="00A94FFF">
              <w:rPr>
                <w:color w:val="000000"/>
                <w:sz w:val="16"/>
                <w:szCs w:val="16"/>
              </w:rPr>
              <w:t>305,00</w:t>
            </w:r>
          </w:p>
        </w:tc>
        <w:tc>
          <w:tcPr>
            <w:tcW w:w="1134" w:type="dxa"/>
            <w:tcBorders>
              <w:top w:val="nil"/>
              <w:left w:val="nil"/>
              <w:bottom w:val="single" w:sz="4" w:space="0" w:color="auto"/>
              <w:right w:val="single" w:sz="4" w:space="0" w:color="auto"/>
            </w:tcBorders>
            <w:shd w:val="clear" w:color="auto" w:fill="auto"/>
            <w:hideMark/>
          </w:tcPr>
          <w:p w14:paraId="17F6F5EA" w14:textId="77777777" w:rsidR="00A94FFF" w:rsidRPr="00A94FFF" w:rsidRDefault="00A94FFF" w:rsidP="00A94FFF">
            <w:pPr>
              <w:jc w:val="center"/>
              <w:rPr>
                <w:color w:val="000000"/>
                <w:sz w:val="16"/>
                <w:szCs w:val="16"/>
              </w:rPr>
            </w:pPr>
            <w:r w:rsidRPr="00A94FFF">
              <w:rPr>
                <w:color w:val="000000"/>
                <w:sz w:val="16"/>
                <w:szCs w:val="16"/>
              </w:rPr>
              <w:t>305,00</w:t>
            </w:r>
          </w:p>
        </w:tc>
        <w:tc>
          <w:tcPr>
            <w:tcW w:w="1276" w:type="dxa"/>
            <w:tcBorders>
              <w:top w:val="nil"/>
              <w:left w:val="nil"/>
              <w:bottom w:val="single" w:sz="4" w:space="0" w:color="auto"/>
              <w:right w:val="single" w:sz="4" w:space="0" w:color="auto"/>
            </w:tcBorders>
            <w:shd w:val="clear" w:color="auto" w:fill="auto"/>
            <w:hideMark/>
          </w:tcPr>
          <w:p w14:paraId="7844D01F" w14:textId="77777777" w:rsidR="00A94FFF" w:rsidRPr="00A94FFF" w:rsidRDefault="00A94FFF" w:rsidP="00A94FFF">
            <w:pPr>
              <w:jc w:val="center"/>
              <w:rPr>
                <w:color w:val="000000"/>
                <w:sz w:val="16"/>
                <w:szCs w:val="16"/>
              </w:rPr>
            </w:pPr>
            <w:r w:rsidRPr="00A94FFF">
              <w:rPr>
                <w:color w:val="000000"/>
                <w:sz w:val="16"/>
                <w:szCs w:val="16"/>
              </w:rPr>
              <w:t>305,00</w:t>
            </w:r>
          </w:p>
        </w:tc>
      </w:tr>
      <w:tr w:rsidR="00A94FFF" w:rsidRPr="00A94FFF" w14:paraId="41122C5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32E3B4" w14:textId="77777777" w:rsidR="00A94FFF" w:rsidRPr="00A94FFF" w:rsidRDefault="00A94FFF" w:rsidP="00A94FFF">
            <w:pPr>
              <w:rPr>
                <w:color w:val="000000"/>
                <w:sz w:val="16"/>
                <w:szCs w:val="16"/>
              </w:rPr>
            </w:pPr>
            <w:r w:rsidRPr="00A94FFF">
              <w:rPr>
                <w:color w:val="000000"/>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535673D1" w14:textId="77777777" w:rsidR="00A94FFF" w:rsidRPr="00A94FFF" w:rsidRDefault="00A94FFF" w:rsidP="00A94FFF">
            <w:pPr>
              <w:jc w:val="center"/>
              <w:rPr>
                <w:color w:val="000000"/>
                <w:sz w:val="16"/>
                <w:szCs w:val="16"/>
              </w:rPr>
            </w:pPr>
            <w:r w:rsidRPr="00A94FFF">
              <w:rPr>
                <w:color w:val="000000"/>
                <w:sz w:val="16"/>
                <w:szCs w:val="16"/>
              </w:rPr>
              <w:t>05 2 01 20310</w:t>
            </w:r>
          </w:p>
        </w:tc>
        <w:tc>
          <w:tcPr>
            <w:tcW w:w="567" w:type="dxa"/>
            <w:tcBorders>
              <w:top w:val="nil"/>
              <w:left w:val="nil"/>
              <w:bottom w:val="single" w:sz="4" w:space="0" w:color="auto"/>
              <w:right w:val="single" w:sz="4" w:space="0" w:color="auto"/>
            </w:tcBorders>
            <w:shd w:val="clear" w:color="auto" w:fill="auto"/>
            <w:hideMark/>
          </w:tcPr>
          <w:p w14:paraId="36A5FA6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844DB0" w14:textId="77777777" w:rsidR="00A94FFF" w:rsidRPr="00A94FFF" w:rsidRDefault="00A94FFF" w:rsidP="00A94FFF">
            <w:pPr>
              <w:jc w:val="center"/>
              <w:rPr>
                <w:color w:val="000000"/>
                <w:sz w:val="16"/>
                <w:szCs w:val="16"/>
              </w:rPr>
            </w:pPr>
            <w:r w:rsidRPr="00A94FFF">
              <w:rPr>
                <w:color w:val="000000"/>
                <w:sz w:val="16"/>
                <w:szCs w:val="16"/>
              </w:rPr>
              <w:t>305,00</w:t>
            </w:r>
          </w:p>
        </w:tc>
        <w:tc>
          <w:tcPr>
            <w:tcW w:w="1134" w:type="dxa"/>
            <w:tcBorders>
              <w:top w:val="nil"/>
              <w:left w:val="nil"/>
              <w:bottom w:val="single" w:sz="4" w:space="0" w:color="auto"/>
              <w:right w:val="single" w:sz="4" w:space="0" w:color="auto"/>
            </w:tcBorders>
            <w:shd w:val="clear" w:color="auto" w:fill="auto"/>
            <w:hideMark/>
          </w:tcPr>
          <w:p w14:paraId="26A50D9D" w14:textId="77777777" w:rsidR="00A94FFF" w:rsidRPr="00A94FFF" w:rsidRDefault="00A94FFF" w:rsidP="00A94FFF">
            <w:pPr>
              <w:jc w:val="center"/>
              <w:rPr>
                <w:color w:val="000000"/>
                <w:sz w:val="16"/>
                <w:szCs w:val="16"/>
              </w:rPr>
            </w:pPr>
            <w:r w:rsidRPr="00A94FFF">
              <w:rPr>
                <w:color w:val="000000"/>
                <w:sz w:val="16"/>
                <w:szCs w:val="16"/>
              </w:rPr>
              <w:t>305,00</w:t>
            </w:r>
          </w:p>
        </w:tc>
        <w:tc>
          <w:tcPr>
            <w:tcW w:w="1276" w:type="dxa"/>
            <w:tcBorders>
              <w:top w:val="nil"/>
              <w:left w:val="nil"/>
              <w:bottom w:val="single" w:sz="4" w:space="0" w:color="auto"/>
              <w:right w:val="single" w:sz="4" w:space="0" w:color="auto"/>
            </w:tcBorders>
            <w:shd w:val="clear" w:color="auto" w:fill="auto"/>
            <w:hideMark/>
          </w:tcPr>
          <w:p w14:paraId="25080E1D" w14:textId="77777777" w:rsidR="00A94FFF" w:rsidRPr="00A94FFF" w:rsidRDefault="00A94FFF" w:rsidP="00A94FFF">
            <w:pPr>
              <w:jc w:val="center"/>
              <w:rPr>
                <w:color w:val="000000"/>
                <w:sz w:val="16"/>
                <w:szCs w:val="16"/>
              </w:rPr>
            </w:pPr>
            <w:r w:rsidRPr="00A94FFF">
              <w:rPr>
                <w:color w:val="000000"/>
                <w:sz w:val="16"/>
                <w:szCs w:val="16"/>
              </w:rPr>
              <w:t>305,00</w:t>
            </w:r>
          </w:p>
        </w:tc>
      </w:tr>
      <w:tr w:rsidR="00A94FFF" w:rsidRPr="00A94FFF" w14:paraId="427FF3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3C4CE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15F8D24" w14:textId="77777777" w:rsidR="00A94FFF" w:rsidRPr="00A94FFF" w:rsidRDefault="00A94FFF" w:rsidP="00A94FFF">
            <w:pPr>
              <w:jc w:val="center"/>
              <w:rPr>
                <w:color w:val="000000"/>
                <w:sz w:val="16"/>
                <w:szCs w:val="16"/>
              </w:rPr>
            </w:pPr>
            <w:r w:rsidRPr="00A94FFF">
              <w:rPr>
                <w:color w:val="000000"/>
                <w:sz w:val="16"/>
                <w:szCs w:val="16"/>
              </w:rPr>
              <w:t>05 2 01 20310</w:t>
            </w:r>
          </w:p>
        </w:tc>
        <w:tc>
          <w:tcPr>
            <w:tcW w:w="567" w:type="dxa"/>
            <w:tcBorders>
              <w:top w:val="nil"/>
              <w:left w:val="nil"/>
              <w:bottom w:val="single" w:sz="4" w:space="0" w:color="auto"/>
              <w:right w:val="single" w:sz="4" w:space="0" w:color="auto"/>
            </w:tcBorders>
            <w:shd w:val="clear" w:color="auto" w:fill="auto"/>
            <w:hideMark/>
          </w:tcPr>
          <w:p w14:paraId="39B679B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86840F1" w14:textId="77777777" w:rsidR="00A94FFF" w:rsidRPr="00A94FFF" w:rsidRDefault="00A94FFF" w:rsidP="00A94FFF">
            <w:pPr>
              <w:jc w:val="center"/>
              <w:rPr>
                <w:color w:val="000000"/>
                <w:sz w:val="16"/>
                <w:szCs w:val="16"/>
              </w:rPr>
            </w:pPr>
            <w:r w:rsidRPr="00A94FFF">
              <w:rPr>
                <w:color w:val="000000"/>
                <w:sz w:val="16"/>
                <w:szCs w:val="16"/>
              </w:rPr>
              <w:t>305,00</w:t>
            </w:r>
          </w:p>
        </w:tc>
        <w:tc>
          <w:tcPr>
            <w:tcW w:w="1134" w:type="dxa"/>
            <w:tcBorders>
              <w:top w:val="nil"/>
              <w:left w:val="nil"/>
              <w:bottom w:val="single" w:sz="4" w:space="0" w:color="auto"/>
              <w:right w:val="single" w:sz="4" w:space="0" w:color="auto"/>
            </w:tcBorders>
            <w:shd w:val="clear" w:color="auto" w:fill="auto"/>
            <w:hideMark/>
          </w:tcPr>
          <w:p w14:paraId="429020C3" w14:textId="77777777" w:rsidR="00A94FFF" w:rsidRPr="00A94FFF" w:rsidRDefault="00A94FFF" w:rsidP="00A94FFF">
            <w:pPr>
              <w:jc w:val="center"/>
              <w:rPr>
                <w:color w:val="000000"/>
                <w:sz w:val="16"/>
                <w:szCs w:val="16"/>
              </w:rPr>
            </w:pPr>
            <w:r w:rsidRPr="00A94FFF">
              <w:rPr>
                <w:color w:val="000000"/>
                <w:sz w:val="16"/>
                <w:szCs w:val="16"/>
              </w:rPr>
              <w:t>305,00</w:t>
            </w:r>
          </w:p>
        </w:tc>
        <w:tc>
          <w:tcPr>
            <w:tcW w:w="1276" w:type="dxa"/>
            <w:tcBorders>
              <w:top w:val="nil"/>
              <w:left w:val="nil"/>
              <w:bottom w:val="single" w:sz="4" w:space="0" w:color="auto"/>
              <w:right w:val="single" w:sz="4" w:space="0" w:color="auto"/>
            </w:tcBorders>
            <w:shd w:val="clear" w:color="auto" w:fill="auto"/>
            <w:hideMark/>
          </w:tcPr>
          <w:p w14:paraId="2E45B00F" w14:textId="77777777" w:rsidR="00A94FFF" w:rsidRPr="00A94FFF" w:rsidRDefault="00A94FFF" w:rsidP="00A94FFF">
            <w:pPr>
              <w:jc w:val="center"/>
              <w:rPr>
                <w:color w:val="000000"/>
                <w:sz w:val="16"/>
                <w:szCs w:val="16"/>
              </w:rPr>
            </w:pPr>
            <w:r w:rsidRPr="00A94FFF">
              <w:rPr>
                <w:color w:val="000000"/>
                <w:sz w:val="16"/>
                <w:szCs w:val="16"/>
              </w:rPr>
              <w:t>305,00</w:t>
            </w:r>
          </w:p>
        </w:tc>
      </w:tr>
      <w:tr w:rsidR="00A94FFF" w:rsidRPr="00A94FFF" w14:paraId="326D890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1A9D351" w14:textId="77777777" w:rsidR="00A94FFF" w:rsidRPr="00A94FFF" w:rsidRDefault="00A94FFF" w:rsidP="00A94FFF">
            <w:pPr>
              <w:rPr>
                <w:color w:val="000000"/>
                <w:sz w:val="16"/>
                <w:szCs w:val="16"/>
              </w:rPr>
            </w:pPr>
            <w:r w:rsidRPr="00A94FFF">
              <w:rPr>
                <w:color w:val="000000"/>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B1CB1E7" w14:textId="77777777" w:rsidR="00A94FFF" w:rsidRPr="00A94FFF" w:rsidRDefault="00A94FFF" w:rsidP="00A94FFF">
            <w:pPr>
              <w:jc w:val="center"/>
              <w:rPr>
                <w:color w:val="000000"/>
                <w:sz w:val="16"/>
                <w:szCs w:val="16"/>
              </w:rPr>
            </w:pPr>
            <w:r w:rsidRPr="00A94FFF">
              <w:rPr>
                <w:color w:val="000000"/>
                <w:sz w:val="16"/>
                <w:szCs w:val="16"/>
              </w:rPr>
              <w:t>05 5 00 00000</w:t>
            </w:r>
          </w:p>
        </w:tc>
        <w:tc>
          <w:tcPr>
            <w:tcW w:w="567" w:type="dxa"/>
            <w:tcBorders>
              <w:top w:val="nil"/>
              <w:left w:val="nil"/>
              <w:bottom w:val="single" w:sz="4" w:space="0" w:color="auto"/>
              <w:right w:val="single" w:sz="4" w:space="0" w:color="auto"/>
            </w:tcBorders>
            <w:shd w:val="clear" w:color="auto" w:fill="auto"/>
            <w:hideMark/>
          </w:tcPr>
          <w:p w14:paraId="06E1BED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D63025E" w14:textId="77777777" w:rsidR="00A94FFF" w:rsidRPr="00A94FFF" w:rsidRDefault="00A94FFF" w:rsidP="00A94FFF">
            <w:pPr>
              <w:jc w:val="center"/>
              <w:rPr>
                <w:color w:val="000000"/>
                <w:sz w:val="16"/>
                <w:szCs w:val="16"/>
              </w:rPr>
            </w:pPr>
            <w:r w:rsidRPr="00A94FFF">
              <w:rPr>
                <w:color w:val="000000"/>
                <w:sz w:val="16"/>
                <w:szCs w:val="16"/>
              </w:rPr>
              <w:t>7 000,00</w:t>
            </w:r>
          </w:p>
        </w:tc>
        <w:tc>
          <w:tcPr>
            <w:tcW w:w="1134" w:type="dxa"/>
            <w:tcBorders>
              <w:top w:val="nil"/>
              <w:left w:val="nil"/>
              <w:bottom w:val="single" w:sz="4" w:space="0" w:color="auto"/>
              <w:right w:val="single" w:sz="4" w:space="0" w:color="auto"/>
            </w:tcBorders>
            <w:shd w:val="clear" w:color="auto" w:fill="auto"/>
            <w:hideMark/>
          </w:tcPr>
          <w:p w14:paraId="7A5E95D4" w14:textId="77777777" w:rsidR="00A94FFF" w:rsidRPr="00A94FFF" w:rsidRDefault="00A94FFF" w:rsidP="00A94FFF">
            <w:pPr>
              <w:jc w:val="center"/>
              <w:rPr>
                <w:color w:val="000000"/>
                <w:sz w:val="16"/>
                <w:szCs w:val="16"/>
              </w:rPr>
            </w:pPr>
            <w:r w:rsidRPr="00A94FFF">
              <w:rPr>
                <w:color w:val="000000"/>
                <w:sz w:val="16"/>
                <w:szCs w:val="16"/>
              </w:rPr>
              <w:t>1 000,00</w:t>
            </w:r>
          </w:p>
        </w:tc>
        <w:tc>
          <w:tcPr>
            <w:tcW w:w="1276" w:type="dxa"/>
            <w:tcBorders>
              <w:top w:val="nil"/>
              <w:left w:val="nil"/>
              <w:bottom w:val="single" w:sz="4" w:space="0" w:color="auto"/>
              <w:right w:val="single" w:sz="4" w:space="0" w:color="auto"/>
            </w:tcBorders>
            <w:shd w:val="clear" w:color="auto" w:fill="auto"/>
            <w:hideMark/>
          </w:tcPr>
          <w:p w14:paraId="19A6E360" w14:textId="77777777" w:rsidR="00A94FFF" w:rsidRPr="00A94FFF" w:rsidRDefault="00A94FFF" w:rsidP="00A94FFF">
            <w:pPr>
              <w:jc w:val="center"/>
              <w:rPr>
                <w:color w:val="000000"/>
                <w:sz w:val="16"/>
                <w:szCs w:val="16"/>
              </w:rPr>
            </w:pPr>
            <w:r w:rsidRPr="00A94FFF">
              <w:rPr>
                <w:color w:val="000000"/>
                <w:sz w:val="16"/>
                <w:szCs w:val="16"/>
              </w:rPr>
              <w:t>1 000,00</w:t>
            </w:r>
          </w:p>
        </w:tc>
      </w:tr>
      <w:tr w:rsidR="00A94FFF" w:rsidRPr="00A94FFF" w14:paraId="60FE5E3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2DCEDF" w14:textId="77777777" w:rsidR="00A94FFF" w:rsidRPr="00A94FFF" w:rsidRDefault="00A94FFF" w:rsidP="00A94FFF">
            <w:pPr>
              <w:rPr>
                <w:color w:val="000000"/>
                <w:sz w:val="16"/>
                <w:szCs w:val="16"/>
              </w:rPr>
            </w:pPr>
            <w:r w:rsidRPr="00A94FFF">
              <w:rPr>
                <w:color w:val="000000"/>
                <w:sz w:val="16"/>
                <w:szCs w:val="16"/>
              </w:rPr>
              <w:t>Основное мероприятие "Закупка контейнеров для накопления твердых коммунальных отходов"</w:t>
            </w:r>
          </w:p>
        </w:tc>
        <w:tc>
          <w:tcPr>
            <w:tcW w:w="1417" w:type="dxa"/>
            <w:tcBorders>
              <w:top w:val="nil"/>
              <w:left w:val="nil"/>
              <w:bottom w:val="single" w:sz="4" w:space="0" w:color="auto"/>
              <w:right w:val="single" w:sz="4" w:space="0" w:color="auto"/>
            </w:tcBorders>
            <w:shd w:val="clear" w:color="auto" w:fill="auto"/>
            <w:hideMark/>
          </w:tcPr>
          <w:p w14:paraId="0B65FCE2" w14:textId="77777777" w:rsidR="00A94FFF" w:rsidRPr="00A94FFF" w:rsidRDefault="00A94FFF" w:rsidP="00A94FFF">
            <w:pPr>
              <w:jc w:val="center"/>
              <w:rPr>
                <w:color w:val="000000"/>
                <w:sz w:val="16"/>
                <w:szCs w:val="16"/>
              </w:rPr>
            </w:pPr>
            <w:r w:rsidRPr="00A94FFF">
              <w:rPr>
                <w:color w:val="000000"/>
                <w:sz w:val="16"/>
                <w:szCs w:val="16"/>
              </w:rPr>
              <w:t>05 5 01 00000</w:t>
            </w:r>
          </w:p>
        </w:tc>
        <w:tc>
          <w:tcPr>
            <w:tcW w:w="567" w:type="dxa"/>
            <w:tcBorders>
              <w:top w:val="nil"/>
              <w:left w:val="nil"/>
              <w:bottom w:val="single" w:sz="4" w:space="0" w:color="auto"/>
              <w:right w:val="single" w:sz="4" w:space="0" w:color="auto"/>
            </w:tcBorders>
            <w:shd w:val="clear" w:color="auto" w:fill="auto"/>
            <w:hideMark/>
          </w:tcPr>
          <w:p w14:paraId="62A3229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7731FC6"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0696C0C1" w14:textId="77777777" w:rsidR="00A94FFF" w:rsidRPr="00A94FFF" w:rsidRDefault="00A94FFF" w:rsidP="00A94FFF">
            <w:pPr>
              <w:jc w:val="center"/>
              <w:rPr>
                <w:color w:val="000000"/>
                <w:sz w:val="16"/>
                <w:szCs w:val="16"/>
              </w:rPr>
            </w:pPr>
            <w:r w:rsidRPr="00A94FFF">
              <w:rPr>
                <w:color w:val="000000"/>
                <w:sz w:val="16"/>
                <w:szCs w:val="16"/>
              </w:rPr>
              <w:t>1 000,00</w:t>
            </w:r>
          </w:p>
        </w:tc>
        <w:tc>
          <w:tcPr>
            <w:tcW w:w="1276" w:type="dxa"/>
            <w:tcBorders>
              <w:top w:val="nil"/>
              <w:left w:val="nil"/>
              <w:bottom w:val="single" w:sz="4" w:space="0" w:color="auto"/>
              <w:right w:val="single" w:sz="4" w:space="0" w:color="auto"/>
            </w:tcBorders>
            <w:shd w:val="clear" w:color="auto" w:fill="auto"/>
            <w:hideMark/>
          </w:tcPr>
          <w:p w14:paraId="606D6D13" w14:textId="77777777" w:rsidR="00A94FFF" w:rsidRPr="00A94FFF" w:rsidRDefault="00A94FFF" w:rsidP="00A94FFF">
            <w:pPr>
              <w:jc w:val="center"/>
              <w:rPr>
                <w:color w:val="000000"/>
                <w:sz w:val="16"/>
                <w:szCs w:val="16"/>
              </w:rPr>
            </w:pPr>
            <w:r w:rsidRPr="00A94FFF">
              <w:rPr>
                <w:color w:val="000000"/>
                <w:sz w:val="16"/>
                <w:szCs w:val="16"/>
              </w:rPr>
              <w:t>1 000,00</w:t>
            </w:r>
          </w:p>
        </w:tc>
      </w:tr>
      <w:tr w:rsidR="00A94FFF" w:rsidRPr="00A94FFF" w14:paraId="014BDE0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7289C1" w14:textId="77777777" w:rsidR="00A94FFF" w:rsidRPr="00A94FFF" w:rsidRDefault="00A94FFF" w:rsidP="00A94FFF">
            <w:pPr>
              <w:rPr>
                <w:color w:val="000000"/>
                <w:sz w:val="16"/>
                <w:szCs w:val="16"/>
              </w:rPr>
            </w:pPr>
            <w:r w:rsidRPr="00A94FFF">
              <w:rPr>
                <w:color w:val="000000"/>
                <w:sz w:val="16"/>
                <w:szCs w:val="16"/>
              </w:rPr>
              <w:t>Расходы на закупку контейнеров для накопления твердых коммунальных отходов</w:t>
            </w:r>
          </w:p>
        </w:tc>
        <w:tc>
          <w:tcPr>
            <w:tcW w:w="1417" w:type="dxa"/>
            <w:tcBorders>
              <w:top w:val="nil"/>
              <w:left w:val="nil"/>
              <w:bottom w:val="single" w:sz="4" w:space="0" w:color="auto"/>
              <w:right w:val="single" w:sz="4" w:space="0" w:color="auto"/>
            </w:tcBorders>
            <w:shd w:val="clear" w:color="auto" w:fill="auto"/>
            <w:hideMark/>
          </w:tcPr>
          <w:p w14:paraId="5A1B760C" w14:textId="77777777" w:rsidR="00A94FFF" w:rsidRPr="00A94FFF" w:rsidRDefault="00A94FFF" w:rsidP="00A94FFF">
            <w:pPr>
              <w:jc w:val="center"/>
              <w:rPr>
                <w:color w:val="000000"/>
                <w:sz w:val="16"/>
                <w:szCs w:val="16"/>
              </w:rPr>
            </w:pPr>
            <w:r w:rsidRPr="00A94FFF">
              <w:rPr>
                <w:color w:val="000000"/>
                <w:sz w:val="16"/>
                <w:szCs w:val="16"/>
              </w:rPr>
              <w:t>05 5 01 27010</w:t>
            </w:r>
          </w:p>
        </w:tc>
        <w:tc>
          <w:tcPr>
            <w:tcW w:w="567" w:type="dxa"/>
            <w:tcBorders>
              <w:top w:val="nil"/>
              <w:left w:val="nil"/>
              <w:bottom w:val="single" w:sz="4" w:space="0" w:color="auto"/>
              <w:right w:val="single" w:sz="4" w:space="0" w:color="auto"/>
            </w:tcBorders>
            <w:shd w:val="clear" w:color="auto" w:fill="auto"/>
            <w:hideMark/>
          </w:tcPr>
          <w:p w14:paraId="6A8C886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C5962F5"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7C3629CA" w14:textId="77777777" w:rsidR="00A94FFF" w:rsidRPr="00A94FFF" w:rsidRDefault="00A94FFF" w:rsidP="00A94FFF">
            <w:pPr>
              <w:jc w:val="center"/>
              <w:rPr>
                <w:color w:val="000000"/>
                <w:sz w:val="16"/>
                <w:szCs w:val="16"/>
              </w:rPr>
            </w:pPr>
            <w:r w:rsidRPr="00A94FFF">
              <w:rPr>
                <w:color w:val="000000"/>
                <w:sz w:val="16"/>
                <w:szCs w:val="16"/>
              </w:rPr>
              <w:t>1 000,00</w:t>
            </w:r>
          </w:p>
        </w:tc>
        <w:tc>
          <w:tcPr>
            <w:tcW w:w="1276" w:type="dxa"/>
            <w:tcBorders>
              <w:top w:val="nil"/>
              <w:left w:val="nil"/>
              <w:bottom w:val="single" w:sz="4" w:space="0" w:color="auto"/>
              <w:right w:val="single" w:sz="4" w:space="0" w:color="auto"/>
            </w:tcBorders>
            <w:shd w:val="clear" w:color="auto" w:fill="auto"/>
            <w:hideMark/>
          </w:tcPr>
          <w:p w14:paraId="44EE33F4" w14:textId="77777777" w:rsidR="00A94FFF" w:rsidRPr="00A94FFF" w:rsidRDefault="00A94FFF" w:rsidP="00A94FFF">
            <w:pPr>
              <w:jc w:val="center"/>
              <w:rPr>
                <w:color w:val="000000"/>
                <w:sz w:val="16"/>
                <w:szCs w:val="16"/>
              </w:rPr>
            </w:pPr>
            <w:r w:rsidRPr="00A94FFF">
              <w:rPr>
                <w:color w:val="000000"/>
                <w:sz w:val="16"/>
                <w:szCs w:val="16"/>
              </w:rPr>
              <w:t>1 000,00</w:t>
            </w:r>
          </w:p>
        </w:tc>
      </w:tr>
      <w:tr w:rsidR="00A94FFF" w:rsidRPr="00A94FFF" w14:paraId="12B1592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906EF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DFE69E0" w14:textId="77777777" w:rsidR="00A94FFF" w:rsidRPr="00A94FFF" w:rsidRDefault="00A94FFF" w:rsidP="00A94FFF">
            <w:pPr>
              <w:jc w:val="center"/>
              <w:rPr>
                <w:color w:val="000000"/>
                <w:sz w:val="16"/>
                <w:szCs w:val="16"/>
              </w:rPr>
            </w:pPr>
            <w:r w:rsidRPr="00A94FFF">
              <w:rPr>
                <w:color w:val="000000"/>
                <w:sz w:val="16"/>
                <w:szCs w:val="16"/>
              </w:rPr>
              <w:t>05 5 01 27010</w:t>
            </w:r>
          </w:p>
        </w:tc>
        <w:tc>
          <w:tcPr>
            <w:tcW w:w="567" w:type="dxa"/>
            <w:tcBorders>
              <w:top w:val="nil"/>
              <w:left w:val="nil"/>
              <w:bottom w:val="single" w:sz="4" w:space="0" w:color="auto"/>
              <w:right w:val="single" w:sz="4" w:space="0" w:color="auto"/>
            </w:tcBorders>
            <w:shd w:val="clear" w:color="auto" w:fill="auto"/>
            <w:hideMark/>
          </w:tcPr>
          <w:p w14:paraId="2430A1C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8BA0176"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12D70D59" w14:textId="77777777" w:rsidR="00A94FFF" w:rsidRPr="00A94FFF" w:rsidRDefault="00A94FFF" w:rsidP="00A94FFF">
            <w:pPr>
              <w:jc w:val="center"/>
              <w:rPr>
                <w:color w:val="000000"/>
                <w:sz w:val="16"/>
                <w:szCs w:val="16"/>
              </w:rPr>
            </w:pPr>
            <w:r w:rsidRPr="00A94FFF">
              <w:rPr>
                <w:color w:val="000000"/>
                <w:sz w:val="16"/>
                <w:szCs w:val="16"/>
              </w:rPr>
              <w:t>1 000,00</w:t>
            </w:r>
          </w:p>
        </w:tc>
        <w:tc>
          <w:tcPr>
            <w:tcW w:w="1276" w:type="dxa"/>
            <w:tcBorders>
              <w:top w:val="nil"/>
              <w:left w:val="nil"/>
              <w:bottom w:val="single" w:sz="4" w:space="0" w:color="auto"/>
              <w:right w:val="single" w:sz="4" w:space="0" w:color="auto"/>
            </w:tcBorders>
            <w:shd w:val="clear" w:color="auto" w:fill="auto"/>
            <w:hideMark/>
          </w:tcPr>
          <w:p w14:paraId="5F27BE03" w14:textId="77777777" w:rsidR="00A94FFF" w:rsidRPr="00A94FFF" w:rsidRDefault="00A94FFF" w:rsidP="00A94FFF">
            <w:pPr>
              <w:jc w:val="center"/>
              <w:rPr>
                <w:color w:val="000000"/>
                <w:sz w:val="16"/>
                <w:szCs w:val="16"/>
              </w:rPr>
            </w:pPr>
            <w:r w:rsidRPr="00A94FFF">
              <w:rPr>
                <w:color w:val="000000"/>
                <w:sz w:val="16"/>
                <w:szCs w:val="16"/>
              </w:rPr>
              <w:t>1 000,00</w:t>
            </w:r>
          </w:p>
        </w:tc>
      </w:tr>
      <w:tr w:rsidR="00A94FFF" w:rsidRPr="00A94FFF" w14:paraId="06287D8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B5DB66"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мероприятий по развитию коммунальной инфраструктуры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3AEB4AB" w14:textId="77777777" w:rsidR="00A94FFF" w:rsidRPr="00A94FFF" w:rsidRDefault="00A94FFF" w:rsidP="00A94FFF">
            <w:pPr>
              <w:jc w:val="center"/>
              <w:rPr>
                <w:color w:val="000000"/>
                <w:sz w:val="16"/>
                <w:szCs w:val="16"/>
              </w:rPr>
            </w:pPr>
            <w:r w:rsidRPr="00A94FFF">
              <w:rPr>
                <w:color w:val="000000"/>
                <w:sz w:val="16"/>
                <w:szCs w:val="16"/>
              </w:rPr>
              <w:t>05 5 02 00000</w:t>
            </w:r>
          </w:p>
        </w:tc>
        <w:tc>
          <w:tcPr>
            <w:tcW w:w="567" w:type="dxa"/>
            <w:tcBorders>
              <w:top w:val="nil"/>
              <w:left w:val="nil"/>
              <w:bottom w:val="single" w:sz="4" w:space="0" w:color="auto"/>
              <w:right w:val="single" w:sz="4" w:space="0" w:color="auto"/>
            </w:tcBorders>
            <w:shd w:val="clear" w:color="auto" w:fill="auto"/>
            <w:hideMark/>
          </w:tcPr>
          <w:p w14:paraId="5055CB1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65C98A2" w14:textId="77777777" w:rsidR="00A94FFF" w:rsidRPr="00A94FFF" w:rsidRDefault="00A94FFF" w:rsidP="00A94FFF">
            <w:pPr>
              <w:jc w:val="center"/>
              <w:rPr>
                <w:color w:val="000000"/>
                <w:sz w:val="16"/>
                <w:szCs w:val="16"/>
              </w:rPr>
            </w:pPr>
            <w:r w:rsidRPr="00A94FFF">
              <w:rPr>
                <w:color w:val="000000"/>
                <w:sz w:val="16"/>
                <w:szCs w:val="16"/>
              </w:rPr>
              <w:t>6 000,00</w:t>
            </w:r>
          </w:p>
        </w:tc>
        <w:tc>
          <w:tcPr>
            <w:tcW w:w="1134" w:type="dxa"/>
            <w:tcBorders>
              <w:top w:val="nil"/>
              <w:left w:val="nil"/>
              <w:bottom w:val="single" w:sz="4" w:space="0" w:color="auto"/>
              <w:right w:val="single" w:sz="4" w:space="0" w:color="auto"/>
            </w:tcBorders>
            <w:shd w:val="clear" w:color="auto" w:fill="auto"/>
            <w:hideMark/>
          </w:tcPr>
          <w:p w14:paraId="2958349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7E5CE4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AB527D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A653D53" w14:textId="77777777" w:rsidR="00A94FFF" w:rsidRPr="00A94FFF" w:rsidRDefault="00A94FFF" w:rsidP="00A94FFF">
            <w:pPr>
              <w:rPr>
                <w:color w:val="000000"/>
                <w:sz w:val="16"/>
                <w:szCs w:val="16"/>
              </w:rPr>
            </w:pPr>
            <w:r w:rsidRPr="00A94FFF">
              <w:rPr>
                <w:color w:val="000000"/>
                <w:sz w:val="16"/>
                <w:szCs w:val="16"/>
              </w:rPr>
              <w:t>Расходы, связанные с организацией водоснабжения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8EE6E58" w14:textId="77777777" w:rsidR="00A94FFF" w:rsidRPr="00A94FFF" w:rsidRDefault="00A94FFF" w:rsidP="00A94FFF">
            <w:pPr>
              <w:jc w:val="center"/>
              <w:rPr>
                <w:color w:val="000000"/>
                <w:sz w:val="16"/>
                <w:szCs w:val="16"/>
              </w:rPr>
            </w:pPr>
            <w:r w:rsidRPr="00A94FFF">
              <w:rPr>
                <w:color w:val="000000"/>
                <w:sz w:val="16"/>
                <w:szCs w:val="16"/>
              </w:rPr>
              <w:t>05 5 02 22241</w:t>
            </w:r>
          </w:p>
        </w:tc>
        <w:tc>
          <w:tcPr>
            <w:tcW w:w="567" w:type="dxa"/>
            <w:tcBorders>
              <w:top w:val="nil"/>
              <w:left w:val="nil"/>
              <w:bottom w:val="single" w:sz="4" w:space="0" w:color="auto"/>
              <w:right w:val="single" w:sz="4" w:space="0" w:color="auto"/>
            </w:tcBorders>
            <w:shd w:val="clear" w:color="auto" w:fill="auto"/>
            <w:hideMark/>
          </w:tcPr>
          <w:p w14:paraId="6E0C13F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066B715" w14:textId="77777777" w:rsidR="00A94FFF" w:rsidRPr="00A94FFF" w:rsidRDefault="00A94FFF" w:rsidP="00A94FFF">
            <w:pPr>
              <w:jc w:val="center"/>
              <w:rPr>
                <w:color w:val="000000"/>
                <w:sz w:val="16"/>
                <w:szCs w:val="16"/>
              </w:rPr>
            </w:pPr>
            <w:r w:rsidRPr="00A94FFF">
              <w:rPr>
                <w:color w:val="000000"/>
                <w:sz w:val="16"/>
                <w:szCs w:val="16"/>
              </w:rPr>
              <w:t>6 000,00</w:t>
            </w:r>
          </w:p>
        </w:tc>
        <w:tc>
          <w:tcPr>
            <w:tcW w:w="1134" w:type="dxa"/>
            <w:tcBorders>
              <w:top w:val="nil"/>
              <w:left w:val="nil"/>
              <w:bottom w:val="single" w:sz="4" w:space="0" w:color="auto"/>
              <w:right w:val="single" w:sz="4" w:space="0" w:color="auto"/>
            </w:tcBorders>
            <w:shd w:val="clear" w:color="auto" w:fill="auto"/>
            <w:hideMark/>
          </w:tcPr>
          <w:p w14:paraId="5F8A7E1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F13190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BD1B82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C669A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0D0F460" w14:textId="77777777" w:rsidR="00A94FFF" w:rsidRPr="00A94FFF" w:rsidRDefault="00A94FFF" w:rsidP="00A94FFF">
            <w:pPr>
              <w:jc w:val="center"/>
              <w:rPr>
                <w:color w:val="000000"/>
                <w:sz w:val="16"/>
                <w:szCs w:val="16"/>
              </w:rPr>
            </w:pPr>
            <w:r w:rsidRPr="00A94FFF">
              <w:rPr>
                <w:color w:val="000000"/>
                <w:sz w:val="16"/>
                <w:szCs w:val="16"/>
              </w:rPr>
              <w:t>05 5 02 22241</w:t>
            </w:r>
          </w:p>
        </w:tc>
        <w:tc>
          <w:tcPr>
            <w:tcW w:w="567" w:type="dxa"/>
            <w:tcBorders>
              <w:top w:val="nil"/>
              <w:left w:val="nil"/>
              <w:bottom w:val="single" w:sz="4" w:space="0" w:color="auto"/>
              <w:right w:val="single" w:sz="4" w:space="0" w:color="auto"/>
            </w:tcBorders>
            <w:shd w:val="clear" w:color="auto" w:fill="auto"/>
            <w:hideMark/>
          </w:tcPr>
          <w:p w14:paraId="4B3C019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8168561" w14:textId="77777777" w:rsidR="00A94FFF" w:rsidRPr="00A94FFF" w:rsidRDefault="00A94FFF" w:rsidP="00A94FFF">
            <w:pPr>
              <w:jc w:val="center"/>
              <w:rPr>
                <w:color w:val="000000"/>
                <w:sz w:val="16"/>
                <w:szCs w:val="16"/>
              </w:rPr>
            </w:pPr>
            <w:r w:rsidRPr="00A94FFF">
              <w:rPr>
                <w:color w:val="000000"/>
                <w:sz w:val="16"/>
                <w:szCs w:val="16"/>
              </w:rPr>
              <w:t>6 000,00</w:t>
            </w:r>
          </w:p>
        </w:tc>
        <w:tc>
          <w:tcPr>
            <w:tcW w:w="1134" w:type="dxa"/>
            <w:tcBorders>
              <w:top w:val="nil"/>
              <w:left w:val="nil"/>
              <w:bottom w:val="single" w:sz="4" w:space="0" w:color="auto"/>
              <w:right w:val="single" w:sz="4" w:space="0" w:color="auto"/>
            </w:tcBorders>
            <w:shd w:val="clear" w:color="auto" w:fill="auto"/>
            <w:hideMark/>
          </w:tcPr>
          <w:p w14:paraId="7307AD8E"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89A203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706520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792FE38" w14:textId="77777777" w:rsidR="00A94FFF" w:rsidRPr="00A94FFF" w:rsidRDefault="00A94FFF" w:rsidP="00A94FFF">
            <w:pPr>
              <w:rPr>
                <w:color w:val="000000"/>
                <w:sz w:val="16"/>
                <w:szCs w:val="16"/>
              </w:rPr>
            </w:pPr>
            <w:r w:rsidRPr="00A94FFF">
              <w:rPr>
                <w:color w:val="000000"/>
                <w:sz w:val="16"/>
                <w:szCs w:val="16"/>
              </w:rPr>
              <w:t>Муниципальная программа "Управление имуществом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D2F97D1" w14:textId="77777777" w:rsidR="00A94FFF" w:rsidRPr="00A94FFF" w:rsidRDefault="00A94FFF" w:rsidP="00A94FFF">
            <w:pPr>
              <w:jc w:val="center"/>
              <w:rPr>
                <w:color w:val="000000"/>
                <w:sz w:val="16"/>
                <w:szCs w:val="16"/>
              </w:rPr>
            </w:pPr>
            <w:r w:rsidRPr="00A94FFF">
              <w:rPr>
                <w:color w:val="000000"/>
                <w:sz w:val="16"/>
                <w:szCs w:val="16"/>
              </w:rPr>
              <w:t>06 0 00 00000</w:t>
            </w:r>
          </w:p>
        </w:tc>
        <w:tc>
          <w:tcPr>
            <w:tcW w:w="567" w:type="dxa"/>
            <w:tcBorders>
              <w:top w:val="nil"/>
              <w:left w:val="nil"/>
              <w:bottom w:val="single" w:sz="4" w:space="0" w:color="auto"/>
              <w:right w:val="single" w:sz="4" w:space="0" w:color="auto"/>
            </w:tcBorders>
            <w:shd w:val="clear" w:color="auto" w:fill="auto"/>
            <w:hideMark/>
          </w:tcPr>
          <w:p w14:paraId="65DFEED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ADB6821" w14:textId="77777777" w:rsidR="00A94FFF" w:rsidRPr="00A94FFF" w:rsidRDefault="00A94FFF" w:rsidP="00A94FFF">
            <w:pPr>
              <w:jc w:val="center"/>
              <w:rPr>
                <w:color w:val="000000"/>
                <w:sz w:val="16"/>
                <w:szCs w:val="16"/>
              </w:rPr>
            </w:pPr>
            <w:r w:rsidRPr="00A94FFF">
              <w:rPr>
                <w:color w:val="000000"/>
                <w:sz w:val="16"/>
                <w:szCs w:val="16"/>
              </w:rPr>
              <w:t>10 112,72</w:t>
            </w:r>
          </w:p>
        </w:tc>
        <w:tc>
          <w:tcPr>
            <w:tcW w:w="1134" w:type="dxa"/>
            <w:tcBorders>
              <w:top w:val="nil"/>
              <w:left w:val="nil"/>
              <w:bottom w:val="single" w:sz="4" w:space="0" w:color="auto"/>
              <w:right w:val="single" w:sz="4" w:space="0" w:color="auto"/>
            </w:tcBorders>
            <w:shd w:val="clear" w:color="auto" w:fill="auto"/>
            <w:hideMark/>
          </w:tcPr>
          <w:p w14:paraId="2E369DA5" w14:textId="77777777" w:rsidR="00A94FFF" w:rsidRPr="00A94FFF" w:rsidRDefault="00A94FFF" w:rsidP="00A94FFF">
            <w:pPr>
              <w:jc w:val="center"/>
              <w:rPr>
                <w:color w:val="000000"/>
                <w:sz w:val="16"/>
                <w:szCs w:val="16"/>
              </w:rPr>
            </w:pPr>
            <w:r w:rsidRPr="00A94FFF">
              <w:rPr>
                <w:color w:val="000000"/>
                <w:sz w:val="16"/>
                <w:szCs w:val="16"/>
              </w:rPr>
              <w:t>8 157,22</w:t>
            </w:r>
          </w:p>
        </w:tc>
        <w:tc>
          <w:tcPr>
            <w:tcW w:w="1276" w:type="dxa"/>
            <w:tcBorders>
              <w:top w:val="nil"/>
              <w:left w:val="nil"/>
              <w:bottom w:val="single" w:sz="4" w:space="0" w:color="auto"/>
              <w:right w:val="single" w:sz="4" w:space="0" w:color="auto"/>
            </w:tcBorders>
            <w:shd w:val="clear" w:color="auto" w:fill="auto"/>
            <w:hideMark/>
          </w:tcPr>
          <w:p w14:paraId="004A8CC0" w14:textId="77777777" w:rsidR="00A94FFF" w:rsidRPr="00A94FFF" w:rsidRDefault="00A94FFF" w:rsidP="00A94FFF">
            <w:pPr>
              <w:jc w:val="center"/>
              <w:rPr>
                <w:color w:val="000000"/>
                <w:sz w:val="16"/>
                <w:szCs w:val="16"/>
              </w:rPr>
            </w:pPr>
            <w:r w:rsidRPr="00A94FFF">
              <w:rPr>
                <w:color w:val="000000"/>
                <w:sz w:val="16"/>
                <w:szCs w:val="16"/>
              </w:rPr>
              <w:t>8 157,22</w:t>
            </w:r>
          </w:p>
        </w:tc>
      </w:tr>
      <w:tr w:rsidR="00A94FFF" w:rsidRPr="00A94FFF" w14:paraId="3D1E83B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84C94E" w14:textId="77777777" w:rsidR="00A94FFF" w:rsidRPr="00A94FFF" w:rsidRDefault="00A94FFF" w:rsidP="00A94FFF">
            <w:pPr>
              <w:rPr>
                <w:color w:val="000000"/>
                <w:sz w:val="16"/>
                <w:szCs w:val="16"/>
              </w:rPr>
            </w:pPr>
            <w:r w:rsidRPr="00A94FFF">
              <w:rPr>
                <w:color w:val="000000"/>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417" w:type="dxa"/>
            <w:tcBorders>
              <w:top w:val="nil"/>
              <w:left w:val="nil"/>
              <w:bottom w:val="single" w:sz="4" w:space="0" w:color="auto"/>
              <w:right w:val="single" w:sz="4" w:space="0" w:color="auto"/>
            </w:tcBorders>
            <w:shd w:val="clear" w:color="auto" w:fill="auto"/>
            <w:hideMark/>
          </w:tcPr>
          <w:p w14:paraId="792B8E7F" w14:textId="77777777" w:rsidR="00A94FFF" w:rsidRPr="00A94FFF" w:rsidRDefault="00A94FFF" w:rsidP="00A94FFF">
            <w:pPr>
              <w:jc w:val="center"/>
              <w:rPr>
                <w:color w:val="000000"/>
                <w:sz w:val="16"/>
                <w:szCs w:val="16"/>
              </w:rPr>
            </w:pPr>
            <w:r w:rsidRPr="00A94FFF">
              <w:rPr>
                <w:color w:val="000000"/>
                <w:sz w:val="16"/>
                <w:szCs w:val="16"/>
              </w:rPr>
              <w:t>06 1 00 00000</w:t>
            </w:r>
          </w:p>
        </w:tc>
        <w:tc>
          <w:tcPr>
            <w:tcW w:w="567" w:type="dxa"/>
            <w:tcBorders>
              <w:top w:val="nil"/>
              <w:left w:val="nil"/>
              <w:bottom w:val="single" w:sz="4" w:space="0" w:color="auto"/>
              <w:right w:val="single" w:sz="4" w:space="0" w:color="auto"/>
            </w:tcBorders>
            <w:shd w:val="clear" w:color="auto" w:fill="auto"/>
            <w:hideMark/>
          </w:tcPr>
          <w:p w14:paraId="1706A43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4D57743" w14:textId="77777777" w:rsidR="00A94FFF" w:rsidRPr="00A94FFF" w:rsidRDefault="00A94FFF" w:rsidP="00A94FFF">
            <w:pPr>
              <w:jc w:val="center"/>
              <w:rPr>
                <w:color w:val="000000"/>
                <w:sz w:val="16"/>
                <w:szCs w:val="16"/>
              </w:rPr>
            </w:pPr>
            <w:r w:rsidRPr="00A94FFF">
              <w:rPr>
                <w:color w:val="000000"/>
                <w:sz w:val="16"/>
                <w:szCs w:val="16"/>
              </w:rPr>
              <w:t>2 908,50</w:t>
            </w:r>
          </w:p>
        </w:tc>
        <w:tc>
          <w:tcPr>
            <w:tcW w:w="1134" w:type="dxa"/>
            <w:tcBorders>
              <w:top w:val="nil"/>
              <w:left w:val="nil"/>
              <w:bottom w:val="single" w:sz="4" w:space="0" w:color="auto"/>
              <w:right w:val="single" w:sz="4" w:space="0" w:color="auto"/>
            </w:tcBorders>
            <w:shd w:val="clear" w:color="auto" w:fill="auto"/>
            <w:hideMark/>
          </w:tcPr>
          <w:p w14:paraId="3C4D3D86" w14:textId="77777777" w:rsidR="00A94FFF" w:rsidRPr="00A94FFF" w:rsidRDefault="00A94FFF" w:rsidP="00A94FFF">
            <w:pPr>
              <w:jc w:val="center"/>
              <w:rPr>
                <w:color w:val="000000"/>
                <w:sz w:val="16"/>
                <w:szCs w:val="16"/>
              </w:rPr>
            </w:pPr>
            <w:r w:rsidRPr="00A94FFF">
              <w:rPr>
                <w:color w:val="000000"/>
                <w:sz w:val="16"/>
                <w:szCs w:val="16"/>
              </w:rPr>
              <w:t>953,00</w:t>
            </w:r>
          </w:p>
        </w:tc>
        <w:tc>
          <w:tcPr>
            <w:tcW w:w="1276" w:type="dxa"/>
            <w:tcBorders>
              <w:top w:val="nil"/>
              <w:left w:val="nil"/>
              <w:bottom w:val="single" w:sz="4" w:space="0" w:color="auto"/>
              <w:right w:val="single" w:sz="4" w:space="0" w:color="auto"/>
            </w:tcBorders>
            <w:shd w:val="clear" w:color="auto" w:fill="auto"/>
            <w:hideMark/>
          </w:tcPr>
          <w:p w14:paraId="7A3E2501" w14:textId="77777777" w:rsidR="00A94FFF" w:rsidRPr="00A94FFF" w:rsidRDefault="00A94FFF" w:rsidP="00A94FFF">
            <w:pPr>
              <w:jc w:val="center"/>
              <w:rPr>
                <w:color w:val="000000"/>
                <w:sz w:val="16"/>
                <w:szCs w:val="16"/>
              </w:rPr>
            </w:pPr>
            <w:r w:rsidRPr="00A94FFF">
              <w:rPr>
                <w:color w:val="000000"/>
                <w:sz w:val="16"/>
                <w:szCs w:val="16"/>
              </w:rPr>
              <w:t>953,00</w:t>
            </w:r>
          </w:p>
        </w:tc>
      </w:tr>
      <w:tr w:rsidR="00A94FFF" w:rsidRPr="00A94FFF" w14:paraId="12A7DAF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AFA9C5" w14:textId="77777777" w:rsidR="00A94FFF" w:rsidRPr="00A94FFF" w:rsidRDefault="00A94FFF" w:rsidP="00A94FFF">
            <w:pPr>
              <w:rPr>
                <w:color w:val="000000"/>
                <w:sz w:val="16"/>
                <w:szCs w:val="16"/>
              </w:rPr>
            </w:pPr>
            <w:r w:rsidRPr="00A94FFF">
              <w:rPr>
                <w:color w:val="000000"/>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417" w:type="dxa"/>
            <w:tcBorders>
              <w:top w:val="nil"/>
              <w:left w:val="nil"/>
              <w:bottom w:val="single" w:sz="4" w:space="0" w:color="auto"/>
              <w:right w:val="single" w:sz="4" w:space="0" w:color="auto"/>
            </w:tcBorders>
            <w:shd w:val="clear" w:color="auto" w:fill="auto"/>
            <w:hideMark/>
          </w:tcPr>
          <w:p w14:paraId="2C10BD70" w14:textId="77777777" w:rsidR="00A94FFF" w:rsidRPr="00A94FFF" w:rsidRDefault="00A94FFF" w:rsidP="00A94FFF">
            <w:pPr>
              <w:jc w:val="center"/>
              <w:rPr>
                <w:color w:val="000000"/>
                <w:sz w:val="16"/>
                <w:szCs w:val="16"/>
              </w:rPr>
            </w:pPr>
            <w:r w:rsidRPr="00A94FFF">
              <w:rPr>
                <w:color w:val="000000"/>
                <w:sz w:val="16"/>
                <w:szCs w:val="16"/>
              </w:rPr>
              <w:t>06 1 01 00000</w:t>
            </w:r>
          </w:p>
        </w:tc>
        <w:tc>
          <w:tcPr>
            <w:tcW w:w="567" w:type="dxa"/>
            <w:tcBorders>
              <w:top w:val="nil"/>
              <w:left w:val="nil"/>
              <w:bottom w:val="single" w:sz="4" w:space="0" w:color="auto"/>
              <w:right w:val="single" w:sz="4" w:space="0" w:color="auto"/>
            </w:tcBorders>
            <w:shd w:val="clear" w:color="auto" w:fill="auto"/>
            <w:hideMark/>
          </w:tcPr>
          <w:p w14:paraId="1940477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20312B3" w14:textId="77777777" w:rsidR="00A94FFF" w:rsidRPr="00A94FFF" w:rsidRDefault="00A94FFF" w:rsidP="00A94FFF">
            <w:pPr>
              <w:jc w:val="center"/>
              <w:rPr>
                <w:color w:val="000000"/>
                <w:sz w:val="16"/>
                <w:szCs w:val="16"/>
              </w:rPr>
            </w:pPr>
            <w:r w:rsidRPr="00A94FFF">
              <w:rPr>
                <w:color w:val="000000"/>
                <w:sz w:val="16"/>
                <w:szCs w:val="16"/>
              </w:rPr>
              <w:t>2 408,50</w:t>
            </w:r>
          </w:p>
        </w:tc>
        <w:tc>
          <w:tcPr>
            <w:tcW w:w="1134" w:type="dxa"/>
            <w:tcBorders>
              <w:top w:val="nil"/>
              <w:left w:val="nil"/>
              <w:bottom w:val="single" w:sz="4" w:space="0" w:color="auto"/>
              <w:right w:val="single" w:sz="4" w:space="0" w:color="auto"/>
            </w:tcBorders>
            <w:shd w:val="clear" w:color="auto" w:fill="auto"/>
            <w:hideMark/>
          </w:tcPr>
          <w:p w14:paraId="5AF12EC6" w14:textId="77777777" w:rsidR="00A94FFF" w:rsidRPr="00A94FFF" w:rsidRDefault="00A94FFF" w:rsidP="00A94FFF">
            <w:pPr>
              <w:jc w:val="center"/>
              <w:rPr>
                <w:color w:val="000000"/>
                <w:sz w:val="16"/>
                <w:szCs w:val="16"/>
              </w:rPr>
            </w:pPr>
            <w:r w:rsidRPr="00A94FFF">
              <w:rPr>
                <w:color w:val="000000"/>
                <w:sz w:val="16"/>
                <w:szCs w:val="16"/>
              </w:rPr>
              <w:t>453,00</w:t>
            </w:r>
          </w:p>
        </w:tc>
        <w:tc>
          <w:tcPr>
            <w:tcW w:w="1276" w:type="dxa"/>
            <w:tcBorders>
              <w:top w:val="nil"/>
              <w:left w:val="nil"/>
              <w:bottom w:val="single" w:sz="4" w:space="0" w:color="auto"/>
              <w:right w:val="single" w:sz="4" w:space="0" w:color="auto"/>
            </w:tcBorders>
            <w:shd w:val="clear" w:color="auto" w:fill="auto"/>
            <w:hideMark/>
          </w:tcPr>
          <w:p w14:paraId="719C4249" w14:textId="77777777" w:rsidR="00A94FFF" w:rsidRPr="00A94FFF" w:rsidRDefault="00A94FFF" w:rsidP="00A94FFF">
            <w:pPr>
              <w:jc w:val="center"/>
              <w:rPr>
                <w:color w:val="000000"/>
                <w:sz w:val="16"/>
                <w:szCs w:val="16"/>
              </w:rPr>
            </w:pPr>
            <w:r w:rsidRPr="00A94FFF">
              <w:rPr>
                <w:color w:val="000000"/>
                <w:sz w:val="16"/>
                <w:szCs w:val="16"/>
              </w:rPr>
              <w:t>453,00</w:t>
            </w:r>
          </w:p>
        </w:tc>
      </w:tr>
      <w:tr w:rsidR="00A94FFF" w:rsidRPr="00A94FFF" w14:paraId="18DE6BE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C88E81D" w14:textId="77777777" w:rsidR="00A94FFF" w:rsidRPr="00A94FFF" w:rsidRDefault="00A94FFF" w:rsidP="00A94FFF">
            <w:pPr>
              <w:rPr>
                <w:color w:val="000000"/>
                <w:sz w:val="16"/>
                <w:szCs w:val="16"/>
              </w:rPr>
            </w:pPr>
            <w:r w:rsidRPr="00A94FFF">
              <w:rPr>
                <w:color w:val="000000"/>
                <w:sz w:val="16"/>
                <w:szCs w:val="16"/>
              </w:rPr>
              <w:t>Мероприятия по оценке недвижимости, признание прав и регулирование отношений по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14:paraId="3B3D6FF6" w14:textId="77777777" w:rsidR="00A94FFF" w:rsidRPr="00A94FFF" w:rsidRDefault="00A94FFF" w:rsidP="00A94FFF">
            <w:pPr>
              <w:jc w:val="center"/>
              <w:rPr>
                <w:color w:val="000000"/>
                <w:sz w:val="16"/>
                <w:szCs w:val="16"/>
              </w:rPr>
            </w:pPr>
            <w:r w:rsidRPr="00A94FFF">
              <w:rPr>
                <w:color w:val="000000"/>
                <w:sz w:val="16"/>
                <w:szCs w:val="16"/>
              </w:rPr>
              <w:t>06 1 01 10050</w:t>
            </w:r>
          </w:p>
        </w:tc>
        <w:tc>
          <w:tcPr>
            <w:tcW w:w="567" w:type="dxa"/>
            <w:tcBorders>
              <w:top w:val="nil"/>
              <w:left w:val="nil"/>
              <w:bottom w:val="single" w:sz="4" w:space="0" w:color="auto"/>
              <w:right w:val="single" w:sz="4" w:space="0" w:color="auto"/>
            </w:tcBorders>
            <w:shd w:val="clear" w:color="auto" w:fill="auto"/>
            <w:hideMark/>
          </w:tcPr>
          <w:p w14:paraId="3EFCF88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9D70373" w14:textId="77777777" w:rsidR="00A94FFF" w:rsidRPr="00A94FFF" w:rsidRDefault="00A94FFF" w:rsidP="00A94FFF">
            <w:pPr>
              <w:jc w:val="center"/>
              <w:rPr>
                <w:color w:val="000000"/>
                <w:sz w:val="16"/>
                <w:szCs w:val="16"/>
              </w:rPr>
            </w:pPr>
            <w:r w:rsidRPr="00A94FFF">
              <w:rPr>
                <w:color w:val="000000"/>
                <w:sz w:val="16"/>
                <w:szCs w:val="16"/>
              </w:rPr>
              <w:t>853,00</w:t>
            </w:r>
          </w:p>
        </w:tc>
        <w:tc>
          <w:tcPr>
            <w:tcW w:w="1134" w:type="dxa"/>
            <w:tcBorders>
              <w:top w:val="nil"/>
              <w:left w:val="nil"/>
              <w:bottom w:val="single" w:sz="4" w:space="0" w:color="auto"/>
              <w:right w:val="single" w:sz="4" w:space="0" w:color="auto"/>
            </w:tcBorders>
            <w:shd w:val="clear" w:color="auto" w:fill="auto"/>
            <w:hideMark/>
          </w:tcPr>
          <w:p w14:paraId="18AC134B" w14:textId="77777777" w:rsidR="00A94FFF" w:rsidRPr="00A94FFF" w:rsidRDefault="00A94FFF" w:rsidP="00A94FFF">
            <w:pPr>
              <w:jc w:val="center"/>
              <w:rPr>
                <w:color w:val="000000"/>
                <w:sz w:val="16"/>
                <w:szCs w:val="16"/>
              </w:rPr>
            </w:pPr>
            <w:r w:rsidRPr="00A94FFF">
              <w:rPr>
                <w:color w:val="000000"/>
                <w:sz w:val="16"/>
                <w:szCs w:val="16"/>
              </w:rPr>
              <w:t>353,00</w:t>
            </w:r>
          </w:p>
        </w:tc>
        <w:tc>
          <w:tcPr>
            <w:tcW w:w="1276" w:type="dxa"/>
            <w:tcBorders>
              <w:top w:val="nil"/>
              <w:left w:val="nil"/>
              <w:bottom w:val="single" w:sz="4" w:space="0" w:color="auto"/>
              <w:right w:val="single" w:sz="4" w:space="0" w:color="auto"/>
            </w:tcBorders>
            <w:shd w:val="clear" w:color="auto" w:fill="auto"/>
            <w:hideMark/>
          </w:tcPr>
          <w:p w14:paraId="1C6CE6C9" w14:textId="77777777" w:rsidR="00A94FFF" w:rsidRPr="00A94FFF" w:rsidRDefault="00A94FFF" w:rsidP="00A94FFF">
            <w:pPr>
              <w:jc w:val="center"/>
              <w:rPr>
                <w:color w:val="000000"/>
                <w:sz w:val="16"/>
                <w:szCs w:val="16"/>
              </w:rPr>
            </w:pPr>
            <w:r w:rsidRPr="00A94FFF">
              <w:rPr>
                <w:color w:val="000000"/>
                <w:sz w:val="16"/>
                <w:szCs w:val="16"/>
              </w:rPr>
              <w:t>353,00</w:t>
            </w:r>
          </w:p>
        </w:tc>
      </w:tr>
      <w:tr w:rsidR="00A94FFF" w:rsidRPr="00A94FFF" w14:paraId="1A0A5F0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7DDA627"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D3BF2F7" w14:textId="77777777" w:rsidR="00A94FFF" w:rsidRPr="00A94FFF" w:rsidRDefault="00A94FFF" w:rsidP="00A94FFF">
            <w:pPr>
              <w:jc w:val="center"/>
              <w:rPr>
                <w:color w:val="000000"/>
                <w:sz w:val="16"/>
                <w:szCs w:val="16"/>
              </w:rPr>
            </w:pPr>
            <w:r w:rsidRPr="00A94FFF">
              <w:rPr>
                <w:color w:val="000000"/>
                <w:sz w:val="16"/>
                <w:szCs w:val="16"/>
              </w:rPr>
              <w:t>06 1 01 10050</w:t>
            </w:r>
          </w:p>
        </w:tc>
        <w:tc>
          <w:tcPr>
            <w:tcW w:w="567" w:type="dxa"/>
            <w:tcBorders>
              <w:top w:val="nil"/>
              <w:left w:val="nil"/>
              <w:bottom w:val="single" w:sz="4" w:space="0" w:color="auto"/>
              <w:right w:val="single" w:sz="4" w:space="0" w:color="auto"/>
            </w:tcBorders>
            <w:shd w:val="clear" w:color="auto" w:fill="auto"/>
            <w:hideMark/>
          </w:tcPr>
          <w:p w14:paraId="7FE4F4E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D940F79" w14:textId="77777777" w:rsidR="00A94FFF" w:rsidRPr="00A94FFF" w:rsidRDefault="00A94FFF" w:rsidP="00A94FFF">
            <w:pPr>
              <w:jc w:val="center"/>
              <w:rPr>
                <w:color w:val="000000"/>
                <w:sz w:val="16"/>
                <w:szCs w:val="16"/>
              </w:rPr>
            </w:pPr>
            <w:r w:rsidRPr="00A94FFF">
              <w:rPr>
                <w:color w:val="000000"/>
                <w:sz w:val="16"/>
                <w:szCs w:val="16"/>
              </w:rPr>
              <w:t>853,00</w:t>
            </w:r>
          </w:p>
        </w:tc>
        <w:tc>
          <w:tcPr>
            <w:tcW w:w="1134" w:type="dxa"/>
            <w:tcBorders>
              <w:top w:val="nil"/>
              <w:left w:val="nil"/>
              <w:bottom w:val="single" w:sz="4" w:space="0" w:color="auto"/>
              <w:right w:val="single" w:sz="4" w:space="0" w:color="auto"/>
            </w:tcBorders>
            <w:shd w:val="clear" w:color="auto" w:fill="auto"/>
            <w:hideMark/>
          </w:tcPr>
          <w:p w14:paraId="04224870" w14:textId="77777777" w:rsidR="00A94FFF" w:rsidRPr="00A94FFF" w:rsidRDefault="00A94FFF" w:rsidP="00A94FFF">
            <w:pPr>
              <w:jc w:val="center"/>
              <w:rPr>
                <w:color w:val="000000"/>
                <w:sz w:val="16"/>
                <w:szCs w:val="16"/>
              </w:rPr>
            </w:pPr>
            <w:r w:rsidRPr="00A94FFF">
              <w:rPr>
                <w:color w:val="000000"/>
                <w:sz w:val="16"/>
                <w:szCs w:val="16"/>
              </w:rPr>
              <w:t>353,00</w:t>
            </w:r>
          </w:p>
        </w:tc>
        <w:tc>
          <w:tcPr>
            <w:tcW w:w="1276" w:type="dxa"/>
            <w:tcBorders>
              <w:top w:val="nil"/>
              <w:left w:val="nil"/>
              <w:bottom w:val="single" w:sz="4" w:space="0" w:color="auto"/>
              <w:right w:val="single" w:sz="4" w:space="0" w:color="auto"/>
            </w:tcBorders>
            <w:shd w:val="clear" w:color="auto" w:fill="auto"/>
            <w:hideMark/>
          </w:tcPr>
          <w:p w14:paraId="32419BFF" w14:textId="77777777" w:rsidR="00A94FFF" w:rsidRPr="00A94FFF" w:rsidRDefault="00A94FFF" w:rsidP="00A94FFF">
            <w:pPr>
              <w:jc w:val="center"/>
              <w:rPr>
                <w:color w:val="000000"/>
                <w:sz w:val="16"/>
                <w:szCs w:val="16"/>
              </w:rPr>
            </w:pPr>
            <w:r w:rsidRPr="00A94FFF">
              <w:rPr>
                <w:color w:val="000000"/>
                <w:sz w:val="16"/>
                <w:szCs w:val="16"/>
              </w:rPr>
              <w:t>353,00</w:t>
            </w:r>
          </w:p>
        </w:tc>
      </w:tr>
      <w:tr w:rsidR="00A94FFF" w:rsidRPr="00A94FFF" w14:paraId="3B7B3B4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AEC5DC5" w14:textId="77777777" w:rsidR="00A94FFF" w:rsidRPr="00A94FFF" w:rsidRDefault="00A94FFF" w:rsidP="00A94FFF">
            <w:pPr>
              <w:rPr>
                <w:color w:val="000000"/>
                <w:sz w:val="16"/>
                <w:szCs w:val="16"/>
              </w:rPr>
            </w:pPr>
            <w:r w:rsidRPr="00A94FFF">
              <w:rPr>
                <w:color w:val="000000"/>
                <w:sz w:val="16"/>
                <w:szCs w:val="16"/>
              </w:rPr>
              <w:t>Расходы на содержание имущества находящегося в казне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8D61A51" w14:textId="77777777" w:rsidR="00A94FFF" w:rsidRPr="00A94FFF" w:rsidRDefault="00A94FFF" w:rsidP="00A94FFF">
            <w:pPr>
              <w:jc w:val="center"/>
              <w:rPr>
                <w:color w:val="000000"/>
                <w:sz w:val="16"/>
                <w:szCs w:val="16"/>
              </w:rPr>
            </w:pPr>
            <w:r w:rsidRPr="00A94FFF">
              <w:rPr>
                <w:color w:val="000000"/>
                <w:sz w:val="16"/>
                <w:szCs w:val="16"/>
              </w:rPr>
              <w:t>06 1 01 20460</w:t>
            </w:r>
          </w:p>
        </w:tc>
        <w:tc>
          <w:tcPr>
            <w:tcW w:w="567" w:type="dxa"/>
            <w:tcBorders>
              <w:top w:val="nil"/>
              <w:left w:val="nil"/>
              <w:bottom w:val="single" w:sz="4" w:space="0" w:color="auto"/>
              <w:right w:val="single" w:sz="4" w:space="0" w:color="auto"/>
            </w:tcBorders>
            <w:shd w:val="clear" w:color="auto" w:fill="auto"/>
            <w:hideMark/>
          </w:tcPr>
          <w:p w14:paraId="48BC87C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B14B3D" w14:textId="77777777" w:rsidR="00A94FFF" w:rsidRPr="00A94FFF" w:rsidRDefault="00A94FFF" w:rsidP="00A94FFF">
            <w:pPr>
              <w:jc w:val="center"/>
              <w:rPr>
                <w:color w:val="000000"/>
                <w:sz w:val="16"/>
                <w:szCs w:val="16"/>
              </w:rPr>
            </w:pPr>
            <w:r w:rsidRPr="00A94FFF">
              <w:rPr>
                <w:color w:val="000000"/>
                <w:sz w:val="16"/>
                <w:szCs w:val="16"/>
              </w:rPr>
              <w:t>1 555,50</w:t>
            </w:r>
          </w:p>
        </w:tc>
        <w:tc>
          <w:tcPr>
            <w:tcW w:w="1134" w:type="dxa"/>
            <w:tcBorders>
              <w:top w:val="nil"/>
              <w:left w:val="nil"/>
              <w:bottom w:val="single" w:sz="4" w:space="0" w:color="auto"/>
              <w:right w:val="single" w:sz="4" w:space="0" w:color="auto"/>
            </w:tcBorders>
            <w:shd w:val="clear" w:color="auto" w:fill="auto"/>
            <w:hideMark/>
          </w:tcPr>
          <w:p w14:paraId="43A01F41"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70DBCE03"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1DD6E73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19E0C1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7431E35" w14:textId="77777777" w:rsidR="00A94FFF" w:rsidRPr="00A94FFF" w:rsidRDefault="00A94FFF" w:rsidP="00A94FFF">
            <w:pPr>
              <w:jc w:val="center"/>
              <w:rPr>
                <w:color w:val="000000"/>
                <w:sz w:val="16"/>
                <w:szCs w:val="16"/>
              </w:rPr>
            </w:pPr>
            <w:r w:rsidRPr="00A94FFF">
              <w:rPr>
                <w:color w:val="000000"/>
                <w:sz w:val="16"/>
                <w:szCs w:val="16"/>
              </w:rPr>
              <w:t>06 1 01 20460</w:t>
            </w:r>
          </w:p>
        </w:tc>
        <w:tc>
          <w:tcPr>
            <w:tcW w:w="567" w:type="dxa"/>
            <w:tcBorders>
              <w:top w:val="nil"/>
              <w:left w:val="nil"/>
              <w:bottom w:val="single" w:sz="4" w:space="0" w:color="auto"/>
              <w:right w:val="single" w:sz="4" w:space="0" w:color="auto"/>
            </w:tcBorders>
            <w:shd w:val="clear" w:color="auto" w:fill="auto"/>
            <w:hideMark/>
          </w:tcPr>
          <w:p w14:paraId="54EAAC2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9DB0B6D" w14:textId="77777777" w:rsidR="00A94FFF" w:rsidRPr="00A94FFF" w:rsidRDefault="00A94FFF" w:rsidP="00A94FFF">
            <w:pPr>
              <w:jc w:val="center"/>
              <w:rPr>
                <w:color w:val="000000"/>
                <w:sz w:val="16"/>
                <w:szCs w:val="16"/>
              </w:rPr>
            </w:pPr>
            <w:r w:rsidRPr="00A94FFF">
              <w:rPr>
                <w:color w:val="000000"/>
                <w:sz w:val="16"/>
                <w:szCs w:val="16"/>
              </w:rPr>
              <w:t>1 555,50</w:t>
            </w:r>
          </w:p>
        </w:tc>
        <w:tc>
          <w:tcPr>
            <w:tcW w:w="1134" w:type="dxa"/>
            <w:tcBorders>
              <w:top w:val="nil"/>
              <w:left w:val="nil"/>
              <w:bottom w:val="single" w:sz="4" w:space="0" w:color="auto"/>
              <w:right w:val="single" w:sz="4" w:space="0" w:color="auto"/>
            </w:tcBorders>
            <w:shd w:val="clear" w:color="auto" w:fill="auto"/>
            <w:hideMark/>
          </w:tcPr>
          <w:p w14:paraId="7352400B"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356FD1F8"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2FBC4B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70234F" w14:textId="77777777" w:rsidR="00A94FFF" w:rsidRPr="00A94FFF" w:rsidRDefault="00A94FFF" w:rsidP="00A94FFF">
            <w:pPr>
              <w:rPr>
                <w:color w:val="000000"/>
                <w:sz w:val="16"/>
                <w:szCs w:val="16"/>
              </w:rPr>
            </w:pPr>
            <w:r w:rsidRPr="00A94FFF">
              <w:rPr>
                <w:color w:val="000000"/>
                <w:sz w:val="16"/>
                <w:szCs w:val="16"/>
              </w:rPr>
              <w:t>Основное мероприятие "Оформление права собственности на земельные участки, и рациональное их использование"</w:t>
            </w:r>
          </w:p>
        </w:tc>
        <w:tc>
          <w:tcPr>
            <w:tcW w:w="1417" w:type="dxa"/>
            <w:tcBorders>
              <w:top w:val="nil"/>
              <w:left w:val="nil"/>
              <w:bottom w:val="single" w:sz="4" w:space="0" w:color="auto"/>
              <w:right w:val="single" w:sz="4" w:space="0" w:color="auto"/>
            </w:tcBorders>
            <w:shd w:val="clear" w:color="auto" w:fill="auto"/>
            <w:hideMark/>
          </w:tcPr>
          <w:p w14:paraId="610765BD" w14:textId="77777777" w:rsidR="00A94FFF" w:rsidRPr="00A94FFF" w:rsidRDefault="00A94FFF" w:rsidP="00A94FFF">
            <w:pPr>
              <w:jc w:val="center"/>
              <w:rPr>
                <w:color w:val="000000"/>
                <w:sz w:val="16"/>
                <w:szCs w:val="16"/>
              </w:rPr>
            </w:pPr>
            <w:r w:rsidRPr="00A94FFF">
              <w:rPr>
                <w:color w:val="000000"/>
                <w:sz w:val="16"/>
                <w:szCs w:val="16"/>
              </w:rPr>
              <w:t>06 1 02 00000</w:t>
            </w:r>
          </w:p>
        </w:tc>
        <w:tc>
          <w:tcPr>
            <w:tcW w:w="567" w:type="dxa"/>
            <w:tcBorders>
              <w:top w:val="nil"/>
              <w:left w:val="nil"/>
              <w:bottom w:val="single" w:sz="4" w:space="0" w:color="auto"/>
              <w:right w:val="single" w:sz="4" w:space="0" w:color="auto"/>
            </w:tcBorders>
            <w:shd w:val="clear" w:color="auto" w:fill="auto"/>
            <w:hideMark/>
          </w:tcPr>
          <w:p w14:paraId="73D6EDE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771CCDA" w14:textId="77777777" w:rsidR="00A94FFF" w:rsidRPr="00A94FFF" w:rsidRDefault="00A94FFF" w:rsidP="00A94FFF">
            <w:pPr>
              <w:jc w:val="center"/>
              <w:rPr>
                <w:color w:val="000000"/>
                <w:sz w:val="16"/>
                <w:szCs w:val="16"/>
              </w:rPr>
            </w:pPr>
            <w:r w:rsidRPr="00A94FFF">
              <w:rPr>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14:paraId="03CC8C82"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59370B60"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5A8873E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5B89137" w14:textId="77777777" w:rsidR="00A94FFF" w:rsidRPr="00A94FFF" w:rsidRDefault="00A94FFF" w:rsidP="00A94FFF">
            <w:pPr>
              <w:rPr>
                <w:color w:val="000000"/>
                <w:sz w:val="16"/>
                <w:szCs w:val="16"/>
              </w:rPr>
            </w:pPr>
            <w:r w:rsidRPr="00A94FFF">
              <w:rPr>
                <w:color w:val="000000"/>
                <w:sz w:val="16"/>
                <w:szCs w:val="16"/>
              </w:rPr>
              <w:t>Расходы на мероприятия по землеустройству и землепользованию</w:t>
            </w:r>
          </w:p>
        </w:tc>
        <w:tc>
          <w:tcPr>
            <w:tcW w:w="1417" w:type="dxa"/>
            <w:tcBorders>
              <w:top w:val="nil"/>
              <w:left w:val="nil"/>
              <w:bottom w:val="single" w:sz="4" w:space="0" w:color="auto"/>
              <w:right w:val="single" w:sz="4" w:space="0" w:color="auto"/>
            </w:tcBorders>
            <w:shd w:val="clear" w:color="auto" w:fill="auto"/>
            <w:hideMark/>
          </w:tcPr>
          <w:p w14:paraId="74A7E2F0" w14:textId="77777777" w:rsidR="00A94FFF" w:rsidRPr="00A94FFF" w:rsidRDefault="00A94FFF" w:rsidP="00A94FFF">
            <w:pPr>
              <w:jc w:val="center"/>
              <w:rPr>
                <w:color w:val="000000"/>
                <w:sz w:val="16"/>
                <w:szCs w:val="16"/>
              </w:rPr>
            </w:pPr>
            <w:r w:rsidRPr="00A94FFF">
              <w:rPr>
                <w:color w:val="000000"/>
                <w:sz w:val="16"/>
                <w:szCs w:val="16"/>
              </w:rPr>
              <w:t>06 1 02 22040</w:t>
            </w:r>
          </w:p>
        </w:tc>
        <w:tc>
          <w:tcPr>
            <w:tcW w:w="567" w:type="dxa"/>
            <w:tcBorders>
              <w:top w:val="nil"/>
              <w:left w:val="nil"/>
              <w:bottom w:val="single" w:sz="4" w:space="0" w:color="auto"/>
              <w:right w:val="single" w:sz="4" w:space="0" w:color="auto"/>
            </w:tcBorders>
            <w:shd w:val="clear" w:color="auto" w:fill="auto"/>
            <w:hideMark/>
          </w:tcPr>
          <w:p w14:paraId="67BA09F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71D67CD" w14:textId="77777777" w:rsidR="00A94FFF" w:rsidRPr="00A94FFF" w:rsidRDefault="00A94FFF" w:rsidP="00A94FFF">
            <w:pPr>
              <w:jc w:val="center"/>
              <w:rPr>
                <w:color w:val="000000"/>
                <w:sz w:val="16"/>
                <w:szCs w:val="16"/>
              </w:rPr>
            </w:pPr>
            <w:r w:rsidRPr="00A94FFF">
              <w:rPr>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14:paraId="6E241536"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794EAE7A"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77939D5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FD27EC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956F57C" w14:textId="77777777" w:rsidR="00A94FFF" w:rsidRPr="00A94FFF" w:rsidRDefault="00A94FFF" w:rsidP="00A94FFF">
            <w:pPr>
              <w:jc w:val="center"/>
              <w:rPr>
                <w:color w:val="000000"/>
                <w:sz w:val="16"/>
                <w:szCs w:val="16"/>
              </w:rPr>
            </w:pPr>
            <w:r w:rsidRPr="00A94FFF">
              <w:rPr>
                <w:color w:val="000000"/>
                <w:sz w:val="16"/>
                <w:szCs w:val="16"/>
              </w:rPr>
              <w:t>06 1 02 22040</w:t>
            </w:r>
          </w:p>
        </w:tc>
        <w:tc>
          <w:tcPr>
            <w:tcW w:w="567" w:type="dxa"/>
            <w:tcBorders>
              <w:top w:val="nil"/>
              <w:left w:val="nil"/>
              <w:bottom w:val="single" w:sz="4" w:space="0" w:color="auto"/>
              <w:right w:val="single" w:sz="4" w:space="0" w:color="auto"/>
            </w:tcBorders>
            <w:shd w:val="clear" w:color="auto" w:fill="auto"/>
            <w:hideMark/>
          </w:tcPr>
          <w:p w14:paraId="6814515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E805DE6" w14:textId="77777777" w:rsidR="00A94FFF" w:rsidRPr="00A94FFF" w:rsidRDefault="00A94FFF" w:rsidP="00A94FFF">
            <w:pPr>
              <w:jc w:val="center"/>
              <w:rPr>
                <w:color w:val="000000"/>
                <w:sz w:val="16"/>
                <w:szCs w:val="16"/>
              </w:rPr>
            </w:pPr>
            <w:r w:rsidRPr="00A94FFF">
              <w:rPr>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14:paraId="4D9F39B7"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7075F061"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6BD90EC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080638"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4FE376AC" w14:textId="77777777" w:rsidR="00A94FFF" w:rsidRPr="00A94FFF" w:rsidRDefault="00A94FFF" w:rsidP="00A94FFF">
            <w:pPr>
              <w:jc w:val="center"/>
              <w:rPr>
                <w:color w:val="000000"/>
                <w:sz w:val="16"/>
                <w:szCs w:val="16"/>
              </w:rPr>
            </w:pPr>
            <w:r w:rsidRPr="00A94FFF">
              <w:rPr>
                <w:color w:val="000000"/>
                <w:sz w:val="16"/>
                <w:szCs w:val="16"/>
              </w:rPr>
              <w:t>06 2 00 00000</w:t>
            </w:r>
          </w:p>
        </w:tc>
        <w:tc>
          <w:tcPr>
            <w:tcW w:w="567" w:type="dxa"/>
            <w:tcBorders>
              <w:top w:val="nil"/>
              <w:left w:val="nil"/>
              <w:bottom w:val="single" w:sz="4" w:space="0" w:color="auto"/>
              <w:right w:val="single" w:sz="4" w:space="0" w:color="auto"/>
            </w:tcBorders>
            <w:shd w:val="clear" w:color="auto" w:fill="auto"/>
            <w:hideMark/>
          </w:tcPr>
          <w:p w14:paraId="644C86B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6D8F956" w14:textId="77777777" w:rsidR="00A94FFF" w:rsidRPr="00A94FFF" w:rsidRDefault="00A94FFF" w:rsidP="00A94FFF">
            <w:pPr>
              <w:jc w:val="center"/>
              <w:rPr>
                <w:color w:val="000000"/>
                <w:sz w:val="16"/>
                <w:szCs w:val="16"/>
              </w:rPr>
            </w:pPr>
            <w:r w:rsidRPr="00A94FFF">
              <w:rPr>
                <w:color w:val="000000"/>
                <w:sz w:val="16"/>
                <w:szCs w:val="16"/>
              </w:rPr>
              <w:t>7 204,22</w:t>
            </w:r>
          </w:p>
        </w:tc>
        <w:tc>
          <w:tcPr>
            <w:tcW w:w="1134" w:type="dxa"/>
            <w:tcBorders>
              <w:top w:val="nil"/>
              <w:left w:val="nil"/>
              <w:bottom w:val="single" w:sz="4" w:space="0" w:color="auto"/>
              <w:right w:val="single" w:sz="4" w:space="0" w:color="auto"/>
            </w:tcBorders>
            <w:shd w:val="clear" w:color="auto" w:fill="auto"/>
            <w:hideMark/>
          </w:tcPr>
          <w:p w14:paraId="2CE256CC" w14:textId="77777777" w:rsidR="00A94FFF" w:rsidRPr="00A94FFF" w:rsidRDefault="00A94FFF" w:rsidP="00A94FFF">
            <w:pPr>
              <w:jc w:val="center"/>
              <w:rPr>
                <w:color w:val="000000"/>
                <w:sz w:val="16"/>
                <w:szCs w:val="16"/>
              </w:rPr>
            </w:pPr>
            <w:r w:rsidRPr="00A94FFF">
              <w:rPr>
                <w:color w:val="000000"/>
                <w:sz w:val="16"/>
                <w:szCs w:val="16"/>
              </w:rPr>
              <w:t>7 204,22</w:t>
            </w:r>
          </w:p>
        </w:tc>
        <w:tc>
          <w:tcPr>
            <w:tcW w:w="1276" w:type="dxa"/>
            <w:tcBorders>
              <w:top w:val="nil"/>
              <w:left w:val="nil"/>
              <w:bottom w:val="single" w:sz="4" w:space="0" w:color="auto"/>
              <w:right w:val="single" w:sz="4" w:space="0" w:color="auto"/>
            </w:tcBorders>
            <w:shd w:val="clear" w:color="auto" w:fill="auto"/>
            <w:hideMark/>
          </w:tcPr>
          <w:p w14:paraId="0228A1EF" w14:textId="77777777" w:rsidR="00A94FFF" w:rsidRPr="00A94FFF" w:rsidRDefault="00A94FFF" w:rsidP="00A94FFF">
            <w:pPr>
              <w:jc w:val="center"/>
              <w:rPr>
                <w:color w:val="000000"/>
                <w:sz w:val="16"/>
                <w:szCs w:val="16"/>
              </w:rPr>
            </w:pPr>
            <w:r w:rsidRPr="00A94FFF">
              <w:rPr>
                <w:color w:val="000000"/>
                <w:sz w:val="16"/>
                <w:szCs w:val="16"/>
              </w:rPr>
              <w:t>7 204,22</w:t>
            </w:r>
          </w:p>
        </w:tc>
      </w:tr>
      <w:tr w:rsidR="00A94FFF" w:rsidRPr="00A94FFF" w14:paraId="004E101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119215F"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реализации программы и общепрограммных мероприятий"</w:t>
            </w:r>
          </w:p>
        </w:tc>
        <w:tc>
          <w:tcPr>
            <w:tcW w:w="1417" w:type="dxa"/>
            <w:tcBorders>
              <w:top w:val="nil"/>
              <w:left w:val="nil"/>
              <w:bottom w:val="single" w:sz="4" w:space="0" w:color="auto"/>
              <w:right w:val="single" w:sz="4" w:space="0" w:color="auto"/>
            </w:tcBorders>
            <w:shd w:val="clear" w:color="auto" w:fill="auto"/>
            <w:hideMark/>
          </w:tcPr>
          <w:p w14:paraId="3C21F6BB" w14:textId="77777777" w:rsidR="00A94FFF" w:rsidRPr="00A94FFF" w:rsidRDefault="00A94FFF" w:rsidP="00A94FFF">
            <w:pPr>
              <w:jc w:val="center"/>
              <w:rPr>
                <w:color w:val="000000"/>
                <w:sz w:val="16"/>
                <w:szCs w:val="16"/>
              </w:rPr>
            </w:pPr>
            <w:r w:rsidRPr="00A94FFF">
              <w:rPr>
                <w:color w:val="000000"/>
                <w:sz w:val="16"/>
                <w:szCs w:val="16"/>
              </w:rPr>
              <w:t>06 2 01 00000</w:t>
            </w:r>
          </w:p>
        </w:tc>
        <w:tc>
          <w:tcPr>
            <w:tcW w:w="567" w:type="dxa"/>
            <w:tcBorders>
              <w:top w:val="nil"/>
              <w:left w:val="nil"/>
              <w:bottom w:val="single" w:sz="4" w:space="0" w:color="auto"/>
              <w:right w:val="single" w:sz="4" w:space="0" w:color="auto"/>
            </w:tcBorders>
            <w:shd w:val="clear" w:color="auto" w:fill="auto"/>
            <w:hideMark/>
          </w:tcPr>
          <w:p w14:paraId="7E0326C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9F339C4" w14:textId="77777777" w:rsidR="00A94FFF" w:rsidRPr="00A94FFF" w:rsidRDefault="00A94FFF" w:rsidP="00A94FFF">
            <w:pPr>
              <w:jc w:val="center"/>
              <w:rPr>
                <w:color w:val="000000"/>
                <w:sz w:val="16"/>
                <w:szCs w:val="16"/>
              </w:rPr>
            </w:pPr>
            <w:r w:rsidRPr="00A94FFF">
              <w:rPr>
                <w:color w:val="000000"/>
                <w:sz w:val="16"/>
                <w:szCs w:val="16"/>
              </w:rPr>
              <w:t>7 204,22</w:t>
            </w:r>
          </w:p>
        </w:tc>
        <w:tc>
          <w:tcPr>
            <w:tcW w:w="1134" w:type="dxa"/>
            <w:tcBorders>
              <w:top w:val="nil"/>
              <w:left w:val="nil"/>
              <w:bottom w:val="single" w:sz="4" w:space="0" w:color="auto"/>
              <w:right w:val="single" w:sz="4" w:space="0" w:color="auto"/>
            </w:tcBorders>
            <w:shd w:val="clear" w:color="auto" w:fill="auto"/>
            <w:hideMark/>
          </w:tcPr>
          <w:p w14:paraId="62FC0B1D" w14:textId="77777777" w:rsidR="00A94FFF" w:rsidRPr="00A94FFF" w:rsidRDefault="00A94FFF" w:rsidP="00A94FFF">
            <w:pPr>
              <w:jc w:val="center"/>
              <w:rPr>
                <w:color w:val="000000"/>
                <w:sz w:val="16"/>
                <w:szCs w:val="16"/>
              </w:rPr>
            </w:pPr>
            <w:r w:rsidRPr="00A94FFF">
              <w:rPr>
                <w:color w:val="000000"/>
                <w:sz w:val="16"/>
                <w:szCs w:val="16"/>
              </w:rPr>
              <w:t>7 204,22</w:t>
            </w:r>
          </w:p>
        </w:tc>
        <w:tc>
          <w:tcPr>
            <w:tcW w:w="1276" w:type="dxa"/>
            <w:tcBorders>
              <w:top w:val="nil"/>
              <w:left w:val="nil"/>
              <w:bottom w:val="single" w:sz="4" w:space="0" w:color="auto"/>
              <w:right w:val="single" w:sz="4" w:space="0" w:color="auto"/>
            </w:tcBorders>
            <w:shd w:val="clear" w:color="auto" w:fill="auto"/>
            <w:hideMark/>
          </w:tcPr>
          <w:p w14:paraId="7A433B7C" w14:textId="77777777" w:rsidR="00A94FFF" w:rsidRPr="00A94FFF" w:rsidRDefault="00A94FFF" w:rsidP="00A94FFF">
            <w:pPr>
              <w:jc w:val="center"/>
              <w:rPr>
                <w:color w:val="000000"/>
                <w:sz w:val="16"/>
                <w:szCs w:val="16"/>
              </w:rPr>
            </w:pPr>
            <w:r w:rsidRPr="00A94FFF">
              <w:rPr>
                <w:color w:val="000000"/>
                <w:sz w:val="16"/>
                <w:szCs w:val="16"/>
              </w:rPr>
              <w:t>7 204,22</w:t>
            </w:r>
          </w:p>
        </w:tc>
      </w:tr>
      <w:tr w:rsidR="00A94FFF" w:rsidRPr="00A94FFF" w14:paraId="1B0947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CC0890"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27715DB9" w14:textId="77777777" w:rsidR="00A94FFF" w:rsidRPr="00A94FFF" w:rsidRDefault="00A94FFF" w:rsidP="00A94FFF">
            <w:pPr>
              <w:jc w:val="center"/>
              <w:rPr>
                <w:color w:val="000000"/>
                <w:sz w:val="16"/>
                <w:szCs w:val="16"/>
              </w:rPr>
            </w:pPr>
            <w:r w:rsidRPr="00A94FFF">
              <w:rPr>
                <w:color w:val="000000"/>
                <w:sz w:val="16"/>
                <w:szCs w:val="16"/>
              </w:rPr>
              <w:t>06 2 01 10010</w:t>
            </w:r>
          </w:p>
        </w:tc>
        <w:tc>
          <w:tcPr>
            <w:tcW w:w="567" w:type="dxa"/>
            <w:tcBorders>
              <w:top w:val="nil"/>
              <w:left w:val="nil"/>
              <w:bottom w:val="single" w:sz="4" w:space="0" w:color="auto"/>
              <w:right w:val="single" w:sz="4" w:space="0" w:color="auto"/>
            </w:tcBorders>
            <w:shd w:val="clear" w:color="auto" w:fill="auto"/>
            <w:hideMark/>
          </w:tcPr>
          <w:p w14:paraId="4325492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874AAA0" w14:textId="77777777" w:rsidR="00A94FFF" w:rsidRPr="00A94FFF" w:rsidRDefault="00A94FFF" w:rsidP="00A94FFF">
            <w:pPr>
              <w:jc w:val="center"/>
              <w:rPr>
                <w:color w:val="000000"/>
                <w:sz w:val="16"/>
                <w:szCs w:val="16"/>
              </w:rPr>
            </w:pPr>
            <w:r w:rsidRPr="00A94FFF">
              <w:rPr>
                <w:color w:val="000000"/>
                <w:sz w:val="16"/>
                <w:szCs w:val="16"/>
              </w:rPr>
              <w:t>814,02</w:t>
            </w:r>
          </w:p>
        </w:tc>
        <w:tc>
          <w:tcPr>
            <w:tcW w:w="1134" w:type="dxa"/>
            <w:tcBorders>
              <w:top w:val="nil"/>
              <w:left w:val="nil"/>
              <w:bottom w:val="single" w:sz="4" w:space="0" w:color="auto"/>
              <w:right w:val="single" w:sz="4" w:space="0" w:color="auto"/>
            </w:tcBorders>
            <w:shd w:val="clear" w:color="auto" w:fill="auto"/>
            <w:hideMark/>
          </w:tcPr>
          <w:p w14:paraId="7EC271D8" w14:textId="77777777" w:rsidR="00A94FFF" w:rsidRPr="00A94FFF" w:rsidRDefault="00A94FFF" w:rsidP="00A94FFF">
            <w:pPr>
              <w:jc w:val="center"/>
              <w:rPr>
                <w:color w:val="000000"/>
                <w:sz w:val="16"/>
                <w:szCs w:val="16"/>
              </w:rPr>
            </w:pPr>
            <w:r w:rsidRPr="00A94FFF">
              <w:rPr>
                <w:color w:val="000000"/>
                <w:sz w:val="16"/>
                <w:szCs w:val="16"/>
              </w:rPr>
              <w:t>814,02</w:t>
            </w:r>
          </w:p>
        </w:tc>
        <w:tc>
          <w:tcPr>
            <w:tcW w:w="1276" w:type="dxa"/>
            <w:tcBorders>
              <w:top w:val="nil"/>
              <w:left w:val="nil"/>
              <w:bottom w:val="single" w:sz="4" w:space="0" w:color="auto"/>
              <w:right w:val="single" w:sz="4" w:space="0" w:color="auto"/>
            </w:tcBorders>
            <w:shd w:val="clear" w:color="auto" w:fill="auto"/>
            <w:hideMark/>
          </w:tcPr>
          <w:p w14:paraId="049674BE" w14:textId="77777777" w:rsidR="00A94FFF" w:rsidRPr="00A94FFF" w:rsidRDefault="00A94FFF" w:rsidP="00A94FFF">
            <w:pPr>
              <w:jc w:val="center"/>
              <w:rPr>
                <w:color w:val="000000"/>
                <w:sz w:val="16"/>
                <w:szCs w:val="16"/>
              </w:rPr>
            </w:pPr>
            <w:r w:rsidRPr="00A94FFF">
              <w:rPr>
                <w:color w:val="000000"/>
                <w:sz w:val="16"/>
                <w:szCs w:val="16"/>
              </w:rPr>
              <w:t>814,02</w:t>
            </w:r>
          </w:p>
        </w:tc>
      </w:tr>
      <w:tr w:rsidR="00A94FFF" w:rsidRPr="00A94FFF" w14:paraId="7078A30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091FB1"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F119E7E" w14:textId="77777777" w:rsidR="00A94FFF" w:rsidRPr="00A94FFF" w:rsidRDefault="00A94FFF" w:rsidP="00A94FFF">
            <w:pPr>
              <w:jc w:val="center"/>
              <w:rPr>
                <w:color w:val="000000"/>
                <w:sz w:val="16"/>
                <w:szCs w:val="16"/>
              </w:rPr>
            </w:pPr>
            <w:r w:rsidRPr="00A94FFF">
              <w:rPr>
                <w:color w:val="000000"/>
                <w:sz w:val="16"/>
                <w:szCs w:val="16"/>
              </w:rPr>
              <w:t>06 2 01 10010</w:t>
            </w:r>
          </w:p>
        </w:tc>
        <w:tc>
          <w:tcPr>
            <w:tcW w:w="567" w:type="dxa"/>
            <w:tcBorders>
              <w:top w:val="nil"/>
              <w:left w:val="nil"/>
              <w:bottom w:val="single" w:sz="4" w:space="0" w:color="auto"/>
              <w:right w:val="single" w:sz="4" w:space="0" w:color="auto"/>
            </w:tcBorders>
            <w:shd w:val="clear" w:color="auto" w:fill="auto"/>
            <w:hideMark/>
          </w:tcPr>
          <w:p w14:paraId="71FA35C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26ED92EC" w14:textId="77777777" w:rsidR="00A94FFF" w:rsidRPr="00A94FFF" w:rsidRDefault="00A94FFF" w:rsidP="00A94FFF">
            <w:pPr>
              <w:jc w:val="center"/>
              <w:rPr>
                <w:color w:val="000000"/>
                <w:sz w:val="16"/>
                <w:szCs w:val="16"/>
              </w:rPr>
            </w:pPr>
            <w:r w:rsidRPr="00A94FFF">
              <w:rPr>
                <w:color w:val="000000"/>
                <w:sz w:val="16"/>
                <w:szCs w:val="16"/>
              </w:rPr>
              <w:t>270,81</w:t>
            </w:r>
          </w:p>
        </w:tc>
        <w:tc>
          <w:tcPr>
            <w:tcW w:w="1134" w:type="dxa"/>
            <w:tcBorders>
              <w:top w:val="nil"/>
              <w:left w:val="nil"/>
              <w:bottom w:val="single" w:sz="4" w:space="0" w:color="auto"/>
              <w:right w:val="single" w:sz="4" w:space="0" w:color="auto"/>
            </w:tcBorders>
            <w:shd w:val="clear" w:color="auto" w:fill="auto"/>
            <w:hideMark/>
          </w:tcPr>
          <w:p w14:paraId="032A1ED0" w14:textId="77777777" w:rsidR="00A94FFF" w:rsidRPr="00A94FFF" w:rsidRDefault="00A94FFF" w:rsidP="00A94FFF">
            <w:pPr>
              <w:jc w:val="center"/>
              <w:rPr>
                <w:color w:val="000000"/>
                <w:sz w:val="16"/>
                <w:szCs w:val="16"/>
              </w:rPr>
            </w:pPr>
            <w:r w:rsidRPr="00A94FFF">
              <w:rPr>
                <w:color w:val="000000"/>
                <w:sz w:val="16"/>
                <w:szCs w:val="16"/>
              </w:rPr>
              <w:t>270,81</w:t>
            </w:r>
          </w:p>
        </w:tc>
        <w:tc>
          <w:tcPr>
            <w:tcW w:w="1276" w:type="dxa"/>
            <w:tcBorders>
              <w:top w:val="nil"/>
              <w:left w:val="nil"/>
              <w:bottom w:val="single" w:sz="4" w:space="0" w:color="auto"/>
              <w:right w:val="single" w:sz="4" w:space="0" w:color="auto"/>
            </w:tcBorders>
            <w:shd w:val="clear" w:color="auto" w:fill="auto"/>
            <w:hideMark/>
          </w:tcPr>
          <w:p w14:paraId="01ECB216" w14:textId="77777777" w:rsidR="00A94FFF" w:rsidRPr="00A94FFF" w:rsidRDefault="00A94FFF" w:rsidP="00A94FFF">
            <w:pPr>
              <w:jc w:val="center"/>
              <w:rPr>
                <w:color w:val="000000"/>
                <w:sz w:val="16"/>
                <w:szCs w:val="16"/>
              </w:rPr>
            </w:pPr>
            <w:r w:rsidRPr="00A94FFF">
              <w:rPr>
                <w:color w:val="000000"/>
                <w:sz w:val="16"/>
                <w:szCs w:val="16"/>
              </w:rPr>
              <w:t>270,81</w:t>
            </w:r>
          </w:p>
        </w:tc>
      </w:tr>
      <w:tr w:rsidR="00A94FFF" w:rsidRPr="00A94FFF" w14:paraId="49E23EB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13146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A01EBDC" w14:textId="77777777" w:rsidR="00A94FFF" w:rsidRPr="00A94FFF" w:rsidRDefault="00A94FFF" w:rsidP="00A94FFF">
            <w:pPr>
              <w:jc w:val="center"/>
              <w:rPr>
                <w:color w:val="000000"/>
                <w:sz w:val="16"/>
                <w:szCs w:val="16"/>
              </w:rPr>
            </w:pPr>
            <w:r w:rsidRPr="00A94FFF">
              <w:rPr>
                <w:color w:val="000000"/>
                <w:sz w:val="16"/>
                <w:szCs w:val="16"/>
              </w:rPr>
              <w:t>06 2 01 10010</w:t>
            </w:r>
          </w:p>
        </w:tc>
        <w:tc>
          <w:tcPr>
            <w:tcW w:w="567" w:type="dxa"/>
            <w:tcBorders>
              <w:top w:val="nil"/>
              <w:left w:val="nil"/>
              <w:bottom w:val="single" w:sz="4" w:space="0" w:color="auto"/>
              <w:right w:val="single" w:sz="4" w:space="0" w:color="auto"/>
            </w:tcBorders>
            <w:shd w:val="clear" w:color="auto" w:fill="auto"/>
            <w:hideMark/>
          </w:tcPr>
          <w:p w14:paraId="36C2453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5E63734" w14:textId="77777777" w:rsidR="00A94FFF" w:rsidRPr="00A94FFF" w:rsidRDefault="00A94FFF" w:rsidP="00A94FFF">
            <w:pPr>
              <w:jc w:val="center"/>
              <w:rPr>
                <w:color w:val="000000"/>
                <w:sz w:val="16"/>
                <w:szCs w:val="16"/>
              </w:rPr>
            </w:pPr>
            <w:r w:rsidRPr="00A94FFF">
              <w:rPr>
                <w:color w:val="000000"/>
                <w:sz w:val="16"/>
                <w:szCs w:val="16"/>
              </w:rPr>
              <w:t>533,21</w:t>
            </w:r>
          </w:p>
        </w:tc>
        <w:tc>
          <w:tcPr>
            <w:tcW w:w="1134" w:type="dxa"/>
            <w:tcBorders>
              <w:top w:val="nil"/>
              <w:left w:val="nil"/>
              <w:bottom w:val="single" w:sz="4" w:space="0" w:color="auto"/>
              <w:right w:val="single" w:sz="4" w:space="0" w:color="auto"/>
            </w:tcBorders>
            <w:shd w:val="clear" w:color="auto" w:fill="auto"/>
            <w:hideMark/>
          </w:tcPr>
          <w:p w14:paraId="7BE0B921" w14:textId="77777777" w:rsidR="00A94FFF" w:rsidRPr="00A94FFF" w:rsidRDefault="00A94FFF" w:rsidP="00A94FFF">
            <w:pPr>
              <w:jc w:val="center"/>
              <w:rPr>
                <w:color w:val="000000"/>
                <w:sz w:val="16"/>
                <w:szCs w:val="16"/>
              </w:rPr>
            </w:pPr>
            <w:r w:rsidRPr="00A94FFF">
              <w:rPr>
                <w:color w:val="000000"/>
                <w:sz w:val="16"/>
                <w:szCs w:val="16"/>
              </w:rPr>
              <w:t>533,21</w:t>
            </w:r>
          </w:p>
        </w:tc>
        <w:tc>
          <w:tcPr>
            <w:tcW w:w="1276" w:type="dxa"/>
            <w:tcBorders>
              <w:top w:val="nil"/>
              <w:left w:val="nil"/>
              <w:bottom w:val="single" w:sz="4" w:space="0" w:color="auto"/>
              <w:right w:val="single" w:sz="4" w:space="0" w:color="auto"/>
            </w:tcBorders>
            <w:shd w:val="clear" w:color="auto" w:fill="auto"/>
            <w:hideMark/>
          </w:tcPr>
          <w:p w14:paraId="772B0EC3" w14:textId="77777777" w:rsidR="00A94FFF" w:rsidRPr="00A94FFF" w:rsidRDefault="00A94FFF" w:rsidP="00A94FFF">
            <w:pPr>
              <w:jc w:val="center"/>
              <w:rPr>
                <w:color w:val="000000"/>
                <w:sz w:val="16"/>
                <w:szCs w:val="16"/>
              </w:rPr>
            </w:pPr>
            <w:r w:rsidRPr="00A94FFF">
              <w:rPr>
                <w:color w:val="000000"/>
                <w:sz w:val="16"/>
                <w:szCs w:val="16"/>
              </w:rPr>
              <w:t>533,21</w:t>
            </w:r>
          </w:p>
        </w:tc>
      </w:tr>
      <w:tr w:rsidR="00A94FFF" w:rsidRPr="00A94FFF" w14:paraId="18208D3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8C86F1"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35216F38" w14:textId="77777777" w:rsidR="00A94FFF" w:rsidRPr="00A94FFF" w:rsidRDefault="00A94FFF" w:rsidP="00A94FFF">
            <w:pPr>
              <w:jc w:val="center"/>
              <w:rPr>
                <w:color w:val="000000"/>
                <w:sz w:val="16"/>
                <w:szCs w:val="16"/>
              </w:rPr>
            </w:pPr>
            <w:r w:rsidRPr="00A94FFF">
              <w:rPr>
                <w:color w:val="000000"/>
                <w:sz w:val="16"/>
                <w:szCs w:val="16"/>
              </w:rPr>
              <w:t>06 2 01 10010</w:t>
            </w:r>
          </w:p>
        </w:tc>
        <w:tc>
          <w:tcPr>
            <w:tcW w:w="567" w:type="dxa"/>
            <w:tcBorders>
              <w:top w:val="nil"/>
              <w:left w:val="nil"/>
              <w:bottom w:val="single" w:sz="4" w:space="0" w:color="auto"/>
              <w:right w:val="single" w:sz="4" w:space="0" w:color="auto"/>
            </w:tcBorders>
            <w:shd w:val="clear" w:color="auto" w:fill="auto"/>
            <w:hideMark/>
          </w:tcPr>
          <w:p w14:paraId="5EB47C80"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4D192D71" w14:textId="77777777" w:rsidR="00A94FFF" w:rsidRPr="00A94FFF" w:rsidRDefault="00A94FFF" w:rsidP="00A94FFF">
            <w:pPr>
              <w:jc w:val="center"/>
              <w:rPr>
                <w:color w:val="000000"/>
                <w:sz w:val="16"/>
                <w:szCs w:val="16"/>
              </w:rPr>
            </w:pPr>
            <w:r w:rsidRPr="00A94FFF">
              <w:rPr>
                <w:color w:val="000000"/>
                <w:sz w:val="16"/>
                <w:szCs w:val="16"/>
              </w:rPr>
              <w:t>10,00</w:t>
            </w:r>
          </w:p>
        </w:tc>
        <w:tc>
          <w:tcPr>
            <w:tcW w:w="1134" w:type="dxa"/>
            <w:tcBorders>
              <w:top w:val="nil"/>
              <w:left w:val="nil"/>
              <w:bottom w:val="single" w:sz="4" w:space="0" w:color="auto"/>
              <w:right w:val="single" w:sz="4" w:space="0" w:color="auto"/>
            </w:tcBorders>
            <w:shd w:val="clear" w:color="auto" w:fill="auto"/>
            <w:hideMark/>
          </w:tcPr>
          <w:p w14:paraId="59F113F4" w14:textId="77777777" w:rsidR="00A94FFF" w:rsidRPr="00A94FFF" w:rsidRDefault="00A94FFF" w:rsidP="00A94FFF">
            <w:pPr>
              <w:jc w:val="center"/>
              <w:rPr>
                <w:color w:val="000000"/>
                <w:sz w:val="16"/>
                <w:szCs w:val="16"/>
              </w:rPr>
            </w:pPr>
            <w:r w:rsidRPr="00A94FFF">
              <w:rPr>
                <w:color w:val="000000"/>
                <w:sz w:val="16"/>
                <w:szCs w:val="16"/>
              </w:rPr>
              <w:t>10,00</w:t>
            </w:r>
          </w:p>
        </w:tc>
        <w:tc>
          <w:tcPr>
            <w:tcW w:w="1276" w:type="dxa"/>
            <w:tcBorders>
              <w:top w:val="nil"/>
              <w:left w:val="nil"/>
              <w:bottom w:val="single" w:sz="4" w:space="0" w:color="auto"/>
              <w:right w:val="single" w:sz="4" w:space="0" w:color="auto"/>
            </w:tcBorders>
            <w:shd w:val="clear" w:color="auto" w:fill="auto"/>
            <w:hideMark/>
          </w:tcPr>
          <w:p w14:paraId="1097518F" w14:textId="77777777" w:rsidR="00A94FFF" w:rsidRPr="00A94FFF" w:rsidRDefault="00A94FFF" w:rsidP="00A94FFF">
            <w:pPr>
              <w:jc w:val="center"/>
              <w:rPr>
                <w:color w:val="000000"/>
                <w:sz w:val="16"/>
                <w:szCs w:val="16"/>
              </w:rPr>
            </w:pPr>
            <w:r w:rsidRPr="00A94FFF">
              <w:rPr>
                <w:color w:val="000000"/>
                <w:sz w:val="16"/>
                <w:szCs w:val="16"/>
              </w:rPr>
              <w:t>10,00</w:t>
            </w:r>
          </w:p>
        </w:tc>
      </w:tr>
      <w:tr w:rsidR="00A94FFF" w:rsidRPr="00A94FFF" w14:paraId="5B14B09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D6BF57"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50773B34" w14:textId="77777777" w:rsidR="00A94FFF" w:rsidRPr="00A94FFF" w:rsidRDefault="00A94FFF" w:rsidP="00A94FFF">
            <w:pPr>
              <w:jc w:val="center"/>
              <w:rPr>
                <w:color w:val="000000"/>
                <w:sz w:val="16"/>
                <w:szCs w:val="16"/>
              </w:rPr>
            </w:pPr>
            <w:r w:rsidRPr="00A94FFF">
              <w:rPr>
                <w:color w:val="000000"/>
                <w:sz w:val="16"/>
                <w:szCs w:val="16"/>
              </w:rPr>
              <w:t>06 2 01 10020</w:t>
            </w:r>
          </w:p>
        </w:tc>
        <w:tc>
          <w:tcPr>
            <w:tcW w:w="567" w:type="dxa"/>
            <w:tcBorders>
              <w:top w:val="nil"/>
              <w:left w:val="nil"/>
              <w:bottom w:val="single" w:sz="4" w:space="0" w:color="auto"/>
              <w:right w:val="single" w:sz="4" w:space="0" w:color="auto"/>
            </w:tcBorders>
            <w:shd w:val="clear" w:color="auto" w:fill="auto"/>
            <w:hideMark/>
          </w:tcPr>
          <w:p w14:paraId="0927287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48FAC8" w14:textId="77777777" w:rsidR="00A94FFF" w:rsidRPr="00A94FFF" w:rsidRDefault="00A94FFF" w:rsidP="00A94FFF">
            <w:pPr>
              <w:jc w:val="center"/>
              <w:rPr>
                <w:color w:val="000000"/>
                <w:sz w:val="16"/>
                <w:szCs w:val="16"/>
              </w:rPr>
            </w:pPr>
            <w:r w:rsidRPr="00A94FFF">
              <w:rPr>
                <w:color w:val="000000"/>
                <w:sz w:val="16"/>
                <w:szCs w:val="16"/>
              </w:rPr>
              <w:t>6 390,20</w:t>
            </w:r>
          </w:p>
        </w:tc>
        <w:tc>
          <w:tcPr>
            <w:tcW w:w="1134" w:type="dxa"/>
            <w:tcBorders>
              <w:top w:val="nil"/>
              <w:left w:val="nil"/>
              <w:bottom w:val="single" w:sz="4" w:space="0" w:color="auto"/>
              <w:right w:val="single" w:sz="4" w:space="0" w:color="auto"/>
            </w:tcBorders>
            <w:shd w:val="clear" w:color="auto" w:fill="auto"/>
            <w:hideMark/>
          </w:tcPr>
          <w:p w14:paraId="10C9AD6A" w14:textId="77777777" w:rsidR="00A94FFF" w:rsidRPr="00A94FFF" w:rsidRDefault="00A94FFF" w:rsidP="00A94FFF">
            <w:pPr>
              <w:jc w:val="center"/>
              <w:rPr>
                <w:color w:val="000000"/>
                <w:sz w:val="16"/>
                <w:szCs w:val="16"/>
              </w:rPr>
            </w:pPr>
            <w:r w:rsidRPr="00A94FFF">
              <w:rPr>
                <w:color w:val="000000"/>
                <w:sz w:val="16"/>
                <w:szCs w:val="16"/>
              </w:rPr>
              <w:t>6 390,20</w:t>
            </w:r>
          </w:p>
        </w:tc>
        <w:tc>
          <w:tcPr>
            <w:tcW w:w="1276" w:type="dxa"/>
            <w:tcBorders>
              <w:top w:val="nil"/>
              <w:left w:val="nil"/>
              <w:bottom w:val="single" w:sz="4" w:space="0" w:color="auto"/>
              <w:right w:val="single" w:sz="4" w:space="0" w:color="auto"/>
            </w:tcBorders>
            <w:shd w:val="clear" w:color="auto" w:fill="auto"/>
            <w:hideMark/>
          </w:tcPr>
          <w:p w14:paraId="240E7E6C" w14:textId="77777777" w:rsidR="00A94FFF" w:rsidRPr="00A94FFF" w:rsidRDefault="00A94FFF" w:rsidP="00A94FFF">
            <w:pPr>
              <w:jc w:val="center"/>
              <w:rPr>
                <w:color w:val="000000"/>
                <w:sz w:val="16"/>
                <w:szCs w:val="16"/>
              </w:rPr>
            </w:pPr>
            <w:r w:rsidRPr="00A94FFF">
              <w:rPr>
                <w:color w:val="000000"/>
                <w:sz w:val="16"/>
                <w:szCs w:val="16"/>
              </w:rPr>
              <w:t>6 390,20</w:t>
            </w:r>
          </w:p>
        </w:tc>
      </w:tr>
      <w:tr w:rsidR="00A94FFF" w:rsidRPr="00A94FFF" w14:paraId="7D201B6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C6F236"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246D04B" w14:textId="77777777" w:rsidR="00A94FFF" w:rsidRPr="00A94FFF" w:rsidRDefault="00A94FFF" w:rsidP="00A94FFF">
            <w:pPr>
              <w:jc w:val="center"/>
              <w:rPr>
                <w:color w:val="000000"/>
                <w:sz w:val="16"/>
                <w:szCs w:val="16"/>
              </w:rPr>
            </w:pPr>
            <w:r w:rsidRPr="00A94FFF">
              <w:rPr>
                <w:color w:val="000000"/>
                <w:sz w:val="16"/>
                <w:szCs w:val="16"/>
              </w:rPr>
              <w:t>06 2 01 10020</w:t>
            </w:r>
          </w:p>
        </w:tc>
        <w:tc>
          <w:tcPr>
            <w:tcW w:w="567" w:type="dxa"/>
            <w:tcBorders>
              <w:top w:val="nil"/>
              <w:left w:val="nil"/>
              <w:bottom w:val="single" w:sz="4" w:space="0" w:color="auto"/>
              <w:right w:val="single" w:sz="4" w:space="0" w:color="auto"/>
            </w:tcBorders>
            <w:shd w:val="clear" w:color="auto" w:fill="auto"/>
            <w:hideMark/>
          </w:tcPr>
          <w:p w14:paraId="31B19C7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5CB9B08" w14:textId="77777777" w:rsidR="00A94FFF" w:rsidRPr="00A94FFF" w:rsidRDefault="00A94FFF" w:rsidP="00A94FFF">
            <w:pPr>
              <w:jc w:val="center"/>
              <w:rPr>
                <w:color w:val="000000"/>
                <w:sz w:val="16"/>
                <w:szCs w:val="16"/>
              </w:rPr>
            </w:pPr>
            <w:r w:rsidRPr="00A94FFF">
              <w:rPr>
                <w:color w:val="000000"/>
                <w:sz w:val="16"/>
                <w:szCs w:val="16"/>
              </w:rPr>
              <w:t>6 390,20</w:t>
            </w:r>
          </w:p>
        </w:tc>
        <w:tc>
          <w:tcPr>
            <w:tcW w:w="1134" w:type="dxa"/>
            <w:tcBorders>
              <w:top w:val="nil"/>
              <w:left w:val="nil"/>
              <w:bottom w:val="single" w:sz="4" w:space="0" w:color="auto"/>
              <w:right w:val="single" w:sz="4" w:space="0" w:color="auto"/>
            </w:tcBorders>
            <w:shd w:val="clear" w:color="auto" w:fill="auto"/>
            <w:hideMark/>
          </w:tcPr>
          <w:p w14:paraId="6F073EAC" w14:textId="77777777" w:rsidR="00A94FFF" w:rsidRPr="00A94FFF" w:rsidRDefault="00A94FFF" w:rsidP="00A94FFF">
            <w:pPr>
              <w:jc w:val="center"/>
              <w:rPr>
                <w:color w:val="000000"/>
                <w:sz w:val="16"/>
                <w:szCs w:val="16"/>
              </w:rPr>
            </w:pPr>
            <w:r w:rsidRPr="00A94FFF">
              <w:rPr>
                <w:color w:val="000000"/>
                <w:sz w:val="16"/>
                <w:szCs w:val="16"/>
              </w:rPr>
              <w:t>6 390,20</w:t>
            </w:r>
          </w:p>
        </w:tc>
        <w:tc>
          <w:tcPr>
            <w:tcW w:w="1276" w:type="dxa"/>
            <w:tcBorders>
              <w:top w:val="nil"/>
              <w:left w:val="nil"/>
              <w:bottom w:val="single" w:sz="4" w:space="0" w:color="auto"/>
              <w:right w:val="single" w:sz="4" w:space="0" w:color="auto"/>
            </w:tcBorders>
            <w:shd w:val="clear" w:color="auto" w:fill="auto"/>
            <w:hideMark/>
          </w:tcPr>
          <w:p w14:paraId="03FC323E" w14:textId="77777777" w:rsidR="00A94FFF" w:rsidRPr="00A94FFF" w:rsidRDefault="00A94FFF" w:rsidP="00A94FFF">
            <w:pPr>
              <w:jc w:val="center"/>
              <w:rPr>
                <w:color w:val="000000"/>
                <w:sz w:val="16"/>
                <w:szCs w:val="16"/>
              </w:rPr>
            </w:pPr>
            <w:r w:rsidRPr="00A94FFF">
              <w:rPr>
                <w:color w:val="000000"/>
                <w:sz w:val="16"/>
                <w:szCs w:val="16"/>
              </w:rPr>
              <w:t>6 390,20</w:t>
            </w:r>
          </w:p>
        </w:tc>
      </w:tr>
      <w:tr w:rsidR="00A94FFF" w:rsidRPr="00A94FFF" w14:paraId="586E802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C86F66" w14:textId="77777777" w:rsidR="00A94FFF" w:rsidRPr="00A94FFF" w:rsidRDefault="00A94FFF" w:rsidP="00A94FFF">
            <w:pPr>
              <w:rPr>
                <w:color w:val="000000"/>
                <w:sz w:val="16"/>
                <w:szCs w:val="16"/>
              </w:rPr>
            </w:pPr>
            <w:r w:rsidRPr="00A94FFF">
              <w:rPr>
                <w:color w:val="000000"/>
                <w:sz w:val="16"/>
                <w:szCs w:val="16"/>
              </w:rPr>
              <w:t>Муниципальная программа "Управление финансами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B667764" w14:textId="77777777" w:rsidR="00A94FFF" w:rsidRPr="00A94FFF" w:rsidRDefault="00A94FFF" w:rsidP="00A94FFF">
            <w:pPr>
              <w:jc w:val="center"/>
              <w:rPr>
                <w:color w:val="000000"/>
                <w:sz w:val="16"/>
                <w:szCs w:val="16"/>
              </w:rPr>
            </w:pPr>
            <w:r w:rsidRPr="00A94FFF">
              <w:rPr>
                <w:color w:val="000000"/>
                <w:sz w:val="16"/>
                <w:szCs w:val="16"/>
              </w:rPr>
              <w:t>07 0 00 00000</w:t>
            </w:r>
          </w:p>
        </w:tc>
        <w:tc>
          <w:tcPr>
            <w:tcW w:w="567" w:type="dxa"/>
            <w:tcBorders>
              <w:top w:val="nil"/>
              <w:left w:val="nil"/>
              <w:bottom w:val="single" w:sz="4" w:space="0" w:color="auto"/>
              <w:right w:val="single" w:sz="4" w:space="0" w:color="auto"/>
            </w:tcBorders>
            <w:shd w:val="clear" w:color="auto" w:fill="auto"/>
            <w:hideMark/>
          </w:tcPr>
          <w:p w14:paraId="34FF214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AAC747D" w14:textId="77777777" w:rsidR="00A94FFF" w:rsidRPr="00A94FFF" w:rsidRDefault="00A94FFF" w:rsidP="00A94FFF">
            <w:pPr>
              <w:jc w:val="center"/>
              <w:rPr>
                <w:color w:val="000000"/>
                <w:sz w:val="16"/>
                <w:szCs w:val="16"/>
              </w:rPr>
            </w:pPr>
            <w:r w:rsidRPr="00A94FFF">
              <w:rPr>
                <w:color w:val="000000"/>
                <w:sz w:val="16"/>
                <w:szCs w:val="16"/>
              </w:rPr>
              <w:t>73 751,60</w:t>
            </w:r>
          </w:p>
        </w:tc>
        <w:tc>
          <w:tcPr>
            <w:tcW w:w="1134" w:type="dxa"/>
            <w:tcBorders>
              <w:top w:val="nil"/>
              <w:left w:val="nil"/>
              <w:bottom w:val="single" w:sz="4" w:space="0" w:color="auto"/>
              <w:right w:val="single" w:sz="4" w:space="0" w:color="auto"/>
            </w:tcBorders>
            <w:shd w:val="clear" w:color="auto" w:fill="auto"/>
            <w:hideMark/>
          </w:tcPr>
          <w:p w14:paraId="04FDB522" w14:textId="77777777" w:rsidR="00A94FFF" w:rsidRPr="00A94FFF" w:rsidRDefault="00A94FFF" w:rsidP="00A94FFF">
            <w:pPr>
              <w:jc w:val="center"/>
              <w:rPr>
                <w:color w:val="000000"/>
                <w:sz w:val="16"/>
                <w:szCs w:val="16"/>
              </w:rPr>
            </w:pPr>
            <w:r w:rsidRPr="00A94FFF">
              <w:rPr>
                <w:color w:val="000000"/>
                <w:sz w:val="16"/>
                <w:szCs w:val="16"/>
              </w:rPr>
              <w:t>73 789,70</w:t>
            </w:r>
          </w:p>
        </w:tc>
        <w:tc>
          <w:tcPr>
            <w:tcW w:w="1276" w:type="dxa"/>
            <w:tcBorders>
              <w:top w:val="nil"/>
              <w:left w:val="nil"/>
              <w:bottom w:val="single" w:sz="4" w:space="0" w:color="auto"/>
              <w:right w:val="single" w:sz="4" w:space="0" w:color="auto"/>
            </w:tcBorders>
            <w:shd w:val="clear" w:color="auto" w:fill="auto"/>
            <w:hideMark/>
          </w:tcPr>
          <w:p w14:paraId="141A850A" w14:textId="77777777" w:rsidR="00A94FFF" w:rsidRPr="00A94FFF" w:rsidRDefault="00A94FFF" w:rsidP="00A94FFF">
            <w:pPr>
              <w:jc w:val="center"/>
              <w:rPr>
                <w:color w:val="000000"/>
                <w:sz w:val="16"/>
                <w:szCs w:val="16"/>
              </w:rPr>
            </w:pPr>
            <w:r w:rsidRPr="00A94FFF">
              <w:rPr>
                <w:color w:val="000000"/>
                <w:sz w:val="16"/>
                <w:szCs w:val="16"/>
              </w:rPr>
              <w:t>73 830,10</w:t>
            </w:r>
          </w:p>
        </w:tc>
      </w:tr>
      <w:tr w:rsidR="00A94FFF" w:rsidRPr="00A94FFF" w14:paraId="1213AE9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369EB3" w14:textId="77777777" w:rsidR="00A94FFF" w:rsidRPr="00A94FFF" w:rsidRDefault="00A94FFF" w:rsidP="00A94FFF">
            <w:pPr>
              <w:rPr>
                <w:color w:val="000000"/>
                <w:sz w:val="16"/>
                <w:szCs w:val="16"/>
              </w:rPr>
            </w:pPr>
            <w:r w:rsidRPr="00A94FFF">
              <w:rPr>
                <w:color w:val="000000"/>
                <w:sz w:val="16"/>
                <w:szCs w:val="16"/>
              </w:rPr>
              <w:t>Подпрограмма "Повышение сбалансированности и устойчивости бюджетной системы"</w:t>
            </w:r>
          </w:p>
        </w:tc>
        <w:tc>
          <w:tcPr>
            <w:tcW w:w="1417" w:type="dxa"/>
            <w:tcBorders>
              <w:top w:val="nil"/>
              <w:left w:val="nil"/>
              <w:bottom w:val="single" w:sz="4" w:space="0" w:color="auto"/>
              <w:right w:val="single" w:sz="4" w:space="0" w:color="auto"/>
            </w:tcBorders>
            <w:shd w:val="clear" w:color="auto" w:fill="auto"/>
            <w:hideMark/>
          </w:tcPr>
          <w:p w14:paraId="247306A8" w14:textId="77777777" w:rsidR="00A94FFF" w:rsidRPr="00A94FFF" w:rsidRDefault="00A94FFF" w:rsidP="00A94FFF">
            <w:pPr>
              <w:jc w:val="center"/>
              <w:rPr>
                <w:color w:val="000000"/>
                <w:sz w:val="16"/>
                <w:szCs w:val="16"/>
              </w:rPr>
            </w:pPr>
            <w:r w:rsidRPr="00A94FFF">
              <w:rPr>
                <w:color w:val="000000"/>
                <w:sz w:val="16"/>
                <w:szCs w:val="16"/>
              </w:rPr>
              <w:t>07 1 00 00000</w:t>
            </w:r>
          </w:p>
        </w:tc>
        <w:tc>
          <w:tcPr>
            <w:tcW w:w="567" w:type="dxa"/>
            <w:tcBorders>
              <w:top w:val="nil"/>
              <w:left w:val="nil"/>
              <w:bottom w:val="single" w:sz="4" w:space="0" w:color="auto"/>
              <w:right w:val="single" w:sz="4" w:space="0" w:color="auto"/>
            </w:tcBorders>
            <w:shd w:val="clear" w:color="auto" w:fill="auto"/>
            <w:hideMark/>
          </w:tcPr>
          <w:p w14:paraId="6BD3156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BE8D701" w14:textId="77777777" w:rsidR="00A94FFF" w:rsidRPr="00A94FFF" w:rsidRDefault="00A94FFF" w:rsidP="00A94FFF">
            <w:pPr>
              <w:jc w:val="center"/>
              <w:rPr>
                <w:color w:val="000000"/>
                <w:sz w:val="16"/>
                <w:szCs w:val="16"/>
              </w:rPr>
            </w:pPr>
            <w:r w:rsidRPr="00A94FFF">
              <w:rPr>
                <w:color w:val="000000"/>
                <w:sz w:val="16"/>
                <w:szCs w:val="16"/>
              </w:rPr>
              <w:t>55 477,09</w:t>
            </w:r>
          </w:p>
        </w:tc>
        <w:tc>
          <w:tcPr>
            <w:tcW w:w="1134" w:type="dxa"/>
            <w:tcBorders>
              <w:top w:val="nil"/>
              <w:left w:val="nil"/>
              <w:bottom w:val="single" w:sz="4" w:space="0" w:color="auto"/>
              <w:right w:val="single" w:sz="4" w:space="0" w:color="auto"/>
            </w:tcBorders>
            <w:shd w:val="clear" w:color="auto" w:fill="auto"/>
            <w:hideMark/>
          </w:tcPr>
          <w:p w14:paraId="4E8CF909" w14:textId="77777777" w:rsidR="00A94FFF" w:rsidRPr="00A94FFF" w:rsidRDefault="00A94FFF" w:rsidP="00A94FFF">
            <w:pPr>
              <w:jc w:val="center"/>
              <w:rPr>
                <w:color w:val="000000"/>
                <w:sz w:val="16"/>
                <w:szCs w:val="16"/>
              </w:rPr>
            </w:pPr>
            <w:r w:rsidRPr="00A94FFF">
              <w:rPr>
                <w:color w:val="000000"/>
                <w:sz w:val="16"/>
                <w:szCs w:val="16"/>
              </w:rPr>
              <w:t>55 477,09</w:t>
            </w:r>
          </w:p>
        </w:tc>
        <w:tc>
          <w:tcPr>
            <w:tcW w:w="1276" w:type="dxa"/>
            <w:tcBorders>
              <w:top w:val="nil"/>
              <w:left w:val="nil"/>
              <w:bottom w:val="single" w:sz="4" w:space="0" w:color="auto"/>
              <w:right w:val="single" w:sz="4" w:space="0" w:color="auto"/>
            </w:tcBorders>
            <w:shd w:val="clear" w:color="auto" w:fill="auto"/>
            <w:hideMark/>
          </w:tcPr>
          <w:p w14:paraId="113AA68A" w14:textId="77777777" w:rsidR="00A94FFF" w:rsidRPr="00A94FFF" w:rsidRDefault="00A94FFF" w:rsidP="00A94FFF">
            <w:pPr>
              <w:jc w:val="center"/>
              <w:rPr>
                <w:color w:val="000000"/>
                <w:sz w:val="16"/>
                <w:szCs w:val="16"/>
              </w:rPr>
            </w:pPr>
            <w:r w:rsidRPr="00A94FFF">
              <w:rPr>
                <w:color w:val="000000"/>
                <w:sz w:val="16"/>
                <w:szCs w:val="16"/>
              </w:rPr>
              <w:t>55 477,09</w:t>
            </w:r>
          </w:p>
        </w:tc>
      </w:tr>
      <w:tr w:rsidR="00A94FFF" w:rsidRPr="00A94FFF" w14:paraId="0629AE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1C8728" w14:textId="77777777" w:rsidR="00A94FFF" w:rsidRPr="00A94FFF" w:rsidRDefault="00A94FFF" w:rsidP="00A94FFF">
            <w:pPr>
              <w:rPr>
                <w:color w:val="000000"/>
                <w:sz w:val="16"/>
                <w:szCs w:val="16"/>
              </w:rPr>
            </w:pPr>
            <w:r w:rsidRPr="00A94FFF">
              <w:rPr>
                <w:color w:val="000000"/>
                <w:sz w:val="16"/>
                <w:szCs w:val="16"/>
              </w:rPr>
              <w:t>Основное мероприятие "Централизованное ведение бюджетного(бухгалтерского) учета и отчетности"</w:t>
            </w:r>
          </w:p>
        </w:tc>
        <w:tc>
          <w:tcPr>
            <w:tcW w:w="1417" w:type="dxa"/>
            <w:tcBorders>
              <w:top w:val="nil"/>
              <w:left w:val="nil"/>
              <w:bottom w:val="single" w:sz="4" w:space="0" w:color="auto"/>
              <w:right w:val="single" w:sz="4" w:space="0" w:color="auto"/>
            </w:tcBorders>
            <w:shd w:val="clear" w:color="auto" w:fill="auto"/>
            <w:hideMark/>
          </w:tcPr>
          <w:p w14:paraId="1979CFE4" w14:textId="77777777" w:rsidR="00A94FFF" w:rsidRPr="00A94FFF" w:rsidRDefault="00A94FFF" w:rsidP="00A94FFF">
            <w:pPr>
              <w:jc w:val="center"/>
              <w:rPr>
                <w:color w:val="000000"/>
                <w:sz w:val="16"/>
                <w:szCs w:val="16"/>
              </w:rPr>
            </w:pPr>
            <w:r w:rsidRPr="00A94FFF">
              <w:rPr>
                <w:color w:val="000000"/>
                <w:sz w:val="16"/>
                <w:szCs w:val="16"/>
              </w:rPr>
              <w:t>07 1 01 00000</w:t>
            </w:r>
          </w:p>
        </w:tc>
        <w:tc>
          <w:tcPr>
            <w:tcW w:w="567" w:type="dxa"/>
            <w:tcBorders>
              <w:top w:val="nil"/>
              <w:left w:val="nil"/>
              <w:bottom w:val="single" w:sz="4" w:space="0" w:color="auto"/>
              <w:right w:val="single" w:sz="4" w:space="0" w:color="auto"/>
            </w:tcBorders>
            <w:shd w:val="clear" w:color="auto" w:fill="auto"/>
            <w:hideMark/>
          </w:tcPr>
          <w:p w14:paraId="712926C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2C2A9E4" w14:textId="77777777" w:rsidR="00A94FFF" w:rsidRPr="00A94FFF" w:rsidRDefault="00A94FFF" w:rsidP="00A94FFF">
            <w:pPr>
              <w:jc w:val="center"/>
              <w:rPr>
                <w:color w:val="000000"/>
                <w:sz w:val="16"/>
                <w:szCs w:val="16"/>
              </w:rPr>
            </w:pPr>
            <w:r w:rsidRPr="00A94FFF">
              <w:rPr>
                <w:color w:val="000000"/>
                <w:sz w:val="16"/>
                <w:szCs w:val="16"/>
              </w:rPr>
              <w:t>55 477,09</w:t>
            </w:r>
          </w:p>
        </w:tc>
        <w:tc>
          <w:tcPr>
            <w:tcW w:w="1134" w:type="dxa"/>
            <w:tcBorders>
              <w:top w:val="nil"/>
              <w:left w:val="nil"/>
              <w:bottom w:val="single" w:sz="4" w:space="0" w:color="auto"/>
              <w:right w:val="single" w:sz="4" w:space="0" w:color="auto"/>
            </w:tcBorders>
            <w:shd w:val="clear" w:color="auto" w:fill="auto"/>
            <w:hideMark/>
          </w:tcPr>
          <w:p w14:paraId="10FC6FD1" w14:textId="77777777" w:rsidR="00A94FFF" w:rsidRPr="00A94FFF" w:rsidRDefault="00A94FFF" w:rsidP="00A94FFF">
            <w:pPr>
              <w:jc w:val="center"/>
              <w:rPr>
                <w:color w:val="000000"/>
                <w:sz w:val="16"/>
                <w:szCs w:val="16"/>
              </w:rPr>
            </w:pPr>
            <w:r w:rsidRPr="00A94FFF">
              <w:rPr>
                <w:color w:val="000000"/>
                <w:sz w:val="16"/>
                <w:szCs w:val="16"/>
              </w:rPr>
              <w:t>55 477,09</w:t>
            </w:r>
          </w:p>
        </w:tc>
        <w:tc>
          <w:tcPr>
            <w:tcW w:w="1276" w:type="dxa"/>
            <w:tcBorders>
              <w:top w:val="nil"/>
              <w:left w:val="nil"/>
              <w:bottom w:val="single" w:sz="4" w:space="0" w:color="auto"/>
              <w:right w:val="single" w:sz="4" w:space="0" w:color="auto"/>
            </w:tcBorders>
            <w:shd w:val="clear" w:color="auto" w:fill="auto"/>
            <w:hideMark/>
          </w:tcPr>
          <w:p w14:paraId="3F5A4C30" w14:textId="77777777" w:rsidR="00A94FFF" w:rsidRPr="00A94FFF" w:rsidRDefault="00A94FFF" w:rsidP="00A94FFF">
            <w:pPr>
              <w:jc w:val="center"/>
              <w:rPr>
                <w:color w:val="000000"/>
                <w:sz w:val="16"/>
                <w:szCs w:val="16"/>
              </w:rPr>
            </w:pPr>
            <w:r w:rsidRPr="00A94FFF">
              <w:rPr>
                <w:color w:val="000000"/>
                <w:sz w:val="16"/>
                <w:szCs w:val="16"/>
              </w:rPr>
              <w:t>55 477,09</w:t>
            </w:r>
          </w:p>
        </w:tc>
      </w:tr>
      <w:tr w:rsidR="00A94FFF" w:rsidRPr="00A94FFF" w14:paraId="321BFF9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80B9492"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(оказания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3F4F5C90" w14:textId="77777777" w:rsidR="00A94FFF" w:rsidRPr="00A94FFF" w:rsidRDefault="00A94FFF" w:rsidP="00A94FFF">
            <w:pPr>
              <w:jc w:val="center"/>
              <w:rPr>
                <w:color w:val="000000"/>
                <w:sz w:val="16"/>
                <w:szCs w:val="16"/>
              </w:rPr>
            </w:pPr>
            <w:r w:rsidRPr="00A94FFF">
              <w:rPr>
                <w:color w:val="000000"/>
                <w:sz w:val="16"/>
                <w:szCs w:val="16"/>
              </w:rPr>
              <w:t>07 1 01 11010</w:t>
            </w:r>
          </w:p>
        </w:tc>
        <w:tc>
          <w:tcPr>
            <w:tcW w:w="567" w:type="dxa"/>
            <w:tcBorders>
              <w:top w:val="nil"/>
              <w:left w:val="nil"/>
              <w:bottom w:val="single" w:sz="4" w:space="0" w:color="auto"/>
              <w:right w:val="single" w:sz="4" w:space="0" w:color="auto"/>
            </w:tcBorders>
            <w:shd w:val="clear" w:color="auto" w:fill="auto"/>
            <w:hideMark/>
          </w:tcPr>
          <w:p w14:paraId="629ECAA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D0D69D" w14:textId="77777777" w:rsidR="00A94FFF" w:rsidRPr="00A94FFF" w:rsidRDefault="00A94FFF" w:rsidP="00A94FFF">
            <w:pPr>
              <w:jc w:val="center"/>
              <w:rPr>
                <w:color w:val="000000"/>
                <w:sz w:val="16"/>
                <w:szCs w:val="16"/>
              </w:rPr>
            </w:pPr>
            <w:r w:rsidRPr="00A94FFF">
              <w:rPr>
                <w:color w:val="000000"/>
                <w:sz w:val="16"/>
                <w:szCs w:val="16"/>
              </w:rPr>
              <w:t>55 477,09</w:t>
            </w:r>
          </w:p>
        </w:tc>
        <w:tc>
          <w:tcPr>
            <w:tcW w:w="1134" w:type="dxa"/>
            <w:tcBorders>
              <w:top w:val="nil"/>
              <w:left w:val="nil"/>
              <w:bottom w:val="single" w:sz="4" w:space="0" w:color="auto"/>
              <w:right w:val="single" w:sz="4" w:space="0" w:color="auto"/>
            </w:tcBorders>
            <w:shd w:val="clear" w:color="auto" w:fill="auto"/>
            <w:hideMark/>
          </w:tcPr>
          <w:p w14:paraId="66C60120" w14:textId="77777777" w:rsidR="00A94FFF" w:rsidRPr="00A94FFF" w:rsidRDefault="00A94FFF" w:rsidP="00A94FFF">
            <w:pPr>
              <w:jc w:val="center"/>
              <w:rPr>
                <w:color w:val="000000"/>
                <w:sz w:val="16"/>
                <w:szCs w:val="16"/>
              </w:rPr>
            </w:pPr>
            <w:r w:rsidRPr="00A94FFF">
              <w:rPr>
                <w:color w:val="000000"/>
                <w:sz w:val="16"/>
                <w:szCs w:val="16"/>
              </w:rPr>
              <w:t>55 477,09</w:t>
            </w:r>
          </w:p>
        </w:tc>
        <w:tc>
          <w:tcPr>
            <w:tcW w:w="1276" w:type="dxa"/>
            <w:tcBorders>
              <w:top w:val="nil"/>
              <w:left w:val="nil"/>
              <w:bottom w:val="single" w:sz="4" w:space="0" w:color="auto"/>
              <w:right w:val="single" w:sz="4" w:space="0" w:color="auto"/>
            </w:tcBorders>
            <w:shd w:val="clear" w:color="auto" w:fill="auto"/>
            <w:hideMark/>
          </w:tcPr>
          <w:p w14:paraId="55261C64" w14:textId="77777777" w:rsidR="00A94FFF" w:rsidRPr="00A94FFF" w:rsidRDefault="00A94FFF" w:rsidP="00A94FFF">
            <w:pPr>
              <w:jc w:val="center"/>
              <w:rPr>
                <w:color w:val="000000"/>
                <w:sz w:val="16"/>
                <w:szCs w:val="16"/>
              </w:rPr>
            </w:pPr>
            <w:r w:rsidRPr="00A94FFF">
              <w:rPr>
                <w:color w:val="000000"/>
                <w:sz w:val="16"/>
                <w:szCs w:val="16"/>
              </w:rPr>
              <w:t>55 477,09</w:t>
            </w:r>
          </w:p>
        </w:tc>
      </w:tr>
      <w:tr w:rsidR="00A94FFF" w:rsidRPr="00A94FFF" w14:paraId="21F37FE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2A41B0"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B26EF5B" w14:textId="77777777" w:rsidR="00A94FFF" w:rsidRPr="00A94FFF" w:rsidRDefault="00A94FFF" w:rsidP="00A94FFF">
            <w:pPr>
              <w:jc w:val="center"/>
              <w:rPr>
                <w:color w:val="000000"/>
                <w:sz w:val="16"/>
                <w:szCs w:val="16"/>
              </w:rPr>
            </w:pPr>
            <w:r w:rsidRPr="00A94FFF">
              <w:rPr>
                <w:color w:val="000000"/>
                <w:sz w:val="16"/>
                <w:szCs w:val="16"/>
              </w:rPr>
              <w:t>07 1 01 11010</w:t>
            </w:r>
          </w:p>
        </w:tc>
        <w:tc>
          <w:tcPr>
            <w:tcW w:w="567" w:type="dxa"/>
            <w:tcBorders>
              <w:top w:val="nil"/>
              <w:left w:val="nil"/>
              <w:bottom w:val="single" w:sz="4" w:space="0" w:color="auto"/>
              <w:right w:val="single" w:sz="4" w:space="0" w:color="auto"/>
            </w:tcBorders>
            <w:shd w:val="clear" w:color="auto" w:fill="auto"/>
            <w:hideMark/>
          </w:tcPr>
          <w:p w14:paraId="0FB937A0"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F97A621" w14:textId="77777777" w:rsidR="00A94FFF" w:rsidRPr="00A94FFF" w:rsidRDefault="00A94FFF" w:rsidP="00A94FFF">
            <w:pPr>
              <w:jc w:val="center"/>
              <w:rPr>
                <w:color w:val="000000"/>
                <w:sz w:val="16"/>
                <w:szCs w:val="16"/>
              </w:rPr>
            </w:pPr>
            <w:r w:rsidRPr="00A94FFF">
              <w:rPr>
                <w:color w:val="000000"/>
                <w:sz w:val="16"/>
                <w:szCs w:val="16"/>
              </w:rPr>
              <w:t>48 130,33</w:t>
            </w:r>
          </w:p>
        </w:tc>
        <w:tc>
          <w:tcPr>
            <w:tcW w:w="1134" w:type="dxa"/>
            <w:tcBorders>
              <w:top w:val="nil"/>
              <w:left w:val="nil"/>
              <w:bottom w:val="single" w:sz="4" w:space="0" w:color="auto"/>
              <w:right w:val="single" w:sz="4" w:space="0" w:color="auto"/>
            </w:tcBorders>
            <w:shd w:val="clear" w:color="auto" w:fill="auto"/>
            <w:hideMark/>
          </w:tcPr>
          <w:p w14:paraId="07CD11E3" w14:textId="77777777" w:rsidR="00A94FFF" w:rsidRPr="00A94FFF" w:rsidRDefault="00A94FFF" w:rsidP="00A94FFF">
            <w:pPr>
              <w:jc w:val="center"/>
              <w:rPr>
                <w:color w:val="000000"/>
                <w:sz w:val="16"/>
                <w:szCs w:val="16"/>
              </w:rPr>
            </w:pPr>
            <w:r w:rsidRPr="00A94FFF">
              <w:rPr>
                <w:color w:val="000000"/>
                <w:sz w:val="16"/>
                <w:szCs w:val="16"/>
              </w:rPr>
              <w:t>48 130,33</w:t>
            </w:r>
          </w:p>
        </w:tc>
        <w:tc>
          <w:tcPr>
            <w:tcW w:w="1276" w:type="dxa"/>
            <w:tcBorders>
              <w:top w:val="nil"/>
              <w:left w:val="nil"/>
              <w:bottom w:val="single" w:sz="4" w:space="0" w:color="auto"/>
              <w:right w:val="single" w:sz="4" w:space="0" w:color="auto"/>
            </w:tcBorders>
            <w:shd w:val="clear" w:color="auto" w:fill="auto"/>
            <w:hideMark/>
          </w:tcPr>
          <w:p w14:paraId="6133F965" w14:textId="77777777" w:rsidR="00A94FFF" w:rsidRPr="00A94FFF" w:rsidRDefault="00A94FFF" w:rsidP="00A94FFF">
            <w:pPr>
              <w:jc w:val="center"/>
              <w:rPr>
                <w:color w:val="000000"/>
                <w:sz w:val="16"/>
                <w:szCs w:val="16"/>
              </w:rPr>
            </w:pPr>
            <w:r w:rsidRPr="00A94FFF">
              <w:rPr>
                <w:color w:val="000000"/>
                <w:sz w:val="16"/>
                <w:szCs w:val="16"/>
              </w:rPr>
              <w:t>48 130,33</w:t>
            </w:r>
          </w:p>
        </w:tc>
      </w:tr>
      <w:tr w:rsidR="00A94FFF" w:rsidRPr="00A94FFF" w14:paraId="1AB8E68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57F274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A1183AA" w14:textId="77777777" w:rsidR="00A94FFF" w:rsidRPr="00A94FFF" w:rsidRDefault="00A94FFF" w:rsidP="00A94FFF">
            <w:pPr>
              <w:jc w:val="center"/>
              <w:rPr>
                <w:color w:val="000000"/>
                <w:sz w:val="16"/>
                <w:szCs w:val="16"/>
              </w:rPr>
            </w:pPr>
            <w:r w:rsidRPr="00A94FFF">
              <w:rPr>
                <w:color w:val="000000"/>
                <w:sz w:val="16"/>
                <w:szCs w:val="16"/>
              </w:rPr>
              <w:t>07 1 01 11010</w:t>
            </w:r>
          </w:p>
        </w:tc>
        <w:tc>
          <w:tcPr>
            <w:tcW w:w="567" w:type="dxa"/>
            <w:tcBorders>
              <w:top w:val="nil"/>
              <w:left w:val="nil"/>
              <w:bottom w:val="single" w:sz="4" w:space="0" w:color="auto"/>
              <w:right w:val="single" w:sz="4" w:space="0" w:color="auto"/>
            </w:tcBorders>
            <w:shd w:val="clear" w:color="auto" w:fill="auto"/>
            <w:hideMark/>
          </w:tcPr>
          <w:p w14:paraId="1CF4DA3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8633D93" w14:textId="77777777" w:rsidR="00A94FFF" w:rsidRPr="00A94FFF" w:rsidRDefault="00A94FFF" w:rsidP="00A94FFF">
            <w:pPr>
              <w:jc w:val="center"/>
              <w:rPr>
                <w:color w:val="000000"/>
                <w:sz w:val="16"/>
                <w:szCs w:val="16"/>
              </w:rPr>
            </w:pPr>
            <w:r w:rsidRPr="00A94FFF">
              <w:rPr>
                <w:color w:val="000000"/>
                <w:sz w:val="16"/>
                <w:szCs w:val="16"/>
              </w:rPr>
              <w:t>7 341,75</w:t>
            </w:r>
          </w:p>
        </w:tc>
        <w:tc>
          <w:tcPr>
            <w:tcW w:w="1134" w:type="dxa"/>
            <w:tcBorders>
              <w:top w:val="nil"/>
              <w:left w:val="nil"/>
              <w:bottom w:val="single" w:sz="4" w:space="0" w:color="auto"/>
              <w:right w:val="single" w:sz="4" w:space="0" w:color="auto"/>
            </w:tcBorders>
            <w:shd w:val="clear" w:color="auto" w:fill="auto"/>
            <w:hideMark/>
          </w:tcPr>
          <w:p w14:paraId="123E1DF3" w14:textId="77777777" w:rsidR="00A94FFF" w:rsidRPr="00A94FFF" w:rsidRDefault="00A94FFF" w:rsidP="00A94FFF">
            <w:pPr>
              <w:jc w:val="center"/>
              <w:rPr>
                <w:color w:val="000000"/>
                <w:sz w:val="16"/>
                <w:szCs w:val="16"/>
              </w:rPr>
            </w:pPr>
            <w:r w:rsidRPr="00A94FFF">
              <w:rPr>
                <w:color w:val="000000"/>
                <w:sz w:val="16"/>
                <w:szCs w:val="16"/>
              </w:rPr>
              <w:t>7 341,75</w:t>
            </w:r>
          </w:p>
        </w:tc>
        <w:tc>
          <w:tcPr>
            <w:tcW w:w="1276" w:type="dxa"/>
            <w:tcBorders>
              <w:top w:val="nil"/>
              <w:left w:val="nil"/>
              <w:bottom w:val="single" w:sz="4" w:space="0" w:color="auto"/>
              <w:right w:val="single" w:sz="4" w:space="0" w:color="auto"/>
            </w:tcBorders>
            <w:shd w:val="clear" w:color="auto" w:fill="auto"/>
            <w:hideMark/>
          </w:tcPr>
          <w:p w14:paraId="740FBC54" w14:textId="77777777" w:rsidR="00A94FFF" w:rsidRPr="00A94FFF" w:rsidRDefault="00A94FFF" w:rsidP="00A94FFF">
            <w:pPr>
              <w:jc w:val="center"/>
              <w:rPr>
                <w:color w:val="000000"/>
                <w:sz w:val="16"/>
                <w:szCs w:val="16"/>
              </w:rPr>
            </w:pPr>
            <w:r w:rsidRPr="00A94FFF">
              <w:rPr>
                <w:color w:val="000000"/>
                <w:sz w:val="16"/>
                <w:szCs w:val="16"/>
              </w:rPr>
              <w:t>7 341,75</w:t>
            </w:r>
          </w:p>
        </w:tc>
      </w:tr>
      <w:tr w:rsidR="00A94FFF" w:rsidRPr="00A94FFF" w14:paraId="575A81E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711812"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07B53F83" w14:textId="77777777" w:rsidR="00A94FFF" w:rsidRPr="00A94FFF" w:rsidRDefault="00A94FFF" w:rsidP="00A94FFF">
            <w:pPr>
              <w:jc w:val="center"/>
              <w:rPr>
                <w:color w:val="000000"/>
                <w:sz w:val="16"/>
                <w:szCs w:val="16"/>
              </w:rPr>
            </w:pPr>
            <w:r w:rsidRPr="00A94FFF">
              <w:rPr>
                <w:color w:val="000000"/>
                <w:sz w:val="16"/>
                <w:szCs w:val="16"/>
              </w:rPr>
              <w:t>07 1 01 11010</w:t>
            </w:r>
          </w:p>
        </w:tc>
        <w:tc>
          <w:tcPr>
            <w:tcW w:w="567" w:type="dxa"/>
            <w:tcBorders>
              <w:top w:val="nil"/>
              <w:left w:val="nil"/>
              <w:bottom w:val="single" w:sz="4" w:space="0" w:color="auto"/>
              <w:right w:val="single" w:sz="4" w:space="0" w:color="auto"/>
            </w:tcBorders>
            <w:shd w:val="clear" w:color="auto" w:fill="auto"/>
            <w:hideMark/>
          </w:tcPr>
          <w:p w14:paraId="4F523751"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020F725" w14:textId="77777777" w:rsidR="00A94FFF" w:rsidRPr="00A94FFF" w:rsidRDefault="00A94FFF" w:rsidP="00A94FFF">
            <w:pPr>
              <w:jc w:val="center"/>
              <w:rPr>
                <w:color w:val="000000"/>
                <w:sz w:val="16"/>
                <w:szCs w:val="16"/>
              </w:rPr>
            </w:pPr>
            <w:r w:rsidRPr="00A94FFF">
              <w:rPr>
                <w:color w:val="000000"/>
                <w:sz w:val="16"/>
                <w:szCs w:val="16"/>
              </w:rPr>
              <w:t>5,01</w:t>
            </w:r>
          </w:p>
        </w:tc>
        <w:tc>
          <w:tcPr>
            <w:tcW w:w="1134" w:type="dxa"/>
            <w:tcBorders>
              <w:top w:val="nil"/>
              <w:left w:val="nil"/>
              <w:bottom w:val="single" w:sz="4" w:space="0" w:color="auto"/>
              <w:right w:val="single" w:sz="4" w:space="0" w:color="auto"/>
            </w:tcBorders>
            <w:shd w:val="clear" w:color="auto" w:fill="auto"/>
            <w:hideMark/>
          </w:tcPr>
          <w:p w14:paraId="2BB5FC51" w14:textId="77777777" w:rsidR="00A94FFF" w:rsidRPr="00A94FFF" w:rsidRDefault="00A94FFF" w:rsidP="00A94FFF">
            <w:pPr>
              <w:jc w:val="center"/>
              <w:rPr>
                <w:color w:val="000000"/>
                <w:sz w:val="16"/>
                <w:szCs w:val="16"/>
              </w:rPr>
            </w:pPr>
            <w:r w:rsidRPr="00A94FFF">
              <w:rPr>
                <w:color w:val="000000"/>
                <w:sz w:val="16"/>
                <w:szCs w:val="16"/>
              </w:rPr>
              <w:t>5,01</w:t>
            </w:r>
          </w:p>
        </w:tc>
        <w:tc>
          <w:tcPr>
            <w:tcW w:w="1276" w:type="dxa"/>
            <w:tcBorders>
              <w:top w:val="nil"/>
              <w:left w:val="nil"/>
              <w:bottom w:val="single" w:sz="4" w:space="0" w:color="auto"/>
              <w:right w:val="single" w:sz="4" w:space="0" w:color="auto"/>
            </w:tcBorders>
            <w:shd w:val="clear" w:color="auto" w:fill="auto"/>
            <w:hideMark/>
          </w:tcPr>
          <w:p w14:paraId="7F9D79E7" w14:textId="77777777" w:rsidR="00A94FFF" w:rsidRPr="00A94FFF" w:rsidRDefault="00A94FFF" w:rsidP="00A94FFF">
            <w:pPr>
              <w:jc w:val="center"/>
              <w:rPr>
                <w:color w:val="000000"/>
                <w:sz w:val="16"/>
                <w:szCs w:val="16"/>
              </w:rPr>
            </w:pPr>
            <w:r w:rsidRPr="00A94FFF">
              <w:rPr>
                <w:color w:val="000000"/>
                <w:sz w:val="16"/>
                <w:szCs w:val="16"/>
              </w:rPr>
              <w:t>5,01</w:t>
            </w:r>
          </w:p>
        </w:tc>
      </w:tr>
      <w:tr w:rsidR="00A94FFF" w:rsidRPr="00A94FFF" w14:paraId="65D1079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35BBC1"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1670B03C" w14:textId="77777777" w:rsidR="00A94FFF" w:rsidRPr="00A94FFF" w:rsidRDefault="00A94FFF" w:rsidP="00A94FFF">
            <w:pPr>
              <w:jc w:val="center"/>
              <w:rPr>
                <w:color w:val="000000"/>
                <w:sz w:val="16"/>
                <w:szCs w:val="16"/>
              </w:rPr>
            </w:pPr>
            <w:r w:rsidRPr="00A94FFF">
              <w:rPr>
                <w:color w:val="000000"/>
                <w:sz w:val="16"/>
                <w:szCs w:val="16"/>
              </w:rPr>
              <w:t>07 2 00 00000</w:t>
            </w:r>
          </w:p>
        </w:tc>
        <w:tc>
          <w:tcPr>
            <w:tcW w:w="567" w:type="dxa"/>
            <w:tcBorders>
              <w:top w:val="nil"/>
              <w:left w:val="nil"/>
              <w:bottom w:val="single" w:sz="4" w:space="0" w:color="auto"/>
              <w:right w:val="single" w:sz="4" w:space="0" w:color="auto"/>
            </w:tcBorders>
            <w:shd w:val="clear" w:color="auto" w:fill="auto"/>
            <w:hideMark/>
          </w:tcPr>
          <w:p w14:paraId="7C25AE7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CA2B557" w14:textId="77777777" w:rsidR="00A94FFF" w:rsidRPr="00A94FFF" w:rsidRDefault="00A94FFF" w:rsidP="00A94FFF">
            <w:pPr>
              <w:jc w:val="center"/>
              <w:rPr>
                <w:color w:val="000000"/>
                <w:sz w:val="16"/>
                <w:szCs w:val="16"/>
              </w:rPr>
            </w:pPr>
            <w:r w:rsidRPr="00A94FFF">
              <w:rPr>
                <w:color w:val="000000"/>
                <w:sz w:val="16"/>
                <w:szCs w:val="16"/>
              </w:rPr>
              <w:t>18 274,51</w:t>
            </w:r>
          </w:p>
        </w:tc>
        <w:tc>
          <w:tcPr>
            <w:tcW w:w="1134" w:type="dxa"/>
            <w:tcBorders>
              <w:top w:val="nil"/>
              <w:left w:val="nil"/>
              <w:bottom w:val="single" w:sz="4" w:space="0" w:color="auto"/>
              <w:right w:val="single" w:sz="4" w:space="0" w:color="auto"/>
            </w:tcBorders>
            <w:shd w:val="clear" w:color="auto" w:fill="auto"/>
            <w:hideMark/>
          </w:tcPr>
          <w:p w14:paraId="1913A7BE" w14:textId="77777777" w:rsidR="00A94FFF" w:rsidRPr="00A94FFF" w:rsidRDefault="00A94FFF" w:rsidP="00A94FFF">
            <w:pPr>
              <w:jc w:val="center"/>
              <w:rPr>
                <w:color w:val="000000"/>
                <w:sz w:val="16"/>
                <w:szCs w:val="16"/>
              </w:rPr>
            </w:pPr>
            <w:r w:rsidRPr="00A94FFF">
              <w:rPr>
                <w:color w:val="000000"/>
                <w:sz w:val="16"/>
                <w:szCs w:val="16"/>
              </w:rPr>
              <w:t>18 312,61</w:t>
            </w:r>
          </w:p>
        </w:tc>
        <w:tc>
          <w:tcPr>
            <w:tcW w:w="1276" w:type="dxa"/>
            <w:tcBorders>
              <w:top w:val="nil"/>
              <w:left w:val="nil"/>
              <w:bottom w:val="single" w:sz="4" w:space="0" w:color="auto"/>
              <w:right w:val="single" w:sz="4" w:space="0" w:color="auto"/>
            </w:tcBorders>
            <w:shd w:val="clear" w:color="auto" w:fill="auto"/>
            <w:hideMark/>
          </w:tcPr>
          <w:p w14:paraId="2216F566" w14:textId="77777777" w:rsidR="00A94FFF" w:rsidRPr="00A94FFF" w:rsidRDefault="00A94FFF" w:rsidP="00A94FFF">
            <w:pPr>
              <w:jc w:val="center"/>
              <w:rPr>
                <w:color w:val="000000"/>
                <w:sz w:val="16"/>
                <w:szCs w:val="16"/>
              </w:rPr>
            </w:pPr>
            <w:r w:rsidRPr="00A94FFF">
              <w:rPr>
                <w:color w:val="000000"/>
                <w:sz w:val="16"/>
                <w:szCs w:val="16"/>
              </w:rPr>
              <w:t>18 353,01</w:t>
            </w:r>
          </w:p>
        </w:tc>
      </w:tr>
      <w:tr w:rsidR="00A94FFF" w:rsidRPr="00A94FFF" w14:paraId="08868C4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F1C4AC0"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деятельности финансового управления по реализации Программы"</w:t>
            </w:r>
          </w:p>
        </w:tc>
        <w:tc>
          <w:tcPr>
            <w:tcW w:w="1417" w:type="dxa"/>
            <w:tcBorders>
              <w:top w:val="nil"/>
              <w:left w:val="nil"/>
              <w:bottom w:val="single" w:sz="4" w:space="0" w:color="auto"/>
              <w:right w:val="single" w:sz="4" w:space="0" w:color="auto"/>
            </w:tcBorders>
            <w:shd w:val="clear" w:color="auto" w:fill="auto"/>
            <w:hideMark/>
          </w:tcPr>
          <w:p w14:paraId="1B6C7202" w14:textId="77777777" w:rsidR="00A94FFF" w:rsidRPr="00A94FFF" w:rsidRDefault="00A94FFF" w:rsidP="00A94FFF">
            <w:pPr>
              <w:jc w:val="center"/>
              <w:rPr>
                <w:color w:val="000000"/>
                <w:sz w:val="16"/>
                <w:szCs w:val="16"/>
              </w:rPr>
            </w:pPr>
            <w:r w:rsidRPr="00A94FFF">
              <w:rPr>
                <w:color w:val="000000"/>
                <w:sz w:val="16"/>
                <w:szCs w:val="16"/>
              </w:rPr>
              <w:t>07 2 01 00000</w:t>
            </w:r>
          </w:p>
        </w:tc>
        <w:tc>
          <w:tcPr>
            <w:tcW w:w="567" w:type="dxa"/>
            <w:tcBorders>
              <w:top w:val="nil"/>
              <w:left w:val="nil"/>
              <w:bottom w:val="single" w:sz="4" w:space="0" w:color="auto"/>
              <w:right w:val="single" w:sz="4" w:space="0" w:color="auto"/>
            </w:tcBorders>
            <w:shd w:val="clear" w:color="auto" w:fill="auto"/>
            <w:hideMark/>
          </w:tcPr>
          <w:p w14:paraId="2A5E6A6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25BE2E" w14:textId="77777777" w:rsidR="00A94FFF" w:rsidRPr="00A94FFF" w:rsidRDefault="00A94FFF" w:rsidP="00A94FFF">
            <w:pPr>
              <w:jc w:val="center"/>
              <w:rPr>
                <w:color w:val="000000"/>
                <w:sz w:val="16"/>
                <w:szCs w:val="16"/>
              </w:rPr>
            </w:pPr>
            <w:r w:rsidRPr="00A94FFF">
              <w:rPr>
                <w:color w:val="000000"/>
                <w:sz w:val="16"/>
                <w:szCs w:val="16"/>
              </w:rPr>
              <w:t>18 274,51</w:t>
            </w:r>
          </w:p>
        </w:tc>
        <w:tc>
          <w:tcPr>
            <w:tcW w:w="1134" w:type="dxa"/>
            <w:tcBorders>
              <w:top w:val="nil"/>
              <w:left w:val="nil"/>
              <w:bottom w:val="single" w:sz="4" w:space="0" w:color="auto"/>
              <w:right w:val="single" w:sz="4" w:space="0" w:color="auto"/>
            </w:tcBorders>
            <w:shd w:val="clear" w:color="auto" w:fill="auto"/>
            <w:hideMark/>
          </w:tcPr>
          <w:p w14:paraId="59FD915F" w14:textId="77777777" w:rsidR="00A94FFF" w:rsidRPr="00A94FFF" w:rsidRDefault="00A94FFF" w:rsidP="00A94FFF">
            <w:pPr>
              <w:jc w:val="center"/>
              <w:rPr>
                <w:color w:val="000000"/>
                <w:sz w:val="16"/>
                <w:szCs w:val="16"/>
              </w:rPr>
            </w:pPr>
            <w:r w:rsidRPr="00A94FFF">
              <w:rPr>
                <w:color w:val="000000"/>
                <w:sz w:val="16"/>
                <w:szCs w:val="16"/>
              </w:rPr>
              <w:t>18 312,61</w:t>
            </w:r>
          </w:p>
        </w:tc>
        <w:tc>
          <w:tcPr>
            <w:tcW w:w="1276" w:type="dxa"/>
            <w:tcBorders>
              <w:top w:val="nil"/>
              <w:left w:val="nil"/>
              <w:bottom w:val="single" w:sz="4" w:space="0" w:color="auto"/>
              <w:right w:val="single" w:sz="4" w:space="0" w:color="auto"/>
            </w:tcBorders>
            <w:shd w:val="clear" w:color="auto" w:fill="auto"/>
            <w:hideMark/>
          </w:tcPr>
          <w:p w14:paraId="6FBEDF39" w14:textId="77777777" w:rsidR="00A94FFF" w:rsidRPr="00A94FFF" w:rsidRDefault="00A94FFF" w:rsidP="00A94FFF">
            <w:pPr>
              <w:jc w:val="center"/>
              <w:rPr>
                <w:color w:val="000000"/>
                <w:sz w:val="16"/>
                <w:szCs w:val="16"/>
              </w:rPr>
            </w:pPr>
            <w:r w:rsidRPr="00A94FFF">
              <w:rPr>
                <w:color w:val="000000"/>
                <w:sz w:val="16"/>
                <w:szCs w:val="16"/>
              </w:rPr>
              <w:t>18 353,01</w:t>
            </w:r>
          </w:p>
        </w:tc>
      </w:tr>
      <w:tr w:rsidR="00A94FFF" w:rsidRPr="00A94FFF" w14:paraId="60009C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BFB83D"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520BC417" w14:textId="77777777" w:rsidR="00A94FFF" w:rsidRPr="00A94FFF" w:rsidRDefault="00A94FFF" w:rsidP="00A94FFF">
            <w:pPr>
              <w:jc w:val="center"/>
              <w:rPr>
                <w:color w:val="000000"/>
                <w:sz w:val="16"/>
                <w:szCs w:val="16"/>
              </w:rPr>
            </w:pPr>
            <w:r w:rsidRPr="00A94FFF">
              <w:rPr>
                <w:color w:val="000000"/>
                <w:sz w:val="16"/>
                <w:szCs w:val="16"/>
              </w:rPr>
              <w:t>07 2 01 10010</w:t>
            </w:r>
          </w:p>
        </w:tc>
        <w:tc>
          <w:tcPr>
            <w:tcW w:w="567" w:type="dxa"/>
            <w:tcBorders>
              <w:top w:val="nil"/>
              <w:left w:val="nil"/>
              <w:bottom w:val="single" w:sz="4" w:space="0" w:color="auto"/>
              <w:right w:val="single" w:sz="4" w:space="0" w:color="auto"/>
            </w:tcBorders>
            <w:shd w:val="clear" w:color="auto" w:fill="auto"/>
            <w:hideMark/>
          </w:tcPr>
          <w:p w14:paraId="286E8E9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460B702" w14:textId="77777777" w:rsidR="00A94FFF" w:rsidRPr="00A94FFF" w:rsidRDefault="00A94FFF" w:rsidP="00A94FFF">
            <w:pPr>
              <w:jc w:val="center"/>
              <w:rPr>
                <w:color w:val="000000"/>
                <w:sz w:val="16"/>
                <w:szCs w:val="16"/>
              </w:rPr>
            </w:pPr>
            <w:r w:rsidRPr="00A94FFF">
              <w:rPr>
                <w:color w:val="000000"/>
                <w:sz w:val="16"/>
                <w:szCs w:val="16"/>
              </w:rPr>
              <w:t>3 881,52</w:t>
            </w:r>
          </w:p>
        </w:tc>
        <w:tc>
          <w:tcPr>
            <w:tcW w:w="1134" w:type="dxa"/>
            <w:tcBorders>
              <w:top w:val="nil"/>
              <w:left w:val="nil"/>
              <w:bottom w:val="single" w:sz="4" w:space="0" w:color="auto"/>
              <w:right w:val="single" w:sz="4" w:space="0" w:color="auto"/>
            </w:tcBorders>
            <w:shd w:val="clear" w:color="auto" w:fill="auto"/>
            <w:hideMark/>
          </w:tcPr>
          <w:p w14:paraId="7D598923" w14:textId="77777777" w:rsidR="00A94FFF" w:rsidRPr="00A94FFF" w:rsidRDefault="00A94FFF" w:rsidP="00A94FFF">
            <w:pPr>
              <w:jc w:val="center"/>
              <w:rPr>
                <w:color w:val="000000"/>
                <w:sz w:val="16"/>
                <w:szCs w:val="16"/>
              </w:rPr>
            </w:pPr>
            <w:r w:rsidRPr="00A94FFF">
              <w:rPr>
                <w:color w:val="000000"/>
                <w:sz w:val="16"/>
                <w:szCs w:val="16"/>
              </w:rPr>
              <w:t>3 919,62</w:t>
            </w:r>
          </w:p>
        </w:tc>
        <w:tc>
          <w:tcPr>
            <w:tcW w:w="1276" w:type="dxa"/>
            <w:tcBorders>
              <w:top w:val="nil"/>
              <w:left w:val="nil"/>
              <w:bottom w:val="single" w:sz="4" w:space="0" w:color="auto"/>
              <w:right w:val="single" w:sz="4" w:space="0" w:color="auto"/>
            </w:tcBorders>
            <w:shd w:val="clear" w:color="auto" w:fill="auto"/>
            <w:hideMark/>
          </w:tcPr>
          <w:p w14:paraId="6EEEF381" w14:textId="77777777" w:rsidR="00A94FFF" w:rsidRPr="00A94FFF" w:rsidRDefault="00A94FFF" w:rsidP="00A94FFF">
            <w:pPr>
              <w:jc w:val="center"/>
              <w:rPr>
                <w:color w:val="000000"/>
                <w:sz w:val="16"/>
                <w:szCs w:val="16"/>
              </w:rPr>
            </w:pPr>
            <w:r w:rsidRPr="00A94FFF">
              <w:rPr>
                <w:color w:val="000000"/>
                <w:sz w:val="16"/>
                <w:szCs w:val="16"/>
              </w:rPr>
              <w:t>3 960,02</w:t>
            </w:r>
          </w:p>
        </w:tc>
      </w:tr>
      <w:tr w:rsidR="00A94FFF" w:rsidRPr="00A94FFF" w14:paraId="52F9BB4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7B8969"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8532AA8" w14:textId="77777777" w:rsidR="00A94FFF" w:rsidRPr="00A94FFF" w:rsidRDefault="00A94FFF" w:rsidP="00A94FFF">
            <w:pPr>
              <w:jc w:val="center"/>
              <w:rPr>
                <w:color w:val="000000"/>
                <w:sz w:val="16"/>
                <w:szCs w:val="16"/>
              </w:rPr>
            </w:pPr>
            <w:r w:rsidRPr="00A94FFF">
              <w:rPr>
                <w:color w:val="000000"/>
                <w:sz w:val="16"/>
                <w:szCs w:val="16"/>
              </w:rPr>
              <w:t>07 2 01 10010</w:t>
            </w:r>
          </w:p>
        </w:tc>
        <w:tc>
          <w:tcPr>
            <w:tcW w:w="567" w:type="dxa"/>
            <w:tcBorders>
              <w:top w:val="nil"/>
              <w:left w:val="nil"/>
              <w:bottom w:val="single" w:sz="4" w:space="0" w:color="auto"/>
              <w:right w:val="single" w:sz="4" w:space="0" w:color="auto"/>
            </w:tcBorders>
            <w:shd w:val="clear" w:color="auto" w:fill="auto"/>
            <w:hideMark/>
          </w:tcPr>
          <w:p w14:paraId="19983AA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00E3D42" w14:textId="77777777" w:rsidR="00A94FFF" w:rsidRPr="00A94FFF" w:rsidRDefault="00A94FFF" w:rsidP="00A94FFF">
            <w:pPr>
              <w:jc w:val="center"/>
              <w:rPr>
                <w:color w:val="000000"/>
                <w:sz w:val="16"/>
                <w:szCs w:val="16"/>
              </w:rPr>
            </w:pPr>
            <w:r w:rsidRPr="00A94FFF">
              <w:rPr>
                <w:color w:val="000000"/>
                <w:sz w:val="16"/>
                <w:szCs w:val="16"/>
              </w:rPr>
              <w:t>977,29</w:t>
            </w:r>
          </w:p>
        </w:tc>
        <w:tc>
          <w:tcPr>
            <w:tcW w:w="1134" w:type="dxa"/>
            <w:tcBorders>
              <w:top w:val="nil"/>
              <w:left w:val="nil"/>
              <w:bottom w:val="single" w:sz="4" w:space="0" w:color="auto"/>
              <w:right w:val="single" w:sz="4" w:space="0" w:color="auto"/>
            </w:tcBorders>
            <w:shd w:val="clear" w:color="auto" w:fill="auto"/>
            <w:hideMark/>
          </w:tcPr>
          <w:p w14:paraId="3D50CFBD" w14:textId="77777777" w:rsidR="00A94FFF" w:rsidRPr="00A94FFF" w:rsidRDefault="00A94FFF" w:rsidP="00A94FFF">
            <w:pPr>
              <w:jc w:val="center"/>
              <w:rPr>
                <w:color w:val="000000"/>
                <w:sz w:val="16"/>
                <w:szCs w:val="16"/>
              </w:rPr>
            </w:pPr>
            <w:r w:rsidRPr="00A94FFF">
              <w:rPr>
                <w:color w:val="000000"/>
                <w:sz w:val="16"/>
                <w:szCs w:val="16"/>
              </w:rPr>
              <w:t>977,29</w:t>
            </w:r>
          </w:p>
        </w:tc>
        <w:tc>
          <w:tcPr>
            <w:tcW w:w="1276" w:type="dxa"/>
            <w:tcBorders>
              <w:top w:val="nil"/>
              <w:left w:val="nil"/>
              <w:bottom w:val="single" w:sz="4" w:space="0" w:color="auto"/>
              <w:right w:val="single" w:sz="4" w:space="0" w:color="auto"/>
            </w:tcBorders>
            <w:shd w:val="clear" w:color="auto" w:fill="auto"/>
            <w:hideMark/>
          </w:tcPr>
          <w:p w14:paraId="603E596E" w14:textId="77777777" w:rsidR="00A94FFF" w:rsidRPr="00A94FFF" w:rsidRDefault="00A94FFF" w:rsidP="00A94FFF">
            <w:pPr>
              <w:jc w:val="center"/>
              <w:rPr>
                <w:color w:val="000000"/>
                <w:sz w:val="16"/>
                <w:szCs w:val="16"/>
              </w:rPr>
            </w:pPr>
            <w:r w:rsidRPr="00A94FFF">
              <w:rPr>
                <w:color w:val="000000"/>
                <w:sz w:val="16"/>
                <w:szCs w:val="16"/>
              </w:rPr>
              <w:t>977,29</w:t>
            </w:r>
          </w:p>
        </w:tc>
      </w:tr>
      <w:tr w:rsidR="00A94FFF" w:rsidRPr="00A94FFF" w14:paraId="711ECE0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92AFB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36B00C8" w14:textId="77777777" w:rsidR="00A94FFF" w:rsidRPr="00A94FFF" w:rsidRDefault="00A94FFF" w:rsidP="00A94FFF">
            <w:pPr>
              <w:jc w:val="center"/>
              <w:rPr>
                <w:color w:val="000000"/>
                <w:sz w:val="16"/>
                <w:szCs w:val="16"/>
              </w:rPr>
            </w:pPr>
            <w:r w:rsidRPr="00A94FFF">
              <w:rPr>
                <w:color w:val="000000"/>
                <w:sz w:val="16"/>
                <w:szCs w:val="16"/>
              </w:rPr>
              <w:t>07 2 01 10010</w:t>
            </w:r>
          </w:p>
        </w:tc>
        <w:tc>
          <w:tcPr>
            <w:tcW w:w="567" w:type="dxa"/>
            <w:tcBorders>
              <w:top w:val="nil"/>
              <w:left w:val="nil"/>
              <w:bottom w:val="single" w:sz="4" w:space="0" w:color="auto"/>
              <w:right w:val="single" w:sz="4" w:space="0" w:color="auto"/>
            </w:tcBorders>
            <w:shd w:val="clear" w:color="auto" w:fill="auto"/>
            <w:hideMark/>
          </w:tcPr>
          <w:p w14:paraId="3B09A63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C3A503D" w14:textId="77777777" w:rsidR="00A94FFF" w:rsidRPr="00A94FFF" w:rsidRDefault="00A94FFF" w:rsidP="00A94FFF">
            <w:pPr>
              <w:jc w:val="center"/>
              <w:rPr>
                <w:color w:val="000000"/>
                <w:sz w:val="16"/>
                <w:szCs w:val="16"/>
              </w:rPr>
            </w:pPr>
            <w:r w:rsidRPr="00A94FFF">
              <w:rPr>
                <w:color w:val="000000"/>
                <w:sz w:val="16"/>
                <w:szCs w:val="16"/>
              </w:rPr>
              <w:t>2 883,17</w:t>
            </w:r>
          </w:p>
        </w:tc>
        <w:tc>
          <w:tcPr>
            <w:tcW w:w="1134" w:type="dxa"/>
            <w:tcBorders>
              <w:top w:val="nil"/>
              <w:left w:val="nil"/>
              <w:bottom w:val="single" w:sz="4" w:space="0" w:color="auto"/>
              <w:right w:val="single" w:sz="4" w:space="0" w:color="auto"/>
            </w:tcBorders>
            <w:shd w:val="clear" w:color="auto" w:fill="auto"/>
            <w:hideMark/>
          </w:tcPr>
          <w:p w14:paraId="64252034" w14:textId="77777777" w:rsidR="00A94FFF" w:rsidRPr="00A94FFF" w:rsidRDefault="00A94FFF" w:rsidP="00A94FFF">
            <w:pPr>
              <w:jc w:val="center"/>
              <w:rPr>
                <w:color w:val="000000"/>
                <w:sz w:val="16"/>
                <w:szCs w:val="16"/>
              </w:rPr>
            </w:pPr>
            <w:r w:rsidRPr="00A94FFF">
              <w:rPr>
                <w:color w:val="000000"/>
                <w:sz w:val="16"/>
                <w:szCs w:val="16"/>
              </w:rPr>
              <w:t>2 921,27</w:t>
            </w:r>
          </w:p>
        </w:tc>
        <w:tc>
          <w:tcPr>
            <w:tcW w:w="1276" w:type="dxa"/>
            <w:tcBorders>
              <w:top w:val="nil"/>
              <w:left w:val="nil"/>
              <w:bottom w:val="single" w:sz="4" w:space="0" w:color="auto"/>
              <w:right w:val="single" w:sz="4" w:space="0" w:color="auto"/>
            </w:tcBorders>
            <w:shd w:val="clear" w:color="auto" w:fill="auto"/>
            <w:hideMark/>
          </w:tcPr>
          <w:p w14:paraId="7F516864" w14:textId="77777777" w:rsidR="00A94FFF" w:rsidRPr="00A94FFF" w:rsidRDefault="00A94FFF" w:rsidP="00A94FFF">
            <w:pPr>
              <w:jc w:val="center"/>
              <w:rPr>
                <w:color w:val="000000"/>
                <w:sz w:val="16"/>
                <w:szCs w:val="16"/>
              </w:rPr>
            </w:pPr>
            <w:r w:rsidRPr="00A94FFF">
              <w:rPr>
                <w:color w:val="000000"/>
                <w:sz w:val="16"/>
                <w:szCs w:val="16"/>
              </w:rPr>
              <w:t>2 961,67</w:t>
            </w:r>
          </w:p>
        </w:tc>
      </w:tr>
      <w:tr w:rsidR="00A94FFF" w:rsidRPr="00A94FFF" w14:paraId="15B93AE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D376CE"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C818B96" w14:textId="77777777" w:rsidR="00A94FFF" w:rsidRPr="00A94FFF" w:rsidRDefault="00A94FFF" w:rsidP="00A94FFF">
            <w:pPr>
              <w:jc w:val="center"/>
              <w:rPr>
                <w:color w:val="000000"/>
                <w:sz w:val="16"/>
                <w:szCs w:val="16"/>
              </w:rPr>
            </w:pPr>
            <w:r w:rsidRPr="00A94FFF">
              <w:rPr>
                <w:color w:val="000000"/>
                <w:sz w:val="16"/>
                <w:szCs w:val="16"/>
              </w:rPr>
              <w:t>07 2 01 10010</w:t>
            </w:r>
          </w:p>
        </w:tc>
        <w:tc>
          <w:tcPr>
            <w:tcW w:w="567" w:type="dxa"/>
            <w:tcBorders>
              <w:top w:val="nil"/>
              <w:left w:val="nil"/>
              <w:bottom w:val="single" w:sz="4" w:space="0" w:color="auto"/>
              <w:right w:val="single" w:sz="4" w:space="0" w:color="auto"/>
            </w:tcBorders>
            <w:shd w:val="clear" w:color="auto" w:fill="auto"/>
            <w:hideMark/>
          </w:tcPr>
          <w:p w14:paraId="70D4CFA8"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F2F5BE4" w14:textId="77777777" w:rsidR="00A94FFF" w:rsidRPr="00A94FFF" w:rsidRDefault="00A94FFF" w:rsidP="00A94FFF">
            <w:pPr>
              <w:jc w:val="center"/>
              <w:rPr>
                <w:color w:val="000000"/>
                <w:sz w:val="16"/>
                <w:szCs w:val="16"/>
              </w:rPr>
            </w:pPr>
            <w:r w:rsidRPr="00A94FFF">
              <w:rPr>
                <w:color w:val="000000"/>
                <w:sz w:val="16"/>
                <w:szCs w:val="16"/>
              </w:rPr>
              <w:t>21,06</w:t>
            </w:r>
          </w:p>
        </w:tc>
        <w:tc>
          <w:tcPr>
            <w:tcW w:w="1134" w:type="dxa"/>
            <w:tcBorders>
              <w:top w:val="nil"/>
              <w:left w:val="nil"/>
              <w:bottom w:val="single" w:sz="4" w:space="0" w:color="auto"/>
              <w:right w:val="single" w:sz="4" w:space="0" w:color="auto"/>
            </w:tcBorders>
            <w:shd w:val="clear" w:color="auto" w:fill="auto"/>
            <w:hideMark/>
          </w:tcPr>
          <w:p w14:paraId="46E4F70B" w14:textId="77777777" w:rsidR="00A94FFF" w:rsidRPr="00A94FFF" w:rsidRDefault="00A94FFF" w:rsidP="00A94FFF">
            <w:pPr>
              <w:jc w:val="center"/>
              <w:rPr>
                <w:color w:val="000000"/>
                <w:sz w:val="16"/>
                <w:szCs w:val="16"/>
              </w:rPr>
            </w:pPr>
            <w:r w:rsidRPr="00A94FFF">
              <w:rPr>
                <w:color w:val="000000"/>
                <w:sz w:val="16"/>
                <w:szCs w:val="16"/>
              </w:rPr>
              <w:t>21,06</w:t>
            </w:r>
          </w:p>
        </w:tc>
        <w:tc>
          <w:tcPr>
            <w:tcW w:w="1276" w:type="dxa"/>
            <w:tcBorders>
              <w:top w:val="nil"/>
              <w:left w:val="nil"/>
              <w:bottom w:val="single" w:sz="4" w:space="0" w:color="auto"/>
              <w:right w:val="single" w:sz="4" w:space="0" w:color="auto"/>
            </w:tcBorders>
            <w:shd w:val="clear" w:color="auto" w:fill="auto"/>
            <w:hideMark/>
          </w:tcPr>
          <w:p w14:paraId="58E64A32" w14:textId="77777777" w:rsidR="00A94FFF" w:rsidRPr="00A94FFF" w:rsidRDefault="00A94FFF" w:rsidP="00A94FFF">
            <w:pPr>
              <w:jc w:val="center"/>
              <w:rPr>
                <w:color w:val="000000"/>
                <w:sz w:val="16"/>
                <w:szCs w:val="16"/>
              </w:rPr>
            </w:pPr>
            <w:r w:rsidRPr="00A94FFF">
              <w:rPr>
                <w:color w:val="000000"/>
                <w:sz w:val="16"/>
                <w:szCs w:val="16"/>
              </w:rPr>
              <w:t>21,06</w:t>
            </w:r>
          </w:p>
        </w:tc>
      </w:tr>
      <w:tr w:rsidR="00A94FFF" w:rsidRPr="00A94FFF" w14:paraId="7FE530E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15887B"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1B21CB59" w14:textId="77777777" w:rsidR="00A94FFF" w:rsidRPr="00A94FFF" w:rsidRDefault="00A94FFF" w:rsidP="00A94FFF">
            <w:pPr>
              <w:jc w:val="center"/>
              <w:rPr>
                <w:color w:val="000000"/>
                <w:sz w:val="16"/>
                <w:szCs w:val="16"/>
              </w:rPr>
            </w:pPr>
            <w:r w:rsidRPr="00A94FFF">
              <w:rPr>
                <w:color w:val="000000"/>
                <w:sz w:val="16"/>
                <w:szCs w:val="16"/>
              </w:rPr>
              <w:t>07 2 01 10020</w:t>
            </w:r>
          </w:p>
        </w:tc>
        <w:tc>
          <w:tcPr>
            <w:tcW w:w="567" w:type="dxa"/>
            <w:tcBorders>
              <w:top w:val="nil"/>
              <w:left w:val="nil"/>
              <w:bottom w:val="single" w:sz="4" w:space="0" w:color="auto"/>
              <w:right w:val="single" w:sz="4" w:space="0" w:color="auto"/>
            </w:tcBorders>
            <w:shd w:val="clear" w:color="auto" w:fill="auto"/>
            <w:hideMark/>
          </w:tcPr>
          <w:p w14:paraId="7A82E82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B1008D1" w14:textId="77777777" w:rsidR="00A94FFF" w:rsidRPr="00A94FFF" w:rsidRDefault="00A94FFF" w:rsidP="00A94FFF">
            <w:pPr>
              <w:jc w:val="center"/>
              <w:rPr>
                <w:color w:val="000000"/>
                <w:sz w:val="16"/>
                <w:szCs w:val="16"/>
              </w:rPr>
            </w:pPr>
            <w:r w:rsidRPr="00A94FFF">
              <w:rPr>
                <w:color w:val="000000"/>
                <w:sz w:val="16"/>
                <w:szCs w:val="16"/>
              </w:rPr>
              <w:t>14 392,99</w:t>
            </w:r>
          </w:p>
        </w:tc>
        <w:tc>
          <w:tcPr>
            <w:tcW w:w="1134" w:type="dxa"/>
            <w:tcBorders>
              <w:top w:val="nil"/>
              <w:left w:val="nil"/>
              <w:bottom w:val="single" w:sz="4" w:space="0" w:color="auto"/>
              <w:right w:val="single" w:sz="4" w:space="0" w:color="auto"/>
            </w:tcBorders>
            <w:shd w:val="clear" w:color="auto" w:fill="auto"/>
            <w:hideMark/>
          </w:tcPr>
          <w:p w14:paraId="012EF0B4" w14:textId="77777777" w:rsidR="00A94FFF" w:rsidRPr="00A94FFF" w:rsidRDefault="00A94FFF" w:rsidP="00A94FFF">
            <w:pPr>
              <w:jc w:val="center"/>
              <w:rPr>
                <w:color w:val="000000"/>
                <w:sz w:val="16"/>
                <w:szCs w:val="16"/>
              </w:rPr>
            </w:pPr>
            <w:r w:rsidRPr="00A94FFF">
              <w:rPr>
                <w:color w:val="000000"/>
                <w:sz w:val="16"/>
                <w:szCs w:val="16"/>
              </w:rPr>
              <w:t>14 392,99</w:t>
            </w:r>
          </w:p>
        </w:tc>
        <w:tc>
          <w:tcPr>
            <w:tcW w:w="1276" w:type="dxa"/>
            <w:tcBorders>
              <w:top w:val="nil"/>
              <w:left w:val="nil"/>
              <w:bottom w:val="single" w:sz="4" w:space="0" w:color="auto"/>
              <w:right w:val="single" w:sz="4" w:space="0" w:color="auto"/>
            </w:tcBorders>
            <w:shd w:val="clear" w:color="auto" w:fill="auto"/>
            <w:hideMark/>
          </w:tcPr>
          <w:p w14:paraId="00D4D467" w14:textId="77777777" w:rsidR="00A94FFF" w:rsidRPr="00A94FFF" w:rsidRDefault="00A94FFF" w:rsidP="00A94FFF">
            <w:pPr>
              <w:jc w:val="center"/>
              <w:rPr>
                <w:color w:val="000000"/>
                <w:sz w:val="16"/>
                <w:szCs w:val="16"/>
              </w:rPr>
            </w:pPr>
            <w:r w:rsidRPr="00A94FFF">
              <w:rPr>
                <w:color w:val="000000"/>
                <w:sz w:val="16"/>
                <w:szCs w:val="16"/>
              </w:rPr>
              <w:t>14 392,99</w:t>
            </w:r>
          </w:p>
        </w:tc>
      </w:tr>
      <w:tr w:rsidR="00A94FFF" w:rsidRPr="00A94FFF" w14:paraId="4DA0569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6932B09"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6E6BA49" w14:textId="77777777" w:rsidR="00A94FFF" w:rsidRPr="00A94FFF" w:rsidRDefault="00A94FFF" w:rsidP="00A94FFF">
            <w:pPr>
              <w:jc w:val="center"/>
              <w:rPr>
                <w:color w:val="000000"/>
                <w:sz w:val="16"/>
                <w:szCs w:val="16"/>
              </w:rPr>
            </w:pPr>
            <w:r w:rsidRPr="00A94FFF">
              <w:rPr>
                <w:color w:val="000000"/>
                <w:sz w:val="16"/>
                <w:szCs w:val="16"/>
              </w:rPr>
              <w:t>07 2 01 10020</w:t>
            </w:r>
          </w:p>
        </w:tc>
        <w:tc>
          <w:tcPr>
            <w:tcW w:w="567" w:type="dxa"/>
            <w:tcBorders>
              <w:top w:val="nil"/>
              <w:left w:val="nil"/>
              <w:bottom w:val="single" w:sz="4" w:space="0" w:color="auto"/>
              <w:right w:val="single" w:sz="4" w:space="0" w:color="auto"/>
            </w:tcBorders>
            <w:shd w:val="clear" w:color="auto" w:fill="auto"/>
            <w:hideMark/>
          </w:tcPr>
          <w:p w14:paraId="7C8536F7"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D9AA7A1" w14:textId="77777777" w:rsidR="00A94FFF" w:rsidRPr="00A94FFF" w:rsidRDefault="00A94FFF" w:rsidP="00A94FFF">
            <w:pPr>
              <w:jc w:val="center"/>
              <w:rPr>
                <w:color w:val="000000"/>
                <w:sz w:val="16"/>
                <w:szCs w:val="16"/>
              </w:rPr>
            </w:pPr>
            <w:r w:rsidRPr="00A94FFF">
              <w:rPr>
                <w:color w:val="000000"/>
                <w:sz w:val="16"/>
                <w:szCs w:val="16"/>
              </w:rPr>
              <w:t>14 392,99</w:t>
            </w:r>
          </w:p>
        </w:tc>
        <w:tc>
          <w:tcPr>
            <w:tcW w:w="1134" w:type="dxa"/>
            <w:tcBorders>
              <w:top w:val="nil"/>
              <w:left w:val="nil"/>
              <w:bottom w:val="single" w:sz="4" w:space="0" w:color="auto"/>
              <w:right w:val="single" w:sz="4" w:space="0" w:color="auto"/>
            </w:tcBorders>
            <w:shd w:val="clear" w:color="auto" w:fill="auto"/>
            <w:hideMark/>
          </w:tcPr>
          <w:p w14:paraId="511D95BE" w14:textId="77777777" w:rsidR="00A94FFF" w:rsidRPr="00A94FFF" w:rsidRDefault="00A94FFF" w:rsidP="00A94FFF">
            <w:pPr>
              <w:jc w:val="center"/>
              <w:rPr>
                <w:color w:val="000000"/>
                <w:sz w:val="16"/>
                <w:szCs w:val="16"/>
              </w:rPr>
            </w:pPr>
            <w:r w:rsidRPr="00A94FFF">
              <w:rPr>
                <w:color w:val="000000"/>
                <w:sz w:val="16"/>
                <w:szCs w:val="16"/>
              </w:rPr>
              <w:t>14 392,99</w:t>
            </w:r>
          </w:p>
        </w:tc>
        <w:tc>
          <w:tcPr>
            <w:tcW w:w="1276" w:type="dxa"/>
            <w:tcBorders>
              <w:top w:val="nil"/>
              <w:left w:val="nil"/>
              <w:bottom w:val="single" w:sz="4" w:space="0" w:color="auto"/>
              <w:right w:val="single" w:sz="4" w:space="0" w:color="auto"/>
            </w:tcBorders>
            <w:shd w:val="clear" w:color="auto" w:fill="auto"/>
            <w:hideMark/>
          </w:tcPr>
          <w:p w14:paraId="77067416" w14:textId="77777777" w:rsidR="00A94FFF" w:rsidRPr="00A94FFF" w:rsidRDefault="00A94FFF" w:rsidP="00A94FFF">
            <w:pPr>
              <w:jc w:val="center"/>
              <w:rPr>
                <w:color w:val="000000"/>
                <w:sz w:val="16"/>
                <w:szCs w:val="16"/>
              </w:rPr>
            </w:pPr>
            <w:r w:rsidRPr="00A94FFF">
              <w:rPr>
                <w:color w:val="000000"/>
                <w:sz w:val="16"/>
                <w:szCs w:val="16"/>
              </w:rPr>
              <w:t>14 392,99</w:t>
            </w:r>
          </w:p>
        </w:tc>
      </w:tr>
      <w:tr w:rsidR="00A94FFF" w:rsidRPr="00A94FFF" w14:paraId="09DC8BF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25EC25" w14:textId="77777777" w:rsidR="00A94FFF" w:rsidRPr="00A94FFF" w:rsidRDefault="00A94FFF" w:rsidP="00A94FFF">
            <w:pPr>
              <w:rPr>
                <w:color w:val="000000"/>
                <w:sz w:val="16"/>
                <w:szCs w:val="16"/>
              </w:rPr>
            </w:pPr>
            <w:r w:rsidRPr="00A94FFF">
              <w:rPr>
                <w:color w:val="000000"/>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8E0F766" w14:textId="77777777" w:rsidR="00A94FFF" w:rsidRPr="00A94FFF" w:rsidRDefault="00A94FFF" w:rsidP="00A94FFF">
            <w:pPr>
              <w:jc w:val="center"/>
              <w:rPr>
                <w:color w:val="000000"/>
                <w:sz w:val="16"/>
                <w:szCs w:val="16"/>
              </w:rPr>
            </w:pPr>
            <w:r w:rsidRPr="00A94FFF">
              <w:rPr>
                <w:color w:val="000000"/>
                <w:sz w:val="16"/>
                <w:szCs w:val="16"/>
              </w:rPr>
              <w:t>08 0 00 00000</w:t>
            </w:r>
          </w:p>
        </w:tc>
        <w:tc>
          <w:tcPr>
            <w:tcW w:w="567" w:type="dxa"/>
            <w:tcBorders>
              <w:top w:val="nil"/>
              <w:left w:val="nil"/>
              <w:bottom w:val="single" w:sz="4" w:space="0" w:color="auto"/>
              <w:right w:val="single" w:sz="4" w:space="0" w:color="auto"/>
            </w:tcBorders>
            <w:shd w:val="clear" w:color="auto" w:fill="auto"/>
            <w:hideMark/>
          </w:tcPr>
          <w:p w14:paraId="097FC12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5209D87" w14:textId="77777777" w:rsidR="00A94FFF" w:rsidRPr="00A94FFF" w:rsidRDefault="00A94FFF" w:rsidP="00A94FFF">
            <w:pPr>
              <w:jc w:val="center"/>
              <w:rPr>
                <w:color w:val="000000"/>
                <w:sz w:val="16"/>
                <w:szCs w:val="16"/>
              </w:rPr>
            </w:pPr>
            <w:r w:rsidRPr="00A94FFF">
              <w:rPr>
                <w:color w:val="000000"/>
                <w:sz w:val="16"/>
                <w:szCs w:val="16"/>
              </w:rPr>
              <w:t>4 374,51</w:t>
            </w:r>
          </w:p>
        </w:tc>
        <w:tc>
          <w:tcPr>
            <w:tcW w:w="1134" w:type="dxa"/>
            <w:tcBorders>
              <w:top w:val="nil"/>
              <w:left w:val="nil"/>
              <w:bottom w:val="single" w:sz="4" w:space="0" w:color="auto"/>
              <w:right w:val="single" w:sz="4" w:space="0" w:color="auto"/>
            </w:tcBorders>
            <w:shd w:val="clear" w:color="auto" w:fill="auto"/>
            <w:hideMark/>
          </w:tcPr>
          <w:p w14:paraId="4F4800A9" w14:textId="77777777" w:rsidR="00A94FFF" w:rsidRPr="00A94FFF" w:rsidRDefault="00A94FFF" w:rsidP="00A94FFF">
            <w:pPr>
              <w:jc w:val="center"/>
              <w:rPr>
                <w:color w:val="000000"/>
                <w:sz w:val="16"/>
                <w:szCs w:val="16"/>
              </w:rPr>
            </w:pPr>
            <w:r w:rsidRPr="00A94FFF">
              <w:rPr>
                <w:color w:val="000000"/>
                <w:sz w:val="16"/>
                <w:szCs w:val="16"/>
              </w:rPr>
              <w:t>4 011,86</w:t>
            </w:r>
          </w:p>
        </w:tc>
        <w:tc>
          <w:tcPr>
            <w:tcW w:w="1276" w:type="dxa"/>
            <w:tcBorders>
              <w:top w:val="nil"/>
              <w:left w:val="nil"/>
              <w:bottom w:val="single" w:sz="4" w:space="0" w:color="auto"/>
              <w:right w:val="single" w:sz="4" w:space="0" w:color="auto"/>
            </w:tcBorders>
            <w:shd w:val="clear" w:color="auto" w:fill="auto"/>
            <w:hideMark/>
          </w:tcPr>
          <w:p w14:paraId="184E2B37" w14:textId="77777777" w:rsidR="00A94FFF" w:rsidRPr="00A94FFF" w:rsidRDefault="00A94FFF" w:rsidP="00A94FFF">
            <w:pPr>
              <w:jc w:val="center"/>
              <w:rPr>
                <w:color w:val="000000"/>
                <w:sz w:val="16"/>
                <w:szCs w:val="16"/>
              </w:rPr>
            </w:pPr>
            <w:r w:rsidRPr="00A94FFF">
              <w:rPr>
                <w:color w:val="000000"/>
                <w:sz w:val="16"/>
                <w:szCs w:val="16"/>
              </w:rPr>
              <w:t>4 011,86</w:t>
            </w:r>
          </w:p>
        </w:tc>
      </w:tr>
      <w:tr w:rsidR="00A94FFF" w:rsidRPr="00A94FFF" w14:paraId="201071F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CF231EF" w14:textId="77777777" w:rsidR="00A94FFF" w:rsidRPr="00A94FFF" w:rsidRDefault="00A94FFF" w:rsidP="00A94FFF">
            <w:pPr>
              <w:rPr>
                <w:color w:val="000000"/>
                <w:sz w:val="16"/>
                <w:szCs w:val="16"/>
              </w:rPr>
            </w:pPr>
            <w:r w:rsidRPr="00A94FFF">
              <w:rPr>
                <w:color w:val="000000"/>
                <w:sz w:val="16"/>
                <w:szCs w:val="16"/>
              </w:rPr>
              <w:t>Подпрограмма "Организация работы с молодежью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272884D" w14:textId="77777777" w:rsidR="00A94FFF" w:rsidRPr="00A94FFF" w:rsidRDefault="00A94FFF" w:rsidP="00A94FFF">
            <w:pPr>
              <w:jc w:val="center"/>
              <w:rPr>
                <w:color w:val="000000"/>
                <w:sz w:val="16"/>
                <w:szCs w:val="16"/>
              </w:rPr>
            </w:pPr>
            <w:r w:rsidRPr="00A94FFF">
              <w:rPr>
                <w:color w:val="000000"/>
                <w:sz w:val="16"/>
                <w:szCs w:val="16"/>
              </w:rPr>
              <w:t>08 1 00 00000</w:t>
            </w:r>
          </w:p>
        </w:tc>
        <w:tc>
          <w:tcPr>
            <w:tcW w:w="567" w:type="dxa"/>
            <w:tcBorders>
              <w:top w:val="nil"/>
              <w:left w:val="nil"/>
              <w:bottom w:val="single" w:sz="4" w:space="0" w:color="auto"/>
              <w:right w:val="single" w:sz="4" w:space="0" w:color="auto"/>
            </w:tcBorders>
            <w:shd w:val="clear" w:color="auto" w:fill="auto"/>
            <w:hideMark/>
          </w:tcPr>
          <w:p w14:paraId="1EE3A9C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EF5B6F3" w14:textId="77777777" w:rsidR="00A94FFF" w:rsidRPr="00A94FFF" w:rsidRDefault="00A94FFF" w:rsidP="00A94FFF">
            <w:pPr>
              <w:jc w:val="center"/>
              <w:rPr>
                <w:color w:val="000000"/>
                <w:sz w:val="16"/>
                <w:szCs w:val="16"/>
              </w:rPr>
            </w:pPr>
            <w:r w:rsidRPr="00A94FFF">
              <w:rPr>
                <w:color w:val="000000"/>
                <w:sz w:val="16"/>
                <w:szCs w:val="16"/>
              </w:rPr>
              <w:t>522,65</w:t>
            </w:r>
          </w:p>
        </w:tc>
        <w:tc>
          <w:tcPr>
            <w:tcW w:w="1134" w:type="dxa"/>
            <w:tcBorders>
              <w:top w:val="nil"/>
              <w:left w:val="nil"/>
              <w:bottom w:val="single" w:sz="4" w:space="0" w:color="auto"/>
              <w:right w:val="single" w:sz="4" w:space="0" w:color="auto"/>
            </w:tcBorders>
            <w:shd w:val="clear" w:color="auto" w:fill="auto"/>
            <w:hideMark/>
          </w:tcPr>
          <w:p w14:paraId="537858D3" w14:textId="77777777" w:rsidR="00A94FFF" w:rsidRPr="00A94FFF" w:rsidRDefault="00A94FFF" w:rsidP="00A94FFF">
            <w:pPr>
              <w:jc w:val="center"/>
              <w:rPr>
                <w:color w:val="000000"/>
                <w:sz w:val="16"/>
                <w:szCs w:val="16"/>
              </w:rPr>
            </w:pPr>
            <w:r w:rsidRPr="00A94FFF">
              <w:rPr>
                <w:color w:val="000000"/>
                <w:sz w:val="16"/>
                <w:szCs w:val="16"/>
              </w:rPr>
              <w:t>160,00</w:t>
            </w:r>
          </w:p>
        </w:tc>
        <w:tc>
          <w:tcPr>
            <w:tcW w:w="1276" w:type="dxa"/>
            <w:tcBorders>
              <w:top w:val="nil"/>
              <w:left w:val="nil"/>
              <w:bottom w:val="single" w:sz="4" w:space="0" w:color="auto"/>
              <w:right w:val="single" w:sz="4" w:space="0" w:color="auto"/>
            </w:tcBorders>
            <w:shd w:val="clear" w:color="auto" w:fill="auto"/>
            <w:hideMark/>
          </w:tcPr>
          <w:p w14:paraId="4AF47A9B" w14:textId="77777777" w:rsidR="00A94FFF" w:rsidRPr="00A94FFF" w:rsidRDefault="00A94FFF" w:rsidP="00A94FFF">
            <w:pPr>
              <w:jc w:val="center"/>
              <w:rPr>
                <w:color w:val="000000"/>
                <w:sz w:val="16"/>
                <w:szCs w:val="16"/>
              </w:rPr>
            </w:pPr>
            <w:r w:rsidRPr="00A94FFF">
              <w:rPr>
                <w:color w:val="000000"/>
                <w:sz w:val="16"/>
                <w:szCs w:val="16"/>
              </w:rPr>
              <w:t>160,00</w:t>
            </w:r>
          </w:p>
        </w:tc>
      </w:tr>
      <w:tr w:rsidR="00A94FFF" w:rsidRPr="00A94FFF" w14:paraId="077B026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1F1BD0B" w14:textId="77777777" w:rsidR="00A94FFF" w:rsidRPr="00A94FFF" w:rsidRDefault="00A94FFF" w:rsidP="00A94FFF">
            <w:pPr>
              <w:rPr>
                <w:color w:val="000000"/>
                <w:sz w:val="16"/>
                <w:szCs w:val="16"/>
              </w:rPr>
            </w:pPr>
            <w:r w:rsidRPr="00A94FFF">
              <w:rPr>
                <w:color w:val="000000"/>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1EE2970" w14:textId="77777777" w:rsidR="00A94FFF" w:rsidRPr="00A94FFF" w:rsidRDefault="00A94FFF" w:rsidP="00A94FFF">
            <w:pPr>
              <w:jc w:val="center"/>
              <w:rPr>
                <w:color w:val="000000"/>
                <w:sz w:val="16"/>
                <w:szCs w:val="16"/>
              </w:rPr>
            </w:pPr>
            <w:r w:rsidRPr="00A94FFF">
              <w:rPr>
                <w:color w:val="000000"/>
                <w:sz w:val="16"/>
                <w:szCs w:val="16"/>
              </w:rPr>
              <w:t>08 1 01 00000</w:t>
            </w:r>
          </w:p>
        </w:tc>
        <w:tc>
          <w:tcPr>
            <w:tcW w:w="567" w:type="dxa"/>
            <w:tcBorders>
              <w:top w:val="nil"/>
              <w:left w:val="nil"/>
              <w:bottom w:val="single" w:sz="4" w:space="0" w:color="auto"/>
              <w:right w:val="single" w:sz="4" w:space="0" w:color="auto"/>
            </w:tcBorders>
            <w:shd w:val="clear" w:color="auto" w:fill="auto"/>
            <w:hideMark/>
          </w:tcPr>
          <w:p w14:paraId="48B86A6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D5EA05" w14:textId="77777777" w:rsidR="00A94FFF" w:rsidRPr="00A94FFF" w:rsidRDefault="00A94FFF" w:rsidP="00A94FFF">
            <w:pPr>
              <w:jc w:val="center"/>
              <w:rPr>
                <w:color w:val="000000"/>
                <w:sz w:val="16"/>
                <w:szCs w:val="16"/>
              </w:rPr>
            </w:pPr>
            <w:r w:rsidRPr="00A94FFF">
              <w:rPr>
                <w:color w:val="000000"/>
                <w:sz w:val="16"/>
                <w:szCs w:val="16"/>
              </w:rPr>
              <w:t>522,65</w:t>
            </w:r>
          </w:p>
        </w:tc>
        <w:tc>
          <w:tcPr>
            <w:tcW w:w="1134" w:type="dxa"/>
            <w:tcBorders>
              <w:top w:val="nil"/>
              <w:left w:val="nil"/>
              <w:bottom w:val="single" w:sz="4" w:space="0" w:color="auto"/>
              <w:right w:val="single" w:sz="4" w:space="0" w:color="auto"/>
            </w:tcBorders>
            <w:shd w:val="clear" w:color="auto" w:fill="auto"/>
            <w:hideMark/>
          </w:tcPr>
          <w:p w14:paraId="5A7FB967" w14:textId="77777777" w:rsidR="00A94FFF" w:rsidRPr="00A94FFF" w:rsidRDefault="00A94FFF" w:rsidP="00A94FFF">
            <w:pPr>
              <w:jc w:val="center"/>
              <w:rPr>
                <w:color w:val="000000"/>
                <w:sz w:val="16"/>
                <w:szCs w:val="16"/>
              </w:rPr>
            </w:pPr>
            <w:r w:rsidRPr="00A94FFF">
              <w:rPr>
                <w:color w:val="000000"/>
                <w:sz w:val="16"/>
                <w:szCs w:val="16"/>
              </w:rPr>
              <w:t>160,00</w:t>
            </w:r>
          </w:p>
        </w:tc>
        <w:tc>
          <w:tcPr>
            <w:tcW w:w="1276" w:type="dxa"/>
            <w:tcBorders>
              <w:top w:val="nil"/>
              <w:left w:val="nil"/>
              <w:bottom w:val="single" w:sz="4" w:space="0" w:color="auto"/>
              <w:right w:val="single" w:sz="4" w:space="0" w:color="auto"/>
            </w:tcBorders>
            <w:shd w:val="clear" w:color="auto" w:fill="auto"/>
            <w:hideMark/>
          </w:tcPr>
          <w:p w14:paraId="70F87A5C" w14:textId="77777777" w:rsidR="00A94FFF" w:rsidRPr="00A94FFF" w:rsidRDefault="00A94FFF" w:rsidP="00A94FFF">
            <w:pPr>
              <w:jc w:val="center"/>
              <w:rPr>
                <w:color w:val="000000"/>
                <w:sz w:val="16"/>
                <w:szCs w:val="16"/>
              </w:rPr>
            </w:pPr>
            <w:r w:rsidRPr="00A94FFF">
              <w:rPr>
                <w:color w:val="000000"/>
                <w:sz w:val="16"/>
                <w:szCs w:val="16"/>
              </w:rPr>
              <w:t>160,00</w:t>
            </w:r>
          </w:p>
        </w:tc>
      </w:tr>
      <w:tr w:rsidR="00A94FFF" w:rsidRPr="00A94FFF" w14:paraId="0B16AEC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516E688"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молодежной политики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2A96B817" w14:textId="77777777" w:rsidR="00A94FFF" w:rsidRPr="00A94FFF" w:rsidRDefault="00A94FFF" w:rsidP="00A94FFF">
            <w:pPr>
              <w:jc w:val="center"/>
              <w:rPr>
                <w:color w:val="000000"/>
                <w:sz w:val="16"/>
                <w:szCs w:val="16"/>
              </w:rPr>
            </w:pPr>
            <w:r w:rsidRPr="00A94FFF">
              <w:rPr>
                <w:color w:val="000000"/>
                <w:sz w:val="16"/>
                <w:szCs w:val="16"/>
              </w:rPr>
              <w:t>08 1 01 20120</w:t>
            </w:r>
          </w:p>
        </w:tc>
        <w:tc>
          <w:tcPr>
            <w:tcW w:w="567" w:type="dxa"/>
            <w:tcBorders>
              <w:top w:val="nil"/>
              <w:left w:val="nil"/>
              <w:bottom w:val="single" w:sz="4" w:space="0" w:color="auto"/>
              <w:right w:val="single" w:sz="4" w:space="0" w:color="auto"/>
            </w:tcBorders>
            <w:shd w:val="clear" w:color="auto" w:fill="auto"/>
            <w:hideMark/>
          </w:tcPr>
          <w:p w14:paraId="7321052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4D05960" w14:textId="77777777" w:rsidR="00A94FFF" w:rsidRPr="00A94FFF" w:rsidRDefault="00A94FFF" w:rsidP="00A94FFF">
            <w:pPr>
              <w:jc w:val="center"/>
              <w:rPr>
                <w:color w:val="000000"/>
                <w:sz w:val="16"/>
                <w:szCs w:val="16"/>
              </w:rPr>
            </w:pPr>
            <w:r w:rsidRPr="00A94FFF">
              <w:rPr>
                <w:color w:val="000000"/>
                <w:sz w:val="16"/>
                <w:szCs w:val="16"/>
              </w:rPr>
              <w:t>522,65</w:t>
            </w:r>
          </w:p>
        </w:tc>
        <w:tc>
          <w:tcPr>
            <w:tcW w:w="1134" w:type="dxa"/>
            <w:tcBorders>
              <w:top w:val="nil"/>
              <w:left w:val="nil"/>
              <w:bottom w:val="single" w:sz="4" w:space="0" w:color="auto"/>
              <w:right w:val="single" w:sz="4" w:space="0" w:color="auto"/>
            </w:tcBorders>
            <w:shd w:val="clear" w:color="auto" w:fill="auto"/>
            <w:hideMark/>
          </w:tcPr>
          <w:p w14:paraId="5801A365" w14:textId="77777777" w:rsidR="00A94FFF" w:rsidRPr="00A94FFF" w:rsidRDefault="00A94FFF" w:rsidP="00A94FFF">
            <w:pPr>
              <w:jc w:val="center"/>
              <w:rPr>
                <w:color w:val="000000"/>
                <w:sz w:val="16"/>
                <w:szCs w:val="16"/>
              </w:rPr>
            </w:pPr>
            <w:r w:rsidRPr="00A94FFF">
              <w:rPr>
                <w:color w:val="000000"/>
                <w:sz w:val="16"/>
                <w:szCs w:val="16"/>
              </w:rPr>
              <w:t>160,00</w:t>
            </w:r>
          </w:p>
        </w:tc>
        <w:tc>
          <w:tcPr>
            <w:tcW w:w="1276" w:type="dxa"/>
            <w:tcBorders>
              <w:top w:val="nil"/>
              <w:left w:val="nil"/>
              <w:bottom w:val="single" w:sz="4" w:space="0" w:color="auto"/>
              <w:right w:val="single" w:sz="4" w:space="0" w:color="auto"/>
            </w:tcBorders>
            <w:shd w:val="clear" w:color="auto" w:fill="auto"/>
            <w:hideMark/>
          </w:tcPr>
          <w:p w14:paraId="51E64CA1" w14:textId="77777777" w:rsidR="00A94FFF" w:rsidRPr="00A94FFF" w:rsidRDefault="00A94FFF" w:rsidP="00A94FFF">
            <w:pPr>
              <w:jc w:val="center"/>
              <w:rPr>
                <w:color w:val="000000"/>
                <w:sz w:val="16"/>
                <w:szCs w:val="16"/>
              </w:rPr>
            </w:pPr>
            <w:r w:rsidRPr="00A94FFF">
              <w:rPr>
                <w:color w:val="000000"/>
                <w:sz w:val="16"/>
                <w:szCs w:val="16"/>
              </w:rPr>
              <w:t>160,00</w:t>
            </w:r>
          </w:p>
        </w:tc>
      </w:tr>
      <w:tr w:rsidR="00A94FFF" w:rsidRPr="00A94FFF" w14:paraId="6860CA3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3AFC0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1E3712E" w14:textId="77777777" w:rsidR="00A94FFF" w:rsidRPr="00A94FFF" w:rsidRDefault="00A94FFF" w:rsidP="00A94FFF">
            <w:pPr>
              <w:jc w:val="center"/>
              <w:rPr>
                <w:color w:val="000000"/>
                <w:sz w:val="16"/>
                <w:szCs w:val="16"/>
              </w:rPr>
            </w:pPr>
            <w:r w:rsidRPr="00A94FFF">
              <w:rPr>
                <w:color w:val="000000"/>
                <w:sz w:val="16"/>
                <w:szCs w:val="16"/>
              </w:rPr>
              <w:t>08 1 01 20120</w:t>
            </w:r>
          </w:p>
        </w:tc>
        <w:tc>
          <w:tcPr>
            <w:tcW w:w="567" w:type="dxa"/>
            <w:tcBorders>
              <w:top w:val="nil"/>
              <w:left w:val="nil"/>
              <w:bottom w:val="single" w:sz="4" w:space="0" w:color="auto"/>
              <w:right w:val="single" w:sz="4" w:space="0" w:color="auto"/>
            </w:tcBorders>
            <w:shd w:val="clear" w:color="auto" w:fill="auto"/>
            <w:hideMark/>
          </w:tcPr>
          <w:p w14:paraId="3D79ED5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99325F5" w14:textId="77777777" w:rsidR="00A94FFF" w:rsidRPr="00A94FFF" w:rsidRDefault="00A94FFF" w:rsidP="00A94FFF">
            <w:pPr>
              <w:jc w:val="center"/>
              <w:rPr>
                <w:color w:val="000000"/>
                <w:sz w:val="16"/>
                <w:szCs w:val="16"/>
              </w:rPr>
            </w:pPr>
            <w:r w:rsidRPr="00A94FFF">
              <w:rPr>
                <w:color w:val="000000"/>
                <w:sz w:val="16"/>
                <w:szCs w:val="16"/>
              </w:rPr>
              <w:t>522,65</w:t>
            </w:r>
          </w:p>
        </w:tc>
        <w:tc>
          <w:tcPr>
            <w:tcW w:w="1134" w:type="dxa"/>
            <w:tcBorders>
              <w:top w:val="nil"/>
              <w:left w:val="nil"/>
              <w:bottom w:val="single" w:sz="4" w:space="0" w:color="auto"/>
              <w:right w:val="single" w:sz="4" w:space="0" w:color="auto"/>
            </w:tcBorders>
            <w:shd w:val="clear" w:color="auto" w:fill="auto"/>
            <w:hideMark/>
          </w:tcPr>
          <w:p w14:paraId="6D23EB70" w14:textId="77777777" w:rsidR="00A94FFF" w:rsidRPr="00A94FFF" w:rsidRDefault="00A94FFF" w:rsidP="00A94FFF">
            <w:pPr>
              <w:jc w:val="center"/>
              <w:rPr>
                <w:color w:val="000000"/>
                <w:sz w:val="16"/>
                <w:szCs w:val="16"/>
              </w:rPr>
            </w:pPr>
            <w:r w:rsidRPr="00A94FFF">
              <w:rPr>
                <w:color w:val="000000"/>
                <w:sz w:val="16"/>
                <w:szCs w:val="16"/>
              </w:rPr>
              <w:t>160,00</w:t>
            </w:r>
          </w:p>
        </w:tc>
        <w:tc>
          <w:tcPr>
            <w:tcW w:w="1276" w:type="dxa"/>
            <w:tcBorders>
              <w:top w:val="nil"/>
              <w:left w:val="nil"/>
              <w:bottom w:val="single" w:sz="4" w:space="0" w:color="auto"/>
              <w:right w:val="single" w:sz="4" w:space="0" w:color="auto"/>
            </w:tcBorders>
            <w:shd w:val="clear" w:color="auto" w:fill="auto"/>
            <w:hideMark/>
          </w:tcPr>
          <w:p w14:paraId="160C13D0" w14:textId="77777777" w:rsidR="00A94FFF" w:rsidRPr="00A94FFF" w:rsidRDefault="00A94FFF" w:rsidP="00A94FFF">
            <w:pPr>
              <w:jc w:val="center"/>
              <w:rPr>
                <w:color w:val="000000"/>
                <w:sz w:val="16"/>
                <w:szCs w:val="16"/>
              </w:rPr>
            </w:pPr>
            <w:r w:rsidRPr="00A94FFF">
              <w:rPr>
                <w:color w:val="000000"/>
                <w:sz w:val="16"/>
                <w:szCs w:val="16"/>
              </w:rPr>
              <w:t>160,00</w:t>
            </w:r>
          </w:p>
        </w:tc>
      </w:tr>
      <w:tr w:rsidR="00A94FFF" w:rsidRPr="00A94FFF" w14:paraId="517115A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43B380F" w14:textId="77777777" w:rsidR="00A94FFF" w:rsidRPr="00A94FFF" w:rsidRDefault="00A94FFF" w:rsidP="00A94FFF">
            <w:pPr>
              <w:rPr>
                <w:color w:val="000000"/>
                <w:sz w:val="16"/>
                <w:szCs w:val="16"/>
              </w:rPr>
            </w:pPr>
            <w:r w:rsidRPr="00A94FFF">
              <w:rPr>
                <w:color w:val="000000"/>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EE2969A" w14:textId="77777777" w:rsidR="00A94FFF" w:rsidRPr="00A94FFF" w:rsidRDefault="00A94FFF" w:rsidP="00A94FFF">
            <w:pPr>
              <w:jc w:val="center"/>
              <w:rPr>
                <w:color w:val="000000"/>
                <w:sz w:val="16"/>
                <w:szCs w:val="16"/>
              </w:rPr>
            </w:pPr>
            <w:r w:rsidRPr="00A94FFF">
              <w:rPr>
                <w:color w:val="000000"/>
                <w:sz w:val="16"/>
                <w:szCs w:val="16"/>
              </w:rPr>
              <w:t>08 2 00 00000</w:t>
            </w:r>
          </w:p>
        </w:tc>
        <w:tc>
          <w:tcPr>
            <w:tcW w:w="567" w:type="dxa"/>
            <w:tcBorders>
              <w:top w:val="nil"/>
              <w:left w:val="nil"/>
              <w:bottom w:val="single" w:sz="4" w:space="0" w:color="auto"/>
              <w:right w:val="single" w:sz="4" w:space="0" w:color="auto"/>
            </w:tcBorders>
            <w:shd w:val="clear" w:color="auto" w:fill="auto"/>
            <w:hideMark/>
          </w:tcPr>
          <w:p w14:paraId="65B8752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0731F86"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0B8D4707"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45EA8806"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6D1182A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58D92B" w14:textId="77777777" w:rsidR="00A94FFF" w:rsidRPr="00A94FFF" w:rsidRDefault="00A94FFF" w:rsidP="00A94FFF">
            <w:pPr>
              <w:rPr>
                <w:color w:val="000000"/>
                <w:sz w:val="16"/>
                <w:szCs w:val="16"/>
              </w:rPr>
            </w:pPr>
            <w:r w:rsidRPr="00A94FFF">
              <w:rPr>
                <w:color w:val="000000"/>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417" w:type="dxa"/>
            <w:tcBorders>
              <w:top w:val="nil"/>
              <w:left w:val="nil"/>
              <w:bottom w:val="single" w:sz="4" w:space="0" w:color="auto"/>
              <w:right w:val="single" w:sz="4" w:space="0" w:color="auto"/>
            </w:tcBorders>
            <w:shd w:val="clear" w:color="auto" w:fill="auto"/>
            <w:hideMark/>
          </w:tcPr>
          <w:p w14:paraId="3D905296" w14:textId="77777777" w:rsidR="00A94FFF" w:rsidRPr="00A94FFF" w:rsidRDefault="00A94FFF" w:rsidP="00A94FFF">
            <w:pPr>
              <w:jc w:val="center"/>
              <w:rPr>
                <w:color w:val="000000"/>
                <w:sz w:val="16"/>
                <w:szCs w:val="16"/>
              </w:rPr>
            </w:pPr>
            <w:r w:rsidRPr="00A94FFF">
              <w:rPr>
                <w:color w:val="000000"/>
                <w:sz w:val="16"/>
                <w:szCs w:val="16"/>
              </w:rPr>
              <w:t>08 2 01 00000</w:t>
            </w:r>
          </w:p>
        </w:tc>
        <w:tc>
          <w:tcPr>
            <w:tcW w:w="567" w:type="dxa"/>
            <w:tcBorders>
              <w:top w:val="nil"/>
              <w:left w:val="nil"/>
              <w:bottom w:val="single" w:sz="4" w:space="0" w:color="auto"/>
              <w:right w:val="single" w:sz="4" w:space="0" w:color="auto"/>
            </w:tcBorders>
            <w:shd w:val="clear" w:color="auto" w:fill="auto"/>
            <w:hideMark/>
          </w:tcPr>
          <w:p w14:paraId="64BD2A0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801E060"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0B09A58F"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0C211AE5"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515CB1D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CE3B1A" w14:textId="77777777" w:rsidR="00A94FFF" w:rsidRPr="00A94FFF" w:rsidRDefault="00A94FFF" w:rsidP="00A94FFF">
            <w:pPr>
              <w:rPr>
                <w:color w:val="000000"/>
                <w:sz w:val="16"/>
                <w:szCs w:val="16"/>
              </w:rPr>
            </w:pPr>
            <w:r w:rsidRPr="00A94FFF">
              <w:rPr>
                <w:color w:val="000000"/>
                <w:sz w:val="16"/>
                <w:szCs w:val="16"/>
              </w:rPr>
              <w:t>Расходы на мероприятия по профилактике безнадзорности и правонарушений несовершеннолетних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29BE26CB" w14:textId="77777777" w:rsidR="00A94FFF" w:rsidRPr="00A94FFF" w:rsidRDefault="00A94FFF" w:rsidP="00A94FFF">
            <w:pPr>
              <w:jc w:val="center"/>
              <w:rPr>
                <w:color w:val="000000"/>
                <w:sz w:val="16"/>
                <w:szCs w:val="16"/>
              </w:rPr>
            </w:pPr>
            <w:r w:rsidRPr="00A94FFF">
              <w:rPr>
                <w:color w:val="000000"/>
                <w:sz w:val="16"/>
                <w:szCs w:val="16"/>
              </w:rPr>
              <w:t>08 2 01 20190</w:t>
            </w:r>
          </w:p>
        </w:tc>
        <w:tc>
          <w:tcPr>
            <w:tcW w:w="567" w:type="dxa"/>
            <w:tcBorders>
              <w:top w:val="nil"/>
              <w:left w:val="nil"/>
              <w:bottom w:val="single" w:sz="4" w:space="0" w:color="auto"/>
              <w:right w:val="single" w:sz="4" w:space="0" w:color="auto"/>
            </w:tcBorders>
            <w:shd w:val="clear" w:color="auto" w:fill="auto"/>
            <w:hideMark/>
          </w:tcPr>
          <w:p w14:paraId="7EE3051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6486C1F"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0368D6D4"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68063644"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715AC8E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C1F1E2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0D3CB75" w14:textId="77777777" w:rsidR="00A94FFF" w:rsidRPr="00A94FFF" w:rsidRDefault="00A94FFF" w:rsidP="00A94FFF">
            <w:pPr>
              <w:jc w:val="center"/>
              <w:rPr>
                <w:color w:val="000000"/>
                <w:sz w:val="16"/>
                <w:szCs w:val="16"/>
              </w:rPr>
            </w:pPr>
            <w:r w:rsidRPr="00A94FFF">
              <w:rPr>
                <w:color w:val="000000"/>
                <w:sz w:val="16"/>
                <w:szCs w:val="16"/>
              </w:rPr>
              <w:t>08 2 01 20190</w:t>
            </w:r>
          </w:p>
        </w:tc>
        <w:tc>
          <w:tcPr>
            <w:tcW w:w="567" w:type="dxa"/>
            <w:tcBorders>
              <w:top w:val="nil"/>
              <w:left w:val="nil"/>
              <w:bottom w:val="single" w:sz="4" w:space="0" w:color="auto"/>
              <w:right w:val="single" w:sz="4" w:space="0" w:color="auto"/>
            </w:tcBorders>
            <w:shd w:val="clear" w:color="auto" w:fill="auto"/>
            <w:hideMark/>
          </w:tcPr>
          <w:p w14:paraId="5830F78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99506CE" w14:textId="77777777" w:rsidR="00A94FFF" w:rsidRPr="00A94FFF" w:rsidRDefault="00A94FFF" w:rsidP="00A94FFF">
            <w:pPr>
              <w:jc w:val="center"/>
              <w:rPr>
                <w:color w:val="000000"/>
                <w:sz w:val="16"/>
                <w:szCs w:val="16"/>
              </w:rPr>
            </w:pPr>
            <w:r w:rsidRPr="00A94FFF">
              <w:rPr>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14:paraId="1532EF72" w14:textId="77777777" w:rsidR="00A94FFF" w:rsidRPr="00A94FFF" w:rsidRDefault="00A94FFF" w:rsidP="00A94FFF">
            <w:pPr>
              <w:jc w:val="center"/>
              <w:rPr>
                <w:color w:val="000000"/>
                <w:sz w:val="16"/>
                <w:szCs w:val="16"/>
              </w:rPr>
            </w:pPr>
            <w:r w:rsidRPr="00A94FFF">
              <w:rPr>
                <w:color w:val="000000"/>
                <w:sz w:val="16"/>
                <w:szCs w:val="16"/>
              </w:rPr>
              <w:t>100,00</w:t>
            </w:r>
          </w:p>
        </w:tc>
        <w:tc>
          <w:tcPr>
            <w:tcW w:w="1276" w:type="dxa"/>
            <w:tcBorders>
              <w:top w:val="nil"/>
              <w:left w:val="nil"/>
              <w:bottom w:val="single" w:sz="4" w:space="0" w:color="auto"/>
              <w:right w:val="single" w:sz="4" w:space="0" w:color="auto"/>
            </w:tcBorders>
            <w:shd w:val="clear" w:color="auto" w:fill="auto"/>
            <w:hideMark/>
          </w:tcPr>
          <w:p w14:paraId="5E189D63" w14:textId="77777777" w:rsidR="00A94FFF" w:rsidRPr="00A94FFF" w:rsidRDefault="00A94FFF" w:rsidP="00A94FFF">
            <w:pPr>
              <w:jc w:val="center"/>
              <w:rPr>
                <w:color w:val="000000"/>
                <w:sz w:val="16"/>
                <w:szCs w:val="16"/>
              </w:rPr>
            </w:pPr>
            <w:r w:rsidRPr="00A94FFF">
              <w:rPr>
                <w:color w:val="000000"/>
                <w:sz w:val="16"/>
                <w:szCs w:val="16"/>
              </w:rPr>
              <w:t>100,00</w:t>
            </w:r>
          </w:p>
        </w:tc>
      </w:tr>
      <w:tr w:rsidR="00A94FFF" w:rsidRPr="00A94FFF" w14:paraId="5CFF256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DA8CB4"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5554AB2F" w14:textId="77777777" w:rsidR="00A94FFF" w:rsidRPr="00A94FFF" w:rsidRDefault="00A94FFF" w:rsidP="00A94FFF">
            <w:pPr>
              <w:jc w:val="center"/>
              <w:rPr>
                <w:color w:val="000000"/>
                <w:sz w:val="16"/>
                <w:szCs w:val="16"/>
              </w:rPr>
            </w:pPr>
            <w:r w:rsidRPr="00A94FFF">
              <w:rPr>
                <w:color w:val="000000"/>
                <w:sz w:val="16"/>
                <w:szCs w:val="16"/>
              </w:rPr>
              <w:t>08 4 00 00000</w:t>
            </w:r>
          </w:p>
        </w:tc>
        <w:tc>
          <w:tcPr>
            <w:tcW w:w="567" w:type="dxa"/>
            <w:tcBorders>
              <w:top w:val="nil"/>
              <w:left w:val="nil"/>
              <w:bottom w:val="single" w:sz="4" w:space="0" w:color="auto"/>
              <w:right w:val="single" w:sz="4" w:space="0" w:color="auto"/>
            </w:tcBorders>
            <w:shd w:val="clear" w:color="auto" w:fill="auto"/>
            <w:hideMark/>
          </w:tcPr>
          <w:p w14:paraId="2C3803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BDB5B19" w14:textId="77777777" w:rsidR="00A94FFF" w:rsidRPr="00A94FFF" w:rsidRDefault="00A94FFF" w:rsidP="00A94FFF">
            <w:pPr>
              <w:jc w:val="center"/>
              <w:rPr>
                <w:color w:val="000000"/>
                <w:sz w:val="16"/>
                <w:szCs w:val="16"/>
              </w:rPr>
            </w:pPr>
            <w:r w:rsidRPr="00A94FFF">
              <w:rPr>
                <w:color w:val="000000"/>
                <w:sz w:val="16"/>
                <w:szCs w:val="16"/>
              </w:rPr>
              <w:t>3 751,86</w:t>
            </w:r>
          </w:p>
        </w:tc>
        <w:tc>
          <w:tcPr>
            <w:tcW w:w="1134" w:type="dxa"/>
            <w:tcBorders>
              <w:top w:val="nil"/>
              <w:left w:val="nil"/>
              <w:bottom w:val="single" w:sz="4" w:space="0" w:color="auto"/>
              <w:right w:val="single" w:sz="4" w:space="0" w:color="auto"/>
            </w:tcBorders>
            <w:shd w:val="clear" w:color="auto" w:fill="auto"/>
            <w:hideMark/>
          </w:tcPr>
          <w:p w14:paraId="2942D4CE" w14:textId="77777777" w:rsidR="00A94FFF" w:rsidRPr="00A94FFF" w:rsidRDefault="00A94FFF" w:rsidP="00A94FFF">
            <w:pPr>
              <w:jc w:val="center"/>
              <w:rPr>
                <w:color w:val="000000"/>
                <w:sz w:val="16"/>
                <w:szCs w:val="16"/>
              </w:rPr>
            </w:pPr>
            <w:r w:rsidRPr="00A94FFF">
              <w:rPr>
                <w:color w:val="000000"/>
                <w:sz w:val="16"/>
                <w:szCs w:val="16"/>
              </w:rPr>
              <w:t>3 751,86</w:t>
            </w:r>
          </w:p>
        </w:tc>
        <w:tc>
          <w:tcPr>
            <w:tcW w:w="1276" w:type="dxa"/>
            <w:tcBorders>
              <w:top w:val="nil"/>
              <w:left w:val="nil"/>
              <w:bottom w:val="single" w:sz="4" w:space="0" w:color="auto"/>
              <w:right w:val="single" w:sz="4" w:space="0" w:color="auto"/>
            </w:tcBorders>
            <w:shd w:val="clear" w:color="auto" w:fill="auto"/>
            <w:hideMark/>
          </w:tcPr>
          <w:p w14:paraId="03EAAD18" w14:textId="77777777" w:rsidR="00A94FFF" w:rsidRPr="00A94FFF" w:rsidRDefault="00A94FFF" w:rsidP="00A94FFF">
            <w:pPr>
              <w:jc w:val="center"/>
              <w:rPr>
                <w:color w:val="000000"/>
                <w:sz w:val="16"/>
                <w:szCs w:val="16"/>
              </w:rPr>
            </w:pPr>
            <w:r w:rsidRPr="00A94FFF">
              <w:rPr>
                <w:color w:val="000000"/>
                <w:sz w:val="16"/>
                <w:szCs w:val="16"/>
              </w:rPr>
              <w:t>3 751,86</w:t>
            </w:r>
          </w:p>
        </w:tc>
      </w:tr>
      <w:tr w:rsidR="00A94FFF" w:rsidRPr="00A94FFF" w14:paraId="3387AF4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4B6073"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417" w:type="dxa"/>
            <w:tcBorders>
              <w:top w:val="nil"/>
              <w:left w:val="nil"/>
              <w:bottom w:val="single" w:sz="4" w:space="0" w:color="auto"/>
              <w:right w:val="single" w:sz="4" w:space="0" w:color="auto"/>
            </w:tcBorders>
            <w:shd w:val="clear" w:color="auto" w:fill="auto"/>
            <w:hideMark/>
          </w:tcPr>
          <w:p w14:paraId="3DBFE8CE" w14:textId="77777777" w:rsidR="00A94FFF" w:rsidRPr="00A94FFF" w:rsidRDefault="00A94FFF" w:rsidP="00A94FFF">
            <w:pPr>
              <w:jc w:val="center"/>
              <w:rPr>
                <w:color w:val="000000"/>
                <w:sz w:val="16"/>
                <w:szCs w:val="16"/>
              </w:rPr>
            </w:pPr>
            <w:r w:rsidRPr="00A94FFF">
              <w:rPr>
                <w:color w:val="000000"/>
                <w:sz w:val="16"/>
                <w:szCs w:val="16"/>
              </w:rPr>
              <w:t>08 4 01 00000</w:t>
            </w:r>
          </w:p>
        </w:tc>
        <w:tc>
          <w:tcPr>
            <w:tcW w:w="567" w:type="dxa"/>
            <w:tcBorders>
              <w:top w:val="nil"/>
              <w:left w:val="nil"/>
              <w:bottom w:val="single" w:sz="4" w:space="0" w:color="auto"/>
              <w:right w:val="single" w:sz="4" w:space="0" w:color="auto"/>
            </w:tcBorders>
            <w:shd w:val="clear" w:color="auto" w:fill="auto"/>
            <w:hideMark/>
          </w:tcPr>
          <w:p w14:paraId="0652F63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7BB50A0" w14:textId="77777777" w:rsidR="00A94FFF" w:rsidRPr="00A94FFF" w:rsidRDefault="00A94FFF" w:rsidP="00A94FFF">
            <w:pPr>
              <w:jc w:val="center"/>
              <w:rPr>
                <w:color w:val="000000"/>
                <w:sz w:val="16"/>
                <w:szCs w:val="16"/>
              </w:rPr>
            </w:pPr>
            <w:r w:rsidRPr="00A94FFF">
              <w:rPr>
                <w:color w:val="000000"/>
                <w:sz w:val="16"/>
                <w:szCs w:val="16"/>
              </w:rPr>
              <w:t>3 751,86</w:t>
            </w:r>
          </w:p>
        </w:tc>
        <w:tc>
          <w:tcPr>
            <w:tcW w:w="1134" w:type="dxa"/>
            <w:tcBorders>
              <w:top w:val="nil"/>
              <w:left w:val="nil"/>
              <w:bottom w:val="single" w:sz="4" w:space="0" w:color="auto"/>
              <w:right w:val="single" w:sz="4" w:space="0" w:color="auto"/>
            </w:tcBorders>
            <w:shd w:val="clear" w:color="auto" w:fill="auto"/>
            <w:hideMark/>
          </w:tcPr>
          <w:p w14:paraId="2810E504" w14:textId="77777777" w:rsidR="00A94FFF" w:rsidRPr="00A94FFF" w:rsidRDefault="00A94FFF" w:rsidP="00A94FFF">
            <w:pPr>
              <w:jc w:val="center"/>
              <w:rPr>
                <w:color w:val="000000"/>
                <w:sz w:val="16"/>
                <w:szCs w:val="16"/>
              </w:rPr>
            </w:pPr>
            <w:r w:rsidRPr="00A94FFF">
              <w:rPr>
                <w:color w:val="000000"/>
                <w:sz w:val="16"/>
                <w:szCs w:val="16"/>
              </w:rPr>
              <w:t>3 751,86</w:t>
            </w:r>
          </w:p>
        </w:tc>
        <w:tc>
          <w:tcPr>
            <w:tcW w:w="1276" w:type="dxa"/>
            <w:tcBorders>
              <w:top w:val="nil"/>
              <w:left w:val="nil"/>
              <w:bottom w:val="single" w:sz="4" w:space="0" w:color="auto"/>
              <w:right w:val="single" w:sz="4" w:space="0" w:color="auto"/>
            </w:tcBorders>
            <w:shd w:val="clear" w:color="auto" w:fill="auto"/>
            <w:hideMark/>
          </w:tcPr>
          <w:p w14:paraId="2B2E8A98" w14:textId="77777777" w:rsidR="00A94FFF" w:rsidRPr="00A94FFF" w:rsidRDefault="00A94FFF" w:rsidP="00A94FFF">
            <w:pPr>
              <w:jc w:val="center"/>
              <w:rPr>
                <w:color w:val="000000"/>
                <w:sz w:val="16"/>
                <w:szCs w:val="16"/>
              </w:rPr>
            </w:pPr>
            <w:r w:rsidRPr="00A94FFF">
              <w:rPr>
                <w:color w:val="000000"/>
                <w:sz w:val="16"/>
                <w:szCs w:val="16"/>
              </w:rPr>
              <w:t>3 751,86</w:t>
            </w:r>
          </w:p>
        </w:tc>
      </w:tr>
      <w:tr w:rsidR="00A94FFF" w:rsidRPr="00A94FFF" w14:paraId="063B527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5C0A43"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21029385" w14:textId="77777777" w:rsidR="00A94FFF" w:rsidRPr="00A94FFF" w:rsidRDefault="00A94FFF" w:rsidP="00A94FFF">
            <w:pPr>
              <w:jc w:val="center"/>
              <w:rPr>
                <w:color w:val="000000"/>
                <w:sz w:val="16"/>
                <w:szCs w:val="16"/>
              </w:rPr>
            </w:pPr>
            <w:r w:rsidRPr="00A94FFF">
              <w:rPr>
                <w:color w:val="000000"/>
                <w:sz w:val="16"/>
                <w:szCs w:val="16"/>
              </w:rPr>
              <w:t>08 4 01 11010</w:t>
            </w:r>
          </w:p>
        </w:tc>
        <w:tc>
          <w:tcPr>
            <w:tcW w:w="567" w:type="dxa"/>
            <w:tcBorders>
              <w:top w:val="nil"/>
              <w:left w:val="nil"/>
              <w:bottom w:val="single" w:sz="4" w:space="0" w:color="auto"/>
              <w:right w:val="single" w:sz="4" w:space="0" w:color="auto"/>
            </w:tcBorders>
            <w:shd w:val="clear" w:color="auto" w:fill="auto"/>
            <w:hideMark/>
          </w:tcPr>
          <w:p w14:paraId="7AE20D6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D2A5D66" w14:textId="77777777" w:rsidR="00A94FFF" w:rsidRPr="00A94FFF" w:rsidRDefault="00A94FFF" w:rsidP="00A94FFF">
            <w:pPr>
              <w:jc w:val="center"/>
              <w:rPr>
                <w:color w:val="000000"/>
                <w:sz w:val="16"/>
                <w:szCs w:val="16"/>
              </w:rPr>
            </w:pPr>
            <w:r w:rsidRPr="00A94FFF">
              <w:rPr>
                <w:color w:val="000000"/>
                <w:sz w:val="16"/>
                <w:szCs w:val="16"/>
              </w:rPr>
              <w:t>3 751,86</w:t>
            </w:r>
          </w:p>
        </w:tc>
        <w:tc>
          <w:tcPr>
            <w:tcW w:w="1134" w:type="dxa"/>
            <w:tcBorders>
              <w:top w:val="nil"/>
              <w:left w:val="nil"/>
              <w:bottom w:val="single" w:sz="4" w:space="0" w:color="auto"/>
              <w:right w:val="single" w:sz="4" w:space="0" w:color="auto"/>
            </w:tcBorders>
            <w:shd w:val="clear" w:color="auto" w:fill="auto"/>
            <w:hideMark/>
          </w:tcPr>
          <w:p w14:paraId="6D4DF87B" w14:textId="77777777" w:rsidR="00A94FFF" w:rsidRPr="00A94FFF" w:rsidRDefault="00A94FFF" w:rsidP="00A94FFF">
            <w:pPr>
              <w:jc w:val="center"/>
              <w:rPr>
                <w:color w:val="000000"/>
                <w:sz w:val="16"/>
                <w:szCs w:val="16"/>
              </w:rPr>
            </w:pPr>
            <w:r w:rsidRPr="00A94FFF">
              <w:rPr>
                <w:color w:val="000000"/>
                <w:sz w:val="16"/>
                <w:szCs w:val="16"/>
              </w:rPr>
              <w:t>3 751,86</w:t>
            </w:r>
          </w:p>
        </w:tc>
        <w:tc>
          <w:tcPr>
            <w:tcW w:w="1276" w:type="dxa"/>
            <w:tcBorders>
              <w:top w:val="nil"/>
              <w:left w:val="nil"/>
              <w:bottom w:val="single" w:sz="4" w:space="0" w:color="auto"/>
              <w:right w:val="single" w:sz="4" w:space="0" w:color="auto"/>
            </w:tcBorders>
            <w:shd w:val="clear" w:color="auto" w:fill="auto"/>
            <w:hideMark/>
          </w:tcPr>
          <w:p w14:paraId="63426C22" w14:textId="77777777" w:rsidR="00A94FFF" w:rsidRPr="00A94FFF" w:rsidRDefault="00A94FFF" w:rsidP="00A94FFF">
            <w:pPr>
              <w:jc w:val="center"/>
              <w:rPr>
                <w:color w:val="000000"/>
                <w:sz w:val="16"/>
                <w:szCs w:val="16"/>
              </w:rPr>
            </w:pPr>
            <w:r w:rsidRPr="00A94FFF">
              <w:rPr>
                <w:color w:val="000000"/>
                <w:sz w:val="16"/>
                <w:szCs w:val="16"/>
              </w:rPr>
              <w:t>3 751,86</w:t>
            </w:r>
          </w:p>
        </w:tc>
      </w:tr>
      <w:tr w:rsidR="00A94FFF" w:rsidRPr="00A94FFF" w14:paraId="7B2F053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D720E1"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5415316D" w14:textId="77777777" w:rsidR="00A94FFF" w:rsidRPr="00A94FFF" w:rsidRDefault="00A94FFF" w:rsidP="00A94FFF">
            <w:pPr>
              <w:jc w:val="center"/>
              <w:rPr>
                <w:color w:val="000000"/>
                <w:sz w:val="16"/>
                <w:szCs w:val="16"/>
              </w:rPr>
            </w:pPr>
            <w:r w:rsidRPr="00A94FFF">
              <w:rPr>
                <w:color w:val="000000"/>
                <w:sz w:val="16"/>
                <w:szCs w:val="16"/>
              </w:rPr>
              <w:t>08 4 01 11010</w:t>
            </w:r>
          </w:p>
        </w:tc>
        <w:tc>
          <w:tcPr>
            <w:tcW w:w="567" w:type="dxa"/>
            <w:tcBorders>
              <w:top w:val="nil"/>
              <w:left w:val="nil"/>
              <w:bottom w:val="single" w:sz="4" w:space="0" w:color="auto"/>
              <w:right w:val="single" w:sz="4" w:space="0" w:color="auto"/>
            </w:tcBorders>
            <w:shd w:val="clear" w:color="auto" w:fill="auto"/>
            <w:hideMark/>
          </w:tcPr>
          <w:p w14:paraId="4C160CB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4F1EA4D" w14:textId="77777777" w:rsidR="00A94FFF" w:rsidRPr="00A94FFF" w:rsidRDefault="00A94FFF" w:rsidP="00A94FFF">
            <w:pPr>
              <w:jc w:val="center"/>
              <w:rPr>
                <w:color w:val="000000"/>
                <w:sz w:val="16"/>
                <w:szCs w:val="16"/>
              </w:rPr>
            </w:pPr>
            <w:r w:rsidRPr="00A94FFF">
              <w:rPr>
                <w:color w:val="000000"/>
                <w:sz w:val="16"/>
                <w:szCs w:val="16"/>
              </w:rPr>
              <w:t>3 359,65</w:t>
            </w:r>
          </w:p>
        </w:tc>
        <w:tc>
          <w:tcPr>
            <w:tcW w:w="1134" w:type="dxa"/>
            <w:tcBorders>
              <w:top w:val="nil"/>
              <w:left w:val="nil"/>
              <w:bottom w:val="single" w:sz="4" w:space="0" w:color="auto"/>
              <w:right w:val="single" w:sz="4" w:space="0" w:color="auto"/>
            </w:tcBorders>
            <w:shd w:val="clear" w:color="auto" w:fill="auto"/>
            <w:hideMark/>
          </w:tcPr>
          <w:p w14:paraId="4FB63316" w14:textId="77777777" w:rsidR="00A94FFF" w:rsidRPr="00A94FFF" w:rsidRDefault="00A94FFF" w:rsidP="00A94FFF">
            <w:pPr>
              <w:jc w:val="center"/>
              <w:rPr>
                <w:color w:val="000000"/>
                <w:sz w:val="16"/>
                <w:szCs w:val="16"/>
              </w:rPr>
            </w:pPr>
            <w:r w:rsidRPr="00A94FFF">
              <w:rPr>
                <w:color w:val="000000"/>
                <w:sz w:val="16"/>
                <w:szCs w:val="16"/>
              </w:rPr>
              <w:t>3 359,65</w:t>
            </w:r>
          </w:p>
        </w:tc>
        <w:tc>
          <w:tcPr>
            <w:tcW w:w="1276" w:type="dxa"/>
            <w:tcBorders>
              <w:top w:val="nil"/>
              <w:left w:val="nil"/>
              <w:bottom w:val="single" w:sz="4" w:space="0" w:color="auto"/>
              <w:right w:val="single" w:sz="4" w:space="0" w:color="auto"/>
            </w:tcBorders>
            <w:shd w:val="clear" w:color="auto" w:fill="auto"/>
            <w:hideMark/>
          </w:tcPr>
          <w:p w14:paraId="1BD2A5CA" w14:textId="77777777" w:rsidR="00A94FFF" w:rsidRPr="00A94FFF" w:rsidRDefault="00A94FFF" w:rsidP="00A94FFF">
            <w:pPr>
              <w:jc w:val="center"/>
              <w:rPr>
                <w:color w:val="000000"/>
                <w:sz w:val="16"/>
                <w:szCs w:val="16"/>
              </w:rPr>
            </w:pPr>
            <w:r w:rsidRPr="00A94FFF">
              <w:rPr>
                <w:color w:val="000000"/>
                <w:sz w:val="16"/>
                <w:szCs w:val="16"/>
              </w:rPr>
              <w:t>3 359,65</w:t>
            </w:r>
          </w:p>
        </w:tc>
      </w:tr>
      <w:tr w:rsidR="00A94FFF" w:rsidRPr="00A94FFF" w14:paraId="66B4104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E79F6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1DA90C7" w14:textId="77777777" w:rsidR="00A94FFF" w:rsidRPr="00A94FFF" w:rsidRDefault="00A94FFF" w:rsidP="00A94FFF">
            <w:pPr>
              <w:jc w:val="center"/>
              <w:rPr>
                <w:color w:val="000000"/>
                <w:sz w:val="16"/>
                <w:szCs w:val="16"/>
              </w:rPr>
            </w:pPr>
            <w:r w:rsidRPr="00A94FFF">
              <w:rPr>
                <w:color w:val="000000"/>
                <w:sz w:val="16"/>
                <w:szCs w:val="16"/>
              </w:rPr>
              <w:t>08 4 01 11010</w:t>
            </w:r>
          </w:p>
        </w:tc>
        <w:tc>
          <w:tcPr>
            <w:tcW w:w="567" w:type="dxa"/>
            <w:tcBorders>
              <w:top w:val="nil"/>
              <w:left w:val="nil"/>
              <w:bottom w:val="single" w:sz="4" w:space="0" w:color="auto"/>
              <w:right w:val="single" w:sz="4" w:space="0" w:color="auto"/>
            </w:tcBorders>
            <w:shd w:val="clear" w:color="auto" w:fill="auto"/>
            <w:hideMark/>
          </w:tcPr>
          <w:p w14:paraId="28F0E6C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CD23AE2" w14:textId="77777777" w:rsidR="00A94FFF" w:rsidRPr="00A94FFF" w:rsidRDefault="00A94FFF" w:rsidP="00A94FFF">
            <w:pPr>
              <w:jc w:val="center"/>
              <w:rPr>
                <w:color w:val="000000"/>
                <w:sz w:val="16"/>
                <w:szCs w:val="16"/>
              </w:rPr>
            </w:pPr>
            <w:r w:rsidRPr="00A94FFF">
              <w:rPr>
                <w:color w:val="000000"/>
                <w:sz w:val="16"/>
                <w:szCs w:val="16"/>
              </w:rPr>
              <w:t>391,58</w:t>
            </w:r>
          </w:p>
        </w:tc>
        <w:tc>
          <w:tcPr>
            <w:tcW w:w="1134" w:type="dxa"/>
            <w:tcBorders>
              <w:top w:val="nil"/>
              <w:left w:val="nil"/>
              <w:bottom w:val="single" w:sz="4" w:space="0" w:color="auto"/>
              <w:right w:val="single" w:sz="4" w:space="0" w:color="auto"/>
            </w:tcBorders>
            <w:shd w:val="clear" w:color="auto" w:fill="auto"/>
            <w:hideMark/>
          </w:tcPr>
          <w:p w14:paraId="6829BABA" w14:textId="77777777" w:rsidR="00A94FFF" w:rsidRPr="00A94FFF" w:rsidRDefault="00A94FFF" w:rsidP="00A94FFF">
            <w:pPr>
              <w:jc w:val="center"/>
              <w:rPr>
                <w:color w:val="000000"/>
                <w:sz w:val="16"/>
                <w:szCs w:val="16"/>
              </w:rPr>
            </w:pPr>
            <w:r w:rsidRPr="00A94FFF">
              <w:rPr>
                <w:color w:val="000000"/>
                <w:sz w:val="16"/>
                <w:szCs w:val="16"/>
              </w:rPr>
              <w:t>391,58</w:t>
            </w:r>
          </w:p>
        </w:tc>
        <w:tc>
          <w:tcPr>
            <w:tcW w:w="1276" w:type="dxa"/>
            <w:tcBorders>
              <w:top w:val="nil"/>
              <w:left w:val="nil"/>
              <w:bottom w:val="single" w:sz="4" w:space="0" w:color="auto"/>
              <w:right w:val="single" w:sz="4" w:space="0" w:color="auto"/>
            </w:tcBorders>
            <w:shd w:val="clear" w:color="auto" w:fill="auto"/>
            <w:hideMark/>
          </w:tcPr>
          <w:p w14:paraId="23ED6E7A" w14:textId="77777777" w:rsidR="00A94FFF" w:rsidRPr="00A94FFF" w:rsidRDefault="00A94FFF" w:rsidP="00A94FFF">
            <w:pPr>
              <w:jc w:val="center"/>
              <w:rPr>
                <w:color w:val="000000"/>
                <w:sz w:val="16"/>
                <w:szCs w:val="16"/>
              </w:rPr>
            </w:pPr>
            <w:r w:rsidRPr="00A94FFF">
              <w:rPr>
                <w:color w:val="000000"/>
                <w:sz w:val="16"/>
                <w:szCs w:val="16"/>
              </w:rPr>
              <w:t>391,58</w:t>
            </w:r>
          </w:p>
        </w:tc>
      </w:tr>
      <w:tr w:rsidR="00A94FFF" w:rsidRPr="00A94FFF" w14:paraId="363CE2D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4E1DC26"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07C75B8D" w14:textId="77777777" w:rsidR="00A94FFF" w:rsidRPr="00A94FFF" w:rsidRDefault="00A94FFF" w:rsidP="00A94FFF">
            <w:pPr>
              <w:jc w:val="center"/>
              <w:rPr>
                <w:color w:val="000000"/>
                <w:sz w:val="16"/>
                <w:szCs w:val="16"/>
              </w:rPr>
            </w:pPr>
            <w:r w:rsidRPr="00A94FFF">
              <w:rPr>
                <w:color w:val="000000"/>
                <w:sz w:val="16"/>
                <w:szCs w:val="16"/>
              </w:rPr>
              <w:t>08 4 01 11010</w:t>
            </w:r>
          </w:p>
        </w:tc>
        <w:tc>
          <w:tcPr>
            <w:tcW w:w="567" w:type="dxa"/>
            <w:tcBorders>
              <w:top w:val="nil"/>
              <w:left w:val="nil"/>
              <w:bottom w:val="single" w:sz="4" w:space="0" w:color="auto"/>
              <w:right w:val="single" w:sz="4" w:space="0" w:color="auto"/>
            </w:tcBorders>
            <w:shd w:val="clear" w:color="auto" w:fill="auto"/>
            <w:hideMark/>
          </w:tcPr>
          <w:p w14:paraId="060FD71D"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8BC316D" w14:textId="77777777" w:rsidR="00A94FFF" w:rsidRPr="00A94FFF" w:rsidRDefault="00A94FFF" w:rsidP="00A94FFF">
            <w:pPr>
              <w:jc w:val="center"/>
              <w:rPr>
                <w:color w:val="000000"/>
                <w:sz w:val="16"/>
                <w:szCs w:val="16"/>
              </w:rPr>
            </w:pPr>
            <w:r w:rsidRPr="00A94FFF">
              <w:rPr>
                <w:color w:val="000000"/>
                <w:sz w:val="16"/>
                <w:szCs w:val="16"/>
              </w:rPr>
              <w:t>0,63</w:t>
            </w:r>
          </w:p>
        </w:tc>
        <w:tc>
          <w:tcPr>
            <w:tcW w:w="1134" w:type="dxa"/>
            <w:tcBorders>
              <w:top w:val="nil"/>
              <w:left w:val="nil"/>
              <w:bottom w:val="single" w:sz="4" w:space="0" w:color="auto"/>
              <w:right w:val="single" w:sz="4" w:space="0" w:color="auto"/>
            </w:tcBorders>
            <w:shd w:val="clear" w:color="auto" w:fill="auto"/>
            <w:hideMark/>
          </w:tcPr>
          <w:p w14:paraId="56C0FDC9" w14:textId="77777777" w:rsidR="00A94FFF" w:rsidRPr="00A94FFF" w:rsidRDefault="00A94FFF" w:rsidP="00A94FFF">
            <w:pPr>
              <w:jc w:val="center"/>
              <w:rPr>
                <w:color w:val="000000"/>
                <w:sz w:val="16"/>
                <w:szCs w:val="16"/>
              </w:rPr>
            </w:pPr>
            <w:r w:rsidRPr="00A94FFF">
              <w:rPr>
                <w:color w:val="000000"/>
                <w:sz w:val="16"/>
                <w:szCs w:val="16"/>
              </w:rPr>
              <w:t>0,63</w:t>
            </w:r>
          </w:p>
        </w:tc>
        <w:tc>
          <w:tcPr>
            <w:tcW w:w="1276" w:type="dxa"/>
            <w:tcBorders>
              <w:top w:val="nil"/>
              <w:left w:val="nil"/>
              <w:bottom w:val="single" w:sz="4" w:space="0" w:color="auto"/>
              <w:right w:val="single" w:sz="4" w:space="0" w:color="auto"/>
            </w:tcBorders>
            <w:shd w:val="clear" w:color="auto" w:fill="auto"/>
            <w:hideMark/>
          </w:tcPr>
          <w:p w14:paraId="44D4E408" w14:textId="77777777" w:rsidR="00A94FFF" w:rsidRPr="00A94FFF" w:rsidRDefault="00A94FFF" w:rsidP="00A94FFF">
            <w:pPr>
              <w:jc w:val="center"/>
              <w:rPr>
                <w:color w:val="000000"/>
                <w:sz w:val="16"/>
                <w:szCs w:val="16"/>
              </w:rPr>
            </w:pPr>
            <w:r w:rsidRPr="00A94FFF">
              <w:rPr>
                <w:color w:val="000000"/>
                <w:sz w:val="16"/>
                <w:szCs w:val="16"/>
              </w:rPr>
              <w:t>0,63</w:t>
            </w:r>
          </w:p>
        </w:tc>
      </w:tr>
      <w:tr w:rsidR="00A94FFF" w:rsidRPr="00A94FFF" w14:paraId="45F5D02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D74D70" w14:textId="77777777" w:rsidR="00A94FFF" w:rsidRPr="00A94FFF" w:rsidRDefault="00A94FFF" w:rsidP="00A94FFF">
            <w:pPr>
              <w:rPr>
                <w:color w:val="000000"/>
                <w:sz w:val="16"/>
                <w:szCs w:val="16"/>
              </w:rPr>
            </w:pPr>
            <w:r w:rsidRPr="00A94FFF">
              <w:rPr>
                <w:color w:val="000000"/>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6C29AC7" w14:textId="77777777" w:rsidR="00A94FFF" w:rsidRPr="00A94FFF" w:rsidRDefault="00A94FFF" w:rsidP="00A94FFF">
            <w:pPr>
              <w:jc w:val="center"/>
              <w:rPr>
                <w:color w:val="000000"/>
                <w:sz w:val="16"/>
                <w:szCs w:val="16"/>
              </w:rPr>
            </w:pPr>
            <w:r w:rsidRPr="00A94FFF">
              <w:rPr>
                <w:color w:val="000000"/>
                <w:sz w:val="16"/>
                <w:szCs w:val="16"/>
              </w:rPr>
              <w:t>09 0 00 00000</w:t>
            </w:r>
          </w:p>
        </w:tc>
        <w:tc>
          <w:tcPr>
            <w:tcW w:w="567" w:type="dxa"/>
            <w:tcBorders>
              <w:top w:val="nil"/>
              <w:left w:val="nil"/>
              <w:bottom w:val="single" w:sz="4" w:space="0" w:color="auto"/>
              <w:right w:val="single" w:sz="4" w:space="0" w:color="auto"/>
            </w:tcBorders>
            <w:shd w:val="clear" w:color="auto" w:fill="auto"/>
            <w:hideMark/>
          </w:tcPr>
          <w:p w14:paraId="02B89D0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F6C31F6" w14:textId="77777777" w:rsidR="00A94FFF" w:rsidRPr="00A94FFF" w:rsidRDefault="00A94FFF" w:rsidP="00A94FFF">
            <w:pPr>
              <w:jc w:val="center"/>
              <w:rPr>
                <w:color w:val="000000"/>
                <w:sz w:val="16"/>
                <w:szCs w:val="16"/>
              </w:rPr>
            </w:pPr>
            <w:r w:rsidRPr="00A94FFF">
              <w:rPr>
                <w:color w:val="000000"/>
                <w:sz w:val="16"/>
                <w:szCs w:val="16"/>
              </w:rPr>
              <w:t>291 560,02</w:t>
            </w:r>
          </w:p>
        </w:tc>
        <w:tc>
          <w:tcPr>
            <w:tcW w:w="1134" w:type="dxa"/>
            <w:tcBorders>
              <w:top w:val="nil"/>
              <w:left w:val="nil"/>
              <w:bottom w:val="single" w:sz="4" w:space="0" w:color="auto"/>
              <w:right w:val="single" w:sz="4" w:space="0" w:color="auto"/>
            </w:tcBorders>
            <w:shd w:val="clear" w:color="auto" w:fill="auto"/>
            <w:hideMark/>
          </w:tcPr>
          <w:p w14:paraId="74C59B35" w14:textId="77777777" w:rsidR="00A94FFF" w:rsidRPr="00A94FFF" w:rsidRDefault="00A94FFF" w:rsidP="00A94FFF">
            <w:pPr>
              <w:jc w:val="center"/>
              <w:rPr>
                <w:color w:val="000000"/>
                <w:sz w:val="16"/>
                <w:szCs w:val="16"/>
              </w:rPr>
            </w:pPr>
            <w:r w:rsidRPr="00A94FFF">
              <w:rPr>
                <w:color w:val="000000"/>
                <w:sz w:val="16"/>
                <w:szCs w:val="16"/>
              </w:rPr>
              <w:t>37 587,82</w:t>
            </w:r>
          </w:p>
        </w:tc>
        <w:tc>
          <w:tcPr>
            <w:tcW w:w="1276" w:type="dxa"/>
            <w:tcBorders>
              <w:top w:val="nil"/>
              <w:left w:val="nil"/>
              <w:bottom w:val="single" w:sz="4" w:space="0" w:color="auto"/>
              <w:right w:val="single" w:sz="4" w:space="0" w:color="auto"/>
            </w:tcBorders>
            <w:shd w:val="clear" w:color="auto" w:fill="auto"/>
            <w:hideMark/>
          </w:tcPr>
          <w:p w14:paraId="5BE0464D" w14:textId="77777777" w:rsidR="00A94FFF" w:rsidRPr="00A94FFF" w:rsidRDefault="00A94FFF" w:rsidP="00A94FFF">
            <w:pPr>
              <w:jc w:val="center"/>
              <w:rPr>
                <w:color w:val="000000"/>
                <w:sz w:val="16"/>
                <w:szCs w:val="16"/>
              </w:rPr>
            </w:pPr>
            <w:r w:rsidRPr="00A94FFF">
              <w:rPr>
                <w:color w:val="000000"/>
                <w:sz w:val="16"/>
                <w:szCs w:val="16"/>
              </w:rPr>
              <w:t>37 650,22</w:t>
            </w:r>
          </w:p>
        </w:tc>
      </w:tr>
      <w:tr w:rsidR="00A94FFF" w:rsidRPr="00A94FFF" w14:paraId="2C04E5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3FAD15" w14:textId="77777777" w:rsidR="00A94FFF" w:rsidRPr="00A94FFF" w:rsidRDefault="00A94FFF" w:rsidP="00A94FFF">
            <w:pPr>
              <w:rPr>
                <w:color w:val="000000"/>
                <w:sz w:val="16"/>
                <w:szCs w:val="16"/>
              </w:rPr>
            </w:pPr>
            <w:r w:rsidRPr="00A94FFF">
              <w:rPr>
                <w:color w:val="000000"/>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FDFBF97" w14:textId="77777777" w:rsidR="00A94FFF" w:rsidRPr="00A94FFF" w:rsidRDefault="00A94FFF" w:rsidP="00A94FFF">
            <w:pPr>
              <w:jc w:val="center"/>
              <w:rPr>
                <w:color w:val="000000"/>
                <w:sz w:val="16"/>
                <w:szCs w:val="16"/>
              </w:rPr>
            </w:pPr>
            <w:r w:rsidRPr="00A94FFF">
              <w:rPr>
                <w:color w:val="000000"/>
                <w:sz w:val="16"/>
                <w:szCs w:val="16"/>
              </w:rPr>
              <w:t>09 1 00 00000</w:t>
            </w:r>
          </w:p>
        </w:tc>
        <w:tc>
          <w:tcPr>
            <w:tcW w:w="567" w:type="dxa"/>
            <w:tcBorders>
              <w:top w:val="nil"/>
              <w:left w:val="nil"/>
              <w:bottom w:val="single" w:sz="4" w:space="0" w:color="auto"/>
              <w:right w:val="single" w:sz="4" w:space="0" w:color="auto"/>
            </w:tcBorders>
            <w:shd w:val="clear" w:color="auto" w:fill="auto"/>
            <w:hideMark/>
          </w:tcPr>
          <w:p w14:paraId="25C5F03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59CDE65" w14:textId="77777777" w:rsidR="00A94FFF" w:rsidRPr="00A94FFF" w:rsidRDefault="00A94FFF" w:rsidP="00A94FFF">
            <w:pPr>
              <w:jc w:val="center"/>
              <w:rPr>
                <w:color w:val="000000"/>
                <w:sz w:val="16"/>
                <w:szCs w:val="16"/>
              </w:rPr>
            </w:pPr>
            <w:r w:rsidRPr="00A94FFF">
              <w:rPr>
                <w:color w:val="000000"/>
                <w:sz w:val="16"/>
                <w:szCs w:val="16"/>
              </w:rPr>
              <w:t>1 195,00</w:t>
            </w:r>
          </w:p>
        </w:tc>
        <w:tc>
          <w:tcPr>
            <w:tcW w:w="1134" w:type="dxa"/>
            <w:tcBorders>
              <w:top w:val="nil"/>
              <w:left w:val="nil"/>
              <w:bottom w:val="single" w:sz="4" w:space="0" w:color="auto"/>
              <w:right w:val="single" w:sz="4" w:space="0" w:color="auto"/>
            </w:tcBorders>
            <w:shd w:val="clear" w:color="auto" w:fill="auto"/>
            <w:hideMark/>
          </w:tcPr>
          <w:p w14:paraId="5E0CAAEC" w14:textId="77777777" w:rsidR="00A94FFF" w:rsidRPr="00A94FFF" w:rsidRDefault="00A94FFF" w:rsidP="00A94FFF">
            <w:pPr>
              <w:jc w:val="center"/>
              <w:rPr>
                <w:color w:val="000000"/>
                <w:sz w:val="16"/>
                <w:szCs w:val="16"/>
              </w:rPr>
            </w:pPr>
            <w:r w:rsidRPr="00A94FFF">
              <w:rPr>
                <w:color w:val="000000"/>
                <w:sz w:val="16"/>
                <w:szCs w:val="16"/>
              </w:rPr>
              <w:t>945,00</w:t>
            </w:r>
          </w:p>
        </w:tc>
        <w:tc>
          <w:tcPr>
            <w:tcW w:w="1276" w:type="dxa"/>
            <w:tcBorders>
              <w:top w:val="nil"/>
              <w:left w:val="nil"/>
              <w:bottom w:val="single" w:sz="4" w:space="0" w:color="auto"/>
              <w:right w:val="single" w:sz="4" w:space="0" w:color="auto"/>
            </w:tcBorders>
            <w:shd w:val="clear" w:color="auto" w:fill="auto"/>
            <w:hideMark/>
          </w:tcPr>
          <w:p w14:paraId="2705FE98" w14:textId="77777777" w:rsidR="00A94FFF" w:rsidRPr="00A94FFF" w:rsidRDefault="00A94FFF" w:rsidP="00A94FFF">
            <w:pPr>
              <w:jc w:val="center"/>
              <w:rPr>
                <w:color w:val="000000"/>
                <w:sz w:val="16"/>
                <w:szCs w:val="16"/>
              </w:rPr>
            </w:pPr>
            <w:r w:rsidRPr="00A94FFF">
              <w:rPr>
                <w:color w:val="000000"/>
                <w:sz w:val="16"/>
                <w:szCs w:val="16"/>
              </w:rPr>
              <w:t>945,00</w:t>
            </w:r>
          </w:p>
        </w:tc>
      </w:tr>
      <w:tr w:rsidR="00A94FFF" w:rsidRPr="00A94FFF" w14:paraId="74CBE65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E1BEF7"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в области физической культуры и спорта"</w:t>
            </w:r>
          </w:p>
        </w:tc>
        <w:tc>
          <w:tcPr>
            <w:tcW w:w="1417" w:type="dxa"/>
            <w:tcBorders>
              <w:top w:val="nil"/>
              <w:left w:val="nil"/>
              <w:bottom w:val="single" w:sz="4" w:space="0" w:color="auto"/>
              <w:right w:val="single" w:sz="4" w:space="0" w:color="auto"/>
            </w:tcBorders>
            <w:shd w:val="clear" w:color="auto" w:fill="auto"/>
            <w:hideMark/>
          </w:tcPr>
          <w:p w14:paraId="3967F10F" w14:textId="77777777" w:rsidR="00A94FFF" w:rsidRPr="00A94FFF" w:rsidRDefault="00A94FFF" w:rsidP="00A94FFF">
            <w:pPr>
              <w:jc w:val="center"/>
              <w:rPr>
                <w:color w:val="000000"/>
                <w:sz w:val="16"/>
                <w:szCs w:val="16"/>
              </w:rPr>
            </w:pPr>
            <w:r w:rsidRPr="00A94FFF">
              <w:rPr>
                <w:color w:val="000000"/>
                <w:sz w:val="16"/>
                <w:szCs w:val="16"/>
              </w:rPr>
              <w:t>09 1 01 00000</w:t>
            </w:r>
          </w:p>
        </w:tc>
        <w:tc>
          <w:tcPr>
            <w:tcW w:w="567" w:type="dxa"/>
            <w:tcBorders>
              <w:top w:val="nil"/>
              <w:left w:val="nil"/>
              <w:bottom w:val="single" w:sz="4" w:space="0" w:color="auto"/>
              <w:right w:val="single" w:sz="4" w:space="0" w:color="auto"/>
            </w:tcBorders>
            <w:shd w:val="clear" w:color="auto" w:fill="auto"/>
            <w:hideMark/>
          </w:tcPr>
          <w:p w14:paraId="6397926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8D978D3" w14:textId="77777777" w:rsidR="00A94FFF" w:rsidRPr="00A94FFF" w:rsidRDefault="00A94FFF" w:rsidP="00A94FFF">
            <w:pPr>
              <w:jc w:val="center"/>
              <w:rPr>
                <w:color w:val="000000"/>
                <w:sz w:val="16"/>
                <w:szCs w:val="16"/>
              </w:rPr>
            </w:pPr>
            <w:r w:rsidRPr="00A94FFF">
              <w:rPr>
                <w:color w:val="000000"/>
                <w:sz w:val="16"/>
                <w:szCs w:val="16"/>
              </w:rPr>
              <w:t>1 195,00</w:t>
            </w:r>
          </w:p>
        </w:tc>
        <w:tc>
          <w:tcPr>
            <w:tcW w:w="1134" w:type="dxa"/>
            <w:tcBorders>
              <w:top w:val="nil"/>
              <w:left w:val="nil"/>
              <w:bottom w:val="single" w:sz="4" w:space="0" w:color="auto"/>
              <w:right w:val="single" w:sz="4" w:space="0" w:color="auto"/>
            </w:tcBorders>
            <w:shd w:val="clear" w:color="auto" w:fill="auto"/>
            <w:hideMark/>
          </w:tcPr>
          <w:p w14:paraId="59FD21F3" w14:textId="77777777" w:rsidR="00A94FFF" w:rsidRPr="00A94FFF" w:rsidRDefault="00A94FFF" w:rsidP="00A94FFF">
            <w:pPr>
              <w:jc w:val="center"/>
              <w:rPr>
                <w:color w:val="000000"/>
                <w:sz w:val="16"/>
                <w:szCs w:val="16"/>
              </w:rPr>
            </w:pPr>
            <w:r w:rsidRPr="00A94FFF">
              <w:rPr>
                <w:color w:val="000000"/>
                <w:sz w:val="16"/>
                <w:szCs w:val="16"/>
              </w:rPr>
              <w:t>945,00</w:t>
            </w:r>
          </w:p>
        </w:tc>
        <w:tc>
          <w:tcPr>
            <w:tcW w:w="1276" w:type="dxa"/>
            <w:tcBorders>
              <w:top w:val="nil"/>
              <w:left w:val="nil"/>
              <w:bottom w:val="single" w:sz="4" w:space="0" w:color="auto"/>
              <w:right w:val="single" w:sz="4" w:space="0" w:color="auto"/>
            </w:tcBorders>
            <w:shd w:val="clear" w:color="auto" w:fill="auto"/>
            <w:hideMark/>
          </w:tcPr>
          <w:p w14:paraId="5F0C4550" w14:textId="77777777" w:rsidR="00A94FFF" w:rsidRPr="00A94FFF" w:rsidRDefault="00A94FFF" w:rsidP="00A94FFF">
            <w:pPr>
              <w:jc w:val="center"/>
              <w:rPr>
                <w:color w:val="000000"/>
                <w:sz w:val="16"/>
                <w:szCs w:val="16"/>
              </w:rPr>
            </w:pPr>
            <w:r w:rsidRPr="00A94FFF">
              <w:rPr>
                <w:color w:val="000000"/>
                <w:sz w:val="16"/>
                <w:szCs w:val="16"/>
              </w:rPr>
              <w:t>945,00</w:t>
            </w:r>
          </w:p>
        </w:tc>
      </w:tr>
      <w:tr w:rsidR="00A94FFF" w:rsidRPr="00A94FFF" w14:paraId="6DD79B6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4FFD4E" w14:textId="77777777" w:rsidR="00A94FFF" w:rsidRPr="00A94FFF" w:rsidRDefault="00A94FFF" w:rsidP="00A94FFF">
            <w:pPr>
              <w:rPr>
                <w:color w:val="000000"/>
                <w:sz w:val="16"/>
                <w:szCs w:val="16"/>
              </w:rPr>
            </w:pPr>
            <w:r w:rsidRPr="00A94FFF">
              <w:rPr>
                <w:color w:val="000000"/>
                <w:sz w:val="16"/>
                <w:szCs w:val="16"/>
              </w:rPr>
              <w:t>Расходы на мероприятия по поддержке развития физической культуры и спорта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10B57C9E" w14:textId="77777777" w:rsidR="00A94FFF" w:rsidRPr="00A94FFF" w:rsidRDefault="00A94FFF" w:rsidP="00A94FFF">
            <w:pPr>
              <w:jc w:val="center"/>
              <w:rPr>
                <w:color w:val="000000"/>
                <w:sz w:val="16"/>
                <w:szCs w:val="16"/>
              </w:rPr>
            </w:pPr>
            <w:r w:rsidRPr="00A94FFF">
              <w:rPr>
                <w:color w:val="000000"/>
                <w:sz w:val="16"/>
                <w:szCs w:val="16"/>
              </w:rPr>
              <w:t>09 1 01 20130</w:t>
            </w:r>
          </w:p>
        </w:tc>
        <w:tc>
          <w:tcPr>
            <w:tcW w:w="567" w:type="dxa"/>
            <w:tcBorders>
              <w:top w:val="nil"/>
              <w:left w:val="nil"/>
              <w:bottom w:val="single" w:sz="4" w:space="0" w:color="auto"/>
              <w:right w:val="single" w:sz="4" w:space="0" w:color="auto"/>
            </w:tcBorders>
            <w:shd w:val="clear" w:color="auto" w:fill="auto"/>
            <w:hideMark/>
          </w:tcPr>
          <w:p w14:paraId="1D7A86B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08F526F" w14:textId="77777777" w:rsidR="00A94FFF" w:rsidRPr="00A94FFF" w:rsidRDefault="00A94FFF" w:rsidP="00A94FFF">
            <w:pPr>
              <w:jc w:val="center"/>
              <w:rPr>
                <w:color w:val="000000"/>
                <w:sz w:val="16"/>
                <w:szCs w:val="16"/>
              </w:rPr>
            </w:pPr>
            <w:r w:rsidRPr="00A94FFF">
              <w:rPr>
                <w:color w:val="000000"/>
                <w:sz w:val="16"/>
                <w:szCs w:val="16"/>
              </w:rPr>
              <w:t>1 195,00</w:t>
            </w:r>
          </w:p>
        </w:tc>
        <w:tc>
          <w:tcPr>
            <w:tcW w:w="1134" w:type="dxa"/>
            <w:tcBorders>
              <w:top w:val="nil"/>
              <w:left w:val="nil"/>
              <w:bottom w:val="single" w:sz="4" w:space="0" w:color="auto"/>
              <w:right w:val="single" w:sz="4" w:space="0" w:color="auto"/>
            </w:tcBorders>
            <w:shd w:val="clear" w:color="auto" w:fill="auto"/>
            <w:hideMark/>
          </w:tcPr>
          <w:p w14:paraId="155A1D08" w14:textId="77777777" w:rsidR="00A94FFF" w:rsidRPr="00A94FFF" w:rsidRDefault="00A94FFF" w:rsidP="00A94FFF">
            <w:pPr>
              <w:jc w:val="center"/>
              <w:rPr>
                <w:color w:val="000000"/>
                <w:sz w:val="16"/>
                <w:szCs w:val="16"/>
              </w:rPr>
            </w:pPr>
            <w:r w:rsidRPr="00A94FFF">
              <w:rPr>
                <w:color w:val="000000"/>
                <w:sz w:val="16"/>
                <w:szCs w:val="16"/>
              </w:rPr>
              <w:t>945,00</w:t>
            </w:r>
          </w:p>
        </w:tc>
        <w:tc>
          <w:tcPr>
            <w:tcW w:w="1276" w:type="dxa"/>
            <w:tcBorders>
              <w:top w:val="nil"/>
              <w:left w:val="nil"/>
              <w:bottom w:val="single" w:sz="4" w:space="0" w:color="auto"/>
              <w:right w:val="single" w:sz="4" w:space="0" w:color="auto"/>
            </w:tcBorders>
            <w:shd w:val="clear" w:color="auto" w:fill="auto"/>
            <w:hideMark/>
          </w:tcPr>
          <w:p w14:paraId="3D1871EE" w14:textId="77777777" w:rsidR="00A94FFF" w:rsidRPr="00A94FFF" w:rsidRDefault="00A94FFF" w:rsidP="00A94FFF">
            <w:pPr>
              <w:jc w:val="center"/>
              <w:rPr>
                <w:color w:val="000000"/>
                <w:sz w:val="16"/>
                <w:szCs w:val="16"/>
              </w:rPr>
            </w:pPr>
            <w:r w:rsidRPr="00A94FFF">
              <w:rPr>
                <w:color w:val="000000"/>
                <w:sz w:val="16"/>
                <w:szCs w:val="16"/>
              </w:rPr>
              <w:t>945,00</w:t>
            </w:r>
          </w:p>
        </w:tc>
      </w:tr>
      <w:tr w:rsidR="00A94FFF" w:rsidRPr="00A94FFF" w14:paraId="60F45B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70A737"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13CBADD8" w14:textId="77777777" w:rsidR="00A94FFF" w:rsidRPr="00A94FFF" w:rsidRDefault="00A94FFF" w:rsidP="00A94FFF">
            <w:pPr>
              <w:jc w:val="center"/>
              <w:rPr>
                <w:color w:val="000000"/>
                <w:sz w:val="16"/>
                <w:szCs w:val="16"/>
              </w:rPr>
            </w:pPr>
            <w:r w:rsidRPr="00A94FFF">
              <w:rPr>
                <w:color w:val="000000"/>
                <w:sz w:val="16"/>
                <w:szCs w:val="16"/>
              </w:rPr>
              <w:t>09 1 01 20130</w:t>
            </w:r>
          </w:p>
        </w:tc>
        <w:tc>
          <w:tcPr>
            <w:tcW w:w="567" w:type="dxa"/>
            <w:tcBorders>
              <w:top w:val="nil"/>
              <w:left w:val="nil"/>
              <w:bottom w:val="single" w:sz="4" w:space="0" w:color="auto"/>
              <w:right w:val="single" w:sz="4" w:space="0" w:color="auto"/>
            </w:tcBorders>
            <w:shd w:val="clear" w:color="auto" w:fill="auto"/>
            <w:hideMark/>
          </w:tcPr>
          <w:p w14:paraId="07D8E82D"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274FBC5F" w14:textId="77777777" w:rsidR="00A94FFF" w:rsidRPr="00A94FFF" w:rsidRDefault="00A94FFF" w:rsidP="00A94FFF">
            <w:pPr>
              <w:jc w:val="center"/>
              <w:rPr>
                <w:color w:val="000000"/>
                <w:sz w:val="16"/>
                <w:szCs w:val="16"/>
              </w:rPr>
            </w:pPr>
            <w:r w:rsidRPr="00A94FFF">
              <w:rPr>
                <w:color w:val="000000"/>
                <w:sz w:val="16"/>
                <w:szCs w:val="16"/>
              </w:rPr>
              <w:t>390,00</w:t>
            </w:r>
          </w:p>
        </w:tc>
        <w:tc>
          <w:tcPr>
            <w:tcW w:w="1134" w:type="dxa"/>
            <w:tcBorders>
              <w:top w:val="nil"/>
              <w:left w:val="nil"/>
              <w:bottom w:val="single" w:sz="4" w:space="0" w:color="auto"/>
              <w:right w:val="single" w:sz="4" w:space="0" w:color="auto"/>
            </w:tcBorders>
            <w:shd w:val="clear" w:color="auto" w:fill="auto"/>
            <w:hideMark/>
          </w:tcPr>
          <w:p w14:paraId="38FA60EE" w14:textId="77777777" w:rsidR="00A94FFF" w:rsidRPr="00A94FFF" w:rsidRDefault="00A94FFF" w:rsidP="00A94FFF">
            <w:pPr>
              <w:jc w:val="center"/>
              <w:rPr>
                <w:color w:val="000000"/>
                <w:sz w:val="16"/>
                <w:szCs w:val="16"/>
              </w:rPr>
            </w:pPr>
            <w:r w:rsidRPr="00A94FFF">
              <w:rPr>
                <w:color w:val="000000"/>
                <w:sz w:val="16"/>
                <w:szCs w:val="16"/>
              </w:rPr>
              <w:t>390,00</w:t>
            </w:r>
          </w:p>
        </w:tc>
        <w:tc>
          <w:tcPr>
            <w:tcW w:w="1276" w:type="dxa"/>
            <w:tcBorders>
              <w:top w:val="nil"/>
              <w:left w:val="nil"/>
              <w:bottom w:val="single" w:sz="4" w:space="0" w:color="auto"/>
              <w:right w:val="single" w:sz="4" w:space="0" w:color="auto"/>
            </w:tcBorders>
            <w:shd w:val="clear" w:color="auto" w:fill="auto"/>
            <w:hideMark/>
          </w:tcPr>
          <w:p w14:paraId="78654AD2" w14:textId="77777777" w:rsidR="00A94FFF" w:rsidRPr="00A94FFF" w:rsidRDefault="00A94FFF" w:rsidP="00A94FFF">
            <w:pPr>
              <w:jc w:val="center"/>
              <w:rPr>
                <w:color w:val="000000"/>
                <w:sz w:val="16"/>
                <w:szCs w:val="16"/>
              </w:rPr>
            </w:pPr>
            <w:r w:rsidRPr="00A94FFF">
              <w:rPr>
                <w:color w:val="000000"/>
                <w:sz w:val="16"/>
                <w:szCs w:val="16"/>
              </w:rPr>
              <w:t>390,00</w:t>
            </w:r>
          </w:p>
        </w:tc>
      </w:tr>
      <w:tr w:rsidR="00A94FFF" w:rsidRPr="00A94FFF" w14:paraId="7EFD1DE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6B83A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CA693E8" w14:textId="77777777" w:rsidR="00A94FFF" w:rsidRPr="00A94FFF" w:rsidRDefault="00A94FFF" w:rsidP="00A94FFF">
            <w:pPr>
              <w:jc w:val="center"/>
              <w:rPr>
                <w:color w:val="000000"/>
                <w:sz w:val="16"/>
                <w:szCs w:val="16"/>
              </w:rPr>
            </w:pPr>
            <w:r w:rsidRPr="00A94FFF">
              <w:rPr>
                <w:color w:val="000000"/>
                <w:sz w:val="16"/>
                <w:szCs w:val="16"/>
              </w:rPr>
              <w:t>09 1 01 20130</w:t>
            </w:r>
          </w:p>
        </w:tc>
        <w:tc>
          <w:tcPr>
            <w:tcW w:w="567" w:type="dxa"/>
            <w:tcBorders>
              <w:top w:val="nil"/>
              <w:left w:val="nil"/>
              <w:bottom w:val="single" w:sz="4" w:space="0" w:color="auto"/>
              <w:right w:val="single" w:sz="4" w:space="0" w:color="auto"/>
            </w:tcBorders>
            <w:shd w:val="clear" w:color="auto" w:fill="auto"/>
            <w:hideMark/>
          </w:tcPr>
          <w:p w14:paraId="2D84F6E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1002081" w14:textId="77777777" w:rsidR="00A94FFF" w:rsidRPr="00A94FFF" w:rsidRDefault="00A94FFF" w:rsidP="00A94FFF">
            <w:pPr>
              <w:jc w:val="center"/>
              <w:rPr>
                <w:color w:val="000000"/>
                <w:sz w:val="16"/>
                <w:szCs w:val="16"/>
              </w:rPr>
            </w:pPr>
            <w:r w:rsidRPr="00A94FFF">
              <w:rPr>
                <w:color w:val="000000"/>
                <w:sz w:val="16"/>
                <w:szCs w:val="16"/>
              </w:rPr>
              <w:t>805,00</w:t>
            </w:r>
          </w:p>
        </w:tc>
        <w:tc>
          <w:tcPr>
            <w:tcW w:w="1134" w:type="dxa"/>
            <w:tcBorders>
              <w:top w:val="nil"/>
              <w:left w:val="nil"/>
              <w:bottom w:val="single" w:sz="4" w:space="0" w:color="auto"/>
              <w:right w:val="single" w:sz="4" w:space="0" w:color="auto"/>
            </w:tcBorders>
            <w:shd w:val="clear" w:color="auto" w:fill="auto"/>
            <w:hideMark/>
          </w:tcPr>
          <w:p w14:paraId="5CEBDDFC" w14:textId="77777777" w:rsidR="00A94FFF" w:rsidRPr="00A94FFF" w:rsidRDefault="00A94FFF" w:rsidP="00A94FFF">
            <w:pPr>
              <w:jc w:val="center"/>
              <w:rPr>
                <w:color w:val="000000"/>
                <w:sz w:val="16"/>
                <w:szCs w:val="16"/>
              </w:rPr>
            </w:pPr>
            <w:r w:rsidRPr="00A94FFF">
              <w:rPr>
                <w:color w:val="000000"/>
                <w:sz w:val="16"/>
                <w:szCs w:val="16"/>
              </w:rPr>
              <w:t>555,00</w:t>
            </w:r>
          </w:p>
        </w:tc>
        <w:tc>
          <w:tcPr>
            <w:tcW w:w="1276" w:type="dxa"/>
            <w:tcBorders>
              <w:top w:val="nil"/>
              <w:left w:val="nil"/>
              <w:bottom w:val="single" w:sz="4" w:space="0" w:color="auto"/>
              <w:right w:val="single" w:sz="4" w:space="0" w:color="auto"/>
            </w:tcBorders>
            <w:shd w:val="clear" w:color="auto" w:fill="auto"/>
            <w:hideMark/>
          </w:tcPr>
          <w:p w14:paraId="5FB006AE" w14:textId="77777777" w:rsidR="00A94FFF" w:rsidRPr="00A94FFF" w:rsidRDefault="00A94FFF" w:rsidP="00A94FFF">
            <w:pPr>
              <w:jc w:val="center"/>
              <w:rPr>
                <w:color w:val="000000"/>
                <w:sz w:val="16"/>
                <w:szCs w:val="16"/>
              </w:rPr>
            </w:pPr>
            <w:r w:rsidRPr="00A94FFF">
              <w:rPr>
                <w:color w:val="000000"/>
                <w:sz w:val="16"/>
                <w:szCs w:val="16"/>
              </w:rPr>
              <w:t>555,00</w:t>
            </w:r>
          </w:p>
        </w:tc>
      </w:tr>
      <w:tr w:rsidR="00A94FFF" w:rsidRPr="00A94FFF" w14:paraId="0E267D7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70CE7B"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35AE1AED" w14:textId="77777777" w:rsidR="00A94FFF" w:rsidRPr="00A94FFF" w:rsidRDefault="00A94FFF" w:rsidP="00A94FFF">
            <w:pPr>
              <w:jc w:val="center"/>
              <w:rPr>
                <w:color w:val="000000"/>
                <w:sz w:val="16"/>
                <w:szCs w:val="16"/>
              </w:rPr>
            </w:pPr>
            <w:r w:rsidRPr="00A94FFF">
              <w:rPr>
                <w:color w:val="000000"/>
                <w:sz w:val="16"/>
                <w:szCs w:val="16"/>
              </w:rPr>
              <w:t>09 2 00 00000</w:t>
            </w:r>
          </w:p>
        </w:tc>
        <w:tc>
          <w:tcPr>
            <w:tcW w:w="567" w:type="dxa"/>
            <w:tcBorders>
              <w:top w:val="nil"/>
              <w:left w:val="nil"/>
              <w:bottom w:val="single" w:sz="4" w:space="0" w:color="auto"/>
              <w:right w:val="single" w:sz="4" w:space="0" w:color="auto"/>
            </w:tcBorders>
            <w:shd w:val="clear" w:color="auto" w:fill="auto"/>
            <w:hideMark/>
          </w:tcPr>
          <w:p w14:paraId="734BD28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ED99755" w14:textId="77777777" w:rsidR="00A94FFF" w:rsidRPr="00A94FFF" w:rsidRDefault="00A94FFF" w:rsidP="00A94FFF">
            <w:pPr>
              <w:jc w:val="center"/>
              <w:rPr>
                <w:color w:val="000000"/>
                <w:sz w:val="16"/>
                <w:szCs w:val="16"/>
              </w:rPr>
            </w:pPr>
            <w:r w:rsidRPr="00A94FFF">
              <w:rPr>
                <w:color w:val="000000"/>
                <w:sz w:val="16"/>
                <w:szCs w:val="16"/>
              </w:rPr>
              <w:t>36 863,40</w:t>
            </w:r>
          </w:p>
        </w:tc>
        <w:tc>
          <w:tcPr>
            <w:tcW w:w="1134" w:type="dxa"/>
            <w:tcBorders>
              <w:top w:val="nil"/>
              <w:left w:val="nil"/>
              <w:bottom w:val="single" w:sz="4" w:space="0" w:color="auto"/>
              <w:right w:val="single" w:sz="4" w:space="0" w:color="auto"/>
            </w:tcBorders>
            <w:shd w:val="clear" w:color="auto" w:fill="auto"/>
            <w:hideMark/>
          </w:tcPr>
          <w:p w14:paraId="3C8F7A8F" w14:textId="77777777" w:rsidR="00A94FFF" w:rsidRPr="00A94FFF" w:rsidRDefault="00A94FFF" w:rsidP="00A94FFF">
            <w:pPr>
              <w:jc w:val="center"/>
              <w:rPr>
                <w:color w:val="000000"/>
                <w:sz w:val="16"/>
                <w:szCs w:val="16"/>
              </w:rPr>
            </w:pPr>
            <w:r w:rsidRPr="00A94FFF">
              <w:rPr>
                <w:color w:val="000000"/>
                <w:sz w:val="16"/>
                <w:szCs w:val="16"/>
              </w:rPr>
              <w:t>35 263,82</w:t>
            </w:r>
          </w:p>
        </w:tc>
        <w:tc>
          <w:tcPr>
            <w:tcW w:w="1276" w:type="dxa"/>
            <w:tcBorders>
              <w:top w:val="nil"/>
              <w:left w:val="nil"/>
              <w:bottom w:val="single" w:sz="4" w:space="0" w:color="auto"/>
              <w:right w:val="single" w:sz="4" w:space="0" w:color="auto"/>
            </w:tcBorders>
            <w:shd w:val="clear" w:color="auto" w:fill="auto"/>
            <w:hideMark/>
          </w:tcPr>
          <w:p w14:paraId="675DA241" w14:textId="77777777" w:rsidR="00A94FFF" w:rsidRPr="00A94FFF" w:rsidRDefault="00A94FFF" w:rsidP="00A94FFF">
            <w:pPr>
              <w:jc w:val="center"/>
              <w:rPr>
                <w:color w:val="000000"/>
                <w:sz w:val="16"/>
                <w:szCs w:val="16"/>
              </w:rPr>
            </w:pPr>
            <w:r w:rsidRPr="00A94FFF">
              <w:rPr>
                <w:color w:val="000000"/>
                <w:sz w:val="16"/>
                <w:szCs w:val="16"/>
              </w:rPr>
              <w:t>35 320,22</w:t>
            </w:r>
          </w:p>
        </w:tc>
      </w:tr>
      <w:tr w:rsidR="00A94FFF" w:rsidRPr="00A94FFF" w14:paraId="1E87332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A72C1E"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29547376" w14:textId="77777777" w:rsidR="00A94FFF" w:rsidRPr="00A94FFF" w:rsidRDefault="00A94FFF" w:rsidP="00A94FFF">
            <w:pPr>
              <w:jc w:val="center"/>
              <w:rPr>
                <w:color w:val="000000"/>
                <w:sz w:val="16"/>
                <w:szCs w:val="16"/>
              </w:rPr>
            </w:pPr>
            <w:r w:rsidRPr="00A94FFF">
              <w:rPr>
                <w:color w:val="000000"/>
                <w:sz w:val="16"/>
                <w:szCs w:val="16"/>
              </w:rPr>
              <w:t>09 2 01 00000</w:t>
            </w:r>
          </w:p>
        </w:tc>
        <w:tc>
          <w:tcPr>
            <w:tcW w:w="567" w:type="dxa"/>
            <w:tcBorders>
              <w:top w:val="nil"/>
              <w:left w:val="nil"/>
              <w:bottom w:val="single" w:sz="4" w:space="0" w:color="auto"/>
              <w:right w:val="single" w:sz="4" w:space="0" w:color="auto"/>
            </w:tcBorders>
            <w:shd w:val="clear" w:color="auto" w:fill="auto"/>
            <w:hideMark/>
          </w:tcPr>
          <w:p w14:paraId="27DE336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2661550" w14:textId="77777777" w:rsidR="00A94FFF" w:rsidRPr="00A94FFF" w:rsidRDefault="00A94FFF" w:rsidP="00A94FFF">
            <w:pPr>
              <w:jc w:val="center"/>
              <w:rPr>
                <w:color w:val="000000"/>
                <w:sz w:val="16"/>
                <w:szCs w:val="16"/>
              </w:rPr>
            </w:pPr>
            <w:r w:rsidRPr="00A94FFF">
              <w:rPr>
                <w:color w:val="000000"/>
                <w:sz w:val="16"/>
                <w:szCs w:val="16"/>
              </w:rPr>
              <w:t>16 440,65</w:t>
            </w:r>
          </w:p>
        </w:tc>
        <w:tc>
          <w:tcPr>
            <w:tcW w:w="1134" w:type="dxa"/>
            <w:tcBorders>
              <w:top w:val="nil"/>
              <w:left w:val="nil"/>
              <w:bottom w:val="single" w:sz="4" w:space="0" w:color="auto"/>
              <w:right w:val="single" w:sz="4" w:space="0" w:color="auto"/>
            </w:tcBorders>
            <w:shd w:val="clear" w:color="auto" w:fill="auto"/>
            <w:hideMark/>
          </w:tcPr>
          <w:p w14:paraId="714C6850" w14:textId="77777777" w:rsidR="00A94FFF" w:rsidRPr="00A94FFF" w:rsidRDefault="00A94FFF" w:rsidP="00A94FFF">
            <w:pPr>
              <w:jc w:val="center"/>
              <w:rPr>
                <w:color w:val="000000"/>
                <w:sz w:val="16"/>
                <w:szCs w:val="16"/>
              </w:rPr>
            </w:pPr>
            <w:r w:rsidRPr="00A94FFF">
              <w:rPr>
                <w:color w:val="000000"/>
                <w:sz w:val="16"/>
                <w:szCs w:val="16"/>
              </w:rPr>
              <w:t>15 037,66</w:t>
            </w:r>
          </w:p>
        </w:tc>
        <w:tc>
          <w:tcPr>
            <w:tcW w:w="1276" w:type="dxa"/>
            <w:tcBorders>
              <w:top w:val="nil"/>
              <w:left w:val="nil"/>
              <w:bottom w:val="single" w:sz="4" w:space="0" w:color="auto"/>
              <w:right w:val="single" w:sz="4" w:space="0" w:color="auto"/>
            </w:tcBorders>
            <w:shd w:val="clear" w:color="auto" w:fill="auto"/>
            <w:hideMark/>
          </w:tcPr>
          <w:p w14:paraId="1B4AC57E" w14:textId="77777777" w:rsidR="00A94FFF" w:rsidRPr="00A94FFF" w:rsidRDefault="00A94FFF" w:rsidP="00A94FFF">
            <w:pPr>
              <w:jc w:val="center"/>
              <w:rPr>
                <w:color w:val="000000"/>
                <w:sz w:val="16"/>
                <w:szCs w:val="16"/>
              </w:rPr>
            </w:pPr>
            <w:r w:rsidRPr="00A94FFF">
              <w:rPr>
                <w:color w:val="000000"/>
                <w:sz w:val="16"/>
                <w:szCs w:val="16"/>
              </w:rPr>
              <w:t>15 094,06</w:t>
            </w:r>
          </w:p>
        </w:tc>
      </w:tr>
      <w:tr w:rsidR="00A94FFF" w:rsidRPr="00A94FFF" w14:paraId="5E5C3F6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C1A0AE"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763DFA51" w14:textId="77777777" w:rsidR="00A94FFF" w:rsidRPr="00A94FFF" w:rsidRDefault="00A94FFF" w:rsidP="00A94FFF">
            <w:pPr>
              <w:jc w:val="center"/>
              <w:rPr>
                <w:color w:val="000000"/>
                <w:sz w:val="16"/>
                <w:szCs w:val="16"/>
              </w:rPr>
            </w:pPr>
            <w:r w:rsidRPr="00A94FFF">
              <w:rPr>
                <w:color w:val="000000"/>
                <w:sz w:val="16"/>
                <w:szCs w:val="16"/>
              </w:rPr>
              <w:t>09 2 01 10010</w:t>
            </w:r>
          </w:p>
        </w:tc>
        <w:tc>
          <w:tcPr>
            <w:tcW w:w="567" w:type="dxa"/>
            <w:tcBorders>
              <w:top w:val="nil"/>
              <w:left w:val="nil"/>
              <w:bottom w:val="single" w:sz="4" w:space="0" w:color="auto"/>
              <w:right w:val="single" w:sz="4" w:space="0" w:color="auto"/>
            </w:tcBorders>
            <w:shd w:val="clear" w:color="auto" w:fill="auto"/>
            <w:hideMark/>
          </w:tcPr>
          <w:p w14:paraId="42B8DDB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1EFC6A" w14:textId="77777777" w:rsidR="00A94FFF" w:rsidRPr="00A94FFF" w:rsidRDefault="00A94FFF" w:rsidP="00A94FFF">
            <w:pPr>
              <w:jc w:val="center"/>
              <w:rPr>
                <w:color w:val="000000"/>
                <w:sz w:val="16"/>
                <w:szCs w:val="16"/>
              </w:rPr>
            </w:pPr>
            <w:r w:rsidRPr="00A94FFF">
              <w:rPr>
                <w:color w:val="000000"/>
                <w:sz w:val="16"/>
                <w:szCs w:val="16"/>
              </w:rPr>
              <w:t>610,87</w:t>
            </w:r>
          </w:p>
        </w:tc>
        <w:tc>
          <w:tcPr>
            <w:tcW w:w="1134" w:type="dxa"/>
            <w:tcBorders>
              <w:top w:val="nil"/>
              <w:left w:val="nil"/>
              <w:bottom w:val="single" w:sz="4" w:space="0" w:color="auto"/>
              <w:right w:val="single" w:sz="4" w:space="0" w:color="auto"/>
            </w:tcBorders>
            <w:shd w:val="clear" w:color="auto" w:fill="auto"/>
            <w:hideMark/>
          </w:tcPr>
          <w:p w14:paraId="44C6522A" w14:textId="77777777" w:rsidR="00A94FFF" w:rsidRPr="00A94FFF" w:rsidRDefault="00A94FFF" w:rsidP="00A94FFF">
            <w:pPr>
              <w:jc w:val="center"/>
              <w:rPr>
                <w:color w:val="000000"/>
                <w:sz w:val="16"/>
                <w:szCs w:val="16"/>
              </w:rPr>
            </w:pPr>
            <w:r w:rsidRPr="00A94FFF">
              <w:rPr>
                <w:color w:val="000000"/>
                <w:sz w:val="16"/>
                <w:szCs w:val="16"/>
              </w:rPr>
              <w:t>610,87</w:t>
            </w:r>
          </w:p>
        </w:tc>
        <w:tc>
          <w:tcPr>
            <w:tcW w:w="1276" w:type="dxa"/>
            <w:tcBorders>
              <w:top w:val="nil"/>
              <w:left w:val="nil"/>
              <w:bottom w:val="single" w:sz="4" w:space="0" w:color="auto"/>
              <w:right w:val="single" w:sz="4" w:space="0" w:color="auto"/>
            </w:tcBorders>
            <w:shd w:val="clear" w:color="auto" w:fill="auto"/>
            <w:hideMark/>
          </w:tcPr>
          <w:p w14:paraId="074ADF11" w14:textId="77777777" w:rsidR="00A94FFF" w:rsidRPr="00A94FFF" w:rsidRDefault="00A94FFF" w:rsidP="00A94FFF">
            <w:pPr>
              <w:jc w:val="center"/>
              <w:rPr>
                <w:color w:val="000000"/>
                <w:sz w:val="16"/>
                <w:szCs w:val="16"/>
              </w:rPr>
            </w:pPr>
            <w:r w:rsidRPr="00A94FFF">
              <w:rPr>
                <w:color w:val="000000"/>
                <w:sz w:val="16"/>
                <w:szCs w:val="16"/>
              </w:rPr>
              <w:t>610,87</w:t>
            </w:r>
          </w:p>
        </w:tc>
      </w:tr>
      <w:tr w:rsidR="00A94FFF" w:rsidRPr="00A94FFF" w14:paraId="5D4FB5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3FA37E7"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013F63B3" w14:textId="77777777" w:rsidR="00A94FFF" w:rsidRPr="00A94FFF" w:rsidRDefault="00A94FFF" w:rsidP="00A94FFF">
            <w:pPr>
              <w:jc w:val="center"/>
              <w:rPr>
                <w:color w:val="000000"/>
                <w:sz w:val="16"/>
                <w:szCs w:val="16"/>
              </w:rPr>
            </w:pPr>
            <w:r w:rsidRPr="00A94FFF">
              <w:rPr>
                <w:color w:val="000000"/>
                <w:sz w:val="16"/>
                <w:szCs w:val="16"/>
              </w:rPr>
              <w:t>09 2 01 10010</w:t>
            </w:r>
          </w:p>
        </w:tc>
        <w:tc>
          <w:tcPr>
            <w:tcW w:w="567" w:type="dxa"/>
            <w:tcBorders>
              <w:top w:val="nil"/>
              <w:left w:val="nil"/>
              <w:bottom w:val="single" w:sz="4" w:space="0" w:color="auto"/>
              <w:right w:val="single" w:sz="4" w:space="0" w:color="auto"/>
            </w:tcBorders>
            <w:shd w:val="clear" w:color="auto" w:fill="auto"/>
            <w:hideMark/>
          </w:tcPr>
          <w:p w14:paraId="77E0882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7BD3BD2B" w14:textId="77777777" w:rsidR="00A94FFF" w:rsidRPr="00A94FFF" w:rsidRDefault="00A94FFF" w:rsidP="00A94FFF">
            <w:pPr>
              <w:jc w:val="center"/>
              <w:rPr>
                <w:color w:val="000000"/>
                <w:sz w:val="16"/>
                <w:szCs w:val="16"/>
              </w:rPr>
            </w:pPr>
            <w:r w:rsidRPr="00A94FFF">
              <w:rPr>
                <w:color w:val="000000"/>
                <w:sz w:val="16"/>
                <w:szCs w:val="16"/>
              </w:rPr>
              <w:t>145,83</w:t>
            </w:r>
          </w:p>
        </w:tc>
        <w:tc>
          <w:tcPr>
            <w:tcW w:w="1134" w:type="dxa"/>
            <w:tcBorders>
              <w:top w:val="nil"/>
              <w:left w:val="nil"/>
              <w:bottom w:val="single" w:sz="4" w:space="0" w:color="auto"/>
              <w:right w:val="single" w:sz="4" w:space="0" w:color="auto"/>
            </w:tcBorders>
            <w:shd w:val="clear" w:color="auto" w:fill="auto"/>
            <w:hideMark/>
          </w:tcPr>
          <w:p w14:paraId="050D1C2D" w14:textId="77777777" w:rsidR="00A94FFF" w:rsidRPr="00A94FFF" w:rsidRDefault="00A94FFF" w:rsidP="00A94FFF">
            <w:pPr>
              <w:jc w:val="center"/>
              <w:rPr>
                <w:color w:val="000000"/>
                <w:sz w:val="16"/>
                <w:szCs w:val="16"/>
              </w:rPr>
            </w:pPr>
            <w:r w:rsidRPr="00A94FFF">
              <w:rPr>
                <w:color w:val="000000"/>
                <w:sz w:val="16"/>
                <w:szCs w:val="16"/>
              </w:rPr>
              <w:t>145,83</w:t>
            </w:r>
          </w:p>
        </w:tc>
        <w:tc>
          <w:tcPr>
            <w:tcW w:w="1276" w:type="dxa"/>
            <w:tcBorders>
              <w:top w:val="nil"/>
              <w:left w:val="nil"/>
              <w:bottom w:val="single" w:sz="4" w:space="0" w:color="auto"/>
              <w:right w:val="single" w:sz="4" w:space="0" w:color="auto"/>
            </w:tcBorders>
            <w:shd w:val="clear" w:color="auto" w:fill="auto"/>
            <w:hideMark/>
          </w:tcPr>
          <w:p w14:paraId="62FEA012" w14:textId="77777777" w:rsidR="00A94FFF" w:rsidRPr="00A94FFF" w:rsidRDefault="00A94FFF" w:rsidP="00A94FFF">
            <w:pPr>
              <w:jc w:val="center"/>
              <w:rPr>
                <w:color w:val="000000"/>
                <w:sz w:val="16"/>
                <w:szCs w:val="16"/>
              </w:rPr>
            </w:pPr>
            <w:r w:rsidRPr="00A94FFF">
              <w:rPr>
                <w:color w:val="000000"/>
                <w:sz w:val="16"/>
                <w:szCs w:val="16"/>
              </w:rPr>
              <w:t>145,83</w:t>
            </w:r>
          </w:p>
        </w:tc>
      </w:tr>
      <w:tr w:rsidR="00A94FFF" w:rsidRPr="00A94FFF" w14:paraId="4B93FC0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F0A743"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C4D8ECF" w14:textId="77777777" w:rsidR="00A94FFF" w:rsidRPr="00A94FFF" w:rsidRDefault="00A94FFF" w:rsidP="00A94FFF">
            <w:pPr>
              <w:jc w:val="center"/>
              <w:rPr>
                <w:color w:val="000000"/>
                <w:sz w:val="16"/>
                <w:szCs w:val="16"/>
              </w:rPr>
            </w:pPr>
            <w:r w:rsidRPr="00A94FFF">
              <w:rPr>
                <w:color w:val="000000"/>
                <w:sz w:val="16"/>
                <w:szCs w:val="16"/>
              </w:rPr>
              <w:t>09 2 01 10010</w:t>
            </w:r>
          </w:p>
        </w:tc>
        <w:tc>
          <w:tcPr>
            <w:tcW w:w="567" w:type="dxa"/>
            <w:tcBorders>
              <w:top w:val="nil"/>
              <w:left w:val="nil"/>
              <w:bottom w:val="single" w:sz="4" w:space="0" w:color="auto"/>
              <w:right w:val="single" w:sz="4" w:space="0" w:color="auto"/>
            </w:tcBorders>
            <w:shd w:val="clear" w:color="auto" w:fill="auto"/>
            <w:hideMark/>
          </w:tcPr>
          <w:p w14:paraId="166C4A0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360DC89" w14:textId="77777777" w:rsidR="00A94FFF" w:rsidRPr="00A94FFF" w:rsidRDefault="00A94FFF" w:rsidP="00A94FFF">
            <w:pPr>
              <w:jc w:val="center"/>
              <w:rPr>
                <w:color w:val="000000"/>
                <w:sz w:val="16"/>
                <w:szCs w:val="16"/>
              </w:rPr>
            </w:pPr>
            <w:r w:rsidRPr="00A94FFF">
              <w:rPr>
                <w:color w:val="000000"/>
                <w:sz w:val="16"/>
                <w:szCs w:val="16"/>
              </w:rPr>
              <w:t>463,04</w:t>
            </w:r>
          </w:p>
        </w:tc>
        <w:tc>
          <w:tcPr>
            <w:tcW w:w="1134" w:type="dxa"/>
            <w:tcBorders>
              <w:top w:val="nil"/>
              <w:left w:val="nil"/>
              <w:bottom w:val="single" w:sz="4" w:space="0" w:color="auto"/>
              <w:right w:val="single" w:sz="4" w:space="0" w:color="auto"/>
            </w:tcBorders>
            <w:shd w:val="clear" w:color="auto" w:fill="auto"/>
            <w:hideMark/>
          </w:tcPr>
          <w:p w14:paraId="45F9667C" w14:textId="77777777" w:rsidR="00A94FFF" w:rsidRPr="00A94FFF" w:rsidRDefault="00A94FFF" w:rsidP="00A94FFF">
            <w:pPr>
              <w:jc w:val="center"/>
              <w:rPr>
                <w:color w:val="000000"/>
                <w:sz w:val="16"/>
                <w:szCs w:val="16"/>
              </w:rPr>
            </w:pPr>
            <w:r w:rsidRPr="00A94FFF">
              <w:rPr>
                <w:color w:val="000000"/>
                <w:sz w:val="16"/>
                <w:szCs w:val="16"/>
              </w:rPr>
              <w:t>463,04</w:t>
            </w:r>
          </w:p>
        </w:tc>
        <w:tc>
          <w:tcPr>
            <w:tcW w:w="1276" w:type="dxa"/>
            <w:tcBorders>
              <w:top w:val="nil"/>
              <w:left w:val="nil"/>
              <w:bottom w:val="single" w:sz="4" w:space="0" w:color="auto"/>
              <w:right w:val="single" w:sz="4" w:space="0" w:color="auto"/>
            </w:tcBorders>
            <w:shd w:val="clear" w:color="auto" w:fill="auto"/>
            <w:hideMark/>
          </w:tcPr>
          <w:p w14:paraId="0BDD8069" w14:textId="77777777" w:rsidR="00A94FFF" w:rsidRPr="00A94FFF" w:rsidRDefault="00A94FFF" w:rsidP="00A94FFF">
            <w:pPr>
              <w:jc w:val="center"/>
              <w:rPr>
                <w:color w:val="000000"/>
                <w:sz w:val="16"/>
                <w:szCs w:val="16"/>
              </w:rPr>
            </w:pPr>
            <w:r w:rsidRPr="00A94FFF">
              <w:rPr>
                <w:color w:val="000000"/>
                <w:sz w:val="16"/>
                <w:szCs w:val="16"/>
              </w:rPr>
              <w:t>463,04</w:t>
            </w:r>
          </w:p>
        </w:tc>
      </w:tr>
      <w:tr w:rsidR="00A94FFF" w:rsidRPr="00A94FFF" w14:paraId="14F5719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39A2F8"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492DBD90" w14:textId="77777777" w:rsidR="00A94FFF" w:rsidRPr="00A94FFF" w:rsidRDefault="00A94FFF" w:rsidP="00A94FFF">
            <w:pPr>
              <w:jc w:val="center"/>
              <w:rPr>
                <w:color w:val="000000"/>
                <w:sz w:val="16"/>
                <w:szCs w:val="16"/>
              </w:rPr>
            </w:pPr>
            <w:r w:rsidRPr="00A94FFF">
              <w:rPr>
                <w:color w:val="000000"/>
                <w:sz w:val="16"/>
                <w:szCs w:val="16"/>
              </w:rPr>
              <w:t>09 2 01 10010</w:t>
            </w:r>
          </w:p>
        </w:tc>
        <w:tc>
          <w:tcPr>
            <w:tcW w:w="567" w:type="dxa"/>
            <w:tcBorders>
              <w:top w:val="nil"/>
              <w:left w:val="nil"/>
              <w:bottom w:val="single" w:sz="4" w:space="0" w:color="auto"/>
              <w:right w:val="single" w:sz="4" w:space="0" w:color="auto"/>
            </w:tcBorders>
            <w:shd w:val="clear" w:color="auto" w:fill="auto"/>
            <w:hideMark/>
          </w:tcPr>
          <w:p w14:paraId="7ACE235D"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512F8FC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8AAF1C0" w14:textId="77777777" w:rsidR="00A94FFF" w:rsidRPr="00A94FFF" w:rsidRDefault="00A94FFF" w:rsidP="00A94FFF">
            <w:pPr>
              <w:jc w:val="center"/>
              <w:rPr>
                <w:color w:val="000000"/>
                <w:sz w:val="16"/>
                <w:szCs w:val="16"/>
              </w:rPr>
            </w:pPr>
            <w:r w:rsidRPr="00A94FFF">
              <w:rPr>
                <w:color w:val="000000"/>
                <w:sz w:val="16"/>
                <w:szCs w:val="16"/>
              </w:rPr>
              <w:t>2,00</w:t>
            </w:r>
          </w:p>
        </w:tc>
        <w:tc>
          <w:tcPr>
            <w:tcW w:w="1276" w:type="dxa"/>
            <w:tcBorders>
              <w:top w:val="nil"/>
              <w:left w:val="nil"/>
              <w:bottom w:val="single" w:sz="4" w:space="0" w:color="auto"/>
              <w:right w:val="single" w:sz="4" w:space="0" w:color="auto"/>
            </w:tcBorders>
            <w:shd w:val="clear" w:color="auto" w:fill="auto"/>
            <w:hideMark/>
          </w:tcPr>
          <w:p w14:paraId="41091849" w14:textId="77777777" w:rsidR="00A94FFF" w:rsidRPr="00A94FFF" w:rsidRDefault="00A94FFF" w:rsidP="00A94FFF">
            <w:pPr>
              <w:jc w:val="center"/>
              <w:rPr>
                <w:color w:val="000000"/>
                <w:sz w:val="16"/>
                <w:szCs w:val="16"/>
              </w:rPr>
            </w:pPr>
            <w:r w:rsidRPr="00A94FFF">
              <w:rPr>
                <w:color w:val="000000"/>
                <w:sz w:val="16"/>
                <w:szCs w:val="16"/>
              </w:rPr>
              <w:t>2,00</w:t>
            </w:r>
          </w:p>
        </w:tc>
      </w:tr>
      <w:tr w:rsidR="00A94FFF" w:rsidRPr="00A94FFF" w14:paraId="7FDD5E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712F211"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1CDD2B9A" w14:textId="77777777" w:rsidR="00A94FFF" w:rsidRPr="00A94FFF" w:rsidRDefault="00A94FFF" w:rsidP="00A94FFF">
            <w:pPr>
              <w:jc w:val="center"/>
              <w:rPr>
                <w:color w:val="000000"/>
                <w:sz w:val="16"/>
                <w:szCs w:val="16"/>
              </w:rPr>
            </w:pPr>
            <w:r w:rsidRPr="00A94FFF">
              <w:rPr>
                <w:color w:val="000000"/>
                <w:sz w:val="16"/>
                <w:szCs w:val="16"/>
              </w:rPr>
              <w:t>09 2 01 10020</w:t>
            </w:r>
          </w:p>
        </w:tc>
        <w:tc>
          <w:tcPr>
            <w:tcW w:w="567" w:type="dxa"/>
            <w:tcBorders>
              <w:top w:val="nil"/>
              <w:left w:val="nil"/>
              <w:bottom w:val="single" w:sz="4" w:space="0" w:color="auto"/>
              <w:right w:val="single" w:sz="4" w:space="0" w:color="auto"/>
            </w:tcBorders>
            <w:shd w:val="clear" w:color="auto" w:fill="auto"/>
            <w:hideMark/>
          </w:tcPr>
          <w:p w14:paraId="6BDE79F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0FA4D27" w14:textId="77777777" w:rsidR="00A94FFF" w:rsidRPr="00A94FFF" w:rsidRDefault="00A94FFF" w:rsidP="00A94FFF">
            <w:pPr>
              <w:jc w:val="center"/>
              <w:rPr>
                <w:color w:val="000000"/>
                <w:sz w:val="16"/>
                <w:szCs w:val="16"/>
              </w:rPr>
            </w:pPr>
            <w:r w:rsidRPr="00A94FFF">
              <w:rPr>
                <w:color w:val="000000"/>
                <w:sz w:val="16"/>
                <w:szCs w:val="16"/>
              </w:rPr>
              <w:t>4 358,62</w:t>
            </w:r>
          </w:p>
        </w:tc>
        <w:tc>
          <w:tcPr>
            <w:tcW w:w="1134" w:type="dxa"/>
            <w:tcBorders>
              <w:top w:val="nil"/>
              <w:left w:val="nil"/>
              <w:bottom w:val="single" w:sz="4" w:space="0" w:color="auto"/>
              <w:right w:val="single" w:sz="4" w:space="0" w:color="auto"/>
            </w:tcBorders>
            <w:shd w:val="clear" w:color="auto" w:fill="auto"/>
            <w:hideMark/>
          </w:tcPr>
          <w:p w14:paraId="2D6EA936" w14:textId="77777777" w:rsidR="00A94FFF" w:rsidRPr="00A94FFF" w:rsidRDefault="00A94FFF" w:rsidP="00A94FFF">
            <w:pPr>
              <w:jc w:val="center"/>
              <w:rPr>
                <w:color w:val="000000"/>
                <w:sz w:val="16"/>
                <w:szCs w:val="16"/>
              </w:rPr>
            </w:pPr>
            <w:r w:rsidRPr="00A94FFF">
              <w:rPr>
                <w:color w:val="000000"/>
                <w:sz w:val="16"/>
                <w:szCs w:val="16"/>
              </w:rPr>
              <w:t>4 358,62</w:t>
            </w:r>
          </w:p>
        </w:tc>
        <w:tc>
          <w:tcPr>
            <w:tcW w:w="1276" w:type="dxa"/>
            <w:tcBorders>
              <w:top w:val="nil"/>
              <w:left w:val="nil"/>
              <w:bottom w:val="single" w:sz="4" w:space="0" w:color="auto"/>
              <w:right w:val="single" w:sz="4" w:space="0" w:color="auto"/>
            </w:tcBorders>
            <w:shd w:val="clear" w:color="auto" w:fill="auto"/>
            <w:hideMark/>
          </w:tcPr>
          <w:p w14:paraId="095E4082" w14:textId="77777777" w:rsidR="00A94FFF" w:rsidRPr="00A94FFF" w:rsidRDefault="00A94FFF" w:rsidP="00A94FFF">
            <w:pPr>
              <w:jc w:val="center"/>
              <w:rPr>
                <w:color w:val="000000"/>
                <w:sz w:val="16"/>
                <w:szCs w:val="16"/>
              </w:rPr>
            </w:pPr>
            <w:r w:rsidRPr="00A94FFF">
              <w:rPr>
                <w:color w:val="000000"/>
                <w:sz w:val="16"/>
                <w:szCs w:val="16"/>
              </w:rPr>
              <w:t>4 358,62</w:t>
            </w:r>
          </w:p>
        </w:tc>
      </w:tr>
      <w:tr w:rsidR="00A94FFF" w:rsidRPr="00A94FFF" w14:paraId="42ABD93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A6E9DC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0A7887A" w14:textId="77777777" w:rsidR="00A94FFF" w:rsidRPr="00A94FFF" w:rsidRDefault="00A94FFF" w:rsidP="00A94FFF">
            <w:pPr>
              <w:jc w:val="center"/>
              <w:rPr>
                <w:color w:val="000000"/>
                <w:sz w:val="16"/>
                <w:szCs w:val="16"/>
              </w:rPr>
            </w:pPr>
            <w:r w:rsidRPr="00A94FFF">
              <w:rPr>
                <w:color w:val="000000"/>
                <w:sz w:val="16"/>
                <w:szCs w:val="16"/>
              </w:rPr>
              <w:t>09 2 01 10020</w:t>
            </w:r>
          </w:p>
        </w:tc>
        <w:tc>
          <w:tcPr>
            <w:tcW w:w="567" w:type="dxa"/>
            <w:tcBorders>
              <w:top w:val="nil"/>
              <w:left w:val="nil"/>
              <w:bottom w:val="single" w:sz="4" w:space="0" w:color="auto"/>
              <w:right w:val="single" w:sz="4" w:space="0" w:color="auto"/>
            </w:tcBorders>
            <w:shd w:val="clear" w:color="auto" w:fill="auto"/>
            <w:hideMark/>
          </w:tcPr>
          <w:p w14:paraId="262B781B"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CAB57BB" w14:textId="77777777" w:rsidR="00A94FFF" w:rsidRPr="00A94FFF" w:rsidRDefault="00A94FFF" w:rsidP="00A94FFF">
            <w:pPr>
              <w:jc w:val="center"/>
              <w:rPr>
                <w:color w:val="000000"/>
                <w:sz w:val="16"/>
                <w:szCs w:val="16"/>
              </w:rPr>
            </w:pPr>
            <w:r w:rsidRPr="00A94FFF">
              <w:rPr>
                <w:color w:val="000000"/>
                <w:sz w:val="16"/>
                <w:szCs w:val="16"/>
              </w:rPr>
              <w:t>4 358,62</w:t>
            </w:r>
          </w:p>
        </w:tc>
        <w:tc>
          <w:tcPr>
            <w:tcW w:w="1134" w:type="dxa"/>
            <w:tcBorders>
              <w:top w:val="nil"/>
              <w:left w:val="nil"/>
              <w:bottom w:val="single" w:sz="4" w:space="0" w:color="auto"/>
              <w:right w:val="single" w:sz="4" w:space="0" w:color="auto"/>
            </w:tcBorders>
            <w:shd w:val="clear" w:color="auto" w:fill="auto"/>
            <w:hideMark/>
          </w:tcPr>
          <w:p w14:paraId="04519C6B" w14:textId="77777777" w:rsidR="00A94FFF" w:rsidRPr="00A94FFF" w:rsidRDefault="00A94FFF" w:rsidP="00A94FFF">
            <w:pPr>
              <w:jc w:val="center"/>
              <w:rPr>
                <w:color w:val="000000"/>
                <w:sz w:val="16"/>
                <w:szCs w:val="16"/>
              </w:rPr>
            </w:pPr>
            <w:r w:rsidRPr="00A94FFF">
              <w:rPr>
                <w:color w:val="000000"/>
                <w:sz w:val="16"/>
                <w:szCs w:val="16"/>
              </w:rPr>
              <w:t>4 358,62</w:t>
            </w:r>
          </w:p>
        </w:tc>
        <w:tc>
          <w:tcPr>
            <w:tcW w:w="1276" w:type="dxa"/>
            <w:tcBorders>
              <w:top w:val="nil"/>
              <w:left w:val="nil"/>
              <w:bottom w:val="single" w:sz="4" w:space="0" w:color="auto"/>
              <w:right w:val="single" w:sz="4" w:space="0" w:color="auto"/>
            </w:tcBorders>
            <w:shd w:val="clear" w:color="auto" w:fill="auto"/>
            <w:hideMark/>
          </w:tcPr>
          <w:p w14:paraId="49EA7589" w14:textId="77777777" w:rsidR="00A94FFF" w:rsidRPr="00A94FFF" w:rsidRDefault="00A94FFF" w:rsidP="00A94FFF">
            <w:pPr>
              <w:jc w:val="center"/>
              <w:rPr>
                <w:color w:val="000000"/>
                <w:sz w:val="16"/>
                <w:szCs w:val="16"/>
              </w:rPr>
            </w:pPr>
            <w:r w:rsidRPr="00A94FFF">
              <w:rPr>
                <w:color w:val="000000"/>
                <w:sz w:val="16"/>
                <w:szCs w:val="16"/>
              </w:rPr>
              <w:t>4 358,62</w:t>
            </w:r>
          </w:p>
        </w:tc>
      </w:tr>
      <w:tr w:rsidR="00A94FFF" w:rsidRPr="00A94FFF" w14:paraId="005078D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B9FC82"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5B18F106" w14:textId="77777777" w:rsidR="00A94FFF" w:rsidRPr="00A94FFF" w:rsidRDefault="00A94FFF" w:rsidP="00A94FFF">
            <w:pPr>
              <w:jc w:val="center"/>
              <w:rPr>
                <w:color w:val="000000"/>
                <w:sz w:val="16"/>
                <w:szCs w:val="16"/>
              </w:rPr>
            </w:pPr>
            <w:r w:rsidRPr="00A94FFF">
              <w:rPr>
                <w:color w:val="000000"/>
                <w:sz w:val="16"/>
                <w:szCs w:val="16"/>
              </w:rPr>
              <w:t>09 2 01 11010</w:t>
            </w:r>
          </w:p>
        </w:tc>
        <w:tc>
          <w:tcPr>
            <w:tcW w:w="567" w:type="dxa"/>
            <w:tcBorders>
              <w:top w:val="nil"/>
              <w:left w:val="nil"/>
              <w:bottom w:val="single" w:sz="4" w:space="0" w:color="auto"/>
              <w:right w:val="single" w:sz="4" w:space="0" w:color="auto"/>
            </w:tcBorders>
            <w:shd w:val="clear" w:color="auto" w:fill="auto"/>
            <w:hideMark/>
          </w:tcPr>
          <w:p w14:paraId="66E35F4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BCBEAEF" w14:textId="77777777" w:rsidR="00A94FFF" w:rsidRPr="00A94FFF" w:rsidRDefault="00A94FFF" w:rsidP="00A94FFF">
            <w:pPr>
              <w:jc w:val="center"/>
              <w:rPr>
                <w:color w:val="000000"/>
                <w:sz w:val="16"/>
                <w:szCs w:val="16"/>
              </w:rPr>
            </w:pPr>
            <w:r w:rsidRPr="00A94FFF">
              <w:rPr>
                <w:color w:val="000000"/>
                <w:sz w:val="16"/>
                <w:szCs w:val="16"/>
              </w:rPr>
              <w:t>11 471,16</w:t>
            </w:r>
          </w:p>
        </w:tc>
        <w:tc>
          <w:tcPr>
            <w:tcW w:w="1134" w:type="dxa"/>
            <w:tcBorders>
              <w:top w:val="nil"/>
              <w:left w:val="nil"/>
              <w:bottom w:val="single" w:sz="4" w:space="0" w:color="auto"/>
              <w:right w:val="single" w:sz="4" w:space="0" w:color="auto"/>
            </w:tcBorders>
            <w:shd w:val="clear" w:color="auto" w:fill="auto"/>
            <w:hideMark/>
          </w:tcPr>
          <w:p w14:paraId="1900A420" w14:textId="77777777" w:rsidR="00A94FFF" w:rsidRPr="00A94FFF" w:rsidRDefault="00A94FFF" w:rsidP="00A94FFF">
            <w:pPr>
              <w:jc w:val="center"/>
              <w:rPr>
                <w:color w:val="000000"/>
                <w:sz w:val="16"/>
                <w:szCs w:val="16"/>
              </w:rPr>
            </w:pPr>
            <w:r w:rsidRPr="00A94FFF">
              <w:rPr>
                <w:color w:val="000000"/>
                <w:sz w:val="16"/>
                <w:szCs w:val="16"/>
              </w:rPr>
              <w:t>10 068,17</w:t>
            </w:r>
          </w:p>
        </w:tc>
        <w:tc>
          <w:tcPr>
            <w:tcW w:w="1276" w:type="dxa"/>
            <w:tcBorders>
              <w:top w:val="nil"/>
              <w:left w:val="nil"/>
              <w:bottom w:val="single" w:sz="4" w:space="0" w:color="auto"/>
              <w:right w:val="single" w:sz="4" w:space="0" w:color="auto"/>
            </w:tcBorders>
            <w:shd w:val="clear" w:color="auto" w:fill="auto"/>
            <w:hideMark/>
          </w:tcPr>
          <w:p w14:paraId="48A5162C" w14:textId="77777777" w:rsidR="00A94FFF" w:rsidRPr="00A94FFF" w:rsidRDefault="00A94FFF" w:rsidP="00A94FFF">
            <w:pPr>
              <w:jc w:val="center"/>
              <w:rPr>
                <w:color w:val="000000"/>
                <w:sz w:val="16"/>
                <w:szCs w:val="16"/>
              </w:rPr>
            </w:pPr>
            <w:r w:rsidRPr="00A94FFF">
              <w:rPr>
                <w:color w:val="000000"/>
                <w:sz w:val="16"/>
                <w:szCs w:val="16"/>
              </w:rPr>
              <w:t>10 124,57</w:t>
            </w:r>
          </w:p>
        </w:tc>
      </w:tr>
      <w:tr w:rsidR="00A94FFF" w:rsidRPr="00A94FFF" w14:paraId="0F860C6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A37B3CF"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35F9C36C" w14:textId="77777777" w:rsidR="00A94FFF" w:rsidRPr="00A94FFF" w:rsidRDefault="00A94FFF" w:rsidP="00A94FFF">
            <w:pPr>
              <w:jc w:val="center"/>
              <w:rPr>
                <w:color w:val="000000"/>
                <w:sz w:val="16"/>
                <w:szCs w:val="16"/>
              </w:rPr>
            </w:pPr>
            <w:r w:rsidRPr="00A94FFF">
              <w:rPr>
                <w:color w:val="000000"/>
                <w:sz w:val="16"/>
                <w:szCs w:val="16"/>
              </w:rPr>
              <w:t>09 2 01 11010</w:t>
            </w:r>
          </w:p>
        </w:tc>
        <w:tc>
          <w:tcPr>
            <w:tcW w:w="567" w:type="dxa"/>
            <w:tcBorders>
              <w:top w:val="nil"/>
              <w:left w:val="nil"/>
              <w:bottom w:val="single" w:sz="4" w:space="0" w:color="auto"/>
              <w:right w:val="single" w:sz="4" w:space="0" w:color="auto"/>
            </w:tcBorders>
            <w:shd w:val="clear" w:color="auto" w:fill="auto"/>
            <w:hideMark/>
          </w:tcPr>
          <w:p w14:paraId="49CAE970"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086A5A6A" w14:textId="77777777" w:rsidR="00A94FFF" w:rsidRPr="00A94FFF" w:rsidRDefault="00A94FFF" w:rsidP="00A94FFF">
            <w:pPr>
              <w:jc w:val="center"/>
              <w:rPr>
                <w:color w:val="000000"/>
                <w:sz w:val="16"/>
                <w:szCs w:val="16"/>
              </w:rPr>
            </w:pPr>
            <w:r w:rsidRPr="00A94FFF">
              <w:rPr>
                <w:color w:val="000000"/>
                <w:sz w:val="16"/>
                <w:szCs w:val="16"/>
              </w:rPr>
              <w:t>11 471,16</w:t>
            </w:r>
          </w:p>
        </w:tc>
        <w:tc>
          <w:tcPr>
            <w:tcW w:w="1134" w:type="dxa"/>
            <w:tcBorders>
              <w:top w:val="nil"/>
              <w:left w:val="nil"/>
              <w:bottom w:val="single" w:sz="4" w:space="0" w:color="auto"/>
              <w:right w:val="single" w:sz="4" w:space="0" w:color="auto"/>
            </w:tcBorders>
            <w:shd w:val="clear" w:color="auto" w:fill="auto"/>
            <w:hideMark/>
          </w:tcPr>
          <w:p w14:paraId="731B371F" w14:textId="77777777" w:rsidR="00A94FFF" w:rsidRPr="00A94FFF" w:rsidRDefault="00A94FFF" w:rsidP="00A94FFF">
            <w:pPr>
              <w:jc w:val="center"/>
              <w:rPr>
                <w:color w:val="000000"/>
                <w:sz w:val="16"/>
                <w:szCs w:val="16"/>
              </w:rPr>
            </w:pPr>
            <w:r w:rsidRPr="00A94FFF">
              <w:rPr>
                <w:color w:val="000000"/>
                <w:sz w:val="16"/>
                <w:szCs w:val="16"/>
              </w:rPr>
              <w:t>10 068,17</w:t>
            </w:r>
          </w:p>
        </w:tc>
        <w:tc>
          <w:tcPr>
            <w:tcW w:w="1276" w:type="dxa"/>
            <w:tcBorders>
              <w:top w:val="nil"/>
              <w:left w:val="nil"/>
              <w:bottom w:val="single" w:sz="4" w:space="0" w:color="auto"/>
              <w:right w:val="single" w:sz="4" w:space="0" w:color="auto"/>
            </w:tcBorders>
            <w:shd w:val="clear" w:color="auto" w:fill="auto"/>
            <w:hideMark/>
          </w:tcPr>
          <w:p w14:paraId="761E9D50" w14:textId="77777777" w:rsidR="00A94FFF" w:rsidRPr="00A94FFF" w:rsidRDefault="00A94FFF" w:rsidP="00A94FFF">
            <w:pPr>
              <w:jc w:val="center"/>
              <w:rPr>
                <w:color w:val="000000"/>
                <w:sz w:val="16"/>
                <w:szCs w:val="16"/>
              </w:rPr>
            </w:pPr>
            <w:r w:rsidRPr="00A94FFF">
              <w:rPr>
                <w:color w:val="000000"/>
                <w:sz w:val="16"/>
                <w:szCs w:val="16"/>
              </w:rPr>
              <w:t>10 124,57</w:t>
            </w:r>
          </w:p>
        </w:tc>
      </w:tr>
      <w:tr w:rsidR="00A94FFF" w:rsidRPr="00A94FFF" w14:paraId="07F7D0D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496E5D9"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деятельности по внедрению и развитию технического творчества, инновационных видов спорта и современных технологий"</w:t>
            </w:r>
          </w:p>
        </w:tc>
        <w:tc>
          <w:tcPr>
            <w:tcW w:w="1417" w:type="dxa"/>
            <w:tcBorders>
              <w:top w:val="nil"/>
              <w:left w:val="nil"/>
              <w:bottom w:val="single" w:sz="4" w:space="0" w:color="auto"/>
              <w:right w:val="single" w:sz="4" w:space="0" w:color="auto"/>
            </w:tcBorders>
            <w:shd w:val="clear" w:color="auto" w:fill="auto"/>
            <w:hideMark/>
          </w:tcPr>
          <w:p w14:paraId="4BFC772B" w14:textId="77777777" w:rsidR="00A94FFF" w:rsidRPr="00A94FFF" w:rsidRDefault="00A94FFF" w:rsidP="00A94FFF">
            <w:pPr>
              <w:jc w:val="center"/>
              <w:rPr>
                <w:color w:val="000000"/>
                <w:sz w:val="16"/>
                <w:szCs w:val="16"/>
              </w:rPr>
            </w:pPr>
            <w:r w:rsidRPr="00A94FFF">
              <w:rPr>
                <w:color w:val="000000"/>
                <w:sz w:val="16"/>
                <w:szCs w:val="16"/>
              </w:rPr>
              <w:t>09 2 02 00000</w:t>
            </w:r>
          </w:p>
        </w:tc>
        <w:tc>
          <w:tcPr>
            <w:tcW w:w="567" w:type="dxa"/>
            <w:tcBorders>
              <w:top w:val="nil"/>
              <w:left w:val="nil"/>
              <w:bottom w:val="single" w:sz="4" w:space="0" w:color="auto"/>
              <w:right w:val="single" w:sz="4" w:space="0" w:color="auto"/>
            </w:tcBorders>
            <w:shd w:val="clear" w:color="auto" w:fill="auto"/>
            <w:hideMark/>
          </w:tcPr>
          <w:p w14:paraId="2F74957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69614AD" w14:textId="77777777" w:rsidR="00A94FFF" w:rsidRPr="00A94FFF" w:rsidRDefault="00A94FFF" w:rsidP="00A94FFF">
            <w:pPr>
              <w:jc w:val="center"/>
              <w:rPr>
                <w:color w:val="000000"/>
                <w:sz w:val="16"/>
                <w:szCs w:val="16"/>
              </w:rPr>
            </w:pPr>
            <w:r w:rsidRPr="00A94FFF">
              <w:rPr>
                <w:color w:val="000000"/>
                <w:sz w:val="16"/>
                <w:szCs w:val="16"/>
              </w:rPr>
              <w:t>20 422,75</w:t>
            </w:r>
          </w:p>
        </w:tc>
        <w:tc>
          <w:tcPr>
            <w:tcW w:w="1134" w:type="dxa"/>
            <w:tcBorders>
              <w:top w:val="nil"/>
              <w:left w:val="nil"/>
              <w:bottom w:val="single" w:sz="4" w:space="0" w:color="auto"/>
              <w:right w:val="single" w:sz="4" w:space="0" w:color="auto"/>
            </w:tcBorders>
            <w:shd w:val="clear" w:color="auto" w:fill="auto"/>
            <w:hideMark/>
          </w:tcPr>
          <w:p w14:paraId="66A3F7A7" w14:textId="77777777" w:rsidR="00A94FFF" w:rsidRPr="00A94FFF" w:rsidRDefault="00A94FFF" w:rsidP="00A94FFF">
            <w:pPr>
              <w:jc w:val="center"/>
              <w:rPr>
                <w:color w:val="000000"/>
                <w:sz w:val="16"/>
                <w:szCs w:val="16"/>
              </w:rPr>
            </w:pPr>
            <w:r w:rsidRPr="00A94FFF">
              <w:rPr>
                <w:color w:val="000000"/>
                <w:sz w:val="16"/>
                <w:szCs w:val="16"/>
              </w:rPr>
              <w:t>20 226,16</w:t>
            </w:r>
          </w:p>
        </w:tc>
        <w:tc>
          <w:tcPr>
            <w:tcW w:w="1276" w:type="dxa"/>
            <w:tcBorders>
              <w:top w:val="nil"/>
              <w:left w:val="nil"/>
              <w:bottom w:val="single" w:sz="4" w:space="0" w:color="auto"/>
              <w:right w:val="single" w:sz="4" w:space="0" w:color="auto"/>
            </w:tcBorders>
            <w:shd w:val="clear" w:color="auto" w:fill="auto"/>
            <w:hideMark/>
          </w:tcPr>
          <w:p w14:paraId="3B60B475" w14:textId="77777777" w:rsidR="00A94FFF" w:rsidRPr="00A94FFF" w:rsidRDefault="00A94FFF" w:rsidP="00A94FFF">
            <w:pPr>
              <w:jc w:val="center"/>
              <w:rPr>
                <w:color w:val="000000"/>
                <w:sz w:val="16"/>
                <w:szCs w:val="16"/>
              </w:rPr>
            </w:pPr>
            <w:r w:rsidRPr="00A94FFF">
              <w:rPr>
                <w:color w:val="000000"/>
                <w:sz w:val="16"/>
                <w:szCs w:val="16"/>
              </w:rPr>
              <w:t>20 226,16</w:t>
            </w:r>
          </w:p>
        </w:tc>
      </w:tr>
      <w:tr w:rsidR="00A94FFF" w:rsidRPr="00A94FFF" w14:paraId="365195E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135D89"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06F828AA" w14:textId="77777777" w:rsidR="00A94FFF" w:rsidRPr="00A94FFF" w:rsidRDefault="00A94FFF" w:rsidP="00A94FFF">
            <w:pPr>
              <w:jc w:val="center"/>
              <w:rPr>
                <w:color w:val="000000"/>
                <w:sz w:val="16"/>
                <w:szCs w:val="16"/>
              </w:rPr>
            </w:pPr>
            <w:r w:rsidRPr="00A94FFF">
              <w:rPr>
                <w:color w:val="000000"/>
                <w:sz w:val="16"/>
                <w:szCs w:val="16"/>
              </w:rPr>
              <w:t>09 2 02 11010</w:t>
            </w:r>
          </w:p>
        </w:tc>
        <w:tc>
          <w:tcPr>
            <w:tcW w:w="567" w:type="dxa"/>
            <w:tcBorders>
              <w:top w:val="nil"/>
              <w:left w:val="nil"/>
              <w:bottom w:val="single" w:sz="4" w:space="0" w:color="auto"/>
              <w:right w:val="single" w:sz="4" w:space="0" w:color="auto"/>
            </w:tcBorders>
            <w:shd w:val="clear" w:color="auto" w:fill="auto"/>
            <w:hideMark/>
          </w:tcPr>
          <w:p w14:paraId="793CB7B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9606C34" w14:textId="77777777" w:rsidR="00A94FFF" w:rsidRPr="00A94FFF" w:rsidRDefault="00A94FFF" w:rsidP="00A94FFF">
            <w:pPr>
              <w:jc w:val="center"/>
              <w:rPr>
                <w:color w:val="000000"/>
                <w:sz w:val="16"/>
                <w:szCs w:val="16"/>
              </w:rPr>
            </w:pPr>
            <w:r w:rsidRPr="00A94FFF">
              <w:rPr>
                <w:color w:val="000000"/>
                <w:sz w:val="16"/>
                <w:szCs w:val="16"/>
              </w:rPr>
              <w:t>20 422,75</w:t>
            </w:r>
          </w:p>
        </w:tc>
        <w:tc>
          <w:tcPr>
            <w:tcW w:w="1134" w:type="dxa"/>
            <w:tcBorders>
              <w:top w:val="nil"/>
              <w:left w:val="nil"/>
              <w:bottom w:val="single" w:sz="4" w:space="0" w:color="auto"/>
              <w:right w:val="single" w:sz="4" w:space="0" w:color="auto"/>
            </w:tcBorders>
            <w:shd w:val="clear" w:color="auto" w:fill="auto"/>
            <w:hideMark/>
          </w:tcPr>
          <w:p w14:paraId="7323CB72" w14:textId="77777777" w:rsidR="00A94FFF" w:rsidRPr="00A94FFF" w:rsidRDefault="00A94FFF" w:rsidP="00A94FFF">
            <w:pPr>
              <w:jc w:val="center"/>
              <w:rPr>
                <w:color w:val="000000"/>
                <w:sz w:val="16"/>
                <w:szCs w:val="16"/>
              </w:rPr>
            </w:pPr>
            <w:r w:rsidRPr="00A94FFF">
              <w:rPr>
                <w:color w:val="000000"/>
                <w:sz w:val="16"/>
                <w:szCs w:val="16"/>
              </w:rPr>
              <w:t>20 226,16</w:t>
            </w:r>
          </w:p>
        </w:tc>
        <w:tc>
          <w:tcPr>
            <w:tcW w:w="1276" w:type="dxa"/>
            <w:tcBorders>
              <w:top w:val="nil"/>
              <w:left w:val="nil"/>
              <w:bottom w:val="single" w:sz="4" w:space="0" w:color="auto"/>
              <w:right w:val="single" w:sz="4" w:space="0" w:color="auto"/>
            </w:tcBorders>
            <w:shd w:val="clear" w:color="auto" w:fill="auto"/>
            <w:hideMark/>
          </w:tcPr>
          <w:p w14:paraId="3F40DC56" w14:textId="77777777" w:rsidR="00A94FFF" w:rsidRPr="00A94FFF" w:rsidRDefault="00A94FFF" w:rsidP="00A94FFF">
            <w:pPr>
              <w:jc w:val="center"/>
              <w:rPr>
                <w:color w:val="000000"/>
                <w:sz w:val="16"/>
                <w:szCs w:val="16"/>
              </w:rPr>
            </w:pPr>
            <w:r w:rsidRPr="00A94FFF">
              <w:rPr>
                <w:color w:val="000000"/>
                <w:sz w:val="16"/>
                <w:szCs w:val="16"/>
              </w:rPr>
              <w:t>20 226,16</w:t>
            </w:r>
          </w:p>
        </w:tc>
      </w:tr>
      <w:tr w:rsidR="00A94FFF" w:rsidRPr="00A94FFF" w14:paraId="6044722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2F07D68"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0F07EB5B" w14:textId="77777777" w:rsidR="00A94FFF" w:rsidRPr="00A94FFF" w:rsidRDefault="00A94FFF" w:rsidP="00A94FFF">
            <w:pPr>
              <w:jc w:val="center"/>
              <w:rPr>
                <w:color w:val="000000"/>
                <w:sz w:val="16"/>
                <w:szCs w:val="16"/>
              </w:rPr>
            </w:pPr>
            <w:r w:rsidRPr="00A94FFF">
              <w:rPr>
                <w:color w:val="000000"/>
                <w:sz w:val="16"/>
                <w:szCs w:val="16"/>
              </w:rPr>
              <w:t>09 2 02 11010</w:t>
            </w:r>
          </w:p>
        </w:tc>
        <w:tc>
          <w:tcPr>
            <w:tcW w:w="567" w:type="dxa"/>
            <w:tcBorders>
              <w:top w:val="nil"/>
              <w:left w:val="nil"/>
              <w:bottom w:val="single" w:sz="4" w:space="0" w:color="auto"/>
              <w:right w:val="single" w:sz="4" w:space="0" w:color="auto"/>
            </w:tcBorders>
            <w:shd w:val="clear" w:color="auto" w:fill="auto"/>
            <w:hideMark/>
          </w:tcPr>
          <w:p w14:paraId="3DDCBD2D"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8524D40" w14:textId="77777777" w:rsidR="00A94FFF" w:rsidRPr="00A94FFF" w:rsidRDefault="00A94FFF" w:rsidP="00A94FFF">
            <w:pPr>
              <w:jc w:val="center"/>
              <w:rPr>
                <w:color w:val="000000"/>
                <w:sz w:val="16"/>
                <w:szCs w:val="16"/>
              </w:rPr>
            </w:pPr>
            <w:r w:rsidRPr="00A94FFF">
              <w:rPr>
                <w:color w:val="000000"/>
                <w:sz w:val="16"/>
                <w:szCs w:val="16"/>
              </w:rPr>
              <w:t>20 422,75</w:t>
            </w:r>
          </w:p>
        </w:tc>
        <w:tc>
          <w:tcPr>
            <w:tcW w:w="1134" w:type="dxa"/>
            <w:tcBorders>
              <w:top w:val="nil"/>
              <w:left w:val="nil"/>
              <w:bottom w:val="single" w:sz="4" w:space="0" w:color="auto"/>
              <w:right w:val="single" w:sz="4" w:space="0" w:color="auto"/>
            </w:tcBorders>
            <w:shd w:val="clear" w:color="auto" w:fill="auto"/>
            <w:hideMark/>
          </w:tcPr>
          <w:p w14:paraId="686A6B49" w14:textId="77777777" w:rsidR="00A94FFF" w:rsidRPr="00A94FFF" w:rsidRDefault="00A94FFF" w:rsidP="00A94FFF">
            <w:pPr>
              <w:jc w:val="center"/>
              <w:rPr>
                <w:color w:val="000000"/>
                <w:sz w:val="16"/>
                <w:szCs w:val="16"/>
              </w:rPr>
            </w:pPr>
            <w:r w:rsidRPr="00A94FFF">
              <w:rPr>
                <w:color w:val="000000"/>
                <w:sz w:val="16"/>
                <w:szCs w:val="16"/>
              </w:rPr>
              <w:t>20 226,16</w:t>
            </w:r>
          </w:p>
        </w:tc>
        <w:tc>
          <w:tcPr>
            <w:tcW w:w="1276" w:type="dxa"/>
            <w:tcBorders>
              <w:top w:val="nil"/>
              <w:left w:val="nil"/>
              <w:bottom w:val="single" w:sz="4" w:space="0" w:color="auto"/>
              <w:right w:val="single" w:sz="4" w:space="0" w:color="auto"/>
            </w:tcBorders>
            <w:shd w:val="clear" w:color="auto" w:fill="auto"/>
            <w:hideMark/>
          </w:tcPr>
          <w:p w14:paraId="55A2C3F5" w14:textId="77777777" w:rsidR="00A94FFF" w:rsidRPr="00A94FFF" w:rsidRDefault="00A94FFF" w:rsidP="00A94FFF">
            <w:pPr>
              <w:jc w:val="center"/>
              <w:rPr>
                <w:color w:val="000000"/>
                <w:sz w:val="16"/>
                <w:szCs w:val="16"/>
              </w:rPr>
            </w:pPr>
            <w:r w:rsidRPr="00A94FFF">
              <w:rPr>
                <w:color w:val="000000"/>
                <w:sz w:val="16"/>
                <w:szCs w:val="16"/>
              </w:rPr>
              <w:t>20 226,16</w:t>
            </w:r>
          </w:p>
        </w:tc>
      </w:tr>
      <w:tr w:rsidR="00A94FFF" w:rsidRPr="00A94FFF" w14:paraId="560B91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DD494B" w14:textId="77777777" w:rsidR="00A94FFF" w:rsidRPr="00A94FFF" w:rsidRDefault="00A94FFF" w:rsidP="00A94FFF">
            <w:pPr>
              <w:rPr>
                <w:color w:val="000000"/>
                <w:sz w:val="16"/>
                <w:szCs w:val="16"/>
              </w:rPr>
            </w:pPr>
            <w:r w:rsidRPr="00A94FFF">
              <w:rPr>
                <w:color w:val="000000"/>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051A262" w14:textId="77777777" w:rsidR="00A94FFF" w:rsidRPr="00A94FFF" w:rsidRDefault="00A94FFF" w:rsidP="00A94FFF">
            <w:pPr>
              <w:jc w:val="center"/>
              <w:rPr>
                <w:color w:val="000000"/>
                <w:sz w:val="16"/>
                <w:szCs w:val="16"/>
              </w:rPr>
            </w:pPr>
            <w:r w:rsidRPr="00A94FFF">
              <w:rPr>
                <w:color w:val="000000"/>
                <w:sz w:val="16"/>
                <w:szCs w:val="16"/>
              </w:rPr>
              <w:t>09 3 00 00000</w:t>
            </w:r>
          </w:p>
        </w:tc>
        <w:tc>
          <w:tcPr>
            <w:tcW w:w="567" w:type="dxa"/>
            <w:tcBorders>
              <w:top w:val="nil"/>
              <w:left w:val="nil"/>
              <w:bottom w:val="single" w:sz="4" w:space="0" w:color="auto"/>
              <w:right w:val="single" w:sz="4" w:space="0" w:color="auto"/>
            </w:tcBorders>
            <w:shd w:val="clear" w:color="auto" w:fill="auto"/>
            <w:hideMark/>
          </w:tcPr>
          <w:p w14:paraId="26CF3EC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7A916F6" w14:textId="77777777" w:rsidR="00A94FFF" w:rsidRPr="00A94FFF" w:rsidRDefault="00A94FFF" w:rsidP="00A94FFF">
            <w:pPr>
              <w:jc w:val="center"/>
              <w:rPr>
                <w:color w:val="000000"/>
                <w:sz w:val="16"/>
                <w:szCs w:val="16"/>
              </w:rPr>
            </w:pPr>
            <w:r w:rsidRPr="00A94FFF">
              <w:rPr>
                <w:color w:val="000000"/>
                <w:sz w:val="16"/>
                <w:szCs w:val="16"/>
              </w:rPr>
              <w:t>253 501,62</w:t>
            </w:r>
          </w:p>
        </w:tc>
        <w:tc>
          <w:tcPr>
            <w:tcW w:w="1134" w:type="dxa"/>
            <w:tcBorders>
              <w:top w:val="nil"/>
              <w:left w:val="nil"/>
              <w:bottom w:val="single" w:sz="4" w:space="0" w:color="auto"/>
              <w:right w:val="single" w:sz="4" w:space="0" w:color="auto"/>
            </w:tcBorders>
            <w:shd w:val="clear" w:color="auto" w:fill="auto"/>
            <w:hideMark/>
          </w:tcPr>
          <w:p w14:paraId="2CE2C910" w14:textId="77777777" w:rsidR="00A94FFF" w:rsidRPr="00A94FFF" w:rsidRDefault="00A94FFF" w:rsidP="00A94FFF">
            <w:pPr>
              <w:jc w:val="center"/>
              <w:rPr>
                <w:color w:val="000000"/>
                <w:sz w:val="16"/>
                <w:szCs w:val="16"/>
              </w:rPr>
            </w:pPr>
            <w:r w:rsidRPr="00A94FFF">
              <w:rPr>
                <w:color w:val="000000"/>
                <w:sz w:val="16"/>
                <w:szCs w:val="16"/>
              </w:rPr>
              <w:t>1 379,00</w:t>
            </w:r>
          </w:p>
        </w:tc>
        <w:tc>
          <w:tcPr>
            <w:tcW w:w="1276" w:type="dxa"/>
            <w:tcBorders>
              <w:top w:val="nil"/>
              <w:left w:val="nil"/>
              <w:bottom w:val="single" w:sz="4" w:space="0" w:color="auto"/>
              <w:right w:val="single" w:sz="4" w:space="0" w:color="auto"/>
            </w:tcBorders>
            <w:shd w:val="clear" w:color="auto" w:fill="auto"/>
            <w:hideMark/>
          </w:tcPr>
          <w:p w14:paraId="134841A8" w14:textId="77777777" w:rsidR="00A94FFF" w:rsidRPr="00A94FFF" w:rsidRDefault="00A94FFF" w:rsidP="00A94FFF">
            <w:pPr>
              <w:jc w:val="center"/>
              <w:rPr>
                <w:color w:val="000000"/>
                <w:sz w:val="16"/>
                <w:szCs w:val="16"/>
              </w:rPr>
            </w:pPr>
            <w:r w:rsidRPr="00A94FFF">
              <w:rPr>
                <w:color w:val="000000"/>
                <w:sz w:val="16"/>
                <w:szCs w:val="16"/>
              </w:rPr>
              <w:t>1 385,00</w:t>
            </w:r>
          </w:p>
        </w:tc>
      </w:tr>
      <w:tr w:rsidR="00A94FFF" w:rsidRPr="00A94FFF" w14:paraId="2D82C55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DA335F" w14:textId="77777777" w:rsidR="00A94FFF" w:rsidRPr="00A94FFF" w:rsidRDefault="00A94FFF" w:rsidP="00A94FFF">
            <w:pPr>
              <w:rPr>
                <w:color w:val="000000"/>
                <w:sz w:val="16"/>
                <w:szCs w:val="16"/>
              </w:rPr>
            </w:pPr>
            <w:r w:rsidRPr="00A94FFF">
              <w:rPr>
                <w:color w:val="000000"/>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1F182C1" w14:textId="77777777" w:rsidR="00A94FFF" w:rsidRPr="00A94FFF" w:rsidRDefault="00A94FFF" w:rsidP="00A94FFF">
            <w:pPr>
              <w:jc w:val="center"/>
              <w:rPr>
                <w:color w:val="000000"/>
                <w:sz w:val="16"/>
                <w:szCs w:val="16"/>
              </w:rPr>
            </w:pPr>
            <w:r w:rsidRPr="00A94FFF">
              <w:rPr>
                <w:color w:val="000000"/>
                <w:sz w:val="16"/>
                <w:szCs w:val="16"/>
              </w:rPr>
              <w:t>09 3 01 00000</w:t>
            </w:r>
          </w:p>
        </w:tc>
        <w:tc>
          <w:tcPr>
            <w:tcW w:w="567" w:type="dxa"/>
            <w:tcBorders>
              <w:top w:val="nil"/>
              <w:left w:val="nil"/>
              <w:bottom w:val="single" w:sz="4" w:space="0" w:color="auto"/>
              <w:right w:val="single" w:sz="4" w:space="0" w:color="auto"/>
            </w:tcBorders>
            <w:shd w:val="clear" w:color="auto" w:fill="auto"/>
            <w:hideMark/>
          </w:tcPr>
          <w:p w14:paraId="7931E54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A35B35B" w14:textId="77777777" w:rsidR="00A94FFF" w:rsidRPr="00A94FFF" w:rsidRDefault="00A94FFF" w:rsidP="00A94FFF">
            <w:pPr>
              <w:jc w:val="center"/>
              <w:rPr>
                <w:color w:val="000000"/>
                <w:sz w:val="16"/>
                <w:szCs w:val="16"/>
              </w:rPr>
            </w:pPr>
            <w:r w:rsidRPr="00A94FFF">
              <w:rPr>
                <w:color w:val="000000"/>
                <w:sz w:val="16"/>
                <w:szCs w:val="16"/>
              </w:rPr>
              <w:t>249 709,01</w:t>
            </w:r>
          </w:p>
        </w:tc>
        <w:tc>
          <w:tcPr>
            <w:tcW w:w="1134" w:type="dxa"/>
            <w:tcBorders>
              <w:top w:val="nil"/>
              <w:left w:val="nil"/>
              <w:bottom w:val="single" w:sz="4" w:space="0" w:color="auto"/>
              <w:right w:val="single" w:sz="4" w:space="0" w:color="auto"/>
            </w:tcBorders>
            <w:shd w:val="clear" w:color="auto" w:fill="auto"/>
            <w:hideMark/>
          </w:tcPr>
          <w:p w14:paraId="492E668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42012E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1D81BC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CD8AF9D" w14:textId="77777777" w:rsidR="00A94FFF" w:rsidRPr="00A94FFF" w:rsidRDefault="00A94FFF" w:rsidP="00A94FFF">
            <w:pPr>
              <w:rPr>
                <w:color w:val="000000"/>
                <w:sz w:val="16"/>
                <w:szCs w:val="16"/>
              </w:rPr>
            </w:pPr>
            <w:r w:rsidRPr="00A94FFF">
              <w:rPr>
                <w:color w:val="000000"/>
                <w:sz w:val="16"/>
                <w:szCs w:val="16"/>
              </w:rPr>
              <w:t>Расходы на обеспечение комплексного развития сельских территорий за счет внебюджетных источников</w:t>
            </w:r>
          </w:p>
        </w:tc>
        <w:tc>
          <w:tcPr>
            <w:tcW w:w="1417" w:type="dxa"/>
            <w:tcBorders>
              <w:top w:val="nil"/>
              <w:left w:val="nil"/>
              <w:bottom w:val="single" w:sz="4" w:space="0" w:color="auto"/>
              <w:right w:val="single" w:sz="4" w:space="0" w:color="auto"/>
            </w:tcBorders>
            <w:shd w:val="clear" w:color="auto" w:fill="auto"/>
            <w:hideMark/>
          </w:tcPr>
          <w:p w14:paraId="6FD5BED3" w14:textId="77777777" w:rsidR="00A94FFF" w:rsidRPr="00A94FFF" w:rsidRDefault="00A94FFF" w:rsidP="00A94FFF">
            <w:pPr>
              <w:jc w:val="center"/>
              <w:rPr>
                <w:color w:val="000000"/>
                <w:sz w:val="16"/>
                <w:szCs w:val="16"/>
              </w:rPr>
            </w:pPr>
            <w:r w:rsidRPr="00A94FFF">
              <w:rPr>
                <w:color w:val="000000"/>
                <w:sz w:val="16"/>
                <w:szCs w:val="16"/>
              </w:rPr>
              <w:t>09 3 01 25760</w:t>
            </w:r>
          </w:p>
        </w:tc>
        <w:tc>
          <w:tcPr>
            <w:tcW w:w="567" w:type="dxa"/>
            <w:tcBorders>
              <w:top w:val="nil"/>
              <w:left w:val="nil"/>
              <w:bottom w:val="single" w:sz="4" w:space="0" w:color="auto"/>
              <w:right w:val="single" w:sz="4" w:space="0" w:color="auto"/>
            </w:tcBorders>
            <w:shd w:val="clear" w:color="auto" w:fill="auto"/>
            <w:hideMark/>
          </w:tcPr>
          <w:p w14:paraId="7606859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3408D4E" w14:textId="658BE01B" w:rsidR="00A94FFF" w:rsidRPr="00A94FFF" w:rsidRDefault="006B355B" w:rsidP="00A94FFF">
            <w:pPr>
              <w:jc w:val="center"/>
              <w:rPr>
                <w:color w:val="000000"/>
                <w:sz w:val="16"/>
                <w:szCs w:val="16"/>
              </w:rPr>
            </w:pPr>
            <w:r>
              <w:rPr>
                <w:color w:val="000000"/>
                <w:sz w:val="16"/>
                <w:szCs w:val="16"/>
              </w:rPr>
              <w:t>24 632,00</w:t>
            </w:r>
          </w:p>
        </w:tc>
        <w:tc>
          <w:tcPr>
            <w:tcW w:w="1134" w:type="dxa"/>
            <w:tcBorders>
              <w:top w:val="nil"/>
              <w:left w:val="nil"/>
              <w:bottom w:val="single" w:sz="4" w:space="0" w:color="auto"/>
              <w:right w:val="single" w:sz="4" w:space="0" w:color="auto"/>
            </w:tcBorders>
            <w:shd w:val="clear" w:color="auto" w:fill="auto"/>
            <w:hideMark/>
          </w:tcPr>
          <w:p w14:paraId="0E79EF3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6DB9B0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08467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AAED4BF" w14:textId="77777777" w:rsidR="00A94FFF" w:rsidRPr="00A94FFF" w:rsidRDefault="00A94FFF" w:rsidP="00A94FFF">
            <w:pPr>
              <w:rPr>
                <w:color w:val="000000"/>
                <w:sz w:val="16"/>
                <w:szCs w:val="16"/>
              </w:rPr>
            </w:pPr>
            <w:r w:rsidRPr="00A94FFF">
              <w:rPr>
                <w:color w:val="000000"/>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14:paraId="60247E59" w14:textId="77777777" w:rsidR="00A94FFF" w:rsidRPr="00A94FFF" w:rsidRDefault="00A94FFF" w:rsidP="00A94FFF">
            <w:pPr>
              <w:jc w:val="center"/>
              <w:rPr>
                <w:color w:val="000000"/>
                <w:sz w:val="16"/>
                <w:szCs w:val="16"/>
              </w:rPr>
            </w:pPr>
            <w:r w:rsidRPr="00A94FFF">
              <w:rPr>
                <w:color w:val="000000"/>
                <w:sz w:val="16"/>
                <w:szCs w:val="16"/>
              </w:rPr>
              <w:t>09 3 01 25760</w:t>
            </w:r>
          </w:p>
        </w:tc>
        <w:tc>
          <w:tcPr>
            <w:tcW w:w="567" w:type="dxa"/>
            <w:tcBorders>
              <w:top w:val="nil"/>
              <w:left w:val="nil"/>
              <w:bottom w:val="single" w:sz="4" w:space="0" w:color="auto"/>
              <w:right w:val="single" w:sz="4" w:space="0" w:color="auto"/>
            </w:tcBorders>
            <w:shd w:val="clear" w:color="auto" w:fill="auto"/>
            <w:hideMark/>
          </w:tcPr>
          <w:p w14:paraId="731009CD"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4954E5C6" w14:textId="4565FD69" w:rsidR="00A94FFF" w:rsidRPr="00A94FFF" w:rsidRDefault="006B355B" w:rsidP="00A94FFF">
            <w:pPr>
              <w:jc w:val="center"/>
              <w:rPr>
                <w:color w:val="000000"/>
                <w:sz w:val="16"/>
                <w:szCs w:val="16"/>
              </w:rPr>
            </w:pPr>
            <w:r>
              <w:rPr>
                <w:color w:val="000000"/>
                <w:sz w:val="16"/>
                <w:szCs w:val="16"/>
              </w:rPr>
              <w:t>24 632,00</w:t>
            </w:r>
          </w:p>
        </w:tc>
        <w:tc>
          <w:tcPr>
            <w:tcW w:w="1134" w:type="dxa"/>
            <w:tcBorders>
              <w:top w:val="nil"/>
              <w:left w:val="nil"/>
              <w:bottom w:val="single" w:sz="4" w:space="0" w:color="auto"/>
              <w:right w:val="single" w:sz="4" w:space="0" w:color="auto"/>
            </w:tcBorders>
            <w:shd w:val="clear" w:color="auto" w:fill="auto"/>
            <w:hideMark/>
          </w:tcPr>
          <w:p w14:paraId="58FFB0C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42D7F9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E06A4D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7BA53A" w14:textId="77777777" w:rsidR="00A94FFF" w:rsidRPr="00A94FFF" w:rsidRDefault="00A94FFF" w:rsidP="00A94FFF">
            <w:pPr>
              <w:rPr>
                <w:color w:val="000000"/>
                <w:sz w:val="16"/>
                <w:szCs w:val="16"/>
              </w:rPr>
            </w:pPr>
            <w:r w:rsidRPr="00A94FFF">
              <w:rPr>
                <w:color w:val="000000"/>
                <w:sz w:val="16"/>
                <w:szCs w:val="16"/>
              </w:rPr>
              <w:t>Расходы на проведение мероприятий по комплексному развитию сельских территорий вне рамок программы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4C7E7B02" w14:textId="77777777" w:rsidR="00A94FFF" w:rsidRPr="00A94FFF" w:rsidRDefault="00A94FFF" w:rsidP="00A94FFF">
            <w:pPr>
              <w:jc w:val="center"/>
              <w:rPr>
                <w:color w:val="000000"/>
                <w:sz w:val="16"/>
                <w:szCs w:val="16"/>
              </w:rPr>
            </w:pPr>
            <w:r w:rsidRPr="00A94FFF">
              <w:rPr>
                <w:color w:val="000000"/>
                <w:sz w:val="16"/>
                <w:szCs w:val="16"/>
              </w:rPr>
              <w:t>09 3 01 25770</w:t>
            </w:r>
          </w:p>
        </w:tc>
        <w:tc>
          <w:tcPr>
            <w:tcW w:w="567" w:type="dxa"/>
            <w:tcBorders>
              <w:top w:val="nil"/>
              <w:left w:val="nil"/>
              <w:bottom w:val="single" w:sz="4" w:space="0" w:color="auto"/>
              <w:right w:val="single" w:sz="4" w:space="0" w:color="auto"/>
            </w:tcBorders>
            <w:shd w:val="clear" w:color="auto" w:fill="auto"/>
            <w:hideMark/>
          </w:tcPr>
          <w:p w14:paraId="2B41ECD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B28E521" w14:textId="77777777" w:rsidR="00A94FFF" w:rsidRPr="00A94FFF" w:rsidRDefault="00A94FFF" w:rsidP="00A94FFF">
            <w:pPr>
              <w:jc w:val="center"/>
              <w:rPr>
                <w:color w:val="000000"/>
                <w:sz w:val="16"/>
                <w:szCs w:val="16"/>
              </w:rPr>
            </w:pPr>
            <w:r w:rsidRPr="00A94FFF">
              <w:rPr>
                <w:color w:val="000000"/>
                <w:sz w:val="16"/>
                <w:szCs w:val="16"/>
              </w:rPr>
              <w:t>3 389,00</w:t>
            </w:r>
          </w:p>
        </w:tc>
        <w:tc>
          <w:tcPr>
            <w:tcW w:w="1134" w:type="dxa"/>
            <w:tcBorders>
              <w:top w:val="nil"/>
              <w:left w:val="nil"/>
              <w:bottom w:val="single" w:sz="4" w:space="0" w:color="auto"/>
              <w:right w:val="single" w:sz="4" w:space="0" w:color="auto"/>
            </w:tcBorders>
            <w:shd w:val="clear" w:color="auto" w:fill="auto"/>
            <w:hideMark/>
          </w:tcPr>
          <w:p w14:paraId="0AEAECB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1881E7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1A66E4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EE704C"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956E32E" w14:textId="77777777" w:rsidR="00A94FFF" w:rsidRPr="00A94FFF" w:rsidRDefault="00A94FFF" w:rsidP="00A94FFF">
            <w:pPr>
              <w:jc w:val="center"/>
              <w:rPr>
                <w:color w:val="000000"/>
                <w:sz w:val="16"/>
                <w:szCs w:val="16"/>
              </w:rPr>
            </w:pPr>
            <w:r w:rsidRPr="00A94FFF">
              <w:rPr>
                <w:color w:val="000000"/>
                <w:sz w:val="16"/>
                <w:szCs w:val="16"/>
              </w:rPr>
              <w:t>09 3 01 25770</w:t>
            </w:r>
          </w:p>
        </w:tc>
        <w:tc>
          <w:tcPr>
            <w:tcW w:w="567" w:type="dxa"/>
            <w:tcBorders>
              <w:top w:val="nil"/>
              <w:left w:val="nil"/>
              <w:bottom w:val="single" w:sz="4" w:space="0" w:color="auto"/>
              <w:right w:val="single" w:sz="4" w:space="0" w:color="auto"/>
            </w:tcBorders>
            <w:shd w:val="clear" w:color="auto" w:fill="auto"/>
            <w:hideMark/>
          </w:tcPr>
          <w:p w14:paraId="4556582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C813826" w14:textId="77777777" w:rsidR="00A94FFF" w:rsidRPr="00A94FFF" w:rsidRDefault="00A94FFF" w:rsidP="00A94FFF">
            <w:pPr>
              <w:jc w:val="center"/>
              <w:rPr>
                <w:color w:val="000000"/>
                <w:sz w:val="16"/>
                <w:szCs w:val="16"/>
              </w:rPr>
            </w:pPr>
            <w:r w:rsidRPr="00A94FFF">
              <w:rPr>
                <w:color w:val="000000"/>
                <w:sz w:val="16"/>
                <w:szCs w:val="16"/>
              </w:rPr>
              <w:t>3 389,00</w:t>
            </w:r>
          </w:p>
        </w:tc>
        <w:tc>
          <w:tcPr>
            <w:tcW w:w="1134" w:type="dxa"/>
            <w:tcBorders>
              <w:top w:val="nil"/>
              <w:left w:val="nil"/>
              <w:bottom w:val="single" w:sz="4" w:space="0" w:color="auto"/>
              <w:right w:val="single" w:sz="4" w:space="0" w:color="auto"/>
            </w:tcBorders>
            <w:shd w:val="clear" w:color="auto" w:fill="auto"/>
            <w:hideMark/>
          </w:tcPr>
          <w:p w14:paraId="2453CB1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DA22D0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7C0C2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E1D351" w14:textId="77777777" w:rsidR="00A94FFF" w:rsidRPr="00A94FFF" w:rsidRDefault="00A94FFF" w:rsidP="00A94FFF">
            <w:pPr>
              <w:rPr>
                <w:color w:val="000000"/>
                <w:sz w:val="16"/>
                <w:szCs w:val="16"/>
              </w:rPr>
            </w:pPr>
            <w:r w:rsidRPr="00A94FFF">
              <w:rPr>
                <w:color w:val="000000"/>
                <w:sz w:val="16"/>
                <w:szCs w:val="16"/>
              </w:rPr>
              <w:t>Обеспечение комплексного развития сельских территорий (Реконструкция спортивного комплекса "Урожай" Муниципального учреждения Кочубеевского муниципального района Ставропольского края "Спортивный комплекс "Урожай", Ставропольский край, р-н Кочубеевский, с. Кочубеевское, ул. Титова, 23)</w:t>
            </w:r>
          </w:p>
        </w:tc>
        <w:tc>
          <w:tcPr>
            <w:tcW w:w="1417" w:type="dxa"/>
            <w:tcBorders>
              <w:top w:val="nil"/>
              <w:left w:val="nil"/>
              <w:bottom w:val="single" w:sz="4" w:space="0" w:color="auto"/>
              <w:right w:val="single" w:sz="4" w:space="0" w:color="auto"/>
            </w:tcBorders>
            <w:shd w:val="clear" w:color="auto" w:fill="auto"/>
            <w:hideMark/>
          </w:tcPr>
          <w:p w14:paraId="4A749A60" w14:textId="36BAA546" w:rsidR="00A94FFF" w:rsidRPr="00A94FFF" w:rsidRDefault="00B24800" w:rsidP="00A94FFF">
            <w:pPr>
              <w:jc w:val="center"/>
              <w:rPr>
                <w:color w:val="000000"/>
                <w:sz w:val="16"/>
                <w:szCs w:val="16"/>
              </w:rPr>
            </w:pPr>
            <w:r>
              <w:rPr>
                <w:color w:val="000000"/>
                <w:sz w:val="16"/>
                <w:szCs w:val="16"/>
              </w:rPr>
              <w:t>09 3 01 А5760</w:t>
            </w:r>
          </w:p>
        </w:tc>
        <w:tc>
          <w:tcPr>
            <w:tcW w:w="567" w:type="dxa"/>
            <w:tcBorders>
              <w:top w:val="nil"/>
              <w:left w:val="nil"/>
              <w:bottom w:val="single" w:sz="4" w:space="0" w:color="auto"/>
              <w:right w:val="single" w:sz="4" w:space="0" w:color="auto"/>
            </w:tcBorders>
            <w:shd w:val="clear" w:color="auto" w:fill="auto"/>
            <w:hideMark/>
          </w:tcPr>
          <w:p w14:paraId="7653277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F1D20B2" w14:textId="1D355B3D" w:rsidR="00A94FFF" w:rsidRPr="00A94FFF" w:rsidRDefault="006B355B" w:rsidP="00A94FFF">
            <w:pPr>
              <w:jc w:val="center"/>
              <w:rPr>
                <w:color w:val="000000"/>
                <w:sz w:val="16"/>
                <w:szCs w:val="16"/>
              </w:rPr>
            </w:pPr>
            <w:r>
              <w:rPr>
                <w:color w:val="000000"/>
                <w:sz w:val="16"/>
                <w:szCs w:val="16"/>
              </w:rPr>
              <w:t>221 688,01</w:t>
            </w:r>
          </w:p>
        </w:tc>
        <w:tc>
          <w:tcPr>
            <w:tcW w:w="1134" w:type="dxa"/>
            <w:tcBorders>
              <w:top w:val="nil"/>
              <w:left w:val="nil"/>
              <w:bottom w:val="single" w:sz="4" w:space="0" w:color="auto"/>
              <w:right w:val="single" w:sz="4" w:space="0" w:color="auto"/>
            </w:tcBorders>
            <w:shd w:val="clear" w:color="auto" w:fill="auto"/>
            <w:hideMark/>
          </w:tcPr>
          <w:p w14:paraId="4B7C363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739997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CF59E3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E1F898" w14:textId="77777777" w:rsidR="00A94FFF" w:rsidRPr="00A94FFF" w:rsidRDefault="00A94FFF" w:rsidP="00A94FFF">
            <w:pPr>
              <w:rPr>
                <w:color w:val="000000"/>
                <w:sz w:val="16"/>
                <w:szCs w:val="16"/>
              </w:rPr>
            </w:pPr>
            <w:r w:rsidRPr="00A94FFF">
              <w:rPr>
                <w:color w:val="000000"/>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14:paraId="500AA0C8" w14:textId="493FCC15" w:rsidR="00A94FFF" w:rsidRPr="00A94FFF" w:rsidRDefault="00B24800" w:rsidP="00A94FFF">
            <w:pPr>
              <w:jc w:val="center"/>
              <w:rPr>
                <w:color w:val="000000"/>
                <w:sz w:val="16"/>
                <w:szCs w:val="16"/>
              </w:rPr>
            </w:pPr>
            <w:r>
              <w:rPr>
                <w:color w:val="000000"/>
                <w:sz w:val="16"/>
                <w:szCs w:val="16"/>
              </w:rPr>
              <w:t>09 3 01 А5760</w:t>
            </w:r>
          </w:p>
        </w:tc>
        <w:tc>
          <w:tcPr>
            <w:tcW w:w="567" w:type="dxa"/>
            <w:tcBorders>
              <w:top w:val="nil"/>
              <w:left w:val="nil"/>
              <w:bottom w:val="single" w:sz="4" w:space="0" w:color="auto"/>
              <w:right w:val="single" w:sz="4" w:space="0" w:color="auto"/>
            </w:tcBorders>
            <w:shd w:val="clear" w:color="auto" w:fill="auto"/>
            <w:hideMark/>
          </w:tcPr>
          <w:p w14:paraId="42C6F006"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64F2E813" w14:textId="5C136DB0" w:rsidR="00A94FFF" w:rsidRPr="00A94FFF" w:rsidRDefault="006B355B" w:rsidP="00A94FFF">
            <w:pPr>
              <w:jc w:val="center"/>
              <w:rPr>
                <w:color w:val="000000"/>
                <w:sz w:val="16"/>
                <w:szCs w:val="16"/>
              </w:rPr>
            </w:pPr>
            <w:r>
              <w:rPr>
                <w:color w:val="000000"/>
                <w:sz w:val="16"/>
                <w:szCs w:val="16"/>
              </w:rPr>
              <w:t>221 688,01</w:t>
            </w:r>
          </w:p>
        </w:tc>
        <w:tc>
          <w:tcPr>
            <w:tcW w:w="1134" w:type="dxa"/>
            <w:tcBorders>
              <w:top w:val="nil"/>
              <w:left w:val="nil"/>
              <w:bottom w:val="single" w:sz="4" w:space="0" w:color="auto"/>
              <w:right w:val="single" w:sz="4" w:space="0" w:color="auto"/>
            </w:tcBorders>
            <w:shd w:val="clear" w:color="auto" w:fill="auto"/>
            <w:hideMark/>
          </w:tcPr>
          <w:p w14:paraId="55BE0F3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759D96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EFB218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C318D2" w14:textId="77777777" w:rsidR="00A94FFF" w:rsidRPr="00A94FFF" w:rsidRDefault="00A94FFF" w:rsidP="00A94FFF">
            <w:pPr>
              <w:rPr>
                <w:color w:val="000000"/>
                <w:sz w:val="16"/>
                <w:szCs w:val="16"/>
              </w:rPr>
            </w:pPr>
            <w:r w:rsidRPr="00A94FFF">
              <w:rPr>
                <w:color w:val="000000"/>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89BE14B" w14:textId="77777777" w:rsidR="00A94FFF" w:rsidRPr="00A94FFF" w:rsidRDefault="00A94FFF" w:rsidP="00A94FFF">
            <w:pPr>
              <w:jc w:val="center"/>
              <w:rPr>
                <w:color w:val="000000"/>
                <w:sz w:val="16"/>
                <w:szCs w:val="16"/>
              </w:rPr>
            </w:pPr>
            <w:r w:rsidRPr="00A94FFF">
              <w:rPr>
                <w:color w:val="000000"/>
                <w:sz w:val="16"/>
                <w:szCs w:val="16"/>
              </w:rPr>
              <w:t>09 3 03 00000</w:t>
            </w:r>
          </w:p>
        </w:tc>
        <w:tc>
          <w:tcPr>
            <w:tcW w:w="567" w:type="dxa"/>
            <w:tcBorders>
              <w:top w:val="nil"/>
              <w:left w:val="nil"/>
              <w:bottom w:val="single" w:sz="4" w:space="0" w:color="auto"/>
              <w:right w:val="single" w:sz="4" w:space="0" w:color="auto"/>
            </w:tcBorders>
            <w:shd w:val="clear" w:color="auto" w:fill="auto"/>
            <w:hideMark/>
          </w:tcPr>
          <w:p w14:paraId="7F1ECC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B8A6F5F" w14:textId="77777777" w:rsidR="00A94FFF" w:rsidRPr="00A94FFF" w:rsidRDefault="00A94FFF" w:rsidP="00A94FFF">
            <w:pPr>
              <w:jc w:val="center"/>
              <w:rPr>
                <w:color w:val="000000"/>
                <w:sz w:val="16"/>
                <w:szCs w:val="16"/>
              </w:rPr>
            </w:pPr>
            <w:r w:rsidRPr="00A94FFF">
              <w:rPr>
                <w:color w:val="000000"/>
                <w:sz w:val="16"/>
                <w:szCs w:val="16"/>
              </w:rPr>
              <w:t>3 792,61</w:t>
            </w:r>
          </w:p>
        </w:tc>
        <w:tc>
          <w:tcPr>
            <w:tcW w:w="1134" w:type="dxa"/>
            <w:tcBorders>
              <w:top w:val="nil"/>
              <w:left w:val="nil"/>
              <w:bottom w:val="single" w:sz="4" w:space="0" w:color="auto"/>
              <w:right w:val="single" w:sz="4" w:space="0" w:color="auto"/>
            </w:tcBorders>
            <w:shd w:val="clear" w:color="auto" w:fill="auto"/>
            <w:hideMark/>
          </w:tcPr>
          <w:p w14:paraId="68DF77BC" w14:textId="77777777" w:rsidR="00A94FFF" w:rsidRPr="00A94FFF" w:rsidRDefault="00A94FFF" w:rsidP="00A94FFF">
            <w:pPr>
              <w:jc w:val="center"/>
              <w:rPr>
                <w:color w:val="000000"/>
                <w:sz w:val="16"/>
                <w:szCs w:val="16"/>
              </w:rPr>
            </w:pPr>
            <w:r w:rsidRPr="00A94FFF">
              <w:rPr>
                <w:color w:val="000000"/>
                <w:sz w:val="16"/>
                <w:szCs w:val="16"/>
              </w:rPr>
              <w:t>1 379,00</w:t>
            </w:r>
          </w:p>
        </w:tc>
        <w:tc>
          <w:tcPr>
            <w:tcW w:w="1276" w:type="dxa"/>
            <w:tcBorders>
              <w:top w:val="nil"/>
              <w:left w:val="nil"/>
              <w:bottom w:val="single" w:sz="4" w:space="0" w:color="auto"/>
              <w:right w:val="single" w:sz="4" w:space="0" w:color="auto"/>
            </w:tcBorders>
            <w:shd w:val="clear" w:color="auto" w:fill="auto"/>
            <w:hideMark/>
          </w:tcPr>
          <w:p w14:paraId="60015A89" w14:textId="77777777" w:rsidR="00A94FFF" w:rsidRPr="00A94FFF" w:rsidRDefault="00A94FFF" w:rsidP="00A94FFF">
            <w:pPr>
              <w:jc w:val="center"/>
              <w:rPr>
                <w:color w:val="000000"/>
                <w:sz w:val="16"/>
                <w:szCs w:val="16"/>
              </w:rPr>
            </w:pPr>
            <w:r w:rsidRPr="00A94FFF">
              <w:rPr>
                <w:color w:val="000000"/>
                <w:sz w:val="16"/>
                <w:szCs w:val="16"/>
              </w:rPr>
              <w:t>1 385,00</w:t>
            </w:r>
          </w:p>
        </w:tc>
      </w:tr>
      <w:tr w:rsidR="00A94FFF" w:rsidRPr="00A94FFF" w14:paraId="099A684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342C149" w14:textId="77777777" w:rsidR="00A94FFF" w:rsidRPr="00A94FFF" w:rsidRDefault="00A94FFF" w:rsidP="00A94FFF">
            <w:pPr>
              <w:rPr>
                <w:color w:val="000000"/>
                <w:sz w:val="16"/>
                <w:szCs w:val="16"/>
              </w:rPr>
            </w:pPr>
            <w:r w:rsidRPr="00A94FFF">
              <w:rPr>
                <w:color w:val="000000"/>
                <w:sz w:val="16"/>
                <w:szCs w:val="16"/>
              </w:rPr>
              <w:t>Расходы, связанные с обустройством, ремонтом и содержанием спортивных площадок</w:t>
            </w:r>
          </w:p>
        </w:tc>
        <w:tc>
          <w:tcPr>
            <w:tcW w:w="1417" w:type="dxa"/>
            <w:tcBorders>
              <w:top w:val="nil"/>
              <w:left w:val="nil"/>
              <w:bottom w:val="single" w:sz="4" w:space="0" w:color="auto"/>
              <w:right w:val="single" w:sz="4" w:space="0" w:color="auto"/>
            </w:tcBorders>
            <w:shd w:val="clear" w:color="auto" w:fill="auto"/>
            <w:hideMark/>
          </w:tcPr>
          <w:p w14:paraId="62FE0E05" w14:textId="77777777" w:rsidR="00A94FFF" w:rsidRPr="00A94FFF" w:rsidRDefault="00A94FFF" w:rsidP="00A94FFF">
            <w:pPr>
              <w:jc w:val="center"/>
              <w:rPr>
                <w:color w:val="000000"/>
                <w:sz w:val="16"/>
                <w:szCs w:val="16"/>
              </w:rPr>
            </w:pPr>
            <w:r w:rsidRPr="00A94FFF">
              <w:rPr>
                <w:color w:val="000000"/>
                <w:sz w:val="16"/>
                <w:szCs w:val="16"/>
              </w:rPr>
              <w:t>09 3 03 22290</w:t>
            </w:r>
          </w:p>
        </w:tc>
        <w:tc>
          <w:tcPr>
            <w:tcW w:w="567" w:type="dxa"/>
            <w:tcBorders>
              <w:top w:val="nil"/>
              <w:left w:val="nil"/>
              <w:bottom w:val="single" w:sz="4" w:space="0" w:color="auto"/>
              <w:right w:val="single" w:sz="4" w:space="0" w:color="auto"/>
            </w:tcBorders>
            <w:shd w:val="clear" w:color="auto" w:fill="auto"/>
            <w:hideMark/>
          </w:tcPr>
          <w:p w14:paraId="476CC37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2926F90" w14:textId="77777777" w:rsidR="00A94FFF" w:rsidRPr="00A94FFF" w:rsidRDefault="00A94FFF" w:rsidP="00A94FFF">
            <w:pPr>
              <w:jc w:val="center"/>
              <w:rPr>
                <w:color w:val="000000"/>
                <w:sz w:val="16"/>
                <w:szCs w:val="16"/>
              </w:rPr>
            </w:pPr>
            <w:r w:rsidRPr="00A94FFF">
              <w:rPr>
                <w:color w:val="000000"/>
                <w:sz w:val="16"/>
                <w:szCs w:val="16"/>
              </w:rPr>
              <w:t>3 792,61</w:t>
            </w:r>
          </w:p>
        </w:tc>
        <w:tc>
          <w:tcPr>
            <w:tcW w:w="1134" w:type="dxa"/>
            <w:tcBorders>
              <w:top w:val="nil"/>
              <w:left w:val="nil"/>
              <w:bottom w:val="single" w:sz="4" w:space="0" w:color="auto"/>
              <w:right w:val="single" w:sz="4" w:space="0" w:color="auto"/>
            </w:tcBorders>
            <w:shd w:val="clear" w:color="auto" w:fill="auto"/>
            <w:hideMark/>
          </w:tcPr>
          <w:p w14:paraId="36CEB2EB" w14:textId="77777777" w:rsidR="00A94FFF" w:rsidRPr="00A94FFF" w:rsidRDefault="00A94FFF" w:rsidP="00A94FFF">
            <w:pPr>
              <w:jc w:val="center"/>
              <w:rPr>
                <w:color w:val="000000"/>
                <w:sz w:val="16"/>
                <w:szCs w:val="16"/>
              </w:rPr>
            </w:pPr>
            <w:r w:rsidRPr="00A94FFF">
              <w:rPr>
                <w:color w:val="000000"/>
                <w:sz w:val="16"/>
                <w:szCs w:val="16"/>
              </w:rPr>
              <w:t>1 379,00</w:t>
            </w:r>
          </w:p>
        </w:tc>
        <w:tc>
          <w:tcPr>
            <w:tcW w:w="1276" w:type="dxa"/>
            <w:tcBorders>
              <w:top w:val="nil"/>
              <w:left w:val="nil"/>
              <w:bottom w:val="single" w:sz="4" w:space="0" w:color="auto"/>
              <w:right w:val="single" w:sz="4" w:space="0" w:color="auto"/>
            </w:tcBorders>
            <w:shd w:val="clear" w:color="auto" w:fill="auto"/>
            <w:hideMark/>
          </w:tcPr>
          <w:p w14:paraId="32B29F6A" w14:textId="77777777" w:rsidR="00A94FFF" w:rsidRPr="00A94FFF" w:rsidRDefault="00A94FFF" w:rsidP="00A94FFF">
            <w:pPr>
              <w:jc w:val="center"/>
              <w:rPr>
                <w:color w:val="000000"/>
                <w:sz w:val="16"/>
                <w:szCs w:val="16"/>
              </w:rPr>
            </w:pPr>
            <w:r w:rsidRPr="00A94FFF">
              <w:rPr>
                <w:color w:val="000000"/>
                <w:sz w:val="16"/>
                <w:szCs w:val="16"/>
              </w:rPr>
              <w:t>1 385,00</w:t>
            </w:r>
          </w:p>
        </w:tc>
      </w:tr>
      <w:tr w:rsidR="00A94FFF" w:rsidRPr="00A94FFF" w14:paraId="6F8D0A6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9EF2D7"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03D6D86F" w14:textId="77777777" w:rsidR="00A94FFF" w:rsidRPr="00A94FFF" w:rsidRDefault="00A94FFF" w:rsidP="00A94FFF">
            <w:pPr>
              <w:jc w:val="center"/>
              <w:rPr>
                <w:color w:val="000000"/>
                <w:sz w:val="16"/>
                <w:szCs w:val="16"/>
              </w:rPr>
            </w:pPr>
            <w:r w:rsidRPr="00A94FFF">
              <w:rPr>
                <w:color w:val="000000"/>
                <w:sz w:val="16"/>
                <w:szCs w:val="16"/>
              </w:rPr>
              <w:t>09 3 03 22290</w:t>
            </w:r>
          </w:p>
        </w:tc>
        <w:tc>
          <w:tcPr>
            <w:tcW w:w="567" w:type="dxa"/>
            <w:tcBorders>
              <w:top w:val="nil"/>
              <w:left w:val="nil"/>
              <w:bottom w:val="single" w:sz="4" w:space="0" w:color="auto"/>
              <w:right w:val="single" w:sz="4" w:space="0" w:color="auto"/>
            </w:tcBorders>
            <w:shd w:val="clear" w:color="auto" w:fill="auto"/>
            <w:hideMark/>
          </w:tcPr>
          <w:p w14:paraId="6439C1E2"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16CFF7B6" w14:textId="77777777" w:rsidR="00A94FFF" w:rsidRPr="00A94FFF" w:rsidRDefault="00A94FFF" w:rsidP="00A94FFF">
            <w:pPr>
              <w:jc w:val="center"/>
              <w:rPr>
                <w:color w:val="000000"/>
                <w:sz w:val="16"/>
                <w:szCs w:val="16"/>
              </w:rPr>
            </w:pPr>
            <w:r w:rsidRPr="00A94FFF">
              <w:rPr>
                <w:color w:val="000000"/>
                <w:sz w:val="16"/>
                <w:szCs w:val="16"/>
              </w:rPr>
              <w:t>3 792,61</w:t>
            </w:r>
          </w:p>
        </w:tc>
        <w:tc>
          <w:tcPr>
            <w:tcW w:w="1134" w:type="dxa"/>
            <w:tcBorders>
              <w:top w:val="nil"/>
              <w:left w:val="nil"/>
              <w:bottom w:val="single" w:sz="4" w:space="0" w:color="auto"/>
              <w:right w:val="single" w:sz="4" w:space="0" w:color="auto"/>
            </w:tcBorders>
            <w:shd w:val="clear" w:color="auto" w:fill="auto"/>
            <w:hideMark/>
          </w:tcPr>
          <w:p w14:paraId="435EB737" w14:textId="77777777" w:rsidR="00A94FFF" w:rsidRPr="00A94FFF" w:rsidRDefault="00A94FFF" w:rsidP="00A94FFF">
            <w:pPr>
              <w:jc w:val="center"/>
              <w:rPr>
                <w:color w:val="000000"/>
                <w:sz w:val="16"/>
                <w:szCs w:val="16"/>
              </w:rPr>
            </w:pPr>
            <w:r w:rsidRPr="00A94FFF">
              <w:rPr>
                <w:color w:val="000000"/>
                <w:sz w:val="16"/>
                <w:szCs w:val="16"/>
              </w:rPr>
              <w:t>1 379,00</w:t>
            </w:r>
          </w:p>
        </w:tc>
        <w:tc>
          <w:tcPr>
            <w:tcW w:w="1276" w:type="dxa"/>
            <w:tcBorders>
              <w:top w:val="nil"/>
              <w:left w:val="nil"/>
              <w:bottom w:val="single" w:sz="4" w:space="0" w:color="auto"/>
              <w:right w:val="single" w:sz="4" w:space="0" w:color="auto"/>
            </w:tcBorders>
            <w:shd w:val="clear" w:color="auto" w:fill="auto"/>
            <w:hideMark/>
          </w:tcPr>
          <w:p w14:paraId="23A7985E" w14:textId="77777777" w:rsidR="00A94FFF" w:rsidRPr="00A94FFF" w:rsidRDefault="00A94FFF" w:rsidP="00A94FFF">
            <w:pPr>
              <w:jc w:val="center"/>
              <w:rPr>
                <w:color w:val="000000"/>
                <w:sz w:val="16"/>
                <w:szCs w:val="16"/>
              </w:rPr>
            </w:pPr>
            <w:r w:rsidRPr="00A94FFF">
              <w:rPr>
                <w:color w:val="000000"/>
                <w:sz w:val="16"/>
                <w:szCs w:val="16"/>
              </w:rPr>
              <w:t>1 385,00</w:t>
            </w:r>
          </w:p>
        </w:tc>
      </w:tr>
      <w:tr w:rsidR="00A94FFF" w:rsidRPr="00A94FFF" w14:paraId="0A91FA7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0D479AB" w14:textId="77777777" w:rsidR="00A94FFF" w:rsidRPr="00A94FFF" w:rsidRDefault="00A94FFF" w:rsidP="00A94FFF">
            <w:pPr>
              <w:rPr>
                <w:color w:val="000000"/>
                <w:sz w:val="16"/>
                <w:szCs w:val="16"/>
              </w:rPr>
            </w:pPr>
            <w:r w:rsidRPr="00A94FFF">
              <w:rPr>
                <w:color w:val="000000"/>
                <w:sz w:val="16"/>
                <w:szCs w:val="16"/>
              </w:rPr>
              <w:t>Муниципальная программа "Развитие сельского хозяйства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24C58C8" w14:textId="77777777" w:rsidR="00A94FFF" w:rsidRPr="00A94FFF" w:rsidRDefault="00A94FFF" w:rsidP="00A94FFF">
            <w:pPr>
              <w:jc w:val="center"/>
              <w:rPr>
                <w:color w:val="000000"/>
                <w:sz w:val="16"/>
                <w:szCs w:val="16"/>
              </w:rPr>
            </w:pPr>
            <w:r w:rsidRPr="00A94FFF">
              <w:rPr>
                <w:color w:val="000000"/>
                <w:sz w:val="16"/>
                <w:szCs w:val="16"/>
              </w:rPr>
              <w:t>10 0 00 00000</w:t>
            </w:r>
          </w:p>
        </w:tc>
        <w:tc>
          <w:tcPr>
            <w:tcW w:w="567" w:type="dxa"/>
            <w:tcBorders>
              <w:top w:val="nil"/>
              <w:left w:val="nil"/>
              <w:bottom w:val="single" w:sz="4" w:space="0" w:color="auto"/>
              <w:right w:val="single" w:sz="4" w:space="0" w:color="auto"/>
            </w:tcBorders>
            <w:shd w:val="clear" w:color="auto" w:fill="auto"/>
            <w:hideMark/>
          </w:tcPr>
          <w:p w14:paraId="05F6CB5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7E2DA62" w14:textId="77777777" w:rsidR="00A94FFF" w:rsidRPr="00A94FFF" w:rsidRDefault="00A94FFF" w:rsidP="00A94FFF">
            <w:pPr>
              <w:jc w:val="center"/>
              <w:rPr>
                <w:color w:val="000000"/>
                <w:sz w:val="16"/>
                <w:szCs w:val="16"/>
              </w:rPr>
            </w:pPr>
            <w:r w:rsidRPr="00A94FFF">
              <w:rPr>
                <w:color w:val="000000"/>
                <w:sz w:val="16"/>
                <w:szCs w:val="16"/>
              </w:rPr>
              <w:t>11 203,06</w:t>
            </w:r>
          </w:p>
        </w:tc>
        <w:tc>
          <w:tcPr>
            <w:tcW w:w="1134" w:type="dxa"/>
            <w:tcBorders>
              <w:top w:val="nil"/>
              <w:left w:val="nil"/>
              <w:bottom w:val="single" w:sz="4" w:space="0" w:color="auto"/>
              <w:right w:val="single" w:sz="4" w:space="0" w:color="auto"/>
            </w:tcBorders>
            <w:shd w:val="clear" w:color="auto" w:fill="auto"/>
            <w:hideMark/>
          </w:tcPr>
          <w:p w14:paraId="04E0DA64" w14:textId="77777777" w:rsidR="00A94FFF" w:rsidRPr="00A94FFF" w:rsidRDefault="00A94FFF" w:rsidP="00A94FFF">
            <w:pPr>
              <w:jc w:val="center"/>
              <w:rPr>
                <w:color w:val="000000"/>
                <w:sz w:val="16"/>
                <w:szCs w:val="16"/>
              </w:rPr>
            </w:pPr>
            <w:r w:rsidRPr="00A94FFF">
              <w:rPr>
                <w:color w:val="000000"/>
                <w:sz w:val="16"/>
                <w:szCs w:val="16"/>
              </w:rPr>
              <w:t>11 204,30</w:t>
            </w:r>
          </w:p>
        </w:tc>
        <w:tc>
          <w:tcPr>
            <w:tcW w:w="1276" w:type="dxa"/>
            <w:tcBorders>
              <w:top w:val="nil"/>
              <w:left w:val="nil"/>
              <w:bottom w:val="single" w:sz="4" w:space="0" w:color="auto"/>
              <w:right w:val="single" w:sz="4" w:space="0" w:color="auto"/>
            </w:tcBorders>
            <w:shd w:val="clear" w:color="auto" w:fill="auto"/>
            <w:hideMark/>
          </w:tcPr>
          <w:p w14:paraId="4126DA50" w14:textId="77777777" w:rsidR="00A94FFF" w:rsidRPr="00A94FFF" w:rsidRDefault="00A94FFF" w:rsidP="00A94FFF">
            <w:pPr>
              <w:jc w:val="center"/>
              <w:rPr>
                <w:color w:val="000000"/>
                <w:sz w:val="16"/>
                <w:szCs w:val="16"/>
              </w:rPr>
            </w:pPr>
            <w:r w:rsidRPr="00A94FFF">
              <w:rPr>
                <w:color w:val="000000"/>
                <w:sz w:val="16"/>
                <w:szCs w:val="16"/>
              </w:rPr>
              <w:t>11 205,62</w:t>
            </w:r>
          </w:p>
        </w:tc>
      </w:tr>
      <w:tr w:rsidR="00A94FFF" w:rsidRPr="00A94FFF" w14:paraId="27A5236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D41908D" w14:textId="77777777" w:rsidR="00A94FFF" w:rsidRPr="00A94FFF" w:rsidRDefault="00A94FFF" w:rsidP="00A94FFF">
            <w:pPr>
              <w:rPr>
                <w:color w:val="000000"/>
                <w:sz w:val="16"/>
                <w:szCs w:val="16"/>
              </w:rPr>
            </w:pPr>
            <w:r w:rsidRPr="00A94FFF">
              <w:rPr>
                <w:color w:val="000000"/>
                <w:sz w:val="16"/>
                <w:szCs w:val="16"/>
              </w:rPr>
              <w:t>Подпрограмма "Развитие растениеводства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7534058" w14:textId="77777777" w:rsidR="00A94FFF" w:rsidRPr="00A94FFF" w:rsidRDefault="00A94FFF" w:rsidP="00A94FFF">
            <w:pPr>
              <w:jc w:val="center"/>
              <w:rPr>
                <w:color w:val="000000"/>
                <w:sz w:val="16"/>
                <w:szCs w:val="16"/>
              </w:rPr>
            </w:pPr>
            <w:r w:rsidRPr="00A94FFF">
              <w:rPr>
                <w:color w:val="000000"/>
                <w:sz w:val="16"/>
                <w:szCs w:val="16"/>
              </w:rPr>
              <w:t>10 1 00 00000</w:t>
            </w:r>
          </w:p>
        </w:tc>
        <w:tc>
          <w:tcPr>
            <w:tcW w:w="567" w:type="dxa"/>
            <w:tcBorders>
              <w:top w:val="nil"/>
              <w:left w:val="nil"/>
              <w:bottom w:val="single" w:sz="4" w:space="0" w:color="auto"/>
              <w:right w:val="single" w:sz="4" w:space="0" w:color="auto"/>
            </w:tcBorders>
            <w:shd w:val="clear" w:color="auto" w:fill="auto"/>
            <w:hideMark/>
          </w:tcPr>
          <w:p w14:paraId="4FD868F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C402626" w14:textId="77777777" w:rsidR="00A94FFF" w:rsidRPr="00A94FFF" w:rsidRDefault="00A94FFF" w:rsidP="00A94FFF">
            <w:pPr>
              <w:jc w:val="center"/>
              <w:rPr>
                <w:color w:val="000000"/>
                <w:sz w:val="16"/>
                <w:szCs w:val="16"/>
              </w:rPr>
            </w:pPr>
            <w:r w:rsidRPr="00A94FFF">
              <w:rPr>
                <w:color w:val="000000"/>
                <w:sz w:val="16"/>
                <w:szCs w:val="16"/>
              </w:rPr>
              <w:t>150,00</w:t>
            </w:r>
          </w:p>
        </w:tc>
        <w:tc>
          <w:tcPr>
            <w:tcW w:w="1134" w:type="dxa"/>
            <w:tcBorders>
              <w:top w:val="nil"/>
              <w:left w:val="nil"/>
              <w:bottom w:val="single" w:sz="4" w:space="0" w:color="auto"/>
              <w:right w:val="single" w:sz="4" w:space="0" w:color="auto"/>
            </w:tcBorders>
            <w:shd w:val="clear" w:color="auto" w:fill="auto"/>
            <w:hideMark/>
          </w:tcPr>
          <w:p w14:paraId="040445CB" w14:textId="77777777" w:rsidR="00A94FFF" w:rsidRPr="00A94FFF" w:rsidRDefault="00A94FFF" w:rsidP="00A94FFF">
            <w:pPr>
              <w:jc w:val="center"/>
              <w:rPr>
                <w:color w:val="000000"/>
                <w:sz w:val="16"/>
                <w:szCs w:val="16"/>
              </w:rPr>
            </w:pPr>
            <w:r w:rsidRPr="00A94FFF">
              <w:rPr>
                <w:color w:val="000000"/>
                <w:sz w:val="16"/>
                <w:szCs w:val="16"/>
              </w:rPr>
              <w:t>150,00</w:t>
            </w:r>
          </w:p>
        </w:tc>
        <w:tc>
          <w:tcPr>
            <w:tcW w:w="1276" w:type="dxa"/>
            <w:tcBorders>
              <w:top w:val="nil"/>
              <w:left w:val="nil"/>
              <w:bottom w:val="single" w:sz="4" w:space="0" w:color="auto"/>
              <w:right w:val="single" w:sz="4" w:space="0" w:color="auto"/>
            </w:tcBorders>
            <w:shd w:val="clear" w:color="auto" w:fill="auto"/>
            <w:hideMark/>
          </w:tcPr>
          <w:p w14:paraId="32F622E3" w14:textId="77777777" w:rsidR="00A94FFF" w:rsidRPr="00A94FFF" w:rsidRDefault="00A94FFF" w:rsidP="00A94FFF">
            <w:pPr>
              <w:jc w:val="center"/>
              <w:rPr>
                <w:color w:val="000000"/>
                <w:sz w:val="16"/>
                <w:szCs w:val="16"/>
              </w:rPr>
            </w:pPr>
            <w:r w:rsidRPr="00A94FFF">
              <w:rPr>
                <w:color w:val="000000"/>
                <w:sz w:val="16"/>
                <w:szCs w:val="16"/>
              </w:rPr>
              <w:t>150,00</w:t>
            </w:r>
          </w:p>
        </w:tc>
      </w:tr>
      <w:tr w:rsidR="00A94FFF" w:rsidRPr="00A94FFF" w14:paraId="6DC8684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4BDE18" w14:textId="77777777" w:rsidR="00A94FFF" w:rsidRPr="00A94FFF" w:rsidRDefault="00A94FFF" w:rsidP="00A94FFF">
            <w:pPr>
              <w:rPr>
                <w:color w:val="000000"/>
                <w:sz w:val="16"/>
                <w:szCs w:val="16"/>
              </w:rPr>
            </w:pPr>
            <w:r w:rsidRPr="00A94FFF">
              <w:rPr>
                <w:color w:val="000000"/>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417" w:type="dxa"/>
            <w:tcBorders>
              <w:top w:val="nil"/>
              <w:left w:val="nil"/>
              <w:bottom w:val="single" w:sz="4" w:space="0" w:color="auto"/>
              <w:right w:val="single" w:sz="4" w:space="0" w:color="auto"/>
            </w:tcBorders>
            <w:shd w:val="clear" w:color="auto" w:fill="auto"/>
            <w:hideMark/>
          </w:tcPr>
          <w:p w14:paraId="4A93F09F" w14:textId="77777777" w:rsidR="00A94FFF" w:rsidRPr="00A94FFF" w:rsidRDefault="00A94FFF" w:rsidP="00A94FFF">
            <w:pPr>
              <w:jc w:val="center"/>
              <w:rPr>
                <w:color w:val="000000"/>
                <w:sz w:val="16"/>
                <w:szCs w:val="16"/>
              </w:rPr>
            </w:pPr>
            <w:r w:rsidRPr="00A94FFF">
              <w:rPr>
                <w:color w:val="000000"/>
                <w:sz w:val="16"/>
                <w:szCs w:val="16"/>
              </w:rPr>
              <w:t>10 1 02 00000</w:t>
            </w:r>
          </w:p>
        </w:tc>
        <w:tc>
          <w:tcPr>
            <w:tcW w:w="567" w:type="dxa"/>
            <w:tcBorders>
              <w:top w:val="nil"/>
              <w:left w:val="nil"/>
              <w:bottom w:val="single" w:sz="4" w:space="0" w:color="auto"/>
              <w:right w:val="single" w:sz="4" w:space="0" w:color="auto"/>
            </w:tcBorders>
            <w:shd w:val="clear" w:color="auto" w:fill="auto"/>
            <w:hideMark/>
          </w:tcPr>
          <w:p w14:paraId="2882DC8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F53F06E" w14:textId="77777777" w:rsidR="00A94FFF" w:rsidRPr="00A94FFF" w:rsidRDefault="00A94FFF" w:rsidP="00A94FFF">
            <w:pPr>
              <w:jc w:val="center"/>
              <w:rPr>
                <w:color w:val="000000"/>
                <w:sz w:val="16"/>
                <w:szCs w:val="16"/>
              </w:rPr>
            </w:pPr>
            <w:r w:rsidRPr="00A94FFF">
              <w:rPr>
                <w:color w:val="000000"/>
                <w:sz w:val="16"/>
                <w:szCs w:val="16"/>
              </w:rPr>
              <w:t>150,00</w:t>
            </w:r>
          </w:p>
        </w:tc>
        <w:tc>
          <w:tcPr>
            <w:tcW w:w="1134" w:type="dxa"/>
            <w:tcBorders>
              <w:top w:val="nil"/>
              <w:left w:val="nil"/>
              <w:bottom w:val="single" w:sz="4" w:space="0" w:color="auto"/>
              <w:right w:val="single" w:sz="4" w:space="0" w:color="auto"/>
            </w:tcBorders>
            <w:shd w:val="clear" w:color="auto" w:fill="auto"/>
            <w:hideMark/>
          </w:tcPr>
          <w:p w14:paraId="123B7252" w14:textId="77777777" w:rsidR="00A94FFF" w:rsidRPr="00A94FFF" w:rsidRDefault="00A94FFF" w:rsidP="00A94FFF">
            <w:pPr>
              <w:jc w:val="center"/>
              <w:rPr>
                <w:color w:val="000000"/>
                <w:sz w:val="16"/>
                <w:szCs w:val="16"/>
              </w:rPr>
            </w:pPr>
            <w:r w:rsidRPr="00A94FFF">
              <w:rPr>
                <w:color w:val="000000"/>
                <w:sz w:val="16"/>
                <w:szCs w:val="16"/>
              </w:rPr>
              <w:t>150,00</w:t>
            </w:r>
          </w:p>
        </w:tc>
        <w:tc>
          <w:tcPr>
            <w:tcW w:w="1276" w:type="dxa"/>
            <w:tcBorders>
              <w:top w:val="nil"/>
              <w:left w:val="nil"/>
              <w:bottom w:val="single" w:sz="4" w:space="0" w:color="auto"/>
              <w:right w:val="single" w:sz="4" w:space="0" w:color="auto"/>
            </w:tcBorders>
            <w:shd w:val="clear" w:color="auto" w:fill="auto"/>
            <w:hideMark/>
          </w:tcPr>
          <w:p w14:paraId="0D9D7CC6" w14:textId="77777777" w:rsidR="00A94FFF" w:rsidRPr="00A94FFF" w:rsidRDefault="00A94FFF" w:rsidP="00A94FFF">
            <w:pPr>
              <w:jc w:val="center"/>
              <w:rPr>
                <w:color w:val="000000"/>
                <w:sz w:val="16"/>
                <w:szCs w:val="16"/>
              </w:rPr>
            </w:pPr>
            <w:r w:rsidRPr="00A94FFF">
              <w:rPr>
                <w:color w:val="000000"/>
                <w:sz w:val="16"/>
                <w:szCs w:val="16"/>
              </w:rPr>
              <w:t>150,00</w:t>
            </w:r>
          </w:p>
        </w:tc>
      </w:tr>
      <w:tr w:rsidR="00A94FFF" w:rsidRPr="00A94FFF" w14:paraId="2E3A200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548BE3" w14:textId="77777777" w:rsidR="00A94FFF" w:rsidRPr="00A94FFF" w:rsidRDefault="00A94FFF" w:rsidP="00A94FFF">
            <w:pPr>
              <w:rPr>
                <w:color w:val="000000"/>
                <w:sz w:val="16"/>
                <w:szCs w:val="16"/>
              </w:rPr>
            </w:pPr>
            <w:r w:rsidRPr="00A94FFF">
              <w:rPr>
                <w:color w:val="000000"/>
                <w:sz w:val="16"/>
                <w:szCs w:val="16"/>
              </w:rPr>
              <w:t>Расходы связанные с проведением сельскохозяйственных соревнований</w:t>
            </w:r>
          </w:p>
        </w:tc>
        <w:tc>
          <w:tcPr>
            <w:tcW w:w="1417" w:type="dxa"/>
            <w:tcBorders>
              <w:top w:val="nil"/>
              <w:left w:val="nil"/>
              <w:bottom w:val="single" w:sz="4" w:space="0" w:color="auto"/>
              <w:right w:val="single" w:sz="4" w:space="0" w:color="auto"/>
            </w:tcBorders>
            <w:shd w:val="clear" w:color="auto" w:fill="auto"/>
            <w:hideMark/>
          </w:tcPr>
          <w:p w14:paraId="12874A20" w14:textId="77777777" w:rsidR="00A94FFF" w:rsidRPr="00A94FFF" w:rsidRDefault="00A94FFF" w:rsidP="00A94FFF">
            <w:pPr>
              <w:jc w:val="center"/>
              <w:rPr>
                <w:color w:val="000000"/>
                <w:sz w:val="16"/>
                <w:szCs w:val="16"/>
              </w:rPr>
            </w:pPr>
            <w:r w:rsidRPr="00A94FFF">
              <w:rPr>
                <w:color w:val="000000"/>
                <w:sz w:val="16"/>
                <w:szCs w:val="16"/>
              </w:rPr>
              <w:t>10 1 02 22160</w:t>
            </w:r>
          </w:p>
        </w:tc>
        <w:tc>
          <w:tcPr>
            <w:tcW w:w="567" w:type="dxa"/>
            <w:tcBorders>
              <w:top w:val="nil"/>
              <w:left w:val="nil"/>
              <w:bottom w:val="single" w:sz="4" w:space="0" w:color="auto"/>
              <w:right w:val="single" w:sz="4" w:space="0" w:color="auto"/>
            </w:tcBorders>
            <w:shd w:val="clear" w:color="auto" w:fill="auto"/>
            <w:hideMark/>
          </w:tcPr>
          <w:p w14:paraId="6B336C1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EC7811C" w14:textId="77777777" w:rsidR="00A94FFF" w:rsidRPr="00A94FFF" w:rsidRDefault="00A94FFF" w:rsidP="00A94FFF">
            <w:pPr>
              <w:jc w:val="center"/>
              <w:rPr>
                <w:color w:val="000000"/>
                <w:sz w:val="16"/>
                <w:szCs w:val="16"/>
              </w:rPr>
            </w:pPr>
            <w:r w:rsidRPr="00A94FFF">
              <w:rPr>
                <w:color w:val="000000"/>
                <w:sz w:val="16"/>
                <w:szCs w:val="16"/>
              </w:rPr>
              <w:t>150,00</w:t>
            </w:r>
          </w:p>
        </w:tc>
        <w:tc>
          <w:tcPr>
            <w:tcW w:w="1134" w:type="dxa"/>
            <w:tcBorders>
              <w:top w:val="nil"/>
              <w:left w:val="nil"/>
              <w:bottom w:val="single" w:sz="4" w:space="0" w:color="auto"/>
              <w:right w:val="single" w:sz="4" w:space="0" w:color="auto"/>
            </w:tcBorders>
            <w:shd w:val="clear" w:color="auto" w:fill="auto"/>
            <w:hideMark/>
          </w:tcPr>
          <w:p w14:paraId="36B0CA4B" w14:textId="77777777" w:rsidR="00A94FFF" w:rsidRPr="00A94FFF" w:rsidRDefault="00A94FFF" w:rsidP="00A94FFF">
            <w:pPr>
              <w:jc w:val="center"/>
              <w:rPr>
                <w:color w:val="000000"/>
                <w:sz w:val="16"/>
                <w:szCs w:val="16"/>
              </w:rPr>
            </w:pPr>
            <w:r w:rsidRPr="00A94FFF">
              <w:rPr>
                <w:color w:val="000000"/>
                <w:sz w:val="16"/>
                <w:szCs w:val="16"/>
              </w:rPr>
              <w:t>150,00</w:t>
            </w:r>
          </w:p>
        </w:tc>
        <w:tc>
          <w:tcPr>
            <w:tcW w:w="1276" w:type="dxa"/>
            <w:tcBorders>
              <w:top w:val="nil"/>
              <w:left w:val="nil"/>
              <w:bottom w:val="single" w:sz="4" w:space="0" w:color="auto"/>
              <w:right w:val="single" w:sz="4" w:space="0" w:color="auto"/>
            </w:tcBorders>
            <w:shd w:val="clear" w:color="auto" w:fill="auto"/>
            <w:hideMark/>
          </w:tcPr>
          <w:p w14:paraId="374D5EC9" w14:textId="77777777" w:rsidR="00A94FFF" w:rsidRPr="00A94FFF" w:rsidRDefault="00A94FFF" w:rsidP="00A94FFF">
            <w:pPr>
              <w:jc w:val="center"/>
              <w:rPr>
                <w:color w:val="000000"/>
                <w:sz w:val="16"/>
                <w:szCs w:val="16"/>
              </w:rPr>
            </w:pPr>
            <w:r w:rsidRPr="00A94FFF">
              <w:rPr>
                <w:color w:val="000000"/>
                <w:sz w:val="16"/>
                <w:szCs w:val="16"/>
              </w:rPr>
              <w:t>150,00</w:t>
            </w:r>
          </w:p>
        </w:tc>
      </w:tr>
      <w:tr w:rsidR="00A94FFF" w:rsidRPr="00A94FFF" w14:paraId="6F35683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ECAD87"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40C9D1DC" w14:textId="77777777" w:rsidR="00A94FFF" w:rsidRPr="00A94FFF" w:rsidRDefault="00A94FFF" w:rsidP="00A94FFF">
            <w:pPr>
              <w:jc w:val="center"/>
              <w:rPr>
                <w:color w:val="000000"/>
                <w:sz w:val="16"/>
                <w:szCs w:val="16"/>
              </w:rPr>
            </w:pPr>
            <w:r w:rsidRPr="00A94FFF">
              <w:rPr>
                <w:color w:val="000000"/>
                <w:sz w:val="16"/>
                <w:szCs w:val="16"/>
              </w:rPr>
              <w:t>10 1 02 22160</w:t>
            </w:r>
          </w:p>
        </w:tc>
        <w:tc>
          <w:tcPr>
            <w:tcW w:w="567" w:type="dxa"/>
            <w:tcBorders>
              <w:top w:val="nil"/>
              <w:left w:val="nil"/>
              <w:bottom w:val="single" w:sz="4" w:space="0" w:color="auto"/>
              <w:right w:val="single" w:sz="4" w:space="0" w:color="auto"/>
            </w:tcBorders>
            <w:shd w:val="clear" w:color="auto" w:fill="auto"/>
            <w:hideMark/>
          </w:tcPr>
          <w:p w14:paraId="1984B925"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3BF7A37" w14:textId="77777777" w:rsidR="00A94FFF" w:rsidRPr="00A94FFF" w:rsidRDefault="00A94FFF" w:rsidP="00A94FFF">
            <w:pPr>
              <w:jc w:val="center"/>
              <w:rPr>
                <w:color w:val="000000"/>
                <w:sz w:val="16"/>
                <w:szCs w:val="16"/>
              </w:rPr>
            </w:pPr>
            <w:r w:rsidRPr="00A94FFF">
              <w:rPr>
                <w:color w:val="000000"/>
                <w:sz w:val="16"/>
                <w:szCs w:val="16"/>
              </w:rPr>
              <w:t>150,00</w:t>
            </w:r>
          </w:p>
        </w:tc>
        <w:tc>
          <w:tcPr>
            <w:tcW w:w="1134" w:type="dxa"/>
            <w:tcBorders>
              <w:top w:val="nil"/>
              <w:left w:val="nil"/>
              <w:bottom w:val="single" w:sz="4" w:space="0" w:color="auto"/>
              <w:right w:val="single" w:sz="4" w:space="0" w:color="auto"/>
            </w:tcBorders>
            <w:shd w:val="clear" w:color="auto" w:fill="auto"/>
            <w:hideMark/>
          </w:tcPr>
          <w:p w14:paraId="33C0452E" w14:textId="77777777" w:rsidR="00A94FFF" w:rsidRPr="00A94FFF" w:rsidRDefault="00A94FFF" w:rsidP="00A94FFF">
            <w:pPr>
              <w:jc w:val="center"/>
              <w:rPr>
                <w:color w:val="000000"/>
                <w:sz w:val="16"/>
                <w:szCs w:val="16"/>
              </w:rPr>
            </w:pPr>
            <w:r w:rsidRPr="00A94FFF">
              <w:rPr>
                <w:color w:val="000000"/>
                <w:sz w:val="16"/>
                <w:szCs w:val="16"/>
              </w:rPr>
              <w:t>150,00</w:t>
            </w:r>
          </w:p>
        </w:tc>
        <w:tc>
          <w:tcPr>
            <w:tcW w:w="1276" w:type="dxa"/>
            <w:tcBorders>
              <w:top w:val="nil"/>
              <w:left w:val="nil"/>
              <w:bottom w:val="single" w:sz="4" w:space="0" w:color="auto"/>
              <w:right w:val="single" w:sz="4" w:space="0" w:color="auto"/>
            </w:tcBorders>
            <w:shd w:val="clear" w:color="auto" w:fill="auto"/>
            <w:hideMark/>
          </w:tcPr>
          <w:p w14:paraId="722ACE33" w14:textId="77777777" w:rsidR="00A94FFF" w:rsidRPr="00A94FFF" w:rsidRDefault="00A94FFF" w:rsidP="00A94FFF">
            <w:pPr>
              <w:jc w:val="center"/>
              <w:rPr>
                <w:color w:val="000000"/>
                <w:sz w:val="16"/>
                <w:szCs w:val="16"/>
              </w:rPr>
            </w:pPr>
            <w:r w:rsidRPr="00A94FFF">
              <w:rPr>
                <w:color w:val="000000"/>
                <w:sz w:val="16"/>
                <w:szCs w:val="16"/>
              </w:rPr>
              <w:t>150,00</w:t>
            </w:r>
          </w:p>
        </w:tc>
      </w:tr>
      <w:tr w:rsidR="00A94FFF" w:rsidRPr="00A94FFF" w14:paraId="30E6863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EEC298C" w14:textId="77777777" w:rsidR="00A94FFF" w:rsidRPr="00A94FFF" w:rsidRDefault="00A94FFF" w:rsidP="00A94FFF">
            <w:pPr>
              <w:rPr>
                <w:color w:val="000000"/>
                <w:sz w:val="16"/>
                <w:szCs w:val="16"/>
              </w:rPr>
            </w:pPr>
            <w:r w:rsidRPr="00A94FFF">
              <w:rPr>
                <w:color w:val="000000"/>
                <w:sz w:val="16"/>
                <w:szCs w:val="16"/>
              </w:rPr>
              <w:t>Подпрограмма "Развитие животноводства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502CDC7" w14:textId="77777777" w:rsidR="00A94FFF" w:rsidRPr="00A94FFF" w:rsidRDefault="00A94FFF" w:rsidP="00A94FFF">
            <w:pPr>
              <w:jc w:val="center"/>
              <w:rPr>
                <w:color w:val="000000"/>
                <w:sz w:val="16"/>
                <w:szCs w:val="16"/>
              </w:rPr>
            </w:pPr>
            <w:r w:rsidRPr="00A94FFF">
              <w:rPr>
                <w:color w:val="000000"/>
                <w:sz w:val="16"/>
                <w:szCs w:val="16"/>
              </w:rPr>
              <w:t>10 2 00 00000</w:t>
            </w:r>
          </w:p>
        </w:tc>
        <w:tc>
          <w:tcPr>
            <w:tcW w:w="567" w:type="dxa"/>
            <w:tcBorders>
              <w:top w:val="nil"/>
              <w:left w:val="nil"/>
              <w:bottom w:val="single" w:sz="4" w:space="0" w:color="auto"/>
              <w:right w:val="single" w:sz="4" w:space="0" w:color="auto"/>
            </w:tcBorders>
            <w:shd w:val="clear" w:color="auto" w:fill="auto"/>
            <w:hideMark/>
          </w:tcPr>
          <w:p w14:paraId="079D371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5583C10" w14:textId="77777777" w:rsidR="00A94FFF" w:rsidRPr="00A94FFF" w:rsidRDefault="00A94FFF" w:rsidP="00A94FFF">
            <w:pPr>
              <w:jc w:val="center"/>
              <w:rPr>
                <w:color w:val="000000"/>
                <w:sz w:val="16"/>
                <w:szCs w:val="16"/>
              </w:rPr>
            </w:pPr>
            <w:r w:rsidRPr="00A94FFF">
              <w:rPr>
                <w:color w:val="000000"/>
                <w:sz w:val="16"/>
                <w:szCs w:val="16"/>
              </w:rPr>
              <w:t>673,24</w:t>
            </w:r>
          </w:p>
        </w:tc>
        <w:tc>
          <w:tcPr>
            <w:tcW w:w="1134" w:type="dxa"/>
            <w:tcBorders>
              <w:top w:val="nil"/>
              <w:left w:val="nil"/>
              <w:bottom w:val="single" w:sz="4" w:space="0" w:color="auto"/>
              <w:right w:val="single" w:sz="4" w:space="0" w:color="auto"/>
            </w:tcBorders>
            <w:shd w:val="clear" w:color="auto" w:fill="auto"/>
            <w:hideMark/>
          </w:tcPr>
          <w:p w14:paraId="1504F434" w14:textId="77777777" w:rsidR="00A94FFF" w:rsidRPr="00A94FFF" w:rsidRDefault="00A94FFF" w:rsidP="00A94FFF">
            <w:pPr>
              <w:jc w:val="center"/>
              <w:rPr>
                <w:color w:val="000000"/>
                <w:sz w:val="16"/>
                <w:szCs w:val="16"/>
              </w:rPr>
            </w:pPr>
            <w:r w:rsidRPr="00A94FFF">
              <w:rPr>
                <w:color w:val="000000"/>
                <w:sz w:val="16"/>
                <w:szCs w:val="16"/>
              </w:rPr>
              <w:t>673,24</w:t>
            </w:r>
          </w:p>
        </w:tc>
        <w:tc>
          <w:tcPr>
            <w:tcW w:w="1276" w:type="dxa"/>
            <w:tcBorders>
              <w:top w:val="nil"/>
              <w:left w:val="nil"/>
              <w:bottom w:val="single" w:sz="4" w:space="0" w:color="auto"/>
              <w:right w:val="single" w:sz="4" w:space="0" w:color="auto"/>
            </w:tcBorders>
            <w:shd w:val="clear" w:color="auto" w:fill="auto"/>
            <w:hideMark/>
          </w:tcPr>
          <w:p w14:paraId="7A191FD1" w14:textId="77777777" w:rsidR="00A94FFF" w:rsidRPr="00A94FFF" w:rsidRDefault="00A94FFF" w:rsidP="00A94FFF">
            <w:pPr>
              <w:jc w:val="center"/>
              <w:rPr>
                <w:color w:val="000000"/>
                <w:sz w:val="16"/>
                <w:szCs w:val="16"/>
              </w:rPr>
            </w:pPr>
            <w:r w:rsidRPr="00A94FFF">
              <w:rPr>
                <w:color w:val="000000"/>
                <w:sz w:val="16"/>
                <w:szCs w:val="16"/>
              </w:rPr>
              <w:t>673,24</w:t>
            </w:r>
          </w:p>
        </w:tc>
      </w:tr>
      <w:tr w:rsidR="00A94FFF" w:rsidRPr="00A94FFF" w14:paraId="05330C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6B7DE66" w14:textId="77777777" w:rsidR="00A94FFF" w:rsidRPr="00A94FFF" w:rsidRDefault="00A94FFF" w:rsidP="00A94FFF">
            <w:pPr>
              <w:rPr>
                <w:color w:val="000000"/>
                <w:sz w:val="16"/>
                <w:szCs w:val="16"/>
              </w:rPr>
            </w:pPr>
            <w:r w:rsidRPr="00A94FFF">
              <w:rPr>
                <w:color w:val="000000"/>
                <w:sz w:val="16"/>
                <w:szCs w:val="16"/>
              </w:rPr>
              <w:t>Основное мероприятие "Развитие племенного, мясного и молочного животноводства"</w:t>
            </w:r>
          </w:p>
        </w:tc>
        <w:tc>
          <w:tcPr>
            <w:tcW w:w="1417" w:type="dxa"/>
            <w:tcBorders>
              <w:top w:val="nil"/>
              <w:left w:val="nil"/>
              <w:bottom w:val="single" w:sz="4" w:space="0" w:color="auto"/>
              <w:right w:val="single" w:sz="4" w:space="0" w:color="auto"/>
            </w:tcBorders>
            <w:shd w:val="clear" w:color="auto" w:fill="auto"/>
            <w:hideMark/>
          </w:tcPr>
          <w:p w14:paraId="26DBB08B" w14:textId="77777777" w:rsidR="00A94FFF" w:rsidRPr="00A94FFF" w:rsidRDefault="00A94FFF" w:rsidP="00A94FFF">
            <w:pPr>
              <w:jc w:val="center"/>
              <w:rPr>
                <w:color w:val="000000"/>
                <w:sz w:val="16"/>
                <w:szCs w:val="16"/>
              </w:rPr>
            </w:pPr>
            <w:r w:rsidRPr="00A94FFF">
              <w:rPr>
                <w:color w:val="000000"/>
                <w:sz w:val="16"/>
                <w:szCs w:val="16"/>
              </w:rPr>
              <w:t>10 2 01 00000</w:t>
            </w:r>
          </w:p>
        </w:tc>
        <w:tc>
          <w:tcPr>
            <w:tcW w:w="567" w:type="dxa"/>
            <w:tcBorders>
              <w:top w:val="nil"/>
              <w:left w:val="nil"/>
              <w:bottom w:val="single" w:sz="4" w:space="0" w:color="auto"/>
              <w:right w:val="single" w:sz="4" w:space="0" w:color="auto"/>
            </w:tcBorders>
            <w:shd w:val="clear" w:color="auto" w:fill="auto"/>
            <w:hideMark/>
          </w:tcPr>
          <w:p w14:paraId="551094E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82CEB35" w14:textId="77777777" w:rsidR="00A94FFF" w:rsidRPr="00A94FFF" w:rsidRDefault="00A94FFF" w:rsidP="00A94FFF">
            <w:pPr>
              <w:jc w:val="center"/>
              <w:rPr>
                <w:color w:val="000000"/>
                <w:sz w:val="16"/>
                <w:szCs w:val="16"/>
              </w:rPr>
            </w:pPr>
            <w:r w:rsidRPr="00A94FFF">
              <w:rPr>
                <w:color w:val="000000"/>
                <w:sz w:val="16"/>
                <w:szCs w:val="16"/>
              </w:rPr>
              <w:t>673,24</w:t>
            </w:r>
          </w:p>
        </w:tc>
        <w:tc>
          <w:tcPr>
            <w:tcW w:w="1134" w:type="dxa"/>
            <w:tcBorders>
              <w:top w:val="nil"/>
              <w:left w:val="nil"/>
              <w:bottom w:val="single" w:sz="4" w:space="0" w:color="auto"/>
              <w:right w:val="single" w:sz="4" w:space="0" w:color="auto"/>
            </w:tcBorders>
            <w:shd w:val="clear" w:color="auto" w:fill="auto"/>
            <w:hideMark/>
          </w:tcPr>
          <w:p w14:paraId="6E483E2C" w14:textId="77777777" w:rsidR="00A94FFF" w:rsidRPr="00A94FFF" w:rsidRDefault="00A94FFF" w:rsidP="00A94FFF">
            <w:pPr>
              <w:jc w:val="center"/>
              <w:rPr>
                <w:color w:val="000000"/>
                <w:sz w:val="16"/>
                <w:szCs w:val="16"/>
              </w:rPr>
            </w:pPr>
            <w:r w:rsidRPr="00A94FFF">
              <w:rPr>
                <w:color w:val="000000"/>
                <w:sz w:val="16"/>
                <w:szCs w:val="16"/>
              </w:rPr>
              <w:t>673,24</w:t>
            </w:r>
          </w:p>
        </w:tc>
        <w:tc>
          <w:tcPr>
            <w:tcW w:w="1276" w:type="dxa"/>
            <w:tcBorders>
              <w:top w:val="nil"/>
              <w:left w:val="nil"/>
              <w:bottom w:val="single" w:sz="4" w:space="0" w:color="auto"/>
              <w:right w:val="single" w:sz="4" w:space="0" w:color="auto"/>
            </w:tcBorders>
            <w:shd w:val="clear" w:color="auto" w:fill="auto"/>
            <w:hideMark/>
          </w:tcPr>
          <w:p w14:paraId="648609CE" w14:textId="77777777" w:rsidR="00A94FFF" w:rsidRPr="00A94FFF" w:rsidRDefault="00A94FFF" w:rsidP="00A94FFF">
            <w:pPr>
              <w:jc w:val="center"/>
              <w:rPr>
                <w:color w:val="000000"/>
                <w:sz w:val="16"/>
                <w:szCs w:val="16"/>
              </w:rPr>
            </w:pPr>
            <w:r w:rsidRPr="00A94FFF">
              <w:rPr>
                <w:color w:val="000000"/>
                <w:sz w:val="16"/>
                <w:szCs w:val="16"/>
              </w:rPr>
              <w:t>673,24</w:t>
            </w:r>
          </w:p>
        </w:tc>
      </w:tr>
      <w:tr w:rsidR="00A94FFF" w:rsidRPr="00A94FFF" w14:paraId="752E2E6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6E0E2D" w14:textId="77777777" w:rsidR="00A94FFF" w:rsidRPr="00A94FFF" w:rsidRDefault="00A94FFF" w:rsidP="00A94FFF">
            <w:pPr>
              <w:rPr>
                <w:color w:val="000000"/>
                <w:sz w:val="16"/>
                <w:szCs w:val="16"/>
              </w:rPr>
            </w:pPr>
            <w:r w:rsidRPr="00A94FFF">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17" w:type="dxa"/>
            <w:tcBorders>
              <w:top w:val="nil"/>
              <w:left w:val="nil"/>
              <w:bottom w:val="single" w:sz="4" w:space="0" w:color="auto"/>
              <w:right w:val="single" w:sz="4" w:space="0" w:color="auto"/>
            </w:tcBorders>
            <w:shd w:val="clear" w:color="auto" w:fill="auto"/>
            <w:hideMark/>
          </w:tcPr>
          <w:p w14:paraId="23228547" w14:textId="77777777" w:rsidR="00A94FFF" w:rsidRPr="00A94FFF" w:rsidRDefault="00A94FFF" w:rsidP="00A94FFF">
            <w:pPr>
              <w:jc w:val="center"/>
              <w:rPr>
                <w:color w:val="000000"/>
                <w:sz w:val="16"/>
                <w:szCs w:val="16"/>
              </w:rPr>
            </w:pPr>
            <w:r w:rsidRPr="00A94FFF">
              <w:rPr>
                <w:color w:val="000000"/>
                <w:sz w:val="16"/>
                <w:szCs w:val="16"/>
              </w:rPr>
              <w:t>10 2 01 76540</w:t>
            </w:r>
          </w:p>
        </w:tc>
        <w:tc>
          <w:tcPr>
            <w:tcW w:w="567" w:type="dxa"/>
            <w:tcBorders>
              <w:top w:val="nil"/>
              <w:left w:val="nil"/>
              <w:bottom w:val="single" w:sz="4" w:space="0" w:color="auto"/>
              <w:right w:val="single" w:sz="4" w:space="0" w:color="auto"/>
            </w:tcBorders>
            <w:shd w:val="clear" w:color="auto" w:fill="auto"/>
            <w:hideMark/>
          </w:tcPr>
          <w:p w14:paraId="7E5FBFB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A4AE843" w14:textId="77777777" w:rsidR="00A94FFF" w:rsidRPr="00A94FFF" w:rsidRDefault="00A94FFF" w:rsidP="00A94FFF">
            <w:pPr>
              <w:jc w:val="center"/>
              <w:rPr>
                <w:color w:val="000000"/>
                <w:sz w:val="16"/>
                <w:szCs w:val="16"/>
              </w:rPr>
            </w:pPr>
            <w:r w:rsidRPr="00A94FFF">
              <w:rPr>
                <w:color w:val="000000"/>
                <w:sz w:val="16"/>
                <w:szCs w:val="16"/>
              </w:rPr>
              <w:t>673,24</w:t>
            </w:r>
          </w:p>
        </w:tc>
        <w:tc>
          <w:tcPr>
            <w:tcW w:w="1134" w:type="dxa"/>
            <w:tcBorders>
              <w:top w:val="nil"/>
              <w:left w:val="nil"/>
              <w:bottom w:val="single" w:sz="4" w:space="0" w:color="auto"/>
              <w:right w:val="single" w:sz="4" w:space="0" w:color="auto"/>
            </w:tcBorders>
            <w:shd w:val="clear" w:color="auto" w:fill="auto"/>
            <w:hideMark/>
          </w:tcPr>
          <w:p w14:paraId="66BD13E6" w14:textId="77777777" w:rsidR="00A94FFF" w:rsidRPr="00A94FFF" w:rsidRDefault="00A94FFF" w:rsidP="00A94FFF">
            <w:pPr>
              <w:jc w:val="center"/>
              <w:rPr>
                <w:color w:val="000000"/>
                <w:sz w:val="16"/>
                <w:szCs w:val="16"/>
              </w:rPr>
            </w:pPr>
            <w:r w:rsidRPr="00A94FFF">
              <w:rPr>
                <w:color w:val="000000"/>
                <w:sz w:val="16"/>
                <w:szCs w:val="16"/>
              </w:rPr>
              <w:t>673,24</w:t>
            </w:r>
          </w:p>
        </w:tc>
        <w:tc>
          <w:tcPr>
            <w:tcW w:w="1276" w:type="dxa"/>
            <w:tcBorders>
              <w:top w:val="nil"/>
              <w:left w:val="nil"/>
              <w:bottom w:val="single" w:sz="4" w:space="0" w:color="auto"/>
              <w:right w:val="single" w:sz="4" w:space="0" w:color="auto"/>
            </w:tcBorders>
            <w:shd w:val="clear" w:color="auto" w:fill="auto"/>
            <w:hideMark/>
          </w:tcPr>
          <w:p w14:paraId="7EB15C48" w14:textId="77777777" w:rsidR="00A94FFF" w:rsidRPr="00A94FFF" w:rsidRDefault="00A94FFF" w:rsidP="00A94FFF">
            <w:pPr>
              <w:jc w:val="center"/>
              <w:rPr>
                <w:color w:val="000000"/>
                <w:sz w:val="16"/>
                <w:szCs w:val="16"/>
              </w:rPr>
            </w:pPr>
            <w:r w:rsidRPr="00A94FFF">
              <w:rPr>
                <w:color w:val="000000"/>
                <w:sz w:val="16"/>
                <w:szCs w:val="16"/>
              </w:rPr>
              <w:t>673,24</w:t>
            </w:r>
          </w:p>
        </w:tc>
      </w:tr>
      <w:tr w:rsidR="00A94FFF" w:rsidRPr="00A94FFF" w14:paraId="527E702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7B786E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6BE2EA5" w14:textId="77777777" w:rsidR="00A94FFF" w:rsidRPr="00A94FFF" w:rsidRDefault="00A94FFF" w:rsidP="00A94FFF">
            <w:pPr>
              <w:jc w:val="center"/>
              <w:rPr>
                <w:color w:val="000000"/>
                <w:sz w:val="16"/>
                <w:szCs w:val="16"/>
              </w:rPr>
            </w:pPr>
            <w:r w:rsidRPr="00A94FFF">
              <w:rPr>
                <w:color w:val="000000"/>
                <w:sz w:val="16"/>
                <w:szCs w:val="16"/>
              </w:rPr>
              <w:t>10 2 01 76540</w:t>
            </w:r>
          </w:p>
        </w:tc>
        <w:tc>
          <w:tcPr>
            <w:tcW w:w="567" w:type="dxa"/>
            <w:tcBorders>
              <w:top w:val="nil"/>
              <w:left w:val="nil"/>
              <w:bottom w:val="single" w:sz="4" w:space="0" w:color="auto"/>
              <w:right w:val="single" w:sz="4" w:space="0" w:color="auto"/>
            </w:tcBorders>
            <w:shd w:val="clear" w:color="auto" w:fill="auto"/>
            <w:hideMark/>
          </w:tcPr>
          <w:p w14:paraId="69103FA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F6740CA" w14:textId="77777777" w:rsidR="00A94FFF" w:rsidRPr="00A94FFF" w:rsidRDefault="00A94FFF" w:rsidP="00A94FFF">
            <w:pPr>
              <w:jc w:val="center"/>
              <w:rPr>
                <w:color w:val="000000"/>
                <w:sz w:val="16"/>
                <w:szCs w:val="16"/>
              </w:rPr>
            </w:pPr>
            <w:r w:rsidRPr="00A94FFF">
              <w:rPr>
                <w:color w:val="000000"/>
                <w:sz w:val="16"/>
                <w:szCs w:val="16"/>
              </w:rPr>
              <w:t>673,24</w:t>
            </w:r>
          </w:p>
        </w:tc>
        <w:tc>
          <w:tcPr>
            <w:tcW w:w="1134" w:type="dxa"/>
            <w:tcBorders>
              <w:top w:val="nil"/>
              <w:left w:val="nil"/>
              <w:bottom w:val="single" w:sz="4" w:space="0" w:color="auto"/>
              <w:right w:val="single" w:sz="4" w:space="0" w:color="auto"/>
            </w:tcBorders>
            <w:shd w:val="clear" w:color="auto" w:fill="auto"/>
            <w:hideMark/>
          </w:tcPr>
          <w:p w14:paraId="272D4BAB" w14:textId="77777777" w:rsidR="00A94FFF" w:rsidRPr="00A94FFF" w:rsidRDefault="00A94FFF" w:rsidP="00A94FFF">
            <w:pPr>
              <w:jc w:val="center"/>
              <w:rPr>
                <w:color w:val="000000"/>
                <w:sz w:val="16"/>
                <w:szCs w:val="16"/>
              </w:rPr>
            </w:pPr>
            <w:r w:rsidRPr="00A94FFF">
              <w:rPr>
                <w:color w:val="000000"/>
                <w:sz w:val="16"/>
                <w:szCs w:val="16"/>
              </w:rPr>
              <w:t>673,24</w:t>
            </w:r>
          </w:p>
        </w:tc>
        <w:tc>
          <w:tcPr>
            <w:tcW w:w="1276" w:type="dxa"/>
            <w:tcBorders>
              <w:top w:val="nil"/>
              <w:left w:val="nil"/>
              <w:bottom w:val="single" w:sz="4" w:space="0" w:color="auto"/>
              <w:right w:val="single" w:sz="4" w:space="0" w:color="auto"/>
            </w:tcBorders>
            <w:shd w:val="clear" w:color="auto" w:fill="auto"/>
            <w:hideMark/>
          </w:tcPr>
          <w:p w14:paraId="0FBCA123" w14:textId="77777777" w:rsidR="00A94FFF" w:rsidRPr="00A94FFF" w:rsidRDefault="00A94FFF" w:rsidP="00A94FFF">
            <w:pPr>
              <w:jc w:val="center"/>
              <w:rPr>
                <w:color w:val="000000"/>
                <w:sz w:val="16"/>
                <w:szCs w:val="16"/>
              </w:rPr>
            </w:pPr>
            <w:r w:rsidRPr="00A94FFF">
              <w:rPr>
                <w:color w:val="000000"/>
                <w:sz w:val="16"/>
                <w:szCs w:val="16"/>
              </w:rPr>
              <w:t>673,24</w:t>
            </w:r>
          </w:p>
        </w:tc>
      </w:tr>
      <w:tr w:rsidR="00A94FFF" w:rsidRPr="00A94FFF" w14:paraId="673783A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7A1DACA" w14:textId="77777777" w:rsidR="00A94FFF" w:rsidRPr="00A94FFF" w:rsidRDefault="00A94FFF" w:rsidP="00A94FFF">
            <w:pPr>
              <w:rPr>
                <w:color w:val="000000"/>
                <w:sz w:val="16"/>
                <w:szCs w:val="16"/>
              </w:rPr>
            </w:pPr>
            <w:r w:rsidRPr="00A94FFF">
              <w:rPr>
                <w:color w:val="000000"/>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417" w:type="dxa"/>
            <w:tcBorders>
              <w:top w:val="nil"/>
              <w:left w:val="nil"/>
              <w:bottom w:val="single" w:sz="4" w:space="0" w:color="auto"/>
              <w:right w:val="single" w:sz="4" w:space="0" w:color="auto"/>
            </w:tcBorders>
            <w:shd w:val="clear" w:color="auto" w:fill="auto"/>
            <w:hideMark/>
          </w:tcPr>
          <w:p w14:paraId="775367EC" w14:textId="77777777" w:rsidR="00A94FFF" w:rsidRPr="00A94FFF" w:rsidRDefault="00A94FFF" w:rsidP="00A94FFF">
            <w:pPr>
              <w:jc w:val="center"/>
              <w:rPr>
                <w:color w:val="000000"/>
                <w:sz w:val="16"/>
                <w:szCs w:val="16"/>
              </w:rPr>
            </w:pPr>
            <w:r w:rsidRPr="00A94FFF">
              <w:rPr>
                <w:color w:val="000000"/>
                <w:sz w:val="16"/>
                <w:szCs w:val="16"/>
              </w:rPr>
              <w:t>10 3 00 00000</w:t>
            </w:r>
          </w:p>
        </w:tc>
        <w:tc>
          <w:tcPr>
            <w:tcW w:w="567" w:type="dxa"/>
            <w:tcBorders>
              <w:top w:val="nil"/>
              <w:left w:val="nil"/>
              <w:bottom w:val="single" w:sz="4" w:space="0" w:color="auto"/>
              <w:right w:val="single" w:sz="4" w:space="0" w:color="auto"/>
            </w:tcBorders>
            <w:shd w:val="clear" w:color="auto" w:fill="auto"/>
            <w:hideMark/>
          </w:tcPr>
          <w:p w14:paraId="55C6C23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514BC93" w14:textId="77777777" w:rsidR="00A94FFF" w:rsidRPr="00A94FFF" w:rsidRDefault="00A94FFF" w:rsidP="00A94FFF">
            <w:pPr>
              <w:jc w:val="center"/>
              <w:rPr>
                <w:color w:val="000000"/>
                <w:sz w:val="16"/>
                <w:szCs w:val="16"/>
              </w:rPr>
            </w:pPr>
            <w:r w:rsidRPr="00A94FFF">
              <w:rPr>
                <w:color w:val="000000"/>
                <w:sz w:val="16"/>
                <w:szCs w:val="16"/>
              </w:rPr>
              <w:t>10 379,82</w:t>
            </w:r>
          </w:p>
        </w:tc>
        <w:tc>
          <w:tcPr>
            <w:tcW w:w="1134" w:type="dxa"/>
            <w:tcBorders>
              <w:top w:val="nil"/>
              <w:left w:val="nil"/>
              <w:bottom w:val="single" w:sz="4" w:space="0" w:color="auto"/>
              <w:right w:val="single" w:sz="4" w:space="0" w:color="auto"/>
            </w:tcBorders>
            <w:shd w:val="clear" w:color="auto" w:fill="auto"/>
            <w:hideMark/>
          </w:tcPr>
          <w:p w14:paraId="47932706" w14:textId="77777777" w:rsidR="00A94FFF" w:rsidRPr="00A94FFF" w:rsidRDefault="00A94FFF" w:rsidP="00A94FFF">
            <w:pPr>
              <w:jc w:val="center"/>
              <w:rPr>
                <w:color w:val="000000"/>
                <w:sz w:val="16"/>
                <w:szCs w:val="16"/>
              </w:rPr>
            </w:pPr>
            <w:r w:rsidRPr="00A94FFF">
              <w:rPr>
                <w:color w:val="000000"/>
                <w:sz w:val="16"/>
                <w:szCs w:val="16"/>
              </w:rPr>
              <w:t>10 381,06</w:t>
            </w:r>
          </w:p>
        </w:tc>
        <w:tc>
          <w:tcPr>
            <w:tcW w:w="1276" w:type="dxa"/>
            <w:tcBorders>
              <w:top w:val="nil"/>
              <w:left w:val="nil"/>
              <w:bottom w:val="single" w:sz="4" w:space="0" w:color="auto"/>
              <w:right w:val="single" w:sz="4" w:space="0" w:color="auto"/>
            </w:tcBorders>
            <w:shd w:val="clear" w:color="auto" w:fill="auto"/>
            <w:hideMark/>
          </w:tcPr>
          <w:p w14:paraId="734CDFED" w14:textId="77777777" w:rsidR="00A94FFF" w:rsidRPr="00A94FFF" w:rsidRDefault="00A94FFF" w:rsidP="00A94FFF">
            <w:pPr>
              <w:jc w:val="center"/>
              <w:rPr>
                <w:color w:val="000000"/>
                <w:sz w:val="16"/>
                <w:szCs w:val="16"/>
              </w:rPr>
            </w:pPr>
            <w:r w:rsidRPr="00A94FFF">
              <w:rPr>
                <w:color w:val="000000"/>
                <w:sz w:val="16"/>
                <w:szCs w:val="16"/>
              </w:rPr>
              <w:t>10 382,38</w:t>
            </w:r>
          </w:p>
        </w:tc>
      </w:tr>
      <w:tr w:rsidR="00A94FFF" w:rsidRPr="00A94FFF" w14:paraId="07E870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7C18D21" w14:textId="77777777" w:rsidR="00A94FFF" w:rsidRPr="00A94FFF" w:rsidRDefault="00A94FFF" w:rsidP="00A94FFF">
            <w:pPr>
              <w:rPr>
                <w:color w:val="000000"/>
                <w:sz w:val="16"/>
                <w:szCs w:val="16"/>
              </w:rPr>
            </w:pPr>
            <w:r w:rsidRPr="00A94FFF">
              <w:rPr>
                <w:color w:val="000000"/>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417" w:type="dxa"/>
            <w:tcBorders>
              <w:top w:val="nil"/>
              <w:left w:val="nil"/>
              <w:bottom w:val="single" w:sz="4" w:space="0" w:color="auto"/>
              <w:right w:val="single" w:sz="4" w:space="0" w:color="auto"/>
            </w:tcBorders>
            <w:shd w:val="clear" w:color="auto" w:fill="auto"/>
            <w:hideMark/>
          </w:tcPr>
          <w:p w14:paraId="37501C6E" w14:textId="77777777" w:rsidR="00A94FFF" w:rsidRPr="00A94FFF" w:rsidRDefault="00A94FFF" w:rsidP="00A94FFF">
            <w:pPr>
              <w:jc w:val="center"/>
              <w:rPr>
                <w:color w:val="000000"/>
                <w:sz w:val="16"/>
                <w:szCs w:val="16"/>
              </w:rPr>
            </w:pPr>
            <w:r w:rsidRPr="00A94FFF">
              <w:rPr>
                <w:color w:val="000000"/>
                <w:sz w:val="16"/>
                <w:szCs w:val="16"/>
              </w:rPr>
              <w:t>10 3 01 00000</w:t>
            </w:r>
          </w:p>
        </w:tc>
        <w:tc>
          <w:tcPr>
            <w:tcW w:w="567" w:type="dxa"/>
            <w:tcBorders>
              <w:top w:val="nil"/>
              <w:left w:val="nil"/>
              <w:bottom w:val="single" w:sz="4" w:space="0" w:color="auto"/>
              <w:right w:val="single" w:sz="4" w:space="0" w:color="auto"/>
            </w:tcBorders>
            <w:shd w:val="clear" w:color="auto" w:fill="auto"/>
            <w:hideMark/>
          </w:tcPr>
          <w:p w14:paraId="175F81F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60926E3" w14:textId="77777777" w:rsidR="00A94FFF" w:rsidRPr="00A94FFF" w:rsidRDefault="00A94FFF" w:rsidP="00A94FFF">
            <w:pPr>
              <w:jc w:val="center"/>
              <w:rPr>
                <w:color w:val="000000"/>
                <w:sz w:val="16"/>
                <w:szCs w:val="16"/>
              </w:rPr>
            </w:pPr>
            <w:r w:rsidRPr="00A94FFF">
              <w:rPr>
                <w:color w:val="000000"/>
                <w:sz w:val="16"/>
                <w:szCs w:val="16"/>
              </w:rPr>
              <w:t>10 379,82</w:t>
            </w:r>
          </w:p>
        </w:tc>
        <w:tc>
          <w:tcPr>
            <w:tcW w:w="1134" w:type="dxa"/>
            <w:tcBorders>
              <w:top w:val="nil"/>
              <w:left w:val="nil"/>
              <w:bottom w:val="single" w:sz="4" w:space="0" w:color="auto"/>
              <w:right w:val="single" w:sz="4" w:space="0" w:color="auto"/>
            </w:tcBorders>
            <w:shd w:val="clear" w:color="auto" w:fill="auto"/>
            <w:hideMark/>
          </w:tcPr>
          <w:p w14:paraId="6825A39C" w14:textId="77777777" w:rsidR="00A94FFF" w:rsidRPr="00A94FFF" w:rsidRDefault="00A94FFF" w:rsidP="00A94FFF">
            <w:pPr>
              <w:jc w:val="center"/>
              <w:rPr>
                <w:color w:val="000000"/>
                <w:sz w:val="16"/>
                <w:szCs w:val="16"/>
              </w:rPr>
            </w:pPr>
            <w:r w:rsidRPr="00A94FFF">
              <w:rPr>
                <w:color w:val="000000"/>
                <w:sz w:val="16"/>
                <w:szCs w:val="16"/>
              </w:rPr>
              <w:t>10 381,06</w:t>
            </w:r>
          </w:p>
        </w:tc>
        <w:tc>
          <w:tcPr>
            <w:tcW w:w="1276" w:type="dxa"/>
            <w:tcBorders>
              <w:top w:val="nil"/>
              <w:left w:val="nil"/>
              <w:bottom w:val="single" w:sz="4" w:space="0" w:color="auto"/>
              <w:right w:val="single" w:sz="4" w:space="0" w:color="auto"/>
            </w:tcBorders>
            <w:shd w:val="clear" w:color="auto" w:fill="auto"/>
            <w:hideMark/>
          </w:tcPr>
          <w:p w14:paraId="07028D03" w14:textId="77777777" w:rsidR="00A94FFF" w:rsidRPr="00A94FFF" w:rsidRDefault="00A94FFF" w:rsidP="00A94FFF">
            <w:pPr>
              <w:jc w:val="center"/>
              <w:rPr>
                <w:color w:val="000000"/>
                <w:sz w:val="16"/>
                <w:szCs w:val="16"/>
              </w:rPr>
            </w:pPr>
            <w:r w:rsidRPr="00A94FFF">
              <w:rPr>
                <w:color w:val="000000"/>
                <w:sz w:val="16"/>
                <w:szCs w:val="16"/>
              </w:rPr>
              <w:t>10 382,38</w:t>
            </w:r>
          </w:p>
        </w:tc>
      </w:tr>
      <w:tr w:rsidR="00A94FFF" w:rsidRPr="00A94FFF" w14:paraId="2DB3F6F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3C3199"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4F47C593" w14:textId="77777777" w:rsidR="00A94FFF" w:rsidRPr="00A94FFF" w:rsidRDefault="00A94FFF" w:rsidP="00A94FFF">
            <w:pPr>
              <w:jc w:val="center"/>
              <w:rPr>
                <w:color w:val="000000"/>
                <w:sz w:val="16"/>
                <w:szCs w:val="16"/>
              </w:rPr>
            </w:pPr>
            <w:r w:rsidRPr="00A94FFF">
              <w:rPr>
                <w:color w:val="000000"/>
                <w:sz w:val="16"/>
                <w:szCs w:val="16"/>
              </w:rPr>
              <w:t>10 3 01 10010</w:t>
            </w:r>
          </w:p>
        </w:tc>
        <w:tc>
          <w:tcPr>
            <w:tcW w:w="567" w:type="dxa"/>
            <w:tcBorders>
              <w:top w:val="nil"/>
              <w:left w:val="nil"/>
              <w:bottom w:val="single" w:sz="4" w:space="0" w:color="auto"/>
              <w:right w:val="single" w:sz="4" w:space="0" w:color="auto"/>
            </w:tcBorders>
            <w:shd w:val="clear" w:color="auto" w:fill="auto"/>
            <w:hideMark/>
          </w:tcPr>
          <w:p w14:paraId="0F73702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AA209D1" w14:textId="77777777" w:rsidR="00A94FFF" w:rsidRPr="00A94FFF" w:rsidRDefault="00A94FFF" w:rsidP="00A94FFF">
            <w:pPr>
              <w:jc w:val="center"/>
              <w:rPr>
                <w:color w:val="000000"/>
                <w:sz w:val="16"/>
                <w:szCs w:val="16"/>
              </w:rPr>
            </w:pPr>
            <w:r w:rsidRPr="00A94FFF">
              <w:rPr>
                <w:color w:val="000000"/>
                <w:sz w:val="16"/>
                <w:szCs w:val="16"/>
              </w:rPr>
              <w:t>1 417,82</w:t>
            </w:r>
          </w:p>
        </w:tc>
        <w:tc>
          <w:tcPr>
            <w:tcW w:w="1134" w:type="dxa"/>
            <w:tcBorders>
              <w:top w:val="nil"/>
              <w:left w:val="nil"/>
              <w:bottom w:val="single" w:sz="4" w:space="0" w:color="auto"/>
              <w:right w:val="single" w:sz="4" w:space="0" w:color="auto"/>
            </w:tcBorders>
            <w:shd w:val="clear" w:color="auto" w:fill="auto"/>
            <w:hideMark/>
          </w:tcPr>
          <w:p w14:paraId="155F709E" w14:textId="77777777" w:rsidR="00A94FFF" w:rsidRPr="00A94FFF" w:rsidRDefault="00A94FFF" w:rsidP="00A94FFF">
            <w:pPr>
              <w:jc w:val="center"/>
              <w:rPr>
                <w:color w:val="000000"/>
                <w:sz w:val="16"/>
                <w:szCs w:val="16"/>
              </w:rPr>
            </w:pPr>
            <w:r w:rsidRPr="00A94FFF">
              <w:rPr>
                <w:color w:val="000000"/>
                <w:sz w:val="16"/>
                <w:szCs w:val="16"/>
              </w:rPr>
              <w:t>1 419,06</w:t>
            </w:r>
          </w:p>
        </w:tc>
        <w:tc>
          <w:tcPr>
            <w:tcW w:w="1276" w:type="dxa"/>
            <w:tcBorders>
              <w:top w:val="nil"/>
              <w:left w:val="nil"/>
              <w:bottom w:val="single" w:sz="4" w:space="0" w:color="auto"/>
              <w:right w:val="single" w:sz="4" w:space="0" w:color="auto"/>
            </w:tcBorders>
            <w:shd w:val="clear" w:color="auto" w:fill="auto"/>
            <w:hideMark/>
          </w:tcPr>
          <w:p w14:paraId="09702123" w14:textId="77777777" w:rsidR="00A94FFF" w:rsidRPr="00A94FFF" w:rsidRDefault="00A94FFF" w:rsidP="00A94FFF">
            <w:pPr>
              <w:jc w:val="center"/>
              <w:rPr>
                <w:color w:val="000000"/>
                <w:sz w:val="16"/>
                <w:szCs w:val="16"/>
              </w:rPr>
            </w:pPr>
            <w:r w:rsidRPr="00A94FFF">
              <w:rPr>
                <w:color w:val="000000"/>
                <w:sz w:val="16"/>
                <w:szCs w:val="16"/>
              </w:rPr>
              <w:t>1 420,35</w:t>
            </w:r>
          </w:p>
        </w:tc>
      </w:tr>
      <w:tr w:rsidR="00A94FFF" w:rsidRPr="00A94FFF" w14:paraId="170202C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C16EF0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6DC8BFA" w14:textId="77777777" w:rsidR="00A94FFF" w:rsidRPr="00A94FFF" w:rsidRDefault="00A94FFF" w:rsidP="00A94FFF">
            <w:pPr>
              <w:jc w:val="center"/>
              <w:rPr>
                <w:color w:val="000000"/>
                <w:sz w:val="16"/>
                <w:szCs w:val="16"/>
              </w:rPr>
            </w:pPr>
            <w:r w:rsidRPr="00A94FFF">
              <w:rPr>
                <w:color w:val="000000"/>
                <w:sz w:val="16"/>
                <w:szCs w:val="16"/>
              </w:rPr>
              <w:t>10 3 01 10010</w:t>
            </w:r>
          </w:p>
        </w:tc>
        <w:tc>
          <w:tcPr>
            <w:tcW w:w="567" w:type="dxa"/>
            <w:tcBorders>
              <w:top w:val="nil"/>
              <w:left w:val="nil"/>
              <w:bottom w:val="single" w:sz="4" w:space="0" w:color="auto"/>
              <w:right w:val="single" w:sz="4" w:space="0" w:color="auto"/>
            </w:tcBorders>
            <w:shd w:val="clear" w:color="auto" w:fill="auto"/>
            <w:hideMark/>
          </w:tcPr>
          <w:p w14:paraId="15F2C4B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D71AAF3" w14:textId="77777777" w:rsidR="00A94FFF" w:rsidRPr="00A94FFF" w:rsidRDefault="00A94FFF" w:rsidP="00A94FFF">
            <w:pPr>
              <w:jc w:val="center"/>
              <w:rPr>
                <w:color w:val="000000"/>
                <w:sz w:val="16"/>
                <w:szCs w:val="16"/>
              </w:rPr>
            </w:pPr>
            <w:r w:rsidRPr="00A94FFF">
              <w:rPr>
                <w:color w:val="000000"/>
                <w:sz w:val="16"/>
                <w:szCs w:val="16"/>
              </w:rPr>
              <w:t>239,57</w:t>
            </w:r>
          </w:p>
        </w:tc>
        <w:tc>
          <w:tcPr>
            <w:tcW w:w="1134" w:type="dxa"/>
            <w:tcBorders>
              <w:top w:val="nil"/>
              <w:left w:val="nil"/>
              <w:bottom w:val="single" w:sz="4" w:space="0" w:color="auto"/>
              <w:right w:val="single" w:sz="4" w:space="0" w:color="auto"/>
            </w:tcBorders>
            <w:shd w:val="clear" w:color="auto" w:fill="auto"/>
            <w:hideMark/>
          </w:tcPr>
          <w:p w14:paraId="2CB7F988" w14:textId="77777777" w:rsidR="00A94FFF" w:rsidRPr="00A94FFF" w:rsidRDefault="00A94FFF" w:rsidP="00A94FFF">
            <w:pPr>
              <w:jc w:val="center"/>
              <w:rPr>
                <w:color w:val="000000"/>
                <w:sz w:val="16"/>
                <w:szCs w:val="16"/>
              </w:rPr>
            </w:pPr>
            <w:r w:rsidRPr="00A94FFF">
              <w:rPr>
                <w:color w:val="000000"/>
                <w:sz w:val="16"/>
                <w:szCs w:val="16"/>
              </w:rPr>
              <w:t>239,57</w:t>
            </w:r>
          </w:p>
        </w:tc>
        <w:tc>
          <w:tcPr>
            <w:tcW w:w="1276" w:type="dxa"/>
            <w:tcBorders>
              <w:top w:val="nil"/>
              <w:left w:val="nil"/>
              <w:bottom w:val="single" w:sz="4" w:space="0" w:color="auto"/>
              <w:right w:val="single" w:sz="4" w:space="0" w:color="auto"/>
            </w:tcBorders>
            <w:shd w:val="clear" w:color="auto" w:fill="auto"/>
            <w:hideMark/>
          </w:tcPr>
          <w:p w14:paraId="28EC944C" w14:textId="77777777" w:rsidR="00A94FFF" w:rsidRPr="00A94FFF" w:rsidRDefault="00A94FFF" w:rsidP="00A94FFF">
            <w:pPr>
              <w:jc w:val="center"/>
              <w:rPr>
                <w:color w:val="000000"/>
                <w:sz w:val="16"/>
                <w:szCs w:val="16"/>
              </w:rPr>
            </w:pPr>
            <w:r w:rsidRPr="00A94FFF">
              <w:rPr>
                <w:color w:val="000000"/>
                <w:sz w:val="16"/>
                <w:szCs w:val="16"/>
              </w:rPr>
              <w:t>239,88</w:t>
            </w:r>
          </w:p>
        </w:tc>
      </w:tr>
      <w:tr w:rsidR="00A94FFF" w:rsidRPr="00A94FFF" w14:paraId="4DBF91D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32281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63A0932" w14:textId="77777777" w:rsidR="00A94FFF" w:rsidRPr="00A94FFF" w:rsidRDefault="00A94FFF" w:rsidP="00A94FFF">
            <w:pPr>
              <w:jc w:val="center"/>
              <w:rPr>
                <w:color w:val="000000"/>
                <w:sz w:val="16"/>
                <w:szCs w:val="16"/>
              </w:rPr>
            </w:pPr>
            <w:r w:rsidRPr="00A94FFF">
              <w:rPr>
                <w:color w:val="000000"/>
                <w:sz w:val="16"/>
                <w:szCs w:val="16"/>
              </w:rPr>
              <w:t>10 3 01 10010</w:t>
            </w:r>
          </w:p>
        </w:tc>
        <w:tc>
          <w:tcPr>
            <w:tcW w:w="567" w:type="dxa"/>
            <w:tcBorders>
              <w:top w:val="nil"/>
              <w:left w:val="nil"/>
              <w:bottom w:val="single" w:sz="4" w:space="0" w:color="auto"/>
              <w:right w:val="single" w:sz="4" w:space="0" w:color="auto"/>
            </w:tcBorders>
            <w:shd w:val="clear" w:color="auto" w:fill="auto"/>
            <w:hideMark/>
          </w:tcPr>
          <w:p w14:paraId="2B7FBE7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EBBE760" w14:textId="77777777" w:rsidR="00A94FFF" w:rsidRPr="00A94FFF" w:rsidRDefault="00A94FFF" w:rsidP="00A94FFF">
            <w:pPr>
              <w:jc w:val="center"/>
              <w:rPr>
                <w:color w:val="000000"/>
                <w:sz w:val="16"/>
                <w:szCs w:val="16"/>
              </w:rPr>
            </w:pPr>
            <w:r w:rsidRPr="00A94FFF">
              <w:rPr>
                <w:color w:val="000000"/>
                <w:sz w:val="16"/>
                <w:szCs w:val="16"/>
              </w:rPr>
              <w:t>1 163,25</w:t>
            </w:r>
          </w:p>
        </w:tc>
        <w:tc>
          <w:tcPr>
            <w:tcW w:w="1134" w:type="dxa"/>
            <w:tcBorders>
              <w:top w:val="nil"/>
              <w:left w:val="nil"/>
              <w:bottom w:val="single" w:sz="4" w:space="0" w:color="auto"/>
              <w:right w:val="single" w:sz="4" w:space="0" w:color="auto"/>
            </w:tcBorders>
            <w:shd w:val="clear" w:color="auto" w:fill="auto"/>
            <w:hideMark/>
          </w:tcPr>
          <w:p w14:paraId="69A83486" w14:textId="77777777" w:rsidR="00A94FFF" w:rsidRPr="00A94FFF" w:rsidRDefault="00A94FFF" w:rsidP="00A94FFF">
            <w:pPr>
              <w:jc w:val="center"/>
              <w:rPr>
                <w:color w:val="000000"/>
                <w:sz w:val="16"/>
                <w:szCs w:val="16"/>
              </w:rPr>
            </w:pPr>
            <w:r w:rsidRPr="00A94FFF">
              <w:rPr>
                <w:color w:val="000000"/>
                <w:sz w:val="16"/>
                <w:szCs w:val="16"/>
              </w:rPr>
              <w:t>1 164,49</w:t>
            </w:r>
          </w:p>
        </w:tc>
        <w:tc>
          <w:tcPr>
            <w:tcW w:w="1276" w:type="dxa"/>
            <w:tcBorders>
              <w:top w:val="nil"/>
              <w:left w:val="nil"/>
              <w:bottom w:val="single" w:sz="4" w:space="0" w:color="auto"/>
              <w:right w:val="single" w:sz="4" w:space="0" w:color="auto"/>
            </w:tcBorders>
            <w:shd w:val="clear" w:color="auto" w:fill="auto"/>
            <w:hideMark/>
          </w:tcPr>
          <w:p w14:paraId="74F3F309" w14:textId="77777777" w:rsidR="00A94FFF" w:rsidRPr="00A94FFF" w:rsidRDefault="00A94FFF" w:rsidP="00A94FFF">
            <w:pPr>
              <w:jc w:val="center"/>
              <w:rPr>
                <w:color w:val="000000"/>
                <w:sz w:val="16"/>
                <w:szCs w:val="16"/>
              </w:rPr>
            </w:pPr>
            <w:r w:rsidRPr="00A94FFF">
              <w:rPr>
                <w:color w:val="000000"/>
                <w:sz w:val="16"/>
                <w:szCs w:val="16"/>
              </w:rPr>
              <w:t>1 165,47</w:t>
            </w:r>
          </w:p>
        </w:tc>
      </w:tr>
      <w:tr w:rsidR="00A94FFF" w:rsidRPr="00A94FFF" w14:paraId="3F4FB06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4B8CD9"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72673832" w14:textId="77777777" w:rsidR="00A94FFF" w:rsidRPr="00A94FFF" w:rsidRDefault="00A94FFF" w:rsidP="00A94FFF">
            <w:pPr>
              <w:jc w:val="center"/>
              <w:rPr>
                <w:color w:val="000000"/>
                <w:sz w:val="16"/>
                <w:szCs w:val="16"/>
              </w:rPr>
            </w:pPr>
            <w:r w:rsidRPr="00A94FFF">
              <w:rPr>
                <w:color w:val="000000"/>
                <w:sz w:val="16"/>
                <w:szCs w:val="16"/>
              </w:rPr>
              <w:t>10 3 01 10010</w:t>
            </w:r>
          </w:p>
        </w:tc>
        <w:tc>
          <w:tcPr>
            <w:tcW w:w="567" w:type="dxa"/>
            <w:tcBorders>
              <w:top w:val="nil"/>
              <w:left w:val="nil"/>
              <w:bottom w:val="single" w:sz="4" w:space="0" w:color="auto"/>
              <w:right w:val="single" w:sz="4" w:space="0" w:color="auto"/>
            </w:tcBorders>
            <w:shd w:val="clear" w:color="auto" w:fill="auto"/>
            <w:hideMark/>
          </w:tcPr>
          <w:p w14:paraId="7CE3CE6C"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4A72F39A" w14:textId="77777777" w:rsidR="00A94FFF" w:rsidRPr="00A94FFF" w:rsidRDefault="00A94FFF" w:rsidP="00A94FFF">
            <w:pPr>
              <w:jc w:val="center"/>
              <w:rPr>
                <w:color w:val="000000"/>
                <w:sz w:val="16"/>
                <w:szCs w:val="16"/>
              </w:rPr>
            </w:pPr>
            <w:r w:rsidRPr="00A94FFF">
              <w:rPr>
                <w:color w:val="000000"/>
                <w:sz w:val="16"/>
                <w:szCs w:val="16"/>
              </w:rPr>
              <w:t>15,00</w:t>
            </w:r>
          </w:p>
        </w:tc>
        <w:tc>
          <w:tcPr>
            <w:tcW w:w="1134" w:type="dxa"/>
            <w:tcBorders>
              <w:top w:val="nil"/>
              <w:left w:val="nil"/>
              <w:bottom w:val="single" w:sz="4" w:space="0" w:color="auto"/>
              <w:right w:val="single" w:sz="4" w:space="0" w:color="auto"/>
            </w:tcBorders>
            <w:shd w:val="clear" w:color="auto" w:fill="auto"/>
            <w:hideMark/>
          </w:tcPr>
          <w:p w14:paraId="36F84A37" w14:textId="77777777" w:rsidR="00A94FFF" w:rsidRPr="00A94FFF" w:rsidRDefault="00A94FFF" w:rsidP="00A94FFF">
            <w:pPr>
              <w:jc w:val="center"/>
              <w:rPr>
                <w:color w:val="000000"/>
                <w:sz w:val="16"/>
                <w:szCs w:val="16"/>
              </w:rPr>
            </w:pPr>
            <w:r w:rsidRPr="00A94FFF">
              <w:rPr>
                <w:color w:val="000000"/>
                <w:sz w:val="16"/>
                <w:szCs w:val="16"/>
              </w:rPr>
              <w:t>15,00</w:t>
            </w:r>
          </w:p>
        </w:tc>
        <w:tc>
          <w:tcPr>
            <w:tcW w:w="1276" w:type="dxa"/>
            <w:tcBorders>
              <w:top w:val="nil"/>
              <w:left w:val="nil"/>
              <w:bottom w:val="single" w:sz="4" w:space="0" w:color="auto"/>
              <w:right w:val="single" w:sz="4" w:space="0" w:color="auto"/>
            </w:tcBorders>
            <w:shd w:val="clear" w:color="auto" w:fill="auto"/>
            <w:hideMark/>
          </w:tcPr>
          <w:p w14:paraId="6E43EFB4" w14:textId="77777777" w:rsidR="00A94FFF" w:rsidRPr="00A94FFF" w:rsidRDefault="00A94FFF" w:rsidP="00A94FFF">
            <w:pPr>
              <w:jc w:val="center"/>
              <w:rPr>
                <w:color w:val="000000"/>
                <w:sz w:val="16"/>
                <w:szCs w:val="16"/>
              </w:rPr>
            </w:pPr>
            <w:r w:rsidRPr="00A94FFF">
              <w:rPr>
                <w:color w:val="000000"/>
                <w:sz w:val="16"/>
                <w:szCs w:val="16"/>
              </w:rPr>
              <w:t>15,00</w:t>
            </w:r>
          </w:p>
        </w:tc>
      </w:tr>
      <w:tr w:rsidR="00A94FFF" w:rsidRPr="00A94FFF" w14:paraId="18EF51A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F2FE597"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1B87C134" w14:textId="77777777" w:rsidR="00A94FFF" w:rsidRPr="00A94FFF" w:rsidRDefault="00A94FFF" w:rsidP="00A94FFF">
            <w:pPr>
              <w:jc w:val="center"/>
              <w:rPr>
                <w:color w:val="000000"/>
                <w:sz w:val="16"/>
                <w:szCs w:val="16"/>
              </w:rPr>
            </w:pPr>
            <w:r w:rsidRPr="00A94FFF">
              <w:rPr>
                <w:color w:val="000000"/>
                <w:sz w:val="16"/>
                <w:szCs w:val="16"/>
              </w:rPr>
              <w:t>10 3 01 10020</w:t>
            </w:r>
          </w:p>
        </w:tc>
        <w:tc>
          <w:tcPr>
            <w:tcW w:w="567" w:type="dxa"/>
            <w:tcBorders>
              <w:top w:val="nil"/>
              <w:left w:val="nil"/>
              <w:bottom w:val="single" w:sz="4" w:space="0" w:color="auto"/>
              <w:right w:val="single" w:sz="4" w:space="0" w:color="auto"/>
            </w:tcBorders>
            <w:shd w:val="clear" w:color="auto" w:fill="auto"/>
            <w:hideMark/>
          </w:tcPr>
          <w:p w14:paraId="420B985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E13BFE" w14:textId="77777777" w:rsidR="00A94FFF" w:rsidRPr="00A94FFF" w:rsidRDefault="00A94FFF" w:rsidP="00A94FFF">
            <w:pPr>
              <w:jc w:val="center"/>
              <w:rPr>
                <w:color w:val="000000"/>
                <w:sz w:val="16"/>
                <w:szCs w:val="16"/>
              </w:rPr>
            </w:pPr>
            <w:r w:rsidRPr="00A94FFF">
              <w:rPr>
                <w:color w:val="000000"/>
                <w:sz w:val="16"/>
                <w:szCs w:val="16"/>
              </w:rPr>
              <w:t>6 121,01</w:t>
            </w:r>
          </w:p>
        </w:tc>
        <w:tc>
          <w:tcPr>
            <w:tcW w:w="1134" w:type="dxa"/>
            <w:tcBorders>
              <w:top w:val="nil"/>
              <w:left w:val="nil"/>
              <w:bottom w:val="single" w:sz="4" w:space="0" w:color="auto"/>
              <w:right w:val="single" w:sz="4" w:space="0" w:color="auto"/>
            </w:tcBorders>
            <w:shd w:val="clear" w:color="auto" w:fill="auto"/>
            <w:hideMark/>
          </w:tcPr>
          <w:p w14:paraId="48C7640D" w14:textId="77777777" w:rsidR="00A94FFF" w:rsidRPr="00A94FFF" w:rsidRDefault="00A94FFF" w:rsidP="00A94FFF">
            <w:pPr>
              <w:jc w:val="center"/>
              <w:rPr>
                <w:color w:val="000000"/>
                <w:sz w:val="16"/>
                <w:szCs w:val="16"/>
              </w:rPr>
            </w:pPr>
            <w:r w:rsidRPr="00A94FFF">
              <w:rPr>
                <w:color w:val="000000"/>
                <w:sz w:val="16"/>
                <w:szCs w:val="16"/>
              </w:rPr>
              <w:t>6 121,01</w:t>
            </w:r>
          </w:p>
        </w:tc>
        <w:tc>
          <w:tcPr>
            <w:tcW w:w="1276" w:type="dxa"/>
            <w:tcBorders>
              <w:top w:val="nil"/>
              <w:left w:val="nil"/>
              <w:bottom w:val="single" w:sz="4" w:space="0" w:color="auto"/>
              <w:right w:val="single" w:sz="4" w:space="0" w:color="auto"/>
            </w:tcBorders>
            <w:shd w:val="clear" w:color="auto" w:fill="auto"/>
            <w:hideMark/>
          </w:tcPr>
          <w:p w14:paraId="24562C54" w14:textId="77777777" w:rsidR="00A94FFF" w:rsidRPr="00A94FFF" w:rsidRDefault="00A94FFF" w:rsidP="00A94FFF">
            <w:pPr>
              <w:jc w:val="center"/>
              <w:rPr>
                <w:color w:val="000000"/>
                <w:sz w:val="16"/>
                <w:szCs w:val="16"/>
              </w:rPr>
            </w:pPr>
            <w:r w:rsidRPr="00A94FFF">
              <w:rPr>
                <w:color w:val="000000"/>
                <w:sz w:val="16"/>
                <w:szCs w:val="16"/>
              </w:rPr>
              <w:t>6 121,04</w:t>
            </w:r>
          </w:p>
        </w:tc>
      </w:tr>
      <w:tr w:rsidR="00A94FFF" w:rsidRPr="00A94FFF" w14:paraId="26B7AD3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1D5EC6"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1C98E3F" w14:textId="77777777" w:rsidR="00A94FFF" w:rsidRPr="00A94FFF" w:rsidRDefault="00A94FFF" w:rsidP="00A94FFF">
            <w:pPr>
              <w:jc w:val="center"/>
              <w:rPr>
                <w:color w:val="000000"/>
                <w:sz w:val="16"/>
                <w:szCs w:val="16"/>
              </w:rPr>
            </w:pPr>
            <w:r w:rsidRPr="00A94FFF">
              <w:rPr>
                <w:color w:val="000000"/>
                <w:sz w:val="16"/>
                <w:szCs w:val="16"/>
              </w:rPr>
              <w:t>10 3 01 10020</w:t>
            </w:r>
          </w:p>
        </w:tc>
        <w:tc>
          <w:tcPr>
            <w:tcW w:w="567" w:type="dxa"/>
            <w:tcBorders>
              <w:top w:val="nil"/>
              <w:left w:val="nil"/>
              <w:bottom w:val="single" w:sz="4" w:space="0" w:color="auto"/>
              <w:right w:val="single" w:sz="4" w:space="0" w:color="auto"/>
            </w:tcBorders>
            <w:shd w:val="clear" w:color="auto" w:fill="auto"/>
            <w:hideMark/>
          </w:tcPr>
          <w:p w14:paraId="5C62E93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998E2A1" w14:textId="77777777" w:rsidR="00A94FFF" w:rsidRPr="00A94FFF" w:rsidRDefault="00A94FFF" w:rsidP="00A94FFF">
            <w:pPr>
              <w:jc w:val="center"/>
              <w:rPr>
                <w:color w:val="000000"/>
                <w:sz w:val="16"/>
                <w:szCs w:val="16"/>
              </w:rPr>
            </w:pPr>
            <w:r w:rsidRPr="00A94FFF">
              <w:rPr>
                <w:color w:val="000000"/>
                <w:sz w:val="16"/>
                <w:szCs w:val="16"/>
              </w:rPr>
              <w:t>6 121,01</w:t>
            </w:r>
          </w:p>
        </w:tc>
        <w:tc>
          <w:tcPr>
            <w:tcW w:w="1134" w:type="dxa"/>
            <w:tcBorders>
              <w:top w:val="nil"/>
              <w:left w:val="nil"/>
              <w:bottom w:val="single" w:sz="4" w:space="0" w:color="auto"/>
              <w:right w:val="single" w:sz="4" w:space="0" w:color="auto"/>
            </w:tcBorders>
            <w:shd w:val="clear" w:color="auto" w:fill="auto"/>
            <w:hideMark/>
          </w:tcPr>
          <w:p w14:paraId="593B0E8E" w14:textId="77777777" w:rsidR="00A94FFF" w:rsidRPr="00A94FFF" w:rsidRDefault="00A94FFF" w:rsidP="00A94FFF">
            <w:pPr>
              <w:jc w:val="center"/>
              <w:rPr>
                <w:color w:val="000000"/>
                <w:sz w:val="16"/>
                <w:szCs w:val="16"/>
              </w:rPr>
            </w:pPr>
            <w:r w:rsidRPr="00A94FFF">
              <w:rPr>
                <w:color w:val="000000"/>
                <w:sz w:val="16"/>
                <w:szCs w:val="16"/>
              </w:rPr>
              <w:t>6 121,01</w:t>
            </w:r>
          </w:p>
        </w:tc>
        <w:tc>
          <w:tcPr>
            <w:tcW w:w="1276" w:type="dxa"/>
            <w:tcBorders>
              <w:top w:val="nil"/>
              <w:left w:val="nil"/>
              <w:bottom w:val="single" w:sz="4" w:space="0" w:color="auto"/>
              <w:right w:val="single" w:sz="4" w:space="0" w:color="auto"/>
            </w:tcBorders>
            <w:shd w:val="clear" w:color="auto" w:fill="auto"/>
            <w:hideMark/>
          </w:tcPr>
          <w:p w14:paraId="49AA5625" w14:textId="77777777" w:rsidR="00A94FFF" w:rsidRPr="00A94FFF" w:rsidRDefault="00A94FFF" w:rsidP="00A94FFF">
            <w:pPr>
              <w:jc w:val="center"/>
              <w:rPr>
                <w:color w:val="000000"/>
                <w:sz w:val="16"/>
                <w:szCs w:val="16"/>
              </w:rPr>
            </w:pPr>
            <w:r w:rsidRPr="00A94FFF">
              <w:rPr>
                <w:color w:val="000000"/>
                <w:sz w:val="16"/>
                <w:szCs w:val="16"/>
              </w:rPr>
              <w:t>6 121,04</w:t>
            </w:r>
          </w:p>
        </w:tc>
      </w:tr>
      <w:tr w:rsidR="00A94FFF" w:rsidRPr="00A94FFF" w14:paraId="6ACA4FD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F7E21A0" w14:textId="77777777" w:rsidR="00A94FFF" w:rsidRPr="00A94FFF" w:rsidRDefault="00A94FFF" w:rsidP="00A94FFF">
            <w:pPr>
              <w:rPr>
                <w:color w:val="000000"/>
                <w:sz w:val="16"/>
                <w:szCs w:val="16"/>
              </w:rPr>
            </w:pPr>
            <w:r w:rsidRPr="00A94FFF">
              <w:rPr>
                <w:color w:val="000000"/>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417" w:type="dxa"/>
            <w:tcBorders>
              <w:top w:val="nil"/>
              <w:left w:val="nil"/>
              <w:bottom w:val="single" w:sz="4" w:space="0" w:color="auto"/>
              <w:right w:val="single" w:sz="4" w:space="0" w:color="auto"/>
            </w:tcBorders>
            <w:shd w:val="clear" w:color="auto" w:fill="auto"/>
            <w:hideMark/>
          </w:tcPr>
          <w:p w14:paraId="54DCEBDD" w14:textId="77777777" w:rsidR="00A94FFF" w:rsidRPr="00A94FFF" w:rsidRDefault="00A94FFF" w:rsidP="00A94FFF">
            <w:pPr>
              <w:jc w:val="center"/>
              <w:rPr>
                <w:color w:val="000000"/>
                <w:sz w:val="16"/>
                <w:szCs w:val="16"/>
              </w:rPr>
            </w:pPr>
            <w:r w:rsidRPr="00A94FFF">
              <w:rPr>
                <w:color w:val="000000"/>
                <w:sz w:val="16"/>
                <w:szCs w:val="16"/>
              </w:rPr>
              <w:t>10 3 01 76530</w:t>
            </w:r>
          </w:p>
        </w:tc>
        <w:tc>
          <w:tcPr>
            <w:tcW w:w="567" w:type="dxa"/>
            <w:tcBorders>
              <w:top w:val="nil"/>
              <w:left w:val="nil"/>
              <w:bottom w:val="single" w:sz="4" w:space="0" w:color="auto"/>
              <w:right w:val="single" w:sz="4" w:space="0" w:color="auto"/>
            </w:tcBorders>
            <w:shd w:val="clear" w:color="auto" w:fill="auto"/>
            <w:hideMark/>
          </w:tcPr>
          <w:p w14:paraId="3A51572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D88384C" w14:textId="77777777" w:rsidR="00A94FFF" w:rsidRPr="00A94FFF" w:rsidRDefault="00A94FFF" w:rsidP="00A94FFF">
            <w:pPr>
              <w:jc w:val="center"/>
              <w:rPr>
                <w:color w:val="000000"/>
                <w:sz w:val="16"/>
                <w:szCs w:val="16"/>
              </w:rPr>
            </w:pPr>
            <w:r w:rsidRPr="00A94FFF">
              <w:rPr>
                <w:color w:val="000000"/>
                <w:sz w:val="16"/>
                <w:szCs w:val="16"/>
              </w:rPr>
              <w:t>2 840,99</w:t>
            </w:r>
          </w:p>
        </w:tc>
        <w:tc>
          <w:tcPr>
            <w:tcW w:w="1134" w:type="dxa"/>
            <w:tcBorders>
              <w:top w:val="nil"/>
              <w:left w:val="nil"/>
              <w:bottom w:val="single" w:sz="4" w:space="0" w:color="auto"/>
              <w:right w:val="single" w:sz="4" w:space="0" w:color="auto"/>
            </w:tcBorders>
            <w:shd w:val="clear" w:color="auto" w:fill="auto"/>
            <w:hideMark/>
          </w:tcPr>
          <w:p w14:paraId="4DE49500" w14:textId="77777777" w:rsidR="00A94FFF" w:rsidRPr="00A94FFF" w:rsidRDefault="00A94FFF" w:rsidP="00A94FFF">
            <w:pPr>
              <w:jc w:val="center"/>
              <w:rPr>
                <w:color w:val="000000"/>
                <w:sz w:val="16"/>
                <w:szCs w:val="16"/>
              </w:rPr>
            </w:pPr>
            <w:r w:rsidRPr="00A94FFF">
              <w:rPr>
                <w:color w:val="000000"/>
                <w:sz w:val="16"/>
                <w:szCs w:val="16"/>
              </w:rPr>
              <w:t>2 840,99</w:t>
            </w:r>
          </w:p>
        </w:tc>
        <w:tc>
          <w:tcPr>
            <w:tcW w:w="1276" w:type="dxa"/>
            <w:tcBorders>
              <w:top w:val="nil"/>
              <w:left w:val="nil"/>
              <w:bottom w:val="single" w:sz="4" w:space="0" w:color="auto"/>
              <w:right w:val="single" w:sz="4" w:space="0" w:color="auto"/>
            </w:tcBorders>
            <w:shd w:val="clear" w:color="auto" w:fill="auto"/>
            <w:hideMark/>
          </w:tcPr>
          <w:p w14:paraId="5534EF39" w14:textId="77777777" w:rsidR="00A94FFF" w:rsidRPr="00A94FFF" w:rsidRDefault="00A94FFF" w:rsidP="00A94FFF">
            <w:pPr>
              <w:jc w:val="center"/>
              <w:rPr>
                <w:color w:val="000000"/>
                <w:sz w:val="16"/>
                <w:szCs w:val="16"/>
              </w:rPr>
            </w:pPr>
            <w:r w:rsidRPr="00A94FFF">
              <w:rPr>
                <w:color w:val="000000"/>
                <w:sz w:val="16"/>
                <w:szCs w:val="16"/>
              </w:rPr>
              <w:t>2 840,99</w:t>
            </w:r>
          </w:p>
        </w:tc>
      </w:tr>
      <w:tr w:rsidR="00A94FFF" w:rsidRPr="00A94FFF" w14:paraId="297BFBF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E651DA1"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82E8A85" w14:textId="77777777" w:rsidR="00A94FFF" w:rsidRPr="00A94FFF" w:rsidRDefault="00A94FFF" w:rsidP="00A94FFF">
            <w:pPr>
              <w:jc w:val="center"/>
              <w:rPr>
                <w:color w:val="000000"/>
                <w:sz w:val="16"/>
                <w:szCs w:val="16"/>
              </w:rPr>
            </w:pPr>
            <w:r w:rsidRPr="00A94FFF">
              <w:rPr>
                <w:color w:val="000000"/>
                <w:sz w:val="16"/>
                <w:szCs w:val="16"/>
              </w:rPr>
              <w:t>10 3 01 76530</w:t>
            </w:r>
          </w:p>
        </w:tc>
        <w:tc>
          <w:tcPr>
            <w:tcW w:w="567" w:type="dxa"/>
            <w:tcBorders>
              <w:top w:val="nil"/>
              <w:left w:val="nil"/>
              <w:bottom w:val="single" w:sz="4" w:space="0" w:color="auto"/>
              <w:right w:val="single" w:sz="4" w:space="0" w:color="auto"/>
            </w:tcBorders>
            <w:shd w:val="clear" w:color="auto" w:fill="auto"/>
            <w:hideMark/>
          </w:tcPr>
          <w:p w14:paraId="6C84F2D8"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43654334" w14:textId="77777777" w:rsidR="00A94FFF" w:rsidRPr="00A94FFF" w:rsidRDefault="00A94FFF" w:rsidP="00A94FFF">
            <w:pPr>
              <w:jc w:val="center"/>
              <w:rPr>
                <w:color w:val="000000"/>
                <w:sz w:val="16"/>
                <w:szCs w:val="16"/>
              </w:rPr>
            </w:pPr>
            <w:r w:rsidRPr="00A94FFF">
              <w:rPr>
                <w:color w:val="000000"/>
                <w:sz w:val="16"/>
                <w:szCs w:val="16"/>
              </w:rPr>
              <w:t>2 716,59</w:t>
            </w:r>
          </w:p>
        </w:tc>
        <w:tc>
          <w:tcPr>
            <w:tcW w:w="1134" w:type="dxa"/>
            <w:tcBorders>
              <w:top w:val="nil"/>
              <w:left w:val="nil"/>
              <w:bottom w:val="single" w:sz="4" w:space="0" w:color="auto"/>
              <w:right w:val="single" w:sz="4" w:space="0" w:color="auto"/>
            </w:tcBorders>
            <w:shd w:val="clear" w:color="auto" w:fill="auto"/>
            <w:hideMark/>
          </w:tcPr>
          <w:p w14:paraId="1ECFE9C0" w14:textId="77777777" w:rsidR="00A94FFF" w:rsidRPr="00A94FFF" w:rsidRDefault="00A94FFF" w:rsidP="00A94FFF">
            <w:pPr>
              <w:jc w:val="center"/>
              <w:rPr>
                <w:color w:val="000000"/>
                <w:sz w:val="16"/>
                <w:szCs w:val="16"/>
              </w:rPr>
            </w:pPr>
            <w:r w:rsidRPr="00A94FFF">
              <w:rPr>
                <w:color w:val="000000"/>
                <w:sz w:val="16"/>
                <w:szCs w:val="16"/>
              </w:rPr>
              <w:t>2 716,59</w:t>
            </w:r>
          </w:p>
        </w:tc>
        <w:tc>
          <w:tcPr>
            <w:tcW w:w="1276" w:type="dxa"/>
            <w:tcBorders>
              <w:top w:val="nil"/>
              <w:left w:val="nil"/>
              <w:bottom w:val="single" w:sz="4" w:space="0" w:color="auto"/>
              <w:right w:val="single" w:sz="4" w:space="0" w:color="auto"/>
            </w:tcBorders>
            <w:shd w:val="clear" w:color="auto" w:fill="auto"/>
            <w:hideMark/>
          </w:tcPr>
          <w:p w14:paraId="294725A5" w14:textId="77777777" w:rsidR="00A94FFF" w:rsidRPr="00A94FFF" w:rsidRDefault="00A94FFF" w:rsidP="00A94FFF">
            <w:pPr>
              <w:jc w:val="center"/>
              <w:rPr>
                <w:color w:val="000000"/>
                <w:sz w:val="16"/>
                <w:szCs w:val="16"/>
              </w:rPr>
            </w:pPr>
            <w:r w:rsidRPr="00A94FFF">
              <w:rPr>
                <w:color w:val="000000"/>
                <w:sz w:val="16"/>
                <w:szCs w:val="16"/>
              </w:rPr>
              <w:t>2 716,59</w:t>
            </w:r>
          </w:p>
        </w:tc>
      </w:tr>
      <w:tr w:rsidR="00A94FFF" w:rsidRPr="00A94FFF" w14:paraId="595C94E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7D0D97"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C7F26CF" w14:textId="77777777" w:rsidR="00A94FFF" w:rsidRPr="00A94FFF" w:rsidRDefault="00A94FFF" w:rsidP="00A94FFF">
            <w:pPr>
              <w:jc w:val="center"/>
              <w:rPr>
                <w:color w:val="000000"/>
                <w:sz w:val="16"/>
                <w:szCs w:val="16"/>
              </w:rPr>
            </w:pPr>
            <w:r w:rsidRPr="00A94FFF">
              <w:rPr>
                <w:color w:val="000000"/>
                <w:sz w:val="16"/>
                <w:szCs w:val="16"/>
              </w:rPr>
              <w:t>10 3 01 76530</w:t>
            </w:r>
          </w:p>
        </w:tc>
        <w:tc>
          <w:tcPr>
            <w:tcW w:w="567" w:type="dxa"/>
            <w:tcBorders>
              <w:top w:val="nil"/>
              <w:left w:val="nil"/>
              <w:bottom w:val="single" w:sz="4" w:space="0" w:color="auto"/>
              <w:right w:val="single" w:sz="4" w:space="0" w:color="auto"/>
            </w:tcBorders>
            <w:shd w:val="clear" w:color="auto" w:fill="auto"/>
            <w:hideMark/>
          </w:tcPr>
          <w:p w14:paraId="55009B9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35D6871" w14:textId="77777777" w:rsidR="00A94FFF" w:rsidRPr="00A94FFF" w:rsidRDefault="00A94FFF" w:rsidP="00A94FFF">
            <w:pPr>
              <w:jc w:val="center"/>
              <w:rPr>
                <w:color w:val="000000"/>
                <w:sz w:val="16"/>
                <w:szCs w:val="16"/>
              </w:rPr>
            </w:pPr>
            <w:r w:rsidRPr="00A94FFF">
              <w:rPr>
                <w:color w:val="000000"/>
                <w:sz w:val="16"/>
                <w:szCs w:val="16"/>
              </w:rPr>
              <w:t>124,40</w:t>
            </w:r>
          </w:p>
        </w:tc>
        <w:tc>
          <w:tcPr>
            <w:tcW w:w="1134" w:type="dxa"/>
            <w:tcBorders>
              <w:top w:val="nil"/>
              <w:left w:val="nil"/>
              <w:bottom w:val="single" w:sz="4" w:space="0" w:color="auto"/>
              <w:right w:val="single" w:sz="4" w:space="0" w:color="auto"/>
            </w:tcBorders>
            <w:shd w:val="clear" w:color="auto" w:fill="auto"/>
            <w:hideMark/>
          </w:tcPr>
          <w:p w14:paraId="017C6B34" w14:textId="77777777" w:rsidR="00A94FFF" w:rsidRPr="00A94FFF" w:rsidRDefault="00A94FFF" w:rsidP="00A94FFF">
            <w:pPr>
              <w:jc w:val="center"/>
              <w:rPr>
                <w:color w:val="000000"/>
                <w:sz w:val="16"/>
                <w:szCs w:val="16"/>
              </w:rPr>
            </w:pPr>
            <w:r w:rsidRPr="00A94FFF">
              <w:rPr>
                <w:color w:val="000000"/>
                <w:sz w:val="16"/>
                <w:szCs w:val="16"/>
              </w:rPr>
              <w:t>124,40</w:t>
            </w:r>
          </w:p>
        </w:tc>
        <w:tc>
          <w:tcPr>
            <w:tcW w:w="1276" w:type="dxa"/>
            <w:tcBorders>
              <w:top w:val="nil"/>
              <w:left w:val="nil"/>
              <w:bottom w:val="single" w:sz="4" w:space="0" w:color="auto"/>
              <w:right w:val="single" w:sz="4" w:space="0" w:color="auto"/>
            </w:tcBorders>
            <w:shd w:val="clear" w:color="auto" w:fill="auto"/>
            <w:hideMark/>
          </w:tcPr>
          <w:p w14:paraId="1D296D8E" w14:textId="77777777" w:rsidR="00A94FFF" w:rsidRPr="00A94FFF" w:rsidRDefault="00A94FFF" w:rsidP="00A94FFF">
            <w:pPr>
              <w:jc w:val="center"/>
              <w:rPr>
                <w:color w:val="000000"/>
                <w:sz w:val="16"/>
                <w:szCs w:val="16"/>
              </w:rPr>
            </w:pPr>
            <w:r w:rsidRPr="00A94FFF">
              <w:rPr>
                <w:color w:val="000000"/>
                <w:sz w:val="16"/>
                <w:szCs w:val="16"/>
              </w:rPr>
              <w:t>124,40</w:t>
            </w:r>
          </w:p>
        </w:tc>
      </w:tr>
      <w:tr w:rsidR="00A94FFF" w:rsidRPr="00A94FFF" w14:paraId="5F96DDD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C8A590" w14:textId="77777777" w:rsidR="00A94FFF" w:rsidRPr="00A94FFF" w:rsidRDefault="00A94FFF" w:rsidP="00A94FFF">
            <w:pPr>
              <w:rPr>
                <w:color w:val="000000"/>
                <w:sz w:val="16"/>
                <w:szCs w:val="16"/>
              </w:rPr>
            </w:pPr>
            <w:r w:rsidRPr="00A94FFF">
              <w:rPr>
                <w:color w:val="000000"/>
                <w:sz w:val="16"/>
                <w:szCs w:val="16"/>
              </w:rPr>
              <w:t>Муниципальная программа "Комплексные меры по профилактике этнического и религиозного экстремизма, межнациональных конфликтов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F84666B" w14:textId="77777777" w:rsidR="00A94FFF" w:rsidRPr="00A94FFF" w:rsidRDefault="00A94FFF" w:rsidP="00A94FFF">
            <w:pPr>
              <w:jc w:val="center"/>
              <w:rPr>
                <w:color w:val="000000"/>
                <w:sz w:val="16"/>
                <w:szCs w:val="16"/>
              </w:rPr>
            </w:pPr>
            <w:r w:rsidRPr="00A94FFF">
              <w:rPr>
                <w:color w:val="000000"/>
                <w:sz w:val="16"/>
                <w:szCs w:val="16"/>
              </w:rPr>
              <w:t>11 0 00 00000</w:t>
            </w:r>
          </w:p>
        </w:tc>
        <w:tc>
          <w:tcPr>
            <w:tcW w:w="567" w:type="dxa"/>
            <w:tcBorders>
              <w:top w:val="nil"/>
              <w:left w:val="nil"/>
              <w:bottom w:val="single" w:sz="4" w:space="0" w:color="auto"/>
              <w:right w:val="single" w:sz="4" w:space="0" w:color="auto"/>
            </w:tcBorders>
            <w:shd w:val="clear" w:color="auto" w:fill="auto"/>
            <w:hideMark/>
          </w:tcPr>
          <w:p w14:paraId="755A004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CA2CE4" w14:textId="77777777" w:rsidR="00A94FFF" w:rsidRPr="00A94FFF" w:rsidRDefault="00A94FFF" w:rsidP="00A94FFF">
            <w:pPr>
              <w:jc w:val="center"/>
              <w:rPr>
                <w:color w:val="000000"/>
                <w:sz w:val="16"/>
                <w:szCs w:val="16"/>
              </w:rPr>
            </w:pPr>
            <w:r w:rsidRPr="00A94FFF">
              <w:rPr>
                <w:color w:val="000000"/>
                <w:sz w:val="16"/>
                <w:szCs w:val="16"/>
              </w:rPr>
              <w:t>30,00</w:t>
            </w:r>
          </w:p>
        </w:tc>
        <w:tc>
          <w:tcPr>
            <w:tcW w:w="1134" w:type="dxa"/>
            <w:tcBorders>
              <w:top w:val="nil"/>
              <w:left w:val="nil"/>
              <w:bottom w:val="single" w:sz="4" w:space="0" w:color="auto"/>
              <w:right w:val="single" w:sz="4" w:space="0" w:color="auto"/>
            </w:tcBorders>
            <w:shd w:val="clear" w:color="auto" w:fill="auto"/>
            <w:hideMark/>
          </w:tcPr>
          <w:p w14:paraId="1F28F32F" w14:textId="77777777" w:rsidR="00A94FFF" w:rsidRPr="00A94FFF" w:rsidRDefault="00A94FFF" w:rsidP="00A94FFF">
            <w:pPr>
              <w:jc w:val="center"/>
              <w:rPr>
                <w:color w:val="000000"/>
                <w:sz w:val="16"/>
                <w:szCs w:val="16"/>
              </w:rPr>
            </w:pPr>
            <w:r w:rsidRPr="00A94FFF">
              <w:rPr>
                <w:color w:val="000000"/>
                <w:sz w:val="16"/>
                <w:szCs w:val="16"/>
              </w:rPr>
              <w:t>30,00</w:t>
            </w:r>
          </w:p>
        </w:tc>
        <w:tc>
          <w:tcPr>
            <w:tcW w:w="1276" w:type="dxa"/>
            <w:tcBorders>
              <w:top w:val="nil"/>
              <w:left w:val="nil"/>
              <w:bottom w:val="single" w:sz="4" w:space="0" w:color="auto"/>
              <w:right w:val="single" w:sz="4" w:space="0" w:color="auto"/>
            </w:tcBorders>
            <w:shd w:val="clear" w:color="auto" w:fill="auto"/>
            <w:hideMark/>
          </w:tcPr>
          <w:p w14:paraId="01060913" w14:textId="77777777" w:rsidR="00A94FFF" w:rsidRPr="00A94FFF" w:rsidRDefault="00A94FFF" w:rsidP="00A94FFF">
            <w:pPr>
              <w:jc w:val="center"/>
              <w:rPr>
                <w:color w:val="000000"/>
                <w:sz w:val="16"/>
                <w:szCs w:val="16"/>
              </w:rPr>
            </w:pPr>
            <w:r w:rsidRPr="00A94FFF">
              <w:rPr>
                <w:color w:val="000000"/>
                <w:sz w:val="16"/>
                <w:szCs w:val="16"/>
              </w:rPr>
              <w:t>30,00</w:t>
            </w:r>
          </w:p>
        </w:tc>
      </w:tr>
      <w:tr w:rsidR="00A94FFF" w:rsidRPr="00A94FFF" w14:paraId="66B47E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C87272" w14:textId="77777777" w:rsidR="00A94FFF" w:rsidRPr="00A94FFF" w:rsidRDefault="00A94FFF" w:rsidP="00A94FFF">
            <w:pPr>
              <w:rPr>
                <w:color w:val="000000"/>
                <w:sz w:val="16"/>
                <w:szCs w:val="16"/>
              </w:rPr>
            </w:pPr>
            <w:r w:rsidRPr="00A94FFF">
              <w:rPr>
                <w:color w:val="000000"/>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9DB4459" w14:textId="77777777" w:rsidR="00A94FFF" w:rsidRPr="00A94FFF" w:rsidRDefault="00A94FFF" w:rsidP="00A94FFF">
            <w:pPr>
              <w:jc w:val="center"/>
              <w:rPr>
                <w:color w:val="000000"/>
                <w:sz w:val="16"/>
                <w:szCs w:val="16"/>
              </w:rPr>
            </w:pPr>
            <w:r w:rsidRPr="00A94FFF">
              <w:rPr>
                <w:color w:val="000000"/>
                <w:sz w:val="16"/>
                <w:szCs w:val="16"/>
              </w:rPr>
              <w:t>11 3 00 00000</w:t>
            </w:r>
          </w:p>
        </w:tc>
        <w:tc>
          <w:tcPr>
            <w:tcW w:w="567" w:type="dxa"/>
            <w:tcBorders>
              <w:top w:val="nil"/>
              <w:left w:val="nil"/>
              <w:bottom w:val="single" w:sz="4" w:space="0" w:color="auto"/>
              <w:right w:val="single" w:sz="4" w:space="0" w:color="auto"/>
            </w:tcBorders>
            <w:shd w:val="clear" w:color="auto" w:fill="auto"/>
            <w:hideMark/>
          </w:tcPr>
          <w:p w14:paraId="4BD9E85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1B4366B" w14:textId="77777777" w:rsidR="00A94FFF" w:rsidRPr="00A94FFF" w:rsidRDefault="00A94FFF" w:rsidP="00A94FFF">
            <w:pPr>
              <w:jc w:val="center"/>
              <w:rPr>
                <w:color w:val="000000"/>
                <w:sz w:val="16"/>
                <w:szCs w:val="16"/>
              </w:rPr>
            </w:pPr>
            <w:r w:rsidRPr="00A94FFF">
              <w:rPr>
                <w:color w:val="000000"/>
                <w:sz w:val="16"/>
                <w:szCs w:val="16"/>
              </w:rPr>
              <w:t>30,00</w:t>
            </w:r>
          </w:p>
        </w:tc>
        <w:tc>
          <w:tcPr>
            <w:tcW w:w="1134" w:type="dxa"/>
            <w:tcBorders>
              <w:top w:val="nil"/>
              <w:left w:val="nil"/>
              <w:bottom w:val="single" w:sz="4" w:space="0" w:color="auto"/>
              <w:right w:val="single" w:sz="4" w:space="0" w:color="auto"/>
            </w:tcBorders>
            <w:shd w:val="clear" w:color="auto" w:fill="auto"/>
            <w:hideMark/>
          </w:tcPr>
          <w:p w14:paraId="7998594B" w14:textId="77777777" w:rsidR="00A94FFF" w:rsidRPr="00A94FFF" w:rsidRDefault="00A94FFF" w:rsidP="00A94FFF">
            <w:pPr>
              <w:jc w:val="center"/>
              <w:rPr>
                <w:color w:val="000000"/>
                <w:sz w:val="16"/>
                <w:szCs w:val="16"/>
              </w:rPr>
            </w:pPr>
            <w:r w:rsidRPr="00A94FFF">
              <w:rPr>
                <w:color w:val="000000"/>
                <w:sz w:val="16"/>
                <w:szCs w:val="16"/>
              </w:rPr>
              <w:t>30,00</w:t>
            </w:r>
          </w:p>
        </w:tc>
        <w:tc>
          <w:tcPr>
            <w:tcW w:w="1276" w:type="dxa"/>
            <w:tcBorders>
              <w:top w:val="nil"/>
              <w:left w:val="nil"/>
              <w:bottom w:val="single" w:sz="4" w:space="0" w:color="auto"/>
              <w:right w:val="single" w:sz="4" w:space="0" w:color="auto"/>
            </w:tcBorders>
            <w:shd w:val="clear" w:color="auto" w:fill="auto"/>
            <w:hideMark/>
          </w:tcPr>
          <w:p w14:paraId="64A69BD1" w14:textId="77777777" w:rsidR="00A94FFF" w:rsidRPr="00A94FFF" w:rsidRDefault="00A94FFF" w:rsidP="00A94FFF">
            <w:pPr>
              <w:jc w:val="center"/>
              <w:rPr>
                <w:color w:val="000000"/>
                <w:sz w:val="16"/>
                <w:szCs w:val="16"/>
              </w:rPr>
            </w:pPr>
            <w:r w:rsidRPr="00A94FFF">
              <w:rPr>
                <w:color w:val="000000"/>
                <w:sz w:val="16"/>
                <w:szCs w:val="16"/>
              </w:rPr>
              <w:t>30,00</w:t>
            </w:r>
          </w:p>
        </w:tc>
      </w:tr>
      <w:tr w:rsidR="00A94FFF" w:rsidRPr="00A94FFF" w14:paraId="5196E78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5607CAB" w14:textId="77777777" w:rsidR="00A94FFF" w:rsidRPr="00A94FFF" w:rsidRDefault="00A94FFF" w:rsidP="00A94FFF">
            <w:pPr>
              <w:rPr>
                <w:color w:val="000000"/>
                <w:sz w:val="16"/>
                <w:szCs w:val="16"/>
              </w:rPr>
            </w:pPr>
            <w:r w:rsidRPr="00A94FFF">
              <w:rPr>
                <w:color w:val="000000"/>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519B7F84" w14:textId="77777777" w:rsidR="00A94FFF" w:rsidRPr="00A94FFF" w:rsidRDefault="00A94FFF" w:rsidP="00A94FFF">
            <w:pPr>
              <w:jc w:val="center"/>
              <w:rPr>
                <w:color w:val="000000"/>
                <w:sz w:val="16"/>
                <w:szCs w:val="16"/>
              </w:rPr>
            </w:pPr>
            <w:r w:rsidRPr="00A94FFF">
              <w:rPr>
                <w:color w:val="000000"/>
                <w:sz w:val="16"/>
                <w:szCs w:val="16"/>
              </w:rPr>
              <w:t>11 3 01 00000</w:t>
            </w:r>
          </w:p>
        </w:tc>
        <w:tc>
          <w:tcPr>
            <w:tcW w:w="567" w:type="dxa"/>
            <w:tcBorders>
              <w:top w:val="nil"/>
              <w:left w:val="nil"/>
              <w:bottom w:val="single" w:sz="4" w:space="0" w:color="auto"/>
              <w:right w:val="single" w:sz="4" w:space="0" w:color="auto"/>
            </w:tcBorders>
            <w:shd w:val="clear" w:color="auto" w:fill="auto"/>
            <w:hideMark/>
          </w:tcPr>
          <w:p w14:paraId="5577CB2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FB9C66C" w14:textId="77777777" w:rsidR="00A94FFF" w:rsidRPr="00A94FFF" w:rsidRDefault="00A94FFF" w:rsidP="00A94FFF">
            <w:pPr>
              <w:jc w:val="center"/>
              <w:rPr>
                <w:color w:val="000000"/>
                <w:sz w:val="16"/>
                <w:szCs w:val="16"/>
              </w:rPr>
            </w:pPr>
            <w:r w:rsidRPr="00A94FFF">
              <w:rPr>
                <w:color w:val="000000"/>
                <w:sz w:val="16"/>
                <w:szCs w:val="16"/>
              </w:rPr>
              <w:t>30,00</w:t>
            </w:r>
          </w:p>
        </w:tc>
        <w:tc>
          <w:tcPr>
            <w:tcW w:w="1134" w:type="dxa"/>
            <w:tcBorders>
              <w:top w:val="nil"/>
              <w:left w:val="nil"/>
              <w:bottom w:val="single" w:sz="4" w:space="0" w:color="auto"/>
              <w:right w:val="single" w:sz="4" w:space="0" w:color="auto"/>
            </w:tcBorders>
            <w:shd w:val="clear" w:color="auto" w:fill="auto"/>
            <w:hideMark/>
          </w:tcPr>
          <w:p w14:paraId="44FE17F8" w14:textId="77777777" w:rsidR="00A94FFF" w:rsidRPr="00A94FFF" w:rsidRDefault="00A94FFF" w:rsidP="00A94FFF">
            <w:pPr>
              <w:jc w:val="center"/>
              <w:rPr>
                <w:color w:val="000000"/>
                <w:sz w:val="16"/>
                <w:szCs w:val="16"/>
              </w:rPr>
            </w:pPr>
            <w:r w:rsidRPr="00A94FFF">
              <w:rPr>
                <w:color w:val="000000"/>
                <w:sz w:val="16"/>
                <w:szCs w:val="16"/>
              </w:rPr>
              <w:t>30,00</w:t>
            </w:r>
          </w:p>
        </w:tc>
        <w:tc>
          <w:tcPr>
            <w:tcW w:w="1276" w:type="dxa"/>
            <w:tcBorders>
              <w:top w:val="nil"/>
              <w:left w:val="nil"/>
              <w:bottom w:val="single" w:sz="4" w:space="0" w:color="auto"/>
              <w:right w:val="single" w:sz="4" w:space="0" w:color="auto"/>
            </w:tcBorders>
            <w:shd w:val="clear" w:color="auto" w:fill="auto"/>
            <w:hideMark/>
          </w:tcPr>
          <w:p w14:paraId="62EA4CF3" w14:textId="77777777" w:rsidR="00A94FFF" w:rsidRPr="00A94FFF" w:rsidRDefault="00A94FFF" w:rsidP="00A94FFF">
            <w:pPr>
              <w:jc w:val="center"/>
              <w:rPr>
                <w:color w:val="000000"/>
                <w:sz w:val="16"/>
                <w:szCs w:val="16"/>
              </w:rPr>
            </w:pPr>
            <w:r w:rsidRPr="00A94FFF">
              <w:rPr>
                <w:color w:val="000000"/>
                <w:sz w:val="16"/>
                <w:szCs w:val="16"/>
              </w:rPr>
              <w:t>30,00</w:t>
            </w:r>
          </w:p>
        </w:tc>
      </w:tr>
      <w:tr w:rsidR="00A94FFF" w:rsidRPr="00A94FFF" w14:paraId="7E89B14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53D43C5" w14:textId="77777777" w:rsidR="00A94FFF" w:rsidRPr="00A94FFF" w:rsidRDefault="00A94FFF" w:rsidP="00A94FFF">
            <w:pPr>
              <w:rPr>
                <w:color w:val="000000"/>
                <w:sz w:val="16"/>
                <w:szCs w:val="16"/>
              </w:rPr>
            </w:pPr>
            <w:r w:rsidRPr="00A94FFF">
              <w:rPr>
                <w:color w:val="000000"/>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3A5D9D9B" w14:textId="77777777" w:rsidR="00A94FFF" w:rsidRPr="00A94FFF" w:rsidRDefault="00A94FFF" w:rsidP="00A94FFF">
            <w:pPr>
              <w:jc w:val="center"/>
              <w:rPr>
                <w:color w:val="000000"/>
                <w:sz w:val="16"/>
                <w:szCs w:val="16"/>
              </w:rPr>
            </w:pPr>
            <w:r w:rsidRPr="00A94FFF">
              <w:rPr>
                <w:color w:val="000000"/>
                <w:sz w:val="16"/>
                <w:szCs w:val="16"/>
              </w:rPr>
              <w:t>11 3 01 20160</w:t>
            </w:r>
          </w:p>
        </w:tc>
        <w:tc>
          <w:tcPr>
            <w:tcW w:w="567" w:type="dxa"/>
            <w:tcBorders>
              <w:top w:val="nil"/>
              <w:left w:val="nil"/>
              <w:bottom w:val="single" w:sz="4" w:space="0" w:color="auto"/>
              <w:right w:val="single" w:sz="4" w:space="0" w:color="auto"/>
            </w:tcBorders>
            <w:shd w:val="clear" w:color="auto" w:fill="auto"/>
            <w:hideMark/>
          </w:tcPr>
          <w:p w14:paraId="3474104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A0A2B8" w14:textId="77777777" w:rsidR="00A94FFF" w:rsidRPr="00A94FFF" w:rsidRDefault="00A94FFF" w:rsidP="00A94FFF">
            <w:pPr>
              <w:jc w:val="center"/>
              <w:rPr>
                <w:color w:val="000000"/>
                <w:sz w:val="16"/>
                <w:szCs w:val="16"/>
              </w:rPr>
            </w:pPr>
            <w:r w:rsidRPr="00A94FFF">
              <w:rPr>
                <w:color w:val="000000"/>
                <w:sz w:val="16"/>
                <w:szCs w:val="16"/>
              </w:rPr>
              <w:t>30,00</w:t>
            </w:r>
          </w:p>
        </w:tc>
        <w:tc>
          <w:tcPr>
            <w:tcW w:w="1134" w:type="dxa"/>
            <w:tcBorders>
              <w:top w:val="nil"/>
              <w:left w:val="nil"/>
              <w:bottom w:val="single" w:sz="4" w:space="0" w:color="auto"/>
              <w:right w:val="single" w:sz="4" w:space="0" w:color="auto"/>
            </w:tcBorders>
            <w:shd w:val="clear" w:color="auto" w:fill="auto"/>
            <w:hideMark/>
          </w:tcPr>
          <w:p w14:paraId="248F5885" w14:textId="77777777" w:rsidR="00A94FFF" w:rsidRPr="00A94FFF" w:rsidRDefault="00A94FFF" w:rsidP="00A94FFF">
            <w:pPr>
              <w:jc w:val="center"/>
              <w:rPr>
                <w:color w:val="000000"/>
                <w:sz w:val="16"/>
                <w:szCs w:val="16"/>
              </w:rPr>
            </w:pPr>
            <w:r w:rsidRPr="00A94FFF">
              <w:rPr>
                <w:color w:val="000000"/>
                <w:sz w:val="16"/>
                <w:szCs w:val="16"/>
              </w:rPr>
              <w:t>30,00</w:t>
            </w:r>
          </w:p>
        </w:tc>
        <w:tc>
          <w:tcPr>
            <w:tcW w:w="1276" w:type="dxa"/>
            <w:tcBorders>
              <w:top w:val="nil"/>
              <w:left w:val="nil"/>
              <w:bottom w:val="single" w:sz="4" w:space="0" w:color="auto"/>
              <w:right w:val="single" w:sz="4" w:space="0" w:color="auto"/>
            </w:tcBorders>
            <w:shd w:val="clear" w:color="auto" w:fill="auto"/>
            <w:hideMark/>
          </w:tcPr>
          <w:p w14:paraId="2A439A78" w14:textId="77777777" w:rsidR="00A94FFF" w:rsidRPr="00A94FFF" w:rsidRDefault="00A94FFF" w:rsidP="00A94FFF">
            <w:pPr>
              <w:jc w:val="center"/>
              <w:rPr>
                <w:color w:val="000000"/>
                <w:sz w:val="16"/>
                <w:szCs w:val="16"/>
              </w:rPr>
            </w:pPr>
            <w:r w:rsidRPr="00A94FFF">
              <w:rPr>
                <w:color w:val="000000"/>
                <w:sz w:val="16"/>
                <w:szCs w:val="16"/>
              </w:rPr>
              <w:t>30,00</w:t>
            </w:r>
          </w:p>
        </w:tc>
      </w:tr>
      <w:tr w:rsidR="00A94FFF" w:rsidRPr="00A94FFF" w14:paraId="04F55F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61E54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DA5A68A" w14:textId="77777777" w:rsidR="00A94FFF" w:rsidRPr="00A94FFF" w:rsidRDefault="00A94FFF" w:rsidP="00A94FFF">
            <w:pPr>
              <w:jc w:val="center"/>
              <w:rPr>
                <w:color w:val="000000"/>
                <w:sz w:val="16"/>
                <w:szCs w:val="16"/>
              </w:rPr>
            </w:pPr>
            <w:r w:rsidRPr="00A94FFF">
              <w:rPr>
                <w:color w:val="000000"/>
                <w:sz w:val="16"/>
                <w:szCs w:val="16"/>
              </w:rPr>
              <w:t>11 3 01 20160</w:t>
            </w:r>
          </w:p>
        </w:tc>
        <w:tc>
          <w:tcPr>
            <w:tcW w:w="567" w:type="dxa"/>
            <w:tcBorders>
              <w:top w:val="nil"/>
              <w:left w:val="nil"/>
              <w:bottom w:val="single" w:sz="4" w:space="0" w:color="auto"/>
              <w:right w:val="single" w:sz="4" w:space="0" w:color="auto"/>
            </w:tcBorders>
            <w:shd w:val="clear" w:color="auto" w:fill="auto"/>
            <w:hideMark/>
          </w:tcPr>
          <w:p w14:paraId="36F2DC7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E0197E1" w14:textId="77777777" w:rsidR="00A94FFF" w:rsidRPr="00A94FFF" w:rsidRDefault="00A94FFF" w:rsidP="00A94FFF">
            <w:pPr>
              <w:jc w:val="center"/>
              <w:rPr>
                <w:color w:val="000000"/>
                <w:sz w:val="16"/>
                <w:szCs w:val="16"/>
              </w:rPr>
            </w:pPr>
            <w:r w:rsidRPr="00A94FFF">
              <w:rPr>
                <w:color w:val="000000"/>
                <w:sz w:val="16"/>
                <w:szCs w:val="16"/>
              </w:rPr>
              <w:t>30,00</w:t>
            </w:r>
          </w:p>
        </w:tc>
        <w:tc>
          <w:tcPr>
            <w:tcW w:w="1134" w:type="dxa"/>
            <w:tcBorders>
              <w:top w:val="nil"/>
              <w:left w:val="nil"/>
              <w:bottom w:val="single" w:sz="4" w:space="0" w:color="auto"/>
              <w:right w:val="single" w:sz="4" w:space="0" w:color="auto"/>
            </w:tcBorders>
            <w:shd w:val="clear" w:color="auto" w:fill="auto"/>
            <w:hideMark/>
          </w:tcPr>
          <w:p w14:paraId="3E2C5EDE" w14:textId="77777777" w:rsidR="00A94FFF" w:rsidRPr="00A94FFF" w:rsidRDefault="00A94FFF" w:rsidP="00A94FFF">
            <w:pPr>
              <w:jc w:val="center"/>
              <w:rPr>
                <w:color w:val="000000"/>
                <w:sz w:val="16"/>
                <w:szCs w:val="16"/>
              </w:rPr>
            </w:pPr>
            <w:r w:rsidRPr="00A94FFF">
              <w:rPr>
                <w:color w:val="000000"/>
                <w:sz w:val="16"/>
                <w:szCs w:val="16"/>
              </w:rPr>
              <w:t>30,00</w:t>
            </w:r>
          </w:p>
        </w:tc>
        <w:tc>
          <w:tcPr>
            <w:tcW w:w="1276" w:type="dxa"/>
            <w:tcBorders>
              <w:top w:val="nil"/>
              <w:left w:val="nil"/>
              <w:bottom w:val="single" w:sz="4" w:space="0" w:color="auto"/>
              <w:right w:val="single" w:sz="4" w:space="0" w:color="auto"/>
            </w:tcBorders>
            <w:shd w:val="clear" w:color="auto" w:fill="auto"/>
            <w:hideMark/>
          </w:tcPr>
          <w:p w14:paraId="4740331B" w14:textId="77777777" w:rsidR="00A94FFF" w:rsidRPr="00A94FFF" w:rsidRDefault="00A94FFF" w:rsidP="00A94FFF">
            <w:pPr>
              <w:jc w:val="center"/>
              <w:rPr>
                <w:color w:val="000000"/>
                <w:sz w:val="16"/>
                <w:szCs w:val="16"/>
              </w:rPr>
            </w:pPr>
            <w:r w:rsidRPr="00A94FFF">
              <w:rPr>
                <w:color w:val="000000"/>
                <w:sz w:val="16"/>
                <w:szCs w:val="16"/>
              </w:rPr>
              <w:t>30,00</w:t>
            </w:r>
          </w:p>
        </w:tc>
      </w:tr>
      <w:tr w:rsidR="00A94FFF" w:rsidRPr="00A94FFF" w14:paraId="55840DF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44DA562" w14:textId="77777777" w:rsidR="00A94FFF" w:rsidRPr="00A94FFF" w:rsidRDefault="00A94FFF" w:rsidP="00A94FFF">
            <w:pPr>
              <w:rPr>
                <w:color w:val="000000"/>
                <w:sz w:val="16"/>
                <w:szCs w:val="16"/>
              </w:rPr>
            </w:pPr>
            <w:r w:rsidRPr="00A94FFF">
              <w:rPr>
                <w:color w:val="000000"/>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1CE8B00" w14:textId="77777777" w:rsidR="00A94FFF" w:rsidRPr="00A94FFF" w:rsidRDefault="00A94FFF" w:rsidP="00A94FFF">
            <w:pPr>
              <w:jc w:val="center"/>
              <w:rPr>
                <w:color w:val="000000"/>
                <w:sz w:val="16"/>
                <w:szCs w:val="16"/>
              </w:rPr>
            </w:pPr>
            <w:r w:rsidRPr="00A94FFF">
              <w:rPr>
                <w:color w:val="000000"/>
                <w:sz w:val="16"/>
                <w:szCs w:val="16"/>
              </w:rPr>
              <w:t>12 0 00 00000</w:t>
            </w:r>
          </w:p>
        </w:tc>
        <w:tc>
          <w:tcPr>
            <w:tcW w:w="567" w:type="dxa"/>
            <w:tcBorders>
              <w:top w:val="nil"/>
              <w:left w:val="nil"/>
              <w:bottom w:val="single" w:sz="4" w:space="0" w:color="auto"/>
              <w:right w:val="single" w:sz="4" w:space="0" w:color="auto"/>
            </w:tcBorders>
            <w:shd w:val="clear" w:color="auto" w:fill="auto"/>
            <w:hideMark/>
          </w:tcPr>
          <w:p w14:paraId="2BB7562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370866F"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7EE2249D"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44A3A880"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575AC00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17AF6A" w14:textId="77777777" w:rsidR="00A94FFF" w:rsidRPr="00A94FFF" w:rsidRDefault="00A94FFF" w:rsidP="00A94FFF">
            <w:pPr>
              <w:rPr>
                <w:color w:val="000000"/>
                <w:sz w:val="16"/>
                <w:szCs w:val="16"/>
              </w:rPr>
            </w:pPr>
            <w:r w:rsidRPr="00A94FFF">
              <w:rPr>
                <w:color w:val="000000"/>
                <w:sz w:val="16"/>
                <w:szCs w:val="16"/>
              </w:rPr>
              <w:t>Подпрограмма "Развитие муниципальной службы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5B15FAF" w14:textId="77777777" w:rsidR="00A94FFF" w:rsidRPr="00A94FFF" w:rsidRDefault="00A94FFF" w:rsidP="00A94FFF">
            <w:pPr>
              <w:jc w:val="center"/>
              <w:rPr>
                <w:color w:val="000000"/>
                <w:sz w:val="16"/>
                <w:szCs w:val="16"/>
              </w:rPr>
            </w:pPr>
            <w:r w:rsidRPr="00A94FFF">
              <w:rPr>
                <w:color w:val="000000"/>
                <w:sz w:val="16"/>
                <w:szCs w:val="16"/>
              </w:rPr>
              <w:t>12 2 00 00000</w:t>
            </w:r>
          </w:p>
        </w:tc>
        <w:tc>
          <w:tcPr>
            <w:tcW w:w="567" w:type="dxa"/>
            <w:tcBorders>
              <w:top w:val="nil"/>
              <w:left w:val="nil"/>
              <w:bottom w:val="single" w:sz="4" w:space="0" w:color="auto"/>
              <w:right w:val="single" w:sz="4" w:space="0" w:color="auto"/>
            </w:tcBorders>
            <w:shd w:val="clear" w:color="auto" w:fill="auto"/>
            <w:hideMark/>
          </w:tcPr>
          <w:p w14:paraId="50B07EC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DFDBAEB"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29F89C8B"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419A4BCD"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47D5FFB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84B99C"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1D167F2" w14:textId="77777777" w:rsidR="00A94FFF" w:rsidRPr="00A94FFF" w:rsidRDefault="00A94FFF" w:rsidP="00A94FFF">
            <w:pPr>
              <w:jc w:val="center"/>
              <w:rPr>
                <w:color w:val="000000"/>
                <w:sz w:val="16"/>
                <w:szCs w:val="16"/>
              </w:rPr>
            </w:pPr>
            <w:r w:rsidRPr="00A94FFF">
              <w:rPr>
                <w:color w:val="000000"/>
                <w:sz w:val="16"/>
                <w:szCs w:val="16"/>
              </w:rPr>
              <w:t>12 2 01 00000</w:t>
            </w:r>
          </w:p>
        </w:tc>
        <w:tc>
          <w:tcPr>
            <w:tcW w:w="567" w:type="dxa"/>
            <w:tcBorders>
              <w:top w:val="nil"/>
              <w:left w:val="nil"/>
              <w:bottom w:val="single" w:sz="4" w:space="0" w:color="auto"/>
              <w:right w:val="single" w:sz="4" w:space="0" w:color="auto"/>
            </w:tcBorders>
            <w:shd w:val="clear" w:color="auto" w:fill="auto"/>
            <w:hideMark/>
          </w:tcPr>
          <w:p w14:paraId="498D735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28E0AC6"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2E401CAE"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6C991560"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5DD515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C08C83"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развитию муниципальной службы</w:t>
            </w:r>
          </w:p>
        </w:tc>
        <w:tc>
          <w:tcPr>
            <w:tcW w:w="1417" w:type="dxa"/>
            <w:tcBorders>
              <w:top w:val="nil"/>
              <w:left w:val="nil"/>
              <w:bottom w:val="single" w:sz="4" w:space="0" w:color="auto"/>
              <w:right w:val="single" w:sz="4" w:space="0" w:color="auto"/>
            </w:tcBorders>
            <w:shd w:val="clear" w:color="auto" w:fill="auto"/>
            <w:hideMark/>
          </w:tcPr>
          <w:p w14:paraId="30DB66CA" w14:textId="77777777" w:rsidR="00A94FFF" w:rsidRPr="00A94FFF" w:rsidRDefault="00A94FFF" w:rsidP="00A94FFF">
            <w:pPr>
              <w:jc w:val="center"/>
              <w:rPr>
                <w:color w:val="000000"/>
                <w:sz w:val="16"/>
                <w:szCs w:val="16"/>
              </w:rPr>
            </w:pPr>
            <w:r w:rsidRPr="00A94FFF">
              <w:rPr>
                <w:color w:val="000000"/>
                <w:sz w:val="16"/>
                <w:szCs w:val="16"/>
              </w:rPr>
              <w:t>12 2 01 20040</w:t>
            </w:r>
          </w:p>
        </w:tc>
        <w:tc>
          <w:tcPr>
            <w:tcW w:w="567" w:type="dxa"/>
            <w:tcBorders>
              <w:top w:val="nil"/>
              <w:left w:val="nil"/>
              <w:bottom w:val="single" w:sz="4" w:space="0" w:color="auto"/>
              <w:right w:val="single" w:sz="4" w:space="0" w:color="auto"/>
            </w:tcBorders>
            <w:shd w:val="clear" w:color="auto" w:fill="auto"/>
            <w:hideMark/>
          </w:tcPr>
          <w:p w14:paraId="6C032E1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0D33D4"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028A1A78"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072627E4"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3E8DEEA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A4890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D2A8FB1" w14:textId="77777777" w:rsidR="00A94FFF" w:rsidRPr="00A94FFF" w:rsidRDefault="00A94FFF" w:rsidP="00A94FFF">
            <w:pPr>
              <w:jc w:val="center"/>
              <w:rPr>
                <w:color w:val="000000"/>
                <w:sz w:val="16"/>
                <w:szCs w:val="16"/>
              </w:rPr>
            </w:pPr>
            <w:r w:rsidRPr="00A94FFF">
              <w:rPr>
                <w:color w:val="000000"/>
                <w:sz w:val="16"/>
                <w:szCs w:val="16"/>
              </w:rPr>
              <w:t>12 2 01 20040</w:t>
            </w:r>
          </w:p>
        </w:tc>
        <w:tc>
          <w:tcPr>
            <w:tcW w:w="567" w:type="dxa"/>
            <w:tcBorders>
              <w:top w:val="nil"/>
              <w:left w:val="nil"/>
              <w:bottom w:val="single" w:sz="4" w:space="0" w:color="auto"/>
              <w:right w:val="single" w:sz="4" w:space="0" w:color="auto"/>
            </w:tcBorders>
            <w:shd w:val="clear" w:color="auto" w:fill="auto"/>
            <w:hideMark/>
          </w:tcPr>
          <w:p w14:paraId="34D7363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F47CFAC"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40F6BE58"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54F10D09"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498627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6097B72" w14:textId="77777777" w:rsidR="00A94FFF" w:rsidRPr="00A94FFF" w:rsidRDefault="00A94FFF" w:rsidP="00A94FFF">
            <w:pPr>
              <w:rPr>
                <w:color w:val="000000"/>
                <w:sz w:val="16"/>
                <w:szCs w:val="16"/>
              </w:rPr>
            </w:pPr>
            <w:r w:rsidRPr="00A94FFF">
              <w:rPr>
                <w:color w:val="000000"/>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417" w:type="dxa"/>
            <w:tcBorders>
              <w:top w:val="nil"/>
              <w:left w:val="nil"/>
              <w:bottom w:val="single" w:sz="4" w:space="0" w:color="auto"/>
              <w:right w:val="single" w:sz="4" w:space="0" w:color="auto"/>
            </w:tcBorders>
            <w:shd w:val="clear" w:color="auto" w:fill="auto"/>
            <w:hideMark/>
          </w:tcPr>
          <w:p w14:paraId="14D1AB25" w14:textId="77777777" w:rsidR="00A94FFF" w:rsidRPr="00A94FFF" w:rsidRDefault="00A94FFF" w:rsidP="00A94FFF">
            <w:pPr>
              <w:jc w:val="center"/>
              <w:rPr>
                <w:color w:val="000000"/>
                <w:sz w:val="16"/>
                <w:szCs w:val="16"/>
              </w:rPr>
            </w:pPr>
            <w:r w:rsidRPr="00A94FFF">
              <w:rPr>
                <w:color w:val="000000"/>
                <w:sz w:val="16"/>
                <w:szCs w:val="16"/>
              </w:rPr>
              <w:t>13 0 00 00000</w:t>
            </w:r>
          </w:p>
        </w:tc>
        <w:tc>
          <w:tcPr>
            <w:tcW w:w="567" w:type="dxa"/>
            <w:tcBorders>
              <w:top w:val="nil"/>
              <w:left w:val="nil"/>
              <w:bottom w:val="single" w:sz="4" w:space="0" w:color="auto"/>
              <w:right w:val="single" w:sz="4" w:space="0" w:color="auto"/>
            </w:tcBorders>
            <w:shd w:val="clear" w:color="auto" w:fill="auto"/>
            <w:hideMark/>
          </w:tcPr>
          <w:p w14:paraId="4A9F5F0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F0DF01A" w14:textId="77777777" w:rsidR="00A94FFF" w:rsidRPr="00A94FFF" w:rsidRDefault="00A94FFF" w:rsidP="00A94FFF">
            <w:pPr>
              <w:jc w:val="center"/>
              <w:rPr>
                <w:color w:val="000000"/>
                <w:sz w:val="16"/>
                <w:szCs w:val="16"/>
              </w:rPr>
            </w:pPr>
            <w:r w:rsidRPr="00A94FFF">
              <w:rPr>
                <w:color w:val="000000"/>
                <w:sz w:val="16"/>
                <w:szCs w:val="16"/>
              </w:rPr>
              <w:t>59 931,35</w:t>
            </w:r>
          </w:p>
        </w:tc>
        <w:tc>
          <w:tcPr>
            <w:tcW w:w="1134" w:type="dxa"/>
            <w:tcBorders>
              <w:top w:val="nil"/>
              <w:left w:val="nil"/>
              <w:bottom w:val="single" w:sz="4" w:space="0" w:color="auto"/>
              <w:right w:val="single" w:sz="4" w:space="0" w:color="auto"/>
            </w:tcBorders>
            <w:shd w:val="clear" w:color="auto" w:fill="auto"/>
            <w:hideMark/>
          </w:tcPr>
          <w:p w14:paraId="34C0FDBF" w14:textId="77777777" w:rsidR="00A94FFF" w:rsidRPr="00A94FFF" w:rsidRDefault="00A94FFF" w:rsidP="00A94FFF">
            <w:pPr>
              <w:jc w:val="center"/>
              <w:rPr>
                <w:color w:val="000000"/>
                <w:sz w:val="16"/>
                <w:szCs w:val="16"/>
              </w:rPr>
            </w:pPr>
            <w:r w:rsidRPr="00A94FFF">
              <w:rPr>
                <w:color w:val="000000"/>
                <w:sz w:val="16"/>
                <w:szCs w:val="16"/>
              </w:rPr>
              <w:t>39 903,91</w:t>
            </w:r>
          </w:p>
        </w:tc>
        <w:tc>
          <w:tcPr>
            <w:tcW w:w="1276" w:type="dxa"/>
            <w:tcBorders>
              <w:top w:val="nil"/>
              <w:left w:val="nil"/>
              <w:bottom w:val="single" w:sz="4" w:space="0" w:color="auto"/>
              <w:right w:val="single" w:sz="4" w:space="0" w:color="auto"/>
            </w:tcBorders>
            <w:shd w:val="clear" w:color="auto" w:fill="auto"/>
            <w:hideMark/>
          </w:tcPr>
          <w:p w14:paraId="6AD35C3B" w14:textId="77777777" w:rsidR="00A94FFF" w:rsidRPr="00A94FFF" w:rsidRDefault="00A94FFF" w:rsidP="00A94FFF">
            <w:pPr>
              <w:jc w:val="center"/>
              <w:rPr>
                <w:color w:val="000000"/>
                <w:sz w:val="16"/>
                <w:szCs w:val="16"/>
              </w:rPr>
            </w:pPr>
            <w:r w:rsidRPr="00A94FFF">
              <w:rPr>
                <w:color w:val="000000"/>
                <w:sz w:val="16"/>
                <w:szCs w:val="16"/>
              </w:rPr>
              <w:t>39 935,67</w:t>
            </w:r>
          </w:p>
        </w:tc>
      </w:tr>
      <w:tr w:rsidR="00A94FFF" w:rsidRPr="00A94FFF" w14:paraId="009AA3A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A96674F" w14:textId="77777777" w:rsidR="00A94FFF" w:rsidRPr="00A94FFF" w:rsidRDefault="00A94FFF" w:rsidP="00A94FFF">
            <w:pPr>
              <w:rPr>
                <w:color w:val="000000"/>
                <w:sz w:val="16"/>
                <w:szCs w:val="16"/>
              </w:rPr>
            </w:pPr>
            <w:r w:rsidRPr="00A94FFF">
              <w:rPr>
                <w:color w:val="000000"/>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7062641" w14:textId="77777777" w:rsidR="00A94FFF" w:rsidRPr="00A94FFF" w:rsidRDefault="00A94FFF" w:rsidP="00A94FFF">
            <w:pPr>
              <w:jc w:val="center"/>
              <w:rPr>
                <w:color w:val="000000"/>
                <w:sz w:val="16"/>
                <w:szCs w:val="16"/>
              </w:rPr>
            </w:pPr>
            <w:r w:rsidRPr="00A94FFF">
              <w:rPr>
                <w:color w:val="000000"/>
                <w:sz w:val="16"/>
                <w:szCs w:val="16"/>
              </w:rPr>
              <w:t>13 1 00 00000</w:t>
            </w:r>
          </w:p>
        </w:tc>
        <w:tc>
          <w:tcPr>
            <w:tcW w:w="567" w:type="dxa"/>
            <w:tcBorders>
              <w:top w:val="nil"/>
              <w:left w:val="nil"/>
              <w:bottom w:val="single" w:sz="4" w:space="0" w:color="auto"/>
              <w:right w:val="single" w:sz="4" w:space="0" w:color="auto"/>
            </w:tcBorders>
            <w:shd w:val="clear" w:color="auto" w:fill="auto"/>
            <w:hideMark/>
          </w:tcPr>
          <w:p w14:paraId="01F65C5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403497" w14:textId="77777777" w:rsidR="00A94FFF" w:rsidRPr="00A94FFF" w:rsidRDefault="00A94FFF" w:rsidP="00A94FFF">
            <w:pPr>
              <w:jc w:val="center"/>
              <w:rPr>
                <w:color w:val="000000"/>
                <w:sz w:val="16"/>
                <w:szCs w:val="16"/>
              </w:rPr>
            </w:pPr>
            <w:r w:rsidRPr="00A94FFF">
              <w:rPr>
                <w:color w:val="000000"/>
                <w:sz w:val="16"/>
                <w:szCs w:val="16"/>
              </w:rPr>
              <w:t>23 080,62</w:t>
            </w:r>
          </w:p>
        </w:tc>
        <w:tc>
          <w:tcPr>
            <w:tcW w:w="1134" w:type="dxa"/>
            <w:tcBorders>
              <w:top w:val="nil"/>
              <w:left w:val="nil"/>
              <w:bottom w:val="single" w:sz="4" w:space="0" w:color="auto"/>
              <w:right w:val="single" w:sz="4" w:space="0" w:color="auto"/>
            </w:tcBorders>
            <w:shd w:val="clear" w:color="auto" w:fill="auto"/>
            <w:hideMark/>
          </w:tcPr>
          <w:p w14:paraId="312E624B" w14:textId="77777777" w:rsidR="00A94FFF" w:rsidRPr="00A94FFF" w:rsidRDefault="00A94FFF" w:rsidP="00A94FFF">
            <w:pPr>
              <w:jc w:val="center"/>
              <w:rPr>
                <w:color w:val="000000"/>
                <w:sz w:val="16"/>
                <w:szCs w:val="16"/>
              </w:rPr>
            </w:pPr>
            <w:r w:rsidRPr="00A94FFF">
              <w:rPr>
                <w:color w:val="000000"/>
                <w:sz w:val="16"/>
                <w:szCs w:val="16"/>
              </w:rPr>
              <w:t>13 654,24</w:t>
            </w:r>
          </w:p>
        </w:tc>
        <w:tc>
          <w:tcPr>
            <w:tcW w:w="1276" w:type="dxa"/>
            <w:tcBorders>
              <w:top w:val="nil"/>
              <w:left w:val="nil"/>
              <w:bottom w:val="single" w:sz="4" w:space="0" w:color="auto"/>
              <w:right w:val="single" w:sz="4" w:space="0" w:color="auto"/>
            </w:tcBorders>
            <w:shd w:val="clear" w:color="auto" w:fill="auto"/>
            <w:hideMark/>
          </w:tcPr>
          <w:p w14:paraId="5B7DB521" w14:textId="77777777" w:rsidR="00A94FFF" w:rsidRPr="00A94FFF" w:rsidRDefault="00A94FFF" w:rsidP="00A94FFF">
            <w:pPr>
              <w:jc w:val="center"/>
              <w:rPr>
                <w:color w:val="000000"/>
                <w:sz w:val="16"/>
                <w:szCs w:val="16"/>
              </w:rPr>
            </w:pPr>
            <w:r w:rsidRPr="00A94FFF">
              <w:rPr>
                <w:color w:val="000000"/>
                <w:sz w:val="16"/>
                <w:szCs w:val="16"/>
              </w:rPr>
              <w:t>13 686,00</w:t>
            </w:r>
          </w:p>
        </w:tc>
      </w:tr>
      <w:tr w:rsidR="00A94FFF" w:rsidRPr="00A94FFF" w14:paraId="7919620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7862B3E" w14:textId="77777777" w:rsidR="00A94FFF" w:rsidRPr="00A94FFF" w:rsidRDefault="00A94FFF" w:rsidP="00A94FFF">
            <w:pPr>
              <w:rPr>
                <w:color w:val="000000"/>
                <w:sz w:val="16"/>
                <w:szCs w:val="16"/>
              </w:rPr>
            </w:pPr>
            <w:r w:rsidRPr="00A94FFF">
              <w:rPr>
                <w:color w:val="000000"/>
                <w:sz w:val="16"/>
                <w:szCs w:val="16"/>
              </w:rPr>
              <w:t>Основное мероприятие "Предупреждение и ликвидация чрезвычайных ситуаций в Кочубеевском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135CBFC" w14:textId="77777777" w:rsidR="00A94FFF" w:rsidRPr="00A94FFF" w:rsidRDefault="00A94FFF" w:rsidP="00A94FFF">
            <w:pPr>
              <w:jc w:val="center"/>
              <w:rPr>
                <w:color w:val="000000"/>
                <w:sz w:val="16"/>
                <w:szCs w:val="16"/>
              </w:rPr>
            </w:pPr>
            <w:r w:rsidRPr="00A94FFF">
              <w:rPr>
                <w:color w:val="000000"/>
                <w:sz w:val="16"/>
                <w:szCs w:val="16"/>
              </w:rPr>
              <w:t>13 1 01 00000</w:t>
            </w:r>
          </w:p>
        </w:tc>
        <w:tc>
          <w:tcPr>
            <w:tcW w:w="567" w:type="dxa"/>
            <w:tcBorders>
              <w:top w:val="nil"/>
              <w:left w:val="nil"/>
              <w:bottom w:val="single" w:sz="4" w:space="0" w:color="auto"/>
              <w:right w:val="single" w:sz="4" w:space="0" w:color="auto"/>
            </w:tcBorders>
            <w:shd w:val="clear" w:color="auto" w:fill="auto"/>
            <w:hideMark/>
          </w:tcPr>
          <w:p w14:paraId="07DF350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902F789" w14:textId="77777777" w:rsidR="00A94FFF" w:rsidRPr="00A94FFF" w:rsidRDefault="00A94FFF" w:rsidP="00A94FFF">
            <w:pPr>
              <w:jc w:val="center"/>
              <w:rPr>
                <w:color w:val="000000"/>
                <w:sz w:val="16"/>
                <w:szCs w:val="16"/>
              </w:rPr>
            </w:pPr>
            <w:r w:rsidRPr="00A94FFF">
              <w:rPr>
                <w:color w:val="000000"/>
                <w:sz w:val="16"/>
                <w:szCs w:val="16"/>
              </w:rPr>
              <w:t>23 080,62</w:t>
            </w:r>
          </w:p>
        </w:tc>
        <w:tc>
          <w:tcPr>
            <w:tcW w:w="1134" w:type="dxa"/>
            <w:tcBorders>
              <w:top w:val="nil"/>
              <w:left w:val="nil"/>
              <w:bottom w:val="single" w:sz="4" w:space="0" w:color="auto"/>
              <w:right w:val="single" w:sz="4" w:space="0" w:color="auto"/>
            </w:tcBorders>
            <w:shd w:val="clear" w:color="auto" w:fill="auto"/>
            <w:hideMark/>
          </w:tcPr>
          <w:p w14:paraId="21DF1083" w14:textId="77777777" w:rsidR="00A94FFF" w:rsidRPr="00A94FFF" w:rsidRDefault="00A94FFF" w:rsidP="00A94FFF">
            <w:pPr>
              <w:jc w:val="center"/>
              <w:rPr>
                <w:color w:val="000000"/>
                <w:sz w:val="16"/>
                <w:szCs w:val="16"/>
              </w:rPr>
            </w:pPr>
            <w:r w:rsidRPr="00A94FFF">
              <w:rPr>
                <w:color w:val="000000"/>
                <w:sz w:val="16"/>
                <w:szCs w:val="16"/>
              </w:rPr>
              <w:t>13 654,24</w:t>
            </w:r>
          </w:p>
        </w:tc>
        <w:tc>
          <w:tcPr>
            <w:tcW w:w="1276" w:type="dxa"/>
            <w:tcBorders>
              <w:top w:val="nil"/>
              <w:left w:val="nil"/>
              <w:bottom w:val="single" w:sz="4" w:space="0" w:color="auto"/>
              <w:right w:val="single" w:sz="4" w:space="0" w:color="auto"/>
            </w:tcBorders>
            <w:shd w:val="clear" w:color="auto" w:fill="auto"/>
            <w:hideMark/>
          </w:tcPr>
          <w:p w14:paraId="0589233C" w14:textId="77777777" w:rsidR="00A94FFF" w:rsidRPr="00A94FFF" w:rsidRDefault="00A94FFF" w:rsidP="00A94FFF">
            <w:pPr>
              <w:jc w:val="center"/>
              <w:rPr>
                <w:color w:val="000000"/>
                <w:sz w:val="16"/>
                <w:szCs w:val="16"/>
              </w:rPr>
            </w:pPr>
            <w:r w:rsidRPr="00A94FFF">
              <w:rPr>
                <w:color w:val="000000"/>
                <w:sz w:val="16"/>
                <w:szCs w:val="16"/>
              </w:rPr>
              <w:t>13 686,00</w:t>
            </w:r>
          </w:p>
        </w:tc>
      </w:tr>
      <w:tr w:rsidR="00A94FFF" w:rsidRPr="00A94FFF" w14:paraId="18791C4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D211E6" w14:textId="77777777" w:rsidR="00A94FFF" w:rsidRPr="00A94FFF" w:rsidRDefault="00A94FFF" w:rsidP="00A94FFF">
            <w:pPr>
              <w:rPr>
                <w:color w:val="000000"/>
                <w:sz w:val="16"/>
                <w:szCs w:val="16"/>
              </w:rPr>
            </w:pPr>
            <w:r w:rsidRPr="00A94FFF">
              <w:rPr>
                <w:color w:val="000000"/>
                <w:sz w:val="16"/>
                <w:szCs w:val="16"/>
              </w:rPr>
              <w:t>Обеспечение деятельности (оказание услуг) поисковых и аварийно-спасательных учреждений</w:t>
            </w:r>
          </w:p>
        </w:tc>
        <w:tc>
          <w:tcPr>
            <w:tcW w:w="1417" w:type="dxa"/>
            <w:tcBorders>
              <w:top w:val="nil"/>
              <w:left w:val="nil"/>
              <w:bottom w:val="single" w:sz="4" w:space="0" w:color="auto"/>
              <w:right w:val="single" w:sz="4" w:space="0" w:color="auto"/>
            </w:tcBorders>
            <w:shd w:val="clear" w:color="auto" w:fill="auto"/>
            <w:hideMark/>
          </w:tcPr>
          <w:p w14:paraId="5F059013" w14:textId="77777777" w:rsidR="00A94FFF" w:rsidRPr="00A94FFF" w:rsidRDefault="00A94FFF" w:rsidP="00A94FFF">
            <w:pPr>
              <w:jc w:val="center"/>
              <w:rPr>
                <w:color w:val="000000"/>
                <w:sz w:val="16"/>
                <w:szCs w:val="16"/>
              </w:rPr>
            </w:pPr>
            <w:r w:rsidRPr="00A94FFF">
              <w:rPr>
                <w:color w:val="000000"/>
                <w:sz w:val="16"/>
                <w:szCs w:val="16"/>
              </w:rPr>
              <w:t>13 1 01 11010</w:t>
            </w:r>
          </w:p>
        </w:tc>
        <w:tc>
          <w:tcPr>
            <w:tcW w:w="567" w:type="dxa"/>
            <w:tcBorders>
              <w:top w:val="nil"/>
              <w:left w:val="nil"/>
              <w:bottom w:val="single" w:sz="4" w:space="0" w:color="auto"/>
              <w:right w:val="single" w:sz="4" w:space="0" w:color="auto"/>
            </w:tcBorders>
            <w:shd w:val="clear" w:color="auto" w:fill="auto"/>
            <w:hideMark/>
          </w:tcPr>
          <w:p w14:paraId="73751BD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EB9F95E" w14:textId="77777777" w:rsidR="00A94FFF" w:rsidRPr="00A94FFF" w:rsidRDefault="00A94FFF" w:rsidP="00A94FFF">
            <w:pPr>
              <w:jc w:val="center"/>
              <w:rPr>
                <w:color w:val="000000"/>
                <w:sz w:val="16"/>
                <w:szCs w:val="16"/>
              </w:rPr>
            </w:pPr>
            <w:r w:rsidRPr="00A94FFF">
              <w:rPr>
                <w:color w:val="000000"/>
                <w:sz w:val="16"/>
                <w:szCs w:val="16"/>
              </w:rPr>
              <w:t>13 694,29</w:t>
            </w:r>
          </w:p>
        </w:tc>
        <w:tc>
          <w:tcPr>
            <w:tcW w:w="1134" w:type="dxa"/>
            <w:tcBorders>
              <w:top w:val="nil"/>
              <w:left w:val="nil"/>
              <w:bottom w:val="single" w:sz="4" w:space="0" w:color="auto"/>
              <w:right w:val="single" w:sz="4" w:space="0" w:color="auto"/>
            </w:tcBorders>
            <w:shd w:val="clear" w:color="auto" w:fill="auto"/>
            <w:hideMark/>
          </w:tcPr>
          <w:p w14:paraId="6FA08B7F" w14:textId="77777777" w:rsidR="00A94FFF" w:rsidRPr="00A94FFF" w:rsidRDefault="00A94FFF" w:rsidP="00A94FFF">
            <w:pPr>
              <w:jc w:val="center"/>
              <w:rPr>
                <w:color w:val="000000"/>
                <w:sz w:val="16"/>
                <w:szCs w:val="16"/>
              </w:rPr>
            </w:pPr>
            <w:r w:rsidRPr="00A94FFF">
              <w:rPr>
                <w:color w:val="000000"/>
                <w:sz w:val="16"/>
                <w:szCs w:val="16"/>
              </w:rPr>
              <w:t>13 474,24</w:t>
            </w:r>
          </w:p>
        </w:tc>
        <w:tc>
          <w:tcPr>
            <w:tcW w:w="1276" w:type="dxa"/>
            <w:tcBorders>
              <w:top w:val="nil"/>
              <w:left w:val="nil"/>
              <w:bottom w:val="single" w:sz="4" w:space="0" w:color="auto"/>
              <w:right w:val="single" w:sz="4" w:space="0" w:color="auto"/>
            </w:tcBorders>
            <w:shd w:val="clear" w:color="auto" w:fill="auto"/>
            <w:hideMark/>
          </w:tcPr>
          <w:p w14:paraId="7D148D2E" w14:textId="77777777" w:rsidR="00A94FFF" w:rsidRPr="00A94FFF" w:rsidRDefault="00A94FFF" w:rsidP="00A94FFF">
            <w:pPr>
              <w:jc w:val="center"/>
              <w:rPr>
                <w:color w:val="000000"/>
                <w:sz w:val="16"/>
                <w:szCs w:val="16"/>
              </w:rPr>
            </w:pPr>
            <w:r w:rsidRPr="00A94FFF">
              <w:rPr>
                <w:color w:val="000000"/>
                <w:sz w:val="16"/>
                <w:szCs w:val="16"/>
              </w:rPr>
              <w:t>13 506,00</w:t>
            </w:r>
          </w:p>
        </w:tc>
      </w:tr>
      <w:tr w:rsidR="00A94FFF" w:rsidRPr="00A94FFF" w14:paraId="32D6BB7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93E2E99"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18E91E0" w14:textId="77777777" w:rsidR="00A94FFF" w:rsidRPr="00A94FFF" w:rsidRDefault="00A94FFF" w:rsidP="00A94FFF">
            <w:pPr>
              <w:jc w:val="center"/>
              <w:rPr>
                <w:color w:val="000000"/>
                <w:sz w:val="16"/>
                <w:szCs w:val="16"/>
              </w:rPr>
            </w:pPr>
            <w:r w:rsidRPr="00A94FFF">
              <w:rPr>
                <w:color w:val="000000"/>
                <w:sz w:val="16"/>
                <w:szCs w:val="16"/>
              </w:rPr>
              <w:t>13 1 01 11010</w:t>
            </w:r>
          </w:p>
        </w:tc>
        <w:tc>
          <w:tcPr>
            <w:tcW w:w="567" w:type="dxa"/>
            <w:tcBorders>
              <w:top w:val="nil"/>
              <w:left w:val="nil"/>
              <w:bottom w:val="single" w:sz="4" w:space="0" w:color="auto"/>
              <w:right w:val="single" w:sz="4" w:space="0" w:color="auto"/>
            </w:tcBorders>
            <w:shd w:val="clear" w:color="auto" w:fill="auto"/>
            <w:hideMark/>
          </w:tcPr>
          <w:p w14:paraId="357F269A"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9F8AED2" w14:textId="77777777" w:rsidR="00A94FFF" w:rsidRPr="00A94FFF" w:rsidRDefault="00A94FFF" w:rsidP="00A94FFF">
            <w:pPr>
              <w:jc w:val="center"/>
              <w:rPr>
                <w:color w:val="000000"/>
                <w:sz w:val="16"/>
                <w:szCs w:val="16"/>
              </w:rPr>
            </w:pPr>
            <w:r w:rsidRPr="00A94FFF">
              <w:rPr>
                <w:color w:val="000000"/>
                <w:sz w:val="16"/>
                <w:szCs w:val="16"/>
              </w:rPr>
              <w:t>12 211,84</w:t>
            </w:r>
          </w:p>
        </w:tc>
        <w:tc>
          <w:tcPr>
            <w:tcW w:w="1134" w:type="dxa"/>
            <w:tcBorders>
              <w:top w:val="nil"/>
              <w:left w:val="nil"/>
              <w:bottom w:val="single" w:sz="4" w:space="0" w:color="auto"/>
              <w:right w:val="single" w:sz="4" w:space="0" w:color="auto"/>
            </w:tcBorders>
            <w:shd w:val="clear" w:color="auto" w:fill="auto"/>
            <w:hideMark/>
          </w:tcPr>
          <w:p w14:paraId="04579612" w14:textId="77777777" w:rsidR="00A94FFF" w:rsidRPr="00A94FFF" w:rsidRDefault="00A94FFF" w:rsidP="00A94FFF">
            <w:pPr>
              <w:jc w:val="center"/>
              <w:rPr>
                <w:color w:val="000000"/>
                <w:sz w:val="16"/>
                <w:szCs w:val="16"/>
              </w:rPr>
            </w:pPr>
            <w:r w:rsidRPr="00A94FFF">
              <w:rPr>
                <w:color w:val="000000"/>
                <w:sz w:val="16"/>
                <w:szCs w:val="16"/>
              </w:rPr>
              <w:t>12 211,84</w:t>
            </w:r>
          </w:p>
        </w:tc>
        <w:tc>
          <w:tcPr>
            <w:tcW w:w="1276" w:type="dxa"/>
            <w:tcBorders>
              <w:top w:val="nil"/>
              <w:left w:val="nil"/>
              <w:bottom w:val="single" w:sz="4" w:space="0" w:color="auto"/>
              <w:right w:val="single" w:sz="4" w:space="0" w:color="auto"/>
            </w:tcBorders>
            <w:shd w:val="clear" w:color="auto" w:fill="auto"/>
            <w:hideMark/>
          </w:tcPr>
          <w:p w14:paraId="2F24D39B" w14:textId="77777777" w:rsidR="00A94FFF" w:rsidRPr="00A94FFF" w:rsidRDefault="00A94FFF" w:rsidP="00A94FFF">
            <w:pPr>
              <w:jc w:val="center"/>
              <w:rPr>
                <w:color w:val="000000"/>
                <w:sz w:val="16"/>
                <w:szCs w:val="16"/>
              </w:rPr>
            </w:pPr>
            <w:r w:rsidRPr="00A94FFF">
              <w:rPr>
                <w:color w:val="000000"/>
                <w:sz w:val="16"/>
                <w:szCs w:val="16"/>
              </w:rPr>
              <w:t>12 211,84</w:t>
            </w:r>
          </w:p>
        </w:tc>
      </w:tr>
      <w:tr w:rsidR="00A94FFF" w:rsidRPr="00A94FFF" w14:paraId="252DCC9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2E1F1F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10C3345" w14:textId="77777777" w:rsidR="00A94FFF" w:rsidRPr="00A94FFF" w:rsidRDefault="00A94FFF" w:rsidP="00A94FFF">
            <w:pPr>
              <w:jc w:val="center"/>
              <w:rPr>
                <w:color w:val="000000"/>
                <w:sz w:val="16"/>
                <w:szCs w:val="16"/>
              </w:rPr>
            </w:pPr>
            <w:r w:rsidRPr="00A94FFF">
              <w:rPr>
                <w:color w:val="000000"/>
                <w:sz w:val="16"/>
                <w:szCs w:val="16"/>
              </w:rPr>
              <w:t>13 1 01 11010</w:t>
            </w:r>
          </w:p>
        </w:tc>
        <w:tc>
          <w:tcPr>
            <w:tcW w:w="567" w:type="dxa"/>
            <w:tcBorders>
              <w:top w:val="nil"/>
              <w:left w:val="nil"/>
              <w:bottom w:val="single" w:sz="4" w:space="0" w:color="auto"/>
              <w:right w:val="single" w:sz="4" w:space="0" w:color="auto"/>
            </w:tcBorders>
            <w:shd w:val="clear" w:color="auto" w:fill="auto"/>
            <w:hideMark/>
          </w:tcPr>
          <w:p w14:paraId="2C17D43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935A012" w14:textId="77777777" w:rsidR="00A94FFF" w:rsidRPr="00A94FFF" w:rsidRDefault="00A94FFF" w:rsidP="00A94FFF">
            <w:pPr>
              <w:jc w:val="center"/>
              <w:rPr>
                <w:color w:val="000000"/>
                <w:sz w:val="16"/>
                <w:szCs w:val="16"/>
              </w:rPr>
            </w:pPr>
            <w:r w:rsidRPr="00A94FFF">
              <w:rPr>
                <w:color w:val="000000"/>
                <w:sz w:val="16"/>
                <w:szCs w:val="16"/>
              </w:rPr>
              <w:t>1 465,57</w:t>
            </w:r>
          </w:p>
        </w:tc>
        <w:tc>
          <w:tcPr>
            <w:tcW w:w="1134" w:type="dxa"/>
            <w:tcBorders>
              <w:top w:val="nil"/>
              <w:left w:val="nil"/>
              <w:bottom w:val="single" w:sz="4" w:space="0" w:color="auto"/>
              <w:right w:val="single" w:sz="4" w:space="0" w:color="auto"/>
            </w:tcBorders>
            <w:shd w:val="clear" w:color="auto" w:fill="auto"/>
            <w:hideMark/>
          </w:tcPr>
          <w:p w14:paraId="094A94B4" w14:textId="77777777" w:rsidR="00A94FFF" w:rsidRPr="00A94FFF" w:rsidRDefault="00A94FFF" w:rsidP="00A94FFF">
            <w:pPr>
              <w:jc w:val="center"/>
              <w:rPr>
                <w:color w:val="000000"/>
                <w:sz w:val="16"/>
                <w:szCs w:val="16"/>
              </w:rPr>
            </w:pPr>
            <w:r w:rsidRPr="00A94FFF">
              <w:rPr>
                <w:color w:val="000000"/>
                <w:sz w:val="16"/>
                <w:szCs w:val="16"/>
              </w:rPr>
              <w:t>1 245,52</w:t>
            </w:r>
          </w:p>
        </w:tc>
        <w:tc>
          <w:tcPr>
            <w:tcW w:w="1276" w:type="dxa"/>
            <w:tcBorders>
              <w:top w:val="nil"/>
              <w:left w:val="nil"/>
              <w:bottom w:val="single" w:sz="4" w:space="0" w:color="auto"/>
              <w:right w:val="single" w:sz="4" w:space="0" w:color="auto"/>
            </w:tcBorders>
            <w:shd w:val="clear" w:color="auto" w:fill="auto"/>
            <w:hideMark/>
          </w:tcPr>
          <w:p w14:paraId="0D377FC8" w14:textId="77777777" w:rsidR="00A94FFF" w:rsidRPr="00A94FFF" w:rsidRDefault="00A94FFF" w:rsidP="00A94FFF">
            <w:pPr>
              <w:jc w:val="center"/>
              <w:rPr>
                <w:color w:val="000000"/>
                <w:sz w:val="16"/>
                <w:szCs w:val="16"/>
              </w:rPr>
            </w:pPr>
            <w:r w:rsidRPr="00A94FFF">
              <w:rPr>
                <w:color w:val="000000"/>
                <w:sz w:val="16"/>
                <w:szCs w:val="16"/>
              </w:rPr>
              <w:t>1 280,38</w:t>
            </w:r>
          </w:p>
        </w:tc>
      </w:tr>
      <w:tr w:rsidR="00A94FFF" w:rsidRPr="00A94FFF" w14:paraId="1488B1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90E616B"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67BC3849" w14:textId="77777777" w:rsidR="00A94FFF" w:rsidRPr="00A94FFF" w:rsidRDefault="00A94FFF" w:rsidP="00A94FFF">
            <w:pPr>
              <w:jc w:val="center"/>
              <w:rPr>
                <w:color w:val="000000"/>
                <w:sz w:val="16"/>
                <w:szCs w:val="16"/>
              </w:rPr>
            </w:pPr>
            <w:r w:rsidRPr="00A94FFF">
              <w:rPr>
                <w:color w:val="000000"/>
                <w:sz w:val="16"/>
                <w:szCs w:val="16"/>
              </w:rPr>
              <w:t>13 1 01 11010</w:t>
            </w:r>
          </w:p>
        </w:tc>
        <w:tc>
          <w:tcPr>
            <w:tcW w:w="567" w:type="dxa"/>
            <w:tcBorders>
              <w:top w:val="nil"/>
              <w:left w:val="nil"/>
              <w:bottom w:val="single" w:sz="4" w:space="0" w:color="auto"/>
              <w:right w:val="single" w:sz="4" w:space="0" w:color="auto"/>
            </w:tcBorders>
            <w:shd w:val="clear" w:color="auto" w:fill="auto"/>
            <w:hideMark/>
          </w:tcPr>
          <w:p w14:paraId="3AC8305F"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CF47CE9" w14:textId="77777777" w:rsidR="00A94FFF" w:rsidRPr="00A94FFF" w:rsidRDefault="00A94FFF" w:rsidP="00A94FFF">
            <w:pPr>
              <w:jc w:val="center"/>
              <w:rPr>
                <w:color w:val="000000"/>
                <w:sz w:val="16"/>
                <w:szCs w:val="16"/>
              </w:rPr>
            </w:pPr>
            <w:r w:rsidRPr="00A94FFF">
              <w:rPr>
                <w:color w:val="000000"/>
                <w:sz w:val="16"/>
                <w:szCs w:val="16"/>
              </w:rPr>
              <w:t>16,88</w:t>
            </w:r>
          </w:p>
        </w:tc>
        <w:tc>
          <w:tcPr>
            <w:tcW w:w="1134" w:type="dxa"/>
            <w:tcBorders>
              <w:top w:val="nil"/>
              <w:left w:val="nil"/>
              <w:bottom w:val="single" w:sz="4" w:space="0" w:color="auto"/>
              <w:right w:val="single" w:sz="4" w:space="0" w:color="auto"/>
            </w:tcBorders>
            <w:shd w:val="clear" w:color="auto" w:fill="auto"/>
            <w:hideMark/>
          </w:tcPr>
          <w:p w14:paraId="3A68CCAA" w14:textId="77777777" w:rsidR="00A94FFF" w:rsidRPr="00A94FFF" w:rsidRDefault="00A94FFF" w:rsidP="00A94FFF">
            <w:pPr>
              <w:jc w:val="center"/>
              <w:rPr>
                <w:color w:val="000000"/>
                <w:sz w:val="16"/>
                <w:szCs w:val="16"/>
              </w:rPr>
            </w:pPr>
            <w:r w:rsidRPr="00A94FFF">
              <w:rPr>
                <w:color w:val="000000"/>
                <w:sz w:val="16"/>
                <w:szCs w:val="16"/>
              </w:rPr>
              <w:t>16,88</w:t>
            </w:r>
          </w:p>
        </w:tc>
        <w:tc>
          <w:tcPr>
            <w:tcW w:w="1276" w:type="dxa"/>
            <w:tcBorders>
              <w:top w:val="nil"/>
              <w:left w:val="nil"/>
              <w:bottom w:val="single" w:sz="4" w:space="0" w:color="auto"/>
              <w:right w:val="single" w:sz="4" w:space="0" w:color="auto"/>
            </w:tcBorders>
            <w:shd w:val="clear" w:color="auto" w:fill="auto"/>
            <w:hideMark/>
          </w:tcPr>
          <w:p w14:paraId="61805D50" w14:textId="77777777" w:rsidR="00A94FFF" w:rsidRPr="00A94FFF" w:rsidRDefault="00A94FFF" w:rsidP="00A94FFF">
            <w:pPr>
              <w:jc w:val="center"/>
              <w:rPr>
                <w:color w:val="000000"/>
                <w:sz w:val="16"/>
                <w:szCs w:val="16"/>
              </w:rPr>
            </w:pPr>
            <w:r w:rsidRPr="00A94FFF">
              <w:rPr>
                <w:color w:val="000000"/>
                <w:sz w:val="16"/>
                <w:szCs w:val="16"/>
              </w:rPr>
              <w:t>13,78</w:t>
            </w:r>
          </w:p>
        </w:tc>
      </w:tr>
      <w:tr w:rsidR="00A94FFF" w:rsidRPr="00A94FFF" w14:paraId="38A004F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1A33AE" w14:textId="77777777" w:rsidR="00A94FFF" w:rsidRPr="00A94FFF" w:rsidRDefault="00A94FFF" w:rsidP="00A94FFF">
            <w:pPr>
              <w:rPr>
                <w:color w:val="000000"/>
                <w:sz w:val="16"/>
                <w:szCs w:val="16"/>
              </w:rPr>
            </w:pPr>
            <w:r w:rsidRPr="00A94FFF">
              <w:rPr>
                <w:color w:val="000000"/>
                <w:sz w:val="16"/>
                <w:szCs w:val="16"/>
              </w:rPr>
              <w:t>Расходы, связанные с обеспечением противопожарной безопасности</w:t>
            </w:r>
          </w:p>
        </w:tc>
        <w:tc>
          <w:tcPr>
            <w:tcW w:w="1417" w:type="dxa"/>
            <w:tcBorders>
              <w:top w:val="nil"/>
              <w:left w:val="nil"/>
              <w:bottom w:val="single" w:sz="4" w:space="0" w:color="auto"/>
              <w:right w:val="single" w:sz="4" w:space="0" w:color="auto"/>
            </w:tcBorders>
            <w:shd w:val="clear" w:color="auto" w:fill="auto"/>
            <w:hideMark/>
          </w:tcPr>
          <w:p w14:paraId="173D801E" w14:textId="77777777" w:rsidR="00A94FFF" w:rsidRPr="00A94FFF" w:rsidRDefault="00A94FFF" w:rsidP="00A94FFF">
            <w:pPr>
              <w:jc w:val="center"/>
              <w:rPr>
                <w:color w:val="000000"/>
                <w:sz w:val="16"/>
                <w:szCs w:val="16"/>
              </w:rPr>
            </w:pPr>
            <w:r w:rsidRPr="00A94FFF">
              <w:rPr>
                <w:color w:val="000000"/>
                <w:sz w:val="16"/>
                <w:szCs w:val="16"/>
              </w:rPr>
              <w:t>13 1 01 20017</w:t>
            </w:r>
          </w:p>
        </w:tc>
        <w:tc>
          <w:tcPr>
            <w:tcW w:w="567" w:type="dxa"/>
            <w:tcBorders>
              <w:top w:val="nil"/>
              <w:left w:val="nil"/>
              <w:bottom w:val="single" w:sz="4" w:space="0" w:color="auto"/>
              <w:right w:val="single" w:sz="4" w:space="0" w:color="auto"/>
            </w:tcBorders>
            <w:shd w:val="clear" w:color="auto" w:fill="auto"/>
            <w:hideMark/>
          </w:tcPr>
          <w:p w14:paraId="2D68B39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4BDDC7B" w14:textId="77777777" w:rsidR="00A94FFF" w:rsidRPr="00A94FFF" w:rsidRDefault="00A94FFF" w:rsidP="00A94FFF">
            <w:pPr>
              <w:jc w:val="center"/>
              <w:rPr>
                <w:color w:val="000000"/>
                <w:sz w:val="16"/>
                <w:szCs w:val="16"/>
              </w:rPr>
            </w:pPr>
            <w:r w:rsidRPr="00A94FFF">
              <w:rPr>
                <w:color w:val="000000"/>
                <w:sz w:val="16"/>
                <w:szCs w:val="16"/>
              </w:rPr>
              <w:t>9 181,00</w:t>
            </w:r>
          </w:p>
        </w:tc>
        <w:tc>
          <w:tcPr>
            <w:tcW w:w="1134" w:type="dxa"/>
            <w:tcBorders>
              <w:top w:val="nil"/>
              <w:left w:val="nil"/>
              <w:bottom w:val="single" w:sz="4" w:space="0" w:color="auto"/>
              <w:right w:val="single" w:sz="4" w:space="0" w:color="auto"/>
            </w:tcBorders>
            <w:shd w:val="clear" w:color="auto" w:fill="auto"/>
            <w:hideMark/>
          </w:tcPr>
          <w:p w14:paraId="22C0188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E78BAB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4F0878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EBC66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9267618" w14:textId="77777777" w:rsidR="00A94FFF" w:rsidRPr="00A94FFF" w:rsidRDefault="00A94FFF" w:rsidP="00A94FFF">
            <w:pPr>
              <w:jc w:val="center"/>
              <w:rPr>
                <w:color w:val="000000"/>
                <w:sz w:val="16"/>
                <w:szCs w:val="16"/>
              </w:rPr>
            </w:pPr>
            <w:r w:rsidRPr="00A94FFF">
              <w:rPr>
                <w:color w:val="000000"/>
                <w:sz w:val="16"/>
                <w:szCs w:val="16"/>
              </w:rPr>
              <w:t>13 1 01 20017</w:t>
            </w:r>
          </w:p>
        </w:tc>
        <w:tc>
          <w:tcPr>
            <w:tcW w:w="567" w:type="dxa"/>
            <w:tcBorders>
              <w:top w:val="nil"/>
              <w:left w:val="nil"/>
              <w:bottom w:val="single" w:sz="4" w:space="0" w:color="auto"/>
              <w:right w:val="single" w:sz="4" w:space="0" w:color="auto"/>
            </w:tcBorders>
            <w:shd w:val="clear" w:color="auto" w:fill="auto"/>
            <w:hideMark/>
          </w:tcPr>
          <w:p w14:paraId="238D3E2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C952F6F" w14:textId="77777777" w:rsidR="00A94FFF" w:rsidRPr="00A94FFF" w:rsidRDefault="00A94FFF" w:rsidP="00A94FFF">
            <w:pPr>
              <w:jc w:val="center"/>
              <w:rPr>
                <w:color w:val="000000"/>
                <w:sz w:val="16"/>
                <w:szCs w:val="16"/>
              </w:rPr>
            </w:pPr>
            <w:r w:rsidRPr="00A94FFF">
              <w:rPr>
                <w:color w:val="000000"/>
                <w:sz w:val="16"/>
                <w:szCs w:val="16"/>
              </w:rPr>
              <w:t>9 181,00</w:t>
            </w:r>
          </w:p>
        </w:tc>
        <w:tc>
          <w:tcPr>
            <w:tcW w:w="1134" w:type="dxa"/>
            <w:tcBorders>
              <w:top w:val="nil"/>
              <w:left w:val="nil"/>
              <w:bottom w:val="single" w:sz="4" w:space="0" w:color="auto"/>
              <w:right w:val="single" w:sz="4" w:space="0" w:color="auto"/>
            </w:tcBorders>
            <w:shd w:val="clear" w:color="auto" w:fill="auto"/>
            <w:hideMark/>
          </w:tcPr>
          <w:p w14:paraId="02499F0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D67749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43DAD8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8CC34C" w14:textId="77777777" w:rsidR="00A94FFF" w:rsidRPr="00A94FFF" w:rsidRDefault="00A94FFF" w:rsidP="00A94FFF">
            <w:pPr>
              <w:rPr>
                <w:color w:val="000000"/>
                <w:sz w:val="16"/>
                <w:szCs w:val="16"/>
              </w:rPr>
            </w:pPr>
            <w:r w:rsidRPr="00A94FFF">
              <w:rPr>
                <w:color w:val="000000"/>
                <w:sz w:val="16"/>
                <w:szCs w:val="16"/>
              </w:rPr>
              <w:t>Расходы за счет платных услуг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052D38B8" w14:textId="77777777" w:rsidR="00A94FFF" w:rsidRPr="00A94FFF" w:rsidRDefault="00A94FFF" w:rsidP="00A94FFF">
            <w:pPr>
              <w:jc w:val="center"/>
              <w:rPr>
                <w:color w:val="000000"/>
                <w:sz w:val="16"/>
                <w:szCs w:val="16"/>
              </w:rPr>
            </w:pPr>
            <w:r w:rsidRPr="00A94FFF">
              <w:rPr>
                <w:color w:val="000000"/>
                <w:sz w:val="16"/>
                <w:szCs w:val="16"/>
              </w:rPr>
              <w:t>13 1 01 25020</w:t>
            </w:r>
          </w:p>
        </w:tc>
        <w:tc>
          <w:tcPr>
            <w:tcW w:w="567" w:type="dxa"/>
            <w:tcBorders>
              <w:top w:val="nil"/>
              <w:left w:val="nil"/>
              <w:bottom w:val="single" w:sz="4" w:space="0" w:color="auto"/>
              <w:right w:val="single" w:sz="4" w:space="0" w:color="auto"/>
            </w:tcBorders>
            <w:shd w:val="clear" w:color="auto" w:fill="auto"/>
            <w:hideMark/>
          </w:tcPr>
          <w:p w14:paraId="32E592E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C42951F" w14:textId="77777777" w:rsidR="00A94FFF" w:rsidRPr="00A94FFF" w:rsidRDefault="00A94FFF" w:rsidP="00A94FFF">
            <w:pPr>
              <w:jc w:val="center"/>
              <w:rPr>
                <w:color w:val="000000"/>
                <w:sz w:val="16"/>
                <w:szCs w:val="16"/>
              </w:rPr>
            </w:pPr>
            <w:r w:rsidRPr="00A94FFF">
              <w:rPr>
                <w:color w:val="000000"/>
                <w:sz w:val="16"/>
                <w:szCs w:val="16"/>
              </w:rPr>
              <w:t>205,33</w:t>
            </w:r>
          </w:p>
        </w:tc>
        <w:tc>
          <w:tcPr>
            <w:tcW w:w="1134" w:type="dxa"/>
            <w:tcBorders>
              <w:top w:val="nil"/>
              <w:left w:val="nil"/>
              <w:bottom w:val="single" w:sz="4" w:space="0" w:color="auto"/>
              <w:right w:val="single" w:sz="4" w:space="0" w:color="auto"/>
            </w:tcBorders>
            <w:shd w:val="clear" w:color="auto" w:fill="auto"/>
            <w:hideMark/>
          </w:tcPr>
          <w:p w14:paraId="115F85E1" w14:textId="77777777" w:rsidR="00A94FFF" w:rsidRPr="00A94FFF" w:rsidRDefault="00A94FFF" w:rsidP="00A94FFF">
            <w:pPr>
              <w:jc w:val="center"/>
              <w:rPr>
                <w:color w:val="000000"/>
                <w:sz w:val="16"/>
                <w:szCs w:val="16"/>
              </w:rPr>
            </w:pPr>
            <w:r w:rsidRPr="00A94FFF">
              <w:rPr>
                <w:color w:val="000000"/>
                <w:sz w:val="16"/>
                <w:szCs w:val="16"/>
              </w:rPr>
              <w:t>180,00</w:t>
            </w:r>
          </w:p>
        </w:tc>
        <w:tc>
          <w:tcPr>
            <w:tcW w:w="1276" w:type="dxa"/>
            <w:tcBorders>
              <w:top w:val="nil"/>
              <w:left w:val="nil"/>
              <w:bottom w:val="single" w:sz="4" w:space="0" w:color="auto"/>
              <w:right w:val="single" w:sz="4" w:space="0" w:color="auto"/>
            </w:tcBorders>
            <w:shd w:val="clear" w:color="auto" w:fill="auto"/>
            <w:hideMark/>
          </w:tcPr>
          <w:p w14:paraId="189FC462" w14:textId="77777777" w:rsidR="00A94FFF" w:rsidRPr="00A94FFF" w:rsidRDefault="00A94FFF" w:rsidP="00A94FFF">
            <w:pPr>
              <w:jc w:val="center"/>
              <w:rPr>
                <w:color w:val="000000"/>
                <w:sz w:val="16"/>
                <w:szCs w:val="16"/>
              </w:rPr>
            </w:pPr>
            <w:r w:rsidRPr="00A94FFF">
              <w:rPr>
                <w:color w:val="000000"/>
                <w:sz w:val="16"/>
                <w:szCs w:val="16"/>
              </w:rPr>
              <w:t>180,00</w:t>
            </w:r>
          </w:p>
        </w:tc>
      </w:tr>
      <w:tr w:rsidR="00A94FFF" w:rsidRPr="00A94FFF" w14:paraId="28FB62F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D38052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92A06C7" w14:textId="77777777" w:rsidR="00A94FFF" w:rsidRPr="00A94FFF" w:rsidRDefault="00A94FFF" w:rsidP="00A94FFF">
            <w:pPr>
              <w:jc w:val="center"/>
              <w:rPr>
                <w:color w:val="000000"/>
                <w:sz w:val="16"/>
                <w:szCs w:val="16"/>
              </w:rPr>
            </w:pPr>
            <w:r w:rsidRPr="00A94FFF">
              <w:rPr>
                <w:color w:val="000000"/>
                <w:sz w:val="16"/>
                <w:szCs w:val="16"/>
              </w:rPr>
              <w:t>13 1 01 25020</w:t>
            </w:r>
          </w:p>
        </w:tc>
        <w:tc>
          <w:tcPr>
            <w:tcW w:w="567" w:type="dxa"/>
            <w:tcBorders>
              <w:top w:val="nil"/>
              <w:left w:val="nil"/>
              <w:bottom w:val="single" w:sz="4" w:space="0" w:color="auto"/>
              <w:right w:val="single" w:sz="4" w:space="0" w:color="auto"/>
            </w:tcBorders>
            <w:shd w:val="clear" w:color="auto" w:fill="auto"/>
            <w:hideMark/>
          </w:tcPr>
          <w:p w14:paraId="1C52CBD3"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2F6214BA" w14:textId="77777777" w:rsidR="00A94FFF" w:rsidRPr="00A94FFF" w:rsidRDefault="00A94FFF" w:rsidP="00A94FFF">
            <w:pPr>
              <w:jc w:val="center"/>
              <w:rPr>
                <w:color w:val="000000"/>
                <w:sz w:val="16"/>
                <w:szCs w:val="16"/>
              </w:rPr>
            </w:pPr>
            <w:r w:rsidRPr="00A94FFF">
              <w:rPr>
                <w:color w:val="000000"/>
                <w:sz w:val="16"/>
                <w:szCs w:val="16"/>
              </w:rPr>
              <w:t>123,20</w:t>
            </w:r>
          </w:p>
        </w:tc>
        <w:tc>
          <w:tcPr>
            <w:tcW w:w="1134" w:type="dxa"/>
            <w:tcBorders>
              <w:top w:val="nil"/>
              <w:left w:val="nil"/>
              <w:bottom w:val="single" w:sz="4" w:space="0" w:color="auto"/>
              <w:right w:val="single" w:sz="4" w:space="0" w:color="auto"/>
            </w:tcBorders>
            <w:shd w:val="clear" w:color="auto" w:fill="auto"/>
            <w:hideMark/>
          </w:tcPr>
          <w:p w14:paraId="60C1EA73" w14:textId="77777777" w:rsidR="00A94FFF" w:rsidRPr="00A94FFF" w:rsidRDefault="00A94FFF" w:rsidP="00A94FFF">
            <w:pPr>
              <w:jc w:val="center"/>
              <w:rPr>
                <w:color w:val="000000"/>
                <w:sz w:val="16"/>
                <w:szCs w:val="16"/>
              </w:rPr>
            </w:pPr>
            <w:r w:rsidRPr="00A94FFF">
              <w:rPr>
                <w:color w:val="000000"/>
                <w:sz w:val="16"/>
                <w:szCs w:val="16"/>
              </w:rPr>
              <w:t>108,00</w:t>
            </w:r>
          </w:p>
        </w:tc>
        <w:tc>
          <w:tcPr>
            <w:tcW w:w="1276" w:type="dxa"/>
            <w:tcBorders>
              <w:top w:val="nil"/>
              <w:left w:val="nil"/>
              <w:bottom w:val="single" w:sz="4" w:space="0" w:color="auto"/>
              <w:right w:val="single" w:sz="4" w:space="0" w:color="auto"/>
            </w:tcBorders>
            <w:shd w:val="clear" w:color="auto" w:fill="auto"/>
            <w:hideMark/>
          </w:tcPr>
          <w:p w14:paraId="0A4C378A" w14:textId="77777777" w:rsidR="00A94FFF" w:rsidRPr="00A94FFF" w:rsidRDefault="00A94FFF" w:rsidP="00A94FFF">
            <w:pPr>
              <w:jc w:val="center"/>
              <w:rPr>
                <w:color w:val="000000"/>
                <w:sz w:val="16"/>
                <w:szCs w:val="16"/>
              </w:rPr>
            </w:pPr>
            <w:r w:rsidRPr="00A94FFF">
              <w:rPr>
                <w:color w:val="000000"/>
                <w:sz w:val="16"/>
                <w:szCs w:val="16"/>
              </w:rPr>
              <w:t>108,00</w:t>
            </w:r>
          </w:p>
        </w:tc>
      </w:tr>
      <w:tr w:rsidR="00A94FFF" w:rsidRPr="00A94FFF" w14:paraId="7E5A349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10F35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8549810" w14:textId="77777777" w:rsidR="00A94FFF" w:rsidRPr="00A94FFF" w:rsidRDefault="00A94FFF" w:rsidP="00A94FFF">
            <w:pPr>
              <w:jc w:val="center"/>
              <w:rPr>
                <w:color w:val="000000"/>
                <w:sz w:val="16"/>
                <w:szCs w:val="16"/>
              </w:rPr>
            </w:pPr>
            <w:r w:rsidRPr="00A94FFF">
              <w:rPr>
                <w:color w:val="000000"/>
                <w:sz w:val="16"/>
                <w:szCs w:val="16"/>
              </w:rPr>
              <w:t>13 1 01 25020</w:t>
            </w:r>
          </w:p>
        </w:tc>
        <w:tc>
          <w:tcPr>
            <w:tcW w:w="567" w:type="dxa"/>
            <w:tcBorders>
              <w:top w:val="nil"/>
              <w:left w:val="nil"/>
              <w:bottom w:val="single" w:sz="4" w:space="0" w:color="auto"/>
              <w:right w:val="single" w:sz="4" w:space="0" w:color="auto"/>
            </w:tcBorders>
            <w:shd w:val="clear" w:color="auto" w:fill="auto"/>
            <w:hideMark/>
          </w:tcPr>
          <w:p w14:paraId="405A8BE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CB5306B" w14:textId="77777777" w:rsidR="00A94FFF" w:rsidRPr="00A94FFF" w:rsidRDefault="00A94FFF" w:rsidP="00A94FFF">
            <w:pPr>
              <w:jc w:val="center"/>
              <w:rPr>
                <w:color w:val="000000"/>
                <w:sz w:val="16"/>
                <w:szCs w:val="16"/>
              </w:rPr>
            </w:pPr>
            <w:r w:rsidRPr="00A94FFF">
              <w:rPr>
                <w:color w:val="000000"/>
                <w:sz w:val="16"/>
                <w:szCs w:val="16"/>
              </w:rPr>
              <w:t>82,13</w:t>
            </w:r>
          </w:p>
        </w:tc>
        <w:tc>
          <w:tcPr>
            <w:tcW w:w="1134" w:type="dxa"/>
            <w:tcBorders>
              <w:top w:val="nil"/>
              <w:left w:val="nil"/>
              <w:bottom w:val="single" w:sz="4" w:space="0" w:color="auto"/>
              <w:right w:val="single" w:sz="4" w:space="0" w:color="auto"/>
            </w:tcBorders>
            <w:shd w:val="clear" w:color="auto" w:fill="auto"/>
            <w:hideMark/>
          </w:tcPr>
          <w:p w14:paraId="7E0F7878" w14:textId="77777777" w:rsidR="00A94FFF" w:rsidRPr="00A94FFF" w:rsidRDefault="00A94FFF" w:rsidP="00A94FFF">
            <w:pPr>
              <w:jc w:val="center"/>
              <w:rPr>
                <w:color w:val="000000"/>
                <w:sz w:val="16"/>
                <w:szCs w:val="16"/>
              </w:rPr>
            </w:pPr>
            <w:r w:rsidRPr="00A94FFF">
              <w:rPr>
                <w:color w:val="000000"/>
                <w:sz w:val="16"/>
                <w:szCs w:val="16"/>
              </w:rPr>
              <w:t>72,00</w:t>
            </w:r>
          </w:p>
        </w:tc>
        <w:tc>
          <w:tcPr>
            <w:tcW w:w="1276" w:type="dxa"/>
            <w:tcBorders>
              <w:top w:val="nil"/>
              <w:left w:val="nil"/>
              <w:bottom w:val="single" w:sz="4" w:space="0" w:color="auto"/>
              <w:right w:val="single" w:sz="4" w:space="0" w:color="auto"/>
            </w:tcBorders>
            <w:shd w:val="clear" w:color="auto" w:fill="auto"/>
            <w:hideMark/>
          </w:tcPr>
          <w:p w14:paraId="328DA0AF" w14:textId="77777777" w:rsidR="00A94FFF" w:rsidRPr="00A94FFF" w:rsidRDefault="00A94FFF" w:rsidP="00A94FFF">
            <w:pPr>
              <w:jc w:val="center"/>
              <w:rPr>
                <w:color w:val="000000"/>
                <w:sz w:val="16"/>
                <w:szCs w:val="16"/>
              </w:rPr>
            </w:pPr>
            <w:r w:rsidRPr="00A94FFF">
              <w:rPr>
                <w:color w:val="000000"/>
                <w:sz w:val="16"/>
                <w:szCs w:val="16"/>
              </w:rPr>
              <w:t>72,00</w:t>
            </w:r>
          </w:p>
        </w:tc>
      </w:tr>
      <w:tr w:rsidR="00A94FFF" w:rsidRPr="00A94FFF" w14:paraId="0499CFE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5A1391C" w14:textId="77777777" w:rsidR="00A94FFF" w:rsidRPr="00A94FFF" w:rsidRDefault="00A94FFF" w:rsidP="00A94FFF">
            <w:pPr>
              <w:rPr>
                <w:color w:val="000000"/>
                <w:sz w:val="16"/>
                <w:szCs w:val="16"/>
              </w:rPr>
            </w:pPr>
            <w:r w:rsidRPr="00A94FFF">
              <w:rPr>
                <w:color w:val="000000"/>
                <w:sz w:val="16"/>
                <w:szCs w:val="16"/>
              </w:rPr>
              <w:t>Подпрограмма "Кочубеевский округ - антитеррор"</w:t>
            </w:r>
          </w:p>
        </w:tc>
        <w:tc>
          <w:tcPr>
            <w:tcW w:w="1417" w:type="dxa"/>
            <w:tcBorders>
              <w:top w:val="nil"/>
              <w:left w:val="nil"/>
              <w:bottom w:val="single" w:sz="4" w:space="0" w:color="auto"/>
              <w:right w:val="single" w:sz="4" w:space="0" w:color="auto"/>
            </w:tcBorders>
            <w:shd w:val="clear" w:color="auto" w:fill="auto"/>
            <w:hideMark/>
          </w:tcPr>
          <w:p w14:paraId="7518CB7F" w14:textId="77777777" w:rsidR="00A94FFF" w:rsidRPr="00A94FFF" w:rsidRDefault="00A94FFF" w:rsidP="00A94FFF">
            <w:pPr>
              <w:jc w:val="center"/>
              <w:rPr>
                <w:color w:val="000000"/>
                <w:sz w:val="16"/>
                <w:szCs w:val="16"/>
              </w:rPr>
            </w:pPr>
            <w:r w:rsidRPr="00A94FFF">
              <w:rPr>
                <w:color w:val="000000"/>
                <w:sz w:val="16"/>
                <w:szCs w:val="16"/>
              </w:rPr>
              <w:t>13 2 00 00000</w:t>
            </w:r>
          </w:p>
        </w:tc>
        <w:tc>
          <w:tcPr>
            <w:tcW w:w="567" w:type="dxa"/>
            <w:tcBorders>
              <w:top w:val="nil"/>
              <w:left w:val="nil"/>
              <w:bottom w:val="single" w:sz="4" w:space="0" w:color="auto"/>
              <w:right w:val="single" w:sz="4" w:space="0" w:color="auto"/>
            </w:tcBorders>
            <w:shd w:val="clear" w:color="auto" w:fill="auto"/>
            <w:hideMark/>
          </w:tcPr>
          <w:p w14:paraId="5343CFA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B823812" w14:textId="77777777" w:rsidR="00A94FFF" w:rsidRPr="00A94FFF" w:rsidRDefault="00A94FFF" w:rsidP="00A94FFF">
            <w:pPr>
              <w:jc w:val="center"/>
              <w:rPr>
                <w:color w:val="000000"/>
                <w:sz w:val="16"/>
                <w:szCs w:val="16"/>
              </w:rPr>
            </w:pPr>
            <w:r w:rsidRPr="00A94FFF">
              <w:rPr>
                <w:color w:val="000000"/>
                <w:sz w:val="16"/>
                <w:szCs w:val="16"/>
              </w:rPr>
              <w:t>36 574,73</w:t>
            </w:r>
          </w:p>
        </w:tc>
        <w:tc>
          <w:tcPr>
            <w:tcW w:w="1134" w:type="dxa"/>
            <w:tcBorders>
              <w:top w:val="nil"/>
              <w:left w:val="nil"/>
              <w:bottom w:val="single" w:sz="4" w:space="0" w:color="auto"/>
              <w:right w:val="single" w:sz="4" w:space="0" w:color="auto"/>
            </w:tcBorders>
            <w:shd w:val="clear" w:color="auto" w:fill="auto"/>
            <w:hideMark/>
          </w:tcPr>
          <w:p w14:paraId="7DADF4C9" w14:textId="77777777" w:rsidR="00A94FFF" w:rsidRPr="00A94FFF" w:rsidRDefault="00A94FFF" w:rsidP="00A94FFF">
            <w:pPr>
              <w:jc w:val="center"/>
              <w:rPr>
                <w:color w:val="000000"/>
                <w:sz w:val="16"/>
                <w:szCs w:val="16"/>
              </w:rPr>
            </w:pPr>
            <w:r w:rsidRPr="00A94FFF">
              <w:rPr>
                <w:color w:val="000000"/>
                <w:sz w:val="16"/>
                <w:szCs w:val="16"/>
              </w:rPr>
              <w:t>26 224,67</w:t>
            </w:r>
          </w:p>
        </w:tc>
        <w:tc>
          <w:tcPr>
            <w:tcW w:w="1276" w:type="dxa"/>
            <w:tcBorders>
              <w:top w:val="nil"/>
              <w:left w:val="nil"/>
              <w:bottom w:val="single" w:sz="4" w:space="0" w:color="auto"/>
              <w:right w:val="single" w:sz="4" w:space="0" w:color="auto"/>
            </w:tcBorders>
            <w:shd w:val="clear" w:color="auto" w:fill="auto"/>
            <w:hideMark/>
          </w:tcPr>
          <w:p w14:paraId="1594B2BE" w14:textId="77777777" w:rsidR="00A94FFF" w:rsidRPr="00A94FFF" w:rsidRDefault="00A94FFF" w:rsidP="00A94FFF">
            <w:pPr>
              <w:jc w:val="center"/>
              <w:rPr>
                <w:color w:val="000000"/>
                <w:sz w:val="16"/>
                <w:szCs w:val="16"/>
              </w:rPr>
            </w:pPr>
            <w:r w:rsidRPr="00A94FFF">
              <w:rPr>
                <w:color w:val="000000"/>
                <w:sz w:val="16"/>
                <w:szCs w:val="16"/>
              </w:rPr>
              <w:t>26 224,67</w:t>
            </w:r>
          </w:p>
        </w:tc>
      </w:tr>
      <w:tr w:rsidR="00A94FFF" w:rsidRPr="00A94FFF" w14:paraId="265CD4A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C9C98E"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417" w:type="dxa"/>
            <w:tcBorders>
              <w:top w:val="nil"/>
              <w:left w:val="nil"/>
              <w:bottom w:val="single" w:sz="4" w:space="0" w:color="auto"/>
              <w:right w:val="single" w:sz="4" w:space="0" w:color="auto"/>
            </w:tcBorders>
            <w:shd w:val="clear" w:color="auto" w:fill="auto"/>
            <w:hideMark/>
          </w:tcPr>
          <w:p w14:paraId="274610FF" w14:textId="77777777" w:rsidR="00A94FFF" w:rsidRPr="00A94FFF" w:rsidRDefault="00A94FFF" w:rsidP="00A94FFF">
            <w:pPr>
              <w:jc w:val="center"/>
              <w:rPr>
                <w:color w:val="000000"/>
                <w:sz w:val="16"/>
                <w:szCs w:val="16"/>
              </w:rPr>
            </w:pPr>
            <w:r w:rsidRPr="00A94FFF">
              <w:rPr>
                <w:color w:val="000000"/>
                <w:sz w:val="16"/>
                <w:szCs w:val="16"/>
              </w:rPr>
              <w:t>13 2 01 00000</w:t>
            </w:r>
          </w:p>
        </w:tc>
        <w:tc>
          <w:tcPr>
            <w:tcW w:w="567" w:type="dxa"/>
            <w:tcBorders>
              <w:top w:val="nil"/>
              <w:left w:val="nil"/>
              <w:bottom w:val="single" w:sz="4" w:space="0" w:color="auto"/>
              <w:right w:val="single" w:sz="4" w:space="0" w:color="auto"/>
            </w:tcBorders>
            <w:shd w:val="clear" w:color="auto" w:fill="auto"/>
            <w:hideMark/>
          </w:tcPr>
          <w:p w14:paraId="4606DA4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FEFE4BB" w14:textId="77777777" w:rsidR="00A94FFF" w:rsidRPr="00A94FFF" w:rsidRDefault="00A94FFF" w:rsidP="00A94FFF">
            <w:pPr>
              <w:jc w:val="center"/>
              <w:rPr>
                <w:color w:val="000000"/>
                <w:sz w:val="16"/>
                <w:szCs w:val="16"/>
              </w:rPr>
            </w:pPr>
            <w:r w:rsidRPr="00A94FFF">
              <w:rPr>
                <w:color w:val="000000"/>
                <w:sz w:val="16"/>
                <w:szCs w:val="16"/>
              </w:rPr>
              <w:t>36 469,43</w:t>
            </w:r>
          </w:p>
        </w:tc>
        <w:tc>
          <w:tcPr>
            <w:tcW w:w="1134" w:type="dxa"/>
            <w:tcBorders>
              <w:top w:val="nil"/>
              <w:left w:val="nil"/>
              <w:bottom w:val="single" w:sz="4" w:space="0" w:color="auto"/>
              <w:right w:val="single" w:sz="4" w:space="0" w:color="auto"/>
            </w:tcBorders>
            <w:shd w:val="clear" w:color="auto" w:fill="auto"/>
            <w:hideMark/>
          </w:tcPr>
          <w:p w14:paraId="012689BE" w14:textId="77777777" w:rsidR="00A94FFF" w:rsidRPr="00A94FFF" w:rsidRDefault="00A94FFF" w:rsidP="00A94FFF">
            <w:pPr>
              <w:jc w:val="center"/>
              <w:rPr>
                <w:color w:val="000000"/>
                <w:sz w:val="16"/>
                <w:szCs w:val="16"/>
              </w:rPr>
            </w:pPr>
            <w:r w:rsidRPr="00A94FFF">
              <w:rPr>
                <w:color w:val="000000"/>
                <w:sz w:val="16"/>
                <w:szCs w:val="16"/>
              </w:rPr>
              <w:t>26 119,37</w:t>
            </w:r>
          </w:p>
        </w:tc>
        <w:tc>
          <w:tcPr>
            <w:tcW w:w="1276" w:type="dxa"/>
            <w:tcBorders>
              <w:top w:val="nil"/>
              <w:left w:val="nil"/>
              <w:bottom w:val="single" w:sz="4" w:space="0" w:color="auto"/>
              <w:right w:val="single" w:sz="4" w:space="0" w:color="auto"/>
            </w:tcBorders>
            <w:shd w:val="clear" w:color="auto" w:fill="auto"/>
            <w:hideMark/>
          </w:tcPr>
          <w:p w14:paraId="3E7EED27" w14:textId="77777777" w:rsidR="00A94FFF" w:rsidRPr="00A94FFF" w:rsidRDefault="00A94FFF" w:rsidP="00A94FFF">
            <w:pPr>
              <w:jc w:val="center"/>
              <w:rPr>
                <w:color w:val="000000"/>
                <w:sz w:val="16"/>
                <w:szCs w:val="16"/>
              </w:rPr>
            </w:pPr>
            <w:r w:rsidRPr="00A94FFF">
              <w:rPr>
                <w:color w:val="000000"/>
                <w:sz w:val="16"/>
                <w:szCs w:val="16"/>
              </w:rPr>
              <w:t>26 119,37</w:t>
            </w:r>
          </w:p>
        </w:tc>
      </w:tr>
      <w:tr w:rsidR="00A94FFF" w:rsidRPr="00A94FFF" w14:paraId="577F6D5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57B82E"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"Кочубеевский округ - антитеррор"</w:t>
            </w:r>
          </w:p>
        </w:tc>
        <w:tc>
          <w:tcPr>
            <w:tcW w:w="1417" w:type="dxa"/>
            <w:tcBorders>
              <w:top w:val="nil"/>
              <w:left w:val="nil"/>
              <w:bottom w:val="single" w:sz="4" w:space="0" w:color="auto"/>
              <w:right w:val="single" w:sz="4" w:space="0" w:color="auto"/>
            </w:tcBorders>
            <w:shd w:val="clear" w:color="auto" w:fill="auto"/>
            <w:hideMark/>
          </w:tcPr>
          <w:p w14:paraId="0A41938E" w14:textId="77777777" w:rsidR="00A94FFF" w:rsidRPr="00A94FFF" w:rsidRDefault="00A94FFF" w:rsidP="00A94FFF">
            <w:pPr>
              <w:jc w:val="center"/>
              <w:rPr>
                <w:color w:val="000000"/>
                <w:sz w:val="16"/>
                <w:szCs w:val="16"/>
              </w:rPr>
            </w:pPr>
            <w:r w:rsidRPr="00A94FFF">
              <w:rPr>
                <w:color w:val="000000"/>
                <w:sz w:val="16"/>
                <w:szCs w:val="16"/>
              </w:rPr>
              <w:t>13 2 01 20050</w:t>
            </w:r>
          </w:p>
        </w:tc>
        <w:tc>
          <w:tcPr>
            <w:tcW w:w="567" w:type="dxa"/>
            <w:tcBorders>
              <w:top w:val="nil"/>
              <w:left w:val="nil"/>
              <w:bottom w:val="single" w:sz="4" w:space="0" w:color="auto"/>
              <w:right w:val="single" w:sz="4" w:space="0" w:color="auto"/>
            </w:tcBorders>
            <w:shd w:val="clear" w:color="auto" w:fill="auto"/>
            <w:hideMark/>
          </w:tcPr>
          <w:p w14:paraId="10C6761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8AC4EF5" w14:textId="77777777" w:rsidR="00A94FFF" w:rsidRPr="00A94FFF" w:rsidRDefault="00A94FFF" w:rsidP="00A94FFF">
            <w:pPr>
              <w:jc w:val="center"/>
              <w:rPr>
                <w:color w:val="000000"/>
                <w:sz w:val="16"/>
                <w:szCs w:val="16"/>
              </w:rPr>
            </w:pPr>
            <w:r w:rsidRPr="00A94FFF">
              <w:rPr>
                <w:color w:val="000000"/>
                <w:sz w:val="16"/>
                <w:szCs w:val="16"/>
              </w:rPr>
              <w:t>36 469,43</w:t>
            </w:r>
          </w:p>
        </w:tc>
        <w:tc>
          <w:tcPr>
            <w:tcW w:w="1134" w:type="dxa"/>
            <w:tcBorders>
              <w:top w:val="nil"/>
              <w:left w:val="nil"/>
              <w:bottom w:val="single" w:sz="4" w:space="0" w:color="auto"/>
              <w:right w:val="single" w:sz="4" w:space="0" w:color="auto"/>
            </w:tcBorders>
            <w:shd w:val="clear" w:color="auto" w:fill="auto"/>
            <w:hideMark/>
          </w:tcPr>
          <w:p w14:paraId="755DCC3E" w14:textId="77777777" w:rsidR="00A94FFF" w:rsidRPr="00A94FFF" w:rsidRDefault="00A94FFF" w:rsidP="00A94FFF">
            <w:pPr>
              <w:jc w:val="center"/>
              <w:rPr>
                <w:color w:val="000000"/>
                <w:sz w:val="16"/>
                <w:szCs w:val="16"/>
              </w:rPr>
            </w:pPr>
            <w:r w:rsidRPr="00A94FFF">
              <w:rPr>
                <w:color w:val="000000"/>
                <w:sz w:val="16"/>
                <w:szCs w:val="16"/>
              </w:rPr>
              <w:t>26 119,37</w:t>
            </w:r>
          </w:p>
        </w:tc>
        <w:tc>
          <w:tcPr>
            <w:tcW w:w="1276" w:type="dxa"/>
            <w:tcBorders>
              <w:top w:val="nil"/>
              <w:left w:val="nil"/>
              <w:bottom w:val="single" w:sz="4" w:space="0" w:color="auto"/>
              <w:right w:val="single" w:sz="4" w:space="0" w:color="auto"/>
            </w:tcBorders>
            <w:shd w:val="clear" w:color="auto" w:fill="auto"/>
            <w:hideMark/>
          </w:tcPr>
          <w:p w14:paraId="2A714C0E" w14:textId="77777777" w:rsidR="00A94FFF" w:rsidRPr="00A94FFF" w:rsidRDefault="00A94FFF" w:rsidP="00A94FFF">
            <w:pPr>
              <w:jc w:val="center"/>
              <w:rPr>
                <w:color w:val="000000"/>
                <w:sz w:val="16"/>
                <w:szCs w:val="16"/>
              </w:rPr>
            </w:pPr>
            <w:r w:rsidRPr="00A94FFF">
              <w:rPr>
                <w:color w:val="000000"/>
                <w:sz w:val="16"/>
                <w:szCs w:val="16"/>
              </w:rPr>
              <w:t>26 119,37</w:t>
            </w:r>
          </w:p>
        </w:tc>
      </w:tr>
      <w:tr w:rsidR="00A94FFF" w:rsidRPr="00A94FFF" w14:paraId="74936C4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9325B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E1A6EEF" w14:textId="77777777" w:rsidR="00A94FFF" w:rsidRPr="00A94FFF" w:rsidRDefault="00A94FFF" w:rsidP="00A94FFF">
            <w:pPr>
              <w:jc w:val="center"/>
              <w:rPr>
                <w:color w:val="000000"/>
                <w:sz w:val="16"/>
                <w:szCs w:val="16"/>
              </w:rPr>
            </w:pPr>
            <w:r w:rsidRPr="00A94FFF">
              <w:rPr>
                <w:color w:val="000000"/>
                <w:sz w:val="16"/>
                <w:szCs w:val="16"/>
              </w:rPr>
              <w:t>13 2 01 20050</w:t>
            </w:r>
          </w:p>
        </w:tc>
        <w:tc>
          <w:tcPr>
            <w:tcW w:w="567" w:type="dxa"/>
            <w:tcBorders>
              <w:top w:val="nil"/>
              <w:left w:val="nil"/>
              <w:bottom w:val="single" w:sz="4" w:space="0" w:color="auto"/>
              <w:right w:val="single" w:sz="4" w:space="0" w:color="auto"/>
            </w:tcBorders>
            <w:shd w:val="clear" w:color="auto" w:fill="auto"/>
            <w:hideMark/>
          </w:tcPr>
          <w:p w14:paraId="571ED36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4A073E0" w14:textId="77777777" w:rsidR="00A94FFF" w:rsidRPr="00A94FFF" w:rsidRDefault="00A94FFF" w:rsidP="00A94FFF">
            <w:pPr>
              <w:jc w:val="center"/>
              <w:rPr>
                <w:color w:val="000000"/>
                <w:sz w:val="16"/>
                <w:szCs w:val="16"/>
              </w:rPr>
            </w:pPr>
            <w:r w:rsidRPr="00A94FFF">
              <w:rPr>
                <w:color w:val="000000"/>
                <w:sz w:val="16"/>
                <w:szCs w:val="16"/>
              </w:rPr>
              <w:t>33 391,87</w:t>
            </w:r>
          </w:p>
        </w:tc>
        <w:tc>
          <w:tcPr>
            <w:tcW w:w="1134" w:type="dxa"/>
            <w:tcBorders>
              <w:top w:val="nil"/>
              <w:left w:val="nil"/>
              <w:bottom w:val="single" w:sz="4" w:space="0" w:color="auto"/>
              <w:right w:val="single" w:sz="4" w:space="0" w:color="auto"/>
            </w:tcBorders>
            <w:shd w:val="clear" w:color="auto" w:fill="auto"/>
            <w:hideMark/>
          </w:tcPr>
          <w:p w14:paraId="2A8A3C55" w14:textId="77777777" w:rsidR="00A94FFF" w:rsidRPr="00A94FFF" w:rsidRDefault="00A94FFF" w:rsidP="00A94FFF">
            <w:pPr>
              <w:jc w:val="center"/>
              <w:rPr>
                <w:color w:val="000000"/>
                <w:sz w:val="16"/>
                <w:szCs w:val="16"/>
              </w:rPr>
            </w:pPr>
            <w:r w:rsidRPr="00A94FFF">
              <w:rPr>
                <w:color w:val="000000"/>
                <w:sz w:val="16"/>
                <w:szCs w:val="16"/>
              </w:rPr>
              <w:t>23 345,81</w:t>
            </w:r>
          </w:p>
        </w:tc>
        <w:tc>
          <w:tcPr>
            <w:tcW w:w="1276" w:type="dxa"/>
            <w:tcBorders>
              <w:top w:val="nil"/>
              <w:left w:val="nil"/>
              <w:bottom w:val="single" w:sz="4" w:space="0" w:color="auto"/>
              <w:right w:val="single" w:sz="4" w:space="0" w:color="auto"/>
            </w:tcBorders>
            <w:shd w:val="clear" w:color="auto" w:fill="auto"/>
            <w:hideMark/>
          </w:tcPr>
          <w:p w14:paraId="14394832" w14:textId="77777777" w:rsidR="00A94FFF" w:rsidRPr="00A94FFF" w:rsidRDefault="00A94FFF" w:rsidP="00A94FFF">
            <w:pPr>
              <w:jc w:val="center"/>
              <w:rPr>
                <w:color w:val="000000"/>
                <w:sz w:val="16"/>
                <w:szCs w:val="16"/>
              </w:rPr>
            </w:pPr>
            <w:r w:rsidRPr="00A94FFF">
              <w:rPr>
                <w:color w:val="000000"/>
                <w:sz w:val="16"/>
                <w:szCs w:val="16"/>
              </w:rPr>
              <w:t>23 345,81</w:t>
            </w:r>
          </w:p>
        </w:tc>
      </w:tr>
      <w:tr w:rsidR="00A94FFF" w:rsidRPr="00A94FFF" w14:paraId="4D60B15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AE7A0C"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E8D017C" w14:textId="77777777" w:rsidR="00A94FFF" w:rsidRPr="00A94FFF" w:rsidRDefault="00A94FFF" w:rsidP="00A94FFF">
            <w:pPr>
              <w:jc w:val="center"/>
              <w:rPr>
                <w:color w:val="000000"/>
                <w:sz w:val="16"/>
                <w:szCs w:val="16"/>
              </w:rPr>
            </w:pPr>
            <w:r w:rsidRPr="00A94FFF">
              <w:rPr>
                <w:color w:val="000000"/>
                <w:sz w:val="16"/>
                <w:szCs w:val="16"/>
              </w:rPr>
              <w:t>13 2 01 20050</w:t>
            </w:r>
          </w:p>
        </w:tc>
        <w:tc>
          <w:tcPr>
            <w:tcW w:w="567" w:type="dxa"/>
            <w:tcBorders>
              <w:top w:val="nil"/>
              <w:left w:val="nil"/>
              <w:bottom w:val="single" w:sz="4" w:space="0" w:color="auto"/>
              <w:right w:val="single" w:sz="4" w:space="0" w:color="auto"/>
            </w:tcBorders>
            <w:shd w:val="clear" w:color="auto" w:fill="auto"/>
            <w:hideMark/>
          </w:tcPr>
          <w:p w14:paraId="027EFE2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5CE95E82" w14:textId="77777777" w:rsidR="00A94FFF" w:rsidRPr="00A94FFF" w:rsidRDefault="00A94FFF" w:rsidP="00A94FFF">
            <w:pPr>
              <w:jc w:val="center"/>
              <w:rPr>
                <w:color w:val="000000"/>
                <w:sz w:val="16"/>
                <w:szCs w:val="16"/>
              </w:rPr>
            </w:pPr>
            <w:r w:rsidRPr="00A94FFF">
              <w:rPr>
                <w:color w:val="000000"/>
                <w:sz w:val="16"/>
                <w:szCs w:val="16"/>
              </w:rPr>
              <w:t>3 077,56</w:t>
            </w:r>
          </w:p>
        </w:tc>
        <w:tc>
          <w:tcPr>
            <w:tcW w:w="1134" w:type="dxa"/>
            <w:tcBorders>
              <w:top w:val="nil"/>
              <w:left w:val="nil"/>
              <w:bottom w:val="single" w:sz="4" w:space="0" w:color="auto"/>
              <w:right w:val="single" w:sz="4" w:space="0" w:color="auto"/>
            </w:tcBorders>
            <w:shd w:val="clear" w:color="auto" w:fill="auto"/>
            <w:hideMark/>
          </w:tcPr>
          <w:p w14:paraId="7FDB857B" w14:textId="77777777" w:rsidR="00A94FFF" w:rsidRPr="00A94FFF" w:rsidRDefault="00A94FFF" w:rsidP="00A94FFF">
            <w:pPr>
              <w:jc w:val="center"/>
              <w:rPr>
                <w:color w:val="000000"/>
                <w:sz w:val="16"/>
                <w:szCs w:val="16"/>
              </w:rPr>
            </w:pPr>
            <w:r w:rsidRPr="00A94FFF">
              <w:rPr>
                <w:color w:val="000000"/>
                <w:sz w:val="16"/>
                <w:szCs w:val="16"/>
              </w:rPr>
              <w:t>2 773,56</w:t>
            </w:r>
          </w:p>
        </w:tc>
        <w:tc>
          <w:tcPr>
            <w:tcW w:w="1276" w:type="dxa"/>
            <w:tcBorders>
              <w:top w:val="nil"/>
              <w:left w:val="nil"/>
              <w:bottom w:val="single" w:sz="4" w:space="0" w:color="auto"/>
              <w:right w:val="single" w:sz="4" w:space="0" w:color="auto"/>
            </w:tcBorders>
            <w:shd w:val="clear" w:color="auto" w:fill="auto"/>
            <w:hideMark/>
          </w:tcPr>
          <w:p w14:paraId="239CB1E0" w14:textId="77777777" w:rsidR="00A94FFF" w:rsidRPr="00A94FFF" w:rsidRDefault="00A94FFF" w:rsidP="00A94FFF">
            <w:pPr>
              <w:jc w:val="center"/>
              <w:rPr>
                <w:color w:val="000000"/>
                <w:sz w:val="16"/>
                <w:szCs w:val="16"/>
              </w:rPr>
            </w:pPr>
            <w:r w:rsidRPr="00A94FFF">
              <w:rPr>
                <w:color w:val="000000"/>
                <w:sz w:val="16"/>
                <w:szCs w:val="16"/>
              </w:rPr>
              <w:t>2 773,56</w:t>
            </w:r>
          </w:p>
        </w:tc>
      </w:tr>
      <w:tr w:rsidR="00A94FFF" w:rsidRPr="00A94FFF" w14:paraId="7C961DF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7F738E" w14:textId="77777777" w:rsidR="00A94FFF" w:rsidRPr="00A94FFF" w:rsidRDefault="00A94FFF" w:rsidP="00A94FFF">
            <w:pPr>
              <w:rPr>
                <w:color w:val="000000"/>
                <w:sz w:val="16"/>
                <w:szCs w:val="16"/>
              </w:rPr>
            </w:pPr>
            <w:r w:rsidRPr="00A94FFF">
              <w:rPr>
                <w:color w:val="000000"/>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417" w:type="dxa"/>
            <w:tcBorders>
              <w:top w:val="nil"/>
              <w:left w:val="nil"/>
              <w:bottom w:val="single" w:sz="4" w:space="0" w:color="auto"/>
              <w:right w:val="single" w:sz="4" w:space="0" w:color="auto"/>
            </w:tcBorders>
            <w:shd w:val="clear" w:color="auto" w:fill="auto"/>
            <w:hideMark/>
          </w:tcPr>
          <w:p w14:paraId="6180BD1D" w14:textId="77777777" w:rsidR="00A94FFF" w:rsidRPr="00A94FFF" w:rsidRDefault="00A94FFF" w:rsidP="00A94FFF">
            <w:pPr>
              <w:jc w:val="center"/>
              <w:rPr>
                <w:color w:val="000000"/>
                <w:sz w:val="16"/>
                <w:szCs w:val="16"/>
              </w:rPr>
            </w:pPr>
            <w:r w:rsidRPr="00A94FFF">
              <w:rPr>
                <w:color w:val="000000"/>
                <w:sz w:val="16"/>
                <w:szCs w:val="16"/>
              </w:rPr>
              <w:t>13 2 02 00000</w:t>
            </w:r>
          </w:p>
        </w:tc>
        <w:tc>
          <w:tcPr>
            <w:tcW w:w="567" w:type="dxa"/>
            <w:tcBorders>
              <w:top w:val="nil"/>
              <w:left w:val="nil"/>
              <w:bottom w:val="single" w:sz="4" w:space="0" w:color="auto"/>
              <w:right w:val="single" w:sz="4" w:space="0" w:color="auto"/>
            </w:tcBorders>
            <w:shd w:val="clear" w:color="auto" w:fill="auto"/>
            <w:hideMark/>
          </w:tcPr>
          <w:p w14:paraId="22E3FA0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EFB6EA8" w14:textId="77777777" w:rsidR="00A94FFF" w:rsidRPr="00A94FFF" w:rsidRDefault="00A94FFF" w:rsidP="00A94FFF">
            <w:pPr>
              <w:jc w:val="center"/>
              <w:rPr>
                <w:color w:val="000000"/>
                <w:sz w:val="16"/>
                <w:szCs w:val="16"/>
              </w:rPr>
            </w:pPr>
            <w:r w:rsidRPr="00A94FFF">
              <w:rPr>
                <w:color w:val="000000"/>
                <w:sz w:val="16"/>
                <w:szCs w:val="16"/>
              </w:rPr>
              <w:t>105,30</w:t>
            </w:r>
          </w:p>
        </w:tc>
        <w:tc>
          <w:tcPr>
            <w:tcW w:w="1134" w:type="dxa"/>
            <w:tcBorders>
              <w:top w:val="nil"/>
              <w:left w:val="nil"/>
              <w:bottom w:val="single" w:sz="4" w:space="0" w:color="auto"/>
              <w:right w:val="single" w:sz="4" w:space="0" w:color="auto"/>
            </w:tcBorders>
            <w:shd w:val="clear" w:color="auto" w:fill="auto"/>
            <w:hideMark/>
          </w:tcPr>
          <w:p w14:paraId="2ED0D888" w14:textId="77777777" w:rsidR="00A94FFF" w:rsidRPr="00A94FFF" w:rsidRDefault="00A94FFF" w:rsidP="00A94FFF">
            <w:pPr>
              <w:jc w:val="center"/>
              <w:rPr>
                <w:color w:val="000000"/>
                <w:sz w:val="16"/>
                <w:szCs w:val="16"/>
              </w:rPr>
            </w:pPr>
            <w:r w:rsidRPr="00A94FFF">
              <w:rPr>
                <w:color w:val="000000"/>
                <w:sz w:val="16"/>
                <w:szCs w:val="16"/>
              </w:rPr>
              <w:t>105,30</w:t>
            </w:r>
          </w:p>
        </w:tc>
        <w:tc>
          <w:tcPr>
            <w:tcW w:w="1276" w:type="dxa"/>
            <w:tcBorders>
              <w:top w:val="nil"/>
              <w:left w:val="nil"/>
              <w:bottom w:val="single" w:sz="4" w:space="0" w:color="auto"/>
              <w:right w:val="single" w:sz="4" w:space="0" w:color="auto"/>
            </w:tcBorders>
            <w:shd w:val="clear" w:color="auto" w:fill="auto"/>
            <w:hideMark/>
          </w:tcPr>
          <w:p w14:paraId="1D0FA769" w14:textId="77777777" w:rsidR="00A94FFF" w:rsidRPr="00A94FFF" w:rsidRDefault="00A94FFF" w:rsidP="00A94FFF">
            <w:pPr>
              <w:jc w:val="center"/>
              <w:rPr>
                <w:color w:val="000000"/>
                <w:sz w:val="16"/>
                <w:szCs w:val="16"/>
              </w:rPr>
            </w:pPr>
            <w:r w:rsidRPr="00A94FFF">
              <w:rPr>
                <w:color w:val="000000"/>
                <w:sz w:val="16"/>
                <w:szCs w:val="16"/>
              </w:rPr>
              <w:t>105,30</w:t>
            </w:r>
          </w:p>
        </w:tc>
      </w:tr>
      <w:tr w:rsidR="00A94FFF" w:rsidRPr="00A94FFF" w14:paraId="251F15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09719E" w14:textId="77777777" w:rsidR="00A94FFF" w:rsidRPr="00A94FFF" w:rsidRDefault="00A94FFF" w:rsidP="00A94FFF">
            <w:pPr>
              <w:rPr>
                <w:color w:val="000000"/>
                <w:sz w:val="16"/>
                <w:szCs w:val="16"/>
              </w:rPr>
            </w:pPr>
            <w:r w:rsidRPr="00A94FFF">
              <w:rPr>
                <w:color w:val="000000"/>
                <w:sz w:val="16"/>
                <w:szCs w:val="16"/>
              </w:rPr>
              <w:t>Проведение информационно-пропагандистских мероприятий, направленных на профилактику идеологии терроризма</w:t>
            </w:r>
          </w:p>
        </w:tc>
        <w:tc>
          <w:tcPr>
            <w:tcW w:w="1417" w:type="dxa"/>
            <w:tcBorders>
              <w:top w:val="nil"/>
              <w:left w:val="nil"/>
              <w:bottom w:val="single" w:sz="4" w:space="0" w:color="auto"/>
              <w:right w:val="single" w:sz="4" w:space="0" w:color="auto"/>
            </w:tcBorders>
            <w:shd w:val="clear" w:color="auto" w:fill="auto"/>
            <w:hideMark/>
          </w:tcPr>
          <w:p w14:paraId="535873DE" w14:textId="77777777" w:rsidR="00A94FFF" w:rsidRPr="00A94FFF" w:rsidRDefault="00A94FFF" w:rsidP="00A94FFF">
            <w:pPr>
              <w:jc w:val="center"/>
              <w:rPr>
                <w:color w:val="000000"/>
                <w:sz w:val="16"/>
                <w:szCs w:val="16"/>
              </w:rPr>
            </w:pPr>
            <w:r w:rsidRPr="00A94FFF">
              <w:rPr>
                <w:color w:val="000000"/>
                <w:sz w:val="16"/>
                <w:szCs w:val="16"/>
              </w:rPr>
              <w:t>13 2 02 S7730</w:t>
            </w:r>
          </w:p>
        </w:tc>
        <w:tc>
          <w:tcPr>
            <w:tcW w:w="567" w:type="dxa"/>
            <w:tcBorders>
              <w:top w:val="nil"/>
              <w:left w:val="nil"/>
              <w:bottom w:val="single" w:sz="4" w:space="0" w:color="auto"/>
              <w:right w:val="single" w:sz="4" w:space="0" w:color="auto"/>
            </w:tcBorders>
            <w:shd w:val="clear" w:color="auto" w:fill="auto"/>
            <w:hideMark/>
          </w:tcPr>
          <w:p w14:paraId="0361F1B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F824900" w14:textId="77777777" w:rsidR="00A94FFF" w:rsidRPr="00A94FFF" w:rsidRDefault="00A94FFF" w:rsidP="00A94FFF">
            <w:pPr>
              <w:jc w:val="center"/>
              <w:rPr>
                <w:color w:val="000000"/>
                <w:sz w:val="16"/>
                <w:szCs w:val="16"/>
              </w:rPr>
            </w:pPr>
            <w:r w:rsidRPr="00A94FFF">
              <w:rPr>
                <w:color w:val="000000"/>
                <w:sz w:val="16"/>
                <w:szCs w:val="16"/>
              </w:rPr>
              <w:t>105,30</w:t>
            </w:r>
          </w:p>
        </w:tc>
        <w:tc>
          <w:tcPr>
            <w:tcW w:w="1134" w:type="dxa"/>
            <w:tcBorders>
              <w:top w:val="nil"/>
              <w:left w:val="nil"/>
              <w:bottom w:val="single" w:sz="4" w:space="0" w:color="auto"/>
              <w:right w:val="single" w:sz="4" w:space="0" w:color="auto"/>
            </w:tcBorders>
            <w:shd w:val="clear" w:color="auto" w:fill="auto"/>
            <w:hideMark/>
          </w:tcPr>
          <w:p w14:paraId="24377133" w14:textId="77777777" w:rsidR="00A94FFF" w:rsidRPr="00A94FFF" w:rsidRDefault="00A94FFF" w:rsidP="00A94FFF">
            <w:pPr>
              <w:jc w:val="center"/>
              <w:rPr>
                <w:color w:val="000000"/>
                <w:sz w:val="16"/>
                <w:szCs w:val="16"/>
              </w:rPr>
            </w:pPr>
            <w:r w:rsidRPr="00A94FFF">
              <w:rPr>
                <w:color w:val="000000"/>
                <w:sz w:val="16"/>
                <w:szCs w:val="16"/>
              </w:rPr>
              <w:t>105,30</w:t>
            </w:r>
          </w:p>
        </w:tc>
        <w:tc>
          <w:tcPr>
            <w:tcW w:w="1276" w:type="dxa"/>
            <w:tcBorders>
              <w:top w:val="nil"/>
              <w:left w:val="nil"/>
              <w:bottom w:val="single" w:sz="4" w:space="0" w:color="auto"/>
              <w:right w:val="single" w:sz="4" w:space="0" w:color="auto"/>
            </w:tcBorders>
            <w:shd w:val="clear" w:color="auto" w:fill="auto"/>
            <w:hideMark/>
          </w:tcPr>
          <w:p w14:paraId="7DFE7017" w14:textId="77777777" w:rsidR="00A94FFF" w:rsidRPr="00A94FFF" w:rsidRDefault="00A94FFF" w:rsidP="00A94FFF">
            <w:pPr>
              <w:jc w:val="center"/>
              <w:rPr>
                <w:color w:val="000000"/>
                <w:sz w:val="16"/>
                <w:szCs w:val="16"/>
              </w:rPr>
            </w:pPr>
            <w:r w:rsidRPr="00A94FFF">
              <w:rPr>
                <w:color w:val="000000"/>
                <w:sz w:val="16"/>
                <w:szCs w:val="16"/>
              </w:rPr>
              <w:t>105,30</w:t>
            </w:r>
          </w:p>
        </w:tc>
      </w:tr>
      <w:tr w:rsidR="00A94FFF" w:rsidRPr="00A94FFF" w14:paraId="18787C7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97CFA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F051A5F" w14:textId="77777777" w:rsidR="00A94FFF" w:rsidRPr="00A94FFF" w:rsidRDefault="00A94FFF" w:rsidP="00A94FFF">
            <w:pPr>
              <w:jc w:val="center"/>
              <w:rPr>
                <w:color w:val="000000"/>
                <w:sz w:val="16"/>
                <w:szCs w:val="16"/>
              </w:rPr>
            </w:pPr>
            <w:r w:rsidRPr="00A94FFF">
              <w:rPr>
                <w:color w:val="000000"/>
                <w:sz w:val="16"/>
                <w:szCs w:val="16"/>
              </w:rPr>
              <w:t>13 2 02 S7730</w:t>
            </w:r>
          </w:p>
        </w:tc>
        <w:tc>
          <w:tcPr>
            <w:tcW w:w="567" w:type="dxa"/>
            <w:tcBorders>
              <w:top w:val="nil"/>
              <w:left w:val="nil"/>
              <w:bottom w:val="single" w:sz="4" w:space="0" w:color="auto"/>
              <w:right w:val="single" w:sz="4" w:space="0" w:color="auto"/>
            </w:tcBorders>
            <w:shd w:val="clear" w:color="auto" w:fill="auto"/>
            <w:hideMark/>
          </w:tcPr>
          <w:p w14:paraId="41D181E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D71817E" w14:textId="77777777" w:rsidR="00A94FFF" w:rsidRPr="00A94FFF" w:rsidRDefault="00A94FFF" w:rsidP="00A94FFF">
            <w:pPr>
              <w:jc w:val="center"/>
              <w:rPr>
                <w:color w:val="000000"/>
                <w:sz w:val="16"/>
                <w:szCs w:val="16"/>
              </w:rPr>
            </w:pPr>
            <w:r w:rsidRPr="00A94FFF">
              <w:rPr>
                <w:color w:val="000000"/>
                <w:sz w:val="16"/>
                <w:szCs w:val="16"/>
              </w:rPr>
              <w:t>105,30</w:t>
            </w:r>
          </w:p>
        </w:tc>
        <w:tc>
          <w:tcPr>
            <w:tcW w:w="1134" w:type="dxa"/>
            <w:tcBorders>
              <w:top w:val="nil"/>
              <w:left w:val="nil"/>
              <w:bottom w:val="single" w:sz="4" w:space="0" w:color="auto"/>
              <w:right w:val="single" w:sz="4" w:space="0" w:color="auto"/>
            </w:tcBorders>
            <w:shd w:val="clear" w:color="auto" w:fill="auto"/>
            <w:hideMark/>
          </w:tcPr>
          <w:p w14:paraId="26817AF1" w14:textId="77777777" w:rsidR="00A94FFF" w:rsidRPr="00A94FFF" w:rsidRDefault="00A94FFF" w:rsidP="00A94FFF">
            <w:pPr>
              <w:jc w:val="center"/>
              <w:rPr>
                <w:color w:val="000000"/>
                <w:sz w:val="16"/>
                <w:szCs w:val="16"/>
              </w:rPr>
            </w:pPr>
            <w:r w:rsidRPr="00A94FFF">
              <w:rPr>
                <w:color w:val="000000"/>
                <w:sz w:val="16"/>
                <w:szCs w:val="16"/>
              </w:rPr>
              <w:t>105,30</w:t>
            </w:r>
          </w:p>
        </w:tc>
        <w:tc>
          <w:tcPr>
            <w:tcW w:w="1276" w:type="dxa"/>
            <w:tcBorders>
              <w:top w:val="nil"/>
              <w:left w:val="nil"/>
              <w:bottom w:val="single" w:sz="4" w:space="0" w:color="auto"/>
              <w:right w:val="single" w:sz="4" w:space="0" w:color="auto"/>
            </w:tcBorders>
            <w:shd w:val="clear" w:color="auto" w:fill="auto"/>
            <w:hideMark/>
          </w:tcPr>
          <w:p w14:paraId="505643EB" w14:textId="77777777" w:rsidR="00A94FFF" w:rsidRPr="00A94FFF" w:rsidRDefault="00A94FFF" w:rsidP="00A94FFF">
            <w:pPr>
              <w:jc w:val="center"/>
              <w:rPr>
                <w:color w:val="000000"/>
                <w:sz w:val="16"/>
                <w:szCs w:val="16"/>
              </w:rPr>
            </w:pPr>
            <w:r w:rsidRPr="00A94FFF">
              <w:rPr>
                <w:color w:val="000000"/>
                <w:sz w:val="16"/>
                <w:szCs w:val="16"/>
              </w:rPr>
              <w:t>105,30</w:t>
            </w:r>
          </w:p>
        </w:tc>
      </w:tr>
      <w:tr w:rsidR="00A94FFF" w:rsidRPr="00A94FFF" w14:paraId="6F81C51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14ACE5F" w14:textId="77777777" w:rsidR="00A94FFF" w:rsidRPr="00A94FFF" w:rsidRDefault="00A94FFF" w:rsidP="00A94FFF">
            <w:pPr>
              <w:rPr>
                <w:color w:val="000000"/>
                <w:sz w:val="16"/>
                <w:szCs w:val="16"/>
              </w:rPr>
            </w:pPr>
            <w:r w:rsidRPr="00A94FFF">
              <w:rPr>
                <w:color w:val="000000"/>
                <w:sz w:val="16"/>
                <w:szCs w:val="16"/>
              </w:rPr>
              <w:t>Подпрограмма "Профилактика правонарушений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DDBEBC1" w14:textId="77777777" w:rsidR="00A94FFF" w:rsidRPr="00A94FFF" w:rsidRDefault="00A94FFF" w:rsidP="00A94FFF">
            <w:pPr>
              <w:jc w:val="center"/>
              <w:rPr>
                <w:color w:val="000000"/>
                <w:sz w:val="16"/>
                <w:szCs w:val="16"/>
              </w:rPr>
            </w:pPr>
            <w:r w:rsidRPr="00A94FFF">
              <w:rPr>
                <w:color w:val="000000"/>
                <w:sz w:val="16"/>
                <w:szCs w:val="16"/>
              </w:rPr>
              <w:t>13 3 00 00000</w:t>
            </w:r>
          </w:p>
        </w:tc>
        <w:tc>
          <w:tcPr>
            <w:tcW w:w="567" w:type="dxa"/>
            <w:tcBorders>
              <w:top w:val="nil"/>
              <w:left w:val="nil"/>
              <w:bottom w:val="single" w:sz="4" w:space="0" w:color="auto"/>
              <w:right w:val="single" w:sz="4" w:space="0" w:color="auto"/>
            </w:tcBorders>
            <w:shd w:val="clear" w:color="auto" w:fill="auto"/>
            <w:hideMark/>
          </w:tcPr>
          <w:p w14:paraId="48F00B6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BF2426A" w14:textId="77777777" w:rsidR="00A94FFF" w:rsidRPr="00A94FFF" w:rsidRDefault="00A94FFF" w:rsidP="00A94FFF">
            <w:pPr>
              <w:jc w:val="center"/>
              <w:rPr>
                <w:color w:val="000000"/>
                <w:sz w:val="16"/>
                <w:szCs w:val="16"/>
              </w:rPr>
            </w:pPr>
            <w:r w:rsidRPr="00A94FFF">
              <w:rPr>
                <w:color w:val="000000"/>
                <w:sz w:val="16"/>
                <w:szCs w:val="16"/>
              </w:rPr>
              <w:t>20,00</w:t>
            </w:r>
          </w:p>
        </w:tc>
        <w:tc>
          <w:tcPr>
            <w:tcW w:w="1134" w:type="dxa"/>
            <w:tcBorders>
              <w:top w:val="nil"/>
              <w:left w:val="nil"/>
              <w:bottom w:val="single" w:sz="4" w:space="0" w:color="auto"/>
              <w:right w:val="single" w:sz="4" w:space="0" w:color="auto"/>
            </w:tcBorders>
            <w:shd w:val="clear" w:color="auto" w:fill="auto"/>
            <w:hideMark/>
          </w:tcPr>
          <w:p w14:paraId="57EAA7B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031BF3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CFD30A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0723BCC"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417" w:type="dxa"/>
            <w:tcBorders>
              <w:top w:val="nil"/>
              <w:left w:val="nil"/>
              <w:bottom w:val="single" w:sz="4" w:space="0" w:color="auto"/>
              <w:right w:val="single" w:sz="4" w:space="0" w:color="auto"/>
            </w:tcBorders>
            <w:shd w:val="clear" w:color="auto" w:fill="auto"/>
            <w:hideMark/>
          </w:tcPr>
          <w:p w14:paraId="196CEF7B" w14:textId="77777777" w:rsidR="00A94FFF" w:rsidRPr="00A94FFF" w:rsidRDefault="00A94FFF" w:rsidP="00A94FFF">
            <w:pPr>
              <w:jc w:val="center"/>
              <w:rPr>
                <w:color w:val="000000"/>
                <w:sz w:val="16"/>
                <w:szCs w:val="16"/>
              </w:rPr>
            </w:pPr>
            <w:r w:rsidRPr="00A94FFF">
              <w:rPr>
                <w:color w:val="000000"/>
                <w:sz w:val="16"/>
                <w:szCs w:val="16"/>
              </w:rPr>
              <w:t>13 3 01 00000</w:t>
            </w:r>
          </w:p>
        </w:tc>
        <w:tc>
          <w:tcPr>
            <w:tcW w:w="567" w:type="dxa"/>
            <w:tcBorders>
              <w:top w:val="nil"/>
              <w:left w:val="nil"/>
              <w:bottom w:val="single" w:sz="4" w:space="0" w:color="auto"/>
              <w:right w:val="single" w:sz="4" w:space="0" w:color="auto"/>
            </w:tcBorders>
            <w:shd w:val="clear" w:color="auto" w:fill="auto"/>
            <w:hideMark/>
          </w:tcPr>
          <w:p w14:paraId="032C0A8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B9C32B5"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25231E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6516E3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5E9F0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3F80BA"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профилактике правонарушений на территории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373A6385" w14:textId="77777777" w:rsidR="00A94FFF" w:rsidRPr="00A94FFF" w:rsidRDefault="00A94FFF" w:rsidP="00A94FFF">
            <w:pPr>
              <w:jc w:val="center"/>
              <w:rPr>
                <w:color w:val="000000"/>
                <w:sz w:val="16"/>
                <w:szCs w:val="16"/>
              </w:rPr>
            </w:pPr>
            <w:r w:rsidRPr="00A94FFF">
              <w:rPr>
                <w:color w:val="000000"/>
                <w:sz w:val="16"/>
                <w:szCs w:val="16"/>
              </w:rPr>
              <w:t>13 3 01 20010</w:t>
            </w:r>
          </w:p>
        </w:tc>
        <w:tc>
          <w:tcPr>
            <w:tcW w:w="567" w:type="dxa"/>
            <w:tcBorders>
              <w:top w:val="nil"/>
              <w:left w:val="nil"/>
              <w:bottom w:val="single" w:sz="4" w:space="0" w:color="auto"/>
              <w:right w:val="single" w:sz="4" w:space="0" w:color="auto"/>
            </w:tcBorders>
            <w:shd w:val="clear" w:color="auto" w:fill="auto"/>
            <w:hideMark/>
          </w:tcPr>
          <w:p w14:paraId="5608BA3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7DC7BB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083DE7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DFB89F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CC4153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AA90D4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26F88D5" w14:textId="77777777" w:rsidR="00A94FFF" w:rsidRPr="00A94FFF" w:rsidRDefault="00A94FFF" w:rsidP="00A94FFF">
            <w:pPr>
              <w:jc w:val="center"/>
              <w:rPr>
                <w:color w:val="000000"/>
                <w:sz w:val="16"/>
                <w:szCs w:val="16"/>
              </w:rPr>
            </w:pPr>
            <w:r w:rsidRPr="00A94FFF">
              <w:rPr>
                <w:color w:val="000000"/>
                <w:sz w:val="16"/>
                <w:szCs w:val="16"/>
              </w:rPr>
              <w:t>13 3 01 20010</w:t>
            </w:r>
          </w:p>
        </w:tc>
        <w:tc>
          <w:tcPr>
            <w:tcW w:w="567" w:type="dxa"/>
            <w:tcBorders>
              <w:top w:val="nil"/>
              <w:left w:val="nil"/>
              <w:bottom w:val="single" w:sz="4" w:space="0" w:color="auto"/>
              <w:right w:val="single" w:sz="4" w:space="0" w:color="auto"/>
            </w:tcBorders>
            <w:shd w:val="clear" w:color="auto" w:fill="auto"/>
            <w:hideMark/>
          </w:tcPr>
          <w:p w14:paraId="2BE108A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315CE2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6918B3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895FAD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AC3349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6ED166"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профилактике мошенничества"</w:t>
            </w:r>
          </w:p>
        </w:tc>
        <w:tc>
          <w:tcPr>
            <w:tcW w:w="1417" w:type="dxa"/>
            <w:tcBorders>
              <w:top w:val="nil"/>
              <w:left w:val="nil"/>
              <w:bottom w:val="single" w:sz="4" w:space="0" w:color="auto"/>
              <w:right w:val="single" w:sz="4" w:space="0" w:color="auto"/>
            </w:tcBorders>
            <w:shd w:val="clear" w:color="auto" w:fill="auto"/>
            <w:hideMark/>
          </w:tcPr>
          <w:p w14:paraId="6B63F79D" w14:textId="77777777" w:rsidR="00A94FFF" w:rsidRPr="00A94FFF" w:rsidRDefault="00A94FFF" w:rsidP="00A94FFF">
            <w:pPr>
              <w:jc w:val="center"/>
              <w:rPr>
                <w:color w:val="000000"/>
                <w:sz w:val="16"/>
                <w:szCs w:val="16"/>
              </w:rPr>
            </w:pPr>
            <w:r w:rsidRPr="00A94FFF">
              <w:rPr>
                <w:color w:val="000000"/>
                <w:sz w:val="16"/>
                <w:szCs w:val="16"/>
              </w:rPr>
              <w:t>13 3 02 00000</w:t>
            </w:r>
          </w:p>
        </w:tc>
        <w:tc>
          <w:tcPr>
            <w:tcW w:w="567" w:type="dxa"/>
            <w:tcBorders>
              <w:top w:val="nil"/>
              <w:left w:val="nil"/>
              <w:bottom w:val="single" w:sz="4" w:space="0" w:color="auto"/>
              <w:right w:val="single" w:sz="4" w:space="0" w:color="auto"/>
            </w:tcBorders>
            <w:shd w:val="clear" w:color="auto" w:fill="auto"/>
            <w:hideMark/>
          </w:tcPr>
          <w:p w14:paraId="751F3FC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ADE1440"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4BBB13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F898BC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884744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DC67294" w14:textId="77777777" w:rsidR="00A94FFF" w:rsidRPr="00A94FFF" w:rsidRDefault="00A94FFF" w:rsidP="00A94FFF">
            <w:pPr>
              <w:rPr>
                <w:color w:val="000000"/>
                <w:sz w:val="16"/>
                <w:szCs w:val="16"/>
              </w:rPr>
            </w:pPr>
            <w:r w:rsidRPr="00A94FFF">
              <w:rPr>
                <w:color w:val="000000"/>
                <w:sz w:val="16"/>
                <w:szCs w:val="16"/>
              </w:rPr>
              <w:t>Расходы связанные с проведением мероприятий по профилактике мошенничества</w:t>
            </w:r>
          </w:p>
        </w:tc>
        <w:tc>
          <w:tcPr>
            <w:tcW w:w="1417" w:type="dxa"/>
            <w:tcBorders>
              <w:top w:val="nil"/>
              <w:left w:val="nil"/>
              <w:bottom w:val="single" w:sz="4" w:space="0" w:color="auto"/>
              <w:right w:val="single" w:sz="4" w:space="0" w:color="auto"/>
            </w:tcBorders>
            <w:shd w:val="clear" w:color="auto" w:fill="auto"/>
            <w:hideMark/>
          </w:tcPr>
          <w:p w14:paraId="41268829" w14:textId="77777777" w:rsidR="00A94FFF" w:rsidRPr="00A94FFF" w:rsidRDefault="00A94FFF" w:rsidP="00A94FFF">
            <w:pPr>
              <w:jc w:val="center"/>
              <w:rPr>
                <w:color w:val="000000"/>
                <w:sz w:val="16"/>
                <w:szCs w:val="16"/>
              </w:rPr>
            </w:pPr>
            <w:r w:rsidRPr="00A94FFF">
              <w:rPr>
                <w:color w:val="000000"/>
                <w:sz w:val="16"/>
                <w:szCs w:val="16"/>
              </w:rPr>
              <w:t>13 3 02 20011</w:t>
            </w:r>
          </w:p>
        </w:tc>
        <w:tc>
          <w:tcPr>
            <w:tcW w:w="567" w:type="dxa"/>
            <w:tcBorders>
              <w:top w:val="nil"/>
              <w:left w:val="nil"/>
              <w:bottom w:val="single" w:sz="4" w:space="0" w:color="auto"/>
              <w:right w:val="single" w:sz="4" w:space="0" w:color="auto"/>
            </w:tcBorders>
            <w:shd w:val="clear" w:color="auto" w:fill="auto"/>
            <w:hideMark/>
          </w:tcPr>
          <w:p w14:paraId="7E42520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52AFA9"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6C29D8C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C6F650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CC2AD9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C6D5F0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AE328A5" w14:textId="77777777" w:rsidR="00A94FFF" w:rsidRPr="00A94FFF" w:rsidRDefault="00A94FFF" w:rsidP="00A94FFF">
            <w:pPr>
              <w:jc w:val="center"/>
              <w:rPr>
                <w:color w:val="000000"/>
                <w:sz w:val="16"/>
                <w:szCs w:val="16"/>
              </w:rPr>
            </w:pPr>
            <w:r w:rsidRPr="00A94FFF">
              <w:rPr>
                <w:color w:val="000000"/>
                <w:sz w:val="16"/>
                <w:szCs w:val="16"/>
              </w:rPr>
              <w:t>13 3 02 20011</w:t>
            </w:r>
          </w:p>
        </w:tc>
        <w:tc>
          <w:tcPr>
            <w:tcW w:w="567" w:type="dxa"/>
            <w:tcBorders>
              <w:top w:val="nil"/>
              <w:left w:val="nil"/>
              <w:bottom w:val="single" w:sz="4" w:space="0" w:color="auto"/>
              <w:right w:val="single" w:sz="4" w:space="0" w:color="auto"/>
            </w:tcBorders>
            <w:shd w:val="clear" w:color="auto" w:fill="auto"/>
            <w:hideMark/>
          </w:tcPr>
          <w:p w14:paraId="579B160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3A84349"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92A2B5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1CCE6E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F46B61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896D5E"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профилактике "пьяной" преступности"</w:t>
            </w:r>
          </w:p>
        </w:tc>
        <w:tc>
          <w:tcPr>
            <w:tcW w:w="1417" w:type="dxa"/>
            <w:tcBorders>
              <w:top w:val="nil"/>
              <w:left w:val="nil"/>
              <w:bottom w:val="single" w:sz="4" w:space="0" w:color="auto"/>
              <w:right w:val="single" w:sz="4" w:space="0" w:color="auto"/>
            </w:tcBorders>
            <w:shd w:val="clear" w:color="auto" w:fill="auto"/>
            <w:hideMark/>
          </w:tcPr>
          <w:p w14:paraId="0A3589E4" w14:textId="77777777" w:rsidR="00A94FFF" w:rsidRPr="00A94FFF" w:rsidRDefault="00A94FFF" w:rsidP="00A94FFF">
            <w:pPr>
              <w:jc w:val="center"/>
              <w:rPr>
                <w:color w:val="000000"/>
                <w:sz w:val="16"/>
                <w:szCs w:val="16"/>
              </w:rPr>
            </w:pPr>
            <w:r w:rsidRPr="00A94FFF">
              <w:rPr>
                <w:color w:val="000000"/>
                <w:sz w:val="16"/>
                <w:szCs w:val="16"/>
              </w:rPr>
              <w:t>13 3 03 00000</w:t>
            </w:r>
          </w:p>
        </w:tc>
        <w:tc>
          <w:tcPr>
            <w:tcW w:w="567" w:type="dxa"/>
            <w:tcBorders>
              <w:top w:val="nil"/>
              <w:left w:val="nil"/>
              <w:bottom w:val="single" w:sz="4" w:space="0" w:color="auto"/>
              <w:right w:val="single" w:sz="4" w:space="0" w:color="auto"/>
            </w:tcBorders>
            <w:shd w:val="clear" w:color="auto" w:fill="auto"/>
            <w:hideMark/>
          </w:tcPr>
          <w:p w14:paraId="42F7A20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10FDB35"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485952F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5D108A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641850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6C4FACF" w14:textId="77777777" w:rsidR="00A94FFF" w:rsidRPr="00A94FFF" w:rsidRDefault="00A94FFF" w:rsidP="00A94FFF">
            <w:pPr>
              <w:rPr>
                <w:color w:val="000000"/>
                <w:sz w:val="16"/>
                <w:szCs w:val="16"/>
              </w:rPr>
            </w:pPr>
            <w:r w:rsidRPr="00A94FFF">
              <w:rPr>
                <w:color w:val="000000"/>
                <w:sz w:val="16"/>
                <w:szCs w:val="16"/>
              </w:rPr>
              <w:t>Расходы на реализацию мероприятий по профилактике "пьяной" преступности</w:t>
            </w:r>
          </w:p>
        </w:tc>
        <w:tc>
          <w:tcPr>
            <w:tcW w:w="1417" w:type="dxa"/>
            <w:tcBorders>
              <w:top w:val="nil"/>
              <w:left w:val="nil"/>
              <w:bottom w:val="single" w:sz="4" w:space="0" w:color="auto"/>
              <w:right w:val="single" w:sz="4" w:space="0" w:color="auto"/>
            </w:tcBorders>
            <w:shd w:val="clear" w:color="auto" w:fill="auto"/>
            <w:hideMark/>
          </w:tcPr>
          <w:p w14:paraId="3DD6983D" w14:textId="77777777" w:rsidR="00A94FFF" w:rsidRPr="00A94FFF" w:rsidRDefault="00A94FFF" w:rsidP="00A94FFF">
            <w:pPr>
              <w:jc w:val="center"/>
              <w:rPr>
                <w:color w:val="000000"/>
                <w:sz w:val="16"/>
                <w:szCs w:val="16"/>
              </w:rPr>
            </w:pPr>
            <w:r w:rsidRPr="00A94FFF">
              <w:rPr>
                <w:color w:val="000000"/>
                <w:sz w:val="16"/>
                <w:szCs w:val="16"/>
              </w:rPr>
              <w:t>13 3 03 20012</w:t>
            </w:r>
          </w:p>
        </w:tc>
        <w:tc>
          <w:tcPr>
            <w:tcW w:w="567" w:type="dxa"/>
            <w:tcBorders>
              <w:top w:val="nil"/>
              <w:left w:val="nil"/>
              <w:bottom w:val="single" w:sz="4" w:space="0" w:color="auto"/>
              <w:right w:val="single" w:sz="4" w:space="0" w:color="auto"/>
            </w:tcBorders>
            <w:shd w:val="clear" w:color="auto" w:fill="auto"/>
            <w:hideMark/>
          </w:tcPr>
          <w:p w14:paraId="6C9B291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78505E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6540CDD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225267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24982B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A989F8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C2BF96B" w14:textId="77777777" w:rsidR="00A94FFF" w:rsidRPr="00A94FFF" w:rsidRDefault="00A94FFF" w:rsidP="00A94FFF">
            <w:pPr>
              <w:jc w:val="center"/>
              <w:rPr>
                <w:color w:val="000000"/>
                <w:sz w:val="16"/>
                <w:szCs w:val="16"/>
              </w:rPr>
            </w:pPr>
            <w:r w:rsidRPr="00A94FFF">
              <w:rPr>
                <w:color w:val="000000"/>
                <w:sz w:val="16"/>
                <w:szCs w:val="16"/>
              </w:rPr>
              <w:t>13 3 03 20012</w:t>
            </w:r>
          </w:p>
        </w:tc>
        <w:tc>
          <w:tcPr>
            <w:tcW w:w="567" w:type="dxa"/>
            <w:tcBorders>
              <w:top w:val="nil"/>
              <w:left w:val="nil"/>
              <w:bottom w:val="single" w:sz="4" w:space="0" w:color="auto"/>
              <w:right w:val="single" w:sz="4" w:space="0" w:color="auto"/>
            </w:tcBorders>
            <w:shd w:val="clear" w:color="auto" w:fill="auto"/>
            <w:hideMark/>
          </w:tcPr>
          <w:p w14:paraId="4E0C6AE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D6D91AE"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F7AACC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043561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99F022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929B88B"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профилактике подростковой преступности"</w:t>
            </w:r>
          </w:p>
        </w:tc>
        <w:tc>
          <w:tcPr>
            <w:tcW w:w="1417" w:type="dxa"/>
            <w:tcBorders>
              <w:top w:val="nil"/>
              <w:left w:val="nil"/>
              <w:bottom w:val="single" w:sz="4" w:space="0" w:color="auto"/>
              <w:right w:val="single" w:sz="4" w:space="0" w:color="auto"/>
            </w:tcBorders>
            <w:shd w:val="clear" w:color="auto" w:fill="auto"/>
            <w:hideMark/>
          </w:tcPr>
          <w:p w14:paraId="0099A090" w14:textId="77777777" w:rsidR="00A94FFF" w:rsidRPr="00A94FFF" w:rsidRDefault="00A94FFF" w:rsidP="00A94FFF">
            <w:pPr>
              <w:jc w:val="center"/>
              <w:rPr>
                <w:color w:val="000000"/>
                <w:sz w:val="16"/>
                <w:szCs w:val="16"/>
              </w:rPr>
            </w:pPr>
            <w:r w:rsidRPr="00A94FFF">
              <w:rPr>
                <w:color w:val="000000"/>
                <w:sz w:val="16"/>
                <w:szCs w:val="16"/>
              </w:rPr>
              <w:t>13 3 04 00000</w:t>
            </w:r>
          </w:p>
        </w:tc>
        <w:tc>
          <w:tcPr>
            <w:tcW w:w="567" w:type="dxa"/>
            <w:tcBorders>
              <w:top w:val="nil"/>
              <w:left w:val="nil"/>
              <w:bottom w:val="single" w:sz="4" w:space="0" w:color="auto"/>
              <w:right w:val="single" w:sz="4" w:space="0" w:color="auto"/>
            </w:tcBorders>
            <w:shd w:val="clear" w:color="auto" w:fill="auto"/>
            <w:hideMark/>
          </w:tcPr>
          <w:p w14:paraId="20B175A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2FB4A21" w14:textId="77777777" w:rsidR="00A94FFF" w:rsidRPr="00A94FFF" w:rsidRDefault="00A94FFF" w:rsidP="00A94FFF">
            <w:pPr>
              <w:jc w:val="center"/>
              <w:rPr>
                <w:color w:val="000000"/>
                <w:sz w:val="16"/>
                <w:szCs w:val="16"/>
              </w:rPr>
            </w:pPr>
            <w:r w:rsidRPr="00A94FFF">
              <w:rPr>
                <w:color w:val="000000"/>
                <w:sz w:val="16"/>
                <w:szCs w:val="16"/>
              </w:rPr>
              <w:t>7,00</w:t>
            </w:r>
          </w:p>
        </w:tc>
        <w:tc>
          <w:tcPr>
            <w:tcW w:w="1134" w:type="dxa"/>
            <w:tcBorders>
              <w:top w:val="nil"/>
              <w:left w:val="nil"/>
              <w:bottom w:val="single" w:sz="4" w:space="0" w:color="auto"/>
              <w:right w:val="single" w:sz="4" w:space="0" w:color="auto"/>
            </w:tcBorders>
            <w:shd w:val="clear" w:color="auto" w:fill="auto"/>
            <w:hideMark/>
          </w:tcPr>
          <w:p w14:paraId="0D57BDC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A17442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F1C7D5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229EF6" w14:textId="77777777" w:rsidR="00A94FFF" w:rsidRPr="00A94FFF" w:rsidRDefault="00A94FFF" w:rsidP="00A94FFF">
            <w:pPr>
              <w:rPr>
                <w:color w:val="000000"/>
                <w:sz w:val="16"/>
                <w:szCs w:val="16"/>
              </w:rPr>
            </w:pPr>
            <w:r w:rsidRPr="00A94FFF">
              <w:rPr>
                <w:color w:val="000000"/>
                <w:sz w:val="16"/>
                <w:szCs w:val="16"/>
              </w:rPr>
              <w:t>Расходы на реализацию мероприятий по профилактике подростковой преступности</w:t>
            </w:r>
          </w:p>
        </w:tc>
        <w:tc>
          <w:tcPr>
            <w:tcW w:w="1417" w:type="dxa"/>
            <w:tcBorders>
              <w:top w:val="nil"/>
              <w:left w:val="nil"/>
              <w:bottom w:val="single" w:sz="4" w:space="0" w:color="auto"/>
              <w:right w:val="single" w:sz="4" w:space="0" w:color="auto"/>
            </w:tcBorders>
            <w:shd w:val="clear" w:color="auto" w:fill="auto"/>
            <w:hideMark/>
          </w:tcPr>
          <w:p w14:paraId="0F390276" w14:textId="77777777" w:rsidR="00A94FFF" w:rsidRPr="00A94FFF" w:rsidRDefault="00A94FFF" w:rsidP="00A94FFF">
            <w:pPr>
              <w:jc w:val="center"/>
              <w:rPr>
                <w:color w:val="000000"/>
                <w:sz w:val="16"/>
                <w:szCs w:val="16"/>
              </w:rPr>
            </w:pPr>
            <w:r w:rsidRPr="00A94FFF">
              <w:rPr>
                <w:color w:val="000000"/>
                <w:sz w:val="16"/>
                <w:szCs w:val="16"/>
              </w:rPr>
              <w:t>13 3 04 20013</w:t>
            </w:r>
          </w:p>
        </w:tc>
        <w:tc>
          <w:tcPr>
            <w:tcW w:w="567" w:type="dxa"/>
            <w:tcBorders>
              <w:top w:val="nil"/>
              <w:left w:val="nil"/>
              <w:bottom w:val="single" w:sz="4" w:space="0" w:color="auto"/>
              <w:right w:val="single" w:sz="4" w:space="0" w:color="auto"/>
            </w:tcBorders>
            <w:shd w:val="clear" w:color="auto" w:fill="auto"/>
            <w:hideMark/>
          </w:tcPr>
          <w:p w14:paraId="19201A1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F95F184" w14:textId="77777777" w:rsidR="00A94FFF" w:rsidRPr="00A94FFF" w:rsidRDefault="00A94FFF" w:rsidP="00A94FFF">
            <w:pPr>
              <w:jc w:val="center"/>
              <w:rPr>
                <w:color w:val="000000"/>
                <w:sz w:val="16"/>
                <w:szCs w:val="16"/>
              </w:rPr>
            </w:pPr>
            <w:r w:rsidRPr="00A94FFF">
              <w:rPr>
                <w:color w:val="000000"/>
                <w:sz w:val="16"/>
                <w:szCs w:val="16"/>
              </w:rPr>
              <w:t>7,00</w:t>
            </w:r>
          </w:p>
        </w:tc>
        <w:tc>
          <w:tcPr>
            <w:tcW w:w="1134" w:type="dxa"/>
            <w:tcBorders>
              <w:top w:val="nil"/>
              <w:left w:val="nil"/>
              <w:bottom w:val="single" w:sz="4" w:space="0" w:color="auto"/>
              <w:right w:val="single" w:sz="4" w:space="0" w:color="auto"/>
            </w:tcBorders>
            <w:shd w:val="clear" w:color="auto" w:fill="auto"/>
            <w:hideMark/>
          </w:tcPr>
          <w:p w14:paraId="365F5D4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389235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D09D25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01652C"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7931869" w14:textId="77777777" w:rsidR="00A94FFF" w:rsidRPr="00A94FFF" w:rsidRDefault="00A94FFF" w:rsidP="00A94FFF">
            <w:pPr>
              <w:jc w:val="center"/>
              <w:rPr>
                <w:color w:val="000000"/>
                <w:sz w:val="16"/>
                <w:szCs w:val="16"/>
              </w:rPr>
            </w:pPr>
            <w:r w:rsidRPr="00A94FFF">
              <w:rPr>
                <w:color w:val="000000"/>
                <w:sz w:val="16"/>
                <w:szCs w:val="16"/>
              </w:rPr>
              <w:t>13 3 04 20013</w:t>
            </w:r>
          </w:p>
        </w:tc>
        <w:tc>
          <w:tcPr>
            <w:tcW w:w="567" w:type="dxa"/>
            <w:tcBorders>
              <w:top w:val="nil"/>
              <w:left w:val="nil"/>
              <w:bottom w:val="single" w:sz="4" w:space="0" w:color="auto"/>
              <w:right w:val="single" w:sz="4" w:space="0" w:color="auto"/>
            </w:tcBorders>
            <w:shd w:val="clear" w:color="auto" w:fill="auto"/>
            <w:hideMark/>
          </w:tcPr>
          <w:p w14:paraId="511C3C4D"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3422CBD" w14:textId="77777777" w:rsidR="00A94FFF" w:rsidRPr="00A94FFF" w:rsidRDefault="00A94FFF" w:rsidP="00A94FFF">
            <w:pPr>
              <w:jc w:val="center"/>
              <w:rPr>
                <w:color w:val="000000"/>
                <w:sz w:val="16"/>
                <w:szCs w:val="16"/>
              </w:rPr>
            </w:pPr>
            <w:r w:rsidRPr="00A94FFF">
              <w:rPr>
                <w:color w:val="000000"/>
                <w:sz w:val="16"/>
                <w:szCs w:val="16"/>
              </w:rPr>
              <w:t>7,00</w:t>
            </w:r>
          </w:p>
        </w:tc>
        <w:tc>
          <w:tcPr>
            <w:tcW w:w="1134" w:type="dxa"/>
            <w:tcBorders>
              <w:top w:val="nil"/>
              <w:left w:val="nil"/>
              <w:bottom w:val="single" w:sz="4" w:space="0" w:color="auto"/>
              <w:right w:val="single" w:sz="4" w:space="0" w:color="auto"/>
            </w:tcBorders>
            <w:shd w:val="clear" w:color="auto" w:fill="auto"/>
            <w:hideMark/>
          </w:tcPr>
          <w:p w14:paraId="5CBB358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501B1A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D2BC3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CD78961" w14:textId="77777777" w:rsidR="00A94FFF" w:rsidRPr="00A94FFF" w:rsidRDefault="00A94FFF" w:rsidP="00A94FFF">
            <w:pPr>
              <w:rPr>
                <w:color w:val="000000"/>
                <w:sz w:val="16"/>
                <w:szCs w:val="16"/>
              </w:rPr>
            </w:pPr>
            <w:r w:rsidRPr="00A94FFF">
              <w:rPr>
                <w:color w:val="000000"/>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3BE418D" w14:textId="77777777" w:rsidR="00A94FFF" w:rsidRPr="00A94FFF" w:rsidRDefault="00A94FFF" w:rsidP="00A94FFF">
            <w:pPr>
              <w:jc w:val="center"/>
              <w:rPr>
                <w:color w:val="000000"/>
                <w:sz w:val="16"/>
                <w:szCs w:val="16"/>
              </w:rPr>
            </w:pPr>
            <w:r w:rsidRPr="00A94FFF">
              <w:rPr>
                <w:color w:val="000000"/>
                <w:sz w:val="16"/>
                <w:szCs w:val="16"/>
              </w:rPr>
              <w:t>13 3 05 00000</w:t>
            </w:r>
          </w:p>
        </w:tc>
        <w:tc>
          <w:tcPr>
            <w:tcW w:w="567" w:type="dxa"/>
            <w:tcBorders>
              <w:top w:val="nil"/>
              <w:left w:val="nil"/>
              <w:bottom w:val="single" w:sz="4" w:space="0" w:color="auto"/>
              <w:right w:val="single" w:sz="4" w:space="0" w:color="auto"/>
            </w:tcBorders>
            <w:shd w:val="clear" w:color="auto" w:fill="auto"/>
            <w:hideMark/>
          </w:tcPr>
          <w:p w14:paraId="64E5AD0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A2C4B59" w14:textId="77777777" w:rsidR="00A94FFF" w:rsidRPr="00A94FFF" w:rsidRDefault="00A94FFF" w:rsidP="00A94FFF">
            <w:pPr>
              <w:jc w:val="center"/>
              <w:rPr>
                <w:color w:val="000000"/>
                <w:sz w:val="16"/>
                <w:szCs w:val="16"/>
              </w:rPr>
            </w:pPr>
            <w:r w:rsidRPr="00A94FFF">
              <w:rPr>
                <w:color w:val="000000"/>
                <w:sz w:val="16"/>
                <w:szCs w:val="16"/>
              </w:rPr>
              <w:t>5,00</w:t>
            </w:r>
          </w:p>
        </w:tc>
        <w:tc>
          <w:tcPr>
            <w:tcW w:w="1134" w:type="dxa"/>
            <w:tcBorders>
              <w:top w:val="nil"/>
              <w:left w:val="nil"/>
              <w:bottom w:val="single" w:sz="4" w:space="0" w:color="auto"/>
              <w:right w:val="single" w:sz="4" w:space="0" w:color="auto"/>
            </w:tcBorders>
            <w:shd w:val="clear" w:color="auto" w:fill="auto"/>
            <w:hideMark/>
          </w:tcPr>
          <w:p w14:paraId="705372B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C63D69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9B022A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F260DD" w14:textId="77777777" w:rsidR="00A94FFF" w:rsidRPr="00A94FFF" w:rsidRDefault="00A94FFF" w:rsidP="00A94FFF">
            <w:pPr>
              <w:rPr>
                <w:color w:val="000000"/>
                <w:sz w:val="16"/>
                <w:szCs w:val="16"/>
              </w:rPr>
            </w:pPr>
            <w:r w:rsidRPr="00A94FFF">
              <w:rPr>
                <w:color w:val="000000"/>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77AB9DB" w14:textId="77777777" w:rsidR="00A94FFF" w:rsidRPr="00A94FFF" w:rsidRDefault="00A94FFF" w:rsidP="00A94FFF">
            <w:pPr>
              <w:jc w:val="center"/>
              <w:rPr>
                <w:color w:val="000000"/>
                <w:sz w:val="16"/>
                <w:szCs w:val="16"/>
              </w:rPr>
            </w:pPr>
            <w:r w:rsidRPr="00A94FFF">
              <w:rPr>
                <w:color w:val="000000"/>
                <w:sz w:val="16"/>
                <w:szCs w:val="16"/>
              </w:rPr>
              <w:t>13 3 05 20014</w:t>
            </w:r>
          </w:p>
        </w:tc>
        <w:tc>
          <w:tcPr>
            <w:tcW w:w="567" w:type="dxa"/>
            <w:tcBorders>
              <w:top w:val="nil"/>
              <w:left w:val="nil"/>
              <w:bottom w:val="single" w:sz="4" w:space="0" w:color="auto"/>
              <w:right w:val="single" w:sz="4" w:space="0" w:color="auto"/>
            </w:tcBorders>
            <w:shd w:val="clear" w:color="auto" w:fill="auto"/>
            <w:hideMark/>
          </w:tcPr>
          <w:p w14:paraId="2A38C98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F98D92C" w14:textId="77777777" w:rsidR="00A94FFF" w:rsidRPr="00A94FFF" w:rsidRDefault="00A94FFF" w:rsidP="00A94FFF">
            <w:pPr>
              <w:jc w:val="center"/>
              <w:rPr>
                <w:color w:val="000000"/>
                <w:sz w:val="16"/>
                <w:szCs w:val="16"/>
              </w:rPr>
            </w:pPr>
            <w:r w:rsidRPr="00A94FFF">
              <w:rPr>
                <w:color w:val="000000"/>
                <w:sz w:val="16"/>
                <w:szCs w:val="16"/>
              </w:rPr>
              <w:t>5,00</w:t>
            </w:r>
          </w:p>
        </w:tc>
        <w:tc>
          <w:tcPr>
            <w:tcW w:w="1134" w:type="dxa"/>
            <w:tcBorders>
              <w:top w:val="nil"/>
              <w:left w:val="nil"/>
              <w:bottom w:val="single" w:sz="4" w:space="0" w:color="auto"/>
              <w:right w:val="single" w:sz="4" w:space="0" w:color="auto"/>
            </w:tcBorders>
            <w:shd w:val="clear" w:color="auto" w:fill="auto"/>
            <w:hideMark/>
          </w:tcPr>
          <w:p w14:paraId="05D05A9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530BC2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DDA0F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2F2B4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D9B1F61" w14:textId="77777777" w:rsidR="00A94FFF" w:rsidRPr="00A94FFF" w:rsidRDefault="00A94FFF" w:rsidP="00A94FFF">
            <w:pPr>
              <w:jc w:val="center"/>
              <w:rPr>
                <w:color w:val="000000"/>
                <w:sz w:val="16"/>
                <w:szCs w:val="16"/>
              </w:rPr>
            </w:pPr>
            <w:r w:rsidRPr="00A94FFF">
              <w:rPr>
                <w:color w:val="000000"/>
                <w:sz w:val="16"/>
                <w:szCs w:val="16"/>
              </w:rPr>
              <w:t>13 3 05 20014</w:t>
            </w:r>
          </w:p>
        </w:tc>
        <w:tc>
          <w:tcPr>
            <w:tcW w:w="567" w:type="dxa"/>
            <w:tcBorders>
              <w:top w:val="nil"/>
              <w:left w:val="nil"/>
              <w:bottom w:val="single" w:sz="4" w:space="0" w:color="auto"/>
              <w:right w:val="single" w:sz="4" w:space="0" w:color="auto"/>
            </w:tcBorders>
            <w:shd w:val="clear" w:color="auto" w:fill="auto"/>
            <w:hideMark/>
          </w:tcPr>
          <w:p w14:paraId="130F79A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3BA8BA0" w14:textId="77777777" w:rsidR="00A94FFF" w:rsidRPr="00A94FFF" w:rsidRDefault="00A94FFF" w:rsidP="00A94FFF">
            <w:pPr>
              <w:jc w:val="center"/>
              <w:rPr>
                <w:color w:val="000000"/>
                <w:sz w:val="16"/>
                <w:szCs w:val="16"/>
              </w:rPr>
            </w:pPr>
            <w:r w:rsidRPr="00A94FFF">
              <w:rPr>
                <w:color w:val="000000"/>
                <w:sz w:val="16"/>
                <w:szCs w:val="16"/>
              </w:rPr>
              <w:t>5,00</w:t>
            </w:r>
          </w:p>
        </w:tc>
        <w:tc>
          <w:tcPr>
            <w:tcW w:w="1134" w:type="dxa"/>
            <w:tcBorders>
              <w:top w:val="nil"/>
              <w:left w:val="nil"/>
              <w:bottom w:val="single" w:sz="4" w:space="0" w:color="auto"/>
              <w:right w:val="single" w:sz="4" w:space="0" w:color="auto"/>
            </w:tcBorders>
            <w:shd w:val="clear" w:color="auto" w:fill="auto"/>
            <w:hideMark/>
          </w:tcPr>
          <w:p w14:paraId="368B6D6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DF151C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45A731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1866A00" w14:textId="77777777" w:rsidR="00A94FFF" w:rsidRPr="00A94FFF" w:rsidRDefault="00A94FFF" w:rsidP="00A94FFF">
            <w:pPr>
              <w:rPr>
                <w:color w:val="000000"/>
                <w:sz w:val="16"/>
                <w:szCs w:val="16"/>
              </w:rPr>
            </w:pPr>
            <w:r w:rsidRPr="00A94FFF">
              <w:rPr>
                <w:color w:val="000000"/>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C9D649B" w14:textId="77777777" w:rsidR="00A94FFF" w:rsidRPr="00A94FFF" w:rsidRDefault="00A94FFF" w:rsidP="00A94FFF">
            <w:pPr>
              <w:jc w:val="center"/>
              <w:rPr>
                <w:color w:val="000000"/>
                <w:sz w:val="16"/>
                <w:szCs w:val="16"/>
              </w:rPr>
            </w:pPr>
            <w:r w:rsidRPr="00A94FFF">
              <w:rPr>
                <w:color w:val="000000"/>
                <w:sz w:val="16"/>
                <w:szCs w:val="16"/>
              </w:rPr>
              <w:t>13 4 00 00000</w:t>
            </w:r>
          </w:p>
        </w:tc>
        <w:tc>
          <w:tcPr>
            <w:tcW w:w="567" w:type="dxa"/>
            <w:tcBorders>
              <w:top w:val="nil"/>
              <w:left w:val="nil"/>
              <w:bottom w:val="single" w:sz="4" w:space="0" w:color="auto"/>
              <w:right w:val="single" w:sz="4" w:space="0" w:color="auto"/>
            </w:tcBorders>
            <w:shd w:val="clear" w:color="auto" w:fill="auto"/>
            <w:hideMark/>
          </w:tcPr>
          <w:p w14:paraId="1D2969A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8C6C8E4" w14:textId="77777777" w:rsidR="00A94FFF" w:rsidRPr="00A94FFF" w:rsidRDefault="00A94FFF" w:rsidP="00A94FFF">
            <w:pPr>
              <w:jc w:val="center"/>
              <w:rPr>
                <w:color w:val="000000"/>
                <w:sz w:val="16"/>
                <w:szCs w:val="16"/>
              </w:rPr>
            </w:pPr>
            <w:r w:rsidRPr="00A94FFF">
              <w:rPr>
                <w:color w:val="000000"/>
                <w:sz w:val="16"/>
                <w:szCs w:val="16"/>
              </w:rPr>
              <w:t>256,00</w:t>
            </w:r>
          </w:p>
        </w:tc>
        <w:tc>
          <w:tcPr>
            <w:tcW w:w="1134" w:type="dxa"/>
            <w:tcBorders>
              <w:top w:val="nil"/>
              <w:left w:val="nil"/>
              <w:bottom w:val="single" w:sz="4" w:space="0" w:color="auto"/>
              <w:right w:val="single" w:sz="4" w:space="0" w:color="auto"/>
            </w:tcBorders>
            <w:shd w:val="clear" w:color="auto" w:fill="auto"/>
            <w:hideMark/>
          </w:tcPr>
          <w:p w14:paraId="5D15A686" w14:textId="77777777" w:rsidR="00A94FFF" w:rsidRPr="00A94FFF" w:rsidRDefault="00A94FFF" w:rsidP="00A94FFF">
            <w:pPr>
              <w:jc w:val="center"/>
              <w:rPr>
                <w:color w:val="000000"/>
                <w:sz w:val="16"/>
                <w:szCs w:val="16"/>
              </w:rPr>
            </w:pPr>
            <w:r w:rsidRPr="00A94FFF">
              <w:rPr>
                <w:color w:val="000000"/>
                <w:sz w:val="16"/>
                <w:szCs w:val="16"/>
              </w:rPr>
              <w:t>25,00</w:t>
            </w:r>
          </w:p>
        </w:tc>
        <w:tc>
          <w:tcPr>
            <w:tcW w:w="1276" w:type="dxa"/>
            <w:tcBorders>
              <w:top w:val="nil"/>
              <w:left w:val="nil"/>
              <w:bottom w:val="single" w:sz="4" w:space="0" w:color="auto"/>
              <w:right w:val="single" w:sz="4" w:space="0" w:color="auto"/>
            </w:tcBorders>
            <w:shd w:val="clear" w:color="auto" w:fill="auto"/>
            <w:hideMark/>
          </w:tcPr>
          <w:p w14:paraId="22A23866" w14:textId="77777777" w:rsidR="00A94FFF" w:rsidRPr="00A94FFF" w:rsidRDefault="00A94FFF" w:rsidP="00A94FFF">
            <w:pPr>
              <w:jc w:val="center"/>
              <w:rPr>
                <w:color w:val="000000"/>
                <w:sz w:val="16"/>
                <w:szCs w:val="16"/>
              </w:rPr>
            </w:pPr>
            <w:r w:rsidRPr="00A94FFF">
              <w:rPr>
                <w:color w:val="000000"/>
                <w:sz w:val="16"/>
                <w:szCs w:val="16"/>
              </w:rPr>
              <w:t>25,00</w:t>
            </w:r>
          </w:p>
        </w:tc>
      </w:tr>
      <w:tr w:rsidR="00A94FFF" w:rsidRPr="00A94FFF" w14:paraId="02706CE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CFE8250"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417" w:type="dxa"/>
            <w:tcBorders>
              <w:top w:val="nil"/>
              <w:left w:val="nil"/>
              <w:bottom w:val="single" w:sz="4" w:space="0" w:color="auto"/>
              <w:right w:val="single" w:sz="4" w:space="0" w:color="auto"/>
            </w:tcBorders>
            <w:shd w:val="clear" w:color="auto" w:fill="auto"/>
            <w:hideMark/>
          </w:tcPr>
          <w:p w14:paraId="2ADA170C" w14:textId="77777777" w:rsidR="00A94FFF" w:rsidRPr="00A94FFF" w:rsidRDefault="00A94FFF" w:rsidP="00A94FFF">
            <w:pPr>
              <w:jc w:val="center"/>
              <w:rPr>
                <w:color w:val="000000"/>
                <w:sz w:val="16"/>
                <w:szCs w:val="16"/>
              </w:rPr>
            </w:pPr>
            <w:r w:rsidRPr="00A94FFF">
              <w:rPr>
                <w:color w:val="000000"/>
                <w:sz w:val="16"/>
                <w:szCs w:val="16"/>
              </w:rPr>
              <w:t>13 4 01 00000</w:t>
            </w:r>
          </w:p>
        </w:tc>
        <w:tc>
          <w:tcPr>
            <w:tcW w:w="567" w:type="dxa"/>
            <w:tcBorders>
              <w:top w:val="nil"/>
              <w:left w:val="nil"/>
              <w:bottom w:val="single" w:sz="4" w:space="0" w:color="auto"/>
              <w:right w:val="single" w:sz="4" w:space="0" w:color="auto"/>
            </w:tcBorders>
            <w:shd w:val="clear" w:color="auto" w:fill="auto"/>
            <w:hideMark/>
          </w:tcPr>
          <w:p w14:paraId="0BB2F4F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B6D4847" w14:textId="77777777" w:rsidR="00A94FFF" w:rsidRPr="00A94FFF" w:rsidRDefault="00A94FFF" w:rsidP="00A94FFF">
            <w:pPr>
              <w:jc w:val="center"/>
              <w:rPr>
                <w:color w:val="000000"/>
                <w:sz w:val="16"/>
                <w:szCs w:val="16"/>
              </w:rPr>
            </w:pPr>
            <w:r w:rsidRPr="00A94FFF">
              <w:rPr>
                <w:color w:val="000000"/>
                <w:sz w:val="16"/>
                <w:szCs w:val="16"/>
              </w:rPr>
              <w:t>14,00</w:t>
            </w:r>
          </w:p>
        </w:tc>
        <w:tc>
          <w:tcPr>
            <w:tcW w:w="1134" w:type="dxa"/>
            <w:tcBorders>
              <w:top w:val="nil"/>
              <w:left w:val="nil"/>
              <w:bottom w:val="single" w:sz="4" w:space="0" w:color="auto"/>
              <w:right w:val="single" w:sz="4" w:space="0" w:color="auto"/>
            </w:tcBorders>
            <w:shd w:val="clear" w:color="auto" w:fill="auto"/>
            <w:hideMark/>
          </w:tcPr>
          <w:p w14:paraId="5A7AB8BD" w14:textId="77777777" w:rsidR="00A94FFF" w:rsidRPr="00A94FFF" w:rsidRDefault="00A94FFF" w:rsidP="00A94FFF">
            <w:pPr>
              <w:jc w:val="center"/>
              <w:rPr>
                <w:color w:val="000000"/>
                <w:sz w:val="16"/>
                <w:szCs w:val="16"/>
              </w:rPr>
            </w:pPr>
            <w:r w:rsidRPr="00A94FFF">
              <w:rPr>
                <w:color w:val="000000"/>
                <w:sz w:val="16"/>
                <w:szCs w:val="16"/>
              </w:rPr>
              <w:t>14,00</w:t>
            </w:r>
          </w:p>
        </w:tc>
        <w:tc>
          <w:tcPr>
            <w:tcW w:w="1276" w:type="dxa"/>
            <w:tcBorders>
              <w:top w:val="nil"/>
              <w:left w:val="nil"/>
              <w:bottom w:val="single" w:sz="4" w:space="0" w:color="auto"/>
              <w:right w:val="single" w:sz="4" w:space="0" w:color="auto"/>
            </w:tcBorders>
            <w:shd w:val="clear" w:color="auto" w:fill="auto"/>
            <w:hideMark/>
          </w:tcPr>
          <w:p w14:paraId="310E08B2" w14:textId="77777777" w:rsidR="00A94FFF" w:rsidRPr="00A94FFF" w:rsidRDefault="00A94FFF" w:rsidP="00A94FFF">
            <w:pPr>
              <w:jc w:val="center"/>
              <w:rPr>
                <w:color w:val="000000"/>
                <w:sz w:val="16"/>
                <w:szCs w:val="16"/>
              </w:rPr>
            </w:pPr>
            <w:r w:rsidRPr="00A94FFF">
              <w:rPr>
                <w:color w:val="000000"/>
                <w:sz w:val="16"/>
                <w:szCs w:val="16"/>
              </w:rPr>
              <w:t>14,00</w:t>
            </w:r>
          </w:p>
        </w:tc>
      </w:tr>
      <w:tr w:rsidR="00A94FFF" w:rsidRPr="00A94FFF" w14:paraId="735C23E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0FBF41" w14:textId="77777777" w:rsidR="00A94FFF" w:rsidRPr="00A94FFF" w:rsidRDefault="00A94FFF" w:rsidP="00A94FFF">
            <w:pPr>
              <w:rPr>
                <w:color w:val="000000"/>
                <w:sz w:val="16"/>
                <w:szCs w:val="16"/>
              </w:rPr>
            </w:pPr>
            <w:r w:rsidRPr="00A94FFF">
              <w:rPr>
                <w:color w:val="000000"/>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2D28DD75" w14:textId="77777777" w:rsidR="00A94FFF" w:rsidRPr="00A94FFF" w:rsidRDefault="00A94FFF" w:rsidP="00A94FFF">
            <w:pPr>
              <w:jc w:val="center"/>
              <w:rPr>
                <w:color w:val="000000"/>
                <w:sz w:val="16"/>
                <w:szCs w:val="16"/>
              </w:rPr>
            </w:pPr>
            <w:r w:rsidRPr="00A94FFF">
              <w:rPr>
                <w:color w:val="000000"/>
                <w:sz w:val="16"/>
                <w:szCs w:val="16"/>
              </w:rPr>
              <w:t>13 4 01 20150</w:t>
            </w:r>
          </w:p>
        </w:tc>
        <w:tc>
          <w:tcPr>
            <w:tcW w:w="567" w:type="dxa"/>
            <w:tcBorders>
              <w:top w:val="nil"/>
              <w:left w:val="nil"/>
              <w:bottom w:val="single" w:sz="4" w:space="0" w:color="auto"/>
              <w:right w:val="single" w:sz="4" w:space="0" w:color="auto"/>
            </w:tcBorders>
            <w:shd w:val="clear" w:color="auto" w:fill="auto"/>
            <w:hideMark/>
          </w:tcPr>
          <w:p w14:paraId="13C4AED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B753A8F" w14:textId="77777777" w:rsidR="00A94FFF" w:rsidRPr="00A94FFF" w:rsidRDefault="00A94FFF" w:rsidP="00A94FFF">
            <w:pPr>
              <w:jc w:val="center"/>
              <w:rPr>
                <w:color w:val="000000"/>
                <w:sz w:val="16"/>
                <w:szCs w:val="16"/>
              </w:rPr>
            </w:pPr>
            <w:r w:rsidRPr="00A94FFF">
              <w:rPr>
                <w:color w:val="000000"/>
                <w:sz w:val="16"/>
                <w:szCs w:val="16"/>
              </w:rPr>
              <w:t>14,00</w:t>
            </w:r>
          </w:p>
        </w:tc>
        <w:tc>
          <w:tcPr>
            <w:tcW w:w="1134" w:type="dxa"/>
            <w:tcBorders>
              <w:top w:val="nil"/>
              <w:left w:val="nil"/>
              <w:bottom w:val="single" w:sz="4" w:space="0" w:color="auto"/>
              <w:right w:val="single" w:sz="4" w:space="0" w:color="auto"/>
            </w:tcBorders>
            <w:shd w:val="clear" w:color="auto" w:fill="auto"/>
            <w:hideMark/>
          </w:tcPr>
          <w:p w14:paraId="5B547DD4" w14:textId="77777777" w:rsidR="00A94FFF" w:rsidRPr="00A94FFF" w:rsidRDefault="00A94FFF" w:rsidP="00A94FFF">
            <w:pPr>
              <w:jc w:val="center"/>
              <w:rPr>
                <w:color w:val="000000"/>
                <w:sz w:val="16"/>
                <w:szCs w:val="16"/>
              </w:rPr>
            </w:pPr>
            <w:r w:rsidRPr="00A94FFF">
              <w:rPr>
                <w:color w:val="000000"/>
                <w:sz w:val="16"/>
                <w:szCs w:val="16"/>
              </w:rPr>
              <w:t>14,00</w:t>
            </w:r>
          </w:p>
        </w:tc>
        <w:tc>
          <w:tcPr>
            <w:tcW w:w="1276" w:type="dxa"/>
            <w:tcBorders>
              <w:top w:val="nil"/>
              <w:left w:val="nil"/>
              <w:bottom w:val="single" w:sz="4" w:space="0" w:color="auto"/>
              <w:right w:val="single" w:sz="4" w:space="0" w:color="auto"/>
            </w:tcBorders>
            <w:shd w:val="clear" w:color="auto" w:fill="auto"/>
            <w:hideMark/>
          </w:tcPr>
          <w:p w14:paraId="536C0DD9" w14:textId="77777777" w:rsidR="00A94FFF" w:rsidRPr="00A94FFF" w:rsidRDefault="00A94FFF" w:rsidP="00A94FFF">
            <w:pPr>
              <w:jc w:val="center"/>
              <w:rPr>
                <w:color w:val="000000"/>
                <w:sz w:val="16"/>
                <w:szCs w:val="16"/>
              </w:rPr>
            </w:pPr>
            <w:r w:rsidRPr="00A94FFF">
              <w:rPr>
                <w:color w:val="000000"/>
                <w:sz w:val="16"/>
                <w:szCs w:val="16"/>
              </w:rPr>
              <w:t>14,00</w:t>
            </w:r>
          </w:p>
        </w:tc>
      </w:tr>
      <w:tr w:rsidR="00A94FFF" w:rsidRPr="00A94FFF" w14:paraId="31334FA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D97E1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2C68B2D" w14:textId="77777777" w:rsidR="00A94FFF" w:rsidRPr="00A94FFF" w:rsidRDefault="00A94FFF" w:rsidP="00A94FFF">
            <w:pPr>
              <w:jc w:val="center"/>
              <w:rPr>
                <w:color w:val="000000"/>
                <w:sz w:val="16"/>
                <w:szCs w:val="16"/>
              </w:rPr>
            </w:pPr>
            <w:r w:rsidRPr="00A94FFF">
              <w:rPr>
                <w:color w:val="000000"/>
                <w:sz w:val="16"/>
                <w:szCs w:val="16"/>
              </w:rPr>
              <w:t>13 4 01 20150</w:t>
            </w:r>
          </w:p>
        </w:tc>
        <w:tc>
          <w:tcPr>
            <w:tcW w:w="567" w:type="dxa"/>
            <w:tcBorders>
              <w:top w:val="nil"/>
              <w:left w:val="nil"/>
              <w:bottom w:val="single" w:sz="4" w:space="0" w:color="auto"/>
              <w:right w:val="single" w:sz="4" w:space="0" w:color="auto"/>
            </w:tcBorders>
            <w:shd w:val="clear" w:color="auto" w:fill="auto"/>
            <w:hideMark/>
          </w:tcPr>
          <w:p w14:paraId="35D602E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E396127" w14:textId="77777777" w:rsidR="00A94FFF" w:rsidRPr="00A94FFF" w:rsidRDefault="00A94FFF" w:rsidP="00A94FFF">
            <w:pPr>
              <w:jc w:val="center"/>
              <w:rPr>
                <w:color w:val="000000"/>
                <w:sz w:val="16"/>
                <w:szCs w:val="16"/>
              </w:rPr>
            </w:pPr>
            <w:r w:rsidRPr="00A94FFF">
              <w:rPr>
                <w:color w:val="000000"/>
                <w:sz w:val="16"/>
                <w:szCs w:val="16"/>
              </w:rPr>
              <w:t>14,00</w:t>
            </w:r>
          </w:p>
        </w:tc>
        <w:tc>
          <w:tcPr>
            <w:tcW w:w="1134" w:type="dxa"/>
            <w:tcBorders>
              <w:top w:val="nil"/>
              <w:left w:val="nil"/>
              <w:bottom w:val="single" w:sz="4" w:space="0" w:color="auto"/>
              <w:right w:val="single" w:sz="4" w:space="0" w:color="auto"/>
            </w:tcBorders>
            <w:shd w:val="clear" w:color="auto" w:fill="auto"/>
            <w:hideMark/>
          </w:tcPr>
          <w:p w14:paraId="2A511931" w14:textId="77777777" w:rsidR="00A94FFF" w:rsidRPr="00A94FFF" w:rsidRDefault="00A94FFF" w:rsidP="00A94FFF">
            <w:pPr>
              <w:jc w:val="center"/>
              <w:rPr>
                <w:color w:val="000000"/>
                <w:sz w:val="16"/>
                <w:szCs w:val="16"/>
              </w:rPr>
            </w:pPr>
            <w:r w:rsidRPr="00A94FFF">
              <w:rPr>
                <w:color w:val="000000"/>
                <w:sz w:val="16"/>
                <w:szCs w:val="16"/>
              </w:rPr>
              <w:t>14,00</w:t>
            </w:r>
          </w:p>
        </w:tc>
        <w:tc>
          <w:tcPr>
            <w:tcW w:w="1276" w:type="dxa"/>
            <w:tcBorders>
              <w:top w:val="nil"/>
              <w:left w:val="nil"/>
              <w:bottom w:val="single" w:sz="4" w:space="0" w:color="auto"/>
              <w:right w:val="single" w:sz="4" w:space="0" w:color="auto"/>
            </w:tcBorders>
            <w:shd w:val="clear" w:color="auto" w:fill="auto"/>
            <w:hideMark/>
          </w:tcPr>
          <w:p w14:paraId="044048BE" w14:textId="77777777" w:rsidR="00A94FFF" w:rsidRPr="00A94FFF" w:rsidRDefault="00A94FFF" w:rsidP="00A94FFF">
            <w:pPr>
              <w:jc w:val="center"/>
              <w:rPr>
                <w:color w:val="000000"/>
                <w:sz w:val="16"/>
                <w:szCs w:val="16"/>
              </w:rPr>
            </w:pPr>
            <w:r w:rsidRPr="00A94FFF">
              <w:rPr>
                <w:color w:val="000000"/>
                <w:sz w:val="16"/>
                <w:szCs w:val="16"/>
              </w:rPr>
              <w:t>14,00</w:t>
            </w:r>
          </w:p>
        </w:tc>
      </w:tr>
      <w:tr w:rsidR="00A94FFF" w:rsidRPr="00A94FFF" w14:paraId="6B3EB3E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82AC95"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417" w:type="dxa"/>
            <w:tcBorders>
              <w:top w:val="nil"/>
              <w:left w:val="nil"/>
              <w:bottom w:val="single" w:sz="4" w:space="0" w:color="auto"/>
              <w:right w:val="single" w:sz="4" w:space="0" w:color="auto"/>
            </w:tcBorders>
            <w:shd w:val="clear" w:color="auto" w:fill="auto"/>
            <w:hideMark/>
          </w:tcPr>
          <w:p w14:paraId="6823827B" w14:textId="77777777" w:rsidR="00A94FFF" w:rsidRPr="00A94FFF" w:rsidRDefault="00A94FFF" w:rsidP="00A94FFF">
            <w:pPr>
              <w:jc w:val="center"/>
              <w:rPr>
                <w:color w:val="000000"/>
                <w:sz w:val="16"/>
                <w:szCs w:val="16"/>
              </w:rPr>
            </w:pPr>
            <w:r w:rsidRPr="00A94FFF">
              <w:rPr>
                <w:color w:val="000000"/>
                <w:sz w:val="16"/>
                <w:szCs w:val="16"/>
              </w:rPr>
              <w:t>13 4 02 00000</w:t>
            </w:r>
          </w:p>
        </w:tc>
        <w:tc>
          <w:tcPr>
            <w:tcW w:w="567" w:type="dxa"/>
            <w:tcBorders>
              <w:top w:val="nil"/>
              <w:left w:val="nil"/>
              <w:bottom w:val="single" w:sz="4" w:space="0" w:color="auto"/>
              <w:right w:val="single" w:sz="4" w:space="0" w:color="auto"/>
            </w:tcBorders>
            <w:shd w:val="clear" w:color="auto" w:fill="auto"/>
            <w:hideMark/>
          </w:tcPr>
          <w:p w14:paraId="355184E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3651C37"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28F83296"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54B97EB4"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68BB5C9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F889010" w14:textId="77777777" w:rsidR="00A94FFF" w:rsidRPr="00A94FFF" w:rsidRDefault="00A94FFF" w:rsidP="00A94FFF">
            <w:pPr>
              <w:rPr>
                <w:color w:val="000000"/>
                <w:sz w:val="16"/>
                <w:szCs w:val="16"/>
              </w:rPr>
            </w:pPr>
            <w:r w:rsidRPr="00A94FFF">
              <w:rPr>
                <w:color w:val="000000"/>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417" w:type="dxa"/>
            <w:tcBorders>
              <w:top w:val="nil"/>
              <w:left w:val="nil"/>
              <w:bottom w:val="single" w:sz="4" w:space="0" w:color="auto"/>
              <w:right w:val="single" w:sz="4" w:space="0" w:color="auto"/>
            </w:tcBorders>
            <w:shd w:val="clear" w:color="auto" w:fill="auto"/>
            <w:hideMark/>
          </w:tcPr>
          <w:p w14:paraId="150BAC6D" w14:textId="77777777" w:rsidR="00A94FFF" w:rsidRPr="00A94FFF" w:rsidRDefault="00A94FFF" w:rsidP="00A94FFF">
            <w:pPr>
              <w:jc w:val="center"/>
              <w:rPr>
                <w:color w:val="000000"/>
                <w:sz w:val="16"/>
                <w:szCs w:val="16"/>
              </w:rPr>
            </w:pPr>
            <w:r w:rsidRPr="00A94FFF">
              <w:rPr>
                <w:color w:val="000000"/>
                <w:sz w:val="16"/>
                <w:szCs w:val="16"/>
              </w:rPr>
              <w:t>13 4 02 20151</w:t>
            </w:r>
          </w:p>
        </w:tc>
        <w:tc>
          <w:tcPr>
            <w:tcW w:w="567" w:type="dxa"/>
            <w:tcBorders>
              <w:top w:val="nil"/>
              <w:left w:val="nil"/>
              <w:bottom w:val="single" w:sz="4" w:space="0" w:color="auto"/>
              <w:right w:val="single" w:sz="4" w:space="0" w:color="auto"/>
            </w:tcBorders>
            <w:shd w:val="clear" w:color="auto" w:fill="auto"/>
            <w:hideMark/>
          </w:tcPr>
          <w:p w14:paraId="7BE299A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F2E7803"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74BECFCC"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5736B49A"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147D063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6DB4B1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5DBB8F2" w14:textId="77777777" w:rsidR="00A94FFF" w:rsidRPr="00A94FFF" w:rsidRDefault="00A94FFF" w:rsidP="00A94FFF">
            <w:pPr>
              <w:jc w:val="center"/>
              <w:rPr>
                <w:color w:val="000000"/>
                <w:sz w:val="16"/>
                <w:szCs w:val="16"/>
              </w:rPr>
            </w:pPr>
            <w:r w:rsidRPr="00A94FFF">
              <w:rPr>
                <w:color w:val="000000"/>
                <w:sz w:val="16"/>
                <w:szCs w:val="16"/>
              </w:rPr>
              <w:t>13 4 02 20151</w:t>
            </w:r>
          </w:p>
        </w:tc>
        <w:tc>
          <w:tcPr>
            <w:tcW w:w="567" w:type="dxa"/>
            <w:tcBorders>
              <w:top w:val="nil"/>
              <w:left w:val="nil"/>
              <w:bottom w:val="single" w:sz="4" w:space="0" w:color="auto"/>
              <w:right w:val="single" w:sz="4" w:space="0" w:color="auto"/>
            </w:tcBorders>
            <w:shd w:val="clear" w:color="auto" w:fill="auto"/>
            <w:hideMark/>
          </w:tcPr>
          <w:p w14:paraId="6952F9C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F45F7CE"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2A405482"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00F6BB53"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35F3386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6351A2" w14:textId="77777777" w:rsidR="00A94FFF" w:rsidRPr="00A94FFF" w:rsidRDefault="00A94FFF" w:rsidP="00A94FFF">
            <w:pPr>
              <w:rPr>
                <w:color w:val="000000"/>
                <w:sz w:val="16"/>
                <w:szCs w:val="16"/>
              </w:rPr>
            </w:pPr>
            <w:r w:rsidRPr="00A94FFF">
              <w:rPr>
                <w:color w:val="000000"/>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417" w:type="dxa"/>
            <w:tcBorders>
              <w:top w:val="nil"/>
              <w:left w:val="nil"/>
              <w:bottom w:val="single" w:sz="4" w:space="0" w:color="auto"/>
              <w:right w:val="single" w:sz="4" w:space="0" w:color="auto"/>
            </w:tcBorders>
            <w:shd w:val="clear" w:color="auto" w:fill="auto"/>
            <w:hideMark/>
          </w:tcPr>
          <w:p w14:paraId="4C3F6BEF" w14:textId="77777777" w:rsidR="00A94FFF" w:rsidRPr="00A94FFF" w:rsidRDefault="00A94FFF" w:rsidP="00A94FFF">
            <w:pPr>
              <w:jc w:val="center"/>
              <w:rPr>
                <w:color w:val="000000"/>
                <w:sz w:val="16"/>
                <w:szCs w:val="16"/>
              </w:rPr>
            </w:pPr>
            <w:r w:rsidRPr="00A94FFF">
              <w:rPr>
                <w:color w:val="000000"/>
                <w:sz w:val="16"/>
                <w:szCs w:val="16"/>
              </w:rPr>
              <w:t>13 4 03 00000</w:t>
            </w:r>
          </w:p>
        </w:tc>
        <w:tc>
          <w:tcPr>
            <w:tcW w:w="567" w:type="dxa"/>
            <w:tcBorders>
              <w:top w:val="nil"/>
              <w:left w:val="nil"/>
              <w:bottom w:val="single" w:sz="4" w:space="0" w:color="auto"/>
              <w:right w:val="single" w:sz="4" w:space="0" w:color="auto"/>
            </w:tcBorders>
            <w:shd w:val="clear" w:color="auto" w:fill="auto"/>
            <w:hideMark/>
          </w:tcPr>
          <w:p w14:paraId="381C9B3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C7C2211" w14:textId="77777777" w:rsidR="00A94FFF" w:rsidRPr="00A94FFF" w:rsidRDefault="00A94FFF" w:rsidP="00A94FFF">
            <w:pPr>
              <w:jc w:val="center"/>
              <w:rPr>
                <w:color w:val="000000"/>
                <w:sz w:val="16"/>
                <w:szCs w:val="16"/>
              </w:rPr>
            </w:pPr>
            <w:r w:rsidRPr="00A94FFF">
              <w:rPr>
                <w:color w:val="000000"/>
                <w:sz w:val="16"/>
                <w:szCs w:val="16"/>
              </w:rPr>
              <w:t>238,00</w:t>
            </w:r>
          </w:p>
        </w:tc>
        <w:tc>
          <w:tcPr>
            <w:tcW w:w="1134" w:type="dxa"/>
            <w:tcBorders>
              <w:top w:val="nil"/>
              <w:left w:val="nil"/>
              <w:bottom w:val="single" w:sz="4" w:space="0" w:color="auto"/>
              <w:right w:val="single" w:sz="4" w:space="0" w:color="auto"/>
            </w:tcBorders>
            <w:shd w:val="clear" w:color="auto" w:fill="auto"/>
            <w:hideMark/>
          </w:tcPr>
          <w:p w14:paraId="0133B4C8" w14:textId="77777777" w:rsidR="00A94FFF" w:rsidRPr="00A94FFF" w:rsidRDefault="00A94FFF" w:rsidP="00A94FFF">
            <w:pPr>
              <w:jc w:val="center"/>
              <w:rPr>
                <w:color w:val="000000"/>
                <w:sz w:val="16"/>
                <w:szCs w:val="16"/>
              </w:rPr>
            </w:pPr>
            <w:r w:rsidRPr="00A94FFF">
              <w:rPr>
                <w:color w:val="000000"/>
                <w:sz w:val="16"/>
                <w:szCs w:val="16"/>
              </w:rPr>
              <w:t>7,00</w:t>
            </w:r>
          </w:p>
        </w:tc>
        <w:tc>
          <w:tcPr>
            <w:tcW w:w="1276" w:type="dxa"/>
            <w:tcBorders>
              <w:top w:val="nil"/>
              <w:left w:val="nil"/>
              <w:bottom w:val="single" w:sz="4" w:space="0" w:color="auto"/>
              <w:right w:val="single" w:sz="4" w:space="0" w:color="auto"/>
            </w:tcBorders>
            <w:shd w:val="clear" w:color="auto" w:fill="auto"/>
            <w:hideMark/>
          </w:tcPr>
          <w:p w14:paraId="37AAFE86" w14:textId="77777777" w:rsidR="00A94FFF" w:rsidRPr="00A94FFF" w:rsidRDefault="00A94FFF" w:rsidP="00A94FFF">
            <w:pPr>
              <w:jc w:val="center"/>
              <w:rPr>
                <w:color w:val="000000"/>
                <w:sz w:val="16"/>
                <w:szCs w:val="16"/>
              </w:rPr>
            </w:pPr>
            <w:r w:rsidRPr="00A94FFF">
              <w:rPr>
                <w:color w:val="000000"/>
                <w:sz w:val="16"/>
                <w:szCs w:val="16"/>
              </w:rPr>
              <w:t>7,00</w:t>
            </w:r>
          </w:p>
        </w:tc>
      </w:tr>
      <w:tr w:rsidR="00A94FFF" w:rsidRPr="00A94FFF" w14:paraId="23C1390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C828BA" w14:textId="77777777" w:rsidR="00A94FFF" w:rsidRPr="00A94FFF" w:rsidRDefault="00A94FFF" w:rsidP="00A94FFF">
            <w:pPr>
              <w:rPr>
                <w:color w:val="000000"/>
                <w:sz w:val="16"/>
                <w:szCs w:val="16"/>
              </w:rPr>
            </w:pPr>
            <w:r w:rsidRPr="00A94FFF">
              <w:rPr>
                <w:color w:val="000000"/>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417" w:type="dxa"/>
            <w:tcBorders>
              <w:top w:val="nil"/>
              <w:left w:val="nil"/>
              <w:bottom w:val="single" w:sz="4" w:space="0" w:color="auto"/>
              <w:right w:val="single" w:sz="4" w:space="0" w:color="auto"/>
            </w:tcBorders>
            <w:shd w:val="clear" w:color="auto" w:fill="auto"/>
            <w:hideMark/>
          </w:tcPr>
          <w:p w14:paraId="6FCF48D3" w14:textId="77777777" w:rsidR="00A94FFF" w:rsidRPr="00A94FFF" w:rsidRDefault="00A94FFF" w:rsidP="00A94FFF">
            <w:pPr>
              <w:jc w:val="center"/>
              <w:rPr>
                <w:color w:val="000000"/>
                <w:sz w:val="16"/>
                <w:szCs w:val="16"/>
              </w:rPr>
            </w:pPr>
            <w:r w:rsidRPr="00A94FFF">
              <w:rPr>
                <w:color w:val="000000"/>
                <w:sz w:val="16"/>
                <w:szCs w:val="16"/>
              </w:rPr>
              <w:t>13 4 03 20152</w:t>
            </w:r>
          </w:p>
        </w:tc>
        <w:tc>
          <w:tcPr>
            <w:tcW w:w="567" w:type="dxa"/>
            <w:tcBorders>
              <w:top w:val="nil"/>
              <w:left w:val="nil"/>
              <w:bottom w:val="single" w:sz="4" w:space="0" w:color="auto"/>
              <w:right w:val="single" w:sz="4" w:space="0" w:color="auto"/>
            </w:tcBorders>
            <w:shd w:val="clear" w:color="auto" w:fill="auto"/>
            <w:hideMark/>
          </w:tcPr>
          <w:p w14:paraId="7E29BE0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26B6091" w14:textId="77777777" w:rsidR="00A94FFF" w:rsidRPr="00A94FFF" w:rsidRDefault="00A94FFF" w:rsidP="00A94FFF">
            <w:pPr>
              <w:jc w:val="center"/>
              <w:rPr>
                <w:color w:val="000000"/>
                <w:sz w:val="16"/>
                <w:szCs w:val="16"/>
              </w:rPr>
            </w:pPr>
            <w:r w:rsidRPr="00A94FFF">
              <w:rPr>
                <w:color w:val="000000"/>
                <w:sz w:val="16"/>
                <w:szCs w:val="16"/>
              </w:rPr>
              <w:t>238,00</w:t>
            </w:r>
          </w:p>
        </w:tc>
        <w:tc>
          <w:tcPr>
            <w:tcW w:w="1134" w:type="dxa"/>
            <w:tcBorders>
              <w:top w:val="nil"/>
              <w:left w:val="nil"/>
              <w:bottom w:val="single" w:sz="4" w:space="0" w:color="auto"/>
              <w:right w:val="single" w:sz="4" w:space="0" w:color="auto"/>
            </w:tcBorders>
            <w:shd w:val="clear" w:color="auto" w:fill="auto"/>
            <w:hideMark/>
          </w:tcPr>
          <w:p w14:paraId="0C646EAD" w14:textId="77777777" w:rsidR="00A94FFF" w:rsidRPr="00A94FFF" w:rsidRDefault="00A94FFF" w:rsidP="00A94FFF">
            <w:pPr>
              <w:jc w:val="center"/>
              <w:rPr>
                <w:color w:val="000000"/>
                <w:sz w:val="16"/>
                <w:szCs w:val="16"/>
              </w:rPr>
            </w:pPr>
            <w:r w:rsidRPr="00A94FFF">
              <w:rPr>
                <w:color w:val="000000"/>
                <w:sz w:val="16"/>
                <w:szCs w:val="16"/>
              </w:rPr>
              <w:t>7,00</w:t>
            </w:r>
          </w:p>
        </w:tc>
        <w:tc>
          <w:tcPr>
            <w:tcW w:w="1276" w:type="dxa"/>
            <w:tcBorders>
              <w:top w:val="nil"/>
              <w:left w:val="nil"/>
              <w:bottom w:val="single" w:sz="4" w:space="0" w:color="auto"/>
              <w:right w:val="single" w:sz="4" w:space="0" w:color="auto"/>
            </w:tcBorders>
            <w:shd w:val="clear" w:color="auto" w:fill="auto"/>
            <w:hideMark/>
          </w:tcPr>
          <w:p w14:paraId="03F687B7" w14:textId="77777777" w:rsidR="00A94FFF" w:rsidRPr="00A94FFF" w:rsidRDefault="00A94FFF" w:rsidP="00A94FFF">
            <w:pPr>
              <w:jc w:val="center"/>
              <w:rPr>
                <w:color w:val="000000"/>
                <w:sz w:val="16"/>
                <w:szCs w:val="16"/>
              </w:rPr>
            </w:pPr>
            <w:r w:rsidRPr="00A94FFF">
              <w:rPr>
                <w:color w:val="000000"/>
                <w:sz w:val="16"/>
                <w:szCs w:val="16"/>
              </w:rPr>
              <w:t>7,00</w:t>
            </w:r>
          </w:p>
        </w:tc>
      </w:tr>
      <w:tr w:rsidR="00A94FFF" w:rsidRPr="00A94FFF" w14:paraId="3C0D4C0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B6325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6B6EBAE" w14:textId="77777777" w:rsidR="00A94FFF" w:rsidRPr="00A94FFF" w:rsidRDefault="00A94FFF" w:rsidP="00A94FFF">
            <w:pPr>
              <w:jc w:val="center"/>
              <w:rPr>
                <w:color w:val="000000"/>
                <w:sz w:val="16"/>
                <w:szCs w:val="16"/>
              </w:rPr>
            </w:pPr>
            <w:r w:rsidRPr="00A94FFF">
              <w:rPr>
                <w:color w:val="000000"/>
                <w:sz w:val="16"/>
                <w:szCs w:val="16"/>
              </w:rPr>
              <w:t>13 4 03 20152</w:t>
            </w:r>
          </w:p>
        </w:tc>
        <w:tc>
          <w:tcPr>
            <w:tcW w:w="567" w:type="dxa"/>
            <w:tcBorders>
              <w:top w:val="nil"/>
              <w:left w:val="nil"/>
              <w:bottom w:val="single" w:sz="4" w:space="0" w:color="auto"/>
              <w:right w:val="single" w:sz="4" w:space="0" w:color="auto"/>
            </w:tcBorders>
            <w:shd w:val="clear" w:color="auto" w:fill="auto"/>
            <w:hideMark/>
          </w:tcPr>
          <w:p w14:paraId="427C608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88F1D17" w14:textId="77777777" w:rsidR="00A94FFF" w:rsidRPr="00A94FFF" w:rsidRDefault="00A94FFF" w:rsidP="00A94FFF">
            <w:pPr>
              <w:jc w:val="center"/>
              <w:rPr>
                <w:color w:val="000000"/>
                <w:sz w:val="16"/>
                <w:szCs w:val="16"/>
              </w:rPr>
            </w:pPr>
            <w:r w:rsidRPr="00A94FFF">
              <w:rPr>
                <w:color w:val="000000"/>
                <w:sz w:val="16"/>
                <w:szCs w:val="16"/>
              </w:rPr>
              <w:t>238,00</w:t>
            </w:r>
          </w:p>
        </w:tc>
        <w:tc>
          <w:tcPr>
            <w:tcW w:w="1134" w:type="dxa"/>
            <w:tcBorders>
              <w:top w:val="nil"/>
              <w:left w:val="nil"/>
              <w:bottom w:val="single" w:sz="4" w:space="0" w:color="auto"/>
              <w:right w:val="single" w:sz="4" w:space="0" w:color="auto"/>
            </w:tcBorders>
            <w:shd w:val="clear" w:color="auto" w:fill="auto"/>
            <w:hideMark/>
          </w:tcPr>
          <w:p w14:paraId="655BC83B" w14:textId="77777777" w:rsidR="00A94FFF" w:rsidRPr="00A94FFF" w:rsidRDefault="00A94FFF" w:rsidP="00A94FFF">
            <w:pPr>
              <w:jc w:val="center"/>
              <w:rPr>
                <w:color w:val="000000"/>
                <w:sz w:val="16"/>
                <w:szCs w:val="16"/>
              </w:rPr>
            </w:pPr>
            <w:r w:rsidRPr="00A94FFF">
              <w:rPr>
                <w:color w:val="000000"/>
                <w:sz w:val="16"/>
                <w:szCs w:val="16"/>
              </w:rPr>
              <w:t>7,00</w:t>
            </w:r>
          </w:p>
        </w:tc>
        <w:tc>
          <w:tcPr>
            <w:tcW w:w="1276" w:type="dxa"/>
            <w:tcBorders>
              <w:top w:val="nil"/>
              <w:left w:val="nil"/>
              <w:bottom w:val="single" w:sz="4" w:space="0" w:color="auto"/>
              <w:right w:val="single" w:sz="4" w:space="0" w:color="auto"/>
            </w:tcBorders>
            <w:shd w:val="clear" w:color="auto" w:fill="auto"/>
            <w:hideMark/>
          </w:tcPr>
          <w:p w14:paraId="0D1D6736" w14:textId="77777777" w:rsidR="00A94FFF" w:rsidRPr="00A94FFF" w:rsidRDefault="00A94FFF" w:rsidP="00A94FFF">
            <w:pPr>
              <w:jc w:val="center"/>
              <w:rPr>
                <w:color w:val="000000"/>
                <w:sz w:val="16"/>
                <w:szCs w:val="16"/>
              </w:rPr>
            </w:pPr>
            <w:r w:rsidRPr="00A94FFF">
              <w:rPr>
                <w:color w:val="000000"/>
                <w:sz w:val="16"/>
                <w:szCs w:val="16"/>
              </w:rPr>
              <w:t>7,00</w:t>
            </w:r>
          </w:p>
        </w:tc>
      </w:tr>
      <w:tr w:rsidR="00A94FFF" w:rsidRPr="00A94FFF" w14:paraId="27A7EFD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52B427F" w14:textId="77777777" w:rsidR="00A94FFF" w:rsidRPr="00A94FFF" w:rsidRDefault="00A94FFF" w:rsidP="00A94FFF">
            <w:pPr>
              <w:rPr>
                <w:color w:val="000000"/>
                <w:sz w:val="16"/>
                <w:szCs w:val="16"/>
              </w:rPr>
            </w:pPr>
            <w:r w:rsidRPr="00A94FFF">
              <w:rPr>
                <w:color w:val="000000"/>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7A2EFAF" w14:textId="77777777" w:rsidR="00A94FFF" w:rsidRPr="00A94FFF" w:rsidRDefault="00A94FFF" w:rsidP="00A94FFF">
            <w:pPr>
              <w:jc w:val="center"/>
              <w:rPr>
                <w:color w:val="000000"/>
                <w:sz w:val="16"/>
                <w:szCs w:val="16"/>
              </w:rPr>
            </w:pPr>
            <w:r w:rsidRPr="00A94FFF">
              <w:rPr>
                <w:color w:val="000000"/>
                <w:sz w:val="16"/>
                <w:szCs w:val="16"/>
              </w:rPr>
              <w:t>14 0 00 00000</w:t>
            </w:r>
          </w:p>
        </w:tc>
        <w:tc>
          <w:tcPr>
            <w:tcW w:w="567" w:type="dxa"/>
            <w:tcBorders>
              <w:top w:val="nil"/>
              <w:left w:val="nil"/>
              <w:bottom w:val="single" w:sz="4" w:space="0" w:color="auto"/>
              <w:right w:val="single" w:sz="4" w:space="0" w:color="auto"/>
            </w:tcBorders>
            <w:shd w:val="clear" w:color="auto" w:fill="auto"/>
            <w:hideMark/>
          </w:tcPr>
          <w:p w14:paraId="50D1D57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CF79F69" w14:textId="77777777" w:rsidR="00A94FFF" w:rsidRPr="00A94FFF" w:rsidRDefault="00A94FFF" w:rsidP="00A94FFF">
            <w:pPr>
              <w:jc w:val="center"/>
              <w:rPr>
                <w:color w:val="000000"/>
                <w:sz w:val="16"/>
                <w:szCs w:val="16"/>
              </w:rPr>
            </w:pPr>
            <w:r w:rsidRPr="00A94FFF">
              <w:rPr>
                <w:color w:val="000000"/>
                <w:sz w:val="16"/>
                <w:szCs w:val="16"/>
              </w:rPr>
              <w:t>314 951,95</w:t>
            </w:r>
          </w:p>
        </w:tc>
        <w:tc>
          <w:tcPr>
            <w:tcW w:w="1134" w:type="dxa"/>
            <w:tcBorders>
              <w:top w:val="nil"/>
              <w:left w:val="nil"/>
              <w:bottom w:val="single" w:sz="4" w:space="0" w:color="auto"/>
              <w:right w:val="single" w:sz="4" w:space="0" w:color="auto"/>
            </w:tcBorders>
            <w:shd w:val="clear" w:color="auto" w:fill="auto"/>
            <w:hideMark/>
          </w:tcPr>
          <w:p w14:paraId="62AB3CCF" w14:textId="77777777" w:rsidR="00A94FFF" w:rsidRPr="00A94FFF" w:rsidRDefault="00A94FFF" w:rsidP="00A94FFF">
            <w:pPr>
              <w:jc w:val="center"/>
              <w:rPr>
                <w:color w:val="000000"/>
                <w:sz w:val="16"/>
                <w:szCs w:val="16"/>
              </w:rPr>
            </w:pPr>
            <w:r w:rsidRPr="00A94FFF">
              <w:rPr>
                <w:color w:val="000000"/>
                <w:sz w:val="16"/>
                <w:szCs w:val="16"/>
              </w:rPr>
              <w:t>183 725,79</w:t>
            </w:r>
          </w:p>
        </w:tc>
        <w:tc>
          <w:tcPr>
            <w:tcW w:w="1276" w:type="dxa"/>
            <w:tcBorders>
              <w:top w:val="nil"/>
              <w:left w:val="nil"/>
              <w:bottom w:val="single" w:sz="4" w:space="0" w:color="auto"/>
              <w:right w:val="single" w:sz="4" w:space="0" w:color="auto"/>
            </w:tcBorders>
            <w:shd w:val="clear" w:color="auto" w:fill="auto"/>
            <w:hideMark/>
          </w:tcPr>
          <w:p w14:paraId="5E48BDD8" w14:textId="77777777" w:rsidR="00A94FFF" w:rsidRPr="00A94FFF" w:rsidRDefault="00A94FFF" w:rsidP="00A94FFF">
            <w:pPr>
              <w:jc w:val="center"/>
              <w:rPr>
                <w:color w:val="000000"/>
                <w:sz w:val="16"/>
                <w:szCs w:val="16"/>
              </w:rPr>
            </w:pPr>
            <w:r w:rsidRPr="00A94FFF">
              <w:rPr>
                <w:color w:val="000000"/>
                <w:sz w:val="16"/>
                <w:szCs w:val="16"/>
              </w:rPr>
              <w:t>185 920,19</w:t>
            </w:r>
          </w:p>
        </w:tc>
      </w:tr>
      <w:tr w:rsidR="00A94FFF" w:rsidRPr="00A94FFF" w14:paraId="203EEC5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0A90C47" w14:textId="77777777" w:rsidR="00A94FFF" w:rsidRPr="00A94FFF" w:rsidRDefault="00A94FFF" w:rsidP="00A94FFF">
            <w:pPr>
              <w:rPr>
                <w:color w:val="000000"/>
                <w:sz w:val="16"/>
                <w:szCs w:val="16"/>
              </w:rPr>
            </w:pPr>
            <w:r w:rsidRPr="00A94FFF">
              <w:rPr>
                <w:color w:val="000000"/>
                <w:sz w:val="16"/>
                <w:szCs w:val="16"/>
              </w:rPr>
              <w:t>Подпрограмма "Развитие благоустройства территорий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04905B1" w14:textId="77777777" w:rsidR="00A94FFF" w:rsidRPr="00A94FFF" w:rsidRDefault="00A94FFF" w:rsidP="00A94FFF">
            <w:pPr>
              <w:jc w:val="center"/>
              <w:rPr>
                <w:color w:val="000000"/>
                <w:sz w:val="16"/>
                <w:szCs w:val="16"/>
              </w:rPr>
            </w:pPr>
            <w:r w:rsidRPr="00A94FFF">
              <w:rPr>
                <w:color w:val="000000"/>
                <w:sz w:val="16"/>
                <w:szCs w:val="16"/>
              </w:rPr>
              <w:t>14 1 00 00000</w:t>
            </w:r>
          </w:p>
        </w:tc>
        <w:tc>
          <w:tcPr>
            <w:tcW w:w="567" w:type="dxa"/>
            <w:tcBorders>
              <w:top w:val="nil"/>
              <w:left w:val="nil"/>
              <w:bottom w:val="single" w:sz="4" w:space="0" w:color="auto"/>
              <w:right w:val="single" w:sz="4" w:space="0" w:color="auto"/>
            </w:tcBorders>
            <w:shd w:val="clear" w:color="auto" w:fill="auto"/>
            <w:hideMark/>
          </w:tcPr>
          <w:p w14:paraId="2C6C218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B501EA6" w14:textId="77777777" w:rsidR="00A94FFF" w:rsidRPr="00A94FFF" w:rsidRDefault="00A94FFF" w:rsidP="00A94FFF">
            <w:pPr>
              <w:jc w:val="center"/>
              <w:rPr>
                <w:color w:val="000000"/>
                <w:sz w:val="16"/>
                <w:szCs w:val="16"/>
              </w:rPr>
            </w:pPr>
            <w:r w:rsidRPr="00A94FFF">
              <w:rPr>
                <w:color w:val="000000"/>
                <w:sz w:val="16"/>
                <w:szCs w:val="16"/>
              </w:rPr>
              <w:t>268 886,25</w:t>
            </w:r>
          </w:p>
        </w:tc>
        <w:tc>
          <w:tcPr>
            <w:tcW w:w="1134" w:type="dxa"/>
            <w:tcBorders>
              <w:top w:val="nil"/>
              <w:left w:val="nil"/>
              <w:bottom w:val="single" w:sz="4" w:space="0" w:color="auto"/>
              <w:right w:val="single" w:sz="4" w:space="0" w:color="auto"/>
            </w:tcBorders>
            <w:shd w:val="clear" w:color="auto" w:fill="auto"/>
            <w:hideMark/>
          </w:tcPr>
          <w:p w14:paraId="5BB4ACE1" w14:textId="77777777" w:rsidR="00A94FFF" w:rsidRPr="00A94FFF" w:rsidRDefault="00A94FFF" w:rsidP="00A94FFF">
            <w:pPr>
              <w:jc w:val="center"/>
              <w:rPr>
                <w:color w:val="000000"/>
                <w:sz w:val="16"/>
                <w:szCs w:val="16"/>
              </w:rPr>
            </w:pPr>
            <w:r w:rsidRPr="00A94FFF">
              <w:rPr>
                <w:color w:val="000000"/>
                <w:sz w:val="16"/>
                <w:szCs w:val="16"/>
              </w:rPr>
              <w:t>148 771,50</w:t>
            </w:r>
          </w:p>
        </w:tc>
        <w:tc>
          <w:tcPr>
            <w:tcW w:w="1276" w:type="dxa"/>
            <w:tcBorders>
              <w:top w:val="nil"/>
              <w:left w:val="nil"/>
              <w:bottom w:val="single" w:sz="4" w:space="0" w:color="auto"/>
              <w:right w:val="single" w:sz="4" w:space="0" w:color="auto"/>
            </w:tcBorders>
            <w:shd w:val="clear" w:color="auto" w:fill="auto"/>
            <w:hideMark/>
          </w:tcPr>
          <w:p w14:paraId="3D592721" w14:textId="77777777" w:rsidR="00A94FFF" w:rsidRPr="00A94FFF" w:rsidRDefault="00A94FFF" w:rsidP="00A94FFF">
            <w:pPr>
              <w:jc w:val="center"/>
              <w:rPr>
                <w:color w:val="000000"/>
                <w:sz w:val="16"/>
                <w:szCs w:val="16"/>
              </w:rPr>
            </w:pPr>
            <w:r w:rsidRPr="00A94FFF">
              <w:rPr>
                <w:color w:val="000000"/>
                <w:sz w:val="16"/>
                <w:szCs w:val="16"/>
              </w:rPr>
              <w:t>150 959,42</w:t>
            </w:r>
          </w:p>
        </w:tc>
      </w:tr>
      <w:tr w:rsidR="00A94FFF" w:rsidRPr="00A94FFF" w14:paraId="3EB347A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FD86CB" w14:textId="77777777" w:rsidR="00A94FFF" w:rsidRPr="00A94FFF" w:rsidRDefault="00A94FFF" w:rsidP="00A94FFF">
            <w:pPr>
              <w:rPr>
                <w:color w:val="000000"/>
                <w:sz w:val="16"/>
                <w:szCs w:val="16"/>
              </w:rPr>
            </w:pPr>
            <w:r w:rsidRPr="00A94FFF">
              <w:rPr>
                <w:color w:val="000000"/>
                <w:sz w:val="16"/>
                <w:szCs w:val="16"/>
              </w:rPr>
              <w:t>Основное мероприятие "Благоустройство населенных пунктов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128F4A3" w14:textId="77777777" w:rsidR="00A94FFF" w:rsidRPr="00A94FFF" w:rsidRDefault="00A94FFF" w:rsidP="00A94FFF">
            <w:pPr>
              <w:jc w:val="center"/>
              <w:rPr>
                <w:color w:val="000000"/>
                <w:sz w:val="16"/>
                <w:szCs w:val="16"/>
              </w:rPr>
            </w:pPr>
            <w:r w:rsidRPr="00A94FFF">
              <w:rPr>
                <w:color w:val="000000"/>
                <w:sz w:val="16"/>
                <w:szCs w:val="16"/>
              </w:rPr>
              <w:t>14 1 01 00000</w:t>
            </w:r>
          </w:p>
        </w:tc>
        <w:tc>
          <w:tcPr>
            <w:tcW w:w="567" w:type="dxa"/>
            <w:tcBorders>
              <w:top w:val="nil"/>
              <w:left w:val="nil"/>
              <w:bottom w:val="single" w:sz="4" w:space="0" w:color="auto"/>
              <w:right w:val="single" w:sz="4" w:space="0" w:color="auto"/>
            </w:tcBorders>
            <w:shd w:val="clear" w:color="auto" w:fill="auto"/>
            <w:hideMark/>
          </w:tcPr>
          <w:p w14:paraId="3B3DD15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D95561E" w14:textId="77777777" w:rsidR="00A94FFF" w:rsidRPr="00A94FFF" w:rsidRDefault="00A94FFF" w:rsidP="00A94FFF">
            <w:pPr>
              <w:jc w:val="center"/>
              <w:rPr>
                <w:color w:val="000000"/>
                <w:sz w:val="16"/>
                <w:szCs w:val="16"/>
              </w:rPr>
            </w:pPr>
            <w:r w:rsidRPr="00A94FFF">
              <w:rPr>
                <w:color w:val="000000"/>
                <w:sz w:val="16"/>
                <w:szCs w:val="16"/>
              </w:rPr>
              <w:t>195 708,92</w:t>
            </w:r>
          </w:p>
        </w:tc>
        <w:tc>
          <w:tcPr>
            <w:tcW w:w="1134" w:type="dxa"/>
            <w:tcBorders>
              <w:top w:val="nil"/>
              <w:left w:val="nil"/>
              <w:bottom w:val="single" w:sz="4" w:space="0" w:color="auto"/>
              <w:right w:val="single" w:sz="4" w:space="0" w:color="auto"/>
            </w:tcBorders>
            <w:shd w:val="clear" w:color="auto" w:fill="auto"/>
            <w:hideMark/>
          </w:tcPr>
          <w:p w14:paraId="7515905E" w14:textId="77777777" w:rsidR="00A94FFF" w:rsidRPr="00A94FFF" w:rsidRDefault="00A94FFF" w:rsidP="00A94FFF">
            <w:pPr>
              <w:jc w:val="center"/>
              <w:rPr>
                <w:color w:val="000000"/>
                <w:sz w:val="16"/>
                <w:szCs w:val="16"/>
              </w:rPr>
            </w:pPr>
            <w:r w:rsidRPr="00A94FFF">
              <w:rPr>
                <w:color w:val="000000"/>
                <w:sz w:val="16"/>
                <w:szCs w:val="16"/>
              </w:rPr>
              <w:t>148 173,50</w:t>
            </w:r>
          </w:p>
        </w:tc>
        <w:tc>
          <w:tcPr>
            <w:tcW w:w="1276" w:type="dxa"/>
            <w:tcBorders>
              <w:top w:val="nil"/>
              <w:left w:val="nil"/>
              <w:bottom w:val="single" w:sz="4" w:space="0" w:color="auto"/>
              <w:right w:val="single" w:sz="4" w:space="0" w:color="auto"/>
            </w:tcBorders>
            <w:shd w:val="clear" w:color="auto" w:fill="auto"/>
            <w:hideMark/>
          </w:tcPr>
          <w:p w14:paraId="57504D53" w14:textId="77777777" w:rsidR="00A94FFF" w:rsidRPr="00A94FFF" w:rsidRDefault="00A94FFF" w:rsidP="00A94FFF">
            <w:pPr>
              <w:jc w:val="center"/>
              <w:rPr>
                <w:color w:val="000000"/>
                <w:sz w:val="16"/>
                <w:szCs w:val="16"/>
              </w:rPr>
            </w:pPr>
            <w:r w:rsidRPr="00A94FFF">
              <w:rPr>
                <w:color w:val="000000"/>
                <w:sz w:val="16"/>
                <w:szCs w:val="16"/>
              </w:rPr>
              <w:t>150 361,42</w:t>
            </w:r>
          </w:p>
        </w:tc>
      </w:tr>
      <w:tr w:rsidR="00A94FFF" w:rsidRPr="00A94FFF" w14:paraId="31BDC6D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D013EC" w14:textId="77777777" w:rsidR="00A94FFF" w:rsidRPr="00A94FFF" w:rsidRDefault="00A94FFF" w:rsidP="00A94FFF">
            <w:pPr>
              <w:rPr>
                <w:color w:val="000000"/>
                <w:sz w:val="16"/>
                <w:szCs w:val="16"/>
              </w:rPr>
            </w:pPr>
            <w:r w:rsidRPr="00A94FFF">
              <w:rPr>
                <w:color w:val="000000"/>
                <w:sz w:val="16"/>
                <w:szCs w:val="16"/>
              </w:rPr>
              <w:t>Расходы по уличному освещению</w:t>
            </w:r>
          </w:p>
        </w:tc>
        <w:tc>
          <w:tcPr>
            <w:tcW w:w="1417" w:type="dxa"/>
            <w:tcBorders>
              <w:top w:val="nil"/>
              <w:left w:val="nil"/>
              <w:bottom w:val="single" w:sz="4" w:space="0" w:color="auto"/>
              <w:right w:val="single" w:sz="4" w:space="0" w:color="auto"/>
            </w:tcBorders>
            <w:shd w:val="clear" w:color="auto" w:fill="auto"/>
            <w:hideMark/>
          </w:tcPr>
          <w:p w14:paraId="0F995187" w14:textId="77777777" w:rsidR="00A94FFF" w:rsidRPr="00A94FFF" w:rsidRDefault="00A94FFF" w:rsidP="00A94FFF">
            <w:pPr>
              <w:jc w:val="center"/>
              <w:rPr>
                <w:color w:val="000000"/>
                <w:sz w:val="16"/>
                <w:szCs w:val="16"/>
              </w:rPr>
            </w:pPr>
            <w:r w:rsidRPr="00A94FFF">
              <w:rPr>
                <w:color w:val="000000"/>
                <w:sz w:val="16"/>
                <w:szCs w:val="16"/>
              </w:rPr>
              <w:t>14 1 01 22200</w:t>
            </w:r>
          </w:p>
        </w:tc>
        <w:tc>
          <w:tcPr>
            <w:tcW w:w="567" w:type="dxa"/>
            <w:tcBorders>
              <w:top w:val="nil"/>
              <w:left w:val="nil"/>
              <w:bottom w:val="single" w:sz="4" w:space="0" w:color="auto"/>
              <w:right w:val="single" w:sz="4" w:space="0" w:color="auto"/>
            </w:tcBorders>
            <w:shd w:val="clear" w:color="auto" w:fill="auto"/>
            <w:hideMark/>
          </w:tcPr>
          <w:p w14:paraId="07D9673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A593AD0" w14:textId="77777777" w:rsidR="00A94FFF" w:rsidRPr="00A94FFF" w:rsidRDefault="00A94FFF" w:rsidP="00A94FFF">
            <w:pPr>
              <w:jc w:val="center"/>
              <w:rPr>
                <w:color w:val="000000"/>
                <w:sz w:val="16"/>
                <w:szCs w:val="16"/>
              </w:rPr>
            </w:pPr>
            <w:r w:rsidRPr="00A94FFF">
              <w:rPr>
                <w:color w:val="000000"/>
                <w:sz w:val="16"/>
                <w:szCs w:val="16"/>
              </w:rPr>
              <w:t>48 302,71</w:t>
            </w:r>
          </w:p>
        </w:tc>
        <w:tc>
          <w:tcPr>
            <w:tcW w:w="1134" w:type="dxa"/>
            <w:tcBorders>
              <w:top w:val="nil"/>
              <w:left w:val="nil"/>
              <w:bottom w:val="single" w:sz="4" w:space="0" w:color="auto"/>
              <w:right w:val="single" w:sz="4" w:space="0" w:color="auto"/>
            </w:tcBorders>
            <w:shd w:val="clear" w:color="auto" w:fill="auto"/>
            <w:hideMark/>
          </w:tcPr>
          <w:p w14:paraId="0C32203F" w14:textId="77777777" w:rsidR="00A94FFF" w:rsidRPr="00A94FFF" w:rsidRDefault="00A94FFF" w:rsidP="00A94FFF">
            <w:pPr>
              <w:jc w:val="center"/>
              <w:rPr>
                <w:color w:val="000000"/>
                <w:sz w:val="16"/>
                <w:szCs w:val="16"/>
              </w:rPr>
            </w:pPr>
            <w:r w:rsidRPr="00A94FFF">
              <w:rPr>
                <w:color w:val="000000"/>
                <w:sz w:val="16"/>
                <w:szCs w:val="16"/>
              </w:rPr>
              <w:t>48 415,36</w:t>
            </w:r>
          </w:p>
        </w:tc>
        <w:tc>
          <w:tcPr>
            <w:tcW w:w="1276" w:type="dxa"/>
            <w:tcBorders>
              <w:top w:val="nil"/>
              <w:left w:val="nil"/>
              <w:bottom w:val="single" w:sz="4" w:space="0" w:color="auto"/>
              <w:right w:val="single" w:sz="4" w:space="0" w:color="auto"/>
            </w:tcBorders>
            <w:shd w:val="clear" w:color="auto" w:fill="auto"/>
            <w:hideMark/>
          </w:tcPr>
          <w:p w14:paraId="7A0BCCD3" w14:textId="77777777" w:rsidR="00A94FFF" w:rsidRPr="00A94FFF" w:rsidRDefault="00A94FFF" w:rsidP="00A94FFF">
            <w:pPr>
              <w:jc w:val="center"/>
              <w:rPr>
                <w:color w:val="000000"/>
                <w:sz w:val="16"/>
                <w:szCs w:val="16"/>
              </w:rPr>
            </w:pPr>
            <w:r w:rsidRPr="00A94FFF">
              <w:rPr>
                <w:color w:val="000000"/>
                <w:sz w:val="16"/>
                <w:szCs w:val="16"/>
              </w:rPr>
              <w:t>50 603,25</w:t>
            </w:r>
          </w:p>
        </w:tc>
      </w:tr>
      <w:tr w:rsidR="00A94FFF" w:rsidRPr="00A94FFF" w14:paraId="608AEA3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82209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32A0034" w14:textId="77777777" w:rsidR="00A94FFF" w:rsidRPr="00A94FFF" w:rsidRDefault="00A94FFF" w:rsidP="00A94FFF">
            <w:pPr>
              <w:jc w:val="center"/>
              <w:rPr>
                <w:color w:val="000000"/>
                <w:sz w:val="16"/>
                <w:szCs w:val="16"/>
              </w:rPr>
            </w:pPr>
            <w:r w:rsidRPr="00A94FFF">
              <w:rPr>
                <w:color w:val="000000"/>
                <w:sz w:val="16"/>
                <w:szCs w:val="16"/>
              </w:rPr>
              <w:t>14 1 01 22200</w:t>
            </w:r>
          </w:p>
        </w:tc>
        <w:tc>
          <w:tcPr>
            <w:tcW w:w="567" w:type="dxa"/>
            <w:tcBorders>
              <w:top w:val="nil"/>
              <w:left w:val="nil"/>
              <w:bottom w:val="single" w:sz="4" w:space="0" w:color="auto"/>
              <w:right w:val="single" w:sz="4" w:space="0" w:color="auto"/>
            </w:tcBorders>
            <w:shd w:val="clear" w:color="auto" w:fill="auto"/>
            <w:hideMark/>
          </w:tcPr>
          <w:p w14:paraId="4D56843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B1AE3BD" w14:textId="77777777" w:rsidR="00A94FFF" w:rsidRPr="00A94FFF" w:rsidRDefault="00A94FFF" w:rsidP="00A94FFF">
            <w:pPr>
              <w:jc w:val="center"/>
              <w:rPr>
                <w:color w:val="000000"/>
                <w:sz w:val="16"/>
                <w:szCs w:val="16"/>
              </w:rPr>
            </w:pPr>
            <w:r w:rsidRPr="00A94FFF">
              <w:rPr>
                <w:color w:val="000000"/>
                <w:sz w:val="16"/>
                <w:szCs w:val="16"/>
              </w:rPr>
              <w:t>48 301,43</w:t>
            </w:r>
          </w:p>
        </w:tc>
        <w:tc>
          <w:tcPr>
            <w:tcW w:w="1134" w:type="dxa"/>
            <w:tcBorders>
              <w:top w:val="nil"/>
              <w:left w:val="nil"/>
              <w:bottom w:val="single" w:sz="4" w:space="0" w:color="auto"/>
              <w:right w:val="single" w:sz="4" w:space="0" w:color="auto"/>
            </w:tcBorders>
            <w:shd w:val="clear" w:color="auto" w:fill="auto"/>
            <w:hideMark/>
          </w:tcPr>
          <w:p w14:paraId="219F6E27" w14:textId="77777777" w:rsidR="00A94FFF" w:rsidRPr="00A94FFF" w:rsidRDefault="00A94FFF" w:rsidP="00A94FFF">
            <w:pPr>
              <w:jc w:val="center"/>
              <w:rPr>
                <w:color w:val="000000"/>
                <w:sz w:val="16"/>
                <w:szCs w:val="16"/>
              </w:rPr>
            </w:pPr>
            <w:r w:rsidRPr="00A94FFF">
              <w:rPr>
                <w:color w:val="000000"/>
                <w:sz w:val="16"/>
                <w:szCs w:val="16"/>
              </w:rPr>
              <w:t>48 415,36</w:t>
            </w:r>
          </w:p>
        </w:tc>
        <w:tc>
          <w:tcPr>
            <w:tcW w:w="1276" w:type="dxa"/>
            <w:tcBorders>
              <w:top w:val="nil"/>
              <w:left w:val="nil"/>
              <w:bottom w:val="single" w:sz="4" w:space="0" w:color="auto"/>
              <w:right w:val="single" w:sz="4" w:space="0" w:color="auto"/>
            </w:tcBorders>
            <w:shd w:val="clear" w:color="auto" w:fill="auto"/>
            <w:hideMark/>
          </w:tcPr>
          <w:p w14:paraId="7C519340" w14:textId="77777777" w:rsidR="00A94FFF" w:rsidRPr="00A94FFF" w:rsidRDefault="00A94FFF" w:rsidP="00A94FFF">
            <w:pPr>
              <w:jc w:val="center"/>
              <w:rPr>
                <w:color w:val="000000"/>
                <w:sz w:val="16"/>
                <w:szCs w:val="16"/>
              </w:rPr>
            </w:pPr>
            <w:r w:rsidRPr="00A94FFF">
              <w:rPr>
                <w:color w:val="000000"/>
                <w:sz w:val="16"/>
                <w:szCs w:val="16"/>
              </w:rPr>
              <w:t>50 603,25</w:t>
            </w:r>
          </w:p>
        </w:tc>
      </w:tr>
      <w:tr w:rsidR="00A94FFF" w:rsidRPr="00A94FFF" w14:paraId="24F60B9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C485CCE"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0F1D2B59" w14:textId="77777777" w:rsidR="00A94FFF" w:rsidRPr="00A94FFF" w:rsidRDefault="00A94FFF" w:rsidP="00A94FFF">
            <w:pPr>
              <w:jc w:val="center"/>
              <w:rPr>
                <w:color w:val="000000"/>
                <w:sz w:val="16"/>
                <w:szCs w:val="16"/>
              </w:rPr>
            </w:pPr>
            <w:r w:rsidRPr="00A94FFF">
              <w:rPr>
                <w:color w:val="000000"/>
                <w:sz w:val="16"/>
                <w:szCs w:val="16"/>
              </w:rPr>
              <w:t>14 1 01 22200</w:t>
            </w:r>
          </w:p>
        </w:tc>
        <w:tc>
          <w:tcPr>
            <w:tcW w:w="567" w:type="dxa"/>
            <w:tcBorders>
              <w:top w:val="nil"/>
              <w:left w:val="nil"/>
              <w:bottom w:val="single" w:sz="4" w:space="0" w:color="auto"/>
              <w:right w:val="single" w:sz="4" w:space="0" w:color="auto"/>
            </w:tcBorders>
            <w:shd w:val="clear" w:color="auto" w:fill="auto"/>
            <w:hideMark/>
          </w:tcPr>
          <w:p w14:paraId="6D14A702"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4C57E1F9" w14:textId="77777777" w:rsidR="00A94FFF" w:rsidRPr="00A94FFF" w:rsidRDefault="00A94FFF" w:rsidP="00A94FFF">
            <w:pPr>
              <w:jc w:val="center"/>
              <w:rPr>
                <w:color w:val="000000"/>
                <w:sz w:val="16"/>
                <w:szCs w:val="16"/>
              </w:rPr>
            </w:pPr>
            <w:r w:rsidRPr="00A94FFF">
              <w:rPr>
                <w:color w:val="000000"/>
                <w:sz w:val="16"/>
                <w:szCs w:val="16"/>
              </w:rPr>
              <w:t>1,28</w:t>
            </w:r>
          </w:p>
        </w:tc>
        <w:tc>
          <w:tcPr>
            <w:tcW w:w="1134" w:type="dxa"/>
            <w:tcBorders>
              <w:top w:val="nil"/>
              <w:left w:val="nil"/>
              <w:bottom w:val="single" w:sz="4" w:space="0" w:color="auto"/>
              <w:right w:val="single" w:sz="4" w:space="0" w:color="auto"/>
            </w:tcBorders>
            <w:shd w:val="clear" w:color="auto" w:fill="auto"/>
            <w:hideMark/>
          </w:tcPr>
          <w:p w14:paraId="6284FD2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2F17A8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E519F9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E289B4C" w14:textId="77777777" w:rsidR="00A94FFF" w:rsidRPr="00A94FFF" w:rsidRDefault="00A94FFF" w:rsidP="00A94FFF">
            <w:pPr>
              <w:rPr>
                <w:color w:val="000000"/>
                <w:sz w:val="16"/>
                <w:szCs w:val="16"/>
              </w:rPr>
            </w:pPr>
            <w:r w:rsidRPr="00A94FFF">
              <w:rPr>
                <w:color w:val="000000"/>
                <w:sz w:val="16"/>
                <w:szCs w:val="16"/>
              </w:rPr>
              <w:t>Расходы связанные с проведением мероприятий по модернизации уличного освещения населенных пунктов</w:t>
            </w:r>
          </w:p>
        </w:tc>
        <w:tc>
          <w:tcPr>
            <w:tcW w:w="1417" w:type="dxa"/>
            <w:tcBorders>
              <w:top w:val="nil"/>
              <w:left w:val="nil"/>
              <w:bottom w:val="single" w:sz="4" w:space="0" w:color="auto"/>
              <w:right w:val="single" w:sz="4" w:space="0" w:color="auto"/>
            </w:tcBorders>
            <w:shd w:val="clear" w:color="auto" w:fill="auto"/>
            <w:hideMark/>
          </w:tcPr>
          <w:p w14:paraId="46DA5F7E" w14:textId="77777777" w:rsidR="00A94FFF" w:rsidRPr="00A94FFF" w:rsidRDefault="00A94FFF" w:rsidP="00A94FFF">
            <w:pPr>
              <w:jc w:val="center"/>
              <w:rPr>
                <w:color w:val="000000"/>
                <w:sz w:val="16"/>
                <w:szCs w:val="16"/>
              </w:rPr>
            </w:pPr>
            <w:r w:rsidRPr="00A94FFF">
              <w:rPr>
                <w:color w:val="000000"/>
                <w:sz w:val="16"/>
                <w:szCs w:val="16"/>
              </w:rPr>
              <w:t>14 1 01 22201</w:t>
            </w:r>
          </w:p>
        </w:tc>
        <w:tc>
          <w:tcPr>
            <w:tcW w:w="567" w:type="dxa"/>
            <w:tcBorders>
              <w:top w:val="nil"/>
              <w:left w:val="nil"/>
              <w:bottom w:val="single" w:sz="4" w:space="0" w:color="auto"/>
              <w:right w:val="single" w:sz="4" w:space="0" w:color="auto"/>
            </w:tcBorders>
            <w:shd w:val="clear" w:color="auto" w:fill="auto"/>
            <w:hideMark/>
          </w:tcPr>
          <w:p w14:paraId="428E370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4E28BC4" w14:textId="77777777" w:rsidR="00A94FFF" w:rsidRPr="00A94FFF" w:rsidRDefault="00A94FFF" w:rsidP="00A94FFF">
            <w:pPr>
              <w:jc w:val="center"/>
              <w:rPr>
                <w:color w:val="000000"/>
                <w:sz w:val="16"/>
                <w:szCs w:val="16"/>
              </w:rPr>
            </w:pPr>
            <w:r w:rsidRPr="00A94FFF">
              <w:rPr>
                <w:color w:val="000000"/>
                <w:sz w:val="16"/>
                <w:szCs w:val="16"/>
              </w:rPr>
              <w:t>86 497,57</w:t>
            </w:r>
          </w:p>
        </w:tc>
        <w:tc>
          <w:tcPr>
            <w:tcW w:w="1134" w:type="dxa"/>
            <w:tcBorders>
              <w:top w:val="nil"/>
              <w:left w:val="nil"/>
              <w:bottom w:val="single" w:sz="4" w:space="0" w:color="auto"/>
              <w:right w:val="single" w:sz="4" w:space="0" w:color="auto"/>
            </w:tcBorders>
            <w:shd w:val="clear" w:color="auto" w:fill="auto"/>
            <w:hideMark/>
          </w:tcPr>
          <w:p w14:paraId="6218D82F" w14:textId="77777777" w:rsidR="00A94FFF" w:rsidRPr="00A94FFF" w:rsidRDefault="00A94FFF" w:rsidP="00A94FFF">
            <w:pPr>
              <w:jc w:val="center"/>
              <w:rPr>
                <w:color w:val="000000"/>
                <w:sz w:val="16"/>
                <w:szCs w:val="16"/>
              </w:rPr>
            </w:pPr>
            <w:r w:rsidRPr="00A94FFF">
              <w:rPr>
                <w:color w:val="000000"/>
                <w:sz w:val="16"/>
                <w:szCs w:val="16"/>
              </w:rPr>
              <w:t>76 404,34</w:t>
            </w:r>
          </w:p>
        </w:tc>
        <w:tc>
          <w:tcPr>
            <w:tcW w:w="1276" w:type="dxa"/>
            <w:tcBorders>
              <w:top w:val="nil"/>
              <w:left w:val="nil"/>
              <w:bottom w:val="single" w:sz="4" w:space="0" w:color="auto"/>
              <w:right w:val="single" w:sz="4" w:space="0" w:color="auto"/>
            </w:tcBorders>
            <w:shd w:val="clear" w:color="auto" w:fill="auto"/>
            <w:hideMark/>
          </w:tcPr>
          <w:p w14:paraId="6E2A782F" w14:textId="77777777" w:rsidR="00A94FFF" w:rsidRPr="00A94FFF" w:rsidRDefault="00A94FFF" w:rsidP="00A94FFF">
            <w:pPr>
              <w:jc w:val="center"/>
              <w:rPr>
                <w:color w:val="000000"/>
                <w:sz w:val="16"/>
                <w:szCs w:val="16"/>
              </w:rPr>
            </w:pPr>
            <w:r w:rsidRPr="00A94FFF">
              <w:rPr>
                <w:color w:val="000000"/>
                <w:sz w:val="16"/>
                <w:szCs w:val="16"/>
              </w:rPr>
              <w:t>76 404,34</w:t>
            </w:r>
          </w:p>
        </w:tc>
      </w:tr>
      <w:tr w:rsidR="00A94FFF" w:rsidRPr="00A94FFF" w14:paraId="7B1525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C64D2F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2FDA5CB" w14:textId="77777777" w:rsidR="00A94FFF" w:rsidRPr="00A94FFF" w:rsidRDefault="00A94FFF" w:rsidP="00A94FFF">
            <w:pPr>
              <w:jc w:val="center"/>
              <w:rPr>
                <w:color w:val="000000"/>
                <w:sz w:val="16"/>
                <w:szCs w:val="16"/>
              </w:rPr>
            </w:pPr>
            <w:r w:rsidRPr="00A94FFF">
              <w:rPr>
                <w:color w:val="000000"/>
                <w:sz w:val="16"/>
                <w:szCs w:val="16"/>
              </w:rPr>
              <w:t>14 1 01 22201</w:t>
            </w:r>
          </w:p>
        </w:tc>
        <w:tc>
          <w:tcPr>
            <w:tcW w:w="567" w:type="dxa"/>
            <w:tcBorders>
              <w:top w:val="nil"/>
              <w:left w:val="nil"/>
              <w:bottom w:val="single" w:sz="4" w:space="0" w:color="auto"/>
              <w:right w:val="single" w:sz="4" w:space="0" w:color="auto"/>
            </w:tcBorders>
            <w:shd w:val="clear" w:color="auto" w:fill="auto"/>
            <w:hideMark/>
          </w:tcPr>
          <w:p w14:paraId="67CE3DB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E21FDE0" w14:textId="77777777" w:rsidR="00A94FFF" w:rsidRPr="00A94FFF" w:rsidRDefault="00A94FFF" w:rsidP="00A94FFF">
            <w:pPr>
              <w:jc w:val="center"/>
              <w:rPr>
                <w:color w:val="000000"/>
                <w:sz w:val="16"/>
                <w:szCs w:val="16"/>
              </w:rPr>
            </w:pPr>
            <w:r w:rsidRPr="00A94FFF">
              <w:rPr>
                <w:color w:val="000000"/>
                <w:sz w:val="16"/>
                <w:szCs w:val="16"/>
              </w:rPr>
              <w:t>86 497,57</w:t>
            </w:r>
          </w:p>
        </w:tc>
        <w:tc>
          <w:tcPr>
            <w:tcW w:w="1134" w:type="dxa"/>
            <w:tcBorders>
              <w:top w:val="nil"/>
              <w:left w:val="nil"/>
              <w:bottom w:val="single" w:sz="4" w:space="0" w:color="auto"/>
              <w:right w:val="single" w:sz="4" w:space="0" w:color="auto"/>
            </w:tcBorders>
            <w:shd w:val="clear" w:color="auto" w:fill="auto"/>
            <w:hideMark/>
          </w:tcPr>
          <w:p w14:paraId="29157243" w14:textId="77777777" w:rsidR="00A94FFF" w:rsidRPr="00A94FFF" w:rsidRDefault="00A94FFF" w:rsidP="00A94FFF">
            <w:pPr>
              <w:jc w:val="center"/>
              <w:rPr>
                <w:color w:val="000000"/>
                <w:sz w:val="16"/>
                <w:szCs w:val="16"/>
              </w:rPr>
            </w:pPr>
            <w:r w:rsidRPr="00A94FFF">
              <w:rPr>
                <w:color w:val="000000"/>
                <w:sz w:val="16"/>
                <w:szCs w:val="16"/>
              </w:rPr>
              <w:t>76 404,34</w:t>
            </w:r>
          </w:p>
        </w:tc>
        <w:tc>
          <w:tcPr>
            <w:tcW w:w="1276" w:type="dxa"/>
            <w:tcBorders>
              <w:top w:val="nil"/>
              <w:left w:val="nil"/>
              <w:bottom w:val="single" w:sz="4" w:space="0" w:color="auto"/>
              <w:right w:val="single" w:sz="4" w:space="0" w:color="auto"/>
            </w:tcBorders>
            <w:shd w:val="clear" w:color="auto" w:fill="auto"/>
            <w:hideMark/>
          </w:tcPr>
          <w:p w14:paraId="36CD3FCB" w14:textId="77777777" w:rsidR="00A94FFF" w:rsidRPr="00A94FFF" w:rsidRDefault="00A94FFF" w:rsidP="00A94FFF">
            <w:pPr>
              <w:jc w:val="center"/>
              <w:rPr>
                <w:color w:val="000000"/>
                <w:sz w:val="16"/>
                <w:szCs w:val="16"/>
              </w:rPr>
            </w:pPr>
            <w:r w:rsidRPr="00A94FFF">
              <w:rPr>
                <w:color w:val="000000"/>
                <w:sz w:val="16"/>
                <w:szCs w:val="16"/>
              </w:rPr>
              <w:t>76 404,34</w:t>
            </w:r>
          </w:p>
        </w:tc>
      </w:tr>
      <w:tr w:rsidR="00A94FFF" w:rsidRPr="00A94FFF" w14:paraId="6BC4D0A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4179FB" w14:textId="77777777" w:rsidR="00A94FFF" w:rsidRPr="00A94FFF" w:rsidRDefault="00A94FFF" w:rsidP="00A94FFF">
            <w:pPr>
              <w:rPr>
                <w:color w:val="000000"/>
                <w:sz w:val="16"/>
                <w:szCs w:val="16"/>
              </w:rPr>
            </w:pPr>
            <w:r w:rsidRPr="00A94FFF">
              <w:rPr>
                <w:color w:val="000000"/>
                <w:sz w:val="16"/>
                <w:szCs w:val="16"/>
              </w:rPr>
              <w:t>Расходы по озеленению</w:t>
            </w:r>
          </w:p>
        </w:tc>
        <w:tc>
          <w:tcPr>
            <w:tcW w:w="1417" w:type="dxa"/>
            <w:tcBorders>
              <w:top w:val="nil"/>
              <w:left w:val="nil"/>
              <w:bottom w:val="single" w:sz="4" w:space="0" w:color="auto"/>
              <w:right w:val="single" w:sz="4" w:space="0" w:color="auto"/>
            </w:tcBorders>
            <w:shd w:val="clear" w:color="auto" w:fill="auto"/>
            <w:hideMark/>
          </w:tcPr>
          <w:p w14:paraId="6BF18BA4" w14:textId="77777777" w:rsidR="00A94FFF" w:rsidRPr="00A94FFF" w:rsidRDefault="00A94FFF" w:rsidP="00A94FFF">
            <w:pPr>
              <w:jc w:val="center"/>
              <w:rPr>
                <w:color w:val="000000"/>
                <w:sz w:val="16"/>
                <w:szCs w:val="16"/>
              </w:rPr>
            </w:pPr>
            <w:r w:rsidRPr="00A94FFF">
              <w:rPr>
                <w:color w:val="000000"/>
                <w:sz w:val="16"/>
                <w:szCs w:val="16"/>
              </w:rPr>
              <w:t>14 1 01 22210</w:t>
            </w:r>
          </w:p>
        </w:tc>
        <w:tc>
          <w:tcPr>
            <w:tcW w:w="567" w:type="dxa"/>
            <w:tcBorders>
              <w:top w:val="nil"/>
              <w:left w:val="nil"/>
              <w:bottom w:val="single" w:sz="4" w:space="0" w:color="auto"/>
              <w:right w:val="single" w:sz="4" w:space="0" w:color="auto"/>
            </w:tcBorders>
            <w:shd w:val="clear" w:color="auto" w:fill="auto"/>
            <w:hideMark/>
          </w:tcPr>
          <w:p w14:paraId="2C86FD5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1B23964" w14:textId="77777777" w:rsidR="00A94FFF" w:rsidRPr="00A94FFF" w:rsidRDefault="00A94FFF" w:rsidP="00A94FFF">
            <w:pPr>
              <w:jc w:val="center"/>
              <w:rPr>
                <w:color w:val="000000"/>
                <w:sz w:val="16"/>
                <w:szCs w:val="16"/>
              </w:rPr>
            </w:pPr>
            <w:r w:rsidRPr="00A94FFF">
              <w:rPr>
                <w:color w:val="000000"/>
                <w:sz w:val="16"/>
                <w:szCs w:val="16"/>
              </w:rPr>
              <w:t>696,80</w:t>
            </w:r>
          </w:p>
        </w:tc>
        <w:tc>
          <w:tcPr>
            <w:tcW w:w="1134" w:type="dxa"/>
            <w:tcBorders>
              <w:top w:val="nil"/>
              <w:left w:val="nil"/>
              <w:bottom w:val="single" w:sz="4" w:space="0" w:color="auto"/>
              <w:right w:val="single" w:sz="4" w:space="0" w:color="auto"/>
            </w:tcBorders>
            <w:shd w:val="clear" w:color="auto" w:fill="auto"/>
            <w:hideMark/>
          </w:tcPr>
          <w:p w14:paraId="3D50870C" w14:textId="77777777" w:rsidR="00A94FFF" w:rsidRPr="00A94FFF" w:rsidRDefault="00A94FFF" w:rsidP="00A94FFF">
            <w:pPr>
              <w:jc w:val="center"/>
              <w:rPr>
                <w:color w:val="000000"/>
                <w:sz w:val="16"/>
                <w:szCs w:val="16"/>
              </w:rPr>
            </w:pPr>
            <w:r w:rsidRPr="00A94FFF">
              <w:rPr>
                <w:color w:val="000000"/>
                <w:sz w:val="16"/>
                <w:szCs w:val="16"/>
              </w:rPr>
              <w:t>628,80</w:t>
            </w:r>
          </w:p>
        </w:tc>
        <w:tc>
          <w:tcPr>
            <w:tcW w:w="1276" w:type="dxa"/>
            <w:tcBorders>
              <w:top w:val="nil"/>
              <w:left w:val="nil"/>
              <w:bottom w:val="single" w:sz="4" w:space="0" w:color="auto"/>
              <w:right w:val="single" w:sz="4" w:space="0" w:color="auto"/>
            </w:tcBorders>
            <w:shd w:val="clear" w:color="auto" w:fill="auto"/>
            <w:hideMark/>
          </w:tcPr>
          <w:p w14:paraId="5559A968" w14:textId="77777777" w:rsidR="00A94FFF" w:rsidRPr="00A94FFF" w:rsidRDefault="00A94FFF" w:rsidP="00A94FFF">
            <w:pPr>
              <w:jc w:val="center"/>
              <w:rPr>
                <w:color w:val="000000"/>
                <w:sz w:val="16"/>
                <w:szCs w:val="16"/>
              </w:rPr>
            </w:pPr>
            <w:r w:rsidRPr="00A94FFF">
              <w:rPr>
                <w:color w:val="000000"/>
                <w:sz w:val="16"/>
                <w:szCs w:val="16"/>
              </w:rPr>
              <w:t>628,80</w:t>
            </w:r>
          </w:p>
        </w:tc>
      </w:tr>
      <w:tr w:rsidR="00A94FFF" w:rsidRPr="00A94FFF" w14:paraId="79FAFCC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85504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D65F496" w14:textId="77777777" w:rsidR="00A94FFF" w:rsidRPr="00A94FFF" w:rsidRDefault="00A94FFF" w:rsidP="00A94FFF">
            <w:pPr>
              <w:jc w:val="center"/>
              <w:rPr>
                <w:color w:val="000000"/>
                <w:sz w:val="16"/>
                <w:szCs w:val="16"/>
              </w:rPr>
            </w:pPr>
            <w:r w:rsidRPr="00A94FFF">
              <w:rPr>
                <w:color w:val="000000"/>
                <w:sz w:val="16"/>
                <w:szCs w:val="16"/>
              </w:rPr>
              <w:t>14 1 01 22210</w:t>
            </w:r>
          </w:p>
        </w:tc>
        <w:tc>
          <w:tcPr>
            <w:tcW w:w="567" w:type="dxa"/>
            <w:tcBorders>
              <w:top w:val="nil"/>
              <w:left w:val="nil"/>
              <w:bottom w:val="single" w:sz="4" w:space="0" w:color="auto"/>
              <w:right w:val="single" w:sz="4" w:space="0" w:color="auto"/>
            </w:tcBorders>
            <w:shd w:val="clear" w:color="auto" w:fill="auto"/>
            <w:hideMark/>
          </w:tcPr>
          <w:p w14:paraId="3B64DFE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7EE90B6" w14:textId="77777777" w:rsidR="00A94FFF" w:rsidRPr="00A94FFF" w:rsidRDefault="00A94FFF" w:rsidP="00A94FFF">
            <w:pPr>
              <w:jc w:val="center"/>
              <w:rPr>
                <w:color w:val="000000"/>
                <w:sz w:val="16"/>
                <w:szCs w:val="16"/>
              </w:rPr>
            </w:pPr>
            <w:r w:rsidRPr="00A94FFF">
              <w:rPr>
                <w:color w:val="000000"/>
                <w:sz w:val="16"/>
                <w:szCs w:val="16"/>
              </w:rPr>
              <w:t>696,80</w:t>
            </w:r>
          </w:p>
        </w:tc>
        <w:tc>
          <w:tcPr>
            <w:tcW w:w="1134" w:type="dxa"/>
            <w:tcBorders>
              <w:top w:val="nil"/>
              <w:left w:val="nil"/>
              <w:bottom w:val="single" w:sz="4" w:space="0" w:color="auto"/>
              <w:right w:val="single" w:sz="4" w:space="0" w:color="auto"/>
            </w:tcBorders>
            <w:shd w:val="clear" w:color="auto" w:fill="auto"/>
            <w:hideMark/>
          </w:tcPr>
          <w:p w14:paraId="06327043" w14:textId="77777777" w:rsidR="00A94FFF" w:rsidRPr="00A94FFF" w:rsidRDefault="00A94FFF" w:rsidP="00A94FFF">
            <w:pPr>
              <w:jc w:val="center"/>
              <w:rPr>
                <w:color w:val="000000"/>
                <w:sz w:val="16"/>
                <w:szCs w:val="16"/>
              </w:rPr>
            </w:pPr>
            <w:r w:rsidRPr="00A94FFF">
              <w:rPr>
                <w:color w:val="000000"/>
                <w:sz w:val="16"/>
                <w:szCs w:val="16"/>
              </w:rPr>
              <w:t>628,80</w:t>
            </w:r>
          </w:p>
        </w:tc>
        <w:tc>
          <w:tcPr>
            <w:tcW w:w="1276" w:type="dxa"/>
            <w:tcBorders>
              <w:top w:val="nil"/>
              <w:left w:val="nil"/>
              <w:bottom w:val="single" w:sz="4" w:space="0" w:color="auto"/>
              <w:right w:val="single" w:sz="4" w:space="0" w:color="auto"/>
            </w:tcBorders>
            <w:shd w:val="clear" w:color="auto" w:fill="auto"/>
            <w:hideMark/>
          </w:tcPr>
          <w:p w14:paraId="58095B28" w14:textId="77777777" w:rsidR="00A94FFF" w:rsidRPr="00A94FFF" w:rsidRDefault="00A94FFF" w:rsidP="00A94FFF">
            <w:pPr>
              <w:jc w:val="center"/>
              <w:rPr>
                <w:color w:val="000000"/>
                <w:sz w:val="16"/>
                <w:szCs w:val="16"/>
              </w:rPr>
            </w:pPr>
            <w:r w:rsidRPr="00A94FFF">
              <w:rPr>
                <w:color w:val="000000"/>
                <w:sz w:val="16"/>
                <w:szCs w:val="16"/>
              </w:rPr>
              <w:t>628,80</w:t>
            </w:r>
          </w:p>
        </w:tc>
      </w:tr>
      <w:tr w:rsidR="00A94FFF" w:rsidRPr="00A94FFF" w14:paraId="0AEEA9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C11433" w14:textId="77777777" w:rsidR="00A94FFF" w:rsidRPr="00A94FFF" w:rsidRDefault="00A94FFF" w:rsidP="00A94FFF">
            <w:pPr>
              <w:rPr>
                <w:color w:val="000000"/>
                <w:sz w:val="16"/>
                <w:szCs w:val="16"/>
              </w:rPr>
            </w:pPr>
            <w:r w:rsidRPr="00A94FFF">
              <w:rPr>
                <w:color w:val="000000"/>
                <w:sz w:val="16"/>
                <w:szCs w:val="16"/>
              </w:rPr>
              <w:t>Расходы по организации и содержанию мест захоронения</w:t>
            </w:r>
          </w:p>
        </w:tc>
        <w:tc>
          <w:tcPr>
            <w:tcW w:w="1417" w:type="dxa"/>
            <w:tcBorders>
              <w:top w:val="nil"/>
              <w:left w:val="nil"/>
              <w:bottom w:val="single" w:sz="4" w:space="0" w:color="auto"/>
              <w:right w:val="single" w:sz="4" w:space="0" w:color="auto"/>
            </w:tcBorders>
            <w:shd w:val="clear" w:color="auto" w:fill="auto"/>
            <w:hideMark/>
          </w:tcPr>
          <w:p w14:paraId="0630A632" w14:textId="77777777" w:rsidR="00A94FFF" w:rsidRPr="00A94FFF" w:rsidRDefault="00A94FFF" w:rsidP="00A94FFF">
            <w:pPr>
              <w:jc w:val="center"/>
              <w:rPr>
                <w:color w:val="000000"/>
                <w:sz w:val="16"/>
                <w:szCs w:val="16"/>
              </w:rPr>
            </w:pPr>
            <w:r w:rsidRPr="00A94FFF">
              <w:rPr>
                <w:color w:val="000000"/>
                <w:sz w:val="16"/>
                <w:szCs w:val="16"/>
              </w:rPr>
              <w:t>14 1 01 22220</w:t>
            </w:r>
          </w:p>
        </w:tc>
        <w:tc>
          <w:tcPr>
            <w:tcW w:w="567" w:type="dxa"/>
            <w:tcBorders>
              <w:top w:val="nil"/>
              <w:left w:val="nil"/>
              <w:bottom w:val="single" w:sz="4" w:space="0" w:color="auto"/>
              <w:right w:val="single" w:sz="4" w:space="0" w:color="auto"/>
            </w:tcBorders>
            <w:shd w:val="clear" w:color="auto" w:fill="auto"/>
            <w:hideMark/>
          </w:tcPr>
          <w:p w14:paraId="1364927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45307CB" w14:textId="77777777" w:rsidR="00A94FFF" w:rsidRPr="00A94FFF" w:rsidRDefault="00A94FFF" w:rsidP="00A94FFF">
            <w:pPr>
              <w:jc w:val="center"/>
              <w:rPr>
                <w:color w:val="000000"/>
                <w:sz w:val="16"/>
                <w:szCs w:val="16"/>
              </w:rPr>
            </w:pPr>
            <w:r w:rsidRPr="00A94FFF">
              <w:rPr>
                <w:color w:val="000000"/>
                <w:sz w:val="16"/>
                <w:szCs w:val="16"/>
              </w:rPr>
              <w:t>1 876,00</w:t>
            </w:r>
          </w:p>
        </w:tc>
        <w:tc>
          <w:tcPr>
            <w:tcW w:w="1134" w:type="dxa"/>
            <w:tcBorders>
              <w:top w:val="nil"/>
              <w:left w:val="nil"/>
              <w:bottom w:val="single" w:sz="4" w:space="0" w:color="auto"/>
              <w:right w:val="single" w:sz="4" w:space="0" w:color="auto"/>
            </w:tcBorders>
            <w:shd w:val="clear" w:color="auto" w:fill="auto"/>
            <w:hideMark/>
          </w:tcPr>
          <w:p w14:paraId="505EAB32" w14:textId="77777777" w:rsidR="00A94FFF" w:rsidRPr="00A94FFF" w:rsidRDefault="00A94FFF" w:rsidP="00A94FFF">
            <w:pPr>
              <w:jc w:val="center"/>
              <w:rPr>
                <w:color w:val="000000"/>
                <w:sz w:val="16"/>
                <w:szCs w:val="16"/>
              </w:rPr>
            </w:pPr>
            <w:r w:rsidRPr="00A94FFF">
              <w:rPr>
                <w:color w:val="000000"/>
                <w:sz w:val="16"/>
                <w:szCs w:val="16"/>
              </w:rPr>
              <w:t>1 875,99</w:t>
            </w:r>
          </w:p>
        </w:tc>
        <w:tc>
          <w:tcPr>
            <w:tcW w:w="1276" w:type="dxa"/>
            <w:tcBorders>
              <w:top w:val="nil"/>
              <w:left w:val="nil"/>
              <w:bottom w:val="single" w:sz="4" w:space="0" w:color="auto"/>
              <w:right w:val="single" w:sz="4" w:space="0" w:color="auto"/>
            </w:tcBorders>
            <w:shd w:val="clear" w:color="auto" w:fill="auto"/>
            <w:hideMark/>
          </w:tcPr>
          <w:p w14:paraId="5ADA7CB2" w14:textId="77777777" w:rsidR="00A94FFF" w:rsidRPr="00A94FFF" w:rsidRDefault="00A94FFF" w:rsidP="00A94FFF">
            <w:pPr>
              <w:jc w:val="center"/>
              <w:rPr>
                <w:color w:val="000000"/>
                <w:sz w:val="16"/>
                <w:szCs w:val="16"/>
              </w:rPr>
            </w:pPr>
            <w:r w:rsidRPr="00A94FFF">
              <w:rPr>
                <w:color w:val="000000"/>
                <w:sz w:val="16"/>
                <w:szCs w:val="16"/>
              </w:rPr>
              <w:t>1 876,02</w:t>
            </w:r>
          </w:p>
        </w:tc>
      </w:tr>
      <w:tr w:rsidR="00A94FFF" w:rsidRPr="00A94FFF" w14:paraId="18619BB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DE295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5E52607" w14:textId="77777777" w:rsidR="00A94FFF" w:rsidRPr="00A94FFF" w:rsidRDefault="00A94FFF" w:rsidP="00A94FFF">
            <w:pPr>
              <w:jc w:val="center"/>
              <w:rPr>
                <w:color w:val="000000"/>
                <w:sz w:val="16"/>
                <w:szCs w:val="16"/>
              </w:rPr>
            </w:pPr>
            <w:r w:rsidRPr="00A94FFF">
              <w:rPr>
                <w:color w:val="000000"/>
                <w:sz w:val="16"/>
                <w:szCs w:val="16"/>
              </w:rPr>
              <w:t>14 1 01 22220</w:t>
            </w:r>
          </w:p>
        </w:tc>
        <w:tc>
          <w:tcPr>
            <w:tcW w:w="567" w:type="dxa"/>
            <w:tcBorders>
              <w:top w:val="nil"/>
              <w:left w:val="nil"/>
              <w:bottom w:val="single" w:sz="4" w:space="0" w:color="auto"/>
              <w:right w:val="single" w:sz="4" w:space="0" w:color="auto"/>
            </w:tcBorders>
            <w:shd w:val="clear" w:color="auto" w:fill="auto"/>
            <w:hideMark/>
          </w:tcPr>
          <w:p w14:paraId="22F0CD9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B0AC54A" w14:textId="77777777" w:rsidR="00A94FFF" w:rsidRPr="00A94FFF" w:rsidRDefault="00A94FFF" w:rsidP="00A94FFF">
            <w:pPr>
              <w:jc w:val="center"/>
              <w:rPr>
                <w:color w:val="000000"/>
                <w:sz w:val="16"/>
                <w:szCs w:val="16"/>
              </w:rPr>
            </w:pPr>
            <w:r w:rsidRPr="00A94FFF">
              <w:rPr>
                <w:color w:val="000000"/>
                <w:sz w:val="16"/>
                <w:szCs w:val="16"/>
              </w:rPr>
              <w:t>1 876,00</w:t>
            </w:r>
          </w:p>
        </w:tc>
        <w:tc>
          <w:tcPr>
            <w:tcW w:w="1134" w:type="dxa"/>
            <w:tcBorders>
              <w:top w:val="nil"/>
              <w:left w:val="nil"/>
              <w:bottom w:val="single" w:sz="4" w:space="0" w:color="auto"/>
              <w:right w:val="single" w:sz="4" w:space="0" w:color="auto"/>
            </w:tcBorders>
            <w:shd w:val="clear" w:color="auto" w:fill="auto"/>
            <w:hideMark/>
          </w:tcPr>
          <w:p w14:paraId="373F4F4C" w14:textId="77777777" w:rsidR="00A94FFF" w:rsidRPr="00A94FFF" w:rsidRDefault="00A94FFF" w:rsidP="00A94FFF">
            <w:pPr>
              <w:jc w:val="center"/>
              <w:rPr>
                <w:color w:val="000000"/>
                <w:sz w:val="16"/>
                <w:szCs w:val="16"/>
              </w:rPr>
            </w:pPr>
            <w:r w:rsidRPr="00A94FFF">
              <w:rPr>
                <w:color w:val="000000"/>
                <w:sz w:val="16"/>
                <w:szCs w:val="16"/>
              </w:rPr>
              <w:t>1 875,99</w:t>
            </w:r>
          </w:p>
        </w:tc>
        <w:tc>
          <w:tcPr>
            <w:tcW w:w="1276" w:type="dxa"/>
            <w:tcBorders>
              <w:top w:val="nil"/>
              <w:left w:val="nil"/>
              <w:bottom w:val="single" w:sz="4" w:space="0" w:color="auto"/>
              <w:right w:val="single" w:sz="4" w:space="0" w:color="auto"/>
            </w:tcBorders>
            <w:shd w:val="clear" w:color="auto" w:fill="auto"/>
            <w:hideMark/>
          </w:tcPr>
          <w:p w14:paraId="12D1DEEB" w14:textId="77777777" w:rsidR="00A94FFF" w:rsidRPr="00A94FFF" w:rsidRDefault="00A94FFF" w:rsidP="00A94FFF">
            <w:pPr>
              <w:jc w:val="center"/>
              <w:rPr>
                <w:color w:val="000000"/>
                <w:sz w:val="16"/>
                <w:szCs w:val="16"/>
              </w:rPr>
            </w:pPr>
            <w:r w:rsidRPr="00A94FFF">
              <w:rPr>
                <w:color w:val="000000"/>
                <w:sz w:val="16"/>
                <w:szCs w:val="16"/>
              </w:rPr>
              <w:t>1 876,02</w:t>
            </w:r>
          </w:p>
        </w:tc>
      </w:tr>
      <w:tr w:rsidR="00A94FFF" w:rsidRPr="00A94FFF" w14:paraId="10D37A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39F73C0" w14:textId="77777777" w:rsidR="00A94FFF" w:rsidRPr="00A94FFF" w:rsidRDefault="00A94FFF" w:rsidP="00A94FFF">
            <w:pPr>
              <w:rPr>
                <w:color w:val="000000"/>
                <w:sz w:val="16"/>
                <w:szCs w:val="16"/>
              </w:rPr>
            </w:pPr>
            <w:r w:rsidRPr="00A94FFF">
              <w:rPr>
                <w:color w:val="000000"/>
                <w:sz w:val="16"/>
                <w:szCs w:val="16"/>
              </w:rPr>
              <w:t>Расходы по прочим мероприятиям благоустройства территории</w:t>
            </w:r>
          </w:p>
        </w:tc>
        <w:tc>
          <w:tcPr>
            <w:tcW w:w="1417" w:type="dxa"/>
            <w:tcBorders>
              <w:top w:val="nil"/>
              <w:left w:val="nil"/>
              <w:bottom w:val="single" w:sz="4" w:space="0" w:color="auto"/>
              <w:right w:val="single" w:sz="4" w:space="0" w:color="auto"/>
            </w:tcBorders>
            <w:shd w:val="clear" w:color="auto" w:fill="auto"/>
            <w:hideMark/>
          </w:tcPr>
          <w:p w14:paraId="47287666" w14:textId="77777777" w:rsidR="00A94FFF" w:rsidRPr="00A94FFF" w:rsidRDefault="00A94FFF" w:rsidP="00A94FFF">
            <w:pPr>
              <w:jc w:val="center"/>
              <w:rPr>
                <w:color w:val="000000"/>
                <w:sz w:val="16"/>
                <w:szCs w:val="16"/>
              </w:rPr>
            </w:pPr>
            <w:r w:rsidRPr="00A94FFF">
              <w:rPr>
                <w:color w:val="000000"/>
                <w:sz w:val="16"/>
                <w:szCs w:val="16"/>
              </w:rPr>
              <w:t>14 1 01 22230</w:t>
            </w:r>
          </w:p>
        </w:tc>
        <w:tc>
          <w:tcPr>
            <w:tcW w:w="567" w:type="dxa"/>
            <w:tcBorders>
              <w:top w:val="nil"/>
              <w:left w:val="nil"/>
              <w:bottom w:val="single" w:sz="4" w:space="0" w:color="auto"/>
              <w:right w:val="single" w:sz="4" w:space="0" w:color="auto"/>
            </w:tcBorders>
            <w:shd w:val="clear" w:color="auto" w:fill="auto"/>
            <w:hideMark/>
          </w:tcPr>
          <w:p w14:paraId="7653056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A029B1A" w14:textId="77777777" w:rsidR="00A94FFF" w:rsidRPr="00A94FFF" w:rsidRDefault="00A94FFF" w:rsidP="00A94FFF">
            <w:pPr>
              <w:jc w:val="center"/>
              <w:rPr>
                <w:color w:val="000000"/>
                <w:sz w:val="16"/>
                <w:szCs w:val="16"/>
              </w:rPr>
            </w:pPr>
            <w:r w:rsidRPr="00A94FFF">
              <w:rPr>
                <w:color w:val="000000"/>
                <w:sz w:val="16"/>
                <w:szCs w:val="16"/>
              </w:rPr>
              <w:t>57 344,69</w:t>
            </w:r>
          </w:p>
        </w:tc>
        <w:tc>
          <w:tcPr>
            <w:tcW w:w="1134" w:type="dxa"/>
            <w:tcBorders>
              <w:top w:val="nil"/>
              <w:left w:val="nil"/>
              <w:bottom w:val="single" w:sz="4" w:space="0" w:color="auto"/>
              <w:right w:val="single" w:sz="4" w:space="0" w:color="auto"/>
            </w:tcBorders>
            <w:shd w:val="clear" w:color="auto" w:fill="auto"/>
            <w:hideMark/>
          </w:tcPr>
          <w:p w14:paraId="01052345" w14:textId="77777777" w:rsidR="00A94FFF" w:rsidRPr="00A94FFF" w:rsidRDefault="00A94FFF" w:rsidP="00A94FFF">
            <w:pPr>
              <w:jc w:val="center"/>
              <w:rPr>
                <w:color w:val="000000"/>
                <w:sz w:val="16"/>
                <w:szCs w:val="16"/>
              </w:rPr>
            </w:pPr>
            <w:r w:rsidRPr="00A94FFF">
              <w:rPr>
                <w:color w:val="000000"/>
                <w:sz w:val="16"/>
                <w:szCs w:val="16"/>
              </w:rPr>
              <w:t>20 289,01</w:t>
            </w:r>
          </w:p>
        </w:tc>
        <w:tc>
          <w:tcPr>
            <w:tcW w:w="1276" w:type="dxa"/>
            <w:tcBorders>
              <w:top w:val="nil"/>
              <w:left w:val="nil"/>
              <w:bottom w:val="single" w:sz="4" w:space="0" w:color="auto"/>
              <w:right w:val="single" w:sz="4" w:space="0" w:color="auto"/>
            </w:tcBorders>
            <w:shd w:val="clear" w:color="auto" w:fill="auto"/>
            <w:hideMark/>
          </w:tcPr>
          <w:p w14:paraId="3D26B3FB" w14:textId="77777777" w:rsidR="00A94FFF" w:rsidRPr="00A94FFF" w:rsidRDefault="00A94FFF" w:rsidP="00A94FFF">
            <w:pPr>
              <w:jc w:val="center"/>
              <w:rPr>
                <w:color w:val="000000"/>
                <w:sz w:val="16"/>
                <w:szCs w:val="16"/>
              </w:rPr>
            </w:pPr>
            <w:r w:rsidRPr="00A94FFF">
              <w:rPr>
                <w:color w:val="000000"/>
                <w:sz w:val="16"/>
                <w:szCs w:val="16"/>
              </w:rPr>
              <w:t>20 289,01</w:t>
            </w:r>
          </w:p>
        </w:tc>
      </w:tr>
      <w:tr w:rsidR="00A94FFF" w:rsidRPr="00A94FFF" w14:paraId="0AC3231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124F4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577B2D5" w14:textId="77777777" w:rsidR="00A94FFF" w:rsidRPr="00A94FFF" w:rsidRDefault="00A94FFF" w:rsidP="00A94FFF">
            <w:pPr>
              <w:jc w:val="center"/>
              <w:rPr>
                <w:color w:val="000000"/>
                <w:sz w:val="16"/>
                <w:szCs w:val="16"/>
              </w:rPr>
            </w:pPr>
            <w:r w:rsidRPr="00A94FFF">
              <w:rPr>
                <w:color w:val="000000"/>
                <w:sz w:val="16"/>
                <w:szCs w:val="16"/>
              </w:rPr>
              <w:t>14 1 01 22230</w:t>
            </w:r>
          </w:p>
        </w:tc>
        <w:tc>
          <w:tcPr>
            <w:tcW w:w="567" w:type="dxa"/>
            <w:tcBorders>
              <w:top w:val="nil"/>
              <w:left w:val="nil"/>
              <w:bottom w:val="single" w:sz="4" w:space="0" w:color="auto"/>
              <w:right w:val="single" w:sz="4" w:space="0" w:color="auto"/>
            </w:tcBorders>
            <w:shd w:val="clear" w:color="auto" w:fill="auto"/>
            <w:hideMark/>
          </w:tcPr>
          <w:p w14:paraId="5C1441A9"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027D7A6" w14:textId="77777777" w:rsidR="00A94FFF" w:rsidRPr="00A94FFF" w:rsidRDefault="00A94FFF" w:rsidP="00A94FFF">
            <w:pPr>
              <w:jc w:val="center"/>
              <w:rPr>
                <w:color w:val="000000"/>
                <w:sz w:val="16"/>
                <w:szCs w:val="16"/>
              </w:rPr>
            </w:pPr>
            <w:r w:rsidRPr="00A94FFF">
              <w:rPr>
                <w:color w:val="000000"/>
                <w:sz w:val="16"/>
                <w:szCs w:val="16"/>
              </w:rPr>
              <w:t>57 242,54</w:t>
            </w:r>
          </w:p>
        </w:tc>
        <w:tc>
          <w:tcPr>
            <w:tcW w:w="1134" w:type="dxa"/>
            <w:tcBorders>
              <w:top w:val="nil"/>
              <w:left w:val="nil"/>
              <w:bottom w:val="single" w:sz="4" w:space="0" w:color="auto"/>
              <w:right w:val="single" w:sz="4" w:space="0" w:color="auto"/>
            </w:tcBorders>
            <w:shd w:val="clear" w:color="auto" w:fill="auto"/>
            <w:hideMark/>
          </w:tcPr>
          <w:p w14:paraId="6388BA51" w14:textId="77777777" w:rsidR="00A94FFF" w:rsidRPr="00A94FFF" w:rsidRDefault="00A94FFF" w:rsidP="00A94FFF">
            <w:pPr>
              <w:jc w:val="center"/>
              <w:rPr>
                <w:color w:val="000000"/>
                <w:sz w:val="16"/>
                <w:szCs w:val="16"/>
              </w:rPr>
            </w:pPr>
            <w:r w:rsidRPr="00A94FFF">
              <w:rPr>
                <w:color w:val="000000"/>
                <w:sz w:val="16"/>
                <w:szCs w:val="16"/>
              </w:rPr>
              <w:t>20 289,01</w:t>
            </w:r>
          </w:p>
        </w:tc>
        <w:tc>
          <w:tcPr>
            <w:tcW w:w="1276" w:type="dxa"/>
            <w:tcBorders>
              <w:top w:val="nil"/>
              <w:left w:val="nil"/>
              <w:bottom w:val="single" w:sz="4" w:space="0" w:color="auto"/>
              <w:right w:val="single" w:sz="4" w:space="0" w:color="auto"/>
            </w:tcBorders>
            <w:shd w:val="clear" w:color="auto" w:fill="auto"/>
            <w:hideMark/>
          </w:tcPr>
          <w:p w14:paraId="0F60AC6A" w14:textId="77777777" w:rsidR="00A94FFF" w:rsidRPr="00A94FFF" w:rsidRDefault="00A94FFF" w:rsidP="00A94FFF">
            <w:pPr>
              <w:jc w:val="center"/>
              <w:rPr>
                <w:color w:val="000000"/>
                <w:sz w:val="16"/>
                <w:szCs w:val="16"/>
              </w:rPr>
            </w:pPr>
            <w:r w:rsidRPr="00A94FFF">
              <w:rPr>
                <w:color w:val="000000"/>
                <w:sz w:val="16"/>
                <w:szCs w:val="16"/>
              </w:rPr>
              <w:t>20 289,01</w:t>
            </w:r>
          </w:p>
        </w:tc>
      </w:tr>
      <w:tr w:rsidR="00A94FFF" w:rsidRPr="00A94FFF" w14:paraId="291444E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2524BB"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AFF06CE" w14:textId="77777777" w:rsidR="00A94FFF" w:rsidRPr="00A94FFF" w:rsidRDefault="00A94FFF" w:rsidP="00A94FFF">
            <w:pPr>
              <w:jc w:val="center"/>
              <w:rPr>
                <w:color w:val="000000"/>
                <w:sz w:val="16"/>
                <w:szCs w:val="16"/>
              </w:rPr>
            </w:pPr>
            <w:r w:rsidRPr="00A94FFF">
              <w:rPr>
                <w:color w:val="000000"/>
                <w:sz w:val="16"/>
                <w:szCs w:val="16"/>
              </w:rPr>
              <w:t>14 1 01 22230</w:t>
            </w:r>
          </w:p>
        </w:tc>
        <w:tc>
          <w:tcPr>
            <w:tcW w:w="567" w:type="dxa"/>
            <w:tcBorders>
              <w:top w:val="nil"/>
              <w:left w:val="nil"/>
              <w:bottom w:val="single" w:sz="4" w:space="0" w:color="auto"/>
              <w:right w:val="single" w:sz="4" w:space="0" w:color="auto"/>
            </w:tcBorders>
            <w:shd w:val="clear" w:color="auto" w:fill="auto"/>
            <w:hideMark/>
          </w:tcPr>
          <w:p w14:paraId="04B4E3D5"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A95116F" w14:textId="77777777" w:rsidR="00A94FFF" w:rsidRPr="00A94FFF" w:rsidRDefault="00A94FFF" w:rsidP="00A94FFF">
            <w:pPr>
              <w:jc w:val="center"/>
              <w:rPr>
                <w:color w:val="000000"/>
                <w:sz w:val="16"/>
                <w:szCs w:val="16"/>
              </w:rPr>
            </w:pPr>
            <w:r w:rsidRPr="00A94FFF">
              <w:rPr>
                <w:color w:val="000000"/>
                <w:sz w:val="16"/>
                <w:szCs w:val="16"/>
              </w:rPr>
              <w:t>102,15</w:t>
            </w:r>
          </w:p>
        </w:tc>
        <w:tc>
          <w:tcPr>
            <w:tcW w:w="1134" w:type="dxa"/>
            <w:tcBorders>
              <w:top w:val="nil"/>
              <w:left w:val="nil"/>
              <w:bottom w:val="single" w:sz="4" w:space="0" w:color="auto"/>
              <w:right w:val="single" w:sz="4" w:space="0" w:color="auto"/>
            </w:tcBorders>
            <w:shd w:val="clear" w:color="auto" w:fill="auto"/>
            <w:hideMark/>
          </w:tcPr>
          <w:p w14:paraId="33CAABD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12FFD47"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4755C4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9A4A0BA" w14:textId="77777777" w:rsidR="00A94FFF" w:rsidRPr="00A94FFF" w:rsidRDefault="00A94FFF" w:rsidP="00A94FFF">
            <w:pPr>
              <w:rPr>
                <w:color w:val="000000"/>
                <w:sz w:val="16"/>
                <w:szCs w:val="16"/>
              </w:rPr>
            </w:pPr>
            <w:r w:rsidRPr="00A94FFF">
              <w:rPr>
                <w:color w:val="000000"/>
                <w:sz w:val="16"/>
                <w:szCs w:val="16"/>
              </w:rPr>
              <w:t>Расходы осуществляемые за счет поступления платных услуг за предоставление участка под семейные захоронения</w:t>
            </w:r>
          </w:p>
        </w:tc>
        <w:tc>
          <w:tcPr>
            <w:tcW w:w="1417" w:type="dxa"/>
            <w:tcBorders>
              <w:top w:val="nil"/>
              <w:left w:val="nil"/>
              <w:bottom w:val="single" w:sz="4" w:space="0" w:color="auto"/>
              <w:right w:val="single" w:sz="4" w:space="0" w:color="auto"/>
            </w:tcBorders>
            <w:shd w:val="clear" w:color="auto" w:fill="auto"/>
            <w:hideMark/>
          </w:tcPr>
          <w:p w14:paraId="0BB6A4C7" w14:textId="77777777" w:rsidR="00A94FFF" w:rsidRPr="00A94FFF" w:rsidRDefault="00A94FFF" w:rsidP="00A94FFF">
            <w:pPr>
              <w:jc w:val="center"/>
              <w:rPr>
                <w:color w:val="000000"/>
                <w:sz w:val="16"/>
                <w:szCs w:val="16"/>
              </w:rPr>
            </w:pPr>
            <w:r w:rsidRPr="00A94FFF">
              <w:rPr>
                <w:color w:val="000000"/>
                <w:sz w:val="16"/>
                <w:szCs w:val="16"/>
              </w:rPr>
              <w:t>14 1 01 25060</w:t>
            </w:r>
          </w:p>
        </w:tc>
        <w:tc>
          <w:tcPr>
            <w:tcW w:w="567" w:type="dxa"/>
            <w:tcBorders>
              <w:top w:val="nil"/>
              <w:left w:val="nil"/>
              <w:bottom w:val="single" w:sz="4" w:space="0" w:color="auto"/>
              <w:right w:val="single" w:sz="4" w:space="0" w:color="auto"/>
            </w:tcBorders>
            <w:shd w:val="clear" w:color="auto" w:fill="auto"/>
            <w:hideMark/>
          </w:tcPr>
          <w:p w14:paraId="78DC0DA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D053120" w14:textId="77777777" w:rsidR="00A94FFF" w:rsidRPr="00A94FFF" w:rsidRDefault="00A94FFF" w:rsidP="00A94FFF">
            <w:pPr>
              <w:jc w:val="center"/>
              <w:rPr>
                <w:color w:val="000000"/>
                <w:sz w:val="16"/>
                <w:szCs w:val="16"/>
              </w:rPr>
            </w:pPr>
            <w:r w:rsidRPr="00A94FFF">
              <w:rPr>
                <w:color w:val="000000"/>
                <w:sz w:val="16"/>
                <w:szCs w:val="16"/>
              </w:rPr>
              <w:t>991,15</w:t>
            </w:r>
          </w:p>
        </w:tc>
        <w:tc>
          <w:tcPr>
            <w:tcW w:w="1134" w:type="dxa"/>
            <w:tcBorders>
              <w:top w:val="nil"/>
              <w:left w:val="nil"/>
              <w:bottom w:val="single" w:sz="4" w:space="0" w:color="auto"/>
              <w:right w:val="single" w:sz="4" w:space="0" w:color="auto"/>
            </w:tcBorders>
            <w:shd w:val="clear" w:color="auto" w:fill="auto"/>
            <w:hideMark/>
          </w:tcPr>
          <w:p w14:paraId="3B3A6C52" w14:textId="77777777" w:rsidR="00A94FFF" w:rsidRPr="00A94FFF" w:rsidRDefault="00A94FFF" w:rsidP="00A94FFF">
            <w:pPr>
              <w:jc w:val="center"/>
              <w:rPr>
                <w:color w:val="000000"/>
                <w:sz w:val="16"/>
                <w:szCs w:val="16"/>
              </w:rPr>
            </w:pPr>
            <w:r w:rsidRPr="00A94FFF">
              <w:rPr>
                <w:color w:val="000000"/>
                <w:sz w:val="16"/>
                <w:szCs w:val="16"/>
              </w:rPr>
              <w:t>560,00</w:t>
            </w:r>
          </w:p>
        </w:tc>
        <w:tc>
          <w:tcPr>
            <w:tcW w:w="1276" w:type="dxa"/>
            <w:tcBorders>
              <w:top w:val="nil"/>
              <w:left w:val="nil"/>
              <w:bottom w:val="single" w:sz="4" w:space="0" w:color="auto"/>
              <w:right w:val="single" w:sz="4" w:space="0" w:color="auto"/>
            </w:tcBorders>
            <w:shd w:val="clear" w:color="auto" w:fill="auto"/>
            <w:hideMark/>
          </w:tcPr>
          <w:p w14:paraId="4B5A5B82" w14:textId="77777777" w:rsidR="00A94FFF" w:rsidRPr="00A94FFF" w:rsidRDefault="00A94FFF" w:rsidP="00A94FFF">
            <w:pPr>
              <w:jc w:val="center"/>
              <w:rPr>
                <w:color w:val="000000"/>
                <w:sz w:val="16"/>
                <w:szCs w:val="16"/>
              </w:rPr>
            </w:pPr>
            <w:r w:rsidRPr="00A94FFF">
              <w:rPr>
                <w:color w:val="000000"/>
                <w:sz w:val="16"/>
                <w:szCs w:val="16"/>
              </w:rPr>
              <w:t>560,00</w:t>
            </w:r>
          </w:p>
        </w:tc>
      </w:tr>
      <w:tr w:rsidR="00A94FFF" w:rsidRPr="00A94FFF" w14:paraId="02DACBD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61BF4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1F4A698" w14:textId="77777777" w:rsidR="00A94FFF" w:rsidRPr="00A94FFF" w:rsidRDefault="00A94FFF" w:rsidP="00A94FFF">
            <w:pPr>
              <w:jc w:val="center"/>
              <w:rPr>
                <w:color w:val="000000"/>
                <w:sz w:val="16"/>
                <w:szCs w:val="16"/>
              </w:rPr>
            </w:pPr>
            <w:r w:rsidRPr="00A94FFF">
              <w:rPr>
                <w:color w:val="000000"/>
                <w:sz w:val="16"/>
                <w:szCs w:val="16"/>
              </w:rPr>
              <w:t>14 1 01 25060</w:t>
            </w:r>
          </w:p>
        </w:tc>
        <w:tc>
          <w:tcPr>
            <w:tcW w:w="567" w:type="dxa"/>
            <w:tcBorders>
              <w:top w:val="nil"/>
              <w:left w:val="nil"/>
              <w:bottom w:val="single" w:sz="4" w:space="0" w:color="auto"/>
              <w:right w:val="single" w:sz="4" w:space="0" w:color="auto"/>
            </w:tcBorders>
            <w:shd w:val="clear" w:color="auto" w:fill="auto"/>
            <w:hideMark/>
          </w:tcPr>
          <w:p w14:paraId="71A7E2D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0B65933" w14:textId="77777777" w:rsidR="00A94FFF" w:rsidRPr="00A94FFF" w:rsidRDefault="00A94FFF" w:rsidP="00A94FFF">
            <w:pPr>
              <w:jc w:val="center"/>
              <w:rPr>
                <w:color w:val="000000"/>
                <w:sz w:val="16"/>
                <w:szCs w:val="16"/>
              </w:rPr>
            </w:pPr>
            <w:r w:rsidRPr="00A94FFF">
              <w:rPr>
                <w:color w:val="000000"/>
                <w:sz w:val="16"/>
                <w:szCs w:val="16"/>
              </w:rPr>
              <w:t>991,15</w:t>
            </w:r>
          </w:p>
        </w:tc>
        <w:tc>
          <w:tcPr>
            <w:tcW w:w="1134" w:type="dxa"/>
            <w:tcBorders>
              <w:top w:val="nil"/>
              <w:left w:val="nil"/>
              <w:bottom w:val="single" w:sz="4" w:space="0" w:color="auto"/>
              <w:right w:val="single" w:sz="4" w:space="0" w:color="auto"/>
            </w:tcBorders>
            <w:shd w:val="clear" w:color="auto" w:fill="auto"/>
            <w:hideMark/>
          </w:tcPr>
          <w:p w14:paraId="7E88E68B" w14:textId="77777777" w:rsidR="00A94FFF" w:rsidRPr="00A94FFF" w:rsidRDefault="00A94FFF" w:rsidP="00A94FFF">
            <w:pPr>
              <w:jc w:val="center"/>
              <w:rPr>
                <w:color w:val="000000"/>
                <w:sz w:val="16"/>
                <w:szCs w:val="16"/>
              </w:rPr>
            </w:pPr>
            <w:r w:rsidRPr="00A94FFF">
              <w:rPr>
                <w:color w:val="000000"/>
                <w:sz w:val="16"/>
                <w:szCs w:val="16"/>
              </w:rPr>
              <w:t>560,00</w:t>
            </w:r>
          </w:p>
        </w:tc>
        <w:tc>
          <w:tcPr>
            <w:tcW w:w="1276" w:type="dxa"/>
            <w:tcBorders>
              <w:top w:val="nil"/>
              <w:left w:val="nil"/>
              <w:bottom w:val="single" w:sz="4" w:space="0" w:color="auto"/>
              <w:right w:val="single" w:sz="4" w:space="0" w:color="auto"/>
            </w:tcBorders>
            <w:shd w:val="clear" w:color="auto" w:fill="auto"/>
            <w:hideMark/>
          </w:tcPr>
          <w:p w14:paraId="65016DB6" w14:textId="77777777" w:rsidR="00A94FFF" w:rsidRPr="00A94FFF" w:rsidRDefault="00A94FFF" w:rsidP="00A94FFF">
            <w:pPr>
              <w:jc w:val="center"/>
              <w:rPr>
                <w:color w:val="000000"/>
                <w:sz w:val="16"/>
                <w:szCs w:val="16"/>
              </w:rPr>
            </w:pPr>
            <w:r w:rsidRPr="00A94FFF">
              <w:rPr>
                <w:color w:val="000000"/>
                <w:sz w:val="16"/>
                <w:szCs w:val="16"/>
              </w:rPr>
              <w:t>560,00</w:t>
            </w:r>
          </w:p>
        </w:tc>
      </w:tr>
      <w:tr w:rsidR="00A94FFF" w:rsidRPr="00A94FFF" w14:paraId="7F52472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CAC017" w14:textId="77777777" w:rsidR="00A94FFF" w:rsidRPr="00A94FFF" w:rsidRDefault="00A94FFF" w:rsidP="00A94FFF">
            <w:pPr>
              <w:rPr>
                <w:color w:val="000000"/>
                <w:sz w:val="16"/>
                <w:szCs w:val="16"/>
              </w:rPr>
            </w:pPr>
            <w:r w:rsidRPr="00A94FFF">
              <w:rPr>
                <w:color w:val="000000"/>
                <w:sz w:val="16"/>
                <w:szCs w:val="16"/>
              </w:rPr>
              <w:t>Основное мероприятие "Поддержка жилищного и коммунального хозяйства"</w:t>
            </w:r>
          </w:p>
        </w:tc>
        <w:tc>
          <w:tcPr>
            <w:tcW w:w="1417" w:type="dxa"/>
            <w:tcBorders>
              <w:top w:val="nil"/>
              <w:left w:val="nil"/>
              <w:bottom w:val="single" w:sz="4" w:space="0" w:color="auto"/>
              <w:right w:val="single" w:sz="4" w:space="0" w:color="auto"/>
            </w:tcBorders>
            <w:shd w:val="clear" w:color="auto" w:fill="auto"/>
            <w:hideMark/>
          </w:tcPr>
          <w:p w14:paraId="6337E2AF" w14:textId="77777777" w:rsidR="00A94FFF" w:rsidRPr="00A94FFF" w:rsidRDefault="00A94FFF" w:rsidP="00A94FFF">
            <w:pPr>
              <w:jc w:val="center"/>
              <w:rPr>
                <w:color w:val="000000"/>
                <w:sz w:val="16"/>
                <w:szCs w:val="16"/>
              </w:rPr>
            </w:pPr>
            <w:r w:rsidRPr="00A94FFF">
              <w:rPr>
                <w:color w:val="000000"/>
                <w:sz w:val="16"/>
                <w:szCs w:val="16"/>
              </w:rPr>
              <w:t>14 1 02 00000</w:t>
            </w:r>
          </w:p>
        </w:tc>
        <w:tc>
          <w:tcPr>
            <w:tcW w:w="567" w:type="dxa"/>
            <w:tcBorders>
              <w:top w:val="nil"/>
              <w:left w:val="nil"/>
              <w:bottom w:val="single" w:sz="4" w:space="0" w:color="auto"/>
              <w:right w:val="single" w:sz="4" w:space="0" w:color="auto"/>
            </w:tcBorders>
            <w:shd w:val="clear" w:color="auto" w:fill="auto"/>
            <w:hideMark/>
          </w:tcPr>
          <w:p w14:paraId="72004A7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0365B01" w14:textId="77777777" w:rsidR="00A94FFF" w:rsidRPr="00A94FFF" w:rsidRDefault="00A94FFF" w:rsidP="00A94FFF">
            <w:pPr>
              <w:jc w:val="center"/>
              <w:rPr>
                <w:color w:val="000000"/>
                <w:sz w:val="16"/>
                <w:szCs w:val="16"/>
              </w:rPr>
            </w:pPr>
            <w:r w:rsidRPr="00A94FFF">
              <w:rPr>
                <w:color w:val="000000"/>
                <w:sz w:val="16"/>
                <w:szCs w:val="16"/>
              </w:rPr>
              <w:t>190,96</w:t>
            </w:r>
          </w:p>
        </w:tc>
        <w:tc>
          <w:tcPr>
            <w:tcW w:w="1134" w:type="dxa"/>
            <w:tcBorders>
              <w:top w:val="nil"/>
              <w:left w:val="nil"/>
              <w:bottom w:val="single" w:sz="4" w:space="0" w:color="auto"/>
              <w:right w:val="single" w:sz="4" w:space="0" w:color="auto"/>
            </w:tcBorders>
            <w:shd w:val="clear" w:color="auto" w:fill="auto"/>
            <w:hideMark/>
          </w:tcPr>
          <w:p w14:paraId="104DF4D5" w14:textId="77777777" w:rsidR="00A94FFF" w:rsidRPr="00A94FFF" w:rsidRDefault="00A94FFF" w:rsidP="00A94FFF">
            <w:pPr>
              <w:jc w:val="center"/>
              <w:rPr>
                <w:color w:val="000000"/>
                <w:sz w:val="16"/>
                <w:szCs w:val="16"/>
              </w:rPr>
            </w:pPr>
            <w:r w:rsidRPr="00A94FFF">
              <w:rPr>
                <w:color w:val="000000"/>
                <w:sz w:val="16"/>
                <w:szCs w:val="16"/>
              </w:rPr>
              <w:t>1,00</w:t>
            </w:r>
          </w:p>
        </w:tc>
        <w:tc>
          <w:tcPr>
            <w:tcW w:w="1276" w:type="dxa"/>
            <w:tcBorders>
              <w:top w:val="nil"/>
              <w:left w:val="nil"/>
              <w:bottom w:val="single" w:sz="4" w:space="0" w:color="auto"/>
              <w:right w:val="single" w:sz="4" w:space="0" w:color="auto"/>
            </w:tcBorders>
            <w:shd w:val="clear" w:color="auto" w:fill="auto"/>
            <w:hideMark/>
          </w:tcPr>
          <w:p w14:paraId="19B63D16" w14:textId="77777777" w:rsidR="00A94FFF" w:rsidRPr="00A94FFF" w:rsidRDefault="00A94FFF" w:rsidP="00A94FFF">
            <w:pPr>
              <w:jc w:val="center"/>
              <w:rPr>
                <w:color w:val="000000"/>
                <w:sz w:val="16"/>
                <w:szCs w:val="16"/>
              </w:rPr>
            </w:pPr>
            <w:r w:rsidRPr="00A94FFF">
              <w:rPr>
                <w:color w:val="000000"/>
                <w:sz w:val="16"/>
                <w:szCs w:val="16"/>
              </w:rPr>
              <w:t>1,00</w:t>
            </w:r>
          </w:p>
        </w:tc>
      </w:tr>
      <w:tr w:rsidR="00A94FFF" w:rsidRPr="00A94FFF" w14:paraId="514579C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81E03F" w14:textId="77777777" w:rsidR="00A94FFF" w:rsidRPr="00A94FFF" w:rsidRDefault="00A94FFF" w:rsidP="00A94FFF">
            <w:pPr>
              <w:rPr>
                <w:color w:val="000000"/>
                <w:sz w:val="16"/>
                <w:szCs w:val="16"/>
              </w:rPr>
            </w:pPr>
            <w:r w:rsidRPr="00A94FFF">
              <w:rPr>
                <w:color w:val="000000"/>
                <w:sz w:val="16"/>
                <w:szCs w:val="16"/>
              </w:rPr>
              <w:t>Расходы на мероприятия по поддержке коммунального хозяйства</w:t>
            </w:r>
          </w:p>
        </w:tc>
        <w:tc>
          <w:tcPr>
            <w:tcW w:w="1417" w:type="dxa"/>
            <w:tcBorders>
              <w:top w:val="nil"/>
              <w:left w:val="nil"/>
              <w:bottom w:val="single" w:sz="4" w:space="0" w:color="auto"/>
              <w:right w:val="single" w:sz="4" w:space="0" w:color="auto"/>
            </w:tcBorders>
            <w:shd w:val="clear" w:color="auto" w:fill="auto"/>
            <w:hideMark/>
          </w:tcPr>
          <w:p w14:paraId="1B848244" w14:textId="77777777" w:rsidR="00A94FFF" w:rsidRPr="00A94FFF" w:rsidRDefault="00A94FFF" w:rsidP="00A94FFF">
            <w:pPr>
              <w:jc w:val="center"/>
              <w:rPr>
                <w:color w:val="000000"/>
                <w:sz w:val="16"/>
                <w:szCs w:val="16"/>
              </w:rPr>
            </w:pPr>
            <w:r w:rsidRPr="00A94FFF">
              <w:rPr>
                <w:color w:val="000000"/>
                <w:sz w:val="16"/>
                <w:szCs w:val="16"/>
              </w:rPr>
              <w:t>14 1 02 22250</w:t>
            </w:r>
          </w:p>
        </w:tc>
        <w:tc>
          <w:tcPr>
            <w:tcW w:w="567" w:type="dxa"/>
            <w:tcBorders>
              <w:top w:val="nil"/>
              <w:left w:val="nil"/>
              <w:bottom w:val="single" w:sz="4" w:space="0" w:color="auto"/>
              <w:right w:val="single" w:sz="4" w:space="0" w:color="auto"/>
            </w:tcBorders>
            <w:shd w:val="clear" w:color="auto" w:fill="auto"/>
            <w:hideMark/>
          </w:tcPr>
          <w:p w14:paraId="4586391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488DF4" w14:textId="77777777" w:rsidR="00A94FFF" w:rsidRPr="00A94FFF" w:rsidRDefault="00A94FFF" w:rsidP="00A94FFF">
            <w:pPr>
              <w:jc w:val="center"/>
              <w:rPr>
                <w:color w:val="000000"/>
                <w:sz w:val="16"/>
                <w:szCs w:val="16"/>
              </w:rPr>
            </w:pPr>
            <w:r w:rsidRPr="00A94FFF">
              <w:rPr>
                <w:color w:val="000000"/>
                <w:sz w:val="16"/>
                <w:szCs w:val="16"/>
              </w:rPr>
              <w:t>190,96</w:t>
            </w:r>
          </w:p>
        </w:tc>
        <w:tc>
          <w:tcPr>
            <w:tcW w:w="1134" w:type="dxa"/>
            <w:tcBorders>
              <w:top w:val="nil"/>
              <w:left w:val="nil"/>
              <w:bottom w:val="single" w:sz="4" w:space="0" w:color="auto"/>
              <w:right w:val="single" w:sz="4" w:space="0" w:color="auto"/>
            </w:tcBorders>
            <w:shd w:val="clear" w:color="auto" w:fill="auto"/>
            <w:hideMark/>
          </w:tcPr>
          <w:p w14:paraId="7F7AB3BC" w14:textId="77777777" w:rsidR="00A94FFF" w:rsidRPr="00A94FFF" w:rsidRDefault="00A94FFF" w:rsidP="00A94FFF">
            <w:pPr>
              <w:jc w:val="center"/>
              <w:rPr>
                <w:color w:val="000000"/>
                <w:sz w:val="16"/>
                <w:szCs w:val="16"/>
              </w:rPr>
            </w:pPr>
            <w:r w:rsidRPr="00A94FFF">
              <w:rPr>
                <w:color w:val="000000"/>
                <w:sz w:val="16"/>
                <w:szCs w:val="16"/>
              </w:rPr>
              <w:t>1,00</w:t>
            </w:r>
          </w:p>
        </w:tc>
        <w:tc>
          <w:tcPr>
            <w:tcW w:w="1276" w:type="dxa"/>
            <w:tcBorders>
              <w:top w:val="nil"/>
              <w:left w:val="nil"/>
              <w:bottom w:val="single" w:sz="4" w:space="0" w:color="auto"/>
              <w:right w:val="single" w:sz="4" w:space="0" w:color="auto"/>
            </w:tcBorders>
            <w:shd w:val="clear" w:color="auto" w:fill="auto"/>
            <w:hideMark/>
          </w:tcPr>
          <w:p w14:paraId="214E3B4B" w14:textId="77777777" w:rsidR="00A94FFF" w:rsidRPr="00A94FFF" w:rsidRDefault="00A94FFF" w:rsidP="00A94FFF">
            <w:pPr>
              <w:jc w:val="center"/>
              <w:rPr>
                <w:color w:val="000000"/>
                <w:sz w:val="16"/>
                <w:szCs w:val="16"/>
              </w:rPr>
            </w:pPr>
            <w:r w:rsidRPr="00A94FFF">
              <w:rPr>
                <w:color w:val="000000"/>
                <w:sz w:val="16"/>
                <w:szCs w:val="16"/>
              </w:rPr>
              <w:t>1,00</w:t>
            </w:r>
          </w:p>
        </w:tc>
      </w:tr>
      <w:tr w:rsidR="00A94FFF" w:rsidRPr="00A94FFF" w14:paraId="7A9B075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5E60D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CB73C14" w14:textId="77777777" w:rsidR="00A94FFF" w:rsidRPr="00A94FFF" w:rsidRDefault="00A94FFF" w:rsidP="00A94FFF">
            <w:pPr>
              <w:jc w:val="center"/>
              <w:rPr>
                <w:color w:val="000000"/>
                <w:sz w:val="16"/>
                <w:szCs w:val="16"/>
              </w:rPr>
            </w:pPr>
            <w:r w:rsidRPr="00A94FFF">
              <w:rPr>
                <w:color w:val="000000"/>
                <w:sz w:val="16"/>
                <w:szCs w:val="16"/>
              </w:rPr>
              <w:t>14 1 02 22250</w:t>
            </w:r>
          </w:p>
        </w:tc>
        <w:tc>
          <w:tcPr>
            <w:tcW w:w="567" w:type="dxa"/>
            <w:tcBorders>
              <w:top w:val="nil"/>
              <w:left w:val="nil"/>
              <w:bottom w:val="single" w:sz="4" w:space="0" w:color="auto"/>
              <w:right w:val="single" w:sz="4" w:space="0" w:color="auto"/>
            </w:tcBorders>
            <w:shd w:val="clear" w:color="auto" w:fill="auto"/>
            <w:hideMark/>
          </w:tcPr>
          <w:p w14:paraId="2C88A8D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1C28804"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EE8CC9B" w14:textId="77777777" w:rsidR="00A94FFF" w:rsidRPr="00A94FFF" w:rsidRDefault="00A94FFF" w:rsidP="00A94FFF">
            <w:pPr>
              <w:jc w:val="center"/>
              <w:rPr>
                <w:color w:val="000000"/>
                <w:sz w:val="16"/>
                <w:szCs w:val="16"/>
              </w:rPr>
            </w:pPr>
            <w:r w:rsidRPr="00A94FFF">
              <w:rPr>
                <w:color w:val="000000"/>
                <w:sz w:val="16"/>
                <w:szCs w:val="16"/>
              </w:rPr>
              <w:t>1,00</w:t>
            </w:r>
          </w:p>
        </w:tc>
        <w:tc>
          <w:tcPr>
            <w:tcW w:w="1276" w:type="dxa"/>
            <w:tcBorders>
              <w:top w:val="nil"/>
              <w:left w:val="nil"/>
              <w:bottom w:val="single" w:sz="4" w:space="0" w:color="auto"/>
              <w:right w:val="single" w:sz="4" w:space="0" w:color="auto"/>
            </w:tcBorders>
            <w:shd w:val="clear" w:color="auto" w:fill="auto"/>
            <w:hideMark/>
          </w:tcPr>
          <w:p w14:paraId="73FE3743" w14:textId="77777777" w:rsidR="00A94FFF" w:rsidRPr="00A94FFF" w:rsidRDefault="00A94FFF" w:rsidP="00A94FFF">
            <w:pPr>
              <w:jc w:val="center"/>
              <w:rPr>
                <w:color w:val="000000"/>
                <w:sz w:val="16"/>
                <w:szCs w:val="16"/>
              </w:rPr>
            </w:pPr>
            <w:r w:rsidRPr="00A94FFF">
              <w:rPr>
                <w:color w:val="000000"/>
                <w:sz w:val="16"/>
                <w:szCs w:val="16"/>
              </w:rPr>
              <w:t>1,00</w:t>
            </w:r>
          </w:p>
        </w:tc>
      </w:tr>
      <w:tr w:rsidR="00A94FFF" w:rsidRPr="00A94FFF" w14:paraId="14D0C00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757424"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3CF55355" w14:textId="77777777" w:rsidR="00A94FFF" w:rsidRPr="00A94FFF" w:rsidRDefault="00A94FFF" w:rsidP="00A94FFF">
            <w:pPr>
              <w:jc w:val="center"/>
              <w:rPr>
                <w:color w:val="000000"/>
                <w:sz w:val="16"/>
                <w:szCs w:val="16"/>
              </w:rPr>
            </w:pPr>
            <w:r w:rsidRPr="00A94FFF">
              <w:rPr>
                <w:color w:val="000000"/>
                <w:sz w:val="16"/>
                <w:szCs w:val="16"/>
              </w:rPr>
              <w:t>14 1 02 22250</w:t>
            </w:r>
          </w:p>
        </w:tc>
        <w:tc>
          <w:tcPr>
            <w:tcW w:w="567" w:type="dxa"/>
            <w:tcBorders>
              <w:top w:val="nil"/>
              <w:left w:val="nil"/>
              <w:bottom w:val="single" w:sz="4" w:space="0" w:color="auto"/>
              <w:right w:val="single" w:sz="4" w:space="0" w:color="auto"/>
            </w:tcBorders>
            <w:shd w:val="clear" w:color="auto" w:fill="auto"/>
            <w:hideMark/>
          </w:tcPr>
          <w:p w14:paraId="2A8ABDF2"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7A5AD21" w14:textId="77777777" w:rsidR="00A94FFF" w:rsidRPr="00A94FFF" w:rsidRDefault="00A94FFF" w:rsidP="00A94FFF">
            <w:pPr>
              <w:jc w:val="center"/>
              <w:rPr>
                <w:color w:val="000000"/>
                <w:sz w:val="16"/>
                <w:szCs w:val="16"/>
              </w:rPr>
            </w:pPr>
            <w:r w:rsidRPr="00A94FFF">
              <w:rPr>
                <w:color w:val="000000"/>
                <w:sz w:val="16"/>
                <w:szCs w:val="16"/>
              </w:rPr>
              <w:t>189,96</w:t>
            </w:r>
          </w:p>
        </w:tc>
        <w:tc>
          <w:tcPr>
            <w:tcW w:w="1134" w:type="dxa"/>
            <w:tcBorders>
              <w:top w:val="nil"/>
              <w:left w:val="nil"/>
              <w:bottom w:val="single" w:sz="4" w:space="0" w:color="auto"/>
              <w:right w:val="single" w:sz="4" w:space="0" w:color="auto"/>
            </w:tcBorders>
            <w:shd w:val="clear" w:color="auto" w:fill="auto"/>
            <w:hideMark/>
          </w:tcPr>
          <w:p w14:paraId="19EF980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7A7A0C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64A1A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7638112"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F5B4FAE" w14:textId="77777777" w:rsidR="00A94FFF" w:rsidRPr="00A94FFF" w:rsidRDefault="00A94FFF" w:rsidP="00A94FFF">
            <w:pPr>
              <w:jc w:val="center"/>
              <w:rPr>
                <w:color w:val="000000"/>
                <w:sz w:val="16"/>
                <w:szCs w:val="16"/>
              </w:rPr>
            </w:pPr>
            <w:r w:rsidRPr="00A94FFF">
              <w:rPr>
                <w:color w:val="000000"/>
                <w:sz w:val="16"/>
                <w:szCs w:val="16"/>
              </w:rPr>
              <w:t>14 1 05 00000</w:t>
            </w:r>
          </w:p>
        </w:tc>
        <w:tc>
          <w:tcPr>
            <w:tcW w:w="567" w:type="dxa"/>
            <w:tcBorders>
              <w:top w:val="nil"/>
              <w:left w:val="nil"/>
              <w:bottom w:val="single" w:sz="4" w:space="0" w:color="auto"/>
              <w:right w:val="single" w:sz="4" w:space="0" w:color="auto"/>
            </w:tcBorders>
            <w:shd w:val="clear" w:color="auto" w:fill="auto"/>
            <w:hideMark/>
          </w:tcPr>
          <w:p w14:paraId="5D0C8C4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56E0689" w14:textId="77777777" w:rsidR="00A94FFF" w:rsidRPr="00A94FFF" w:rsidRDefault="00A94FFF" w:rsidP="00A94FFF">
            <w:pPr>
              <w:jc w:val="center"/>
              <w:rPr>
                <w:color w:val="000000"/>
                <w:sz w:val="16"/>
                <w:szCs w:val="16"/>
              </w:rPr>
            </w:pPr>
            <w:r w:rsidRPr="00A94FFF">
              <w:rPr>
                <w:color w:val="000000"/>
                <w:sz w:val="16"/>
                <w:szCs w:val="16"/>
              </w:rPr>
              <w:t>72 069,37</w:t>
            </w:r>
          </w:p>
        </w:tc>
        <w:tc>
          <w:tcPr>
            <w:tcW w:w="1134" w:type="dxa"/>
            <w:tcBorders>
              <w:top w:val="nil"/>
              <w:left w:val="nil"/>
              <w:bottom w:val="single" w:sz="4" w:space="0" w:color="auto"/>
              <w:right w:val="single" w:sz="4" w:space="0" w:color="auto"/>
            </w:tcBorders>
            <w:shd w:val="clear" w:color="auto" w:fill="auto"/>
            <w:hideMark/>
          </w:tcPr>
          <w:p w14:paraId="28FD9CF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47ACE5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ABA408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F6ADBE"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417" w:type="dxa"/>
            <w:tcBorders>
              <w:top w:val="nil"/>
              <w:left w:val="nil"/>
              <w:bottom w:val="single" w:sz="4" w:space="0" w:color="auto"/>
              <w:right w:val="single" w:sz="4" w:space="0" w:color="auto"/>
            </w:tcBorders>
            <w:shd w:val="clear" w:color="auto" w:fill="auto"/>
            <w:hideMark/>
          </w:tcPr>
          <w:p w14:paraId="197410BE" w14:textId="77777777" w:rsidR="00A94FFF" w:rsidRPr="00A94FFF" w:rsidRDefault="00A94FFF" w:rsidP="00A94FFF">
            <w:pPr>
              <w:jc w:val="center"/>
              <w:rPr>
                <w:color w:val="000000"/>
                <w:sz w:val="16"/>
                <w:szCs w:val="16"/>
              </w:rPr>
            </w:pPr>
            <w:r w:rsidRPr="00A94FFF">
              <w:rPr>
                <w:color w:val="000000"/>
                <w:sz w:val="16"/>
                <w:szCs w:val="16"/>
              </w:rPr>
              <w:t>14 1 05 28400</w:t>
            </w:r>
          </w:p>
        </w:tc>
        <w:tc>
          <w:tcPr>
            <w:tcW w:w="567" w:type="dxa"/>
            <w:tcBorders>
              <w:top w:val="nil"/>
              <w:left w:val="nil"/>
              <w:bottom w:val="single" w:sz="4" w:space="0" w:color="auto"/>
              <w:right w:val="single" w:sz="4" w:space="0" w:color="auto"/>
            </w:tcBorders>
            <w:shd w:val="clear" w:color="auto" w:fill="auto"/>
            <w:hideMark/>
          </w:tcPr>
          <w:p w14:paraId="14B2FDC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1BE69F9" w14:textId="77777777" w:rsidR="00A94FFF" w:rsidRPr="00A94FFF" w:rsidRDefault="00A94FFF" w:rsidP="00A94FFF">
            <w:pPr>
              <w:jc w:val="center"/>
              <w:rPr>
                <w:color w:val="000000"/>
                <w:sz w:val="16"/>
                <w:szCs w:val="16"/>
              </w:rPr>
            </w:pPr>
            <w:r w:rsidRPr="00A94FFF">
              <w:rPr>
                <w:color w:val="000000"/>
                <w:sz w:val="16"/>
                <w:szCs w:val="16"/>
              </w:rPr>
              <w:t>1 032,58</w:t>
            </w:r>
          </w:p>
        </w:tc>
        <w:tc>
          <w:tcPr>
            <w:tcW w:w="1134" w:type="dxa"/>
            <w:tcBorders>
              <w:top w:val="nil"/>
              <w:left w:val="nil"/>
              <w:bottom w:val="single" w:sz="4" w:space="0" w:color="auto"/>
              <w:right w:val="single" w:sz="4" w:space="0" w:color="auto"/>
            </w:tcBorders>
            <w:shd w:val="clear" w:color="auto" w:fill="auto"/>
            <w:hideMark/>
          </w:tcPr>
          <w:p w14:paraId="70F4558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8817D8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D15253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64B08C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79CDD43" w14:textId="77777777" w:rsidR="00A94FFF" w:rsidRPr="00A94FFF" w:rsidRDefault="00A94FFF" w:rsidP="00A94FFF">
            <w:pPr>
              <w:jc w:val="center"/>
              <w:rPr>
                <w:color w:val="000000"/>
                <w:sz w:val="16"/>
                <w:szCs w:val="16"/>
              </w:rPr>
            </w:pPr>
            <w:r w:rsidRPr="00A94FFF">
              <w:rPr>
                <w:color w:val="000000"/>
                <w:sz w:val="16"/>
                <w:szCs w:val="16"/>
              </w:rPr>
              <w:t>14 1 05 28400</w:t>
            </w:r>
          </w:p>
        </w:tc>
        <w:tc>
          <w:tcPr>
            <w:tcW w:w="567" w:type="dxa"/>
            <w:tcBorders>
              <w:top w:val="nil"/>
              <w:left w:val="nil"/>
              <w:bottom w:val="single" w:sz="4" w:space="0" w:color="auto"/>
              <w:right w:val="single" w:sz="4" w:space="0" w:color="auto"/>
            </w:tcBorders>
            <w:shd w:val="clear" w:color="auto" w:fill="auto"/>
            <w:hideMark/>
          </w:tcPr>
          <w:p w14:paraId="07E12FC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4F3AADB" w14:textId="77777777" w:rsidR="00A94FFF" w:rsidRPr="00A94FFF" w:rsidRDefault="00A94FFF" w:rsidP="00A94FFF">
            <w:pPr>
              <w:jc w:val="center"/>
              <w:rPr>
                <w:color w:val="000000"/>
                <w:sz w:val="16"/>
                <w:szCs w:val="16"/>
              </w:rPr>
            </w:pPr>
            <w:r w:rsidRPr="00A94FFF">
              <w:rPr>
                <w:color w:val="000000"/>
                <w:sz w:val="16"/>
                <w:szCs w:val="16"/>
              </w:rPr>
              <w:t>1 032,58</w:t>
            </w:r>
          </w:p>
        </w:tc>
        <w:tc>
          <w:tcPr>
            <w:tcW w:w="1134" w:type="dxa"/>
            <w:tcBorders>
              <w:top w:val="nil"/>
              <w:left w:val="nil"/>
              <w:bottom w:val="single" w:sz="4" w:space="0" w:color="auto"/>
              <w:right w:val="single" w:sz="4" w:space="0" w:color="auto"/>
            </w:tcBorders>
            <w:shd w:val="clear" w:color="auto" w:fill="auto"/>
            <w:hideMark/>
          </w:tcPr>
          <w:p w14:paraId="72EE762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138049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1E4870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429630"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8888109" w14:textId="77777777" w:rsidR="00A94FFF" w:rsidRPr="00A94FFF" w:rsidRDefault="00A94FFF" w:rsidP="00A94FFF">
            <w:pPr>
              <w:jc w:val="center"/>
              <w:rPr>
                <w:color w:val="000000"/>
                <w:sz w:val="16"/>
                <w:szCs w:val="16"/>
              </w:rPr>
            </w:pPr>
            <w:r w:rsidRPr="00A94FFF">
              <w:rPr>
                <w:color w:val="000000"/>
                <w:sz w:val="16"/>
                <w:szCs w:val="16"/>
              </w:rPr>
              <w:t>14 1 05 2ИП11</w:t>
            </w:r>
          </w:p>
        </w:tc>
        <w:tc>
          <w:tcPr>
            <w:tcW w:w="567" w:type="dxa"/>
            <w:tcBorders>
              <w:top w:val="nil"/>
              <w:left w:val="nil"/>
              <w:bottom w:val="single" w:sz="4" w:space="0" w:color="auto"/>
              <w:right w:val="single" w:sz="4" w:space="0" w:color="auto"/>
            </w:tcBorders>
            <w:shd w:val="clear" w:color="auto" w:fill="auto"/>
            <w:hideMark/>
          </w:tcPr>
          <w:p w14:paraId="37CB08B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1940A7" w14:textId="77777777" w:rsidR="00A94FFF" w:rsidRPr="00A94FFF" w:rsidRDefault="00A94FFF" w:rsidP="00A94FFF">
            <w:pPr>
              <w:jc w:val="center"/>
              <w:rPr>
                <w:color w:val="000000"/>
                <w:sz w:val="16"/>
                <w:szCs w:val="16"/>
              </w:rPr>
            </w:pPr>
            <w:r w:rsidRPr="00A94FFF">
              <w:rPr>
                <w:color w:val="000000"/>
                <w:sz w:val="16"/>
                <w:szCs w:val="16"/>
              </w:rPr>
              <w:t>615,00</w:t>
            </w:r>
          </w:p>
        </w:tc>
        <w:tc>
          <w:tcPr>
            <w:tcW w:w="1134" w:type="dxa"/>
            <w:tcBorders>
              <w:top w:val="nil"/>
              <w:left w:val="nil"/>
              <w:bottom w:val="single" w:sz="4" w:space="0" w:color="auto"/>
              <w:right w:val="single" w:sz="4" w:space="0" w:color="auto"/>
            </w:tcBorders>
            <w:shd w:val="clear" w:color="auto" w:fill="auto"/>
            <w:hideMark/>
          </w:tcPr>
          <w:p w14:paraId="7AD1EBAE"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24B6813"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CC83ED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71D077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FB5081F" w14:textId="77777777" w:rsidR="00A94FFF" w:rsidRPr="00A94FFF" w:rsidRDefault="00A94FFF" w:rsidP="00A94FFF">
            <w:pPr>
              <w:jc w:val="center"/>
              <w:rPr>
                <w:color w:val="000000"/>
                <w:sz w:val="16"/>
                <w:szCs w:val="16"/>
              </w:rPr>
            </w:pPr>
            <w:r w:rsidRPr="00A94FFF">
              <w:rPr>
                <w:color w:val="000000"/>
                <w:sz w:val="16"/>
                <w:szCs w:val="16"/>
              </w:rPr>
              <w:t>14 1 05 2ИП11</w:t>
            </w:r>
          </w:p>
        </w:tc>
        <w:tc>
          <w:tcPr>
            <w:tcW w:w="567" w:type="dxa"/>
            <w:tcBorders>
              <w:top w:val="nil"/>
              <w:left w:val="nil"/>
              <w:bottom w:val="single" w:sz="4" w:space="0" w:color="auto"/>
              <w:right w:val="single" w:sz="4" w:space="0" w:color="auto"/>
            </w:tcBorders>
            <w:shd w:val="clear" w:color="auto" w:fill="auto"/>
            <w:hideMark/>
          </w:tcPr>
          <w:p w14:paraId="0F05899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27B66B3" w14:textId="77777777" w:rsidR="00A94FFF" w:rsidRPr="00A94FFF" w:rsidRDefault="00A94FFF" w:rsidP="00A94FFF">
            <w:pPr>
              <w:jc w:val="center"/>
              <w:rPr>
                <w:color w:val="000000"/>
                <w:sz w:val="16"/>
                <w:szCs w:val="16"/>
              </w:rPr>
            </w:pPr>
            <w:r w:rsidRPr="00A94FFF">
              <w:rPr>
                <w:color w:val="000000"/>
                <w:sz w:val="16"/>
                <w:szCs w:val="16"/>
              </w:rPr>
              <w:t>615,00</w:t>
            </w:r>
          </w:p>
        </w:tc>
        <w:tc>
          <w:tcPr>
            <w:tcW w:w="1134" w:type="dxa"/>
            <w:tcBorders>
              <w:top w:val="nil"/>
              <w:left w:val="nil"/>
              <w:bottom w:val="single" w:sz="4" w:space="0" w:color="auto"/>
              <w:right w:val="single" w:sz="4" w:space="0" w:color="auto"/>
            </w:tcBorders>
            <w:shd w:val="clear" w:color="auto" w:fill="auto"/>
            <w:hideMark/>
          </w:tcPr>
          <w:p w14:paraId="331FD7D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7A9164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CE35EE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9209069"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(Благоустройство объекта Парковая зона села Балахоновского, расположенного по адресу: Российская Федерация, Ставропольский край, Кочубеевский район, село Балахоновское, площадь Гетало, № 3 Д)</w:t>
            </w:r>
          </w:p>
        </w:tc>
        <w:tc>
          <w:tcPr>
            <w:tcW w:w="1417" w:type="dxa"/>
            <w:tcBorders>
              <w:top w:val="nil"/>
              <w:left w:val="nil"/>
              <w:bottom w:val="single" w:sz="4" w:space="0" w:color="auto"/>
              <w:right w:val="single" w:sz="4" w:space="0" w:color="auto"/>
            </w:tcBorders>
            <w:shd w:val="clear" w:color="auto" w:fill="auto"/>
            <w:hideMark/>
          </w:tcPr>
          <w:p w14:paraId="4150C3BE" w14:textId="77777777" w:rsidR="00A94FFF" w:rsidRPr="00A94FFF" w:rsidRDefault="00A94FFF" w:rsidP="00A94FFF">
            <w:pPr>
              <w:jc w:val="center"/>
              <w:rPr>
                <w:color w:val="000000"/>
                <w:sz w:val="16"/>
                <w:szCs w:val="16"/>
              </w:rPr>
            </w:pPr>
            <w:r w:rsidRPr="00A94FFF">
              <w:rPr>
                <w:color w:val="000000"/>
                <w:sz w:val="16"/>
                <w:szCs w:val="16"/>
              </w:rPr>
              <w:t>14 1 05 2ИП16</w:t>
            </w:r>
          </w:p>
        </w:tc>
        <w:tc>
          <w:tcPr>
            <w:tcW w:w="567" w:type="dxa"/>
            <w:tcBorders>
              <w:top w:val="nil"/>
              <w:left w:val="nil"/>
              <w:bottom w:val="single" w:sz="4" w:space="0" w:color="auto"/>
              <w:right w:val="single" w:sz="4" w:space="0" w:color="auto"/>
            </w:tcBorders>
            <w:shd w:val="clear" w:color="auto" w:fill="auto"/>
            <w:hideMark/>
          </w:tcPr>
          <w:p w14:paraId="5272215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F7523B2" w14:textId="77777777" w:rsidR="00A94FFF" w:rsidRPr="00A94FFF" w:rsidRDefault="00A94FFF" w:rsidP="00A94FFF">
            <w:pPr>
              <w:jc w:val="center"/>
              <w:rPr>
                <w:color w:val="000000"/>
                <w:sz w:val="16"/>
                <w:szCs w:val="16"/>
              </w:rPr>
            </w:pPr>
            <w:r w:rsidRPr="00A94FFF">
              <w:rPr>
                <w:color w:val="000000"/>
                <w:sz w:val="16"/>
                <w:szCs w:val="16"/>
              </w:rPr>
              <w:t>443,30</w:t>
            </w:r>
          </w:p>
        </w:tc>
        <w:tc>
          <w:tcPr>
            <w:tcW w:w="1134" w:type="dxa"/>
            <w:tcBorders>
              <w:top w:val="nil"/>
              <w:left w:val="nil"/>
              <w:bottom w:val="single" w:sz="4" w:space="0" w:color="auto"/>
              <w:right w:val="single" w:sz="4" w:space="0" w:color="auto"/>
            </w:tcBorders>
            <w:shd w:val="clear" w:color="auto" w:fill="auto"/>
            <w:hideMark/>
          </w:tcPr>
          <w:p w14:paraId="4BE76CD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847FDE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7D4A6E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BDA12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ADC6D6D" w14:textId="77777777" w:rsidR="00A94FFF" w:rsidRPr="00A94FFF" w:rsidRDefault="00A94FFF" w:rsidP="00A94FFF">
            <w:pPr>
              <w:jc w:val="center"/>
              <w:rPr>
                <w:color w:val="000000"/>
                <w:sz w:val="16"/>
                <w:szCs w:val="16"/>
              </w:rPr>
            </w:pPr>
            <w:r w:rsidRPr="00A94FFF">
              <w:rPr>
                <w:color w:val="000000"/>
                <w:sz w:val="16"/>
                <w:szCs w:val="16"/>
              </w:rPr>
              <w:t>14 1 05 2ИП16</w:t>
            </w:r>
          </w:p>
        </w:tc>
        <w:tc>
          <w:tcPr>
            <w:tcW w:w="567" w:type="dxa"/>
            <w:tcBorders>
              <w:top w:val="nil"/>
              <w:left w:val="nil"/>
              <w:bottom w:val="single" w:sz="4" w:space="0" w:color="auto"/>
              <w:right w:val="single" w:sz="4" w:space="0" w:color="auto"/>
            </w:tcBorders>
            <w:shd w:val="clear" w:color="auto" w:fill="auto"/>
            <w:hideMark/>
          </w:tcPr>
          <w:p w14:paraId="455EA5A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B067E5D" w14:textId="77777777" w:rsidR="00A94FFF" w:rsidRPr="00A94FFF" w:rsidRDefault="00A94FFF" w:rsidP="00A94FFF">
            <w:pPr>
              <w:jc w:val="center"/>
              <w:rPr>
                <w:color w:val="000000"/>
                <w:sz w:val="16"/>
                <w:szCs w:val="16"/>
              </w:rPr>
            </w:pPr>
            <w:r w:rsidRPr="00A94FFF">
              <w:rPr>
                <w:color w:val="000000"/>
                <w:sz w:val="16"/>
                <w:szCs w:val="16"/>
              </w:rPr>
              <w:t>443,30</w:t>
            </w:r>
          </w:p>
        </w:tc>
        <w:tc>
          <w:tcPr>
            <w:tcW w:w="1134" w:type="dxa"/>
            <w:tcBorders>
              <w:top w:val="nil"/>
              <w:left w:val="nil"/>
              <w:bottom w:val="single" w:sz="4" w:space="0" w:color="auto"/>
              <w:right w:val="single" w:sz="4" w:space="0" w:color="auto"/>
            </w:tcBorders>
            <w:shd w:val="clear" w:color="auto" w:fill="auto"/>
            <w:hideMark/>
          </w:tcPr>
          <w:p w14:paraId="232AAF8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79D47B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ECFB85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414801B"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1835384" w14:textId="77777777" w:rsidR="00A94FFF" w:rsidRPr="00A94FFF" w:rsidRDefault="00A94FFF" w:rsidP="00A94FFF">
            <w:pPr>
              <w:jc w:val="center"/>
              <w:rPr>
                <w:color w:val="000000"/>
                <w:sz w:val="16"/>
                <w:szCs w:val="16"/>
              </w:rPr>
            </w:pPr>
            <w:r w:rsidRPr="00A94FFF">
              <w:rPr>
                <w:color w:val="000000"/>
                <w:sz w:val="16"/>
                <w:szCs w:val="16"/>
              </w:rPr>
              <w:t>14 1 05 2ИП20</w:t>
            </w:r>
          </w:p>
        </w:tc>
        <w:tc>
          <w:tcPr>
            <w:tcW w:w="567" w:type="dxa"/>
            <w:tcBorders>
              <w:top w:val="nil"/>
              <w:left w:val="nil"/>
              <w:bottom w:val="single" w:sz="4" w:space="0" w:color="auto"/>
              <w:right w:val="single" w:sz="4" w:space="0" w:color="auto"/>
            </w:tcBorders>
            <w:shd w:val="clear" w:color="auto" w:fill="auto"/>
            <w:hideMark/>
          </w:tcPr>
          <w:p w14:paraId="6627C24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E54D0AC" w14:textId="77777777" w:rsidR="00A94FFF" w:rsidRPr="00A94FFF" w:rsidRDefault="00A94FFF" w:rsidP="00A94FFF">
            <w:pPr>
              <w:jc w:val="center"/>
              <w:rPr>
                <w:color w:val="000000"/>
                <w:sz w:val="16"/>
                <w:szCs w:val="16"/>
              </w:rPr>
            </w:pPr>
            <w:r w:rsidRPr="00A94FFF">
              <w:rPr>
                <w:color w:val="000000"/>
                <w:sz w:val="16"/>
                <w:szCs w:val="16"/>
              </w:rPr>
              <w:t>473,59</w:t>
            </w:r>
          </w:p>
        </w:tc>
        <w:tc>
          <w:tcPr>
            <w:tcW w:w="1134" w:type="dxa"/>
            <w:tcBorders>
              <w:top w:val="nil"/>
              <w:left w:val="nil"/>
              <w:bottom w:val="single" w:sz="4" w:space="0" w:color="auto"/>
              <w:right w:val="single" w:sz="4" w:space="0" w:color="auto"/>
            </w:tcBorders>
            <w:shd w:val="clear" w:color="auto" w:fill="auto"/>
            <w:hideMark/>
          </w:tcPr>
          <w:p w14:paraId="36D616C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E347DE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A6ED73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DF301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A4446A2" w14:textId="77777777" w:rsidR="00A94FFF" w:rsidRPr="00A94FFF" w:rsidRDefault="00A94FFF" w:rsidP="00A94FFF">
            <w:pPr>
              <w:jc w:val="center"/>
              <w:rPr>
                <w:color w:val="000000"/>
                <w:sz w:val="16"/>
                <w:szCs w:val="16"/>
              </w:rPr>
            </w:pPr>
            <w:r w:rsidRPr="00A94FFF">
              <w:rPr>
                <w:color w:val="000000"/>
                <w:sz w:val="16"/>
                <w:szCs w:val="16"/>
              </w:rPr>
              <w:t>14 1 05 2ИП20</w:t>
            </w:r>
          </w:p>
        </w:tc>
        <w:tc>
          <w:tcPr>
            <w:tcW w:w="567" w:type="dxa"/>
            <w:tcBorders>
              <w:top w:val="nil"/>
              <w:left w:val="nil"/>
              <w:bottom w:val="single" w:sz="4" w:space="0" w:color="auto"/>
              <w:right w:val="single" w:sz="4" w:space="0" w:color="auto"/>
            </w:tcBorders>
            <w:shd w:val="clear" w:color="auto" w:fill="auto"/>
            <w:hideMark/>
          </w:tcPr>
          <w:p w14:paraId="685686B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A7C3BAE" w14:textId="77777777" w:rsidR="00A94FFF" w:rsidRPr="00A94FFF" w:rsidRDefault="00A94FFF" w:rsidP="00A94FFF">
            <w:pPr>
              <w:jc w:val="center"/>
              <w:rPr>
                <w:color w:val="000000"/>
                <w:sz w:val="16"/>
                <w:szCs w:val="16"/>
              </w:rPr>
            </w:pPr>
            <w:r w:rsidRPr="00A94FFF">
              <w:rPr>
                <w:color w:val="000000"/>
                <w:sz w:val="16"/>
                <w:szCs w:val="16"/>
              </w:rPr>
              <w:t>473,59</w:t>
            </w:r>
          </w:p>
        </w:tc>
        <w:tc>
          <w:tcPr>
            <w:tcW w:w="1134" w:type="dxa"/>
            <w:tcBorders>
              <w:top w:val="nil"/>
              <w:left w:val="nil"/>
              <w:bottom w:val="single" w:sz="4" w:space="0" w:color="auto"/>
              <w:right w:val="single" w:sz="4" w:space="0" w:color="auto"/>
            </w:tcBorders>
            <w:shd w:val="clear" w:color="auto" w:fill="auto"/>
            <w:hideMark/>
          </w:tcPr>
          <w:p w14:paraId="6B0A6A6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9A2179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DBD8B8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9441686"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4210AF1" w14:textId="77777777" w:rsidR="00A94FFF" w:rsidRPr="00A94FFF" w:rsidRDefault="00A94FFF" w:rsidP="00A94FFF">
            <w:pPr>
              <w:jc w:val="center"/>
              <w:rPr>
                <w:color w:val="000000"/>
                <w:sz w:val="16"/>
                <w:szCs w:val="16"/>
              </w:rPr>
            </w:pPr>
            <w:r w:rsidRPr="00A94FFF">
              <w:rPr>
                <w:color w:val="000000"/>
                <w:sz w:val="16"/>
                <w:szCs w:val="16"/>
              </w:rPr>
              <w:t>14 1 05 2ИП31</w:t>
            </w:r>
          </w:p>
        </w:tc>
        <w:tc>
          <w:tcPr>
            <w:tcW w:w="567" w:type="dxa"/>
            <w:tcBorders>
              <w:top w:val="nil"/>
              <w:left w:val="nil"/>
              <w:bottom w:val="single" w:sz="4" w:space="0" w:color="auto"/>
              <w:right w:val="single" w:sz="4" w:space="0" w:color="auto"/>
            </w:tcBorders>
            <w:shd w:val="clear" w:color="auto" w:fill="auto"/>
            <w:hideMark/>
          </w:tcPr>
          <w:p w14:paraId="42AD878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63641C8" w14:textId="77777777" w:rsidR="00A94FFF" w:rsidRPr="00A94FFF" w:rsidRDefault="00A94FFF" w:rsidP="00A94FFF">
            <w:pPr>
              <w:jc w:val="center"/>
              <w:rPr>
                <w:color w:val="000000"/>
                <w:sz w:val="16"/>
                <w:szCs w:val="16"/>
              </w:rPr>
            </w:pPr>
            <w:r w:rsidRPr="00A94FFF">
              <w:rPr>
                <w:color w:val="000000"/>
                <w:sz w:val="16"/>
                <w:szCs w:val="16"/>
              </w:rPr>
              <w:t>628,70</w:t>
            </w:r>
          </w:p>
        </w:tc>
        <w:tc>
          <w:tcPr>
            <w:tcW w:w="1134" w:type="dxa"/>
            <w:tcBorders>
              <w:top w:val="nil"/>
              <w:left w:val="nil"/>
              <w:bottom w:val="single" w:sz="4" w:space="0" w:color="auto"/>
              <w:right w:val="single" w:sz="4" w:space="0" w:color="auto"/>
            </w:tcBorders>
            <w:shd w:val="clear" w:color="auto" w:fill="auto"/>
            <w:hideMark/>
          </w:tcPr>
          <w:p w14:paraId="3A865E6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FE0CA4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B89E8A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B9E32D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F119E40" w14:textId="77777777" w:rsidR="00A94FFF" w:rsidRPr="00A94FFF" w:rsidRDefault="00A94FFF" w:rsidP="00A94FFF">
            <w:pPr>
              <w:jc w:val="center"/>
              <w:rPr>
                <w:color w:val="000000"/>
                <w:sz w:val="16"/>
                <w:szCs w:val="16"/>
              </w:rPr>
            </w:pPr>
            <w:r w:rsidRPr="00A94FFF">
              <w:rPr>
                <w:color w:val="000000"/>
                <w:sz w:val="16"/>
                <w:szCs w:val="16"/>
              </w:rPr>
              <w:t>14 1 05 2ИП31</w:t>
            </w:r>
          </w:p>
        </w:tc>
        <w:tc>
          <w:tcPr>
            <w:tcW w:w="567" w:type="dxa"/>
            <w:tcBorders>
              <w:top w:val="nil"/>
              <w:left w:val="nil"/>
              <w:bottom w:val="single" w:sz="4" w:space="0" w:color="auto"/>
              <w:right w:val="single" w:sz="4" w:space="0" w:color="auto"/>
            </w:tcBorders>
            <w:shd w:val="clear" w:color="auto" w:fill="auto"/>
            <w:hideMark/>
          </w:tcPr>
          <w:p w14:paraId="51F0DAF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00DD84E" w14:textId="77777777" w:rsidR="00A94FFF" w:rsidRPr="00A94FFF" w:rsidRDefault="00A94FFF" w:rsidP="00A94FFF">
            <w:pPr>
              <w:jc w:val="center"/>
              <w:rPr>
                <w:color w:val="000000"/>
                <w:sz w:val="16"/>
                <w:szCs w:val="16"/>
              </w:rPr>
            </w:pPr>
            <w:r w:rsidRPr="00A94FFF">
              <w:rPr>
                <w:color w:val="000000"/>
                <w:sz w:val="16"/>
                <w:szCs w:val="16"/>
              </w:rPr>
              <w:t>628,70</w:t>
            </w:r>
          </w:p>
        </w:tc>
        <w:tc>
          <w:tcPr>
            <w:tcW w:w="1134" w:type="dxa"/>
            <w:tcBorders>
              <w:top w:val="nil"/>
              <w:left w:val="nil"/>
              <w:bottom w:val="single" w:sz="4" w:space="0" w:color="auto"/>
              <w:right w:val="single" w:sz="4" w:space="0" w:color="auto"/>
            </w:tcBorders>
            <w:shd w:val="clear" w:color="auto" w:fill="auto"/>
            <w:hideMark/>
          </w:tcPr>
          <w:p w14:paraId="4E2FEB3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F60B19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ECEB3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4AF906E"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E44C185" w14:textId="77777777" w:rsidR="00A94FFF" w:rsidRPr="00A94FFF" w:rsidRDefault="00A94FFF" w:rsidP="00A94FFF">
            <w:pPr>
              <w:jc w:val="center"/>
              <w:rPr>
                <w:color w:val="000000"/>
                <w:sz w:val="16"/>
                <w:szCs w:val="16"/>
              </w:rPr>
            </w:pPr>
            <w:r w:rsidRPr="00A94FFF">
              <w:rPr>
                <w:color w:val="000000"/>
                <w:sz w:val="16"/>
                <w:szCs w:val="16"/>
              </w:rPr>
              <w:t>14 1 05 2ИП40</w:t>
            </w:r>
          </w:p>
        </w:tc>
        <w:tc>
          <w:tcPr>
            <w:tcW w:w="567" w:type="dxa"/>
            <w:tcBorders>
              <w:top w:val="nil"/>
              <w:left w:val="nil"/>
              <w:bottom w:val="single" w:sz="4" w:space="0" w:color="auto"/>
              <w:right w:val="single" w:sz="4" w:space="0" w:color="auto"/>
            </w:tcBorders>
            <w:shd w:val="clear" w:color="auto" w:fill="auto"/>
            <w:hideMark/>
          </w:tcPr>
          <w:p w14:paraId="5EC10B4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EDB1F61" w14:textId="77777777" w:rsidR="00A94FFF" w:rsidRPr="00A94FFF" w:rsidRDefault="00A94FFF" w:rsidP="00A94FFF">
            <w:pPr>
              <w:jc w:val="center"/>
              <w:rPr>
                <w:color w:val="000000"/>
                <w:sz w:val="16"/>
                <w:szCs w:val="16"/>
              </w:rPr>
            </w:pPr>
            <w:r w:rsidRPr="00A94FFF">
              <w:rPr>
                <w:color w:val="000000"/>
                <w:sz w:val="16"/>
                <w:szCs w:val="16"/>
              </w:rPr>
              <w:t>418,50</w:t>
            </w:r>
          </w:p>
        </w:tc>
        <w:tc>
          <w:tcPr>
            <w:tcW w:w="1134" w:type="dxa"/>
            <w:tcBorders>
              <w:top w:val="nil"/>
              <w:left w:val="nil"/>
              <w:bottom w:val="single" w:sz="4" w:space="0" w:color="auto"/>
              <w:right w:val="single" w:sz="4" w:space="0" w:color="auto"/>
            </w:tcBorders>
            <w:shd w:val="clear" w:color="auto" w:fill="auto"/>
            <w:hideMark/>
          </w:tcPr>
          <w:p w14:paraId="274F8BA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1AC6C97"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E65589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ABC826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CE3F7C5" w14:textId="77777777" w:rsidR="00A94FFF" w:rsidRPr="00A94FFF" w:rsidRDefault="00A94FFF" w:rsidP="00A94FFF">
            <w:pPr>
              <w:jc w:val="center"/>
              <w:rPr>
                <w:color w:val="000000"/>
                <w:sz w:val="16"/>
                <w:szCs w:val="16"/>
              </w:rPr>
            </w:pPr>
            <w:r w:rsidRPr="00A94FFF">
              <w:rPr>
                <w:color w:val="000000"/>
                <w:sz w:val="16"/>
                <w:szCs w:val="16"/>
              </w:rPr>
              <w:t>14 1 05 2ИП40</w:t>
            </w:r>
          </w:p>
        </w:tc>
        <w:tc>
          <w:tcPr>
            <w:tcW w:w="567" w:type="dxa"/>
            <w:tcBorders>
              <w:top w:val="nil"/>
              <w:left w:val="nil"/>
              <w:bottom w:val="single" w:sz="4" w:space="0" w:color="auto"/>
              <w:right w:val="single" w:sz="4" w:space="0" w:color="auto"/>
            </w:tcBorders>
            <w:shd w:val="clear" w:color="auto" w:fill="auto"/>
            <w:hideMark/>
          </w:tcPr>
          <w:p w14:paraId="60A5238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A5189AD" w14:textId="77777777" w:rsidR="00A94FFF" w:rsidRPr="00A94FFF" w:rsidRDefault="00A94FFF" w:rsidP="00A94FFF">
            <w:pPr>
              <w:jc w:val="center"/>
              <w:rPr>
                <w:color w:val="000000"/>
                <w:sz w:val="16"/>
                <w:szCs w:val="16"/>
              </w:rPr>
            </w:pPr>
            <w:r w:rsidRPr="00A94FFF">
              <w:rPr>
                <w:color w:val="000000"/>
                <w:sz w:val="16"/>
                <w:szCs w:val="16"/>
              </w:rPr>
              <w:t>418,50</w:t>
            </w:r>
          </w:p>
        </w:tc>
        <w:tc>
          <w:tcPr>
            <w:tcW w:w="1134" w:type="dxa"/>
            <w:tcBorders>
              <w:top w:val="nil"/>
              <w:left w:val="nil"/>
              <w:bottom w:val="single" w:sz="4" w:space="0" w:color="auto"/>
              <w:right w:val="single" w:sz="4" w:space="0" w:color="auto"/>
            </w:tcBorders>
            <w:shd w:val="clear" w:color="auto" w:fill="auto"/>
            <w:hideMark/>
          </w:tcPr>
          <w:p w14:paraId="651B873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C1E385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7B8268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05A9F2"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1558F1F" w14:textId="77777777" w:rsidR="00A94FFF" w:rsidRPr="00A94FFF" w:rsidRDefault="00A94FFF" w:rsidP="00A94FFF">
            <w:pPr>
              <w:jc w:val="center"/>
              <w:rPr>
                <w:color w:val="000000"/>
                <w:sz w:val="16"/>
                <w:szCs w:val="16"/>
              </w:rPr>
            </w:pPr>
            <w:r w:rsidRPr="00A94FFF">
              <w:rPr>
                <w:color w:val="000000"/>
                <w:sz w:val="16"/>
                <w:szCs w:val="16"/>
              </w:rPr>
              <w:t>14 1 05 2ИП50</w:t>
            </w:r>
          </w:p>
        </w:tc>
        <w:tc>
          <w:tcPr>
            <w:tcW w:w="567" w:type="dxa"/>
            <w:tcBorders>
              <w:top w:val="nil"/>
              <w:left w:val="nil"/>
              <w:bottom w:val="single" w:sz="4" w:space="0" w:color="auto"/>
              <w:right w:val="single" w:sz="4" w:space="0" w:color="auto"/>
            </w:tcBorders>
            <w:shd w:val="clear" w:color="auto" w:fill="auto"/>
            <w:hideMark/>
          </w:tcPr>
          <w:p w14:paraId="4A60427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9E1F35E" w14:textId="77777777" w:rsidR="00A94FFF" w:rsidRPr="00A94FFF" w:rsidRDefault="00A94FFF" w:rsidP="00A94FFF">
            <w:pPr>
              <w:jc w:val="center"/>
              <w:rPr>
                <w:color w:val="000000"/>
                <w:sz w:val="16"/>
                <w:szCs w:val="16"/>
              </w:rPr>
            </w:pPr>
            <w:r w:rsidRPr="00A94FFF">
              <w:rPr>
                <w:color w:val="000000"/>
                <w:sz w:val="16"/>
                <w:szCs w:val="16"/>
              </w:rPr>
              <w:t>270,00</w:t>
            </w:r>
          </w:p>
        </w:tc>
        <w:tc>
          <w:tcPr>
            <w:tcW w:w="1134" w:type="dxa"/>
            <w:tcBorders>
              <w:top w:val="nil"/>
              <w:left w:val="nil"/>
              <w:bottom w:val="single" w:sz="4" w:space="0" w:color="auto"/>
              <w:right w:val="single" w:sz="4" w:space="0" w:color="auto"/>
            </w:tcBorders>
            <w:shd w:val="clear" w:color="auto" w:fill="auto"/>
            <w:hideMark/>
          </w:tcPr>
          <w:p w14:paraId="1C424E4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6C2515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E0A1E4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AA659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A08A201" w14:textId="77777777" w:rsidR="00A94FFF" w:rsidRPr="00A94FFF" w:rsidRDefault="00A94FFF" w:rsidP="00A94FFF">
            <w:pPr>
              <w:jc w:val="center"/>
              <w:rPr>
                <w:color w:val="000000"/>
                <w:sz w:val="16"/>
                <w:szCs w:val="16"/>
              </w:rPr>
            </w:pPr>
            <w:r w:rsidRPr="00A94FFF">
              <w:rPr>
                <w:color w:val="000000"/>
                <w:sz w:val="16"/>
                <w:szCs w:val="16"/>
              </w:rPr>
              <w:t>14 1 05 2ИП50</w:t>
            </w:r>
          </w:p>
        </w:tc>
        <w:tc>
          <w:tcPr>
            <w:tcW w:w="567" w:type="dxa"/>
            <w:tcBorders>
              <w:top w:val="nil"/>
              <w:left w:val="nil"/>
              <w:bottom w:val="single" w:sz="4" w:space="0" w:color="auto"/>
              <w:right w:val="single" w:sz="4" w:space="0" w:color="auto"/>
            </w:tcBorders>
            <w:shd w:val="clear" w:color="auto" w:fill="auto"/>
            <w:hideMark/>
          </w:tcPr>
          <w:p w14:paraId="383BF12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E9E6710" w14:textId="77777777" w:rsidR="00A94FFF" w:rsidRPr="00A94FFF" w:rsidRDefault="00A94FFF" w:rsidP="00A94FFF">
            <w:pPr>
              <w:jc w:val="center"/>
              <w:rPr>
                <w:color w:val="000000"/>
                <w:sz w:val="16"/>
                <w:szCs w:val="16"/>
              </w:rPr>
            </w:pPr>
            <w:r w:rsidRPr="00A94FFF">
              <w:rPr>
                <w:color w:val="000000"/>
                <w:sz w:val="16"/>
                <w:szCs w:val="16"/>
              </w:rPr>
              <w:t>270,00</w:t>
            </w:r>
          </w:p>
        </w:tc>
        <w:tc>
          <w:tcPr>
            <w:tcW w:w="1134" w:type="dxa"/>
            <w:tcBorders>
              <w:top w:val="nil"/>
              <w:left w:val="nil"/>
              <w:bottom w:val="single" w:sz="4" w:space="0" w:color="auto"/>
              <w:right w:val="single" w:sz="4" w:space="0" w:color="auto"/>
            </w:tcBorders>
            <w:shd w:val="clear" w:color="auto" w:fill="auto"/>
            <w:hideMark/>
          </w:tcPr>
          <w:p w14:paraId="4DE4B61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A2B668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F2F552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37F7E2"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(Обустройство тротуарной дорожки по ул. Советская в селе Казьминское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F2D897E" w14:textId="77777777" w:rsidR="00A94FFF" w:rsidRPr="00A94FFF" w:rsidRDefault="00A94FFF" w:rsidP="00A94FFF">
            <w:pPr>
              <w:jc w:val="center"/>
              <w:rPr>
                <w:color w:val="000000"/>
                <w:sz w:val="16"/>
                <w:szCs w:val="16"/>
              </w:rPr>
            </w:pPr>
            <w:r w:rsidRPr="00A94FFF">
              <w:rPr>
                <w:color w:val="000000"/>
                <w:sz w:val="16"/>
                <w:szCs w:val="16"/>
              </w:rPr>
              <w:t>14 1 05 2ИП60</w:t>
            </w:r>
          </w:p>
        </w:tc>
        <w:tc>
          <w:tcPr>
            <w:tcW w:w="567" w:type="dxa"/>
            <w:tcBorders>
              <w:top w:val="nil"/>
              <w:left w:val="nil"/>
              <w:bottom w:val="single" w:sz="4" w:space="0" w:color="auto"/>
              <w:right w:val="single" w:sz="4" w:space="0" w:color="auto"/>
            </w:tcBorders>
            <w:shd w:val="clear" w:color="auto" w:fill="auto"/>
            <w:hideMark/>
          </w:tcPr>
          <w:p w14:paraId="1100924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DF93A42" w14:textId="77777777" w:rsidR="00A94FFF" w:rsidRPr="00A94FFF" w:rsidRDefault="00A94FFF" w:rsidP="00A94FFF">
            <w:pPr>
              <w:jc w:val="center"/>
              <w:rPr>
                <w:color w:val="000000"/>
                <w:sz w:val="16"/>
                <w:szCs w:val="16"/>
              </w:rPr>
            </w:pPr>
            <w:r w:rsidRPr="00A94FFF">
              <w:rPr>
                <w:color w:val="000000"/>
                <w:sz w:val="16"/>
                <w:szCs w:val="16"/>
              </w:rPr>
              <w:t>485,00</w:t>
            </w:r>
          </w:p>
        </w:tc>
        <w:tc>
          <w:tcPr>
            <w:tcW w:w="1134" w:type="dxa"/>
            <w:tcBorders>
              <w:top w:val="nil"/>
              <w:left w:val="nil"/>
              <w:bottom w:val="single" w:sz="4" w:space="0" w:color="auto"/>
              <w:right w:val="single" w:sz="4" w:space="0" w:color="auto"/>
            </w:tcBorders>
            <w:shd w:val="clear" w:color="auto" w:fill="auto"/>
            <w:hideMark/>
          </w:tcPr>
          <w:p w14:paraId="3D3CEF3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5B1C06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D14D3D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E2D7A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A778F02" w14:textId="77777777" w:rsidR="00A94FFF" w:rsidRPr="00A94FFF" w:rsidRDefault="00A94FFF" w:rsidP="00A94FFF">
            <w:pPr>
              <w:jc w:val="center"/>
              <w:rPr>
                <w:color w:val="000000"/>
                <w:sz w:val="16"/>
                <w:szCs w:val="16"/>
              </w:rPr>
            </w:pPr>
            <w:r w:rsidRPr="00A94FFF">
              <w:rPr>
                <w:color w:val="000000"/>
                <w:sz w:val="16"/>
                <w:szCs w:val="16"/>
              </w:rPr>
              <w:t>14 1 05 2ИП60</w:t>
            </w:r>
          </w:p>
        </w:tc>
        <w:tc>
          <w:tcPr>
            <w:tcW w:w="567" w:type="dxa"/>
            <w:tcBorders>
              <w:top w:val="nil"/>
              <w:left w:val="nil"/>
              <w:bottom w:val="single" w:sz="4" w:space="0" w:color="auto"/>
              <w:right w:val="single" w:sz="4" w:space="0" w:color="auto"/>
            </w:tcBorders>
            <w:shd w:val="clear" w:color="auto" w:fill="auto"/>
            <w:hideMark/>
          </w:tcPr>
          <w:p w14:paraId="07B6372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46F0E43" w14:textId="77777777" w:rsidR="00A94FFF" w:rsidRPr="00A94FFF" w:rsidRDefault="00A94FFF" w:rsidP="00A94FFF">
            <w:pPr>
              <w:jc w:val="center"/>
              <w:rPr>
                <w:color w:val="000000"/>
                <w:sz w:val="16"/>
                <w:szCs w:val="16"/>
              </w:rPr>
            </w:pPr>
            <w:r w:rsidRPr="00A94FFF">
              <w:rPr>
                <w:color w:val="000000"/>
                <w:sz w:val="16"/>
                <w:szCs w:val="16"/>
              </w:rPr>
              <w:t>485,00</w:t>
            </w:r>
          </w:p>
        </w:tc>
        <w:tc>
          <w:tcPr>
            <w:tcW w:w="1134" w:type="dxa"/>
            <w:tcBorders>
              <w:top w:val="nil"/>
              <w:left w:val="nil"/>
              <w:bottom w:val="single" w:sz="4" w:space="0" w:color="auto"/>
              <w:right w:val="single" w:sz="4" w:space="0" w:color="auto"/>
            </w:tcBorders>
            <w:shd w:val="clear" w:color="auto" w:fill="auto"/>
            <w:hideMark/>
          </w:tcPr>
          <w:p w14:paraId="63830F8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5F7C387"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FE87FE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0F584A"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EBAD47E" w14:textId="77777777" w:rsidR="00A94FFF" w:rsidRPr="00A94FFF" w:rsidRDefault="00A94FFF" w:rsidP="00A94FFF">
            <w:pPr>
              <w:jc w:val="center"/>
              <w:rPr>
                <w:color w:val="000000"/>
                <w:sz w:val="16"/>
                <w:szCs w:val="16"/>
              </w:rPr>
            </w:pPr>
            <w:r w:rsidRPr="00A94FFF">
              <w:rPr>
                <w:color w:val="000000"/>
                <w:sz w:val="16"/>
                <w:szCs w:val="16"/>
              </w:rPr>
              <w:t>14 1 05 2ИП81</w:t>
            </w:r>
          </w:p>
        </w:tc>
        <w:tc>
          <w:tcPr>
            <w:tcW w:w="567" w:type="dxa"/>
            <w:tcBorders>
              <w:top w:val="nil"/>
              <w:left w:val="nil"/>
              <w:bottom w:val="single" w:sz="4" w:space="0" w:color="auto"/>
              <w:right w:val="single" w:sz="4" w:space="0" w:color="auto"/>
            </w:tcBorders>
            <w:shd w:val="clear" w:color="auto" w:fill="auto"/>
            <w:hideMark/>
          </w:tcPr>
          <w:p w14:paraId="0076B5C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292CA6" w14:textId="77777777" w:rsidR="00A94FFF" w:rsidRPr="00A94FFF" w:rsidRDefault="00A94FFF" w:rsidP="00A94FFF">
            <w:pPr>
              <w:jc w:val="center"/>
              <w:rPr>
                <w:color w:val="000000"/>
                <w:sz w:val="16"/>
                <w:szCs w:val="16"/>
              </w:rPr>
            </w:pPr>
            <w:r w:rsidRPr="00A94FFF">
              <w:rPr>
                <w:color w:val="000000"/>
                <w:sz w:val="16"/>
                <w:szCs w:val="16"/>
              </w:rPr>
              <w:t>216,00</w:t>
            </w:r>
          </w:p>
        </w:tc>
        <w:tc>
          <w:tcPr>
            <w:tcW w:w="1134" w:type="dxa"/>
            <w:tcBorders>
              <w:top w:val="nil"/>
              <w:left w:val="nil"/>
              <w:bottom w:val="single" w:sz="4" w:space="0" w:color="auto"/>
              <w:right w:val="single" w:sz="4" w:space="0" w:color="auto"/>
            </w:tcBorders>
            <w:shd w:val="clear" w:color="auto" w:fill="auto"/>
            <w:hideMark/>
          </w:tcPr>
          <w:p w14:paraId="77A2B87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88BA29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4F187C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7F719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536BD26" w14:textId="77777777" w:rsidR="00A94FFF" w:rsidRPr="00A94FFF" w:rsidRDefault="00A94FFF" w:rsidP="00A94FFF">
            <w:pPr>
              <w:jc w:val="center"/>
              <w:rPr>
                <w:color w:val="000000"/>
                <w:sz w:val="16"/>
                <w:szCs w:val="16"/>
              </w:rPr>
            </w:pPr>
            <w:r w:rsidRPr="00A94FFF">
              <w:rPr>
                <w:color w:val="000000"/>
                <w:sz w:val="16"/>
                <w:szCs w:val="16"/>
              </w:rPr>
              <w:t>14 1 05 2ИП81</w:t>
            </w:r>
          </w:p>
        </w:tc>
        <w:tc>
          <w:tcPr>
            <w:tcW w:w="567" w:type="dxa"/>
            <w:tcBorders>
              <w:top w:val="nil"/>
              <w:left w:val="nil"/>
              <w:bottom w:val="single" w:sz="4" w:space="0" w:color="auto"/>
              <w:right w:val="single" w:sz="4" w:space="0" w:color="auto"/>
            </w:tcBorders>
            <w:shd w:val="clear" w:color="auto" w:fill="auto"/>
            <w:hideMark/>
          </w:tcPr>
          <w:p w14:paraId="1003334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5D3B1F0" w14:textId="77777777" w:rsidR="00A94FFF" w:rsidRPr="00A94FFF" w:rsidRDefault="00A94FFF" w:rsidP="00A94FFF">
            <w:pPr>
              <w:jc w:val="center"/>
              <w:rPr>
                <w:color w:val="000000"/>
                <w:sz w:val="16"/>
                <w:szCs w:val="16"/>
              </w:rPr>
            </w:pPr>
            <w:r w:rsidRPr="00A94FFF">
              <w:rPr>
                <w:color w:val="000000"/>
                <w:sz w:val="16"/>
                <w:szCs w:val="16"/>
              </w:rPr>
              <w:t>216,00</w:t>
            </w:r>
          </w:p>
        </w:tc>
        <w:tc>
          <w:tcPr>
            <w:tcW w:w="1134" w:type="dxa"/>
            <w:tcBorders>
              <w:top w:val="nil"/>
              <w:left w:val="nil"/>
              <w:bottom w:val="single" w:sz="4" w:space="0" w:color="auto"/>
              <w:right w:val="single" w:sz="4" w:space="0" w:color="auto"/>
            </w:tcBorders>
            <w:shd w:val="clear" w:color="auto" w:fill="auto"/>
            <w:hideMark/>
          </w:tcPr>
          <w:p w14:paraId="055E416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BFF872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AB5267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0F22972"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52CB995" w14:textId="77777777" w:rsidR="00A94FFF" w:rsidRPr="00A94FFF" w:rsidRDefault="00A94FFF" w:rsidP="00A94FFF">
            <w:pPr>
              <w:jc w:val="center"/>
              <w:rPr>
                <w:color w:val="000000"/>
                <w:sz w:val="16"/>
                <w:szCs w:val="16"/>
              </w:rPr>
            </w:pPr>
            <w:r w:rsidRPr="00A94FFF">
              <w:rPr>
                <w:color w:val="000000"/>
                <w:sz w:val="16"/>
                <w:szCs w:val="16"/>
              </w:rPr>
              <w:t>14 1 05 2ИП90</w:t>
            </w:r>
          </w:p>
        </w:tc>
        <w:tc>
          <w:tcPr>
            <w:tcW w:w="567" w:type="dxa"/>
            <w:tcBorders>
              <w:top w:val="nil"/>
              <w:left w:val="nil"/>
              <w:bottom w:val="single" w:sz="4" w:space="0" w:color="auto"/>
              <w:right w:val="single" w:sz="4" w:space="0" w:color="auto"/>
            </w:tcBorders>
            <w:shd w:val="clear" w:color="auto" w:fill="auto"/>
            <w:hideMark/>
          </w:tcPr>
          <w:p w14:paraId="1FD8415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64EEFD5" w14:textId="77777777" w:rsidR="00A94FFF" w:rsidRPr="00A94FFF" w:rsidRDefault="00A94FFF" w:rsidP="00A94FFF">
            <w:pPr>
              <w:jc w:val="center"/>
              <w:rPr>
                <w:color w:val="000000"/>
                <w:sz w:val="16"/>
                <w:szCs w:val="16"/>
              </w:rPr>
            </w:pPr>
            <w:r w:rsidRPr="00A94FFF">
              <w:rPr>
                <w:color w:val="000000"/>
                <w:sz w:val="16"/>
                <w:szCs w:val="16"/>
              </w:rPr>
              <w:t>215,00</w:t>
            </w:r>
          </w:p>
        </w:tc>
        <w:tc>
          <w:tcPr>
            <w:tcW w:w="1134" w:type="dxa"/>
            <w:tcBorders>
              <w:top w:val="nil"/>
              <w:left w:val="nil"/>
              <w:bottom w:val="single" w:sz="4" w:space="0" w:color="auto"/>
              <w:right w:val="single" w:sz="4" w:space="0" w:color="auto"/>
            </w:tcBorders>
            <w:shd w:val="clear" w:color="auto" w:fill="auto"/>
            <w:hideMark/>
          </w:tcPr>
          <w:p w14:paraId="5D53A0A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C483F6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D6BD8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925BC3"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3D6ECDB" w14:textId="77777777" w:rsidR="00A94FFF" w:rsidRPr="00A94FFF" w:rsidRDefault="00A94FFF" w:rsidP="00A94FFF">
            <w:pPr>
              <w:jc w:val="center"/>
              <w:rPr>
                <w:color w:val="000000"/>
                <w:sz w:val="16"/>
                <w:szCs w:val="16"/>
              </w:rPr>
            </w:pPr>
            <w:r w:rsidRPr="00A94FFF">
              <w:rPr>
                <w:color w:val="000000"/>
                <w:sz w:val="16"/>
                <w:szCs w:val="16"/>
              </w:rPr>
              <w:t>14 1 05 2ИП90</w:t>
            </w:r>
          </w:p>
        </w:tc>
        <w:tc>
          <w:tcPr>
            <w:tcW w:w="567" w:type="dxa"/>
            <w:tcBorders>
              <w:top w:val="nil"/>
              <w:left w:val="nil"/>
              <w:bottom w:val="single" w:sz="4" w:space="0" w:color="auto"/>
              <w:right w:val="single" w:sz="4" w:space="0" w:color="auto"/>
            </w:tcBorders>
            <w:shd w:val="clear" w:color="auto" w:fill="auto"/>
            <w:hideMark/>
          </w:tcPr>
          <w:p w14:paraId="27495D1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483EE94" w14:textId="77777777" w:rsidR="00A94FFF" w:rsidRPr="00A94FFF" w:rsidRDefault="00A94FFF" w:rsidP="00A94FFF">
            <w:pPr>
              <w:jc w:val="center"/>
              <w:rPr>
                <w:color w:val="000000"/>
                <w:sz w:val="16"/>
                <w:szCs w:val="16"/>
              </w:rPr>
            </w:pPr>
            <w:r w:rsidRPr="00A94FFF">
              <w:rPr>
                <w:color w:val="000000"/>
                <w:sz w:val="16"/>
                <w:szCs w:val="16"/>
              </w:rPr>
              <w:t>215,00</w:t>
            </w:r>
          </w:p>
        </w:tc>
        <w:tc>
          <w:tcPr>
            <w:tcW w:w="1134" w:type="dxa"/>
            <w:tcBorders>
              <w:top w:val="nil"/>
              <w:left w:val="nil"/>
              <w:bottom w:val="single" w:sz="4" w:space="0" w:color="auto"/>
              <w:right w:val="single" w:sz="4" w:space="0" w:color="auto"/>
            </w:tcBorders>
            <w:shd w:val="clear" w:color="auto" w:fill="auto"/>
            <w:hideMark/>
          </w:tcPr>
          <w:p w14:paraId="14646D5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BC3B10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55C5E3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D55CBA1"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F71A82C" w14:textId="77777777" w:rsidR="00A94FFF" w:rsidRPr="00A94FFF" w:rsidRDefault="00A94FFF" w:rsidP="00A94FFF">
            <w:pPr>
              <w:jc w:val="center"/>
              <w:rPr>
                <w:color w:val="000000"/>
                <w:sz w:val="16"/>
                <w:szCs w:val="16"/>
              </w:rPr>
            </w:pPr>
            <w:r w:rsidRPr="00A94FFF">
              <w:rPr>
                <w:color w:val="000000"/>
                <w:sz w:val="16"/>
                <w:szCs w:val="16"/>
              </w:rPr>
              <w:t>14 1 05 2ИП91</w:t>
            </w:r>
          </w:p>
        </w:tc>
        <w:tc>
          <w:tcPr>
            <w:tcW w:w="567" w:type="dxa"/>
            <w:tcBorders>
              <w:top w:val="nil"/>
              <w:left w:val="nil"/>
              <w:bottom w:val="single" w:sz="4" w:space="0" w:color="auto"/>
              <w:right w:val="single" w:sz="4" w:space="0" w:color="auto"/>
            </w:tcBorders>
            <w:shd w:val="clear" w:color="auto" w:fill="auto"/>
            <w:hideMark/>
          </w:tcPr>
          <w:p w14:paraId="664D5AC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0A15ADE" w14:textId="77777777" w:rsidR="00A94FFF" w:rsidRPr="00A94FFF" w:rsidRDefault="00A94FFF" w:rsidP="00A94FFF">
            <w:pPr>
              <w:jc w:val="center"/>
              <w:rPr>
                <w:color w:val="000000"/>
                <w:sz w:val="16"/>
                <w:szCs w:val="16"/>
              </w:rPr>
            </w:pPr>
            <w:r w:rsidRPr="00A94FFF">
              <w:rPr>
                <w:color w:val="000000"/>
                <w:sz w:val="16"/>
                <w:szCs w:val="16"/>
              </w:rPr>
              <w:t>256,30</w:t>
            </w:r>
          </w:p>
        </w:tc>
        <w:tc>
          <w:tcPr>
            <w:tcW w:w="1134" w:type="dxa"/>
            <w:tcBorders>
              <w:top w:val="nil"/>
              <w:left w:val="nil"/>
              <w:bottom w:val="single" w:sz="4" w:space="0" w:color="auto"/>
              <w:right w:val="single" w:sz="4" w:space="0" w:color="auto"/>
            </w:tcBorders>
            <w:shd w:val="clear" w:color="auto" w:fill="auto"/>
            <w:hideMark/>
          </w:tcPr>
          <w:p w14:paraId="0927BBD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45CC0C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E5EF0C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967E1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F6F9DE7" w14:textId="77777777" w:rsidR="00A94FFF" w:rsidRPr="00A94FFF" w:rsidRDefault="00A94FFF" w:rsidP="00A94FFF">
            <w:pPr>
              <w:jc w:val="center"/>
              <w:rPr>
                <w:color w:val="000000"/>
                <w:sz w:val="16"/>
                <w:szCs w:val="16"/>
              </w:rPr>
            </w:pPr>
            <w:r w:rsidRPr="00A94FFF">
              <w:rPr>
                <w:color w:val="000000"/>
                <w:sz w:val="16"/>
                <w:szCs w:val="16"/>
              </w:rPr>
              <w:t>14 1 05 2ИП91</w:t>
            </w:r>
          </w:p>
        </w:tc>
        <w:tc>
          <w:tcPr>
            <w:tcW w:w="567" w:type="dxa"/>
            <w:tcBorders>
              <w:top w:val="nil"/>
              <w:left w:val="nil"/>
              <w:bottom w:val="single" w:sz="4" w:space="0" w:color="auto"/>
              <w:right w:val="single" w:sz="4" w:space="0" w:color="auto"/>
            </w:tcBorders>
            <w:shd w:val="clear" w:color="auto" w:fill="auto"/>
            <w:hideMark/>
          </w:tcPr>
          <w:p w14:paraId="7809A28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4ADC9F9" w14:textId="77777777" w:rsidR="00A94FFF" w:rsidRPr="00A94FFF" w:rsidRDefault="00A94FFF" w:rsidP="00A94FFF">
            <w:pPr>
              <w:jc w:val="center"/>
              <w:rPr>
                <w:color w:val="000000"/>
                <w:sz w:val="16"/>
                <w:szCs w:val="16"/>
              </w:rPr>
            </w:pPr>
            <w:r w:rsidRPr="00A94FFF">
              <w:rPr>
                <w:color w:val="000000"/>
                <w:sz w:val="16"/>
                <w:szCs w:val="16"/>
              </w:rPr>
              <w:t>256,30</w:t>
            </w:r>
          </w:p>
        </w:tc>
        <w:tc>
          <w:tcPr>
            <w:tcW w:w="1134" w:type="dxa"/>
            <w:tcBorders>
              <w:top w:val="nil"/>
              <w:left w:val="nil"/>
              <w:bottom w:val="single" w:sz="4" w:space="0" w:color="auto"/>
              <w:right w:val="single" w:sz="4" w:space="0" w:color="auto"/>
            </w:tcBorders>
            <w:shd w:val="clear" w:color="auto" w:fill="auto"/>
            <w:hideMark/>
          </w:tcPr>
          <w:p w14:paraId="3A2A2BB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EDB4E7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C7BC9E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487E6D"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726FDE8" w14:textId="77777777" w:rsidR="00A94FFF" w:rsidRPr="00A94FFF" w:rsidRDefault="00A94FFF" w:rsidP="00A94FFF">
            <w:pPr>
              <w:jc w:val="center"/>
              <w:rPr>
                <w:color w:val="000000"/>
                <w:sz w:val="16"/>
                <w:szCs w:val="16"/>
              </w:rPr>
            </w:pPr>
            <w:r w:rsidRPr="00A94FFF">
              <w:rPr>
                <w:color w:val="000000"/>
                <w:sz w:val="16"/>
                <w:szCs w:val="16"/>
              </w:rPr>
              <w:t>14 1 05 2ИП93</w:t>
            </w:r>
          </w:p>
        </w:tc>
        <w:tc>
          <w:tcPr>
            <w:tcW w:w="567" w:type="dxa"/>
            <w:tcBorders>
              <w:top w:val="nil"/>
              <w:left w:val="nil"/>
              <w:bottom w:val="single" w:sz="4" w:space="0" w:color="auto"/>
              <w:right w:val="single" w:sz="4" w:space="0" w:color="auto"/>
            </w:tcBorders>
            <w:shd w:val="clear" w:color="auto" w:fill="auto"/>
            <w:hideMark/>
          </w:tcPr>
          <w:p w14:paraId="7DE76CB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243AF75" w14:textId="77777777" w:rsidR="00A94FFF" w:rsidRPr="00A94FFF" w:rsidRDefault="00A94FFF" w:rsidP="00A94FFF">
            <w:pPr>
              <w:jc w:val="center"/>
              <w:rPr>
                <w:color w:val="000000"/>
                <w:sz w:val="16"/>
                <w:szCs w:val="16"/>
              </w:rPr>
            </w:pPr>
            <w:r w:rsidRPr="00A94FFF">
              <w:rPr>
                <w:color w:val="000000"/>
                <w:sz w:val="16"/>
                <w:szCs w:val="16"/>
              </w:rPr>
              <w:t>220,00</w:t>
            </w:r>
          </w:p>
        </w:tc>
        <w:tc>
          <w:tcPr>
            <w:tcW w:w="1134" w:type="dxa"/>
            <w:tcBorders>
              <w:top w:val="nil"/>
              <w:left w:val="nil"/>
              <w:bottom w:val="single" w:sz="4" w:space="0" w:color="auto"/>
              <w:right w:val="single" w:sz="4" w:space="0" w:color="auto"/>
            </w:tcBorders>
            <w:shd w:val="clear" w:color="auto" w:fill="auto"/>
            <w:hideMark/>
          </w:tcPr>
          <w:p w14:paraId="69AEEDD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6E78F9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4C6153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FD721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D0FC283" w14:textId="77777777" w:rsidR="00A94FFF" w:rsidRPr="00A94FFF" w:rsidRDefault="00A94FFF" w:rsidP="00A94FFF">
            <w:pPr>
              <w:jc w:val="center"/>
              <w:rPr>
                <w:color w:val="000000"/>
                <w:sz w:val="16"/>
                <w:szCs w:val="16"/>
              </w:rPr>
            </w:pPr>
            <w:r w:rsidRPr="00A94FFF">
              <w:rPr>
                <w:color w:val="000000"/>
                <w:sz w:val="16"/>
                <w:szCs w:val="16"/>
              </w:rPr>
              <w:t>14 1 05 2ИП93</w:t>
            </w:r>
          </w:p>
        </w:tc>
        <w:tc>
          <w:tcPr>
            <w:tcW w:w="567" w:type="dxa"/>
            <w:tcBorders>
              <w:top w:val="nil"/>
              <w:left w:val="nil"/>
              <w:bottom w:val="single" w:sz="4" w:space="0" w:color="auto"/>
              <w:right w:val="single" w:sz="4" w:space="0" w:color="auto"/>
            </w:tcBorders>
            <w:shd w:val="clear" w:color="auto" w:fill="auto"/>
            <w:hideMark/>
          </w:tcPr>
          <w:p w14:paraId="70A5FEB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B29BE99" w14:textId="77777777" w:rsidR="00A94FFF" w:rsidRPr="00A94FFF" w:rsidRDefault="00A94FFF" w:rsidP="00A94FFF">
            <w:pPr>
              <w:jc w:val="center"/>
              <w:rPr>
                <w:color w:val="000000"/>
                <w:sz w:val="16"/>
                <w:szCs w:val="16"/>
              </w:rPr>
            </w:pPr>
            <w:r w:rsidRPr="00A94FFF">
              <w:rPr>
                <w:color w:val="000000"/>
                <w:sz w:val="16"/>
                <w:szCs w:val="16"/>
              </w:rPr>
              <w:t>220,00</w:t>
            </w:r>
          </w:p>
        </w:tc>
        <w:tc>
          <w:tcPr>
            <w:tcW w:w="1134" w:type="dxa"/>
            <w:tcBorders>
              <w:top w:val="nil"/>
              <w:left w:val="nil"/>
              <w:bottom w:val="single" w:sz="4" w:space="0" w:color="auto"/>
              <w:right w:val="single" w:sz="4" w:space="0" w:color="auto"/>
            </w:tcBorders>
            <w:shd w:val="clear" w:color="auto" w:fill="auto"/>
            <w:hideMark/>
          </w:tcPr>
          <w:p w14:paraId="7B81C0D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BCF8FA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CFCEC6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E27BC62"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572F5A9" w14:textId="77777777" w:rsidR="00A94FFF" w:rsidRPr="00A94FFF" w:rsidRDefault="00A94FFF" w:rsidP="00A94FFF">
            <w:pPr>
              <w:jc w:val="center"/>
              <w:rPr>
                <w:color w:val="000000"/>
                <w:sz w:val="16"/>
                <w:szCs w:val="16"/>
              </w:rPr>
            </w:pPr>
            <w:r w:rsidRPr="00A94FFF">
              <w:rPr>
                <w:color w:val="000000"/>
                <w:sz w:val="16"/>
                <w:szCs w:val="16"/>
              </w:rPr>
              <w:t>14 1 05 2ИП94</w:t>
            </w:r>
          </w:p>
        </w:tc>
        <w:tc>
          <w:tcPr>
            <w:tcW w:w="567" w:type="dxa"/>
            <w:tcBorders>
              <w:top w:val="nil"/>
              <w:left w:val="nil"/>
              <w:bottom w:val="single" w:sz="4" w:space="0" w:color="auto"/>
              <w:right w:val="single" w:sz="4" w:space="0" w:color="auto"/>
            </w:tcBorders>
            <w:shd w:val="clear" w:color="auto" w:fill="auto"/>
            <w:hideMark/>
          </w:tcPr>
          <w:p w14:paraId="16472A1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3276C95" w14:textId="77777777" w:rsidR="00A94FFF" w:rsidRPr="00A94FFF" w:rsidRDefault="00A94FFF" w:rsidP="00A94FFF">
            <w:pPr>
              <w:jc w:val="center"/>
              <w:rPr>
                <w:color w:val="000000"/>
                <w:sz w:val="16"/>
                <w:szCs w:val="16"/>
              </w:rPr>
            </w:pPr>
            <w:r w:rsidRPr="00A94FFF">
              <w:rPr>
                <w:color w:val="000000"/>
                <w:sz w:val="16"/>
                <w:szCs w:val="16"/>
              </w:rPr>
              <w:t>215,00</w:t>
            </w:r>
          </w:p>
        </w:tc>
        <w:tc>
          <w:tcPr>
            <w:tcW w:w="1134" w:type="dxa"/>
            <w:tcBorders>
              <w:top w:val="nil"/>
              <w:left w:val="nil"/>
              <w:bottom w:val="single" w:sz="4" w:space="0" w:color="auto"/>
              <w:right w:val="single" w:sz="4" w:space="0" w:color="auto"/>
            </w:tcBorders>
            <w:shd w:val="clear" w:color="auto" w:fill="auto"/>
            <w:hideMark/>
          </w:tcPr>
          <w:p w14:paraId="5A7D65F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7BEC79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76CFD9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E0572B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20E039D" w14:textId="77777777" w:rsidR="00A94FFF" w:rsidRPr="00A94FFF" w:rsidRDefault="00A94FFF" w:rsidP="00A94FFF">
            <w:pPr>
              <w:jc w:val="center"/>
              <w:rPr>
                <w:color w:val="000000"/>
                <w:sz w:val="16"/>
                <w:szCs w:val="16"/>
              </w:rPr>
            </w:pPr>
            <w:r w:rsidRPr="00A94FFF">
              <w:rPr>
                <w:color w:val="000000"/>
                <w:sz w:val="16"/>
                <w:szCs w:val="16"/>
              </w:rPr>
              <w:t>14 1 05 2ИП94</w:t>
            </w:r>
          </w:p>
        </w:tc>
        <w:tc>
          <w:tcPr>
            <w:tcW w:w="567" w:type="dxa"/>
            <w:tcBorders>
              <w:top w:val="nil"/>
              <w:left w:val="nil"/>
              <w:bottom w:val="single" w:sz="4" w:space="0" w:color="auto"/>
              <w:right w:val="single" w:sz="4" w:space="0" w:color="auto"/>
            </w:tcBorders>
            <w:shd w:val="clear" w:color="auto" w:fill="auto"/>
            <w:hideMark/>
          </w:tcPr>
          <w:p w14:paraId="3EAD558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AB81948" w14:textId="77777777" w:rsidR="00A94FFF" w:rsidRPr="00A94FFF" w:rsidRDefault="00A94FFF" w:rsidP="00A94FFF">
            <w:pPr>
              <w:jc w:val="center"/>
              <w:rPr>
                <w:color w:val="000000"/>
                <w:sz w:val="16"/>
                <w:szCs w:val="16"/>
              </w:rPr>
            </w:pPr>
            <w:r w:rsidRPr="00A94FFF">
              <w:rPr>
                <w:color w:val="000000"/>
                <w:sz w:val="16"/>
                <w:szCs w:val="16"/>
              </w:rPr>
              <w:t>215,00</w:t>
            </w:r>
          </w:p>
        </w:tc>
        <w:tc>
          <w:tcPr>
            <w:tcW w:w="1134" w:type="dxa"/>
            <w:tcBorders>
              <w:top w:val="nil"/>
              <w:left w:val="nil"/>
              <w:bottom w:val="single" w:sz="4" w:space="0" w:color="auto"/>
              <w:right w:val="single" w:sz="4" w:space="0" w:color="auto"/>
            </w:tcBorders>
            <w:shd w:val="clear" w:color="auto" w:fill="auto"/>
            <w:hideMark/>
          </w:tcPr>
          <w:p w14:paraId="23AE99D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C50161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3F33F3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48BC4F"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за счет внебюджетных источников (Благоустройство зоны отдыха хутора Усть-Невинский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06CD640" w14:textId="77777777" w:rsidR="00A94FFF" w:rsidRPr="00A94FFF" w:rsidRDefault="00A94FFF" w:rsidP="00A94FFF">
            <w:pPr>
              <w:jc w:val="center"/>
              <w:rPr>
                <w:color w:val="000000"/>
                <w:sz w:val="16"/>
                <w:szCs w:val="16"/>
              </w:rPr>
            </w:pPr>
            <w:r w:rsidRPr="00A94FFF">
              <w:rPr>
                <w:color w:val="000000"/>
                <w:sz w:val="16"/>
                <w:szCs w:val="16"/>
              </w:rPr>
              <w:t>14 1 05 2ИП96</w:t>
            </w:r>
          </w:p>
        </w:tc>
        <w:tc>
          <w:tcPr>
            <w:tcW w:w="567" w:type="dxa"/>
            <w:tcBorders>
              <w:top w:val="nil"/>
              <w:left w:val="nil"/>
              <w:bottom w:val="single" w:sz="4" w:space="0" w:color="auto"/>
              <w:right w:val="single" w:sz="4" w:space="0" w:color="auto"/>
            </w:tcBorders>
            <w:shd w:val="clear" w:color="auto" w:fill="auto"/>
            <w:hideMark/>
          </w:tcPr>
          <w:p w14:paraId="7A642DE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0415918" w14:textId="77777777" w:rsidR="00A94FFF" w:rsidRPr="00A94FFF" w:rsidRDefault="00A94FFF" w:rsidP="00A94FFF">
            <w:pPr>
              <w:jc w:val="center"/>
              <w:rPr>
                <w:color w:val="000000"/>
                <w:sz w:val="16"/>
                <w:szCs w:val="16"/>
              </w:rPr>
            </w:pPr>
            <w:r w:rsidRPr="00A94FFF">
              <w:rPr>
                <w:color w:val="000000"/>
                <w:sz w:val="16"/>
                <w:szCs w:val="16"/>
              </w:rPr>
              <w:t>350,00</w:t>
            </w:r>
          </w:p>
        </w:tc>
        <w:tc>
          <w:tcPr>
            <w:tcW w:w="1134" w:type="dxa"/>
            <w:tcBorders>
              <w:top w:val="nil"/>
              <w:left w:val="nil"/>
              <w:bottom w:val="single" w:sz="4" w:space="0" w:color="auto"/>
              <w:right w:val="single" w:sz="4" w:space="0" w:color="auto"/>
            </w:tcBorders>
            <w:shd w:val="clear" w:color="auto" w:fill="auto"/>
            <w:hideMark/>
          </w:tcPr>
          <w:p w14:paraId="1603E2D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E21DB9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349242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CD4D1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0134DF6" w14:textId="77777777" w:rsidR="00A94FFF" w:rsidRPr="00A94FFF" w:rsidRDefault="00A94FFF" w:rsidP="00A94FFF">
            <w:pPr>
              <w:jc w:val="center"/>
              <w:rPr>
                <w:color w:val="000000"/>
                <w:sz w:val="16"/>
                <w:szCs w:val="16"/>
              </w:rPr>
            </w:pPr>
            <w:r w:rsidRPr="00A94FFF">
              <w:rPr>
                <w:color w:val="000000"/>
                <w:sz w:val="16"/>
                <w:szCs w:val="16"/>
              </w:rPr>
              <w:t>14 1 05 2ИП96</w:t>
            </w:r>
          </w:p>
        </w:tc>
        <w:tc>
          <w:tcPr>
            <w:tcW w:w="567" w:type="dxa"/>
            <w:tcBorders>
              <w:top w:val="nil"/>
              <w:left w:val="nil"/>
              <w:bottom w:val="single" w:sz="4" w:space="0" w:color="auto"/>
              <w:right w:val="single" w:sz="4" w:space="0" w:color="auto"/>
            </w:tcBorders>
            <w:shd w:val="clear" w:color="auto" w:fill="auto"/>
            <w:hideMark/>
          </w:tcPr>
          <w:p w14:paraId="6FA2B1B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F883057" w14:textId="77777777" w:rsidR="00A94FFF" w:rsidRPr="00A94FFF" w:rsidRDefault="00A94FFF" w:rsidP="00A94FFF">
            <w:pPr>
              <w:jc w:val="center"/>
              <w:rPr>
                <w:color w:val="000000"/>
                <w:sz w:val="16"/>
                <w:szCs w:val="16"/>
              </w:rPr>
            </w:pPr>
            <w:r w:rsidRPr="00A94FFF">
              <w:rPr>
                <w:color w:val="000000"/>
                <w:sz w:val="16"/>
                <w:szCs w:val="16"/>
              </w:rPr>
              <w:t>350,00</w:t>
            </w:r>
          </w:p>
        </w:tc>
        <w:tc>
          <w:tcPr>
            <w:tcW w:w="1134" w:type="dxa"/>
            <w:tcBorders>
              <w:top w:val="nil"/>
              <w:left w:val="nil"/>
              <w:bottom w:val="single" w:sz="4" w:space="0" w:color="auto"/>
              <w:right w:val="single" w:sz="4" w:space="0" w:color="auto"/>
            </w:tcBorders>
            <w:shd w:val="clear" w:color="auto" w:fill="auto"/>
            <w:hideMark/>
          </w:tcPr>
          <w:p w14:paraId="36B34D7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7AF186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5EFDD4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7FBDC9C"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(Создание и обустройство зоны спортивной игровой площадки на пл. Гетало, 3 "Д" в с. Балахоновское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44AFF40" w14:textId="77777777" w:rsidR="00A94FFF" w:rsidRPr="00A94FFF" w:rsidRDefault="00A94FFF" w:rsidP="00A94FFF">
            <w:pPr>
              <w:jc w:val="center"/>
              <w:rPr>
                <w:color w:val="000000"/>
                <w:sz w:val="16"/>
                <w:szCs w:val="16"/>
              </w:rPr>
            </w:pPr>
            <w:r w:rsidRPr="00A94FFF">
              <w:rPr>
                <w:color w:val="000000"/>
                <w:sz w:val="16"/>
                <w:szCs w:val="16"/>
              </w:rPr>
              <w:t>14 1 05 SИП11</w:t>
            </w:r>
          </w:p>
        </w:tc>
        <w:tc>
          <w:tcPr>
            <w:tcW w:w="567" w:type="dxa"/>
            <w:tcBorders>
              <w:top w:val="nil"/>
              <w:left w:val="nil"/>
              <w:bottom w:val="single" w:sz="4" w:space="0" w:color="auto"/>
              <w:right w:val="single" w:sz="4" w:space="0" w:color="auto"/>
            </w:tcBorders>
            <w:shd w:val="clear" w:color="auto" w:fill="auto"/>
            <w:hideMark/>
          </w:tcPr>
          <w:p w14:paraId="3C2F050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2E0C205" w14:textId="77777777" w:rsidR="00A94FFF" w:rsidRPr="00A94FFF" w:rsidRDefault="00A94FFF" w:rsidP="00A94FFF">
            <w:pPr>
              <w:jc w:val="center"/>
              <w:rPr>
                <w:color w:val="000000"/>
                <w:sz w:val="16"/>
                <w:szCs w:val="16"/>
              </w:rPr>
            </w:pPr>
            <w:r w:rsidRPr="00A94FFF">
              <w:rPr>
                <w:color w:val="000000"/>
                <w:sz w:val="16"/>
                <w:szCs w:val="16"/>
              </w:rPr>
              <w:t>6 309,25</w:t>
            </w:r>
          </w:p>
        </w:tc>
        <w:tc>
          <w:tcPr>
            <w:tcW w:w="1134" w:type="dxa"/>
            <w:tcBorders>
              <w:top w:val="nil"/>
              <w:left w:val="nil"/>
              <w:bottom w:val="single" w:sz="4" w:space="0" w:color="auto"/>
              <w:right w:val="single" w:sz="4" w:space="0" w:color="auto"/>
            </w:tcBorders>
            <w:shd w:val="clear" w:color="auto" w:fill="auto"/>
            <w:hideMark/>
          </w:tcPr>
          <w:p w14:paraId="338029E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6D49F4B"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AD8371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09EA1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D66CF71" w14:textId="77777777" w:rsidR="00A94FFF" w:rsidRPr="00A94FFF" w:rsidRDefault="00A94FFF" w:rsidP="00A94FFF">
            <w:pPr>
              <w:jc w:val="center"/>
              <w:rPr>
                <w:color w:val="000000"/>
                <w:sz w:val="16"/>
                <w:szCs w:val="16"/>
              </w:rPr>
            </w:pPr>
            <w:r w:rsidRPr="00A94FFF">
              <w:rPr>
                <w:color w:val="000000"/>
                <w:sz w:val="16"/>
                <w:szCs w:val="16"/>
              </w:rPr>
              <w:t>14 1 05 SИП11</w:t>
            </w:r>
          </w:p>
        </w:tc>
        <w:tc>
          <w:tcPr>
            <w:tcW w:w="567" w:type="dxa"/>
            <w:tcBorders>
              <w:top w:val="nil"/>
              <w:left w:val="nil"/>
              <w:bottom w:val="single" w:sz="4" w:space="0" w:color="auto"/>
              <w:right w:val="single" w:sz="4" w:space="0" w:color="auto"/>
            </w:tcBorders>
            <w:shd w:val="clear" w:color="auto" w:fill="auto"/>
            <w:hideMark/>
          </w:tcPr>
          <w:p w14:paraId="1C3126C0"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4A8619A" w14:textId="77777777" w:rsidR="00A94FFF" w:rsidRPr="00A94FFF" w:rsidRDefault="00A94FFF" w:rsidP="00A94FFF">
            <w:pPr>
              <w:jc w:val="center"/>
              <w:rPr>
                <w:color w:val="000000"/>
                <w:sz w:val="16"/>
                <w:szCs w:val="16"/>
              </w:rPr>
            </w:pPr>
            <w:r w:rsidRPr="00A94FFF">
              <w:rPr>
                <w:color w:val="000000"/>
                <w:sz w:val="16"/>
                <w:szCs w:val="16"/>
              </w:rPr>
              <w:t>6 309,25</w:t>
            </w:r>
          </w:p>
        </w:tc>
        <w:tc>
          <w:tcPr>
            <w:tcW w:w="1134" w:type="dxa"/>
            <w:tcBorders>
              <w:top w:val="nil"/>
              <w:left w:val="nil"/>
              <w:bottom w:val="single" w:sz="4" w:space="0" w:color="auto"/>
              <w:right w:val="single" w:sz="4" w:space="0" w:color="auto"/>
            </w:tcBorders>
            <w:shd w:val="clear" w:color="auto" w:fill="auto"/>
            <w:hideMark/>
          </w:tcPr>
          <w:p w14:paraId="6AB5203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1A1E4E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EFB9E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C6ECEF"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проекта(Создание и обустройство зоны отдыха расположенной по ул.Комсомольская 12А в х.Васильевском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17C7CD8" w14:textId="77777777" w:rsidR="00A94FFF" w:rsidRPr="00A94FFF" w:rsidRDefault="00A94FFF" w:rsidP="00A94FFF">
            <w:pPr>
              <w:jc w:val="center"/>
              <w:rPr>
                <w:color w:val="000000"/>
                <w:sz w:val="16"/>
                <w:szCs w:val="16"/>
              </w:rPr>
            </w:pPr>
            <w:r w:rsidRPr="00A94FFF">
              <w:rPr>
                <w:color w:val="000000"/>
                <w:sz w:val="16"/>
                <w:szCs w:val="16"/>
              </w:rPr>
              <w:t>14 1 05 SИП20</w:t>
            </w:r>
          </w:p>
        </w:tc>
        <w:tc>
          <w:tcPr>
            <w:tcW w:w="567" w:type="dxa"/>
            <w:tcBorders>
              <w:top w:val="nil"/>
              <w:left w:val="nil"/>
              <w:bottom w:val="single" w:sz="4" w:space="0" w:color="auto"/>
              <w:right w:val="single" w:sz="4" w:space="0" w:color="auto"/>
            </w:tcBorders>
            <w:shd w:val="clear" w:color="auto" w:fill="auto"/>
            <w:hideMark/>
          </w:tcPr>
          <w:p w14:paraId="6FCE332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48D19FC" w14:textId="77777777" w:rsidR="00A94FFF" w:rsidRPr="00A94FFF" w:rsidRDefault="00A94FFF" w:rsidP="00A94FFF">
            <w:pPr>
              <w:jc w:val="center"/>
              <w:rPr>
                <w:color w:val="000000"/>
                <w:sz w:val="16"/>
                <w:szCs w:val="16"/>
              </w:rPr>
            </w:pPr>
            <w:r w:rsidRPr="00A94FFF">
              <w:rPr>
                <w:color w:val="000000"/>
                <w:sz w:val="16"/>
                <w:szCs w:val="16"/>
              </w:rPr>
              <w:t>4 500,00</w:t>
            </w:r>
          </w:p>
        </w:tc>
        <w:tc>
          <w:tcPr>
            <w:tcW w:w="1134" w:type="dxa"/>
            <w:tcBorders>
              <w:top w:val="nil"/>
              <w:left w:val="nil"/>
              <w:bottom w:val="single" w:sz="4" w:space="0" w:color="auto"/>
              <w:right w:val="single" w:sz="4" w:space="0" w:color="auto"/>
            </w:tcBorders>
            <w:shd w:val="clear" w:color="auto" w:fill="auto"/>
            <w:hideMark/>
          </w:tcPr>
          <w:p w14:paraId="442AC904"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86E6A9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E7AF46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5FFACC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C93D81D" w14:textId="77777777" w:rsidR="00A94FFF" w:rsidRPr="00A94FFF" w:rsidRDefault="00A94FFF" w:rsidP="00A94FFF">
            <w:pPr>
              <w:jc w:val="center"/>
              <w:rPr>
                <w:color w:val="000000"/>
                <w:sz w:val="16"/>
                <w:szCs w:val="16"/>
              </w:rPr>
            </w:pPr>
            <w:r w:rsidRPr="00A94FFF">
              <w:rPr>
                <w:color w:val="000000"/>
                <w:sz w:val="16"/>
                <w:szCs w:val="16"/>
              </w:rPr>
              <w:t>14 1 05 SИП20</w:t>
            </w:r>
          </w:p>
        </w:tc>
        <w:tc>
          <w:tcPr>
            <w:tcW w:w="567" w:type="dxa"/>
            <w:tcBorders>
              <w:top w:val="nil"/>
              <w:left w:val="nil"/>
              <w:bottom w:val="single" w:sz="4" w:space="0" w:color="auto"/>
              <w:right w:val="single" w:sz="4" w:space="0" w:color="auto"/>
            </w:tcBorders>
            <w:shd w:val="clear" w:color="auto" w:fill="auto"/>
            <w:hideMark/>
          </w:tcPr>
          <w:p w14:paraId="1ED67C25"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5656658" w14:textId="77777777" w:rsidR="00A94FFF" w:rsidRPr="00A94FFF" w:rsidRDefault="00A94FFF" w:rsidP="00A94FFF">
            <w:pPr>
              <w:jc w:val="center"/>
              <w:rPr>
                <w:color w:val="000000"/>
                <w:sz w:val="16"/>
                <w:szCs w:val="16"/>
              </w:rPr>
            </w:pPr>
            <w:r w:rsidRPr="00A94FFF">
              <w:rPr>
                <w:color w:val="000000"/>
                <w:sz w:val="16"/>
                <w:szCs w:val="16"/>
              </w:rPr>
              <w:t>4 500,00</w:t>
            </w:r>
          </w:p>
        </w:tc>
        <w:tc>
          <w:tcPr>
            <w:tcW w:w="1134" w:type="dxa"/>
            <w:tcBorders>
              <w:top w:val="nil"/>
              <w:left w:val="nil"/>
              <w:bottom w:val="single" w:sz="4" w:space="0" w:color="auto"/>
              <w:right w:val="single" w:sz="4" w:space="0" w:color="auto"/>
            </w:tcBorders>
            <w:shd w:val="clear" w:color="auto" w:fill="auto"/>
            <w:hideMark/>
          </w:tcPr>
          <w:p w14:paraId="3E13FBB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FAC425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089A6A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DFEEE9B"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(Создание и обустройство спортивной площадки, расположенной по ул. Зеленая, 15А в с. Веселое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8148C51" w14:textId="77777777" w:rsidR="00A94FFF" w:rsidRPr="00A94FFF" w:rsidRDefault="00A94FFF" w:rsidP="00A94FFF">
            <w:pPr>
              <w:jc w:val="center"/>
              <w:rPr>
                <w:color w:val="000000"/>
                <w:sz w:val="16"/>
                <w:szCs w:val="16"/>
              </w:rPr>
            </w:pPr>
            <w:r w:rsidRPr="00A94FFF">
              <w:rPr>
                <w:color w:val="000000"/>
                <w:sz w:val="16"/>
                <w:szCs w:val="16"/>
              </w:rPr>
              <w:t>14 1 05 SИП31</w:t>
            </w:r>
          </w:p>
        </w:tc>
        <w:tc>
          <w:tcPr>
            <w:tcW w:w="567" w:type="dxa"/>
            <w:tcBorders>
              <w:top w:val="nil"/>
              <w:left w:val="nil"/>
              <w:bottom w:val="single" w:sz="4" w:space="0" w:color="auto"/>
              <w:right w:val="single" w:sz="4" w:space="0" w:color="auto"/>
            </w:tcBorders>
            <w:shd w:val="clear" w:color="auto" w:fill="auto"/>
            <w:hideMark/>
          </w:tcPr>
          <w:p w14:paraId="475801B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647119E" w14:textId="77777777" w:rsidR="00A94FFF" w:rsidRPr="00A94FFF" w:rsidRDefault="00A94FFF" w:rsidP="00A94FFF">
            <w:pPr>
              <w:jc w:val="center"/>
              <w:rPr>
                <w:color w:val="000000"/>
                <w:sz w:val="16"/>
                <w:szCs w:val="16"/>
              </w:rPr>
            </w:pPr>
            <w:r w:rsidRPr="00A94FFF">
              <w:rPr>
                <w:color w:val="000000"/>
                <w:sz w:val="16"/>
                <w:szCs w:val="16"/>
              </w:rPr>
              <w:t>8 000,00</w:t>
            </w:r>
          </w:p>
        </w:tc>
        <w:tc>
          <w:tcPr>
            <w:tcW w:w="1134" w:type="dxa"/>
            <w:tcBorders>
              <w:top w:val="nil"/>
              <w:left w:val="nil"/>
              <w:bottom w:val="single" w:sz="4" w:space="0" w:color="auto"/>
              <w:right w:val="single" w:sz="4" w:space="0" w:color="auto"/>
            </w:tcBorders>
            <w:shd w:val="clear" w:color="auto" w:fill="auto"/>
            <w:hideMark/>
          </w:tcPr>
          <w:p w14:paraId="3F7B941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2ED315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D3522C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CC01CF"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C6E2D33" w14:textId="77777777" w:rsidR="00A94FFF" w:rsidRPr="00A94FFF" w:rsidRDefault="00A94FFF" w:rsidP="00A94FFF">
            <w:pPr>
              <w:jc w:val="center"/>
              <w:rPr>
                <w:color w:val="000000"/>
                <w:sz w:val="16"/>
                <w:szCs w:val="16"/>
              </w:rPr>
            </w:pPr>
            <w:r w:rsidRPr="00A94FFF">
              <w:rPr>
                <w:color w:val="000000"/>
                <w:sz w:val="16"/>
                <w:szCs w:val="16"/>
              </w:rPr>
              <w:t>14 1 05 SИП31</w:t>
            </w:r>
          </w:p>
        </w:tc>
        <w:tc>
          <w:tcPr>
            <w:tcW w:w="567" w:type="dxa"/>
            <w:tcBorders>
              <w:top w:val="nil"/>
              <w:left w:val="nil"/>
              <w:bottom w:val="single" w:sz="4" w:space="0" w:color="auto"/>
              <w:right w:val="single" w:sz="4" w:space="0" w:color="auto"/>
            </w:tcBorders>
            <w:shd w:val="clear" w:color="auto" w:fill="auto"/>
            <w:hideMark/>
          </w:tcPr>
          <w:p w14:paraId="29C8F6E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DB52C60" w14:textId="77777777" w:rsidR="00A94FFF" w:rsidRPr="00A94FFF" w:rsidRDefault="00A94FFF" w:rsidP="00A94FFF">
            <w:pPr>
              <w:jc w:val="center"/>
              <w:rPr>
                <w:color w:val="000000"/>
                <w:sz w:val="16"/>
                <w:szCs w:val="16"/>
              </w:rPr>
            </w:pPr>
            <w:r w:rsidRPr="00A94FFF">
              <w:rPr>
                <w:color w:val="000000"/>
                <w:sz w:val="16"/>
                <w:szCs w:val="16"/>
              </w:rPr>
              <w:t>8 000,00</w:t>
            </w:r>
          </w:p>
        </w:tc>
        <w:tc>
          <w:tcPr>
            <w:tcW w:w="1134" w:type="dxa"/>
            <w:tcBorders>
              <w:top w:val="nil"/>
              <w:left w:val="nil"/>
              <w:bottom w:val="single" w:sz="4" w:space="0" w:color="auto"/>
              <w:right w:val="single" w:sz="4" w:space="0" w:color="auto"/>
            </w:tcBorders>
            <w:shd w:val="clear" w:color="auto" w:fill="auto"/>
            <w:hideMark/>
          </w:tcPr>
          <w:p w14:paraId="4A742FA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654C5C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FC6E86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A8466A3"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(Обустройство детской игровой площадки по ул. Советская, № 129А в станице Георгиевской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4627174" w14:textId="77777777" w:rsidR="00A94FFF" w:rsidRPr="00A94FFF" w:rsidRDefault="00A94FFF" w:rsidP="00A94FFF">
            <w:pPr>
              <w:jc w:val="center"/>
              <w:rPr>
                <w:color w:val="000000"/>
                <w:sz w:val="16"/>
                <w:szCs w:val="16"/>
              </w:rPr>
            </w:pPr>
            <w:r w:rsidRPr="00A94FFF">
              <w:rPr>
                <w:color w:val="000000"/>
                <w:sz w:val="16"/>
                <w:szCs w:val="16"/>
              </w:rPr>
              <w:t>14 1 05 SИП40</w:t>
            </w:r>
          </w:p>
        </w:tc>
        <w:tc>
          <w:tcPr>
            <w:tcW w:w="567" w:type="dxa"/>
            <w:tcBorders>
              <w:top w:val="nil"/>
              <w:left w:val="nil"/>
              <w:bottom w:val="single" w:sz="4" w:space="0" w:color="auto"/>
              <w:right w:val="single" w:sz="4" w:space="0" w:color="auto"/>
            </w:tcBorders>
            <w:shd w:val="clear" w:color="auto" w:fill="auto"/>
            <w:hideMark/>
          </w:tcPr>
          <w:p w14:paraId="6FA73AB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D856F6D" w14:textId="77777777" w:rsidR="00A94FFF" w:rsidRPr="00A94FFF" w:rsidRDefault="00A94FFF" w:rsidP="00A94FFF">
            <w:pPr>
              <w:jc w:val="center"/>
              <w:rPr>
                <w:color w:val="000000"/>
                <w:sz w:val="16"/>
                <w:szCs w:val="16"/>
              </w:rPr>
            </w:pPr>
            <w:r w:rsidRPr="00A94FFF">
              <w:rPr>
                <w:color w:val="000000"/>
                <w:sz w:val="16"/>
                <w:szCs w:val="16"/>
              </w:rPr>
              <w:t>5 413,05</w:t>
            </w:r>
          </w:p>
        </w:tc>
        <w:tc>
          <w:tcPr>
            <w:tcW w:w="1134" w:type="dxa"/>
            <w:tcBorders>
              <w:top w:val="nil"/>
              <w:left w:val="nil"/>
              <w:bottom w:val="single" w:sz="4" w:space="0" w:color="auto"/>
              <w:right w:val="single" w:sz="4" w:space="0" w:color="auto"/>
            </w:tcBorders>
            <w:shd w:val="clear" w:color="auto" w:fill="auto"/>
            <w:hideMark/>
          </w:tcPr>
          <w:p w14:paraId="031091B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DB33A0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ED6CB9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CDB20C"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A3443EA" w14:textId="77777777" w:rsidR="00A94FFF" w:rsidRPr="00A94FFF" w:rsidRDefault="00A94FFF" w:rsidP="00A94FFF">
            <w:pPr>
              <w:jc w:val="center"/>
              <w:rPr>
                <w:color w:val="000000"/>
                <w:sz w:val="16"/>
                <w:szCs w:val="16"/>
              </w:rPr>
            </w:pPr>
            <w:r w:rsidRPr="00A94FFF">
              <w:rPr>
                <w:color w:val="000000"/>
                <w:sz w:val="16"/>
                <w:szCs w:val="16"/>
              </w:rPr>
              <w:t>14 1 05 SИП40</w:t>
            </w:r>
          </w:p>
        </w:tc>
        <w:tc>
          <w:tcPr>
            <w:tcW w:w="567" w:type="dxa"/>
            <w:tcBorders>
              <w:top w:val="nil"/>
              <w:left w:val="nil"/>
              <w:bottom w:val="single" w:sz="4" w:space="0" w:color="auto"/>
              <w:right w:val="single" w:sz="4" w:space="0" w:color="auto"/>
            </w:tcBorders>
            <w:shd w:val="clear" w:color="auto" w:fill="auto"/>
            <w:hideMark/>
          </w:tcPr>
          <w:p w14:paraId="621E1B6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80E55D9" w14:textId="77777777" w:rsidR="00A94FFF" w:rsidRPr="00A94FFF" w:rsidRDefault="00A94FFF" w:rsidP="00A94FFF">
            <w:pPr>
              <w:jc w:val="center"/>
              <w:rPr>
                <w:color w:val="000000"/>
                <w:sz w:val="16"/>
                <w:szCs w:val="16"/>
              </w:rPr>
            </w:pPr>
            <w:r w:rsidRPr="00A94FFF">
              <w:rPr>
                <w:color w:val="000000"/>
                <w:sz w:val="16"/>
                <w:szCs w:val="16"/>
              </w:rPr>
              <w:t>5 413,05</w:t>
            </w:r>
          </w:p>
        </w:tc>
        <w:tc>
          <w:tcPr>
            <w:tcW w:w="1134" w:type="dxa"/>
            <w:tcBorders>
              <w:top w:val="nil"/>
              <w:left w:val="nil"/>
              <w:bottom w:val="single" w:sz="4" w:space="0" w:color="auto"/>
              <w:right w:val="single" w:sz="4" w:space="0" w:color="auto"/>
            </w:tcBorders>
            <w:shd w:val="clear" w:color="auto" w:fill="auto"/>
            <w:hideMark/>
          </w:tcPr>
          <w:p w14:paraId="1900435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A2454D2"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C0E82B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14C33E5"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(Комплекс универсальной спортивной площадки для мини-футбола, волейбола, баскетбола, по ул. Центральная 29 Б, село Дворцовское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36FB733" w14:textId="77777777" w:rsidR="00A94FFF" w:rsidRPr="00A94FFF" w:rsidRDefault="00A94FFF" w:rsidP="00A94FFF">
            <w:pPr>
              <w:jc w:val="center"/>
              <w:rPr>
                <w:color w:val="000000"/>
                <w:sz w:val="16"/>
                <w:szCs w:val="16"/>
              </w:rPr>
            </w:pPr>
            <w:r w:rsidRPr="00A94FFF">
              <w:rPr>
                <w:color w:val="000000"/>
                <w:sz w:val="16"/>
                <w:szCs w:val="16"/>
              </w:rPr>
              <w:t>14 1 05 SИП50</w:t>
            </w:r>
          </w:p>
        </w:tc>
        <w:tc>
          <w:tcPr>
            <w:tcW w:w="567" w:type="dxa"/>
            <w:tcBorders>
              <w:top w:val="nil"/>
              <w:left w:val="nil"/>
              <w:bottom w:val="single" w:sz="4" w:space="0" w:color="auto"/>
              <w:right w:val="single" w:sz="4" w:space="0" w:color="auto"/>
            </w:tcBorders>
            <w:shd w:val="clear" w:color="auto" w:fill="auto"/>
            <w:hideMark/>
          </w:tcPr>
          <w:p w14:paraId="7FD405A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3E9C79D" w14:textId="77777777" w:rsidR="00A94FFF" w:rsidRPr="00A94FFF" w:rsidRDefault="00A94FFF" w:rsidP="00A94FFF">
            <w:pPr>
              <w:jc w:val="center"/>
              <w:rPr>
                <w:color w:val="000000"/>
                <w:sz w:val="16"/>
                <w:szCs w:val="16"/>
              </w:rPr>
            </w:pPr>
            <w:r w:rsidRPr="00A94FFF">
              <w:rPr>
                <w:color w:val="000000"/>
                <w:sz w:val="16"/>
                <w:szCs w:val="16"/>
              </w:rPr>
              <w:t>5 422,79</w:t>
            </w:r>
          </w:p>
        </w:tc>
        <w:tc>
          <w:tcPr>
            <w:tcW w:w="1134" w:type="dxa"/>
            <w:tcBorders>
              <w:top w:val="nil"/>
              <w:left w:val="nil"/>
              <w:bottom w:val="single" w:sz="4" w:space="0" w:color="auto"/>
              <w:right w:val="single" w:sz="4" w:space="0" w:color="auto"/>
            </w:tcBorders>
            <w:shd w:val="clear" w:color="auto" w:fill="auto"/>
            <w:hideMark/>
          </w:tcPr>
          <w:p w14:paraId="3A9B93E6"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D85AB6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D23691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3BA562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E886A5E" w14:textId="77777777" w:rsidR="00A94FFF" w:rsidRPr="00A94FFF" w:rsidRDefault="00A94FFF" w:rsidP="00A94FFF">
            <w:pPr>
              <w:jc w:val="center"/>
              <w:rPr>
                <w:color w:val="000000"/>
                <w:sz w:val="16"/>
                <w:szCs w:val="16"/>
              </w:rPr>
            </w:pPr>
            <w:r w:rsidRPr="00A94FFF">
              <w:rPr>
                <w:color w:val="000000"/>
                <w:sz w:val="16"/>
                <w:szCs w:val="16"/>
              </w:rPr>
              <w:t>14 1 05 SИП50</w:t>
            </w:r>
          </w:p>
        </w:tc>
        <w:tc>
          <w:tcPr>
            <w:tcW w:w="567" w:type="dxa"/>
            <w:tcBorders>
              <w:top w:val="nil"/>
              <w:left w:val="nil"/>
              <w:bottom w:val="single" w:sz="4" w:space="0" w:color="auto"/>
              <w:right w:val="single" w:sz="4" w:space="0" w:color="auto"/>
            </w:tcBorders>
            <w:shd w:val="clear" w:color="auto" w:fill="auto"/>
            <w:hideMark/>
          </w:tcPr>
          <w:p w14:paraId="12655B3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568EFE5" w14:textId="77777777" w:rsidR="00A94FFF" w:rsidRPr="00A94FFF" w:rsidRDefault="00A94FFF" w:rsidP="00A94FFF">
            <w:pPr>
              <w:jc w:val="center"/>
              <w:rPr>
                <w:color w:val="000000"/>
                <w:sz w:val="16"/>
                <w:szCs w:val="16"/>
              </w:rPr>
            </w:pPr>
            <w:r w:rsidRPr="00A94FFF">
              <w:rPr>
                <w:color w:val="000000"/>
                <w:sz w:val="16"/>
                <w:szCs w:val="16"/>
              </w:rPr>
              <w:t>5 422,79</w:t>
            </w:r>
          </w:p>
        </w:tc>
        <w:tc>
          <w:tcPr>
            <w:tcW w:w="1134" w:type="dxa"/>
            <w:tcBorders>
              <w:top w:val="nil"/>
              <w:left w:val="nil"/>
              <w:bottom w:val="single" w:sz="4" w:space="0" w:color="auto"/>
              <w:right w:val="single" w:sz="4" w:space="0" w:color="auto"/>
            </w:tcBorders>
            <w:shd w:val="clear" w:color="auto" w:fill="auto"/>
            <w:hideMark/>
          </w:tcPr>
          <w:p w14:paraId="35C816C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81DDFE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14D73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282D4AC"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(Обустройство тротуарной дорожки по ул. Советская в селе Казьминское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0258B00" w14:textId="77777777" w:rsidR="00A94FFF" w:rsidRPr="00A94FFF" w:rsidRDefault="00A94FFF" w:rsidP="00A94FFF">
            <w:pPr>
              <w:jc w:val="center"/>
              <w:rPr>
                <w:color w:val="000000"/>
                <w:sz w:val="16"/>
                <w:szCs w:val="16"/>
              </w:rPr>
            </w:pPr>
            <w:r w:rsidRPr="00A94FFF">
              <w:rPr>
                <w:color w:val="000000"/>
                <w:sz w:val="16"/>
                <w:szCs w:val="16"/>
              </w:rPr>
              <w:t>14 1 05 SИП60</w:t>
            </w:r>
          </w:p>
        </w:tc>
        <w:tc>
          <w:tcPr>
            <w:tcW w:w="567" w:type="dxa"/>
            <w:tcBorders>
              <w:top w:val="nil"/>
              <w:left w:val="nil"/>
              <w:bottom w:val="single" w:sz="4" w:space="0" w:color="auto"/>
              <w:right w:val="single" w:sz="4" w:space="0" w:color="auto"/>
            </w:tcBorders>
            <w:shd w:val="clear" w:color="auto" w:fill="auto"/>
            <w:hideMark/>
          </w:tcPr>
          <w:p w14:paraId="0B52418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DA909FF" w14:textId="77777777" w:rsidR="00A94FFF" w:rsidRPr="00A94FFF" w:rsidRDefault="00A94FFF" w:rsidP="00A94FFF">
            <w:pPr>
              <w:jc w:val="center"/>
              <w:rPr>
                <w:color w:val="000000"/>
                <w:sz w:val="16"/>
                <w:szCs w:val="16"/>
              </w:rPr>
            </w:pPr>
            <w:r w:rsidRPr="00A94FFF">
              <w:rPr>
                <w:color w:val="000000"/>
                <w:sz w:val="16"/>
                <w:szCs w:val="16"/>
              </w:rPr>
              <w:t>5 608,25</w:t>
            </w:r>
          </w:p>
        </w:tc>
        <w:tc>
          <w:tcPr>
            <w:tcW w:w="1134" w:type="dxa"/>
            <w:tcBorders>
              <w:top w:val="nil"/>
              <w:left w:val="nil"/>
              <w:bottom w:val="single" w:sz="4" w:space="0" w:color="auto"/>
              <w:right w:val="single" w:sz="4" w:space="0" w:color="auto"/>
            </w:tcBorders>
            <w:shd w:val="clear" w:color="auto" w:fill="auto"/>
            <w:hideMark/>
          </w:tcPr>
          <w:p w14:paraId="08F164B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FB080E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87B513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49A3E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B22959D" w14:textId="77777777" w:rsidR="00A94FFF" w:rsidRPr="00A94FFF" w:rsidRDefault="00A94FFF" w:rsidP="00A94FFF">
            <w:pPr>
              <w:jc w:val="center"/>
              <w:rPr>
                <w:color w:val="000000"/>
                <w:sz w:val="16"/>
                <w:szCs w:val="16"/>
              </w:rPr>
            </w:pPr>
            <w:r w:rsidRPr="00A94FFF">
              <w:rPr>
                <w:color w:val="000000"/>
                <w:sz w:val="16"/>
                <w:szCs w:val="16"/>
              </w:rPr>
              <w:t>14 1 05 SИП60</w:t>
            </w:r>
          </w:p>
        </w:tc>
        <w:tc>
          <w:tcPr>
            <w:tcW w:w="567" w:type="dxa"/>
            <w:tcBorders>
              <w:top w:val="nil"/>
              <w:left w:val="nil"/>
              <w:bottom w:val="single" w:sz="4" w:space="0" w:color="auto"/>
              <w:right w:val="single" w:sz="4" w:space="0" w:color="auto"/>
            </w:tcBorders>
            <w:shd w:val="clear" w:color="auto" w:fill="auto"/>
            <w:hideMark/>
          </w:tcPr>
          <w:p w14:paraId="68D26BB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B7A6653" w14:textId="77777777" w:rsidR="00A94FFF" w:rsidRPr="00A94FFF" w:rsidRDefault="00A94FFF" w:rsidP="00A94FFF">
            <w:pPr>
              <w:jc w:val="center"/>
              <w:rPr>
                <w:color w:val="000000"/>
                <w:sz w:val="16"/>
                <w:szCs w:val="16"/>
              </w:rPr>
            </w:pPr>
            <w:r w:rsidRPr="00A94FFF">
              <w:rPr>
                <w:color w:val="000000"/>
                <w:sz w:val="16"/>
                <w:szCs w:val="16"/>
              </w:rPr>
              <w:t>5 608,25</w:t>
            </w:r>
          </w:p>
        </w:tc>
        <w:tc>
          <w:tcPr>
            <w:tcW w:w="1134" w:type="dxa"/>
            <w:tcBorders>
              <w:top w:val="nil"/>
              <w:left w:val="nil"/>
              <w:bottom w:val="single" w:sz="4" w:space="0" w:color="auto"/>
              <w:right w:val="single" w:sz="4" w:space="0" w:color="auto"/>
            </w:tcBorders>
            <w:shd w:val="clear" w:color="auto" w:fill="auto"/>
            <w:hideMark/>
          </w:tcPr>
          <w:p w14:paraId="51B4761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324090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35A189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DE7BEF6"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(Продолжение благоустройства территории парковой зоны прилегающей к Дому культуры "парковая зона" по ул. Ленина села Надзорного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E95D99B" w14:textId="77777777" w:rsidR="00A94FFF" w:rsidRPr="00A94FFF" w:rsidRDefault="00A94FFF" w:rsidP="00A94FFF">
            <w:pPr>
              <w:jc w:val="center"/>
              <w:rPr>
                <w:color w:val="000000"/>
                <w:sz w:val="16"/>
                <w:szCs w:val="16"/>
              </w:rPr>
            </w:pPr>
            <w:r w:rsidRPr="00A94FFF">
              <w:rPr>
                <w:color w:val="000000"/>
                <w:sz w:val="16"/>
                <w:szCs w:val="16"/>
              </w:rPr>
              <w:t>14 1 05 SИП81</w:t>
            </w:r>
          </w:p>
        </w:tc>
        <w:tc>
          <w:tcPr>
            <w:tcW w:w="567" w:type="dxa"/>
            <w:tcBorders>
              <w:top w:val="nil"/>
              <w:left w:val="nil"/>
              <w:bottom w:val="single" w:sz="4" w:space="0" w:color="auto"/>
              <w:right w:val="single" w:sz="4" w:space="0" w:color="auto"/>
            </w:tcBorders>
            <w:shd w:val="clear" w:color="auto" w:fill="auto"/>
            <w:hideMark/>
          </w:tcPr>
          <w:p w14:paraId="75C9DAE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BE0010C" w14:textId="77777777" w:rsidR="00A94FFF" w:rsidRPr="00A94FFF" w:rsidRDefault="00A94FFF" w:rsidP="00A94FFF">
            <w:pPr>
              <w:jc w:val="center"/>
              <w:rPr>
                <w:color w:val="000000"/>
                <w:sz w:val="16"/>
                <w:szCs w:val="16"/>
              </w:rPr>
            </w:pPr>
            <w:r w:rsidRPr="00A94FFF">
              <w:rPr>
                <w:color w:val="000000"/>
                <w:sz w:val="16"/>
                <w:szCs w:val="16"/>
              </w:rPr>
              <w:t>5 227,55</w:t>
            </w:r>
          </w:p>
        </w:tc>
        <w:tc>
          <w:tcPr>
            <w:tcW w:w="1134" w:type="dxa"/>
            <w:tcBorders>
              <w:top w:val="nil"/>
              <w:left w:val="nil"/>
              <w:bottom w:val="single" w:sz="4" w:space="0" w:color="auto"/>
              <w:right w:val="single" w:sz="4" w:space="0" w:color="auto"/>
            </w:tcBorders>
            <w:shd w:val="clear" w:color="auto" w:fill="auto"/>
            <w:hideMark/>
          </w:tcPr>
          <w:p w14:paraId="3B95127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0F2F2D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75F1D9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6F0CF7"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9510F9C" w14:textId="77777777" w:rsidR="00A94FFF" w:rsidRPr="00A94FFF" w:rsidRDefault="00A94FFF" w:rsidP="00A94FFF">
            <w:pPr>
              <w:jc w:val="center"/>
              <w:rPr>
                <w:color w:val="000000"/>
                <w:sz w:val="16"/>
                <w:szCs w:val="16"/>
              </w:rPr>
            </w:pPr>
            <w:r w:rsidRPr="00A94FFF">
              <w:rPr>
                <w:color w:val="000000"/>
                <w:sz w:val="16"/>
                <w:szCs w:val="16"/>
              </w:rPr>
              <w:t>14 1 05 SИП81</w:t>
            </w:r>
          </w:p>
        </w:tc>
        <w:tc>
          <w:tcPr>
            <w:tcW w:w="567" w:type="dxa"/>
            <w:tcBorders>
              <w:top w:val="nil"/>
              <w:left w:val="nil"/>
              <w:bottom w:val="single" w:sz="4" w:space="0" w:color="auto"/>
              <w:right w:val="single" w:sz="4" w:space="0" w:color="auto"/>
            </w:tcBorders>
            <w:shd w:val="clear" w:color="auto" w:fill="auto"/>
            <w:hideMark/>
          </w:tcPr>
          <w:p w14:paraId="45D0B02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201E7BC" w14:textId="77777777" w:rsidR="00A94FFF" w:rsidRPr="00A94FFF" w:rsidRDefault="00A94FFF" w:rsidP="00A94FFF">
            <w:pPr>
              <w:jc w:val="center"/>
              <w:rPr>
                <w:color w:val="000000"/>
                <w:sz w:val="16"/>
                <w:szCs w:val="16"/>
              </w:rPr>
            </w:pPr>
            <w:r w:rsidRPr="00A94FFF">
              <w:rPr>
                <w:color w:val="000000"/>
                <w:sz w:val="16"/>
                <w:szCs w:val="16"/>
              </w:rPr>
              <w:t>5 227,55</w:t>
            </w:r>
          </w:p>
        </w:tc>
        <w:tc>
          <w:tcPr>
            <w:tcW w:w="1134" w:type="dxa"/>
            <w:tcBorders>
              <w:top w:val="nil"/>
              <w:left w:val="nil"/>
              <w:bottom w:val="single" w:sz="4" w:space="0" w:color="auto"/>
              <w:right w:val="single" w:sz="4" w:space="0" w:color="auto"/>
            </w:tcBorders>
            <w:shd w:val="clear" w:color="auto" w:fill="auto"/>
            <w:hideMark/>
          </w:tcPr>
          <w:p w14:paraId="4E23F9E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536EE4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E9D020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FDF102"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(Создание и обустройство спортивно-детской площадки на территории парковой зоны у Дома культуры, по ул. Центральная 6 Б в станице Новоекатериновская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713AF71" w14:textId="77777777" w:rsidR="00A94FFF" w:rsidRPr="00A94FFF" w:rsidRDefault="00A94FFF" w:rsidP="00A94FFF">
            <w:pPr>
              <w:jc w:val="center"/>
              <w:rPr>
                <w:color w:val="000000"/>
                <w:sz w:val="16"/>
                <w:szCs w:val="16"/>
              </w:rPr>
            </w:pPr>
            <w:r w:rsidRPr="00A94FFF">
              <w:rPr>
                <w:color w:val="000000"/>
                <w:sz w:val="16"/>
                <w:szCs w:val="16"/>
              </w:rPr>
              <w:t>14 1 05 SИП90</w:t>
            </w:r>
          </w:p>
        </w:tc>
        <w:tc>
          <w:tcPr>
            <w:tcW w:w="567" w:type="dxa"/>
            <w:tcBorders>
              <w:top w:val="nil"/>
              <w:left w:val="nil"/>
              <w:bottom w:val="single" w:sz="4" w:space="0" w:color="auto"/>
              <w:right w:val="single" w:sz="4" w:space="0" w:color="auto"/>
            </w:tcBorders>
            <w:shd w:val="clear" w:color="auto" w:fill="auto"/>
            <w:hideMark/>
          </w:tcPr>
          <w:p w14:paraId="793E7A7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CECD6BC" w14:textId="77777777" w:rsidR="00A94FFF" w:rsidRPr="00A94FFF" w:rsidRDefault="00A94FFF" w:rsidP="00A94FFF">
            <w:pPr>
              <w:jc w:val="center"/>
              <w:rPr>
                <w:color w:val="000000"/>
                <w:sz w:val="16"/>
                <w:szCs w:val="16"/>
              </w:rPr>
            </w:pPr>
            <w:r w:rsidRPr="00A94FFF">
              <w:rPr>
                <w:color w:val="000000"/>
                <w:sz w:val="16"/>
                <w:szCs w:val="16"/>
              </w:rPr>
              <w:t>5 318,20</w:t>
            </w:r>
          </w:p>
        </w:tc>
        <w:tc>
          <w:tcPr>
            <w:tcW w:w="1134" w:type="dxa"/>
            <w:tcBorders>
              <w:top w:val="nil"/>
              <w:left w:val="nil"/>
              <w:bottom w:val="single" w:sz="4" w:space="0" w:color="auto"/>
              <w:right w:val="single" w:sz="4" w:space="0" w:color="auto"/>
            </w:tcBorders>
            <w:shd w:val="clear" w:color="auto" w:fill="auto"/>
            <w:hideMark/>
          </w:tcPr>
          <w:p w14:paraId="54F6CA6E"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AC0B99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6B4226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864233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4A77F8B" w14:textId="77777777" w:rsidR="00A94FFF" w:rsidRPr="00A94FFF" w:rsidRDefault="00A94FFF" w:rsidP="00A94FFF">
            <w:pPr>
              <w:jc w:val="center"/>
              <w:rPr>
                <w:color w:val="000000"/>
                <w:sz w:val="16"/>
                <w:szCs w:val="16"/>
              </w:rPr>
            </w:pPr>
            <w:r w:rsidRPr="00A94FFF">
              <w:rPr>
                <w:color w:val="000000"/>
                <w:sz w:val="16"/>
                <w:szCs w:val="16"/>
              </w:rPr>
              <w:t>14 1 05 SИП90</w:t>
            </w:r>
          </w:p>
        </w:tc>
        <w:tc>
          <w:tcPr>
            <w:tcW w:w="567" w:type="dxa"/>
            <w:tcBorders>
              <w:top w:val="nil"/>
              <w:left w:val="nil"/>
              <w:bottom w:val="single" w:sz="4" w:space="0" w:color="auto"/>
              <w:right w:val="single" w:sz="4" w:space="0" w:color="auto"/>
            </w:tcBorders>
            <w:shd w:val="clear" w:color="auto" w:fill="auto"/>
            <w:hideMark/>
          </w:tcPr>
          <w:p w14:paraId="38D4E8C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AF3596F" w14:textId="77777777" w:rsidR="00A94FFF" w:rsidRPr="00A94FFF" w:rsidRDefault="00A94FFF" w:rsidP="00A94FFF">
            <w:pPr>
              <w:jc w:val="center"/>
              <w:rPr>
                <w:color w:val="000000"/>
                <w:sz w:val="16"/>
                <w:szCs w:val="16"/>
              </w:rPr>
            </w:pPr>
            <w:r w:rsidRPr="00A94FFF">
              <w:rPr>
                <w:color w:val="000000"/>
                <w:sz w:val="16"/>
                <w:szCs w:val="16"/>
              </w:rPr>
              <w:t>5 318,20</w:t>
            </w:r>
          </w:p>
        </w:tc>
        <w:tc>
          <w:tcPr>
            <w:tcW w:w="1134" w:type="dxa"/>
            <w:tcBorders>
              <w:top w:val="nil"/>
              <w:left w:val="nil"/>
              <w:bottom w:val="single" w:sz="4" w:space="0" w:color="auto"/>
              <w:right w:val="single" w:sz="4" w:space="0" w:color="auto"/>
            </w:tcBorders>
            <w:shd w:val="clear" w:color="auto" w:fill="auto"/>
            <w:hideMark/>
          </w:tcPr>
          <w:p w14:paraId="44BADF2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501091B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163C3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798B756"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(Обустройство остановочных павильонов по улице Ленина в хуторе Новозеленчукский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8BE49FD" w14:textId="77777777" w:rsidR="00A94FFF" w:rsidRPr="00A94FFF" w:rsidRDefault="00A94FFF" w:rsidP="00A94FFF">
            <w:pPr>
              <w:jc w:val="center"/>
              <w:rPr>
                <w:color w:val="000000"/>
                <w:sz w:val="16"/>
                <w:szCs w:val="16"/>
              </w:rPr>
            </w:pPr>
            <w:r w:rsidRPr="00A94FFF">
              <w:rPr>
                <w:color w:val="000000"/>
                <w:sz w:val="16"/>
                <w:szCs w:val="16"/>
              </w:rPr>
              <w:t>14 1 05 SИП91</w:t>
            </w:r>
          </w:p>
        </w:tc>
        <w:tc>
          <w:tcPr>
            <w:tcW w:w="567" w:type="dxa"/>
            <w:tcBorders>
              <w:top w:val="nil"/>
              <w:left w:val="nil"/>
              <w:bottom w:val="single" w:sz="4" w:space="0" w:color="auto"/>
              <w:right w:val="single" w:sz="4" w:space="0" w:color="auto"/>
            </w:tcBorders>
            <w:shd w:val="clear" w:color="auto" w:fill="auto"/>
            <w:hideMark/>
          </w:tcPr>
          <w:p w14:paraId="6729506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6FDF23B" w14:textId="77777777" w:rsidR="00A94FFF" w:rsidRPr="00A94FFF" w:rsidRDefault="00A94FFF" w:rsidP="00A94FFF">
            <w:pPr>
              <w:jc w:val="center"/>
              <w:rPr>
                <w:color w:val="000000"/>
                <w:sz w:val="16"/>
                <w:szCs w:val="16"/>
              </w:rPr>
            </w:pPr>
            <w:r w:rsidRPr="00A94FFF">
              <w:rPr>
                <w:color w:val="000000"/>
                <w:sz w:val="16"/>
                <w:szCs w:val="16"/>
              </w:rPr>
              <w:t>4 654,52</w:t>
            </w:r>
          </w:p>
        </w:tc>
        <w:tc>
          <w:tcPr>
            <w:tcW w:w="1134" w:type="dxa"/>
            <w:tcBorders>
              <w:top w:val="nil"/>
              <w:left w:val="nil"/>
              <w:bottom w:val="single" w:sz="4" w:space="0" w:color="auto"/>
              <w:right w:val="single" w:sz="4" w:space="0" w:color="auto"/>
            </w:tcBorders>
            <w:shd w:val="clear" w:color="auto" w:fill="auto"/>
            <w:hideMark/>
          </w:tcPr>
          <w:p w14:paraId="47429C79"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1799C0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A147D7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B3FF73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FFBB2C1" w14:textId="77777777" w:rsidR="00A94FFF" w:rsidRPr="00A94FFF" w:rsidRDefault="00A94FFF" w:rsidP="00A94FFF">
            <w:pPr>
              <w:jc w:val="center"/>
              <w:rPr>
                <w:color w:val="000000"/>
                <w:sz w:val="16"/>
                <w:szCs w:val="16"/>
              </w:rPr>
            </w:pPr>
            <w:r w:rsidRPr="00A94FFF">
              <w:rPr>
                <w:color w:val="000000"/>
                <w:sz w:val="16"/>
                <w:szCs w:val="16"/>
              </w:rPr>
              <w:t>14 1 05 SИП91</w:t>
            </w:r>
          </w:p>
        </w:tc>
        <w:tc>
          <w:tcPr>
            <w:tcW w:w="567" w:type="dxa"/>
            <w:tcBorders>
              <w:top w:val="nil"/>
              <w:left w:val="nil"/>
              <w:bottom w:val="single" w:sz="4" w:space="0" w:color="auto"/>
              <w:right w:val="single" w:sz="4" w:space="0" w:color="auto"/>
            </w:tcBorders>
            <w:shd w:val="clear" w:color="auto" w:fill="auto"/>
            <w:hideMark/>
          </w:tcPr>
          <w:p w14:paraId="16054B5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427148D" w14:textId="77777777" w:rsidR="00A94FFF" w:rsidRPr="00A94FFF" w:rsidRDefault="00A94FFF" w:rsidP="00A94FFF">
            <w:pPr>
              <w:jc w:val="center"/>
              <w:rPr>
                <w:color w:val="000000"/>
                <w:sz w:val="16"/>
                <w:szCs w:val="16"/>
              </w:rPr>
            </w:pPr>
            <w:r w:rsidRPr="00A94FFF">
              <w:rPr>
                <w:color w:val="000000"/>
                <w:sz w:val="16"/>
                <w:szCs w:val="16"/>
              </w:rPr>
              <w:t>4 654,52</w:t>
            </w:r>
          </w:p>
        </w:tc>
        <w:tc>
          <w:tcPr>
            <w:tcW w:w="1134" w:type="dxa"/>
            <w:tcBorders>
              <w:top w:val="nil"/>
              <w:left w:val="nil"/>
              <w:bottom w:val="single" w:sz="4" w:space="0" w:color="auto"/>
              <w:right w:val="single" w:sz="4" w:space="0" w:color="auto"/>
            </w:tcBorders>
            <w:shd w:val="clear" w:color="auto" w:fill="auto"/>
            <w:hideMark/>
          </w:tcPr>
          <w:p w14:paraId="4A4C52E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D15D83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031E40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F1DFCCB"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(Создание и обустройство парковой зоны, расположенной по улица Ленина 55 А, хутор Стародворцовский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3C77EB5C" w14:textId="77777777" w:rsidR="00A94FFF" w:rsidRPr="00A94FFF" w:rsidRDefault="00A94FFF" w:rsidP="00A94FFF">
            <w:pPr>
              <w:jc w:val="center"/>
              <w:rPr>
                <w:color w:val="000000"/>
                <w:sz w:val="16"/>
                <w:szCs w:val="16"/>
              </w:rPr>
            </w:pPr>
            <w:r w:rsidRPr="00A94FFF">
              <w:rPr>
                <w:color w:val="000000"/>
                <w:sz w:val="16"/>
                <w:szCs w:val="16"/>
              </w:rPr>
              <w:t>14 1 05 SИП93</w:t>
            </w:r>
          </w:p>
        </w:tc>
        <w:tc>
          <w:tcPr>
            <w:tcW w:w="567" w:type="dxa"/>
            <w:tcBorders>
              <w:top w:val="nil"/>
              <w:left w:val="nil"/>
              <w:bottom w:val="single" w:sz="4" w:space="0" w:color="auto"/>
              <w:right w:val="single" w:sz="4" w:space="0" w:color="auto"/>
            </w:tcBorders>
            <w:shd w:val="clear" w:color="auto" w:fill="auto"/>
            <w:hideMark/>
          </w:tcPr>
          <w:p w14:paraId="5F8D0CC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12F03E8" w14:textId="77777777" w:rsidR="00A94FFF" w:rsidRPr="00A94FFF" w:rsidRDefault="00A94FFF" w:rsidP="00A94FFF">
            <w:pPr>
              <w:jc w:val="center"/>
              <w:rPr>
                <w:color w:val="000000"/>
                <w:sz w:val="16"/>
                <w:szCs w:val="16"/>
              </w:rPr>
            </w:pPr>
            <w:r w:rsidRPr="00A94FFF">
              <w:rPr>
                <w:color w:val="000000"/>
                <w:sz w:val="16"/>
                <w:szCs w:val="16"/>
              </w:rPr>
              <w:t>5 149,45</w:t>
            </w:r>
          </w:p>
        </w:tc>
        <w:tc>
          <w:tcPr>
            <w:tcW w:w="1134" w:type="dxa"/>
            <w:tcBorders>
              <w:top w:val="nil"/>
              <w:left w:val="nil"/>
              <w:bottom w:val="single" w:sz="4" w:space="0" w:color="auto"/>
              <w:right w:val="single" w:sz="4" w:space="0" w:color="auto"/>
            </w:tcBorders>
            <w:shd w:val="clear" w:color="auto" w:fill="auto"/>
            <w:hideMark/>
          </w:tcPr>
          <w:p w14:paraId="43B5B32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CA77B4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03A4687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506D7F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296C669" w14:textId="77777777" w:rsidR="00A94FFF" w:rsidRPr="00A94FFF" w:rsidRDefault="00A94FFF" w:rsidP="00A94FFF">
            <w:pPr>
              <w:jc w:val="center"/>
              <w:rPr>
                <w:color w:val="000000"/>
                <w:sz w:val="16"/>
                <w:szCs w:val="16"/>
              </w:rPr>
            </w:pPr>
            <w:r w:rsidRPr="00A94FFF">
              <w:rPr>
                <w:color w:val="000000"/>
                <w:sz w:val="16"/>
                <w:szCs w:val="16"/>
              </w:rPr>
              <w:t>14 1 05 SИП93</w:t>
            </w:r>
          </w:p>
        </w:tc>
        <w:tc>
          <w:tcPr>
            <w:tcW w:w="567" w:type="dxa"/>
            <w:tcBorders>
              <w:top w:val="nil"/>
              <w:left w:val="nil"/>
              <w:bottom w:val="single" w:sz="4" w:space="0" w:color="auto"/>
              <w:right w:val="single" w:sz="4" w:space="0" w:color="auto"/>
            </w:tcBorders>
            <w:shd w:val="clear" w:color="auto" w:fill="auto"/>
            <w:hideMark/>
          </w:tcPr>
          <w:p w14:paraId="1D469B2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8BA6442" w14:textId="77777777" w:rsidR="00A94FFF" w:rsidRPr="00A94FFF" w:rsidRDefault="00A94FFF" w:rsidP="00A94FFF">
            <w:pPr>
              <w:jc w:val="center"/>
              <w:rPr>
                <w:color w:val="000000"/>
                <w:sz w:val="16"/>
                <w:szCs w:val="16"/>
              </w:rPr>
            </w:pPr>
            <w:r w:rsidRPr="00A94FFF">
              <w:rPr>
                <w:color w:val="000000"/>
                <w:sz w:val="16"/>
                <w:szCs w:val="16"/>
              </w:rPr>
              <w:t>5 149,45</w:t>
            </w:r>
          </w:p>
        </w:tc>
        <w:tc>
          <w:tcPr>
            <w:tcW w:w="1134" w:type="dxa"/>
            <w:tcBorders>
              <w:top w:val="nil"/>
              <w:left w:val="nil"/>
              <w:bottom w:val="single" w:sz="4" w:space="0" w:color="auto"/>
              <w:right w:val="single" w:sz="4" w:space="0" w:color="auto"/>
            </w:tcBorders>
            <w:shd w:val="clear" w:color="auto" w:fill="auto"/>
            <w:hideMark/>
          </w:tcPr>
          <w:p w14:paraId="61A509F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37B7E2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2E041C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47F764"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(Благоустройство общественной территории (2 этап), расположенной по улице Королева 6Б в поселке Тоннельный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44EA9B95" w14:textId="77777777" w:rsidR="00A94FFF" w:rsidRPr="00A94FFF" w:rsidRDefault="00A94FFF" w:rsidP="00A94FFF">
            <w:pPr>
              <w:jc w:val="center"/>
              <w:rPr>
                <w:color w:val="000000"/>
                <w:sz w:val="16"/>
                <w:szCs w:val="16"/>
              </w:rPr>
            </w:pPr>
            <w:r w:rsidRPr="00A94FFF">
              <w:rPr>
                <w:color w:val="000000"/>
                <w:sz w:val="16"/>
                <w:szCs w:val="16"/>
              </w:rPr>
              <w:t>14 1 05 SИП94</w:t>
            </w:r>
          </w:p>
        </w:tc>
        <w:tc>
          <w:tcPr>
            <w:tcW w:w="567" w:type="dxa"/>
            <w:tcBorders>
              <w:top w:val="nil"/>
              <w:left w:val="nil"/>
              <w:bottom w:val="single" w:sz="4" w:space="0" w:color="auto"/>
              <w:right w:val="single" w:sz="4" w:space="0" w:color="auto"/>
            </w:tcBorders>
            <w:shd w:val="clear" w:color="auto" w:fill="auto"/>
            <w:hideMark/>
          </w:tcPr>
          <w:p w14:paraId="775F7E5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57DC571" w14:textId="77777777" w:rsidR="00A94FFF" w:rsidRPr="00A94FFF" w:rsidRDefault="00A94FFF" w:rsidP="00A94FFF">
            <w:pPr>
              <w:jc w:val="center"/>
              <w:rPr>
                <w:color w:val="000000"/>
                <w:sz w:val="16"/>
                <w:szCs w:val="16"/>
              </w:rPr>
            </w:pPr>
            <w:r w:rsidRPr="00A94FFF">
              <w:rPr>
                <w:color w:val="000000"/>
                <w:sz w:val="16"/>
                <w:szCs w:val="16"/>
              </w:rPr>
              <w:t>5 227,39</w:t>
            </w:r>
          </w:p>
        </w:tc>
        <w:tc>
          <w:tcPr>
            <w:tcW w:w="1134" w:type="dxa"/>
            <w:tcBorders>
              <w:top w:val="nil"/>
              <w:left w:val="nil"/>
              <w:bottom w:val="single" w:sz="4" w:space="0" w:color="auto"/>
              <w:right w:val="single" w:sz="4" w:space="0" w:color="auto"/>
            </w:tcBorders>
            <w:shd w:val="clear" w:color="auto" w:fill="auto"/>
            <w:hideMark/>
          </w:tcPr>
          <w:p w14:paraId="650C359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072101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3FF29D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497AEB"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DFD3F3F" w14:textId="77777777" w:rsidR="00A94FFF" w:rsidRPr="00A94FFF" w:rsidRDefault="00A94FFF" w:rsidP="00A94FFF">
            <w:pPr>
              <w:jc w:val="center"/>
              <w:rPr>
                <w:color w:val="000000"/>
                <w:sz w:val="16"/>
                <w:szCs w:val="16"/>
              </w:rPr>
            </w:pPr>
            <w:r w:rsidRPr="00A94FFF">
              <w:rPr>
                <w:color w:val="000000"/>
                <w:sz w:val="16"/>
                <w:szCs w:val="16"/>
              </w:rPr>
              <w:t>14 1 05 SИП94</w:t>
            </w:r>
          </w:p>
        </w:tc>
        <w:tc>
          <w:tcPr>
            <w:tcW w:w="567" w:type="dxa"/>
            <w:tcBorders>
              <w:top w:val="nil"/>
              <w:left w:val="nil"/>
              <w:bottom w:val="single" w:sz="4" w:space="0" w:color="auto"/>
              <w:right w:val="single" w:sz="4" w:space="0" w:color="auto"/>
            </w:tcBorders>
            <w:shd w:val="clear" w:color="auto" w:fill="auto"/>
            <w:hideMark/>
          </w:tcPr>
          <w:p w14:paraId="17701E5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349D324" w14:textId="77777777" w:rsidR="00A94FFF" w:rsidRPr="00A94FFF" w:rsidRDefault="00A94FFF" w:rsidP="00A94FFF">
            <w:pPr>
              <w:jc w:val="center"/>
              <w:rPr>
                <w:color w:val="000000"/>
                <w:sz w:val="16"/>
                <w:szCs w:val="16"/>
              </w:rPr>
            </w:pPr>
            <w:r w:rsidRPr="00A94FFF">
              <w:rPr>
                <w:color w:val="000000"/>
                <w:sz w:val="16"/>
                <w:szCs w:val="16"/>
              </w:rPr>
              <w:t>5 227,39</w:t>
            </w:r>
          </w:p>
        </w:tc>
        <w:tc>
          <w:tcPr>
            <w:tcW w:w="1134" w:type="dxa"/>
            <w:tcBorders>
              <w:top w:val="nil"/>
              <w:left w:val="nil"/>
              <w:bottom w:val="single" w:sz="4" w:space="0" w:color="auto"/>
              <w:right w:val="single" w:sz="4" w:space="0" w:color="auto"/>
            </w:tcBorders>
            <w:shd w:val="clear" w:color="auto" w:fill="auto"/>
            <w:hideMark/>
          </w:tcPr>
          <w:p w14:paraId="0235E18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818A1A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BCFB98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EF4EC3B" w14:textId="77777777" w:rsidR="00A94FFF" w:rsidRPr="00A94FFF" w:rsidRDefault="00A94FFF" w:rsidP="00A94FFF">
            <w:pPr>
              <w:rPr>
                <w:color w:val="000000"/>
                <w:sz w:val="16"/>
                <w:szCs w:val="16"/>
              </w:rPr>
            </w:pPr>
            <w:r w:rsidRPr="00A94FFF">
              <w:rPr>
                <w:color w:val="000000"/>
                <w:sz w:val="16"/>
                <w:szCs w:val="16"/>
              </w:rPr>
              <w:t>Реализация инициативного проекта (Благоустройство зоны отдыха хутора Усть-Невинский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5176614" w14:textId="77777777" w:rsidR="00A94FFF" w:rsidRPr="00A94FFF" w:rsidRDefault="00A94FFF" w:rsidP="00A94FFF">
            <w:pPr>
              <w:jc w:val="center"/>
              <w:rPr>
                <w:color w:val="000000"/>
                <w:sz w:val="16"/>
                <w:szCs w:val="16"/>
              </w:rPr>
            </w:pPr>
            <w:r w:rsidRPr="00A94FFF">
              <w:rPr>
                <w:color w:val="000000"/>
                <w:sz w:val="16"/>
                <w:szCs w:val="16"/>
              </w:rPr>
              <w:t>14 1 05 SИП96</w:t>
            </w:r>
          </w:p>
        </w:tc>
        <w:tc>
          <w:tcPr>
            <w:tcW w:w="567" w:type="dxa"/>
            <w:tcBorders>
              <w:top w:val="nil"/>
              <w:left w:val="nil"/>
              <w:bottom w:val="single" w:sz="4" w:space="0" w:color="auto"/>
              <w:right w:val="single" w:sz="4" w:space="0" w:color="auto"/>
            </w:tcBorders>
            <w:shd w:val="clear" w:color="auto" w:fill="auto"/>
            <w:hideMark/>
          </w:tcPr>
          <w:p w14:paraId="7DB3F48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BB85154" w14:textId="77777777" w:rsidR="00A94FFF" w:rsidRPr="00A94FFF" w:rsidRDefault="00A94FFF" w:rsidP="00A94FFF">
            <w:pPr>
              <w:jc w:val="center"/>
              <w:rPr>
                <w:color w:val="000000"/>
                <w:sz w:val="16"/>
                <w:szCs w:val="16"/>
              </w:rPr>
            </w:pPr>
            <w:r w:rsidRPr="00A94FFF">
              <w:rPr>
                <w:color w:val="000000"/>
                <w:sz w:val="16"/>
                <w:szCs w:val="16"/>
              </w:rPr>
              <w:t>5 399,95</w:t>
            </w:r>
          </w:p>
        </w:tc>
        <w:tc>
          <w:tcPr>
            <w:tcW w:w="1134" w:type="dxa"/>
            <w:tcBorders>
              <w:top w:val="nil"/>
              <w:left w:val="nil"/>
              <w:bottom w:val="single" w:sz="4" w:space="0" w:color="auto"/>
              <w:right w:val="single" w:sz="4" w:space="0" w:color="auto"/>
            </w:tcBorders>
            <w:shd w:val="clear" w:color="auto" w:fill="auto"/>
            <w:hideMark/>
          </w:tcPr>
          <w:p w14:paraId="6914FA9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4DDCB5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41BD97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B0E3F59"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CA10D1A" w14:textId="77777777" w:rsidR="00A94FFF" w:rsidRPr="00A94FFF" w:rsidRDefault="00A94FFF" w:rsidP="00A94FFF">
            <w:pPr>
              <w:jc w:val="center"/>
              <w:rPr>
                <w:color w:val="000000"/>
                <w:sz w:val="16"/>
                <w:szCs w:val="16"/>
              </w:rPr>
            </w:pPr>
            <w:r w:rsidRPr="00A94FFF">
              <w:rPr>
                <w:color w:val="000000"/>
                <w:sz w:val="16"/>
                <w:szCs w:val="16"/>
              </w:rPr>
              <w:t>14 1 05 SИП96</w:t>
            </w:r>
          </w:p>
        </w:tc>
        <w:tc>
          <w:tcPr>
            <w:tcW w:w="567" w:type="dxa"/>
            <w:tcBorders>
              <w:top w:val="nil"/>
              <w:left w:val="nil"/>
              <w:bottom w:val="single" w:sz="4" w:space="0" w:color="auto"/>
              <w:right w:val="single" w:sz="4" w:space="0" w:color="auto"/>
            </w:tcBorders>
            <w:shd w:val="clear" w:color="auto" w:fill="auto"/>
            <w:hideMark/>
          </w:tcPr>
          <w:p w14:paraId="59807B2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1009547" w14:textId="77777777" w:rsidR="00A94FFF" w:rsidRPr="00A94FFF" w:rsidRDefault="00A94FFF" w:rsidP="00A94FFF">
            <w:pPr>
              <w:jc w:val="center"/>
              <w:rPr>
                <w:color w:val="000000"/>
                <w:sz w:val="16"/>
                <w:szCs w:val="16"/>
              </w:rPr>
            </w:pPr>
            <w:r w:rsidRPr="00A94FFF">
              <w:rPr>
                <w:color w:val="000000"/>
                <w:sz w:val="16"/>
                <w:szCs w:val="16"/>
              </w:rPr>
              <w:t>5 399,95</w:t>
            </w:r>
          </w:p>
        </w:tc>
        <w:tc>
          <w:tcPr>
            <w:tcW w:w="1134" w:type="dxa"/>
            <w:tcBorders>
              <w:top w:val="nil"/>
              <w:left w:val="nil"/>
              <w:bottom w:val="single" w:sz="4" w:space="0" w:color="auto"/>
              <w:right w:val="single" w:sz="4" w:space="0" w:color="auto"/>
            </w:tcBorders>
            <w:shd w:val="clear" w:color="auto" w:fill="auto"/>
            <w:hideMark/>
          </w:tcPr>
          <w:p w14:paraId="7E6B9B08"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12784B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D57F97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729AC7" w14:textId="77777777" w:rsidR="00A94FFF" w:rsidRPr="00A94FFF" w:rsidRDefault="00A94FFF" w:rsidP="00A94FFF">
            <w:pPr>
              <w:rPr>
                <w:color w:val="000000"/>
                <w:sz w:val="16"/>
                <w:szCs w:val="16"/>
              </w:rPr>
            </w:pPr>
            <w:r w:rsidRPr="00A94FFF">
              <w:rPr>
                <w:color w:val="000000"/>
                <w:sz w:val="16"/>
                <w:szCs w:val="16"/>
              </w:rPr>
              <w:t>Основное мероприятие "Реализация мероприятий по содержанию, обслуживанию и ремонту детских площадок"</w:t>
            </w:r>
          </w:p>
        </w:tc>
        <w:tc>
          <w:tcPr>
            <w:tcW w:w="1417" w:type="dxa"/>
            <w:tcBorders>
              <w:top w:val="nil"/>
              <w:left w:val="nil"/>
              <w:bottom w:val="single" w:sz="4" w:space="0" w:color="auto"/>
              <w:right w:val="single" w:sz="4" w:space="0" w:color="auto"/>
            </w:tcBorders>
            <w:shd w:val="clear" w:color="auto" w:fill="auto"/>
            <w:hideMark/>
          </w:tcPr>
          <w:p w14:paraId="16A87C7E" w14:textId="77777777" w:rsidR="00A94FFF" w:rsidRPr="00A94FFF" w:rsidRDefault="00A94FFF" w:rsidP="00A94FFF">
            <w:pPr>
              <w:jc w:val="center"/>
              <w:rPr>
                <w:color w:val="000000"/>
                <w:sz w:val="16"/>
                <w:szCs w:val="16"/>
              </w:rPr>
            </w:pPr>
            <w:r w:rsidRPr="00A94FFF">
              <w:rPr>
                <w:color w:val="000000"/>
                <w:sz w:val="16"/>
                <w:szCs w:val="16"/>
              </w:rPr>
              <w:t>14 1 06 00000</w:t>
            </w:r>
          </w:p>
        </w:tc>
        <w:tc>
          <w:tcPr>
            <w:tcW w:w="567" w:type="dxa"/>
            <w:tcBorders>
              <w:top w:val="nil"/>
              <w:left w:val="nil"/>
              <w:bottom w:val="single" w:sz="4" w:space="0" w:color="auto"/>
              <w:right w:val="single" w:sz="4" w:space="0" w:color="auto"/>
            </w:tcBorders>
            <w:shd w:val="clear" w:color="auto" w:fill="auto"/>
            <w:hideMark/>
          </w:tcPr>
          <w:p w14:paraId="58BCAA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8D616A9" w14:textId="77777777" w:rsidR="00A94FFF" w:rsidRPr="00A94FFF" w:rsidRDefault="00A94FFF" w:rsidP="00A94FFF">
            <w:pPr>
              <w:jc w:val="center"/>
              <w:rPr>
                <w:color w:val="000000"/>
                <w:sz w:val="16"/>
                <w:szCs w:val="16"/>
              </w:rPr>
            </w:pPr>
            <w:r w:rsidRPr="00A94FFF">
              <w:rPr>
                <w:color w:val="000000"/>
                <w:sz w:val="16"/>
                <w:szCs w:val="16"/>
              </w:rPr>
              <w:t>917,00</w:t>
            </w:r>
          </w:p>
        </w:tc>
        <w:tc>
          <w:tcPr>
            <w:tcW w:w="1134" w:type="dxa"/>
            <w:tcBorders>
              <w:top w:val="nil"/>
              <w:left w:val="nil"/>
              <w:bottom w:val="single" w:sz="4" w:space="0" w:color="auto"/>
              <w:right w:val="single" w:sz="4" w:space="0" w:color="auto"/>
            </w:tcBorders>
            <w:shd w:val="clear" w:color="auto" w:fill="auto"/>
            <w:hideMark/>
          </w:tcPr>
          <w:p w14:paraId="28303739" w14:textId="77777777" w:rsidR="00A94FFF" w:rsidRPr="00A94FFF" w:rsidRDefault="00A94FFF" w:rsidP="00A94FFF">
            <w:pPr>
              <w:jc w:val="center"/>
              <w:rPr>
                <w:color w:val="000000"/>
                <w:sz w:val="16"/>
                <w:szCs w:val="16"/>
              </w:rPr>
            </w:pPr>
            <w:r w:rsidRPr="00A94FFF">
              <w:rPr>
                <w:color w:val="000000"/>
                <w:sz w:val="16"/>
                <w:szCs w:val="16"/>
              </w:rPr>
              <w:t>597,00</w:t>
            </w:r>
          </w:p>
        </w:tc>
        <w:tc>
          <w:tcPr>
            <w:tcW w:w="1276" w:type="dxa"/>
            <w:tcBorders>
              <w:top w:val="nil"/>
              <w:left w:val="nil"/>
              <w:bottom w:val="single" w:sz="4" w:space="0" w:color="auto"/>
              <w:right w:val="single" w:sz="4" w:space="0" w:color="auto"/>
            </w:tcBorders>
            <w:shd w:val="clear" w:color="auto" w:fill="auto"/>
            <w:hideMark/>
          </w:tcPr>
          <w:p w14:paraId="5CC359C6" w14:textId="77777777" w:rsidR="00A94FFF" w:rsidRPr="00A94FFF" w:rsidRDefault="00A94FFF" w:rsidP="00A94FFF">
            <w:pPr>
              <w:jc w:val="center"/>
              <w:rPr>
                <w:color w:val="000000"/>
                <w:sz w:val="16"/>
                <w:szCs w:val="16"/>
              </w:rPr>
            </w:pPr>
            <w:r w:rsidRPr="00A94FFF">
              <w:rPr>
                <w:color w:val="000000"/>
                <w:sz w:val="16"/>
                <w:szCs w:val="16"/>
              </w:rPr>
              <w:t>597,00</w:t>
            </w:r>
          </w:p>
        </w:tc>
      </w:tr>
      <w:tr w:rsidR="00A94FFF" w:rsidRPr="00A94FFF" w14:paraId="7542DD0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30B1437" w14:textId="77777777" w:rsidR="00A94FFF" w:rsidRPr="00A94FFF" w:rsidRDefault="00A94FFF" w:rsidP="00A94FFF">
            <w:pPr>
              <w:rPr>
                <w:color w:val="000000"/>
                <w:sz w:val="16"/>
                <w:szCs w:val="16"/>
              </w:rPr>
            </w:pPr>
            <w:r w:rsidRPr="00A94FFF">
              <w:rPr>
                <w:color w:val="000000"/>
                <w:sz w:val="16"/>
                <w:szCs w:val="16"/>
              </w:rPr>
              <w:t>Расходы связанные с обслуживанием детских площадок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B1359B9" w14:textId="77777777" w:rsidR="00A94FFF" w:rsidRPr="00A94FFF" w:rsidRDefault="00A94FFF" w:rsidP="00A94FFF">
            <w:pPr>
              <w:jc w:val="center"/>
              <w:rPr>
                <w:color w:val="000000"/>
                <w:sz w:val="16"/>
                <w:szCs w:val="16"/>
              </w:rPr>
            </w:pPr>
            <w:r w:rsidRPr="00A94FFF">
              <w:rPr>
                <w:color w:val="000000"/>
                <w:sz w:val="16"/>
                <w:szCs w:val="16"/>
              </w:rPr>
              <w:t>14 1 06 22232</w:t>
            </w:r>
          </w:p>
        </w:tc>
        <w:tc>
          <w:tcPr>
            <w:tcW w:w="567" w:type="dxa"/>
            <w:tcBorders>
              <w:top w:val="nil"/>
              <w:left w:val="nil"/>
              <w:bottom w:val="single" w:sz="4" w:space="0" w:color="auto"/>
              <w:right w:val="single" w:sz="4" w:space="0" w:color="auto"/>
            </w:tcBorders>
            <w:shd w:val="clear" w:color="auto" w:fill="auto"/>
            <w:hideMark/>
          </w:tcPr>
          <w:p w14:paraId="5065DC9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ECC19D1" w14:textId="77777777" w:rsidR="00A94FFF" w:rsidRPr="00A94FFF" w:rsidRDefault="00A94FFF" w:rsidP="00A94FFF">
            <w:pPr>
              <w:jc w:val="center"/>
              <w:rPr>
                <w:color w:val="000000"/>
                <w:sz w:val="16"/>
                <w:szCs w:val="16"/>
              </w:rPr>
            </w:pPr>
            <w:r w:rsidRPr="00A94FFF">
              <w:rPr>
                <w:color w:val="000000"/>
                <w:sz w:val="16"/>
                <w:szCs w:val="16"/>
              </w:rPr>
              <w:t>917,00</w:t>
            </w:r>
          </w:p>
        </w:tc>
        <w:tc>
          <w:tcPr>
            <w:tcW w:w="1134" w:type="dxa"/>
            <w:tcBorders>
              <w:top w:val="nil"/>
              <w:left w:val="nil"/>
              <w:bottom w:val="single" w:sz="4" w:space="0" w:color="auto"/>
              <w:right w:val="single" w:sz="4" w:space="0" w:color="auto"/>
            </w:tcBorders>
            <w:shd w:val="clear" w:color="auto" w:fill="auto"/>
            <w:hideMark/>
          </w:tcPr>
          <w:p w14:paraId="27075107" w14:textId="77777777" w:rsidR="00A94FFF" w:rsidRPr="00A94FFF" w:rsidRDefault="00A94FFF" w:rsidP="00A94FFF">
            <w:pPr>
              <w:jc w:val="center"/>
              <w:rPr>
                <w:color w:val="000000"/>
                <w:sz w:val="16"/>
                <w:szCs w:val="16"/>
              </w:rPr>
            </w:pPr>
            <w:r w:rsidRPr="00A94FFF">
              <w:rPr>
                <w:color w:val="000000"/>
                <w:sz w:val="16"/>
                <w:szCs w:val="16"/>
              </w:rPr>
              <w:t>597,00</w:t>
            </w:r>
          </w:p>
        </w:tc>
        <w:tc>
          <w:tcPr>
            <w:tcW w:w="1276" w:type="dxa"/>
            <w:tcBorders>
              <w:top w:val="nil"/>
              <w:left w:val="nil"/>
              <w:bottom w:val="single" w:sz="4" w:space="0" w:color="auto"/>
              <w:right w:val="single" w:sz="4" w:space="0" w:color="auto"/>
            </w:tcBorders>
            <w:shd w:val="clear" w:color="auto" w:fill="auto"/>
            <w:hideMark/>
          </w:tcPr>
          <w:p w14:paraId="5EBC34CF" w14:textId="77777777" w:rsidR="00A94FFF" w:rsidRPr="00A94FFF" w:rsidRDefault="00A94FFF" w:rsidP="00A94FFF">
            <w:pPr>
              <w:jc w:val="center"/>
              <w:rPr>
                <w:color w:val="000000"/>
                <w:sz w:val="16"/>
                <w:szCs w:val="16"/>
              </w:rPr>
            </w:pPr>
            <w:r w:rsidRPr="00A94FFF">
              <w:rPr>
                <w:color w:val="000000"/>
                <w:sz w:val="16"/>
                <w:szCs w:val="16"/>
              </w:rPr>
              <w:t>597,00</w:t>
            </w:r>
          </w:p>
        </w:tc>
      </w:tr>
      <w:tr w:rsidR="00A94FFF" w:rsidRPr="00A94FFF" w14:paraId="2689343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1269B6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12599DC" w14:textId="77777777" w:rsidR="00A94FFF" w:rsidRPr="00A94FFF" w:rsidRDefault="00A94FFF" w:rsidP="00A94FFF">
            <w:pPr>
              <w:jc w:val="center"/>
              <w:rPr>
                <w:color w:val="000000"/>
                <w:sz w:val="16"/>
                <w:szCs w:val="16"/>
              </w:rPr>
            </w:pPr>
            <w:r w:rsidRPr="00A94FFF">
              <w:rPr>
                <w:color w:val="000000"/>
                <w:sz w:val="16"/>
                <w:szCs w:val="16"/>
              </w:rPr>
              <w:t>14 1 06 22232</w:t>
            </w:r>
          </w:p>
        </w:tc>
        <w:tc>
          <w:tcPr>
            <w:tcW w:w="567" w:type="dxa"/>
            <w:tcBorders>
              <w:top w:val="nil"/>
              <w:left w:val="nil"/>
              <w:bottom w:val="single" w:sz="4" w:space="0" w:color="auto"/>
              <w:right w:val="single" w:sz="4" w:space="0" w:color="auto"/>
            </w:tcBorders>
            <w:shd w:val="clear" w:color="auto" w:fill="auto"/>
            <w:hideMark/>
          </w:tcPr>
          <w:p w14:paraId="7A8C710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8D8E6CA" w14:textId="77777777" w:rsidR="00A94FFF" w:rsidRPr="00A94FFF" w:rsidRDefault="00A94FFF" w:rsidP="00A94FFF">
            <w:pPr>
              <w:jc w:val="center"/>
              <w:rPr>
                <w:color w:val="000000"/>
                <w:sz w:val="16"/>
                <w:szCs w:val="16"/>
              </w:rPr>
            </w:pPr>
            <w:r w:rsidRPr="00A94FFF">
              <w:rPr>
                <w:color w:val="000000"/>
                <w:sz w:val="16"/>
                <w:szCs w:val="16"/>
              </w:rPr>
              <w:t>917,00</w:t>
            </w:r>
          </w:p>
        </w:tc>
        <w:tc>
          <w:tcPr>
            <w:tcW w:w="1134" w:type="dxa"/>
            <w:tcBorders>
              <w:top w:val="nil"/>
              <w:left w:val="nil"/>
              <w:bottom w:val="single" w:sz="4" w:space="0" w:color="auto"/>
              <w:right w:val="single" w:sz="4" w:space="0" w:color="auto"/>
            </w:tcBorders>
            <w:shd w:val="clear" w:color="auto" w:fill="auto"/>
            <w:hideMark/>
          </w:tcPr>
          <w:p w14:paraId="341ADE13" w14:textId="77777777" w:rsidR="00A94FFF" w:rsidRPr="00A94FFF" w:rsidRDefault="00A94FFF" w:rsidP="00A94FFF">
            <w:pPr>
              <w:jc w:val="center"/>
              <w:rPr>
                <w:color w:val="000000"/>
                <w:sz w:val="16"/>
                <w:szCs w:val="16"/>
              </w:rPr>
            </w:pPr>
            <w:r w:rsidRPr="00A94FFF">
              <w:rPr>
                <w:color w:val="000000"/>
                <w:sz w:val="16"/>
                <w:szCs w:val="16"/>
              </w:rPr>
              <w:t>597,00</w:t>
            </w:r>
          </w:p>
        </w:tc>
        <w:tc>
          <w:tcPr>
            <w:tcW w:w="1276" w:type="dxa"/>
            <w:tcBorders>
              <w:top w:val="nil"/>
              <w:left w:val="nil"/>
              <w:bottom w:val="single" w:sz="4" w:space="0" w:color="auto"/>
              <w:right w:val="single" w:sz="4" w:space="0" w:color="auto"/>
            </w:tcBorders>
            <w:shd w:val="clear" w:color="auto" w:fill="auto"/>
            <w:hideMark/>
          </w:tcPr>
          <w:p w14:paraId="05C66123" w14:textId="77777777" w:rsidR="00A94FFF" w:rsidRPr="00A94FFF" w:rsidRDefault="00A94FFF" w:rsidP="00A94FFF">
            <w:pPr>
              <w:jc w:val="center"/>
              <w:rPr>
                <w:color w:val="000000"/>
                <w:sz w:val="16"/>
                <w:szCs w:val="16"/>
              </w:rPr>
            </w:pPr>
            <w:r w:rsidRPr="00A94FFF">
              <w:rPr>
                <w:color w:val="000000"/>
                <w:sz w:val="16"/>
                <w:szCs w:val="16"/>
              </w:rPr>
              <w:t>597,00</w:t>
            </w:r>
          </w:p>
        </w:tc>
      </w:tr>
      <w:tr w:rsidR="00A94FFF" w:rsidRPr="00A94FFF" w14:paraId="6F5B6D4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8A4D3CE" w14:textId="77777777" w:rsidR="00A94FFF" w:rsidRPr="00A94FFF" w:rsidRDefault="00A94FFF" w:rsidP="00A94FFF">
            <w:pPr>
              <w:rPr>
                <w:color w:val="000000"/>
                <w:sz w:val="16"/>
                <w:szCs w:val="16"/>
              </w:rPr>
            </w:pPr>
            <w:r w:rsidRPr="00A94FFF">
              <w:rPr>
                <w:color w:val="000000"/>
                <w:sz w:val="16"/>
                <w:szCs w:val="16"/>
              </w:rPr>
              <w:t>Подпрограмма "Обеспечение реализации программы и общепрограммных мероприятий"</w:t>
            </w:r>
          </w:p>
        </w:tc>
        <w:tc>
          <w:tcPr>
            <w:tcW w:w="1417" w:type="dxa"/>
            <w:tcBorders>
              <w:top w:val="nil"/>
              <w:left w:val="nil"/>
              <w:bottom w:val="single" w:sz="4" w:space="0" w:color="auto"/>
              <w:right w:val="single" w:sz="4" w:space="0" w:color="auto"/>
            </w:tcBorders>
            <w:shd w:val="clear" w:color="auto" w:fill="auto"/>
            <w:hideMark/>
          </w:tcPr>
          <w:p w14:paraId="665E7E05" w14:textId="77777777" w:rsidR="00A94FFF" w:rsidRPr="00A94FFF" w:rsidRDefault="00A94FFF" w:rsidP="00A94FFF">
            <w:pPr>
              <w:jc w:val="center"/>
              <w:rPr>
                <w:color w:val="000000"/>
                <w:sz w:val="16"/>
                <w:szCs w:val="16"/>
              </w:rPr>
            </w:pPr>
            <w:r w:rsidRPr="00A94FFF">
              <w:rPr>
                <w:color w:val="000000"/>
                <w:sz w:val="16"/>
                <w:szCs w:val="16"/>
              </w:rPr>
              <w:t>14 2 00 00000</w:t>
            </w:r>
          </w:p>
        </w:tc>
        <w:tc>
          <w:tcPr>
            <w:tcW w:w="567" w:type="dxa"/>
            <w:tcBorders>
              <w:top w:val="nil"/>
              <w:left w:val="nil"/>
              <w:bottom w:val="single" w:sz="4" w:space="0" w:color="auto"/>
              <w:right w:val="single" w:sz="4" w:space="0" w:color="auto"/>
            </w:tcBorders>
            <w:shd w:val="clear" w:color="auto" w:fill="auto"/>
            <w:hideMark/>
          </w:tcPr>
          <w:p w14:paraId="52156D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B08EA6D" w14:textId="77777777" w:rsidR="00A94FFF" w:rsidRPr="00A94FFF" w:rsidRDefault="00A94FFF" w:rsidP="00A94FFF">
            <w:pPr>
              <w:jc w:val="center"/>
              <w:rPr>
                <w:color w:val="000000"/>
                <w:sz w:val="16"/>
                <w:szCs w:val="16"/>
              </w:rPr>
            </w:pPr>
            <w:r w:rsidRPr="00A94FFF">
              <w:rPr>
                <w:color w:val="000000"/>
                <w:sz w:val="16"/>
                <w:szCs w:val="16"/>
              </w:rPr>
              <w:t>46 065,70</w:t>
            </w:r>
          </w:p>
        </w:tc>
        <w:tc>
          <w:tcPr>
            <w:tcW w:w="1134" w:type="dxa"/>
            <w:tcBorders>
              <w:top w:val="nil"/>
              <w:left w:val="nil"/>
              <w:bottom w:val="single" w:sz="4" w:space="0" w:color="auto"/>
              <w:right w:val="single" w:sz="4" w:space="0" w:color="auto"/>
            </w:tcBorders>
            <w:shd w:val="clear" w:color="auto" w:fill="auto"/>
            <w:hideMark/>
          </w:tcPr>
          <w:p w14:paraId="4016241A" w14:textId="77777777" w:rsidR="00A94FFF" w:rsidRPr="00A94FFF" w:rsidRDefault="00A94FFF" w:rsidP="00A94FFF">
            <w:pPr>
              <w:jc w:val="center"/>
              <w:rPr>
                <w:color w:val="000000"/>
                <w:sz w:val="16"/>
                <w:szCs w:val="16"/>
              </w:rPr>
            </w:pPr>
            <w:r w:rsidRPr="00A94FFF">
              <w:rPr>
                <w:color w:val="000000"/>
                <w:sz w:val="16"/>
                <w:szCs w:val="16"/>
              </w:rPr>
              <w:t>34 954,29</w:t>
            </w:r>
          </w:p>
        </w:tc>
        <w:tc>
          <w:tcPr>
            <w:tcW w:w="1276" w:type="dxa"/>
            <w:tcBorders>
              <w:top w:val="nil"/>
              <w:left w:val="nil"/>
              <w:bottom w:val="single" w:sz="4" w:space="0" w:color="auto"/>
              <w:right w:val="single" w:sz="4" w:space="0" w:color="auto"/>
            </w:tcBorders>
            <w:shd w:val="clear" w:color="auto" w:fill="auto"/>
            <w:hideMark/>
          </w:tcPr>
          <w:p w14:paraId="2C73BE62" w14:textId="77777777" w:rsidR="00A94FFF" w:rsidRPr="00A94FFF" w:rsidRDefault="00A94FFF" w:rsidP="00A94FFF">
            <w:pPr>
              <w:jc w:val="center"/>
              <w:rPr>
                <w:color w:val="000000"/>
                <w:sz w:val="16"/>
                <w:szCs w:val="16"/>
              </w:rPr>
            </w:pPr>
            <w:r w:rsidRPr="00A94FFF">
              <w:rPr>
                <w:color w:val="000000"/>
                <w:sz w:val="16"/>
                <w:szCs w:val="16"/>
              </w:rPr>
              <w:t>34 960,77</w:t>
            </w:r>
          </w:p>
        </w:tc>
      </w:tr>
      <w:tr w:rsidR="00A94FFF" w:rsidRPr="00A94FFF" w14:paraId="6C1751A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17BEEB3"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реализации программы и общепрограммные мероприятия"</w:t>
            </w:r>
          </w:p>
        </w:tc>
        <w:tc>
          <w:tcPr>
            <w:tcW w:w="1417" w:type="dxa"/>
            <w:tcBorders>
              <w:top w:val="nil"/>
              <w:left w:val="nil"/>
              <w:bottom w:val="single" w:sz="4" w:space="0" w:color="auto"/>
              <w:right w:val="single" w:sz="4" w:space="0" w:color="auto"/>
            </w:tcBorders>
            <w:shd w:val="clear" w:color="auto" w:fill="auto"/>
            <w:hideMark/>
          </w:tcPr>
          <w:p w14:paraId="2A80FB9B" w14:textId="77777777" w:rsidR="00A94FFF" w:rsidRPr="00A94FFF" w:rsidRDefault="00A94FFF" w:rsidP="00A94FFF">
            <w:pPr>
              <w:jc w:val="center"/>
              <w:rPr>
                <w:color w:val="000000"/>
                <w:sz w:val="16"/>
                <w:szCs w:val="16"/>
              </w:rPr>
            </w:pPr>
            <w:r w:rsidRPr="00A94FFF">
              <w:rPr>
                <w:color w:val="000000"/>
                <w:sz w:val="16"/>
                <w:szCs w:val="16"/>
              </w:rPr>
              <w:t>14 2 01 00000</w:t>
            </w:r>
          </w:p>
        </w:tc>
        <w:tc>
          <w:tcPr>
            <w:tcW w:w="567" w:type="dxa"/>
            <w:tcBorders>
              <w:top w:val="nil"/>
              <w:left w:val="nil"/>
              <w:bottom w:val="single" w:sz="4" w:space="0" w:color="auto"/>
              <w:right w:val="single" w:sz="4" w:space="0" w:color="auto"/>
            </w:tcBorders>
            <w:shd w:val="clear" w:color="auto" w:fill="auto"/>
            <w:hideMark/>
          </w:tcPr>
          <w:p w14:paraId="3141341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D781479" w14:textId="77777777" w:rsidR="00A94FFF" w:rsidRPr="00A94FFF" w:rsidRDefault="00A94FFF" w:rsidP="00A94FFF">
            <w:pPr>
              <w:jc w:val="center"/>
              <w:rPr>
                <w:color w:val="000000"/>
                <w:sz w:val="16"/>
                <w:szCs w:val="16"/>
              </w:rPr>
            </w:pPr>
            <w:r w:rsidRPr="00A94FFF">
              <w:rPr>
                <w:color w:val="000000"/>
                <w:sz w:val="16"/>
                <w:szCs w:val="16"/>
              </w:rPr>
              <w:t>46 065,70</w:t>
            </w:r>
          </w:p>
        </w:tc>
        <w:tc>
          <w:tcPr>
            <w:tcW w:w="1134" w:type="dxa"/>
            <w:tcBorders>
              <w:top w:val="nil"/>
              <w:left w:val="nil"/>
              <w:bottom w:val="single" w:sz="4" w:space="0" w:color="auto"/>
              <w:right w:val="single" w:sz="4" w:space="0" w:color="auto"/>
            </w:tcBorders>
            <w:shd w:val="clear" w:color="auto" w:fill="auto"/>
            <w:hideMark/>
          </w:tcPr>
          <w:p w14:paraId="72B62FAF" w14:textId="77777777" w:rsidR="00A94FFF" w:rsidRPr="00A94FFF" w:rsidRDefault="00A94FFF" w:rsidP="00A94FFF">
            <w:pPr>
              <w:jc w:val="center"/>
              <w:rPr>
                <w:color w:val="000000"/>
                <w:sz w:val="16"/>
                <w:szCs w:val="16"/>
              </w:rPr>
            </w:pPr>
            <w:r w:rsidRPr="00A94FFF">
              <w:rPr>
                <w:color w:val="000000"/>
                <w:sz w:val="16"/>
                <w:szCs w:val="16"/>
              </w:rPr>
              <w:t>34 954,29</w:t>
            </w:r>
          </w:p>
        </w:tc>
        <w:tc>
          <w:tcPr>
            <w:tcW w:w="1276" w:type="dxa"/>
            <w:tcBorders>
              <w:top w:val="nil"/>
              <w:left w:val="nil"/>
              <w:bottom w:val="single" w:sz="4" w:space="0" w:color="auto"/>
              <w:right w:val="single" w:sz="4" w:space="0" w:color="auto"/>
            </w:tcBorders>
            <w:shd w:val="clear" w:color="auto" w:fill="auto"/>
            <w:hideMark/>
          </w:tcPr>
          <w:p w14:paraId="52504296" w14:textId="77777777" w:rsidR="00A94FFF" w:rsidRPr="00A94FFF" w:rsidRDefault="00A94FFF" w:rsidP="00A94FFF">
            <w:pPr>
              <w:jc w:val="center"/>
              <w:rPr>
                <w:color w:val="000000"/>
                <w:sz w:val="16"/>
                <w:szCs w:val="16"/>
              </w:rPr>
            </w:pPr>
            <w:r w:rsidRPr="00A94FFF">
              <w:rPr>
                <w:color w:val="000000"/>
                <w:sz w:val="16"/>
                <w:szCs w:val="16"/>
              </w:rPr>
              <w:t>34 960,77</w:t>
            </w:r>
          </w:p>
        </w:tc>
      </w:tr>
      <w:tr w:rsidR="00A94FFF" w:rsidRPr="00A94FFF" w14:paraId="2E9CB43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A35EDC"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777B01F3" w14:textId="77777777" w:rsidR="00A94FFF" w:rsidRPr="00A94FFF" w:rsidRDefault="00A94FFF" w:rsidP="00A94FFF">
            <w:pPr>
              <w:jc w:val="center"/>
              <w:rPr>
                <w:color w:val="000000"/>
                <w:sz w:val="16"/>
                <w:szCs w:val="16"/>
              </w:rPr>
            </w:pPr>
            <w:r w:rsidRPr="00A94FFF">
              <w:rPr>
                <w:color w:val="000000"/>
                <w:sz w:val="16"/>
                <w:szCs w:val="16"/>
              </w:rPr>
              <w:t>14 2 01 11010</w:t>
            </w:r>
          </w:p>
        </w:tc>
        <w:tc>
          <w:tcPr>
            <w:tcW w:w="567" w:type="dxa"/>
            <w:tcBorders>
              <w:top w:val="nil"/>
              <w:left w:val="nil"/>
              <w:bottom w:val="single" w:sz="4" w:space="0" w:color="auto"/>
              <w:right w:val="single" w:sz="4" w:space="0" w:color="auto"/>
            </w:tcBorders>
            <w:shd w:val="clear" w:color="auto" w:fill="auto"/>
            <w:hideMark/>
          </w:tcPr>
          <w:p w14:paraId="4506B3E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D314D43" w14:textId="77777777" w:rsidR="00A94FFF" w:rsidRPr="00A94FFF" w:rsidRDefault="00A94FFF" w:rsidP="00A94FFF">
            <w:pPr>
              <w:jc w:val="center"/>
              <w:rPr>
                <w:color w:val="000000"/>
                <w:sz w:val="16"/>
                <w:szCs w:val="16"/>
              </w:rPr>
            </w:pPr>
            <w:r w:rsidRPr="00A94FFF">
              <w:rPr>
                <w:color w:val="000000"/>
                <w:sz w:val="16"/>
                <w:szCs w:val="16"/>
              </w:rPr>
              <w:t>46 005,22</w:t>
            </w:r>
          </w:p>
        </w:tc>
        <w:tc>
          <w:tcPr>
            <w:tcW w:w="1134" w:type="dxa"/>
            <w:tcBorders>
              <w:top w:val="nil"/>
              <w:left w:val="nil"/>
              <w:bottom w:val="single" w:sz="4" w:space="0" w:color="auto"/>
              <w:right w:val="single" w:sz="4" w:space="0" w:color="auto"/>
            </w:tcBorders>
            <w:shd w:val="clear" w:color="auto" w:fill="auto"/>
            <w:hideMark/>
          </w:tcPr>
          <w:p w14:paraId="576DC5BA" w14:textId="77777777" w:rsidR="00A94FFF" w:rsidRPr="00A94FFF" w:rsidRDefault="00A94FFF" w:rsidP="00A94FFF">
            <w:pPr>
              <w:jc w:val="center"/>
              <w:rPr>
                <w:color w:val="000000"/>
                <w:sz w:val="16"/>
                <w:szCs w:val="16"/>
              </w:rPr>
            </w:pPr>
            <w:r w:rsidRPr="00A94FFF">
              <w:rPr>
                <w:color w:val="000000"/>
                <w:sz w:val="16"/>
                <w:szCs w:val="16"/>
              </w:rPr>
              <w:t>34 934,29</w:t>
            </w:r>
          </w:p>
        </w:tc>
        <w:tc>
          <w:tcPr>
            <w:tcW w:w="1276" w:type="dxa"/>
            <w:tcBorders>
              <w:top w:val="nil"/>
              <w:left w:val="nil"/>
              <w:bottom w:val="single" w:sz="4" w:space="0" w:color="auto"/>
              <w:right w:val="single" w:sz="4" w:space="0" w:color="auto"/>
            </w:tcBorders>
            <w:shd w:val="clear" w:color="auto" w:fill="auto"/>
            <w:hideMark/>
          </w:tcPr>
          <w:p w14:paraId="294747DD" w14:textId="77777777" w:rsidR="00A94FFF" w:rsidRPr="00A94FFF" w:rsidRDefault="00A94FFF" w:rsidP="00A94FFF">
            <w:pPr>
              <w:jc w:val="center"/>
              <w:rPr>
                <w:color w:val="000000"/>
                <w:sz w:val="16"/>
                <w:szCs w:val="16"/>
              </w:rPr>
            </w:pPr>
            <w:r w:rsidRPr="00A94FFF">
              <w:rPr>
                <w:color w:val="000000"/>
                <w:sz w:val="16"/>
                <w:szCs w:val="16"/>
              </w:rPr>
              <w:t>34 940,77</w:t>
            </w:r>
          </w:p>
        </w:tc>
      </w:tr>
      <w:tr w:rsidR="00A94FFF" w:rsidRPr="00A94FFF" w14:paraId="63D3A35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CBA6E08"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71C10C2" w14:textId="77777777" w:rsidR="00A94FFF" w:rsidRPr="00A94FFF" w:rsidRDefault="00A94FFF" w:rsidP="00A94FFF">
            <w:pPr>
              <w:jc w:val="center"/>
              <w:rPr>
                <w:color w:val="000000"/>
                <w:sz w:val="16"/>
                <w:szCs w:val="16"/>
              </w:rPr>
            </w:pPr>
            <w:r w:rsidRPr="00A94FFF">
              <w:rPr>
                <w:color w:val="000000"/>
                <w:sz w:val="16"/>
                <w:szCs w:val="16"/>
              </w:rPr>
              <w:t>14 2 01 11010</w:t>
            </w:r>
          </w:p>
        </w:tc>
        <w:tc>
          <w:tcPr>
            <w:tcW w:w="567" w:type="dxa"/>
            <w:tcBorders>
              <w:top w:val="nil"/>
              <w:left w:val="nil"/>
              <w:bottom w:val="single" w:sz="4" w:space="0" w:color="auto"/>
              <w:right w:val="single" w:sz="4" w:space="0" w:color="auto"/>
            </w:tcBorders>
            <w:shd w:val="clear" w:color="auto" w:fill="auto"/>
            <w:hideMark/>
          </w:tcPr>
          <w:p w14:paraId="7ABBB2DF"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DCA1165" w14:textId="77777777" w:rsidR="00A94FFF" w:rsidRPr="00A94FFF" w:rsidRDefault="00A94FFF" w:rsidP="00A94FFF">
            <w:pPr>
              <w:jc w:val="center"/>
              <w:rPr>
                <w:color w:val="000000"/>
                <w:sz w:val="16"/>
                <w:szCs w:val="16"/>
              </w:rPr>
            </w:pPr>
            <w:r w:rsidRPr="00A94FFF">
              <w:rPr>
                <w:color w:val="000000"/>
                <w:sz w:val="16"/>
                <w:szCs w:val="16"/>
              </w:rPr>
              <w:t>30 532,49</w:t>
            </w:r>
          </w:p>
        </w:tc>
        <w:tc>
          <w:tcPr>
            <w:tcW w:w="1134" w:type="dxa"/>
            <w:tcBorders>
              <w:top w:val="nil"/>
              <w:left w:val="nil"/>
              <w:bottom w:val="single" w:sz="4" w:space="0" w:color="auto"/>
              <w:right w:val="single" w:sz="4" w:space="0" w:color="auto"/>
            </w:tcBorders>
            <w:shd w:val="clear" w:color="auto" w:fill="auto"/>
            <w:hideMark/>
          </w:tcPr>
          <w:p w14:paraId="1C0A1740" w14:textId="77777777" w:rsidR="00A94FFF" w:rsidRPr="00A94FFF" w:rsidRDefault="00A94FFF" w:rsidP="00A94FFF">
            <w:pPr>
              <w:jc w:val="center"/>
              <w:rPr>
                <w:color w:val="000000"/>
                <w:sz w:val="16"/>
                <w:szCs w:val="16"/>
              </w:rPr>
            </w:pPr>
            <w:r w:rsidRPr="00A94FFF">
              <w:rPr>
                <w:color w:val="000000"/>
                <w:sz w:val="16"/>
                <w:szCs w:val="16"/>
              </w:rPr>
              <w:t>24 790,43</w:t>
            </w:r>
          </w:p>
        </w:tc>
        <w:tc>
          <w:tcPr>
            <w:tcW w:w="1276" w:type="dxa"/>
            <w:tcBorders>
              <w:top w:val="nil"/>
              <w:left w:val="nil"/>
              <w:bottom w:val="single" w:sz="4" w:space="0" w:color="auto"/>
              <w:right w:val="single" w:sz="4" w:space="0" w:color="auto"/>
            </w:tcBorders>
            <w:shd w:val="clear" w:color="auto" w:fill="auto"/>
            <w:hideMark/>
          </w:tcPr>
          <w:p w14:paraId="4A2AB7A2" w14:textId="77777777" w:rsidR="00A94FFF" w:rsidRPr="00A94FFF" w:rsidRDefault="00A94FFF" w:rsidP="00A94FFF">
            <w:pPr>
              <w:jc w:val="center"/>
              <w:rPr>
                <w:color w:val="000000"/>
                <w:sz w:val="16"/>
                <w:szCs w:val="16"/>
              </w:rPr>
            </w:pPr>
            <w:r w:rsidRPr="00A94FFF">
              <w:rPr>
                <w:color w:val="000000"/>
                <w:sz w:val="16"/>
                <w:szCs w:val="16"/>
              </w:rPr>
              <w:t>24 790,43</w:t>
            </w:r>
          </w:p>
        </w:tc>
      </w:tr>
      <w:tr w:rsidR="00A94FFF" w:rsidRPr="00A94FFF" w14:paraId="77AF187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2DD9C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F08A8B1" w14:textId="77777777" w:rsidR="00A94FFF" w:rsidRPr="00A94FFF" w:rsidRDefault="00A94FFF" w:rsidP="00A94FFF">
            <w:pPr>
              <w:jc w:val="center"/>
              <w:rPr>
                <w:color w:val="000000"/>
                <w:sz w:val="16"/>
                <w:szCs w:val="16"/>
              </w:rPr>
            </w:pPr>
            <w:r w:rsidRPr="00A94FFF">
              <w:rPr>
                <w:color w:val="000000"/>
                <w:sz w:val="16"/>
                <w:szCs w:val="16"/>
              </w:rPr>
              <w:t>14 2 01 11010</w:t>
            </w:r>
          </w:p>
        </w:tc>
        <w:tc>
          <w:tcPr>
            <w:tcW w:w="567" w:type="dxa"/>
            <w:tcBorders>
              <w:top w:val="nil"/>
              <w:left w:val="nil"/>
              <w:bottom w:val="single" w:sz="4" w:space="0" w:color="auto"/>
              <w:right w:val="single" w:sz="4" w:space="0" w:color="auto"/>
            </w:tcBorders>
            <w:shd w:val="clear" w:color="auto" w:fill="auto"/>
            <w:hideMark/>
          </w:tcPr>
          <w:p w14:paraId="0A3C82B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E7070FD" w14:textId="77777777" w:rsidR="00A94FFF" w:rsidRPr="00A94FFF" w:rsidRDefault="00A94FFF" w:rsidP="00A94FFF">
            <w:pPr>
              <w:jc w:val="center"/>
              <w:rPr>
                <w:color w:val="000000"/>
                <w:sz w:val="16"/>
                <w:szCs w:val="16"/>
              </w:rPr>
            </w:pPr>
            <w:r w:rsidRPr="00A94FFF">
              <w:rPr>
                <w:color w:val="000000"/>
                <w:sz w:val="16"/>
                <w:szCs w:val="16"/>
              </w:rPr>
              <w:t>15 323,43</w:t>
            </w:r>
          </w:p>
        </w:tc>
        <w:tc>
          <w:tcPr>
            <w:tcW w:w="1134" w:type="dxa"/>
            <w:tcBorders>
              <w:top w:val="nil"/>
              <w:left w:val="nil"/>
              <w:bottom w:val="single" w:sz="4" w:space="0" w:color="auto"/>
              <w:right w:val="single" w:sz="4" w:space="0" w:color="auto"/>
            </w:tcBorders>
            <w:shd w:val="clear" w:color="auto" w:fill="auto"/>
            <w:hideMark/>
          </w:tcPr>
          <w:p w14:paraId="4AAB7C11" w14:textId="77777777" w:rsidR="00A94FFF" w:rsidRPr="00A94FFF" w:rsidRDefault="00A94FFF" w:rsidP="00A94FFF">
            <w:pPr>
              <w:jc w:val="center"/>
              <w:rPr>
                <w:color w:val="000000"/>
                <w:sz w:val="16"/>
                <w:szCs w:val="16"/>
              </w:rPr>
            </w:pPr>
            <w:r w:rsidRPr="00A94FFF">
              <w:rPr>
                <w:color w:val="000000"/>
                <w:sz w:val="16"/>
                <w:szCs w:val="16"/>
              </w:rPr>
              <w:t>9 994,56</w:t>
            </w:r>
          </w:p>
        </w:tc>
        <w:tc>
          <w:tcPr>
            <w:tcW w:w="1276" w:type="dxa"/>
            <w:tcBorders>
              <w:top w:val="nil"/>
              <w:left w:val="nil"/>
              <w:bottom w:val="single" w:sz="4" w:space="0" w:color="auto"/>
              <w:right w:val="single" w:sz="4" w:space="0" w:color="auto"/>
            </w:tcBorders>
            <w:shd w:val="clear" w:color="auto" w:fill="auto"/>
            <w:hideMark/>
          </w:tcPr>
          <w:p w14:paraId="2FC37011" w14:textId="77777777" w:rsidR="00A94FFF" w:rsidRPr="00A94FFF" w:rsidRDefault="00A94FFF" w:rsidP="00A94FFF">
            <w:pPr>
              <w:jc w:val="center"/>
              <w:rPr>
                <w:color w:val="000000"/>
                <w:sz w:val="16"/>
                <w:szCs w:val="16"/>
              </w:rPr>
            </w:pPr>
            <w:r w:rsidRPr="00A94FFF">
              <w:rPr>
                <w:color w:val="000000"/>
                <w:sz w:val="16"/>
                <w:szCs w:val="16"/>
              </w:rPr>
              <w:t>10 001,04</w:t>
            </w:r>
          </w:p>
        </w:tc>
      </w:tr>
      <w:tr w:rsidR="00A94FFF" w:rsidRPr="00A94FFF" w14:paraId="4E83C51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34B44DC"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499D707B" w14:textId="77777777" w:rsidR="00A94FFF" w:rsidRPr="00A94FFF" w:rsidRDefault="00A94FFF" w:rsidP="00A94FFF">
            <w:pPr>
              <w:jc w:val="center"/>
              <w:rPr>
                <w:color w:val="000000"/>
                <w:sz w:val="16"/>
                <w:szCs w:val="16"/>
              </w:rPr>
            </w:pPr>
            <w:r w:rsidRPr="00A94FFF">
              <w:rPr>
                <w:color w:val="000000"/>
                <w:sz w:val="16"/>
                <w:szCs w:val="16"/>
              </w:rPr>
              <w:t>14 2 01 11010</w:t>
            </w:r>
          </w:p>
        </w:tc>
        <w:tc>
          <w:tcPr>
            <w:tcW w:w="567" w:type="dxa"/>
            <w:tcBorders>
              <w:top w:val="nil"/>
              <w:left w:val="nil"/>
              <w:bottom w:val="single" w:sz="4" w:space="0" w:color="auto"/>
              <w:right w:val="single" w:sz="4" w:space="0" w:color="auto"/>
            </w:tcBorders>
            <w:shd w:val="clear" w:color="auto" w:fill="auto"/>
            <w:hideMark/>
          </w:tcPr>
          <w:p w14:paraId="37F1003E"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33A31108" w14:textId="77777777" w:rsidR="00A94FFF" w:rsidRPr="00A94FFF" w:rsidRDefault="00A94FFF" w:rsidP="00A94FFF">
            <w:pPr>
              <w:jc w:val="center"/>
              <w:rPr>
                <w:color w:val="000000"/>
                <w:sz w:val="16"/>
                <w:szCs w:val="16"/>
              </w:rPr>
            </w:pPr>
            <w:r w:rsidRPr="00A94FFF">
              <w:rPr>
                <w:color w:val="000000"/>
                <w:sz w:val="16"/>
                <w:szCs w:val="16"/>
              </w:rPr>
              <w:t>149,30</w:t>
            </w:r>
          </w:p>
        </w:tc>
        <w:tc>
          <w:tcPr>
            <w:tcW w:w="1134" w:type="dxa"/>
            <w:tcBorders>
              <w:top w:val="nil"/>
              <w:left w:val="nil"/>
              <w:bottom w:val="single" w:sz="4" w:space="0" w:color="auto"/>
              <w:right w:val="single" w:sz="4" w:space="0" w:color="auto"/>
            </w:tcBorders>
            <w:shd w:val="clear" w:color="auto" w:fill="auto"/>
            <w:hideMark/>
          </w:tcPr>
          <w:p w14:paraId="11D136D4" w14:textId="77777777" w:rsidR="00A94FFF" w:rsidRPr="00A94FFF" w:rsidRDefault="00A94FFF" w:rsidP="00A94FFF">
            <w:pPr>
              <w:jc w:val="center"/>
              <w:rPr>
                <w:color w:val="000000"/>
                <w:sz w:val="16"/>
                <w:szCs w:val="16"/>
              </w:rPr>
            </w:pPr>
            <w:r w:rsidRPr="00A94FFF">
              <w:rPr>
                <w:color w:val="000000"/>
                <w:sz w:val="16"/>
                <w:szCs w:val="16"/>
              </w:rPr>
              <w:t>149,30</w:t>
            </w:r>
          </w:p>
        </w:tc>
        <w:tc>
          <w:tcPr>
            <w:tcW w:w="1276" w:type="dxa"/>
            <w:tcBorders>
              <w:top w:val="nil"/>
              <w:left w:val="nil"/>
              <w:bottom w:val="single" w:sz="4" w:space="0" w:color="auto"/>
              <w:right w:val="single" w:sz="4" w:space="0" w:color="auto"/>
            </w:tcBorders>
            <w:shd w:val="clear" w:color="auto" w:fill="auto"/>
            <w:hideMark/>
          </w:tcPr>
          <w:p w14:paraId="22310B1B" w14:textId="77777777" w:rsidR="00A94FFF" w:rsidRPr="00A94FFF" w:rsidRDefault="00A94FFF" w:rsidP="00A94FFF">
            <w:pPr>
              <w:jc w:val="center"/>
              <w:rPr>
                <w:color w:val="000000"/>
                <w:sz w:val="16"/>
                <w:szCs w:val="16"/>
              </w:rPr>
            </w:pPr>
            <w:r w:rsidRPr="00A94FFF">
              <w:rPr>
                <w:color w:val="000000"/>
                <w:sz w:val="16"/>
                <w:szCs w:val="16"/>
              </w:rPr>
              <w:t>149,30</w:t>
            </w:r>
          </w:p>
        </w:tc>
      </w:tr>
      <w:tr w:rsidR="00A94FFF" w:rsidRPr="00A94FFF" w14:paraId="7689C86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02D5C6D" w14:textId="77777777" w:rsidR="00A94FFF" w:rsidRPr="00A94FFF" w:rsidRDefault="00A94FFF" w:rsidP="00A94FFF">
            <w:pPr>
              <w:rPr>
                <w:color w:val="000000"/>
                <w:sz w:val="16"/>
                <w:szCs w:val="16"/>
              </w:rPr>
            </w:pPr>
            <w:r w:rsidRPr="00A94FFF">
              <w:rPr>
                <w:color w:val="000000"/>
                <w:sz w:val="16"/>
                <w:szCs w:val="16"/>
              </w:rPr>
              <w:t>Расходы за счет платных услуг на обеспечение деятельности (оказание услуг) муниципальными учреждениями</w:t>
            </w:r>
          </w:p>
        </w:tc>
        <w:tc>
          <w:tcPr>
            <w:tcW w:w="1417" w:type="dxa"/>
            <w:tcBorders>
              <w:top w:val="nil"/>
              <w:left w:val="nil"/>
              <w:bottom w:val="single" w:sz="4" w:space="0" w:color="auto"/>
              <w:right w:val="single" w:sz="4" w:space="0" w:color="auto"/>
            </w:tcBorders>
            <w:shd w:val="clear" w:color="auto" w:fill="auto"/>
            <w:hideMark/>
          </w:tcPr>
          <w:p w14:paraId="573F7D3D" w14:textId="77777777" w:rsidR="00A94FFF" w:rsidRPr="00A94FFF" w:rsidRDefault="00A94FFF" w:rsidP="00A94FFF">
            <w:pPr>
              <w:jc w:val="center"/>
              <w:rPr>
                <w:color w:val="000000"/>
                <w:sz w:val="16"/>
                <w:szCs w:val="16"/>
              </w:rPr>
            </w:pPr>
            <w:r w:rsidRPr="00A94FFF">
              <w:rPr>
                <w:color w:val="000000"/>
                <w:sz w:val="16"/>
                <w:szCs w:val="16"/>
              </w:rPr>
              <w:t>14 2 01 25020</w:t>
            </w:r>
          </w:p>
        </w:tc>
        <w:tc>
          <w:tcPr>
            <w:tcW w:w="567" w:type="dxa"/>
            <w:tcBorders>
              <w:top w:val="nil"/>
              <w:left w:val="nil"/>
              <w:bottom w:val="single" w:sz="4" w:space="0" w:color="auto"/>
              <w:right w:val="single" w:sz="4" w:space="0" w:color="auto"/>
            </w:tcBorders>
            <w:shd w:val="clear" w:color="auto" w:fill="auto"/>
            <w:hideMark/>
          </w:tcPr>
          <w:p w14:paraId="39B47D7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C3E95DF" w14:textId="77777777" w:rsidR="00A94FFF" w:rsidRPr="00A94FFF" w:rsidRDefault="00A94FFF" w:rsidP="00A94FFF">
            <w:pPr>
              <w:jc w:val="center"/>
              <w:rPr>
                <w:color w:val="000000"/>
                <w:sz w:val="16"/>
                <w:szCs w:val="16"/>
              </w:rPr>
            </w:pPr>
            <w:r w:rsidRPr="00A94FFF">
              <w:rPr>
                <w:color w:val="000000"/>
                <w:sz w:val="16"/>
                <w:szCs w:val="16"/>
              </w:rPr>
              <w:t>60,48</w:t>
            </w:r>
          </w:p>
        </w:tc>
        <w:tc>
          <w:tcPr>
            <w:tcW w:w="1134" w:type="dxa"/>
            <w:tcBorders>
              <w:top w:val="nil"/>
              <w:left w:val="nil"/>
              <w:bottom w:val="single" w:sz="4" w:space="0" w:color="auto"/>
              <w:right w:val="single" w:sz="4" w:space="0" w:color="auto"/>
            </w:tcBorders>
            <w:shd w:val="clear" w:color="auto" w:fill="auto"/>
            <w:hideMark/>
          </w:tcPr>
          <w:p w14:paraId="68088312" w14:textId="77777777" w:rsidR="00A94FFF" w:rsidRPr="00A94FFF" w:rsidRDefault="00A94FFF" w:rsidP="00A94FFF">
            <w:pPr>
              <w:jc w:val="center"/>
              <w:rPr>
                <w:color w:val="000000"/>
                <w:sz w:val="16"/>
                <w:szCs w:val="16"/>
              </w:rPr>
            </w:pPr>
            <w:r w:rsidRPr="00A94FFF">
              <w:rPr>
                <w:color w:val="000000"/>
                <w:sz w:val="16"/>
                <w:szCs w:val="16"/>
              </w:rPr>
              <w:t>20,00</w:t>
            </w:r>
          </w:p>
        </w:tc>
        <w:tc>
          <w:tcPr>
            <w:tcW w:w="1276" w:type="dxa"/>
            <w:tcBorders>
              <w:top w:val="nil"/>
              <w:left w:val="nil"/>
              <w:bottom w:val="single" w:sz="4" w:space="0" w:color="auto"/>
              <w:right w:val="single" w:sz="4" w:space="0" w:color="auto"/>
            </w:tcBorders>
            <w:shd w:val="clear" w:color="auto" w:fill="auto"/>
            <w:hideMark/>
          </w:tcPr>
          <w:p w14:paraId="29993B6F" w14:textId="77777777" w:rsidR="00A94FFF" w:rsidRPr="00A94FFF" w:rsidRDefault="00A94FFF" w:rsidP="00A94FFF">
            <w:pPr>
              <w:jc w:val="center"/>
              <w:rPr>
                <w:color w:val="000000"/>
                <w:sz w:val="16"/>
                <w:szCs w:val="16"/>
              </w:rPr>
            </w:pPr>
            <w:r w:rsidRPr="00A94FFF">
              <w:rPr>
                <w:color w:val="000000"/>
                <w:sz w:val="16"/>
                <w:szCs w:val="16"/>
              </w:rPr>
              <w:t>20,00</w:t>
            </w:r>
          </w:p>
        </w:tc>
      </w:tr>
      <w:tr w:rsidR="00A94FFF" w:rsidRPr="00A94FFF" w14:paraId="7635875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D9B7F0"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17245BC" w14:textId="77777777" w:rsidR="00A94FFF" w:rsidRPr="00A94FFF" w:rsidRDefault="00A94FFF" w:rsidP="00A94FFF">
            <w:pPr>
              <w:jc w:val="center"/>
              <w:rPr>
                <w:color w:val="000000"/>
                <w:sz w:val="16"/>
                <w:szCs w:val="16"/>
              </w:rPr>
            </w:pPr>
            <w:r w:rsidRPr="00A94FFF">
              <w:rPr>
                <w:color w:val="000000"/>
                <w:sz w:val="16"/>
                <w:szCs w:val="16"/>
              </w:rPr>
              <w:t>14 2 01 25020</w:t>
            </w:r>
          </w:p>
        </w:tc>
        <w:tc>
          <w:tcPr>
            <w:tcW w:w="567" w:type="dxa"/>
            <w:tcBorders>
              <w:top w:val="nil"/>
              <w:left w:val="nil"/>
              <w:bottom w:val="single" w:sz="4" w:space="0" w:color="auto"/>
              <w:right w:val="single" w:sz="4" w:space="0" w:color="auto"/>
            </w:tcBorders>
            <w:shd w:val="clear" w:color="auto" w:fill="auto"/>
            <w:hideMark/>
          </w:tcPr>
          <w:p w14:paraId="37EA0514"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7D1AA8E" w14:textId="77777777" w:rsidR="00A94FFF" w:rsidRPr="00A94FFF" w:rsidRDefault="00A94FFF" w:rsidP="00A94FFF">
            <w:pPr>
              <w:jc w:val="center"/>
              <w:rPr>
                <w:color w:val="000000"/>
                <w:sz w:val="16"/>
                <w:szCs w:val="16"/>
              </w:rPr>
            </w:pPr>
            <w:r w:rsidRPr="00A94FFF">
              <w:rPr>
                <w:color w:val="000000"/>
                <w:sz w:val="16"/>
                <w:szCs w:val="16"/>
              </w:rPr>
              <w:t>60,48</w:t>
            </w:r>
          </w:p>
        </w:tc>
        <w:tc>
          <w:tcPr>
            <w:tcW w:w="1134" w:type="dxa"/>
            <w:tcBorders>
              <w:top w:val="nil"/>
              <w:left w:val="nil"/>
              <w:bottom w:val="single" w:sz="4" w:space="0" w:color="auto"/>
              <w:right w:val="single" w:sz="4" w:space="0" w:color="auto"/>
            </w:tcBorders>
            <w:shd w:val="clear" w:color="auto" w:fill="auto"/>
            <w:hideMark/>
          </w:tcPr>
          <w:p w14:paraId="3188DEB5" w14:textId="77777777" w:rsidR="00A94FFF" w:rsidRPr="00A94FFF" w:rsidRDefault="00A94FFF" w:rsidP="00A94FFF">
            <w:pPr>
              <w:jc w:val="center"/>
              <w:rPr>
                <w:color w:val="000000"/>
                <w:sz w:val="16"/>
                <w:szCs w:val="16"/>
              </w:rPr>
            </w:pPr>
            <w:r w:rsidRPr="00A94FFF">
              <w:rPr>
                <w:color w:val="000000"/>
                <w:sz w:val="16"/>
                <w:szCs w:val="16"/>
              </w:rPr>
              <w:t>20,00</w:t>
            </w:r>
          </w:p>
        </w:tc>
        <w:tc>
          <w:tcPr>
            <w:tcW w:w="1276" w:type="dxa"/>
            <w:tcBorders>
              <w:top w:val="nil"/>
              <w:left w:val="nil"/>
              <w:bottom w:val="single" w:sz="4" w:space="0" w:color="auto"/>
              <w:right w:val="single" w:sz="4" w:space="0" w:color="auto"/>
            </w:tcBorders>
            <w:shd w:val="clear" w:color="auto" w:fill="auto"/>
            <w:hideMark/>
          </w:tcPr>
          <w:p w14:paraId="6AD4866A" w14:textId="77777777" w:rsidR="00A94FFF" w:rsidRPr="00A94FFF" w:rsidRDefault="00A94FFF" w:rsidP="00A94FFF">
            <w:pPr>
              <w:jc w:val="center"/>
              <w:rPr>
                <w:color w:val="000000"/>
                <w:sz w:val="16"/>
                <w:szCs w:val="16"/>
              </w:rPr>
            </w:pPr>
            <w:r w:rsidRPr="00A94FFF">
              <w:rPr>
                <w:color w:val="000000"/>
                <w:sz w:val="16"/>
                <w:szCs w:val="16"/>
              </w:rPr>
              <w:t>20,00</w:t>
            </w:r>
          </w:p>
        </w:tc>
      </w:tr>
      <w:tr w:rsidR="00A94FFF" w:rsidRPr="00A94FFF" w14:paraId="3386618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E96181A" w14:textId="77777777" w:rsidR="00A94FFF" w:rsidRPr="00A94FFF" w:rsidRDefault="00A94FFF" w:rsidP="00A94FFF">
            <w:pPr>
              <w:rPr>
                <w:color w:val="000000"/>
                <w:sz w:val="16"/>
                <w:szCs w:val="16"/>
              </w:rPr>
            </w:pPr>
            <w:r w:rsidRPr="00A94FFF">
              <w:rPr>
                <w:color w:val="000000"/>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417" w:type="dxa"/>
            <w:tcBorders>
              <w:top w:val="nil"/>
              <w:left w:val="nil"/>
              <w:bottom w:val="single" w:sz="4" w:space="0" w:color="auto"/>
              <w:right w:val="single" w:sz="4" w:space="0" w:color="auto"/>
            </w:tcBorders>
            <w:shd w:val="clear" w:color="auto" w:fill="auto"/>
            <w:hideMark/>
          </w:tcPr>
          <w:p w14:paraId="5F279541" w14:textId="77777777" w:rsidR="00A94FFF" w:rsidRPr="00A94FFF" w:rsidRDefault="00A94FFF" w:rsidP="00A94FFF">
            <w:pPr>
              <w:jc w:val="center"/>
              <w:rPr>
                <w:color w:val="000000"/>
                <w:sz w:val="16"/>
                <w:szCs w:val="16"/>
              </w:rPr>
            </w:pPr>
            <w:r w:rsidRPr="00A94FFF">
              <w:rPr>
                <w:color w:val="000000"/>
                <w:sz w:val="16"/>
                <w:szCs w:val="16"/>
              </w:rPr>
              <w:t>15 0 00 00000</w:t>
            </w:r>
          </w:p>
        </w:tc>
        <w:tc>
          <w:tcPr>
            <w:tcW w:w="567" w:type="dxa"/>
            <w:tcBorders>
              <w:top w:val="nil"/>
              <w:left w:val="nil"/>
              <w:bottom w:val="single" w:sz="4" w:space="0" w:color="auto"/>
              <w:right w:val="single" w:sz="4" w:space="0" w:color="auto"/>
            </w:tcBorders>
            <w:shd w:val="clear" w:color="auto" w:fill="auto"/>
            <w:hideMark/>
          </w:tcPr>
          <w:p w14:paraId="0C95C98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9616E53" w14:textId="77777777" w:rsidR="00A94FFF" w:rsidRPr="00A94FFF" w:rsidRDefault="00A94FFF" w:rsidP="00A94FFF">
            <w:pPr>
              <w:jc w:val="center"/>
              <w:rPr>
                <w:color w:val="000000"/>
                <w:sz w:val="16"/>
                <w:szCs w:val="16"/>
              </w:rPr>
            </w:pPr>
            <w:r w:rsidRPr="00A94FFF">
              <w:rPr>
                <w:color w:val="000000"/>
                <w:sz w:val="16"/>
                <w:szCs w:val="16"/>
              </w:rPr>
              <w:t>5 312,64</w:t>
            </w:r>
          </w:p>
        </w:tc>
        <w:tc>
          <w:tcPr>
            <w:tcW w:w="1134" w:type="dxa"/>
            <w:tcBorders>
              <w:top w:val="nil"/>
              <w:left w:val="nil"/>
              <w:bottom w:val="single" w:sz="4" w:space="0" w:color="auto"/>
              <w:right w:val="single" w:sz="4" w:space="0" w:color="auto"/>
            </w:tcBorders>
            <w:shd w:val="clear" w:color="auto" w:fill="auto"/>
            <w:hideMark/>
          </w:tcPr>
          <w:p w14:paraId="59D25306" w14:textId="77777777" w:rsidR="00A94FFF" w:rsidRPr="00A94FFF" w:rsidRDefault="00A94FFF" w:rsidP="00A94FFF">
            <w:pPr>
              <w:jc w:val="center"/>
              <w:rPr>
                <w:color w:val="000000"/>
                <w:sz w:val="16"/>
                <w:szCs w:val="16"/>
              </w:rPr>
            </w:pPr>
            <w:r w:rsidRPr="00A94FFF">
              <w:rPr>
                <w:color w:val="000000"/>
                <w:sz w:val="16"/>
                <w:szCs w:val="16"/>
              </w:rPr>
              <w:t>1 086,47</w:t>
            </w:r>
          </w:p>
        </w:tc>
        <w:tc>
          <w:tcPr>
            <w:tcW w:w="1276" w:type="dxa"/>
            <w:tcBorders>
              <w:top w:val="nil"/>
              <w:left w:val="nil"/>
              <w:bottom w:val="single" w:sz="4" w:space="0" w:color="auto"/>
              <w:right w:val="single" w:sz="4" w:space="0" w:color="auto"/>
            </w:tcBorders>
            <w:shd w:val="clear" w:color="auto" w:fill="auto"/>
            <w:hideMark/>
          </w:tcPr>
          <w:p w14:paraId="74C7E418" w14:textId="77777777" w:rsidR="00A94FFF" w:rsidRPr="00A94FFF" w:rsidRDefault="00A94FFF" w:rsidP="00A94FFF">
            <w:pPr>
              <w:jc w:val="center"/>
              <w:rPr>
                <w:color w:val="000000"/>
                <w:sz w:val="16"/>
                <w:szCs w:val="16"/>
              </w:rPr>
            </w:pPr>
            <w:r w:rsidRPr="00A94FFF">
              <w:rPr>
                <w:color w:val="000000"/>
                <w:sz w:val="16"/>
                <w:szCs w:val="16"/>
              </w:rPr>
              <w:t>1 109,40</w:t>
            </w:r>
          </w:p>
        </w:tc>
      </w:tr>
      <w:tr w:rsidR="00A94FFF" w:rsidRPr="00A94FFF" w14:paraId="3EA654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587F24" w14:textId="77777777" w:rsidR="00A94FFF" w:rsidRPr="00A94FFF" w:rsidRDefault="00A94FFF" w:rsidP="00A94FFF">
            <w:pPr>
              <w:rPr>
                <w:color w:val="000000"/>
                <w:sz w:val="16"/>
                <w:szCs w:val="16"/>
              </w:rPr>
            </w:pPr>
            <w:r w:rsidRPr="00A94FFF">
              <w:rPr>
                <w:color w:val="000000"/>
                <w:sz w:val="16"/>
                <w:szCs w:val="16"/>
              </w:rPr>
              <w:t>Подпрограмма "Оказание поддержки молодым семьям по улучшению жилищных условий"</w:t>
            </w:r>
          </w:p>
        </w:tc>
        <w:tc>
          <w:tcPr>
            <w:tcW w:w="1417" w:type="dxa"/>
            <w:tcBorders>
              <w:top w:val="nil"/>
              <w:left w:val="nil"/>
              <w:bottom w:val="single" w:sz="4" w:space="0" w:color="auto"/>
              <w:right w:val="single" w:sz="4" w:space="0" w:color="auto"/>
            </w:tcBorders>
            <w:shd w:val="clear" w:color="auto" w:fill="auto"/>
            <w:hideMark/>
          </w:tcPr>
          <w:p w14:paraId="6F124EA8" w14:textId="77777777" w:rsidR="00A94FFF" w:rsidRPr="00A94FFF" w:rsidRDefault="00A94FFF" w:rsidP="00A94FFF">
            <w:pPr>
              <w:jc w:val="center"/>
              <w:rPr>
                <w:color w:val="000000"/>
                <w:sz w:val="16"/>
                <w:szCs w:val="16"/>
              </w:rPr>
            </w:pPr>
            <w:r w:rsidRPr="00A94FFF">
              <w:rPr>
                <w:color w:val="000000"/>
                <w:sz w:val="16"/>
                <w:szCs w:val="16"/>
              </w:rPr>
              <w:t>15 1 00 00000</w:t>
            </w:r>
          </w:p>
        </w:tc>
        <w:tc>
          <w:tcPr>
            <w:tcW w:w="567" w:type="dxa"/>
            <w:tcBorders>
              <w:top w:val="nil"/>
              <w:left w:val="nil"/>
              <w:bottom w:val="single" w:sz="4" w:space="0" w:color="auto"/>
              <w:right w:val="single" w:sz="4" w:space="0" w:color="auto"/>
            </w:tcBorders>
            <w:shd w:val="clear" w:color="auto" w:fill="auto"/>
            <w:hideMark/>
          </w:tcPr>
          <w:p w14:paraId="2C60874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E329F90" w14:textId="77777777" w:rsidR="00A94FFF" w:rsidRPr="00A94FFF" w:rsidRDefault="00A94FFF" w:rsidP="00A94FFF">
            <w:pPr>
              <w:jc w:val="center"/>
              <w:rPr>
                <w:color w:val="000000"/>
                <w:sz w:val="16"/>
                <w:szCs w:val="16"/>
              </w:rPr>
            </w:pPr>
            <w:r w:rsidRPr="00A94FFF">
              <w:rPr>
                <w:color w:val="000000"/>
                <w:sz w:val="16"/>
                <w:szCs w:val="16"/>
              </w:rPr>
              <w:t>5 312,64</w:t>
            </w:r>
          </w:p>
        </w:tc>
        <w:tc>
          <w:tcPr>
            <w:tcW w:w="1134" w:type="dxa"/>
            <w:tcBorders>
              <w:top w:val="nil"/>
              <w:left w:val="nil"/>
              <w:bottom w:val="single" w:sz="4" w:space="0" w:color="auto"/>
              <w:right w:val="single" w:sz="4" w:space="0" w:color="auto"/>
            </w:tcBorders>
            <w:shd w:val="clear" w:color="auto" w:fill="auto"/>
            <w:hideMark/>
          </w:tcPr>
          <w:p w14:paraId="472018F3" w14:textId="77777777" w:rsidR="00A94FFF" w:rsidRPr="00A94FFF" w:rsidRDefault="00A94FFF" w:rsidP="00A94FFF">
            <w:pPr>
              <w:jc w:val="center"/>
              <w:rPr>
                <w:color w:val="000000"/>
                <w:sz w:val="16"/>
                <w:szCs w:val="16"/>
              </w:rPr>
            </w:pPr>
            <w:r w:rsidRPr="00A94FFF">
              <w:rPr>
                <w:color w:val="000000"/>
                <w:sz w:val="16"/>
                <w:szCs w:val="16"/>
              </w:rPr>
              <w:t>1 086,47</w:t>
            </w:r>
          </w:p>
        </w:tc>
        <w:tc>
          <w:tcPr>
            <w:tcW w:w="1276" w:type="dxa"/>
            <w:tcBorders>
              <w:top w:val="nil"/>
              <w:left w:val="nil"/>
              <w:bottom w:val="single" w:sz="4" w:space="0" w:color="auto"/>
              <w:right w:val="single" w:sz="4" w:space="0" w:color="auto"/>
            </w:tcBorders>
            <w:shd w:val="clear" w:color="auto" w:fill="auto"/>
            <w:hideMark/>
          </w:tcPr>
          <w:p w14:paraId="356A009D" w14:textId="77777777" w:rsidR="00A94FFF" w:rsidRPr="00A94FFF" w:rsidRDefault="00A94FFF" w:rsidP="00A94FFF">
            <w:pPr>
              <w:jc w:val="center"/>
              <w:rPr>
                <w:color w:val="000000"/>
                <w:sz w:val="16"/>
                <w:szCs w:val="16"/>
              </w:rPr>
            </w:pPr>
            <w:r w:rsidRPr="00A94FFF">
              <w:rPr>
                <w:color w:val="000000"/>
                <w:sz w:val="16"/>
                <w:szCs w:val="16"/>
              </w:rPr>
              <w:t>1 109,40</w:t>
            </w:r>
          </w:p>
        </w:tc>
      </w:tr>
      <w:tr w:rsidR="00A94FFF" w:rsidRPr="00A94FFF" w14:paraId="709F7F2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E1077DF" w14:textId="77777777" w:rsidR="00A94FFF" w:rsidRPr="00A94FFF" w:rsidRDefault="00A94FFF" w:rsidP="00A94FFF">
            <w:pPr>
              <w:rPr>
                <w:color w:val="000000"/>
                <w:sz w:val="16"/>
                <w:szCs w:val="16"/>
              </w:rPr>
            </w:pPr>
            <w:r w:rsidRPr="00A94FFF">
              <w:rPr>
                <w:color w:val="000000"/>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8D3645B" w14:textId="77777777" w:rsidR="00A94FFF" w:rsidRPr="00A94FFF" w:rsidRDefault="00A94FFF" w:rsidP="00A94FFF">
            <w:pPr>
              <w:jc w:val="center"/>
              <w:rPr>
                <w:color w:val="000000"/>
                <w:sz w:val="16"/>
                <w:szCs w:val="16"/>
              </w:rPr>
            </w:pPr>
            <w:r w:rsidRPr="00A94FFF">
              <w:rPr>
                <w:color w:val="000000"/>
                <w:sz w:val="16"/>
                <w:szCs w:val="16"/>
              </w:rPr>
              <w:t>15 1 01 00000</w:t>
            </w:r>
          </w:p>
        </w:tc>
        <w:tc>
          <w:tcPr>
            <w:tcW w:w="567" w:type="dxa"/>
            <w:tcBorders>
              <w:top w:val="nil"/>
              <w:left w:val="nil"/>
              <w:bottom w:val="single" w:sz="4" w:space="0" w:color="auto"/>
              <w:right w:val="single" w:sz="4" w:space="0" w:color="auto"/>
            </w:tcBorders>
            <w:shd w:val="clear" w:color="auto" w:fill="auto"/>
            <w:hideMark/>
          </w:tcPr>
          <w:p w14:paraId="50BDAF5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7FC132B" w14:textId="77777777" w:rsidR="00A94FFF" w:rsidRPr="00A94FFF" w:rsidRDefault="00A94FFF" w:rsidP="00A94FFF">
            <w:pPr>
              <w:jc w:val="center"/>
              <w:rPr>
                <w:color w:val="000000"/>
                <w:sz w:val="16"/>
                <w:szCs w:val="16"/>
              </w:rPr>
            </w:pPr>
            <w:r w:rsidRPr="00A94FFF">
              <w:rPr>
                <w:color w:val="000000"/>
                <w:sz w:val="16"/>
                <w:szCs w:val="16"/>
              </w:rPr>
              <w:t>5 312,64</w:t>
            </w:r>
          </w:p>
        </w:tc>
        <w:tc>
          <w:tcPr>
            <w:tcW w:w="1134" w:type="dxa"/>
            <w:tcBorders>
              <w:top w:val="nil"/>
              <w:left w:val="nil"/>
              <w:bottom w:val="single" w:sz="4" w:space="0" w:color="auto"/>
              <w:right w:val="single" w:sz="4" w:space="0" w:color="auto"/>
            </w:tcBorders>
            <w:shd w:val="clear" w:color="auto" w:fill="auto"/>
            <w:hideMark/>
          </w:tcPr>
          <w:p w14:paraId="3C781071" w14:textId="77777777" w:rsidR="00A94FFF" w:rsidRPr="00A94FFF" w:rsidRDefault="00A94FFF" w:rsidP="00A94FFF">
            <w:pPr>
              <w:jc w:val="center"/>
              <w:rPr>
                <w:color w:val="000000"/>
                <w:sz w:val="16"/>
                <w:szCs w:val="16"/>
              </w:rPr>
            </w:pPr>
            <w:r w:rsidRPr="00A94FFF">
              <w:rPr>
                <w:color w:val="000000"/>
                <w:sz w:val="16"/>
                <w:szCs w:val="16"/>
              </w:rPr>
              <w:t>1 086,47</w:t>
            </w:r>
          </w:p>
        </w:tc>
        <w:tc>
          <w:tcPr>
            <w:tcW w:w="1276" w:type="dxa"/>
            <w:tcBorders>
              <w:top w:val="nil"/>
              <w:left w:val="nil"/>
              <w:bottom w:val="single" w:sz="4" w:space="0" w:color="auto"/>
              <w:right w:val="single" w:sz="4" w:space="0" w:color="auto"/>
            </w:tcBorders>
            <w:shd w:val="clear" w:color="auto" w:fill="auto"/>
            <w:hideMark/>
          </w:tcPr>
          <w:p w14:paraId="651BA540" w14:textId="77777777" w:rsidR="00A94FFF" w:rsidRPr="00A94FFF" w:rsidRDefault="00A94FFF" w:rsidP="00A94FFF">
            <w:pPr>
              <w:jc w:val="center"/>
              <w:rPr>
                <w:color w:val="000000"/>
                <w:sz w:val="16"/>
                <w:szCs w:val="16"/>
              </w:rPr>
            </w:pPr>
            <w:r w:rsidRPr="00A94FFF">
              <w:rPr>
                <w:color w:val="000000"/>
                <w:sz w:val="16"/>
                <w:szCs w:val="16"/>
              </w:rPr>
              <w:t>1 109,40</w:t>
            </w:r>
          </w:p>
        </w:tc>
      </w:tr>
      <w:tr w:rsidR="00A94FFF" w:rsidRPr="00A94FFF" w14:paraId="439D582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1DE2BDA" w14:textId="77777777" w:rsidR="00A94FFF" w:rsidRPr="00A94FFF" w:rsidRDefault="00A94FFF" w:rsidP="00A94FFF">
            <w:pPr>
              <w:rPr>
                <w:color w:val="000000"/>
                <w:sz w:val="16"/>
                <w:szCs w:val="16"/>
              </w:rPr>
            </w:pPr>
            <w:r w:rsidRPr="00A94FFF">
              <w:rPr>
                <w:color w:val="000000"/>
                <w:sz w:val="16"/>
                <w:szCs w:val="16"/>
              </w:rPr>
              <w:t>Предоставление молодым семьям социальных выплат на приобретение(строительство) жилья</w:t>
            </w:r>
          </w:p>
        </w:tc>
        <w:tc>
          <w:tcPr>
            <w:tcW w:w="1417" w:type="dxa"/>
            <w:tcBorders>
              <w:top w:val="nil"/>
              <w:left w:val="nil"/>
              <w:bottom w:val="single" w:sz="4" w:space="0" w:color="auto"/>
              <w:right w:val="single" w:sz="4" w:space="0" w:color="auto"/>
            </w:tcBorders>
            <w:shd w:val="clear" w:color="auto" w:fill="auto"/>
            <w:hideMark/>
          </w:tcPr>
          <w:p w14:paraId="334509A9" w14:textId="77777777" w:rsidR="00A94FFF" w:rsidRPr="00A94FFF" w:rsidRDefault="00A94FFF" w:rsidP="00A94FFF">
            <w:pPr>
              <w:jc w:val="center"/>
              <w:rPr>
                <w:color w:val="000000"/>
                <w:sz w:val="16"/>
                <w:szCs w:val="16"/>
              </w:rPr>
            </w:pPr>
            <w:r w:rsidRPr="00A94FFF">
              <w:rPr>
                <w:color w:val="000000"/>
                <w:sz w:val="16"/>
                <w:szCs w:val="16"/>
              </w:rPr>
              <w:t>15 1 01 L4970</w:t>
            </w:r>
          </w:p>
        </w:tc>
        <w:tc>
          <w:tcPr>
            <w:tcW w:w="567" w:type="dxa"/>
            <w:tcBorders>
              <w:top w:val="nil"/>
              <w:left w:val="nil"/>
              <w:bottom w:val="single" w:sz="4" w:space="0" w:color="auto"/>
              <w:right w:val="single" w:sz="4" w:space="0" w:color="auto"/>
            </w:tcBorders>
            <w:shd w:val="clear" w:color="auto" w:fill="auto"/>
            <w:hideMark/>
          </w:tcPr>
          <w:p w14:paraId="7A906C7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19DE36E" w14:textId="77777777" w:rsidR="00A94FFF" w:rsidRPr="00A94FFF" w:rsidRDefault="00A94FFF" w:rsidP="00A94FFF">
            <w:pPr>
              <w:jc w:val="center"/>
              <w:rPr>
                <w:color w:val="000000"/>
                <w:sz w:val="16"/>
                <w:szCs w:val="16"/>
              </w:rPr>
            </w:pPr>
            <w:r w:rsidRPr="00A94FFF">
              <w:rPr>
                <w:color w:val="000000"/>
                <w:sz w:val="16"/>
                <w:szCs w:val="16"/>
              </w:rPr>
              <w:t>1 225,99</w:t>
            </w:r>
          </w:p>
        </w:tc>
        <w:tc>
          <w:tcPr>
            <w:tcW w:w="1134" w:type="dxa"/>
            <w:tcBorders>
              <w:top w:val="nil"/>
              <w:left w:val="nil"/>
              <w:bottom w:val="single" w:sz="4" w:space="0" w:color="auto"/>
              <w:right w:val="single" w:sz="4" w:space="0" w:color="auto"/>
            </w:tcBorders>
            <w:shd w:val="clear" w:color="auto" w:fill="auto"/>
            <w:hideMark/>
          </w:tcPr>
          <w:p w14:paraId="712AB079" w14:textId="77777777" w:rsidR="00A94FFF" w:rsidRPr="00A94FFF" w:rsidRDefault="00A94FFF" w:rsidP="00A94FFF">
            <w:pPr>
              <w:jc w:val="center"/>
              <w:rPr>
                <w:color w:val="000000"/>
                <w:sz w:val="16"/>
                <w:szCs w:val="16"/>
              </w:rPr>
            </w:pPr>
            <w:r w:rsidRPr="00A94FFF">
              <w:rPr>
                <w:color w:val="000000"/>
                <w:sz w:val="16"/>
                <w:szCs w:val="16"/>
              </w:rPr>
              <w:t>1 086,47</w:t>
            </w:r>
          </w:p>
        </w:tc>
        <w:tc>
          <w:tcPr>
            <w:tcW w:w="1276" w:type="dxa"/>
            <w:tcBorders>
              <w:top w:val="nil"/>
              <w:left w:val="nil"/>
              <w:bottom w:val="single" w:sz="4" w:space="0" w:color="auto"/>
              <w:right w:val="single" w:sz="4" w:space="0" w:color="auto"/>
            </w:tcBorders>
            <w:shd w:val="clear" w:color="auto" w:fill="auto"/>
            <w:hideMark/>
          </w:tcPr>
          <w:p w14:paraId="0DC11708" w14:textId="77777777" w:rsidR="00A94FFF" w:rsidRPr="00A94FFF" w:rsidRDefault="00A94FFF" w:rsidP="00A94FFF">
            <w:pPr>
              <w:jc w:val="center"/>
              <w:rPr>
                <w:color w:val="000000"/>
                <w:sz w:val="16"/>
                <w:szCs w:val="16"/>
              </w:rPr>
            </w:pPr>
            <w:r w:rsidRPr="00A94FFF">
              <w:rPr>
                <w:color w:val="000000"/>
                <w:sz w:val="16"/>
                <w:szCs w:val="16"/>
              </w:rPr>
              <w:t>1 109,40</w:t>
            </w:r>
          </w:p>
        </w:tc>
      </w:tr>
      <w:tr w:rsidR="00A94FFF" w:rsidRPr="00A94FFF" w14:paraId="72A1211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4BF6F6"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2B4DFB95" w14:textId="77777777" w:rsidR="00A94FFF" w:rsidRPr="00A94FFF" w:rsidRDefault="00A94FFF" w:rsidP="00A94FFF">
            <w:pPr>
              <w:jc w:val="center"/>
              <w:rPr>
                <w:color w:val="000000"/>
                <w:sz w:val="16"/>
                <w:szCs w:val="16"/>
              </w:rPr>
            </w:pPr>
            <w:r w:rsidRPr="00A94FFF">
              <w:rPr>
                <w:color w:val="000000"/>
                <w:sz w:val="16"/>
                <w:szCs w:val="16"/>
              </w:rPr>
              <w:t>15 1 01 L4970</w:t>
            </w:r>
          </w:p>
        </w:tc>
        <w:tc>
          <w:tcPr>
            <w:tcW w:w="567" w:type="dxa"/>
            <w:tcBorders>
              <w:top w:val="nil"/>
              <w:left w:val="nil"/>
              <w:bottom w:val="single" w:sz="4" w:space="0" w:color="auto"/>
              <w:right w:val="single" w:sz="4" w:space="0" w:color="auto"/>
            </w:tcBorders>
            <w:shd w:val="clear" w:color="auto" w:fill="auto"/>
            <w:hideMark/>
          </w:tcPr>
          <w:p w14:paraId="69B95027"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544DDE2" w14:textId="77777777" w:rsidR="00A94FFF" w:rsidRPr="00A94FFF" w:rsidRDefault="00A94FFF" w:rsidP="00A94FFF">
            <w:pPr>
              <w:jc w:val="center"/>
              <w:rPr>
                <w:color w:val="000000"/>
                <w:sz w:val="16"/>
                <w:szCs w:val="16"/>
              </w:rPr>
            </w:pPr>
            <w:r w:rsidRPr="00A94FFF">
              <w:rPr>
                <w:color w:val="000000"/>
                <w:sz w:val="16"/>
                <w:szCs w:val="16"/>
              </w:rPr>
              <w:t>1 225,99</w:t>
            </w:r>
          </w:p>
        </w:tc>
        <w:tc>
          <w:tcPr>
            <w:tcW w:w="1134" w:type="dxa"/>
            <w:tcBorders>
              <w:top w:val="nil"/>
              <w:left w:val="nil"/>
              <w:bottom w:val="single" w:sz="4" w:space="0" w:color="auto"/>
              <w:right w:val="single" w:sz="4" w:space="0" w:color="auto"/>
            </w:tcBorders>
            <w:shd w:val="clear" w:color="auto" w:fill="auto"/>
            <w:hideMark/>
          </w:tcPr>
          <w:p w14:paraId="3E00E84A" w14:textId="77777777" w:rsidR="00A94FFF" w:rsidRPr="00A94FFF" w:rsidRDefault="00A94FFF" w:rsidP="00A94FFF">
            <w:pPr>
              <w:jc w:val="center"/>
              <w:rPr>
                <w:color w:val="000000"/>
                <w:sz w:val="16"/>
                <w:szCs w:val="16"/>
              </w:rPr>
            </w:pPr>
            <w:r w:rsidRPr="00A94FFF">
              <w:rPr>
                <w:color w:val="000000"/>
                <w:sz w:val="16"/>
                <w:szCs w:val="16"/>
              </w:rPr>
              <w:t>1 086,47</w:t>
            </w:r>
          </w:p>
        </w:tc>
        <w:tc>
          <w:tcPr>
            <w:tcW w:w="1276" w:type="dxa"/>
            <w:tcBorders>
              <w:top w:val="nil"/>
              <w:left w:val="nil"/>
              <w:bottom w:val="single" w:sz="4" w:space="0" w:color="auto"/>
              <w:right w:val="single" w:sz="4" w:space="0" w:color="auto"/>
            </w:tcBorders>
            <w:shd w:val="clear" w:color="auto" w:fill="auto"/>
            <w:hideMark/>
          </w:tcPr>
          <w:p w14:paraId="43DC39C5" w14:textId="77777777" w:rsidR="00A94FFF" w:rsidRPr="00A94FFF" w:rsidRDefault="00A94FFF" w:rsidP="00A94FFF">
            <w:pPr>
              <w:jc w:val="center"/>
              <w:rPr>
                <w:color w:val="000000"/>
                <w:sz w:val="16"/>
                <w:szCs w:val="16"/>
              </w:rPr>
            </w:pPr>
            <w:r w:rsidRPr="00A94FFF">
              <w:rPr>
                <w:color w:val="000000"/>
                <w:sz w:val="16"/>
                <w:szCs w:val="16"/>
              </w:rPr>
              <w:t>1 109,40</w:t>
            </w:r>
          </w:p>
        </w:tc>
      </w:tr>
      <w:tr w:rsidR="00A94FFF" w:rsidRPr="00A94FFF" w14:paraId="28325CD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A7E7599" w14:textId="77777777" w:rsidR="00A94FFF" w:rsidRPr="00A94FFF" w:rsidRDefault="00A94FFF" w:rsidP="00A94FFF">
            <w:pPr>
              <w:rPr>
                <w:color w:val="000000"/>
                <w:sz w:val="16"/>
                <w:szCs w:val="16"/>
              </w:rPr>
            </w:pPr>
            <w:r w:rsidRPr="00A94FFF">
              <w:rPr>
                <w:color w:val="000000"/>
                <w:sz w:val="16"/>
                <w:szCs w:val="16"/>
              </w:rPr>
              <w:t>Предоставление молодым семьям социальных выплат на приобретение (строительство) жилья</w:t>
            </w:r>
          </w:p>
        </w:tc>
        <w:tc>
          <w:tcPr>
            <w:tcW w:w="1417" w:type="dxa"/>
            <w:tcBorders>
              <w:top w:val="nil"/>
              <w:left w:val="nil"/>
              <w:bottom w:val="single" w:sz="4" w:space="0" w:color="auto"/>
              <w:right w:val="single" w:sz="4" w:space="0" w:color="auto"/>
            </w:tcBorders>
            <w:shd w:val="clear" w:color="auto" w:fill="auto"/>
            <w:hideMark/>
          </w:tcPr>
          <w:p w14:paraId="50724220" w14:textId="77777777" w:rsidR="00A94FFF" w:rsidRPr="00A94FFF" w:rsidRDefault="00A94FFF" w:rsidP="00A94FFF">
            <w:pPr>
              <w:jc w:val="center"/>
              <w:rPr>
                <w:color w:val="000000"/>
                <w:sz w:val="16"/>
                <w:szCs w:val="16"/>
              </w:rPr>
            </w:pPr>
            <w:r w:rsidRPr="00A94FFF">
              <w:rPr>
                <w:color w:val="000000"/>
                <w:sz w:val="16"/>
                <w:szCs w:val="16"/>
              </w:rPr>
              <w:t>15 1 01 S4970</w:t>
            </w:r>
          </w:p>
        </w:tc>
        <w:tc>
          <w:tcPr>
            <w:tcW w:w="567" w:type="dxa"/>
            <w:tcBorders>
              <w:top w:val="nil"/>
              <w:left w:val="nil"/>
              <w:bottom w:val="single" w:sz="4" w:space="0" w:color="auto"/>
              <w:right w:val="single" w:sz="4" w:space="0" w:color="auto"/>
            </w:tcBorders>
            <w:shd w:val="clear" w:color="auto" w:fill="auto"/>
            <w:hideMark/>
          </w:tcPr>
          <w:p w14:paraId="4A5FB3C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48066DB" w14:textId="77777777" w:rsidR="00A94FFF" w:rsidRPr="00A94FFF" w:rsidRDefault="00A94FFF" w:rsidP="00A94FFF">
            <w:pPr>
              <w:jc w:val="center"/>
              <w:rPr>
                <w:color w:val="000000"/>
                <w:sz w:val="16"/>
                <w:szCs w:val="16"/>
              </w:rPr>
            </w:pPr>
            <w:r w:rsidRPr="00A94FFF">
              <w:rPr>
                <w:color w:val="000000"/>
                <w:sz w:val="16"/>
                <w:szCs w:val="16"/>
              </w:rPr>
              <w:t>4 086,65</w:t>
            </w:r>
          </w:p>
        </w:tc>
        <w:tc>
          <w:tcPr>
            <w:tcW w:w="1134" w:type="dxa"/>
            <w:tcBorders>
              <w:top w:val="nil"/>
              <w:left w:val="nil"/>
              <w:bottom w:val="single" w:sz="4" w:space="0" w:color="auto"/>
              <w:right w:val="single" w:sz="4" w:space="0" w:color="auto"/>
            </w:tcBorders>
            <w:shd w:val="clear" w:color="auto" w:fill="auto"/>
            <w:hideMark/>
          </w:tcPr>
          <w:p w14:paraId="5CF6B4A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F7E37D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D9F99D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20CDF8"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188A7478" w14:textId="77777777" w:rsidR="00A94FFF" w:rsidRPr="00A94FFF" w:rsidRDefault="00A94FFF" w:rsidP="00A94FFF">
            <w:pPr>
              <w:jc w:val="center"/>
              <w:rPr>
                <w:color w:val="000000"/>
                <w:sz w:val="16"/>
                <w:szCs w:val="16"/>
              </w:rPr>
            </w:pPr>
            <w:r w:rsidRPr="00A94FFF">
              <w:rPr>
                <w:color w:val="000000"/>
                <w:sz w:val="16"/>
                <w:szCs w:val="16"/>
              </w:rPr>
              <w:t>15 1 01 S4970</w:t>
            </w:r>
          </w:p>
        </w:tc>
        <w:tc>
          <w:tcPr>
            <w:tcW w:w="567" w:type="dxa"/>
            <w:tcBorders>
              <w:top w:val="nil"/>
              <w:left w:val="nil"/>
              <w:bottom w:val="single" w:sz="4" w:space="0" w:color="auto"/>
              <w:right w:val="single" w:sz="4" w:space="0" w:color="auto"/>
            </w:tcBorders>
            <w:shd w:val="clear" w:color="auto" w:fill="auto"/>
            <w:hideMark/>
          </w:tcPr>
          <w:p w14:paraId="12A2DD1D"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0D0959E2" w14:textId="77777777" w:rsidR="00A94FFF" w:rsidRPr="00A94FFF" w:rsidRDefault="00A94FFF" w:rsidP="00A94FFF">
            <w:pPr>
              <w:jc w:val="center"/>
              <w:rPr>
                <w:color w:val="000000"/>
                <w:sz w:val="16"/>
                <w:szCs w:val="16"/>
              </w:rPr>
            </w:pPr>
            <w:r w:rsidRPr="00A94FFF">
              <w:rPr>
                <w:color w:val="000000"/>
                <w:sz w:val="16"/>
                <w:szCs w:val="16"/>
              </w:rPr>
              <w:t>4 086,65</w:t>
            </w:r>
          </w:p>
        </w:tc>
        <w:tc>
          <w:tcPr>
            <w:tcW w:w="1134" w:type="dxa"/>
            <w:tcBorders>
              <w:top w:val="nil"/>
              <w:left w:val="nil"/>
              <w:bottom w:val="single" w:sz="4" w:space="0" w:color="auto"/>
              <w:right w:val="single" w:sz="4" w:space="0" w:color="auto"/>
            </w:tcBorders>
            <w:shd w:val="clear" w:color="auto" w:fill="auto"/>
            <w:hideMark/>
          </w:tcPr>
          <w:p w14:paraId="3AC9FD5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209661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67759E8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DD9A36" w14:textId="77777777" w:rsidR="00A94FFF" w:rsidRPr="00A94FFF" w:rsidRDefault="00A94FFF" w:rsidP="00A94FFF">
            <w:pPr>
              <w:rPr>
                <w:color w:val="000000"/>
                <w:sz w:val="16"/>
                <w:szCs w:val="16"/>
              </w:rPr>
            </w:pPr>
            <w:r w:rsidRPr="00A94FFF">
              <w:rPr>
                <w:color w:val="000000"/>
                <w:sz w:val="16"/>
                <w:szCs w:val="16"/>
              </w:rPr>
              <w:t>Муниципальная программа "Формирование современной городской среды"</w:t>
            </w:r>
          </w:p>
        </w:tc>
        <w:tc>
          <w:tcPr>
            <w:tcW w:w="1417" w:type="dxa"/>
            <w:tcBorders>
              <w:top w:val="nil"/>
              <w:left w:val="nil"/>
              <w:bottom w:val="single" w:sz="4" w:space="0" w:color="auto"/>
              <w:right w:val="single" w:sz="4" w:space="0" w:color="auto"/>
            </w:tcBorders>
            <w:shd w:val="clear" w:color="auto" w:fill="auto"/>
            <w:hideMark/>
          </w:tcPr>
          <w:p w14:paraId="3671B9A6" w14:textId="77777777" w:rsidR="00A94FFF" w:rsidRPr="00A94FFF" w:rsidRDefault="00A94FFF" w:rsidP="00A94FFF">
            <w:pPr>
              <w:jc w:val="center"/>
              <w:rPr>
                <w:color w:val="000000"/>
                <w:sz w:val="16"/>
                <w:szCs w:val="16"/>
              </w:rPr>
            </w:pPr>
            <w:r w:rsidRPr="00A94FFF">
              <w:rPr>
                <w:color w:val="000000"/>
                <w:sz w:val="16"/>
                <w:szCs w:val="16"/>
              </w:rPr>
              <w:t>16 0 00 00000</w:t>
            </w:r>
          </w:p>
        </w:tc>
        <w:tc>
          <w:tcPr>
            <w:tcW w:w="567" w:type="dxa"/>
            <w:tcBorders>
              <w:top w:val="nil"/>
              <w:left w:val="nil"/>
              <w:bottom w:val="single" w:sz="4" w:space="0" w:color="auto"/>
              <w:right w:val="single" w:sz="4" w:space="0" w:color="auto"/>
            </w:tcBorders>
            <w:shd w:val="clear" w:color="auto" w:fill="auto"/>
            <w:hideMark/>
          </w:tcPr>
          <w:p w14:paraId="43EBD95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FDB5BF" w14:textId="77777777" w:rsidR="00A94FFF" w:rsidRPr="00A94FFF" w:rsidRDefault="00A94FFF" w:rsidP="00A94FFF">
            <w:pPr>
              <w:jc w:val="center"/>
              <w:rPr>
                <w:color w:val="000000"/>
                <w:sz w:val="16"/>
                <w:szCs w:val="16"/>
              </w:rPr>
            </w:pPr>
            <w:r w:rsidRPr="00A94FFF">
              <w:rPr>
                <w:color w:val="000000"/>
                <w:sz w:val="16"/>
                <w:szCs w:val="16"/>
              </w:rPr>
              <w:t>26 082,65</w:t>
            </w:r>
          </w:p>
        </w:tc>
        <w:tc>
          <w:tcPr>
            <w:tcW w:w="1134" w:type="dxa"/>
            <w:tcBorders>
              <w:top w:val="nil"/>
              <w:left w:val="nil"/>
              <w:bottom w:val="single" w:sz="4" w:space="0" w:color="auto"/>
              <w:right w:val="single" w:sz="4" w:space="0" w:color="auto"/>
            </w:tcBorders>
            <w:shd w:val="clear" w:color="auto" w:fill="auto"/>
            <w:hideMark/>
          </w:tcPr>
          <w:p w14:paraId="253243BE"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145DA452"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0A3FA36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4F787C" w14:textId="77777777" w:rsidR="00A94FFF" w:rsidRPr="00A94FFF" w:rsidRDefault="00A94FFF" w:rsidP="00A94FFF">
            <w:pPr>
              <w:rPr>
                <w:color w:val="000000"/>
                <w:sz w:val="16"/>
                <w:szCs w:val="16"/>
              </w:rPr>
            </w:pPr>
            <w:r w:rsidRPr="00A94FFF">
              <w:rPr>
                <w:color w:val="000000"/>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1CE05E9" w14:textId="77777777" w:rsidR="00A94FFF" w:rsidRPr="00A94FFF" w:rsidRDefault="00A94FFF" w:rsidP="00A94FFF">
            <w:pPr>
              <w:jc w:val="center"/>
              <w:rPr>
                <w:color w:val="000000"/>
                <w:sz w:val="16"/>
                <w:szCs w:val="16"/>
              </w:rPr>
            </w:pPr>
            <w:r w:rsidRPr="00A94FFF">
              <w:rPr>
                <w:color w:val="000000"/>
                <w:sz w:val="16"/>
                <w:szCs w:val="16"/>
              </w:rPr>
              <w:t>16 1 00 00000</w:t>
            </w:r>
          </w:p>
        </w:tc>
        <w:tc>
          <w:tcPr>
            <w:tcW w:w="567" w:type="dxa"/>
            <w:tcBorders>
              <w:top w:val="nil"/>
              <w:left w:val="nil"/>
              <w:bottom w:val="single" w:sz="4" w:space="0" w:color="auto"/>
              <w:right w:val="single" w:sz="4" w:space="0" w:color="auto"/>
            </w:tcBorders>
            <w:shd w:val="clear" w:color="auto" w:fill="auto"/>
            <w:hideMark/>
          </w:tcPr>
          <w:p w14:paraId="67C5A5D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4772B87" w14:textId="77777777" w:rsidR="00A94FFF" w:rsidRPr="00A94FFF" w:rsidRDefault="00A94FFF" w:rsidP="00A94FFF">
            <w:pPr>
              <w:jc w:val="center"/>
              <w:rPr>
                <w:color w:val="000000"/>
                <w:sz w:val="16"/>
                <w:szCs w:val="16"/>
              </w:rPr>
            </w:pPr>
            <w:r w:rsidRPr="00A94FFF">
              <w:rPr>
                <w:color w:val="000000"/>
                <w:sz w:val="16"/>
                <w:szCs w:val="16"/>
              </w:rPr>
              <w:t>26 082,65</w:t>
            </w:r>
          </w:p>
        </w:tc>
        <w:tc>
          <w:tcPr>
            <w:tcW w:w="1134" w:type="dxa"/>
            <w:tcBorders>
              <w:top w:val="nil"/>
              <w:left w:val="nil"/>
              <w:bottom w:val="single" w:sz="4" w:space="0" w:color="auto"/>
              <w:right w:val="single" w:sz="4" w:space="0" w:color="auto"/>
            </w:tcBorders>
            <w:shd w:val="clear" w:color="auto" w:fill="auto"/>
            <w:hideMark/>
          </w:tcPr>
          <w:p w14:paraId="0ACDA367"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0E02533A"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3CAFA17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6B6268" w14:textId="77777777" w:rsidR="00A94FFF" w:rsidRPr="00A94FFF" w:rsidRDefault="00A94FFF" w:rsidP="00A94FFF">
            <w:pPr>
              <w:rPr>
                <w:color w:val="000000"/>
                <w:sz w:val="16"/>
                <w:szCs w:val="16"/>
              </w:rPr>
            </w:pPr>
            <w:r w:rsidRPr="00A94FFF">
              <w:rPr>
                <w:color w:val="000000"/>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417" w:type="dxa"/>
            <w:tcBorders>
              <w:top w:val="nil"/>
              <w:left w:val="nil"/>
              <w:bottom w:val="single" w:sz="4" w:space="0" w:color="auto"/>
              <w:right w:val="single" w:sz="4" w:space="0" w:color="auto"/>
            </w:tcBorders>
            <w:shd w:val="clear" w:color="auto" w:fill="auto"/>
            <w:hideMark/>
          </w:tcPr>
          <w:p w14:paraId="20AB0307" w14:textId="77777777" w:rsidR="00A94FFF" w:rsidRPr="00A94FFF" w:rsidRDefault="00A94FFF" w:rsidP="00A94FFF">
            <w:pPr>
              <w:jc w:val="center"/>
              <w:rPr>
                <w:color w:val="000000"/>
                <w:sz w:val="16"/>
                <w:szCs w:val="16"/>
              </w:rPr>
            </w:pPr>
            <w:r w:rsidRPr="00A94FFF">
              <w:rPr>
                <w:color w:val="000000"/>
                <w:sz w:val="16"/>
                <w:szCs w:val="16"/>
              </w:rPr>
              <w:t>16 1 01 00000</w:t>
            </w:r>
          </w:p>
        </w:tc>
        <w:tc>
          <w:tcPr>
            <w:tcW w:w="567" w:type="dxa"/>
            <w:tcBorders>
              <w:top w:val="nil"/>
              <w:left w:val="nil"/>
              <w:bottom w:val="single" w:sz="4" w:space="0" w:color="auto"/>
              <w:right w:val="single" w:sz="4" w:space="0" w:color="auto"/>
            </w:tcBorders>
            <w:shd w:val="clear" w:color="auto" w:fill="auto"/>
            <w:hideMark/>
          </w:tcPr>
          <w:p w14:paraId="5B9FF5D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2A61756" w14:textId="77777777" w:rsidR="00A94FFF" w:rsidRPr="00A94FFF" w:rsidRDefault="00A94FFF" w:rsidP="00A94FFF">
            <w:pPr>
              <w:jc w:val="center"/>
              <w:rPr>
                <w:color w:val="000000"/>
                <w:sz w:val="16"/>
                <w:szCs w:val="16"/>
              </w:rPr>
            </w:pPr>
            <w:r w:rsidRPr="00A94FFF">
              <w:rPr>
                <w:color w:val="000000"/>
                <w:sz w:val="16"/>
                <w:szCs w:val="16"/>
              </w:rPr>
              <w:t>1 950,00</w:t>
            </w:r>
          </w:p>
        </w:tc>
        <w:tc>
          <w:tcPr>
            <w:tcW w:w="1134" w:type="dxa"/>
            <w:tcBorders>
              <w:top w:val="nil"/>
              <w:left w:val="nil"/>
              <w:bottom w:val="single" w:sz="4" w:space="0" w:color="auto"/>
              <w:right w:val="single" w:sz="4" w:space="0" w:color="auto"/>
            </w:tcBorders>
            <w:shd w:val="clear" w:color="auto" w:fill="auto"/>
            <w:hideMark/>
          </w:tcPr>
          <w:p w14:paraId="58DA11DC"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40EC1A09"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37BEBBC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D11B2E"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обеспечению градостроительной деятельности в Кочубеевском округе</w:t>
            </w:r>
          </w:p>
        </w:tc>
        <w:tc>
          <w:tcPr>
            <w:tcW w:w="1417" w:type="dxa"/>
            <w:tcBorders>
              <w:top w:val="nil"/>
              <w:left w:val="nil"/>
              <w:bottom w:val="single" w:sz="4" w:space="0" w:color="auto"/>
              <w:right w:val="single" w:sz="4" w:space="0" w:color="auto"/>
            </w:tcBorders>
            <w:shd w:val="clear" w:color="auto" w:fill="auto"/>
            <w:hideMark/>
          </w:tcPr>
          <w:p w14:paraId="490C9737" w14:textId="77777777" w:rsidR="00A94FFF" w:rsidRPr="00A94FFF" w:rsidRDefault="00A94FFF" w:rsidP="00A94FFF">
            <w:pPr>
              <w:jc w:val="center"/>
              <w:rPr>
                <w:color w:val="000000"/>
                <w:sz w:val="16"/>
                <w:szCs w:val="16"/>
              </w:rPr>
            </w:pPr>
            <w:r w:rsidRPr="00A94FFF">
              <w:rPr>
                <w:color w:val="000000"/>
                <w:sz w:val="16"/>
                <w:szCs w:val="16"/>
              </w:rPr>
              <w:t>16 1 01 20100</w:t>
            </w:r>
          </w:p>
        </w:tc>
        <w:tc>
          <w:tcPr>
            <w:tcW w:w="567" w:type="dxa"/>
            <w:tcBorders>
              <w:top w:val="nil"/>
              <w:left w:val="nil"/>
              <w:bottom w:val="single" w:sz="4" w:space="0" w:color="auto"/>
              <w:right w:val="single" w:sz="4" w:space="0" w:color="auto"/>
            </w:tcBorders>
            <w:shd w:val="clear" w:color="auto" w:fill="auto"/>
            <w:hideMark/>
          </w:tcPr>
          <w:p w14:paraId="0311FB3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DF2579" w14:textId="77777777" w:rsidR="00A94FFF" w:rsidRPr="00A94FFF" w:rsidRDefault="00A94FFF" w:rsidP="00A94FFF">
            <w:pPr>
              <w:jc w:val="center"/>
              <w:rPr>
                <w:color w:val="000000"/>
                <w:sz w:val="16"/>
                <w:szCs w:val="16"/>
              </w:rPr>
            </w:pPr>
            <w:r w:rsidRPr="00A94FFF">
              <w:rPr>
                <w:color w:val="000000"/>
                <w:sz w:val="16"/>
                <w:szCs w:val="16"/>
              </w:rPr>
              <w:t>1 950,00</w:t>
            </w:r>
          </w:p>
        </w:tc>
        <w:tc>
          <w:tcPr>
            <w:tcW w:w="1134" w:type="dxa"/>
            <w:tcBorders>
              <w:top w:val="nil"/>
              <w:left w:val="nil"/>
              <w:bottom w:val="single" w:sz="4" w:space="0" w:color="auto"/>
              <w:right w:val="single" w:sz="4" w:space="0" w:color="auto"/>
            </w:tcBorders>
            <w:shd w:val="clear" w:color="auto" w:fill="auto"/>
            <w:hideMark/>
          </w:tcPr>
          <w:p w14:paraId="02AD9184"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57B4376A"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1B28F89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B36526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E031699" w14:textId="77777777" w:rsidR="00A94FFF" w:rsidRPr="00A94FFF" w:rsidRDefault="00A94FFF" w:rsidP="00A94FFF">
            <w:pPr>
              <w:jc w:val="center"/>
              <w:rPr>
                <w:color w:val="000000"/>
                <w:sz w:val="16"/>
                <w:szCs w:val="16"/>
              </w:rPr>
            </w:pPr>
            <w:r w:rsidRPr="00A94FFF">
              <w:rPr>
                <w:color w:val="000000"/>
                <w:sz w:val="16"/>
                <w:szCs w:val="16"/>
              </w:rPr>
              <w:t>16 1 01 20100</w:t>
            </w:r>
          </w:p>
        </w:tc>
        <w:tc>
          <w:tcPr>
            <w:tcW w:w="567" w:type="dxa"/>
            <w:tcBorders>
              <w:top w:val="nil"/>
              <w:left w:val="nil"/>
              <w:bottom w:val="single" w:sz="4" w:space="0" w:color="auto"/>
              <w:right w:val="single" w:sz="4" w:space="0" w:color="auto"/>
            </w:tcBorders>
            <w:shd w:val="clear" w:color="auto" w:fill="auto"/>
            <w:hideMark/>
          </w:tcPr>
          <w:p w14:paraId="3786D0B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A029E61" w14:textId="77777777" w:rsidR="00A94FFF" w:rsidRPr="00A94FFF" w:rsidRDefault="00A94FFF" w:rsidP="00A94FFF">
            <w:pPr>
              <w:jc w:val="center"/>
              <w:rPr>
                <w:color w:val="000000"/>
                <w:sz w:val="16"/>
                <w:szCs w:val="16"/>
              </w:rPr>
            </w:pPr>
            <w:r w:rsidRPr="00A94FFF">
              <w:rPr>
                <w:color w:val="000000"/>
                <w:sz w:val="16"/>
                <w:szCs w:val="16"/>
              </w:rPr>
              <w:t>1 950,00</w:t>
            </w:r>
          </w:p>
        </w:tc>
        <w:tc>
          <w:tcPr>
            <w:tcW w:w="1134" w:type="dxa"/>
            <w:tcBorders>
              <w:top w:val="nil"/>
              <w:left w:val="nil"/>
              <w:bottom w:val="single" w:sz="4" w:space="0" w:color="auto"/>
              <w:right w:val="single" w:sz="4" w:space="0" w:color="auto"/>
            </w:tcBorders>
            <w:shd w:val="clear" w:color="auto" w:fill="auto"/>
            <w:hideMark/>
          </w:tcPr>
          <w:p w14:paraId="6182C029" w14:textId="77777777" w:rsidR="00A94FFF" w:rsidRPr="00A94FFF" w:rsidRDefault="00A94FFF" w:rsidP="00A94FFF">
            <w:pPr>
              <w:jc w:val="center"/>
              <w:rPr>
                <w:color w:val="000000"/>
                <w:sz w:val="16"/>
                <w:szCs w:val="16"/>
              </w:rPr>
            </w:pPr>
            <w:r w:rsidRPr="00A94FFF">
              <w:rPr>
                <w:color w:val="000000"/>
                <w:sz w:val="16"/>
                <w:szCs w:val="16"/>
              </w:rPr>
              <w:t>300,00</w:t>
            </w:r>
          </w:p>
        </w:tc>
        <w:tc>
          <w:tcPr>
            <w:tcW w:w="1276" w:type="dxa"/>
            <w:tcBorders>
              <w:top w:val="nil"/>
              <w:left w:val="nil"/>
              <w:bottom w:val="single" w:sz="4" w:space="0" w:color="auto"/>
              <w:right w:val="single" w:sz="4" w:space="0" w:color="auto"/>
            </w:tcBorders>
            <w:shd w:val="clear" w:color="auto" w:fill="auto"/>
            <w:hideMark/>
          </w:tcPr>
          <w:p w14:paraId="7012C553" w14:textId="77777777" w:rsidR="00A94FFF" w:rsidRPr="00A94FFF" w:rsidRDefault="00A94FFF" w:rsidP="00A94FFF">
            <w:pPr>
              <w:jc w:val="center"/>
              <w:rPr>
                <w:color w:val="000000"/>
                <w:sz w:val="16"/>
                <w:szCs w:val="16"/>
              </w:rPr>
            </w:pPr>
            <w:r w:rsidRPr="00A94FFF">
              <w:rPr>
                <w:color w:val="000000"/>
                <w:sz w:val="16"/>
                <w:szCs w:val="16"/>
              </w:rPr>
              <w:t>300,00</w:t>
            </w:r>
          </w:p>
        </w:tc>
      </w:tr>
      <w:tr w:rsidR="00A94FFF" w:rsidRPr="00A94FFF" w14:paraId="2437D72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DD58104" w14:textId="77777777" w:rsidR="00A94FFF" w:rsidRPr="00A94FFF" w:rsidRDefault="00A94FFF" w:rsidP="00A94FFF">
            <w:pPr>
              <w:rPr>
                <w:color w:val="000000"/>
                <w:sz w:val="16"/>
                <w:szCs w:val="16"/>
              </w:rPr>
            </w:pPr>
            <w:r w:rsidRPr="00A94FFF">
              <w:rPr>
                <w:color w:val="000000"/>
                <w:sz w:val="16"/>
                <w:szCs w:val="16"/>
              </w:rPr>
              <w:t>Реализация регионального проекта "Формирование комфортной городской среды"</w:t>
            </w:r>
          </w:p>
        </w:tc>
        <w:tc>
          <w:tcPr>
            <w:tcW w:w="1417" w:type="dxa"/>
            <w:tcBorders>
              <w:top w:val="nil"/>
              <w:left w:val="nil"/>
              <w:bottom w:val="single" w:sz="4" w:space="0" w:color="auto"/>
              <w:right w:val="single" w:sz="4" w:space="0" w:color="auto"/>
            </w:tcBorders>
            <w:shd w:val="clear" w:color="auto" w:fill="auto"/>
            <w:hideMark/>
          </w:tcPr>
          <w:p w14:paraId="52C326DB" w14:textId="77777777" w:rsidR="00A94FFF" w:rsidRPr="00A94FFF" w:rsidRDefault="00A94FFF" w:rsidP="00A94FFF">
            <w:pPr>
              <w:jc w:val="center"/>
              <w:rPr>
                <w:color w:val="000000"/>
                <w:sz w:val="16"/>
                <w:szCs w:val="16"/>
              </w:rPr>
            </w:pPr>
            <w:r w:rsidRPr="00A94FFF">
              <w:rPr>
                <w:color w:val="000000"/>
                <w:sz w:val="16"/>
                <w:szCs w:val="16"/>
              </w:rPr>
              <w:t>16 1 И4 00000</w:t>
            </w:r>
          </w:p>
        </w:tc>
        <w:tc>
          <w:tcPr>
            <w:tcW w:w="567" w:type="dxa"/>
            <w:tcBorders>
              <w:top w:val="nil"/>
              <w:left w:val="nil"/>
              <w:bottom w:val="single" w:sz="4" w:space="0" w:color="auto"/>
              <w:right w:val="single" w:sz="4" w:space="0" w:color="auto"/>
            </w:tcBorders>
            <w:shd w:val="clear" w:color="auto" w:fill="auto"/>
            <w:hideMark/>
          </w:tcPr>
          <w:p w14:paraId="23B6867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C50393A" w14:textId="77777777" w:rsidR="00A94FFF" w:rsidRPr="00A94FFF" w:rsidRDefault="00A94FFF" w:rsidP="00A94FFF">
            <w:pPr>
              <w:jc w:val="center"/>
              <w:rPr>
                <w:color w:val="000000"/>
                <w:sz w:val="16"/>
                <w:szCs w:val="16"/>
              </w:rPr>
            </w:pPr>
            <w:r w:rsidRPr="00A94FFF">
              <w:rPr>
                <w:color w:val="000000"/>
                <w:sz w:val="16"/>
                <w:szCs w:val="16"/>
              </w:rPr>
              <w:t>24 132,65</w:t>
            </w:r>
          </w:p>
        </w:tc>
        <w:tc>
          <w:tcPr>
            <w:tcW w:w="1134" w:type="dxa"/>
            <w:tcBorders>
              <w:top w:val="nil"/>
              <w:left w:val="nil"/>
              <w:bottom w:val="single" w:sz="4" w:space="0" w:color="auto"/>
              <w:right w:val="single" w:sz="4" w:space="0" w:color="auto"/>
            </w:tcBorders>
            <w:shd w:val="clear" w:color="auto" w:fill="auto"/>
            <w:hideMark/>
          </w:tcPr>
          <w:p w14:paraId="1CB024F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C85CDE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E69B67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D46BA29" w14:textId="77777777" w:rsidR="00A94FFF" w:rsidRPr="00A94FFF" w:rsidRDefault="00A94FFF" w:rsidP="00A94FFF">
            <w:pPr>
              <w:rPr>
                <w:color w:val="000000"/>
                <w:sz w:val="16"/>
                <w:szCs w:val="16"/>
              </w:rPr>
            </w:pPr>
            <w:r w:rsidRPr="00A94FFF">
              <w:rPr>
                <w:color w:val="000000"/>
                <w:sz w:val="16"/>
                <w:szCs w:val="16"/>
              </w:rPr>
              <w:t>Реализация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hideMark/>
          </w:tcPr>
          <w:p w14:paraId="6D605E14" w14:textId="77777777" w:rsidR="00A94FFF" w:rsidRPr="00A94FFF" w:rsidRDefault="00A94FFF" w:rsidP="00A94FFF">
            <w:pPr>
              <w:jc w:val="center"/>
              <w:rPr>
                <w:color w:val="000000"/>
                <w:sz w:val="16"/>
                <w:szCs w:val="16"/>
              </w:rPr>
            </w:pPr>
            <w:r w:rsidRPr="00A94FFF">
              <w:rPr>
                <w:color w:val="000000"/>
                <w:sz w:val="16"/>
                <w:szCs w:val="16"/>
              </w:rPr>
              <w:t>16 1 И4 55550</w:t>
            </w:r>
          </w:p>
        </w:tc>
        <w:tc>
          <w:tcPr>
            <w:tcW w:w="567" w:type="dxa"/>
            <w:tcBorders>
              <w:top w:val="nil"/>
              <w:left w:val="nil"/>
              <w:bottom w:val="single" w:sz="4" w:space="0" w:color="auto"/>
              <w:right w:val="single" w:sz="4" w:space="0" w:color="auto"/>
            </w:tcBorders>
            <w:shd w:val="clear" w:color="auto" w:fill="auto"/>
            <w:hideMark/>
          </w:tcPr>
          <w:p w14:paraId="25062565"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7D55E8B" w14:textId="77777777" w:rsidR="00A94FFF" w:rsidRPr="00A94FFF" w:rsidRDefault="00A94FFF" w:rsidP="00A94FFF">
            <w:pPr>
              <w:jc w:val="center"/>
              <w:rPr>
                <w:color w:val="000000"/>
                <w:sz w:val="16"/>
                <w:szCs w:val="16"/>
              </w:rPr>
            </w:pPr>
            <w:r w:rsidRPr="00A94FFF">
              <w:rPr>
                <w:color w:val="000000"/>
                <w:sz w:val="16"/>
                <w:szCs w:val="16"/>
              </w:rPr>
              <w:t>24 132,65</w:t>
            </w:r>
          </w:p>
        </w:tc>
        <w:tc>
          <w:tcPr>
            <w:tcW w:w="1134" w:type="dxa"/>
            <w:tcBorders>
              <w:top w:val="nil"/>
              <w:left w:val="nil"/>
              <w:bottom w:val="single" w:sz="4" w:space="0" w:color="auto"/>
              <w:right w:val="single" w:sz="4" w:space="0" w:color="auto"/>
            </w:tcBorders>
            <w:shd w:val="clear" w:color="auto" w:fill="auto"/>
            <w:hideMark/>
          </w:tcPr>
          <w:p w14:paraId="4F98E5F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7BA3AA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2311EA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88904B6"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B86971A" w14:textId="77777777" w:rsidR="00A94FFF" w:rsidRPr="00A94FFF" w:rsidRDefault="00A94FFF" w:rsidP="00A94FFF">
            <w:pPr>
              <w:jc w:val="center"/>
              <w:rPr>
                <w:color w:val="000000"/>
                <w:sz w:val="16"/>
                <w:szCs w:val="16"/>
              </w:rPr>
            </w:pPr>
            <w:r w:rsidRPr="00A94FFF">
              <w:rPr>
                <w:color w:val="000000"/>
                <w:sz w:val="16"/>
                <w:szCs w:val="16"/>
              </w:rPr>
              <w:t>16 1 И4 55550</w:t>
            </w:r>
          </w:p>
        </w:tc>
        <w:tc>
          <w:tcPr>
            <w:tcW w:w="567" w:type="dxa"/>
            <w:tcBorders>
              <w:top w:val="nil"/>
              <w:left w:val="nil"/>
              <w:bottom w:val="single" w:sz="4" w:space="0" w:color="auto"/>
              <w:right w:val="single" w:sz="4" w:space="0" w:color="auto"/>
            </w:tcBorders>
            <w:shd w:val="clear" w:color="auto" w:fill="auto"/>
            <w:hideMark/>
          </w:tcPr>
          <w:p w14:paraId="755FAA3E"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212F8A4" w14:textId="77777777" w:rsidR="00A94FFF" w:rsidRPr="00A94FFF" w:rsidRDefault="00A94FFF" w:rsidP="00A94FFF">
            <w:pPr>
              <w:jc w:val="center"/>
              <w:rPr>
                <w:color w:val="000000"/>
                <w:sz w:val="16"/>
                <w:szCs w:val="16"/>
              </w:rPr>
            </w:pPr>
            <w:r w:rsidRPr="00A94FFF">
              <w:rPr>
                <w:color w:val="000000"/>
                <w:sz w:val="16"/>
                <w:szCs w:val="16"/>
              </w:rPr>
              <w:t>24 132,65</w:t>
            </w:r>
          </w:p>
        </w:tc>
        <w:tc>
          <w:tcPr>
            <w:tcW w:w="1134" w:type="dxa"/>
            <w:tcBorders>
              <w:top w:val="nil"/>
              <w:left w:val="nil"/>
              <w:bottom w:val="single" w:sz="4" w:space="0" w:color="auto"/>
              <w:right w:val="single" w:sz="4" w:space="0" w:color="auto"/>
            </w:tcBorders>
            <w:shd w:val="clear" w:color="auto" w:fill="auto"/>
            <w:hideMark/>
          </w:tcPr>
          <w:p w14:paraId="5CD9AFF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640E22A"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27275B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171CBC0" w14:textId="77777777" w:rsidR="00A94FFF" w:rsidRPr="00A94FFF" w:rsidRDefault="00A94FFF" w:rsidP="00A94FFF">
            <w:pPr>
              <w:rPr>
                <w:color w:val="000000"/>
                <w:sz w:val="16"/>
                <w:szCs w:val="16"/>
              </w:rPr>
            </w:pPr>
            <w:r w:rsidRPr="00A94FFF">
              <w:rPr>
                <w:color w:val="000000"/>
                <w:sz w:val="16"/>
                <w:szCs w:val="16"/>
              </w:rPr>
              <w:t>Муниципальная программа "Противодействие коррупции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5A271D9" w14:textId="77777777" w:rsidR="00A94FFF" w:rsidRPr="00A94FFF" w:rsidRDefault="00A94FFF" w:rsidP="00A94FFF">
            <w:pPr>
              <w:jc w:val="center"/>
              <w:rPr>
                <w:color w:val="000000"/>
                <w:sz w:val="16"/>
                <w:szCs w:val="16"/>
              </w:rPr>
            </w:pPr>
            <w:r w:rsidRPr="00A94FFF">
              <w:rPr>
                <w:color w:val="000000"/>
                <w:sz w:val="16"/>
                <w:szCs w:val="16"/>
              </w:rPr>
              <w:t>17 0 00 00000</w:t>
            </w:r>
          </w:p>
        </w:tc>
        <w:tc>
          <w:tcPr>
            <w:tcW w:w="567" w:type="dxa"/>
            <w:tcBorders>
              <w:top w:val="nil"/>
              <w:left w:val="nil"/>
              <w:bottom w:val="single" w:sz="4" w:space="0" w:color="auto"/>
              <w:right w:val="single" w:sz="4" w:space="0" w:color="auto"/>
            </w:tcBorders>
            <w:shd w:val="clear" w:color="auto" w:fill="auto"/>
            <w:hideMark/>
          </w:tcPr>
          <w:p w14:paraId="13F6574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C7F9A55"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765090A8"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0BCA7EE3"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2166901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C1A2673" w14:textId="77777777" w:rsidR="00A94FFF" w:rsidRPr="00A94FFF" w:rsidRDefault="00A94FFF" w:rsidP="00A94FFF">
            <w:pPr>
              <w:rPr>
                <w:color w:val="000000"/>
                <w:sz w:val="16"/>
                <w:szCs w:val="16"/>
              </w:rPr>
            </w:pPr>
            <w:r w:rsidRPr="00A94FFF">
              <w:rPr>
                <w:color w:val="000000"/>
                <w:sz w:val="16"/>
                <w:szCs w:val="16"/>
              </w:rPr>
              <w:t>Подпрограмма "Профилактика коррупционных правонарушений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0241DC21" w14:textId="77777777" w:rsidR="00A94FFF" w:rsidRPr="00A94FFF" w:rsidRDefault="00A94FFF" w:rsidP="00A94FFF">
            <w:pPr>
              <w:jc w:val="center"/>
              <w:rPr>
                <w:color w:val="000000"/>
                <w:sz w:val="16"/>
                <w:szCs w:val="16"/>
              </w:rPr>
            </w:pPr>
            <w:r w:rsidRPr="00A94FFF">
              <w:rPr>
                <w:color w:val="000000"/>
                <w:sz w:val="16"/>
                <w:szCs w:val="16"/>
              </w:rPr>
              <w:t>17 1 00 00000</w:t>
            </w:r>
          </w:p>
        </w:tc>
        <w:tc>
          <w:tcPr>
            <w:tcW w:w="567" w:type="dxa"/>
            <w:tcBorders>
              <w:top w:val="nil"/>
              <w:left w:val="nil"/>
              <w:bottom w:val="single" w:sz="4" w:space="0" w:color="auto"/>
              <w:right w:val="single" w:sz="4" w:space="0" w:color="auto"/>
            </w:tcBorders>
            <w:shd w:val="clear" w:color="auto" w:fill="auto"/>
            <w:hideMark/>
          </w:tcPr>
          <w:p w14:paraId="33A6830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5FC8CDE"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14B4E06A"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7A120C16"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4E2D7A3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6B1C18D" w14:textId="77777777" w:rsidR="00A94FFF" w:rsidRPr="00A94FFF" w:rsidRDefault="00A94FFF" w:rsidP="00A94FFF">
            <w:pPr>
              <w:rPr>
                <w:color w:val="000000"/>
                <w:sz w:val="16"/>
                <w:szCs w:val="16"/>
              </w:rPr>
            </w:pPr>
            <w:r w:rsidRPr="00A94FFF">
              <w:rPr>
                <w:color w:val="000000"/>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C5B3536" w14:textId="77777777" w:rsidR="00A94FFF" w:rsidRPr="00A94FFF" w:rsidRDefault="00A94FFF" w:rsidP="00A94FFF">
            <w:pPr>
              <w:jc w:val="center"/>
              <w:rPr>
                <w:color w:val="000000"/>
                <w:sz w:val="16"/>
                <w:szCs w:val="16"/>
              </w:rPr>
            </w:pPr>
            <w:r w:rsidRPr="00A94FFF">
              <w:rPr>
                <w:color w:val="000000"/>
                <w:sz w:val="16"/>
                <w:szCs w:val="16"/>
              </w:rPr>
              <w:t>17 1 01 00000</w:t>
            </w:r>
          </w:p>
        </w:tc>
        <w:tc>
          <w:tcPr>
            <w:tcW w:w="567" w:type="dxa"/>
            <w:tcBorders>
              <w:top w:val="nil"/>
              <w:left w:val="nil"/>
              <w:bottom w:val="single" w:sz="4" w:space="0" w:color="auto"/>
              <w:right w:val="single" w:sz="4" w:space="0" w:color="auto"/>
            </w:tcBorders>
            <w:shd w:val="clear" w:color="auto" w:fill="auto"/>
            <w:hideMark/>
          </w:tcPr>
          <w:p w14:paraId="72151D2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F0D28E8"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26E712F1"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09CE660B"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3B71F8D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1B5FE4C" w14:textId="77777777" w:rsidR="00A94FFF" w:rsidRPr="00A94FFF" w:rsidRDefault="00A94FFF" w:rsidP="00A94FFF">
            <w:pPr>
              <w:rPr>
                <w:color w:val="000000"/>
                <w:sz w:val="16"/>
                <w:szCs w:val="16"/>
              </w:rPr>
            </w:pPr>
            <w:r w:rsidRPr="00A94FFF">
              <w:rPr>
                <w:color w:val="000000"/>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7DE9888A" w14:textId="77777777" w:rsidR="00A94FFF" w:rsidRPr="00A94FFF" w:rsidRDefault="00A94FFF" w:rsidP="00A94FFF">
            <w:pPr>
              <w:jc w:val="center"/>
              <w:rPr>
                <w:color w:val="000000"/>
                <w:sz w:val="16"/>
                <w:szCs w:val="16"/>
              </w:rPr>
            </w:pPr>
            <w:r w:rsidRPr="00A94FFF">
              <w:rPr>
                <w:color w:val="000000"/>
                <w:sz w:val="16"/>
                <w:szCs w:val="16"/>
              </w:rPr>
              <w:t>17 1 01 20020</w:t>
            </w:r>
          </w:p>
        </w:tc>
        <w:tc>
          <w:tcPr>
            <w:tcW w:w="567" w:type="dxa"/>
            <w:tcBorders>
              <w:top w:val="nil"/>
              <w:left w:val="nil"/>
              <w:bottom w:val="single" w:sz="4" w:space="0" w:color="auto"/>
              <w:right w:val="single" w:sz="4" w:space="0" w:color="auto"/>
            </w:tcBorders>
            <w:shd w:val="clear" w:color="auto" w:fill="auto"/>
            <w:hideMark/>
          </w:tcPr>
          <w:p w14:paraId="03281BA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4B9C9E2"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5682B261"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6F020475"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7AAB636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63043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7A5F58B" w14:textId="77777777" w:rsidR="00A94FFF" w:rsidRPr="00A94FFF" w:rsidRDefault="00A94FFF" w:rsidP="00A94FFF">
            <w:pPr>
              <w:jc w:val="center"/>
              <w:rPr>
                <w:color w:val="000000"/>
                <w:sz w:val="16"/>
                <w:szCs w:val="16"/>
              </w:rPr>
            </w:pPr>
            <w:r w:rsidRPr="00A94FFF">
              <w:rPr>
                <w:color w:val="000000"/>
                <w:sz w:val="16"/>
                <w:szCs w:val="16"/>
              </w:rPr>
              <w:t>17 1 01 20020</w:t>
            </w:r>
          </w:p>
        </w:tc>
        <w:tc>
          <w:tcPr>
            <w:tcW w:w="567" w:type="dxa"/>
            <w:tcBorders>
              <w:top w:val="nil"/>
              <w:left w:val="nil"/>
              <w:bottom w:val="single" w:sz="4" w:space="0" w:color="auto"/>
              <w:right w:val="single" w:sz="4" w:space="0" w:color="auto"/>
            </w:tcBorders>
            <w:shd w:val="clear" w:color="auto" w:fill="auto"/>
            <w:hideMark/>
          </w:tcPr>
          <w:p w14:paraId="14C9B27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8D1027C" w14:textId="77777777" w:rsidR="00A94FFF" w:rsidRPr="00A94FFF" w:rsidRDefault="00A94FFF" w:rsidP="00A94FFF">
            <w:pPr>
              <w:jc w:val="center"/>
              <w:rPr>
                <w:color w:val="000000"/>
                <w:sz w:val="16"/>
                <w:szCs w:val="16"/>
              </w:rPr>
            </w:pPr>
            <w:r w:rsidRPr="00A94FFF">
              <w:rPr>
                <w:color w:val="000000"/>
                <w:sz w:val="16"/>
                <w:szCs w:val="16"/>
              </w:rPr>
              <w:t>90,00</w:t>
            </w:r>
          </w:p>
        </w:tc>
        <w:tc>
          <w:tcPr>
            <w:tcW w:w="1134" w:type="dxa"/>
            <w:tcBorders>
              <w:top w:val="nil"/>
              <w:left w:val="nil"/>
              <w:bottom w:val="single" w:sz="4" w:space="0" w:color="auto"/>
              <w:right w:val="single" w:sz="4" w:space="0" w:color="auto"/>
            </w:tcBorders>
            <w:shd w:val="clear" w:color="auto" w:fill="auto"/>
            <w:hideMark/>
          </w:tcPr>
          <w:p w14:paraId="255914CF" w14:textId="77777777" w:rsidR="00A94FFF" w:rsidRPr="00A94FFF" w:rsidRDefault="00A94FFF" w:rsidP="00A94FFF">
            <w:pPr>
              <w:jc w:val="center"/>
              <w:rPr>
                <w:color w:val="000000"/>
                <w:sz w:val="16"/>
                <w:szCs w:val="16"/>
              </w:rPr>
            </w:pPr>
            <w:r w:rsidRPr="00A94FFF">
              <w:rPr>
                <w:color w:val="000000"/>
                <w:sz w:val="16"/>
                <w:szCs w:val="16"/>
              </w:rPr>
              <w:t>90,00</w:t>
            </w:r>
          </w:p>
        </w:tc>
        <w:tc>
          <w:tcPr>
            <w:tcW w:w="1276" w:type="dxa"/>
            <w:tcBorders>
              <w:top w:val="nil"/>
              <w:left w:val="nil"/>
              <w:bottom w:val="single" w:sz="4" w:space="0" w:color="auto"/>
              <w:right w:val="single" w:sz="4" w:space="0" w:color="auto"/>
            </w:tcBorders>
            <w:shd w:val="clear" w:color="auto" w:fill="auto"/>
            <w:hideMark/>
          </w:tcPr>
          <w:p w14:paraId="658000CB" w14:textId="77777777" w:rsidR="00A94FFF" w:rsidRPr="00A94FFF" w:rsidRDefault="00A94FFF" w:rsidP="00A94FFF">
            <w:pPr>
              <w:jc w:val="center"/>
              <w:rPr>
                <w:color w:val="000000"/>
                <w:sz w:val="16"/>
                <w:szCs w:val="16"/>
              </w:rPr>
            </w:pPr>
            <w:r w:rsidRPr="00A94FFF">
              <w:rPr>
                <w:color w:val="000000"/>
                <w:sz w:val="16"/>
                <w:szCs w:val="16"/>
              </w:rPr>
              <w:t>90,00</w:t>
            </w:r>
          </w:p>
        </w:tc>
      </w:tr>
      <w:tr w:rsidR="00A94FFF" w:rsidRPr="00A94FFF" w14:paraId="47D5041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1169B2" w14:textId="77777777" w:rsidR="00A94FFF" w:rsidRPr="00A94FFF" w:rsidRDefault="00A94FFF" w:rsidP="00A94FFF">
            <w:pPr>
              <w:rPr>
                <w:color w:val="000000"/>
                <w:sz w:val="16"/>
                <w:szCs w:val="16"/>
              </w:rPr>
            </w:pPr>
            <w:r w:rsidRPr="00A94FFF">
              <w:rPr>
                <w:color w:val="000000"/>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63108E21" w14:textId="77777777" w:rsidR="00A94FFF" w:rsidRPr="00A94FFF" w:rsidRDefault="00A94FFF" w:rsidP="00A94FFF">
            <w:pPr>
              <w:jc w:val="center"/>
              <w:rPr>
                <w:color w:val="000000"/>
                <w:sz w:val="16"/>
                <w:szCs w:val="16"/>
              </w:rPr>
            </w:pPr>
            <w:r w:rsidRPr="00A94FFF">
              <w:rPr>
                <w:color w:val="000000"/>
                <w:sz w:val="16"/>
                <w:szCs w:val="16"/>
              </w:rPr>
              <w:t>18 0 00 00000</w:t>
            </w:r>
          </w:p>
        </w:tc>
        <w:tc>
          <w:tcPr>
            <w:tcW w:w="567" w:type="dxa"/>
            <w:tcBorders>
              <w:top w:val="nil"/>
              <w:left w:val="nil"/>
              <w:bottom w:val="single" w:sz="4" w:space="0" w:color="auto"/>
              <w:right w:val="single" w:sz="4" w:space="0" w:color="auto"/>
            </w:tcBorders>
            <w:shd w:val="clear" w:color="auto" w:fill="auto"/>
            <w:hideMark/>
          </w:tcPr>
          <w:p w14:paraId="0D29783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AF64D06" w14:textId="77777777" w:rsidR="00A94FFF" w:rsidRPr="00A94FFF" w:rsidRDefault="00A94FFF" w:rsidP="00A94FFF">
            <w:pPr>
              <w:jc w:val="center"/>
              <w:rPr>
                <w:color w:val="000000"/>
                <w:sz w:val="16"/>
                <w:szCs w:val="16"/>
              </w:rPr>
            </w:pPr>
            <w:r w:rsidRPr="00A94FFF">
              <w:rPr>
                <w:color w:val="000000"/>
                <w:sz w:val="16"/>
                <w:szCs w:val="16"/>
              </w:rPr>
              <w:t>40,00</w:t>
            </w:r>
          </w:p>
        </w:tc>
        <w:tc>
          <w:tcPr>
            <w:tcW w:w="1134" w:type="dxa"/>
            <w:tcBorders>
              <w:top w:val="nil"/>
              <w:left w:val="nil"/>
              <w:bottom w:val="single" w:sz="4" w:space="0" w:color="auto"/>
              <w:right w:val="single" w:sz="4" w:space="0" w:color="auto"/>
            </w:tcBorders>
            <w:shd w:val="clear" w:color="auto" w:fill="auto"/>
            <w:hideMark/>
          </w:tcPr>
          <w:p w14:paraId="25F58DA3" w14:textId="77777777" w:rsidR="00A94FFF" w:rsidRPr="00A94FFF" w:rsidRDefault="00A94FFF" w:rsidP="00A94FFF">
            <w:pPr>
              <w:jc w:val="center"/>
              <w:rPr>
                <w:color w:val="000000"/>
                <w:sz w:val="16"/>
                <w:szCs w:val="16"/>
              </w:rPr>
            </w:pPr>
            <w:r w:rsidRPr="00A94FFF">
              <w:rPr>
                <w:color w:val="000000"/>
                <w:sz w:val="16"/>
                <w:szCs w:val="16"/>
              </w:rPr>
              <w:t>10,00</w:t>
            </w:r>
          </w:p>
        </w:tc>
        <w:tc>
          <w:tcPr>
            <w:tcW w:w="1276" w:type="dxa"/>
            <w:tcBorders>
              <w:top w:val="nil"/>
              <w:left w:val="nil"/>
              <w:bottom w:val="single" w:sz="4" w:space="0" w:color="auto"/>
              <w:right w:val="single" w:sz="4" w:space="0" w:color="auto"/>
            </w:tcBorders>
            <w:shd w:val="clear" w:color="auto" w:fill="auto"/>
            <w:hideMark/>
          </w:tcPr>
          <w:p w14:paraId="5847715E" w14:textId="77777777" w:rsidR="00A94FFF" w:rsidRPr="00A94FFF" w:rsidRDefault="00A94FFF" w:rsidP="00A94FFF">
            <w:pPr>
              <w:jc w:val="center"/>
              <w:rPr>
                <w:color w:val="000000"/>
                <w:sz w:val="16"/>
                <w:szCs w:val="16"/>
              </w:rPr>
            </w:pPr>
            <w:r w:rsidRPr="00A94FFF">
              <w:rPr>
                <w:color w:val="000000"/>
                <w:sz w:val="16"/>
                <w:szCs w:val="16"/>
              </w:rPr>
              <w:t>10,00</w:t>
            </w:r>
          </w:p>
        </w:tc>
      </w:tr>
      <w:tr w:rsidR="00A94FFF" w:rsidRPr="00A94FFF" w14:paraId="56CC2CD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0B5B4C" w14:textId="77777777" w:rsidR="00A94FFF" w:rsidRPr="00A94FFF" w:rsidRDefault="00A94FFF" w:rsidP="00A94FFF">
            <w:pPr>
              <w:rPr>
                <w:color w:val="000000"/>
                <w:sz w:val="16"/>
                <w:szCs w:val="16"/>
              </w:rPr>
            </w:pPr>
            <w:r w:rsidRPr="00A94FFF">
              <w:rPr>
                <w:color w:val="000000"/>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8BA4422" w14:textId="77777777" w:rsidR="00A94FFF" w:rsidRPr="00A94FFF" w:rsidRDefault="00A94FFF" w:rsidP="00A94FFF">
            <w:pPr>
              <w:jc w:val="center"/>
              <w:rPr>
                <w:color w:val="000000"/>
                <w:sz w:val="16"/>
                <w:szCs w:val="16"/>
              </w:rPr>
            </w:pPr>
            <w:r w:rsidRPr="00A94FFF">
              <w:rPr>
                <w:color w:val="000000"/>
                <w:sz w:val="16"/>
                <w:szCs w:val="16"/>
              </w:rPr>
              <w:t>18 1 00 00000</w:t>
            </w:r>
          </w:p>
        </w:tc>
        <w:tc>
          <w:tcPr>
            <w:tcW w:w="567" w:type="dxa"/>
            <w:tcBorders>
              <w:top w:val="nil"/>
              <w:left w:val="nil"/>
              <w:bottom w:val="single" w:sz="4" w:space="0" w:color="auto"/>
              <w:right w:val="single" w:sz="4" w:space="0" w:color="auto"/>
            </w:tcBorders>
            <w:shd w:val="clear" w:color="auto" w:fill="auto"/>
            <w:hideMark/>
          </w:tcPr>
          <w:p w14:paraId="3CD497C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D0904E" w14:textId="77777777" w:rsidR="00A94FFF" w:rsidRPr="00A94FFF" w:rsidRDefault="00A94FFF" w:rsidP="00A94FFF">
            <w:pPr>
              <w:jc w:val="center"/>
              <w:rPr>
                <w:color w:val="000000"/>
                <w:sz w:val="16"/>
                <w:szCs w:val="16"/>
              </w:rPr>
            </w:pPr>
            <w:r w:rsidRPr="00A94FFF">
              <w:rPr>
                <w:color w:val="000000"/>
                <w:sz w:val="16"/>
                <w:szCs w:val="16"/>
              </w:rPr>
              <w:t>40,00</w:t>
            </w:r>
          </w:p>
        </w:tc>
        <w:tc>
          <w:tcPr>
            <w:tcW w:w="1134" w:type="dxa"/>
            <w:tcBorders>
              <w:top w:val="nil"/>
              <w:left w:val="nil"/>
              <w:bottom w:val="single" w:sz="4" w:space="0" w:color="auto"/>
              <w:right w:val="single" w:sz="4" w:space="0" w:color="auto"/>
            </w:tcBorders>
            <w:shd w:val="clear" w:color="auto" w:fill="auto"/>
            <w:hideMark/>
          </w:tcPr>
          <w:p w14:paraId="563CCB57" w14:textId="77777777" w:rsidR="00A94FFF" w:rsidRPr="00A94FFF" w:rsidRDefault="00A94FFF" w:rsidP="00A94FFF">
            <w:pPr>
              <w:jc w:val="center"/>
              <w:rPr>
                <w:color w:val="000000"/>
                <w:sz w:val="16"/>
                <w:szCs w:val="16"/>
              </w:rPr>
            </w:pPr>
            <w:r w:rsidRPr="00A94FFF">
              <w:rPr>
                <w:color w:val="000000"/>
                <w:sz w:val="16"/>
                <w:szCs w:val="16"/>
              </w:rPr>
              <w:t>10,00</w:t>
            </w:r>
          </w:p>
        </w:tc>
        <w:tc>
          <w:tcPr>
            <w:tcW w:w="1276" w:type="dxa"/>
            <w:tcBorders>
              <w:top w:val="nil"/>
              <w:left w:val="nil"/>
              <w:bottom w:val="single" w:sz="4" w:space="0" w:color="auto"/>
              <w:right w:val="single" w:sz="4" w:space="0" w:color="auto"/>
            </w:tcBorders>
            <w:shd w:val="clear" w:color="auto" w:fill="auto"/>
            <w:hideMark/>
          </w:tcPr>
          <w:p w14:paraId="75519BA0" w14:textId="77777777" w:rsidR="00A94FFF" w:rsidRPr="00A94FFF" w:rsidRDefault="00A94FFF" w:rsidP="00A94FFF">
            <w:pPr>
              <w:jc w:val="center"/>
              <w:rPr>
                <w:color w:val="000000"/>
                <w:sz w:val="16"/>
                <w:szCs w:val="16"/>
              </w:rPr>
            </w:pPr>
            <w:r w:rsidRPr="00A94FFF">
              <w:rPr>
                <w:color w:val="000000"/>
                <w:sz w:val="16"/>
                <w:szCs w:val="16"/>
              </w:rPr>
              <w:t>10,00</w:t>
            </w:r>
          </w:p>
        </w:tc>
      </w:tr>
      <w:tr w:rsidR="00A94FFF" w:rsidRPr="00A94FFF" w14:paraId="41B12D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E19E67" w14:textId="77777777" w:rsidR="00A94FFF" w:rsidRPr="00A94FFF" w:rsidRDefault="00A94FFF" w:rsidP="00A94FFF">
            <w:pPr>
              <w:rPr>
                <w:color w:val="000000"/>
                <w:sz w:val="16"/>
                <w:szCs w:val="16"/>
              </w:rPr>
            </w:pPr>
            <w:r w:rsidRPr="00A94FFF">
              <w:rPr>
                <w:color w:val="000000"/>
                <w:sz w:val="16"/>
                <w:szCs w:val="16"/>
              </w:rPr>
              <w:t>Основное мероприятие "Обеспечение условий для сохранения и укрепления здоровья населения Кочубеевского округа"</w:t>
            </w:r>
          </w:p>
        </w:tc>
        <w:tc>
          <w:tcPr>
            <w:tcW w:w="1417" w:type="dxa"/>
            <w:tcBorders>
              <w:top w:val="nil"/>
              <w:left w:val="nil"/>
              <w:bottom w:val="single" w:sz="4" w:space="0" w:color="auto"/>
              <w:right w:val="single" w:sz="4" w:space="0" w:color="auto"/>
            </w:tcBorders>
            <w:shd w:val="clear" w:color="auto" w:fill="auto"/>
            <w:hideMark/>
          </w:tcPr>
          <w:p w14:paraId="7786D53E" w14:textId="77777777" w:rsidR="00A94FFF" w:rsidRPr="00A94FFF" w:rsidRDefault="00A94FFF" w:rsidP="00A94FFF">
            <w:pPr>
              <w:jc w:val="center"/>
              <w:rPr>
                <w:color w:val="000000"/>
                <w:sz w:val="16"/>
                <w:szCs w:val="16"/>
              </w:rPr>
            </w:pPr>
            <w:r w:rsidRPr="00A94FFF">
              <w:rPr>
                <w:color w:val="000000"/>
                <w:sz w:val="16"/>
                <w:szCs w:val="16"/>
              </w:rPr>
              <w:t>18 1 01 00000</w:t>
            </w:r>
          </w:p>
        </w:tc>
        <w:tc>
          <w:tcPr>
            <w:tcW w:w="567" w:type="dxa"/>
            <w:tcBorders>
              <w:top w:val="nil"/>
              <w:left w:val="nil"/>
              <w:bottom w:val="single" w:sz="4" w:space="0" w:color="auto"/>
              <w:right w:val="single" w:sz="4" w:space="0" w:color="auto"/>
            </w:tcBorders>
            <w:shd w:val="clear" w:color="auto" w:fill="auto"/>
            <w:hideMark/>
          </w:tcPr>
          <w:p w14:paraId="0AAFA73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FAF5814" w14:textId="77777777" w:rsidR="00A94FFF" w:rsidRPr="00A94FFF" w:rsidRDefault="00A94FFF" w:rsidP="00A94FFF">
            <w:pPr>
              <w:jc w:val="center"/>
              <w:rPr>
                <w:color w:val="000000"/>
                <w:sz w:val="16"/>
                <w:szCs w:val="16"/>
              </w:rPr>
            </w:pPr>
            <w:r w:rsidRPr="00A94FFF">
              <w:rPr>
                <w:color w:val="000000"/>
                <w:sz w:val="16"/>
                <w:szCs w:val="16"/>
              </w:rPr>
              <w:t>36,00</w:t>
            </w:r>
          </w:p>
        </w:tc>
        <w:tc>
          <w:tcPr>
            <w:tcW w:w="1134" w:type="dxa"/>
            <w:tcBorders>
              <w:top w:val="nil"/>
              <w:left w:val="nil"/>
              <w:bottom w:val="single" w:sz="4" w:space="0" w:color="auto"/>
              <w:right w:val="single" w:sz="4" w:space="0" w:color="auto"/>
            </w:tcBorders>
            <w:shd w:val="clear" w:color="auto" w:fill="auto"/>
            <w:hideMark/>
          </w:tcPr>
          <w:p w14:paraId="54D2C258" w14:textId="77777777" w:rsidR="00A94FFF" w:rsidRPr="00A94FFF" w:rsidRDefault="00A94FFF" w:rsidP="00A94FFF">
            <w:pPr>
              <w:jc w:val="center"/>
              <w:rPr>
                <w:color w:val="000000"/>
                <w:sz w:val="16"/>
                <w:szCs w:val="16"/>
              </w:rPr>
            </w:pPr>
            <w:r w:rsidRPr="00A94FFF">
              <w:rPr>
                <w:color w:val="000000"/>
                <w:sz w:val="16"/>
                <w:szCs w:val="16"/>
              </w:rPr>
              <w:t>6,00</w:t>
            </w:r>
          </w:p>
        </w:tc>
        <w:tc>
          <w:tcPr>
            <w:tcW w:w="1276" w:type="dxa"/>
            <w:tcBorders>
              <w:top w:val="nil"/>
              <w:left w:val="nil"/>
              <w:bottom w:val="single" w:sz="4" w:space="0" w:color="auto"/>
              <w:right w:val="single" w:sz="4" w:space="0" w:color="auto"/>
            </w:tcBorders>
            <w:shd w:val="clear" w:color="auto" w:fill="auto"/>
            <w:hideMark/>
          </w:tcPr>
          <w:p w14:paraId="347683F5" w14:textId="77777777" w:rsidR="00A94FFF" w:rsidRPr="00A94FFF" w:rsidRDefault="00A94FFF" w:rsidP="00A94FFF">
            <w:pPr>
              <w:jc w:val="center"/>
              <w:rPr>
                <w:color w:val="000000"/>
                <w:sz w:val="16"/>
                <w:szCs w:val="16"/>
              </w:rPr>
            </w:pPr>
            <w:r w:rsidRPr="00A94FFF">
              <w:rPr>
                <w:color w:val="000000"/>
                <w:sz w:val="16"/>
                <w:szCs w:val="16"/>
              </w:rPr>
              <w:t>6,00</w:t>
            </w:r>
          </w:p>
        </w:tc>
      </w:tr>
      <w:tr w:rsidR="00A94FFF" w:rsidRPr="00A94FFF" w14:paraId="007B1D5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2FB12F" w14:textId="77777777" w:rsidR="00A94FFF" w:rsidRPr="00A94FFF" w:rsidRDefault="00A94FFF" w:rsidP="00A94FFF">
            <w:pPr>
              <w:rPr>
                <w:color w:val="000000"/>
                <w:sz w:val="16"/>
                <w:szCs w:val="16"/>
              </w:rPr>
            </w:pPr>
            <w:r w:rsidRPr="00A94FFF">
              <w:rPr>
                <w:color w:val="000000"/>
                <w:sz w:val="16"/>
                <w:szCs w:val="16"/>
              </w:rPr>
              <w:t>Расходы на мероприятия по укреплению общественного здоровья населения</w:t>
            </w:r>
          </w:p>
        </w:tc>
        <w:tc>
          <w:tcPr>
            <w:tcW w:w="1417" w:type="dxa"/>
            <w:tcBorders>
              <w:top w:val="nil"/>
              <w:left w:val="nil"/>
              <w:bottom w:val="single" w:sz="4" w:space="0" w:color="auto"/>
              <w:right w:val="single" w:sz="4" w:space="0" w:color="auto"/>
            </w:tcBorders>
            <w:shd w:val="clear" w:color="auto" w:fill="auto"/>
            <w:hideMark/>
          </w:tcPr>
          <w:p w14:paraId="51AD270C" w14:textId="77777777" w:rsidR="00A94FFF" w:rsidRPr="00A94FFF" w:rsidRDefault="00A94FFF" w:rsidP="00A94FFF">
            <w:pPr>
              <w:jc w:val="center"/>
              <w:rPr>
                <w:color w:val="000000"/>
                <w:sz w:val="16"/>
                <w:szCs w:val="16"/>
              </w:rPr>
            </w:pPr>
            <w:r w:rsidRPr="00A94FFF">
              <w:rPr>
                <w:color w:val="000000"/>
                <w:sz w:val="16"/>
                <w:szCs w:val="16"/>
              </w:rPr>
              <w:t>18 1 01 25080</w:t>
            </w:r>
          </w:p>
        </w:tc>
        <w:tc>
          <w:tcPr>
            <w:tcW w:w="567" w:type="dxa"/>
            <w:tcBorders>
              <w:top w:val="nil"/>
              <w:left w:val="nil"/>
              <w:bottom w:val="single" w:sz="4" w:space="0" w:color="auto"/>
              <w:right w:val="single" w:sz="4" w:space="0" w:color="auto"/>
            </w:tcBorders>
            <w:shd w:val="clear" w:color="auto" w:fill="auto"/>
            <w:hideMark/>
          </w:tcPr>
          <w:p w14:paraId="7ABFE26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E5E8575" w14:textId="77777777" w:rsidR="00A94FFF" w:rsidRPr="00A94FFF" w:rsidRDefault="00A94FFF" w:rsidP="00A94FFF">
            <w:pPr>
              <w:jc w:val="center"/>
              <w:rPr>
                <w:color w:val="000000"/>
                <w:sz w:val="16"/>
                <w:szCs w:val="16"/>
              </w:rPr>
            </w:pPr>
            <w:r w:rsidRPr="00A94FFF">
              <w:rPr>
                <w:color w:val="000000"/>
                <w:sz w:val="16"/>
                <w:szCs w:val="16"/>
              </w:rPr>
              <w:t>36,00</w:t>
            </w:r>
          </w:p>
        </w:tc>
        <w:tc>
          <w:tcPr>
            <w:tcW w:w="1134" w:type="dxa"/>
            <w:tcBorders>
              <w:top w:val="nil"/>
              <w:left w:val="nil"/>
              <w:bottom w:val="single" w:sz="4" w:space="0" w:color="auto"/>
              <w:right w:val="single" w:sz="4" w:space="0" w:color="auto"/>
            </w:tcBorders>
            <w:shd w:val="clear" w:color="auto" w:fill="auto"/>
            <w:hideMark/>
          </w:tcPr>
          <w:p w14:paraId="7B3297C4" w14:textId="77777777" w:rsidR="00A94FFF" w:rsidRPr="00A94FFF" w:rsidRDefault="00A94FFF" w:rsidP="00A94FFF">
            <w:pPr>
              <w:jc w:val="center"/>
              <w:rPr>
                <w:color w:val="000000"/>
                <w:sz w:val="16"/>
                <w:szCs w:val="16"/>
              </w:rPr>
            </w:pPr>
            <w:r w:rsidRPr="00A94FFF">
              <w:rPr>
                <w:color w:val="000000"/>
                <w:sz w:val="16"/>
                <w:szCs w:val="16"/>
              </w:rPr>
              <w:t>6,00</w:t>
            </w:r>
          </w:p>
        </w:tc>
        <w:tc>
          <w:tcPr>
            <w:tcW w:w="1276" w:type="dxa"/>
            <w:tcBorders>
              <w:top w:val="nil"/>
              <w:left w:val="nil"/>
              <w:bottom w:val="single" w:sz="4" w:space="0" w:color="auto"/>
              <w:right w:val="single" w:sz="4" w:space="0" w:color="auto"/>
            </w:tcBorders>
            <w:shd w:val="clear" w:color="auto" w:fill="auto"/>
            <w:hideMark/>
          </w:tcPr>
          <w:p w14:paraId="5EF5383B" w14:textId="77777777" w:rsidR="00A94FFF" w:rsidRPr="00A94FFF" w:rsidRDefault="00A94FFF" w:rsidP="00A94FFF">
            <w:pPr>
              <w:jc w:val="center"/>
              <w:rPr>
                <w:color w:val="000000"/>
                <w:sz w:val="16"/>
                <w:szCs w:val="16"/>
              </w:rPr>
            </w:pPr>
            <w:r w:rsidRPr="00A94FFF">
              <w:rPr>
                <w:color w:val="000000"/>
                <w:sz w:val="16"/>
                <w:szCs w:val="16"/>
              </w:rPr>
              <w:t>6,00</w:t>
            </w:r>
          </w:p>
        </w:tc>
      </w:tr>
      <w:tr w:rsidR="00A94FFF" w:rsidRPr="00A94FFF" w14:paraId="01188C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E21F17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7385D89" w14:textId="77777777" w:rsidR="00A94FFF" w:rsidRPr="00A94FFF" w:rsidRDefault="00A94FFF" w:rsidP="00A94FFF">
            <w:pPr>
              <w:jc w:val="center"/>
              <w:rPr>
                <w:color w:val="000000"/>
                <w:sz w:val="16"/>
                <w:szCs w:val="16"/>
              </w:rPr>
            </w:pPr>
            <w:r w:rsidRPr="00A94FFF">
              <w:rPr>
                <w:color w:val="000000"/>
                <w:sz w:val="16"/>
                <w:szCs w:val="16"/>
              </w:rPr>
              <w:t>18 1 01 25080</w:t>
            </w:r>
          </w:p>
        </w:tc>
        <w:tc>
          <w:tcPr>
            <w:tcW w:w="567" w:type="dxa"/>
            <w:tcBorders>
              <w:top w:val="nil"/>
              <w:left w:val="nil"/>
              <w:bottom w:val="single" w:sz="4" w:space="0" w:color="auto"/>
              <w:right w:val="single" w:sz="4" w:space="0" w:color="auto"/>
            </w:tcBorders>
            <w:shd w:val="clear" w:color="auto" w:fill="auto"/>
            <w:hideMark/>
          </w:tcPr>
          <w:p w14:paraId="58691BC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35CBDD9" w14:textId="77777777" w:rsidR="00A94FFF" w:rsidRPr="00A94FFF" w:rsidRDefault="00A94FFF" w:rsidP="00A94FFF">
            <w:pPr>
              <w:jc w:val="center"/>
              <w:rPr>
                <w:color w:val="000000"/>
                <w:sz w:val="16"/>
                <w:szCs w:val="16"/>
              </w:rPr>
            </w:pPr>
            <w:r w:rsidRPr="00A94FFF">
              <w:rPr>
                <w:color w:val="000000"/>
                <w:sz w:val="16"/>
                <w:szCs w:val="16"/>
              </w:rPr>
              <w:t>36,00</w:t>
            </w:r>
          </w:p>
        </w:tc>
        <w:tc>
          <w:tcPr>
            <w:tcW w:w="1134" w:type="dxa"/>
            <w:tcBorders>
              <w:top w:val="nil"/>
              <w:left w:val="nil"/>
              <w:bottom w:val="single" w:sz="4" w:space="0" w:color="auto"/>
              <w:right w:val="single" w:sz="4" w:space="0" w:color="auto"/>
            </w:tcBorders>
            <w:shd w:val="clear" w:color="auto" w:fill="auto"/>
            <w:hideMark/>
          </w:tcPr>
          <w:p w14:paraId="27EC0C05" w14:textId="77777777" w:rsidR="00A94FFF" w:rsidRPr="00A94FFF" w:rsidRDefault="00A94FFF" w:rsidP="00A94FFF">
            <w:pPr>
              <w:jc w:val="center"/>
              <w:rPr>
                <w:color w:val="000000"/>
                <w:sz w:val="16"/>
                <w:szCs w:val="16"/>
              </w:rPr>
            </w:pPr>
            <w:r w:rsidRPr="00A94FFF">
              <w:rPr>
                <w:color w:val="000000"/>
                <w:sz w:val="16"/>
                <w:szCs w:val="16"/>
              </w:rPr>
              <w:t>6,00</w:t>
            </w:r>
          </w:p>
        </w:tc>
        <w:tc>
          <w:tcPr>
            <w:tcW w:w="1276" w:type="dxa"/>
            <w:tcBorders>
              <w:top w:val="nil"/>
              <w:left w:val="nil"/>
              <w:bottom w:val="single" w:sz="4" w:space="0" w:color="auto"/>
              <w:right w:val="single" w:sz="4" w:space="0" w:color="auto"/>
            </w:tcBorders>
            <w:shd w:val="clear" w:color="auto" w:fill="auto"/>
            <w:hideMark/>
          </w:tcPr>
          <w:p w14:paraId="2595DBA8" w14:textId="77777777" w:rsidR="00A94FFF" w:rsidRPr="00A94FFF" w:rsidRDefault="00A94FFF" w:rsidP="00A94FFF">
            <w:pPr>
              <w:jc w:val="center"/>
              <w:rPr>
                <w:color w:val="000000"/>
                <w:sz w:val="16"/>
                <w:szCs w:val="16"/>
              </w:rPr>
            </w:pPr>
            <w:r w:rsidRPr="00A94FFF">
              <w:rPr>
                <w:color w:val="000000"/>
                <w:sz w:val="16"/>
                <w:szCs w:val="16"/>
              </w:rPr>
              <w:t>6,00</w:t>
            </w:r>
          </w:p>
        </w:tc>
      </w:tr>
      <w:tr w:rsidR="00A94FFF" w:rsidRPr="00A94FFF" w14:paraId="70F7493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5D5EDB9" w14:textId="77777777" w:rsidR="00A94FFF" w:rsidRPr="00A94FFF" w:rsidRDefault="00A94FFF" w:rsidP="00A94FFF">
            <w:pPr>
              <w:rPr>
                <w:color w:val="000000"/>
                <w:sz w:val="16"/>
                <w:szCs w:val="16"/>
              </w:rPr>
            </w:pPr>
            <w:r w:rsidRPr="00A94FFF">
              <w:rPr>
                <w:color w:val="000000"/>
                <w:sz w:val="16"/>
                <w:szCs w:val="16"/>
              </w:rPr>
              <w:t>Основное мероприятие "Мотивирование граждан к ведению здорового образа жизни"</w:t>
            </w:r>
          </w:p>
        </w:tc>
        <w:tc>
          <w:tcPr>
            <w:tcW w:w="1417" w:type="dxa"/>
            <w:tcBorders>
              <w:top w:val="nil"/>
              <w:left w:val="nil"/>
              <w:bottom w:val="single" w:sz="4" w:space="0" w:color="auto"/>
              <w:right w:val="single" w:sz="4" w:space="0" w:color="auto"/>
            </w:tcBorders>
            <w:shd w:val="clear" w:color="auto" w:fill="auto"/>
            <w:hideMark/>
          </w:tcPr>
          <w:p w14:paraId="1B0D9186" w14:textId="77777777" w:rsidR="00A94FFF" w:rsidRPr="00A94FFF" w:rsidRDefault="00A94FFF" w:rsidP="00A94FFF">
            <w:pPr>
              <w:jc w:val="center"/>
              <w:rPr>
                <w:color w:val="000000"/>
                <w:sz w:val="16"/>
                <w:szCs w:val="16"/>
              </w:rPr>
            </w:pPr>
            <w:r w:rsidRPr="00A94FFF">
              <w:rPr>
                <w:color w:val="000000"/>
                <w:sz w:val="16"/>
                <w:szCs w:val="16"/>
              </w:rPr>
              <w:t>18 1 02 00000</w:t>
            </w:r>
          </w:p>
        </w:tc>
        <w:tc>
          <w:tcPr>
            <w:tcW w:w="567" w:type="dxa"/>
            <w:tcBorders>
              <w:top w:val="nil"/>
              <w:left w:val="nil"/>
              <w:bottom w:val="single" w:sz="4" w:space="0" w:color="auto"/>
              <w:right w:val="single" w:sz="4" w:space="0" w:color="auto"/>
            </w:tcBorders>
            <w:shd w:val="clear" w:color="auto" w:fill="auto"/>
            <w:hideMark/>
          </w:tcPr>
          <w:p w14:paraId="7294935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8E44D26"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79708E62"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6E132ECC"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2DC0EA2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9C07542" w14:textId="77777777" w:rsidR="00A94FFF" w:rsidRPr="00A94FFF" w:rsidRDefault="00A94FFF" w:rsidP="00A94FFF">
            <w:pPr>
              <w:rPr>
                <w:color w:val="000000"/>
                <w:sz w:val="16"/>
                <w:szCs w:val="16"/>
              </w:rPr>
            </w:pPr>
            <w:r w:rsidRPr="00A94FFF">
              <w:rPr>
                <w:color w:val="000000"/>
                <w:sz w:val="16"/>
                <w:szCs w:val="16"/>
              </w:rPr>
              <w:t>Расходы на мотивирование граждан к ведению здорового образа жизни</w:t>
            </w:r>
          </w:p>
        </w:tc>
        <w:tc>
          <w:tcPr>
            <w:tcW w:w="1417" w:type="dxa"/>
            <w:tcBorders>
              <w:top w:val="nil"/>
              <w:left w:val="nil"/>
              <w:bottom w:val="single" w:sz="4" w:space="0" w:color="auto"/>
              <w:right w:val="single" w:sz="4" w:space="0" w:color="auto"/>
            </w:tcBorders>
            <w:shd w:val="clear" w:color="auto" w:fill="auto"/>
            <w:hideMark/>
          </w:tcPr>
          <w:p w14:paraId="475F3A52" w14:textId="77777777" w:rsidR="00A94FFF" w:rsidRPr="00A94FFF" w:rsidRDefault="00A94FFF" w:rsidP="00A94FFF">
            <w:pPr>
              <w:jc w:val="center"/>
              <w:rPr>
                <w:color w:val="000000"/>
                <w:sz w:val="16"/>
                <w:szCs w:val="16"/>
              </w:rPr>
            </w:pPr>
            <w:r w:rsidRPr="00A94FFF">
              <w:rPr>
                <w:color w:val="000000"/>
                <w:sz w:val="16"/>
                <w:szCs w:val="16"/>
              </w:rPr>
              <w:t>18 1 02 25090</w:t>
            </w:r>
          </w:p>
        </w:tc>
        <w:tc>
          <w:tcPr>
            <w:tcW w:w="567" w:type="dxa"/>
            <w:tcBorders>
              <w:top w:val="nil"/>
              <w:left w:val="nil"/>
              <w:bottom w:val="single" w:sz="4" w:space="0" w:color="auto"/>
              <w:right w:val="single" w:sz="4" w:space="0" w:color="auto"/>
            </w:tcBorders>
            <w:shd w:val="clear" w:color="auto" w:fill="auto"/>
            <w:hideMark/>
          </w:tcPr>
          <w:p w14:paraId="2B4D315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B6B5A88"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707CF183"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044A3431"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36F0C87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CE4D14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13CB60E" w14:textId="77777777" w:rsidR="00A94FFF" w:rsidRPr="00A94FFF" w:rsidRDefault="00A94FFF" w:rsidP="00A94FFF">
            <w:pPr>
              <w:jc w:val="center"/>
              <w:rPr>
                <w:color w:val="000000"/>
                <w:sz w:val="16"/>
                <w:szCs w:val="16"/>
              </w:rPr>
            </w:pPr>
            <w:r w:rsidRPr="00A94FFF">
              <w:rPr>
                <w:color w:val="000000"/>
                <w:sz w:val="16"/>
                <w:szCs w:val="16"/>
              </w:rPr>
              <w:t>18 1 02 25090</w:t>
            </w:r>
          </w:p>
        </w:tc>
        <w:tc>
          <w:tcPr>
            <w:tcW w:w="567" w:type="dxa"/>
            <w:tcBorders>
              <w:top w:val="nil"/>
              <w:left w:val="nil"/>
              <w:bottom w:val="single" w:sz="4" w:space="0" w:color="auto"/>
              <w:right w:val="single" w:sz="4" w:space="0" w:color="auto"/>
            </w:tcBorders>
            <w:shd w:val="clear" w:color="auto" w:fill="auto"/>
            <w:hideMark/>
          </w:tcPr>
          <w:p w14:paraId="2121123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CC40393" w14:textId="77777777" w:rsidR="00A94FFF" w:rsidRPr="00A94FFF" w:rsidRDefault="00A94FFF" w:rsidP="00A94FFF">
            <w:pPr>
              <w:jc w:val="center"/>
              <w:rPr>
                <w:color w:val="000000"/>
                <w:sz w:val="16"/>
                <w:szCs w:val="16"/>
              </w:rPr>
            </w:pPr>
            <w:r w:rsidRPr="00A94FFF">
              <w:rPr>
                <w:color w:val="000000"/>
                <w:sz w:val="16"/>
                <w:szCs w:val="16"/>
              </w:rPr>
              <w:t>4,00</w:t>
            </w:r>
          </w:p>
        </w:tc>
        <w:tc>
          <w:tcPr>
            <w:tcW w:w="1134" w:type="dxa"/>
            <w:tcBorders>
              <w:top w:val="nil"/>
              <w:left w:val="nil"/>
              <w:bottom w:val="single" w:sz="4" w:space="0" w:color="auto"/>
              <w:right w:val="single" w:sz="4" w:space="0" w:color="auto"/>
            </w:tcBorders>
            <w:shd w:val="clear" w:color="auto" w:fill="auto"/>
            <w:hideMark/>
          </w:tcPr>
          <w:p w14:paraId="56C9D819" w14:textId="77777777" w:rsidR="00A94FFF" w:rsidRPr="00A94FFF" w:rsidRDefault="00A94FFF" w:rsidP="00A94FFF">
            <w:pPr>
              <w:jc w:val="center"/>
              <w:rPr>
                <w:color w:val="000000"/>
                <w:sz w:val="16"/>
                <w:szCs w:val="16"/>
              </w:rPr>
            </w:pPr>
            <w:r w:rsidRPr="00A94FFF">
              <w:rPr>
                <w:color w:val="000000"/>
                <w:sz w:val="16"/>
                <w:szCs w:val="16"/>
              </w:rPr>
              <w:t>4,00</w:t>
            </w:r>
          </w:p>
        </w:tc>
        <w:tc>
          <w:tcPr>
            <w:tcW w:w="1276" w:type="dxa"/>
            <w:tcBorders>
              <w:top w:val="nil"/>
              <w:left w:val="nil"/>
              <w:bottom w:val="single" w:sz="4" w:space="0" w:color="auto"/>
              <w:right w:val="single" w:sz="4" w:space="0" w:color="auto"/>
            </w:tcBorders>
            <w:shd w:val="clear" w:color="auto" w:fill="auto"/>
            <w:hideMark/>
          </w:tcPr>
          <w:p w14:paraId="18740BAE" w14:textId="77777777" w:rsidR="00A94FFF" w:rsidRPr="00A94FFF" w:rsidRDefault="00A94FFF" w:rsidP="00A94FFF">
            <w:pPr>
              <w:jc w:val="center"/>
              <w:rPr>
                <w:color w:val="000000"/>
                <w:sz w:val="16"/>
                <w:szCs w:val="16"/>
              </w:rPr>
            </w:pPr>
            <w:r w:rsidRPr="00A94FFF">
              <w:rPr>
                <w:color w:val="000000"/>
                <w:sz w:val="16"/>
                <w:szCs w:val="16"/>
              </w:rPr>
              <w:t>4,00</w:t>
            </w:r>
          </w:p>
        </w:tc>
      </w:tr>
      <w:tr w:rsidR="00A94FFF" w:rsidRPr="00A94FFF" w14:paraId="09F5B3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E471DD3" w14:textId="77777777" w:rsidR="00A94FFF" w:rsidRPr="00A94FFF" w:rsidRDefault="00A94FFF" w:rsidP="00A94FFF">
            <w:pPr>
              <w:rPr>
                <w:color w:val="000000"/>
                <w:sz w:val="16"/>
                <w:szCs w:val="16"/>
              </w:rPr>
            </w:pPr>
            <w:r w:rsidRPr="00A94FFF">
              <w:rPr>
                <w:color w:val="000000"/>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19500205" w14:textId="77777777" w:rsidR="00A94FFF" w:rsidRPr="00A94FFF" w:rsidRDefault="00A94FFF" w:rsidP="00A94FFF">
            <w:pPr>
              <w:jc w:val="center"/>
              <w:rPr>
                <w:color w:val="000000"/>
                <w:sz w:val="16"/>
                <w:szCs w:val="16"/>
              </w:rPr>
            </w:pPr>
            <w:r w:rsidRPr="00A94FFF">
              <w:rPr>
                <w:color w:val="000000"/>
                <w:sz w:val="16"/>
                <w:szCs w:val="16"/>
              </w:rPr>
              <w:t>50 0 00 00000</w:t>
            </w:r>
          </w:p>
        </w:tc>
        <w:tc>
          <w:tcPr>
            <w:tcW w:w="567" w:type="dxa"/>
            <w:tcBorders>
              <w:top w:val="nil"/>
              <w:left w:val="nil"/>
              <w:bottom w:val="single" w:sz="4" w:space="0" w:color="auto"/>
              <w:right w:val="single" w:sz="4" w:space="0" w:color="auto"/>
            </w:tcBorders>
            <w:shd w:val="clear" w:color="auto" w:fill="auto"/>
            <w:hideMark/>
          </w:tcPr>
          <w:p w14:paraId="2D6A2F8B"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DAEA409" w14:textId="77777777" w:rsidR="00A94FFF" w:rsidRPr="00A94FFF" w:rsidRDefault="00A94FFF" w:rsidP="00A94FFF">
            <w:pPr>
              <w:jc w:val="center"/>
              <w:rPr>
                <w:color w:val="000000"/>
                <w:sz w:val="16"/>
                <w:szCs w:val="16"/>
              </w:rPr>
            </w:pPr>
            <w:r w:rsidRPr="00A94FFF">
              <w:rPr>
                <w:color w:val="000000"/>
                <w:sz w:val="16"/>
                <w:szCs w:val="16"/>
              </w:rPr>
              <w:t>171 584,15</w:t>
            </w:r>
          </w:p>
        </w:tc>
        <w:tc>
          <w:tcPr>
            <w:tcW w:w="1134" w:type="dxa"/>
            <w:tcBorders>
              <w:top w:val="nil"/>
              <w:left w:val="nil"/>
              <w:bottom w:val="single" w:sz="4" w:space="0" w:color="auto"/>
              <w:right w:val="single" w:sz="4" w:space="0" w:color="auto"/>
            </w:tcBorders>
            <w:shd w:val="clear" w:color="auto" w:fill="auto"/>
            <w:hideMark/>
          </w:tcPr>
          <w:p w14:paraId="0FD7E47C" w14:textId="77777777" w:rsidR="00A94FFF" w:rsidRPr="00A94FFF" w:rsidRDefault="00A94FFF" w:rsidP="00A94FFF">
            <w:pPr>
              <w:jc w:val="center"/>
              <w:rPr>
                <w:color w:val="000000"/>
                <w:sz w:val="16"/>
                <w:szCs w:val="16"/>
              </w:rPr>
            </w:pPr>
            <w:r w:rsidRPr="00A94FFF">
              <w:rPr>
                <w:color w:val="000000"/>
                <w:sz w:val="16"/>
                <w:szCs w:val="16"/>
              </w:rPr>
              <w:t>169 295,07</w:t>
            </w:r>
          </w:p>
        </w:tc>
        <w:tc>
          <w:tcPr>
            <w:tcW w:w="1276" w:type="dxa"/>
            <w:tcBorders>
              <w:top w:val="nil"/>
              <w:left w:val="nil"/>
              <w:bottom w:val="single" w:sz="4" w:space="0" w:color="auto"/>
              <w:right w:val="single" w:sz="4" w:space="0" w:color="auto"/>
            </w:tcBorders>
            <w:shd w:val="clear" w:color="auto" w:fill="auto"/>
            <w:hideMark/>
          </w:tcPr>
          <w:p w14:paraId="68651C25" w14:textId="77777777" w:rsidR="00A94FFF" w:rsidRPr="00A94FFF" w:rsidRDefault="00A94FFF" w:rsidP="00A94FFF">
            <w:pPr>
              <w:jc w:val="center"/>
              <w:rPr>
                <w:color w:val="000000"/>
                <w:sz w:val="16"/>
                <w:szCs w:val="16"/>
              </w:rPr>
            </w:pPr>
            <w:r w:rsidRPr="00A94FFF">
              <w:rPr>
                <w:color w:val="000000"/>
                <w:sz w:val="16"/>
                <w:szCs w:val="16"/>
              </w:rPr>
              <w:t>170 471,52</w:t>
            </w:r>
          </w:p>
        </w:tc>
      </w:tr>
      <w:tr w:rsidR="00A94FFF" w:rsidRPr="00A94FFF" w14:paraId="107847B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1E0CEA2" w14:textId="77777777" w:rsidR="00A94FFF" w:rsidRPr="00A94FFF" w:rsidRDefault="00A94FFF" w:rsidP="00A94FFF">
            <w:pPr>
              <w:rPr>
                <w:color w:val="000000"/>
                <w:sz w:val="16"/>
                <w:szCs w:val="16"/>
              </w:rPr>
            </w:pPr>
            <w:r w:rsidRPr="00A94FFF">
              <w:rPr>
                <w:color w:val="000000"/>
                <w:sz w:val="16"/>
                <w:szCs w:val="16"/>
              </w:rPr>
              <w:t>Председатель законодательного(представительного) органа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14:paraId="1863E935" w14:textId="77777777" w:rsidR="00A94FFF" w:rsidRPr="00A94FFF" w:rsidRDefault="00A94FFF" w:rsidP="00A94FFF">
            <w:pPr>
              <w:jc w:val="center"/>
              <w:rPr>
                <w:color w:val="000000"/>
                <w:sz w:val="16"/>
                <w:szCs w:val="16"/>
              </w:rPr>
            </w:pPr>
            <w:r w:rsidRPr="00A94FFF">
              <w:rPr>
                <w:color w:val="000000"/>
                <w:sz w:val="16"/>
                <w:szCs w:val="16"/>
              </w:rPr>
              <w:t>50 1 00 00000</w:t>
            </w:r>
          </w:p>
        </w:tc>
        <w:tc>
          <w:tcPr>
            <w:tcW w:w="567" w:type="dxa"/>
            <w:tcBorders>
              <w:top w:val="nil"/>
              <w:left w:val="nil"/>
              <w:bottom w:val="single" w:sz="4" w:space="0" w:color="auto"/>
              <w:right w:val="single" w:sz="4" w:space="0" w:color="auto"/>
            </w:tcBorders>
            <w:shd w:val="clear" w:color="auto" w:fill="auto"/>
            <w:hideMark/>
          </w:tcPr>
          <w:p w14:paraId="4BF64D4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FE7687" w14:textId="77777777" w:rsidR="00A94FFF" w:rsidRPr="00A94FFF" w:rsidRDefault="00A94FFF" w:rsidP="00A94FFF">
            <w:pPr>
              <w:jc w:val="center"/>
              <w:rPr>
                <w:color w:val="000000"/>
                <w:sz w:val="16"/>
                <w:szCs w:val="16"/>
              </w:rPr>
            </w:pPr>
            <w:r w:rsidRPr="00A94FFF">
              <w:rPr>
                <w:color w:val="000000"/>
                <w:sz w:val="16"/>
                <w:szCs w:val="16"/>
              </w:rPr>
              <w:t>2 189,61</w:t>
            </w:r>
          </w:p>
        </w:tc>
        <w:tc>
          <w:tcPr>
            <w:tcW w:w="1134" w:type="dxa"/>
            <w:tcBorders>
              <w:top w:val="nil"/>
              <w:left w:val="nil"/>
              <w:bottom w:val="single" w:sz="4" w:space="0" w:color="auto"/>
              <w:right w:val="single" w:sz="4" w:space="0" w:color="auto"/>
            </w:tcBorders>
            <w:shd w:val="clear" w:color="auto" w:fill="auto"/>
            <w:hideMark/>
          </w:tcPr>
          <w:p w14:paraId="3715F08F" w14:textId="77777777" w:rsidR="00A94FFF" w:rsidRPr="00A94FFF" w:rsidRDefault="00A94FFF" w:rsidP="00A94FFF">
            <w:pPr>
              <w:jc w:val="center"/>
              <w:rPr>
                <w:color w:val="000000"/>
                <w:sz w:val="16"/>
                <w:szCs w:val="16"/>
              </w:rPr>
            </w:pPr>
            <w:r w:rsidRPr="00A94FFF">
              <w:rPr>
                <w:color w:val="000000"/>
                <w:sz w:val="16"/>
                <w:szCs w:val="16"/>
              </w:rPr>
              <w:t>2 189,61</w:t>
            </w:r>
          </w:p>
        </w:tc>
        <w:tc>
          <w:tcPr>
            <w:tcW w:w="1276" w:type="dxa"/>
            <w:tcBorders>
              <w:top w:val="nil"/>
              <w:left w:val="nil"/>
              <w:bottom w:val="single" w:sz="4" w:space="0" w:color="auto"/>
              <w:right w:val="single" w:sz="4" w:space="0" w:color="auto"/>
            </w:tcBorders>
            <w:shd w:val="clear" w:color="auto" w:fill="auto"/>
            <w:hideMark/>
          </w:tcPr>
          <w:p w14:paraId="5FBA7DC8" w14:textId="77777777" w:rsidR="00A94FFF" w:rsidRPr="00A94FFF" w:rsidRDefault="00A94FFF" w:rsidP="00A94FFF">
            <w:pPr>
              <w:jc w:val="center"/>
              <w:rPr>
                <w:color w:val="000000"/>
                <w:sz w:val="16"/>
                <w:szCs w:val="16"/>
              </w:rPr>
            </w:pPr>
            <w:r w:rsidRPr="00A94FFF">
              <w:rPr>
                <w:color w:val="000000"/>
                <w:sz w:val="16"/>
                <w:szCs w:val="16"/>
              </w:rPr>
              <w:t>2 189,61</w:t>
            </w:r>
          </w:p>
        </w:tc>
      </w:tr>
      <w:tr w:rsidR="00A94FFF" w:rsidRPr="00A94FFF" w14:paraId="2FA45A4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63D3BA"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1DBE72C5" w14:textId="77777777" w:rsidR="00A94FFF" w:rsidRPr="00A94FFF" w:rsidRDefault="00A94FFF" w:rsidP="00A94FFF">
            <w:pPr>
              <w:jc w:val="center"/>
              <w:rPr>
                <w:color w:val="000000"/>
                <w:sz w:val="16"/>
                <w:szCs w:val="16"/>
              </w:rPr>
            </w:pPr>
            <w:r w:rsidRPr="00A94FFF">
              <w:rPr>
                <w:color w:val="000000"/>
                <w:sz w:val="16"/>
                <w:szCs w:val="16"/>
              </w:rPr>
              <w:t>50 1 00 10010</w:t>
            </w:r>
          </w:p>
        </w:tc>
        <w:tc>
          <w:tcPr>
            <w:tcW w:w="567" w:type="dxa"/>
            <w:tcBorders>
              <w:top w:val="nil"/>
              <w:left w:val="nil"/>
              <w:bottom w:val="single" w:sz="4" w:space="0" w:color="auto"/>
              <w:right w:val="single" w:sz="4" w:space="0" w:color="auto"/>
            </w:tcBorders>
            <w:shd w:val="clear" w:color="auto" w:fill="auto"/>
            <w:hideMark/>
          </w:tcPr>
          <w:p w14:paraId="2E45AE2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361B87" w14:textId="77777777" w:rsidR="00A94FFF" w:rsidRPr="00A94FFF" w:rsidRDefault="00A94FFF" w:rsidP="00A94FFF">
            <w:pPr>
              <w:jc w:val="center"/>
              <w:rPr>
                <w:color w:val="000000"/>
                <w:sz w:val="16"/>
                <w:szCs w:val="16"/>
              </w:rPr>
            </w:pPr>
            <w:r w:rsidRPr="00A94FFF">
              <w:rPr>
                <w:color w:val="000000"/>
                <w:sz w:val="16"/>
                <w:szCs w:val="16"/>
              </w:rPr>
              <w:t>78,12</w:t>
            </w:r>
          </w:p>
        </w:tc>
        <w:tc>
          <w:tcPr>
            <w:tcW w:w="1134" w:type="dxa"/>
            <w:tcBorders>
              <w:top w:val="nil"/>
              <w:left w:val="nil"/>
              <w:bottom w:val="single" w:sz="4" w:space="0" w:color="auto"/>
              <w:right w:val="single" w:sz="4" w:space="0" w:color="auto"/>
            </w:tcBorders>
            <w:shd w:val="clear" w:color="auto" w:fill="auto"/>
            <w:hideMark/>
          </w:tcPr>
          <w:p w14:paraId="30CAE754" w14:textId="77777777" w:rsidR="00A94FFF" w:rsidRPr="00A94FFF" w:rsidRDefault="00A94FFF" w:rsidP="00A94FFF">
            <w:pPr>
              <w:jc w:val="center"/>
              <w:rPr>
                <w:color w:val="000000"/>
                <w:sz w:val="16"/>
                <w:szCs w:val="16"/>
              </w:rPr>
            </w:pPr>
            <w:r w:rsidRPr="00A94FFF">
              <w:rPr>
                <w:color w:val="000000"/>
                <w:sz w:val="16"/>
                <w:szCs w:val="16"/>
              </w:rPr>
              <w:t>78,12</w:t>
            </w:r>
          </w:p>
        </w:tc>
        <w:tc>
          <w:tcPr>
            <w:tcW w:w="1276" w:type="dxa"/>
            <w:tcBorders>
              <w:top w:val="nil"/>
              <w:left w:val="nil"/>
              <w:bottom w:val="single" w:sz="4" w:space="0" w:color="auto"/>
              <w:right w:val="single" w:sz="4" w:space="0" w:color="auto"/>
            </w:tcBorders>
            <w:shd w:val="clear" w:color="auto" w:fill="auto"/>
            <w:hideMark/>
          </w:tcPr>
          <w:p w14:paraId="731960D2" w14:textId="77777777" w:rsidR="00A94FFF" w:rsidRPr="00A94FFF" w:rsidRDefault="00A94FFF" w:rsidP="00A94FFF">
            <w:pPr>
              <w:jc w:val="center"/>
              <w:rPr>
                <w:color w:val="000000"/>
                <w:sz w:val="16"/>
                <w:szCs w:val="16"/>
              </w:rPr>
            </w:pPr>
            <w:r w:rsidRPr="00A94FFF">
              <w:rPr>
                <w:color w:val="000000"/>
                <w:sz w:val="16"/>
                <w:szCs w:val="16"/>
              </w:rPr>
              <w:t>78,12</w:t>
            </w:r>
          </w:p>
        </w:tc>
      </w:tr>
      <w:tr w:rsidR="00A94FFF" w:rsidRPr="00A94FFF" w14:paraId="6B47480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28A86A"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5D1DB0C" w14:textId="77777777" w:rsidR="00A94FFF" w:rsidRPr="00A94FFF" w:rsidRDefault="00A94FFF" w:rsidP="00A94FFF">
            <w:pPr>
              <w:jc w:val="center"/>
              <w:rPr>
                <w:color w:val="000000"/>
                <w:sz w:val="16"/>
                <w:szCs w:val="16"/>
              </w:rPr>
            </w:pPr>
            <w:r w:rsidRPr="00A94FFF">
              <w:rPr>
                <w:color w:val="000000"/>
                <w:sz w:val="16"/>
                <w:szCs w:val="16"/>
              </w:rPr>
              <w:t>50 1 00 10010</w:t>
            </w:r>
          </w:p>
        </w:tc>
        <w:tc>
          <w:tcPr>
            <w:tcW w:w="567" w:type="dxa"/>
            <w:tcBorders>
              <w:top w:val="nil"/>
              <w:left w:val="nil"/>
              <w:bottom w:val="single" w:sz="4" w:space="0" w:color="auto"/>
              <w:right w:val="single" w:sz="4" w:space="0" w:color="auto"/>
            </w:tcBorders>
            <w:shd w:val="clear" w:color="auto" w:fill="auto"/>
            <w:hideMark/>
          </w:tcPr>
          <w:p w14:paraId="3ECD54D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63BC09F" w14:textId="77777777" w:rsidR="00A94FFF" w:rsidRPr="00A94FFF" w:rsidRDefault="00A94FFF" w:rsidP="00A94FFF">
            <w:pPr>
              <w:jc w:val="center"/>
              <w:rPr>
                <w:color w:val="000000"/>
                <w:sz w:val="16"/>
                <w:szCs w:val="16"/>
              </w:rPr>
            </w:pPr>
            <w:r w:rsidRPr="00A94FFF">
              <w:rPr>
                <w:color w:val="000000"/>
                <w:sz w:val="16"/>
                <w:szCs w:val="16"/>
              </w:rPr>
              <w:t>78,12</w:t>
            </w:r>
          </w:p>
        </w:tc>
        <w:tc>
          <w:tcPr>
            <w:tcW w:w="1134" w:type="dxa"/>
            <w:tcBorders>
              <w:top w:val="nil"/>
              <w:left w:val="nil"/>
              <w:bottom w:val="single" w:sz="4" w:space="0" w:color="auto"/>
              <w:right w:val="single" w:sz="4" w:space="0" w:color="auto"/>
            </w:tcBorders>
            <w:shd w:val="clear" w:color="auto" w:fill="auto"/>
            <w:hideMark/>
          </w:tcPr>
          <w:p w14:paraId="1D5986C7" w14:textId="77777777" w:rsidR="00A94FFF" w:rsidRPr="00A94FFF" w:rsidRDefault="00A94FFF" w:rsidP="00A94FFF">
            <w:pPr>
              <w:jc w:val="center"/>
              <w:rPr>
                <w:color w:val="000000"/>
                <w:sz w:val="16"/>
                <w:szCs w:val="16"/>
              </w:rPr>
            </w:pPr>
            <w:r w:rsidRPr="00A94FFF">
              <w:rPr>
                <w:color w:val="000000"/>
                <w:sz w:val="16"/>
                <w:szCs w:val="16"/>
              </w:rPr>
              <w:t>78,12</w:t>
            </w:r>
          </w:p>
        </w:tc>
        <w:tc>
          <w:tcPr>
            <w:tcW w:w="1276" w:type="dxa"/>
            <w:tcBorders>
              <w:top w:val="nil"/>
              <w:left w:val="nil"/>
              <w:bottom w:val="single" w:sz="4" w:space="0" w:color="auto"/>
              <w:right w:val="single" w:sz="4" w:space="0" w:color="auto"/>
            </w:tcBorders>
            <w:shd w:val="clear" w:color="auto" w:fill="auto"/>
            <w:hideMark/>
          </w:tcPr>
          <w:p w14:paraId="0E94532B" w14:textId="77777777" w:rsidR="00A94FFF" w:rsidRPr="00A94FFF" w:rsidRDefault="00A94FFF" w:rsidP="00A94FFF">
            <w:pPr>
              <w:jc w:val="center"/>
              <w:rPr>
                <w:color w:val="000000"/>
                <w:sz w:val="16"/>
                <w:szCs w:val="16"/>
              </w:rPr>
            </w:pPr>
            <w:r w:rsidRPr="00A94FFF">
              <w:rPr>
                <w:color w:val="000000"/>
                <w:sz w:val="16"/>
                <w:szCs w:val="16"/>
              </w:rPr>
              <w:t>78,12</w:t>
            </w:r>
          </w:p>
        </w:tc>
      </w:tr>
      <w:tr w:rsidR="00A94FFF" w:rsidRPr="00A94FFF" w14:paraId="5F76A89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A3F3BD"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34CA6B68" w14:textId="77777777" w:rsidR="00A94FFF" w:rsidRPr="00A94FFF" w:rsidRDefault="00A94FFF" w:rsidP="00A94FFF">
            <w:pPr>
              <w:jc w:val="center"/>
              <w:rPr>
                <w:color w:val="000000"/>
                <w:sz w:val="16"/>
                <w:szCs w:val="16"/>
              </w:rPr>
            </w:pPr>
            <w:r w:rsidRPr="00A94FFF">
              <w:rPr>
                <w:color w:val="000000"/>
                <w:sz w:val="16"/>
                <w:szCs w:val="16"/>
              </w:rPr>
              <w:t>50 1 00 10020</w:t>
            </w:r>
          </w:p>
        </w:tc>
        <w:tc>
          <w:tcPr>
            <w:tcW w:w="567" w:type="dxa"/>
            <w:tcBorders>
              <w:top w:val="nil"/>
              <w:left w:val="nil"/>
              <w:bottom w:val="single" w:sz="4" w:space="0" w:color="auto"/>
              <w:right w:val="single" w:sz="4" w:space="0" w:color="auto"/>
            </w:tcBorders>
            <w:shd w:val="clear" w:color="auto" w:fill="auto"/>
            <w:hideMark/>
          </w:tcPr>
          <w:p w14:paraId="5487552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6DA102E" w14:textId="77777777" w:rsidR="00A94FFF" w:rsidRPr="00A94FFF" w:rsidRDefault="00A94FFF" w:rsidP="00A94FFF">
            <w:pPr>
              <w:jc w:val="center"/>
              <w:rPr>
                <w:color w:val="000000"/>
                <w:sz w:val="16"/>
                <w:szCs w:val="16"/>
              </w:rPr>
            </w:pPr>
            <w:r w:rsidRPr="00A94FFF">
              <w:rPr>
                <w:color w:val="000000"/>
                <w:sz w:val="16"/>
                <w:szCs w:val="16"/>
              </w:rPr>
              <w:t>2 111,49</w:t>
            </w:r>
          </w:p>
        </w:tc>
        <w:tc>
          <w:tcPr>
            <w:tcW w:w="1134" w:type="dxa"/>
            <w:tcBorders>
              <w:top w:val="nil"/>
              <w:left w:val="nil"/>
              <w:bottom w:val="single" w:sz="4" w:space="0" w:color="auto"/>
              <w:right w:val="single" w:sz="4" w:space="0" w:color="auto"/>
            </w:tcBorders>
            <w:shd w:val="clear" w:color="auto" w:fill="auto"/>
            <w:hideMark/>
          </w:tcPr>
          <w:p w14:paraId="56ABA733" w14:textId="77777777" w:rsidR="00A94FFF" w:rsidRPr="00A94FFF" w:rsidRDefault="00A94FFF" w:rsidP="00A94FFF">
            <w:pPr>
              <w:jc w:val="center"/>
              <w:rPr>
                <w:color w:val="000000"/>
                <w:sz w:val="16"/>
                <w:szCs w:val="16"/>
              </w:rPr>
            </w:pPr>
            <w:r w:rsidRPr="00A94FFF">
              <w:rPr>
                <w:color w:val="000000"/>
                <w:sz w:val="16"/>
                <w:szCs w:val="16"/>
              </w:rPr>
              <w:t>2 111,49</w:t>
            </w:r>
          </w:p>
        </w:tc>
        <w:tc>
          <w:tcPr>
            <w:tcW w:w="1276" w:type="dxa"/>
            <w:tcBorders>
              <w:top w:val="nil"/>
              <w:left w:val="nil"/>
              <w:bottom w:val="single" w:sz="4" w:space="0" w:color="auto"/>
              <w:right w:val="single" w:sz="4" w:space="0" w:color="auto"/>
            </w:tcBorders>
            <w:shd w:val="clear" w:color="auto" w:fill="auto"/>
            <w:hideMark/>
          </w:tcPr>
          <w:p w14:paraId="123A3E59" w14:textId="77777777" w:rsidR="00A94FFF" w:rsidRPr="00A94FFF" w:rsidRDefault="00A94FFF" w:rsidP="00A94FFF">
            <w:pPr>
              <w:jc w:val="center"/>
              <w:rPr>
                <w:color w:val="000000"/>
                <w:sz w:val="16"/>
                <w:szCs w:val="16"/>
              </w:rPr>
            </w:pPr>
            <w:r w:rsidRPr="00A94FFF">
              <w:rPr>
                <w:color w:val="000000"/>
                <w:sz w:val="16"/>
                <w:szCs w:val="16"/>
              </w:rPr>
              <w:t>2 111,49</w:t>
            </w:r>
          </w:p>
        </w:tc>
      </w:tr>
      <w:tr w:rsidR="00A94FFF" w:rsidRPr="00A94FFF" w14:paraId="60CF6FE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62F3F10"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D933336" w14:textId="77777777" w:rsidR="00A94FFF" w:rsidRPr="00A94FFF" w:rsidRDefault="00A94FFF" w:rsidP="00A94FFF">
            <w:pPr>
              <w:jc w:val="center"/>
              <w:rPr>
                <w:color w:val="000000"/>
                <w:sz w:val="16"/>
                <w:szCs w:val="16"/>
              </w:rPr>
            </w:pPr>
            <w:r w:rsidRPr="00A94FFF">
              <w:rPr>
                <w:color w:val="000000"/>
                <w:sz w:val="16"/>
                <w:szCs w:val="16"/>
              </w:rPr>
              <w:t>50 1 00 10020</w:t>
            </w:r>
          </w:p>
        </w:tc>
        <w:tc>
          <w:tcPr>
            <w:tcW w:w="567" w:type="dxa"/>
            <w:tcBorders>
              <w:top w:val="nil"/>
              <w:left w:val="nil"/>
              <w:bottom w:val="single" w:sz="4" w:space="0" w:color="auto"/>
              <w:right w:val="single" w:sz="4" w:space="0" w:color="auto"/>
            </w:tcBorders>
            <w:shd w:val="clear" w:color="auto" w:fill="auto"/>
            <w:hideMark/>
          </w:tcPr>
          <w:p w14:paraId="532075C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1F5276D5" w14:textId="77777777" w:rsidR="00A94FFF" w:rsidRPr="00A94FFF" w:rsidRDefault="00A94FFF" w:rsidP="00A94FFF">
            <w:pPr>
              <w:jc w:val="center"/>
              <w:rPr>
                <w:color w:val="000000"/>
                <w:sz w:val="16"/>
                <w:szCs w:val="16"/>
              </w:rPr>
            </w:pPr>
            <w:r w:rsidRPr="00A94FFF">
              <w:rPr>
                <w:color w:val="000000"/>
                <w:sz w:val="16"/>
                <w:szCs w:val="16"/>
              </w:rPr>
              <w:t>2 111,49</w:t>
            </w:r>
          </w:p>
        </w:tc>
        <w:tc>
          <w:tcPr>
            <w:tcW w:w="1134" w:type="dxa"/>
            <w:tcBorders>
              <w:top w:val="nil"/>
              <w:left w:val="nil"/>
              <w:bottom w:val="single" w:sz="4" w:space="0" w:color="auto"/>
              <w:right w:val="single" w:sz="4" w:space="0" w:color="auto"/>
            </w:tcBorders>
            <w:shd w:val="clear" w:color="auto" w:fill="auto"/>
            <w:hideMark/>
          </w:tcPr>
          <w:p w14:paraId="39A59DAD" w14:textId="77777777" w:rsidR="00A94FFF" w:rsidRPr="00A94FFF" w:rsidRDefault="00A94FFF" w:rsidP="00A94FFF">
            <w:pPr>
              <w:jc w:val="center"/>
              <w:rPr>
                <w:color w:val="000000"/>
                <w:sz w:val="16"/>
                <w:szCs w:val="16"/>
              </w:rPr>
            </w:pPr>
            <w:r w:rsidRPr="00A94FFF">
              <w:rPr>
                <w:color w:val="000000"/>
                <w:sz w:val="16"/>
                <w:szCs w:val="16"/>
              </w:rPr>
              <w:t>2 111,49</w:t>
            </w:r>
          </w:p>
        </w:tc>
        <w:tc>
          <w:tcPr>
            <w:tcW w:w="1276" w:type="dxa"/>
            <w:tcBorders>
              <w:top w:val="nil"/>
              <w:left w:val="nil"/>
              <w:bottom w:val="single" w:sz="4" w:space="0" w:color="auto"/>
              <w:right w:val="single" w:sz="4" w:space="0" w:color="auto"/>
            </w:tcBorders>
            <w:shd w:val="clear" w:color="auto" w:fill="auto"/>
            <w:hideMark/>
          </w:tcPr>
          <w:p w14:paraId="219EB696" w14:textId="77777777" w:rsidR="00A94FFF" w:rsidRPr="00A94FFF" w:rsidRDefault="00A94FFF" w:rsidP="00A94FFF">
            <w:pPr>
              <w:jc w:val="center"/>
              <w:rPr>
                <w:color w:val="000000"/>
                <w:sz w:val="16"/>
                <w:szCs w:val="16"/>
              </w:rPr>
            </w:pPr>
            <w:r w:rsidRPr="00A94FFF">
              <w:rPr>
                <w:color w:val="000000"/>
                <w:sz w:val="16"/>
                <w:szCs w:val="16"/>
              </w:rPr>
              <w:t>2 111,49</w:t>
            </w:r>
          </w:p>
        </w:tc>
      </w:tr>
      <w:tr w:rsidR="00A94FFF" w:rsidRPr="00A94FFF" w14:paraId="34C72BD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05FCB1" w14:textId="77777777" w:rsidR="00A94FFF" w:rsidRPr="00A94FFF" w:rsidRDefault="00A94FFF" w:rsidP="00A94FFF">
            <w:pPr>
              <w:rPr>
                <w:color w:val="000000"/>
                <w:sz w:val="16"/>
                <w:szCs w:val="16"/>
              </w:rPr>
            </w:pPr>
            <w:r w:rsidRPr="00A94FFF">
              <w:rPr>
                <w:color w:val="000000"/>
                <w:sz w:val="16"/>
                <w:szCs w:val="16"/>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14:paraId="2DBBD61D" w14:textId="77777777" w:rsidR="00A94FFF" w:rsidRPr="00A94FFF" w:rsidRDefault="00A94FFF" w:rsidP="00A94FFF">
            <w:pPr>
              <w:jc w:val="center"/>
              <w:rPr>
                <w:color w:val="000000"/>
                <w:sz w:val="16"/>
                <w:szCs w:val="16"/>
              </w:rPr>
            </w:pPr>
            <w:r w:rsidRPr="00A94FFF">
              <w:rPr>
                <w:color w:val="000000"/>
                <w:sz w:val="16"/>
                <w:szCs w:val="16"/>
              </w:rPr>
              <w:t>50 3 00 00000</w:t>
            </w:r>
          </w:p>
        </w:tc>
        <w:tc>
          <w:tcPr>
            <w:tcW w:w="567" w:type="dxa"/>
            <w:tcBorders>
              <w:top w:val="nil"/>
              <w:left w:val="nil"/>
              <w:bottom w:val="single" w:sz="4" w:space="0" w:color="auto"/>
              <w:right w:val="single" w:sz="4" w:space="0" w:color="auto"/>
            </w:tcBorders>
            <w:shd w:val="clear" w:color="auto" w:fill="auto"/>
            <w:hideMark/>
          </w:tcPr>
          <w:p w14:paraId="1A11D8C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9B5ED49" w14:textId="77777777" w:rsidR="00A94FFF" w:rsidRPr="00A94FFF" w:rsidRDefault="00A94FFF" w:rsidP="00A94FFF">
            <w:pPr>
              <w:jc w:val="center"/>
              <w:rPr>
                <w:color w:val="000000"/>
                <w:sz w:val="16"/>
                <w:szCs w:val="16"/>
              </w:rPr>
            </w:pPr>
            <w:r w:rsidRPr="00A94FFF">
              <w:rPr>
                <w:color w:val="000000"/>
                <w:sz w:val="16"/>
                <w:szCs w:val="16"/>
              </w:rPr>
              <w:t>2 712,58</w:t>
            </w:r>
          </w:p>
        </w:tc>
        <w:tc>
          <w:tcPr>
            <w:tcW w:w="1134" w:type="dxa"/>
            <w:tcBorders>
              <w:top w:val="nil"/>
              <w:left w:val="nil"/>
              <w:bottom w:val="single" w:sz="4" w:space="0" w:color="auto"/>
              <w:right w:val="single" w:sz="4" w:space="0" w:color="auto"/>
            </w:tcBorders>
            <w:shd w:val="clear" w:color="auto" w:fill="auto"/>
            <w:hideMark/>
          </w:tcPr>
          <w:p w14:paraId="135CDCB1" w14:textId="77777777" w:rsidR="00A94FFF" w:rsidRPr="00A94FFF" w:rsidRDefault="00A94FFF" w:rsidP="00A94FFF">
            <w:pPr>
              <w:jc w:val="center"/>
              <w:rPr>
                <w:color w:val="000000"/>
                <w:sz w:val="16"/>
                <w:szCs w:val="16"/>
              </w:rPr>
            </w:pPr>
            <w:r w:rsidRPr="00A94FFF">
              <w:rPr>
                <w:color w:val="000000"/>
                <w:sz w:val="16"/>
                <w:szCs w:val="16"/>
              </w:rPr>
              <w:t>2 712,58</w:t>
            </w:r>
          </w:p>
        </w:tc>
        <w:tc>
          <w:tcPr>
            <w:tcW w:w="1276" w:type="dxa"/>
            <w:tcBorders>
              <w:top w:val="nil"/>
              <w:left w:val="nil"/>
              <w:bottom w:val="single" w:sz="4" w:space="0" w:color="auto"/>
              <w:right w:val="single" w:sz="4" w:space="0" w:color="auto"/>
            </w:tcBorders>
            <w:shd w:val="clear" w:color="auto" w:fill="auto"/>
            <w:hideMark/>
          </w:tcPr>
          <w:p w14:paraId="6C8B3D9A" w14:textId="77777777" w:rsidR="00A94FFF" w:rsidRPr="00A94FFF" w:rsidRDefault="00A94FFF" w:rsidP="00A94FFF">
            <w:pPr>
              <w:jc w:val="center"/>
              <w:rPr>
                <w:color w:val="000000"/>
                <w:sz w:val="16"/>
                <w:szCs w:val="16"/>
              </w:rPr>
            </w:pPr>
            <w:r w:rsidRPr="00A94FFF">
              <w:rPr>
                <w:color w:val="000000"/>
                <w:sz w:val="16"/>
                <w:szCs w:val="16"/>
              </w:rPr>
              <w:t>2 712,58</w:t>
            </w:r>
          </w:p>
        </w:tc>
      </w:tr>
      <w:tr w:rsidR="00A94FFF" w:rsidRPr="00A94FFF" w14:paraId="1801E27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7E9AA5A"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3A3910F8" w14:textId="77777777" w:rsidR="00A94FFF" w:rsidRPr="00A94FFF" w:rsidRDefault="00A94FFF" w:rsidP="00A94FFF">
            <w:pPr>
              <w:jc w:val="center"/>
              <w:rPr>
                <w:color w:val="000000"/>
                <w:sz w:val="16"/>
                <w:szCs w:val="16"/>
              </w:rPr>
            </w:pPr>
            <w:r w:rsidRPr="00A94FFF">
              <w:rPr>
                <w:color w:val="000000"/>
                <w:sz w:val="16"/>
                <w:szCs w:val="16"/>
              </w:rPr>
              <w:t>50 3 00 10010</w:t>
            </w:r>
          </w:p>
        </w:tc>
        <w:tc>
          <w:tcPr>
            <w:tcW w:w="567" w:type="dxa"/>
            <w:tcBorders>
              <w:top w:val="nil"/>
              <w:left w:val="nil"/>
              <w:bottom w:val="single" w:sz="4" w:space="0" w:color="auto"/>
              <w:right w:val="single" w:sz="4" w:space="0" w:color="auto"/>
            </w:tcBorders>
            <w:shd w:val="clear" w:color="auto" w:fill="auto"/>
            <w:hideMark/>
          </w:tcPr>
          <w:p w14:paraId="3A4CBE8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D352E7C" w14:textId="77777777" w:rsidR="00A94FFF" w:rsidRPr="00A94FFF" w:rsidRDefault="00A94FFF" w:rsidP="00A94FFF">
            <w:pPr>
              <w:jc w:val="center"/>
              <w:rPr>
                <w:color w:val="000000"/>
                <w:sz w:val="16"/>
                <w:szCs w:val="16"/>
              </w:rPr>
            </w:pPr>
            <w:r w:rsidRPr="00A94FFF">
              <w:rPr>
                <w:color w:val="000000"/>
                <w:sz w:val="16"/>
                <w:szCs w:val="16"/>
              </w:rPr>
              <w:t>78,12</w:t>
            </w:r>
          </w:p>
        </w:tc>
        <w:tc>
          <w:tcPr>
            <w:tcW w:w="1134" w:type="dxa"/>
            <w:tcBorders>
              <w:top w:val="nil"/>
              <w:left w:val="nil"/>
              <w:bottom w:val="single" w:sz="4" w:space="0" w:color="auto"/>
              <w:right w:val="single" w:sz="4" w:space="0" w:color="auto"/>
            </w:tcBorders>
            <w:shd w:val="clear" w:color="auto" w:fill="auto"/>
            <w:hideMark/>
          </w:tcPr>
          <w:p w14:paraId="6C4519CB" w14:textId="77777777" w:rsidR="00A94FFF" w:rsidRPr="00A94FFF" w:rsidRDefault="00A94FFF" w:rsidP="00A94FFF">
            <w:pPr>
              <w:jc w:val="center"/>
              <w:rPr>
                <w:color w:val="000000"/>
                <w:sz w:val="16"/>
                <w:szCs w:val="16"/>
              </w:rPr>
            </w:pPr>
            <w:r w:rsidRPr="00A94FFF">
              <w:rPr>
                <w:color w:val="000000"/>
                <w:sz w:val="16"/>
                <w:szCs w:val="16"/>
              </w:rPr>
              <w:t>78,12</w:t>
            </w:r>
          </w:p>
        </w:tc>
        <w:tc>
          <w:tcPr>
            <w:tcW w:w="1276" w:type="dxa"/>
            <w:tcBorders>
              <w:top w:val="nil"/>
              <w:left w:val="nil"/>
              <w:bottom w:val="single" w:sz="4" w:space="0" w:color="auto"/>
              <w:right w:val="single" w:sz="4" w:space="0" w:color="auto"/>
            </w:tcBorders>
            <w:shd w:val="clear" w:color="auto" w:fill="auto"/>
            <w:hideMark/>
          </w:tcPr>
          <w:p w14:paraId="31FB7D47" w14:textId="77777777" w:rsidR="00A94FFF" w:rsidRPr="00A94FFF" w:rsidRDefault="00A94FFF" w:rsidP="00A94FFF">
            <w:pPr>
              <w:jc w:val="center"/>
              <w:rPr>
                <w:color w:val="000000"/>
                <w:sz w:val="16"/>
                <w:szCs w:val="16"/>
              </w:rPr>
            </w:pPr>
            <w:r w:rsidRPr="00A94FFF">
              <w:rPr>
                <w:color w:val="000000"/>
                <w:sz w:val="16"/>
                <w:szCs w:val="16"/>
              </w:rPr>
              <w:t>78,12</w:t>
            </w:r>
          </w:p>
        </w:tc>
      </w:tr>
      <w:tr w:rsidR="00A94FFF" w:rsidRPr="00A94FFF" w14:paraId="3FD6430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B58ADC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40F1231" w14:textId="77777777" w:rsidR="00A94FFF" w:rsidRPr="00A94FFF" w:rsidRDefault="00A94FFF" w:rsidP="00A94FFF">
            <w:pPr>
              <w:jc w:val="center"/>
              <w:rPr>
                <w:color w:val="000000"/>
                <w:sz w:val="16"/>
                <w:szCs w:val="16"/>
              </w:rPr>
            </w:pPr>
            <w:r w:rsidRPr="00A94FFF">
              <w:rPr>
                <w:color w:val="000000"/>
                <w:sz w:val="16"/>
                <w:szCs w:val="16"/>
              </w:rPr>
              <w:t>50 3 00 10010</w:t>
            </w:r>
          </w:p>
        </w:tc>
        <w:tc>
          <w:tcPr>
            <w:tcW w:w="567" w:type="dxa"/>
            <w:tcBorders>
              <w:top w:val="nil"/>
              <w:left w:val="nil"/>
              <w:bottom w:val="single" w:sz="4" w:space="0" w:color="auto"/>
              <w:right w:val="single" w:sz="4" w:space="0" w:color="auto"/>
            </w:tcBorders>
            <w:shd w:val="clear" w:color="auto" w:fill="auto"/>
            <w:hideMark/>
          </w:tcPr>
          <w:p w14:paraId="4139C16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FBDAA4A" w14:textId="77777777" w:rsidR="00A94FFF" w:rsidRPr="00A94FFF" w:rsidRDefault="00A94FFF" w:rsidP="00A94FFF">
            <w:pPr>
              <w:jc w:val="center"/>
              <w:rPr>
                <w:color w:val="000000"/>
                <w:sz w:val="16"/>
                <w:szCs w:val="16"/>
              </w:rPr>
            </w:pPr>
            <w:r w:rsidRPr="00A94FFF">
              <w:rPr>
                <w:color w:val="000000"/>
                <w:sz w:val="16"/>
                <w:szCs w:val="16"/>
              </w:rPr>
              <w:t>78,12</w:t>
            </w:r>
          </w:p>
        </w:tc>
        <w:tc>
          <w:tcPr>
            <w:tcW w:w="1134" w:type="dxa"/>
            <w:tcBorders>
              <w:top w:val="nil"/>
              <w:left w:val="nil"/>
              <w:bottom w:val="single" w:sz="4" w:space="0" w:color="auto"/>
              <w:right w:val="single" w:sz="4" w:space="0" w:color="auto"/>
            </w:tcBorders>
            <w:shd w:val="clear" w:color="auto" w:fill="auto"/>
            <w:hideMark/>
          </w:tcPr>
          <w:p w14:paraId="0A3ACE39" w14:textId="77777777" w:rsidR="00A94FFF" w:rsidRPr="00A94FFF" w:rsidRDefault="00A94FFF" w:rsidP="00A94FFF">
            <w:pPr>
              <w:jc w:val="center"/>
              <w:rPr>
                <w:color w:val="000000"/>
                <w:sz w:val="16"/>
                <w:szCs w:val="16"/>
              </w:rPr>
            </w:pPr>
            <w:r w:rsidRPr="00A94FFF">
              <w:rPr>
                <w:color w:val="000000"/>
                <w:sz w:val="16"/>
                <w:szCs w:val="16"/>
              </w:rPr>
              <w:t>78,12</w:t>
            </w:r>
          </w:p>
        </w:tc>
        <w:tc>
          <w:tcPr>
            <w:tcW w:w="1276" w:type="dxa"/>
            <w:tcBorders>
              <w:top w:val="nil"/>
              <w:left w:val="nil"/>
              <w:bottom w:val="single" w:sz="4" w:space="0" w:color="auto"/>
              <w:right w:val="single" w:sz="4" w:space="0" w:color="auto"/>
            </w:tcBorders>
            <w:shd w:val="clear" w:color="auto" w:fill="auto"/>
            <w:hideMark/>
          </w:tcPr>
          <w:p w14:paraId="0D06256B" w14:textId="77777777" w:rsidR="00A94FFF" w:rsidRPr="00A94FFF" w:rsidRDefault="00A94FFF" w:rsidP="00A94FFF">
            <w:pPr>
              <w:jc w:val="center"/>
              <w:rPr>
                <w:color w:val="000000"/>
                <w:sz w:val="16"/>
                <w:szCs w:val="16"/>
              </w:rPr>
            </w:pPr>
            <w:r w:rsidRPr="00A94FFF">
              <w:rPr>
                <w:color w:val="000000"/>
                <w:sz w:val="16"/>
                <w:szCs w:val="16"/>
              </w:rPr>
              <w:t>78,12</w:t>
            </w:r>
          </w:p>
        </w:tc>
      </w:tr>
      <w:tr w:rsidR="00A94FFF" w:rsidRPr="00A94FFF" w14:paraId="58B2937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D53BA2"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245D6728" w14:textId="77777777" w:rsidR="00A94FFF" w:rsidRPr="00A94FFF" w:rsidRDefault="00A94FFF" w:rsidP="00A94FFF">
            <w:pPr>
              <w:jc w:val="center"/>
              <w:rPr>
                <w:color w:val="000000"/>
                <w:sz w:val="16"/>
                <w:szCs w:val="16"/>
              </w:rPr>
            </w:pPr>
            <w:r w:rsidRPr="00A94FFF">
              <w:rPr>
                <w:color w:val="000000"/>
                <w:sz w:val="16"/>
                <w:szCs w:val="16"/>
              </w:rPr>
              <w:t>50 3 00 10020</w:t>
            </w:r>
          </w:p>
        </w:tc>
        <w:tc>
          <w:tcPr>
            <w:tcW w:w="567" w:type="dxa"/>
            <w:tcBorders>
              <w:top w:val="nil"/>
              <w:left w:val="nil"/>
              <w:bottom w:val="single" w:sz="4" w:space="0" w:color="auto"/>
              <w:right w:val="single" w:sz="4" w:space="0" w:color="auto"/>
            </w:tcBorders>
            <w:shd w:val="clear" w:color="auto" w:fill="auto"/>
            <w:hideMark/>
          </w:tcPr>
          <w:p w14:paraId="2E4B30F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5A14500" w14:textId="77777777" w:rsidR="00A94FFF" w:rsidRPr="00A94FFF" w:rsidRDefault="00A94FFF" w:rsidP="00A94FFF">
            <w:pPr>
              <w:jc w:val="center"/>
              <w:rPr>
                <w:color w:val="000000"/>
                <w:sz w:val="16"/>
                <w:szCs w:val="16"/>
              </w:rPr>
            </w:pPr>
            <w:r w:rsidRPr="00A94FFF">
              <w:rPr>
                <w:color w:val="000000"/>
                <w:sz w:val="16"/>
                <w:szCs w:val="16"/>
              </w:rPr>
              <w:t>2 634,46</w:t>
            </w:r>
          </w:p>
        </w:tc>
        <w:tc>
          <w:tcPr>
            <w:tcW w:w="1134" w:type="dxa"/>
            <w:tcBorders>
              <w:top w:val="nil"/>
              <w:left w:val="nil"/>
              <w:bottom w:val="single" w:sz="4" w:space="0" w:color="auto"/>
              <w:right w:val="single" w:sz="4" w:space="0" w:color="auto"/>
            </w:tcBorders>
            <w:shd w:val="clear" w:color="auto" w:fill="auto"/>
            <w:hideMark/>
          </w:tcPr>
          <w:p w14:paraId="66E0D45C" w14:textId="77777777" w:rsidR="00A94FFF" w:rsidRPr="00A94FFF" w:rsidRDefault="00A94FFF" w:rsidP="00A94FFF">
            <w:pPr>
              <w:jc w:val="center"/>
              <w:rPr>
                <w:color w:val="000000"/>
                <w:sz w:val="16"/>
                <w:szCs w:val="16"/>
              </w:rPr>
            </w:pPr>
            <w:r w:rsidRPr="00A94FFF">
              <w:rPr>
                <w:color w:val="000000"/>
                <w:sz w:val="16"/>
                <w:szCs w:val="16"/>
              </w:rPr>
              <w:t>2 634,46</w:t>
            </w:r>
          </w:p>
        </w:tc>
        <w:tc>
          <w:tcPr>
            <w:tcW w:w="1276" w:type="dxa"/>
            <w:tcBorders>
              <w:top w:val="nil"/>
              <w:left w:val="nil"/>
              <w:bottom w:val="single" w:sz="4" w:space="0" w:color="auto"/>
              <w:right w:val="single" w:sz="4" w:space="0" w:color="auto"/>
            </w:tcBorders>
            <w:shd w:val="clear" w:color="auto" w:fill="auto"/>
            <w:hideMark/>
          </w:tcPr>
          <w:p w14:paraId="5A3FB293" w14:textId="77777777" w:rsidR="00A94FFF" w:rsidRPr="00A94FFF" w:rsidRDefault="00A94FFF" w:rsidP="00A94FFF">
            <w:pPr>
              <w:jc w:val="center"/>
              <w:rPr>
                <w:color w:val="000000"/>
                <w:sz w:val="16"/>
                <w:szCs w:val="16"/>
              </w:rPr>
            </w:pPr>
            <w:r w:rsidRPr="00A94FFF">
              <w:rPr>
                <w:color w:val="000000"/>
                <w:sz w:val="16"/>
                <w:szCs w:val="16"/>
              </w:rPr>
              <w:t>2 634,46</w:t>
            </w:r>
          </w:p>
        </w:tc>
      </w:tr>
      <w:tr w:rsidR="00A94FFF" w:rsidRPr="00A94FFF" w14:paraId="074A090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D0CCF8"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6542687" w14:textId="77777777" w:rsidR="00A94FFF" w:rsidRPr="00A94FFF" w:rsidRDefault="00A94FFF" w:rsidP="00A94FFF">
            <w:pPr>
              <w:jc w:val="center"/>
              <w:rPr>
                <w:color w:val="000000"/>
                <w:sz w:val="16"/>
                <w:szCs w:val="16"/>
              </w:rPr>
            </w:pPr>
            <w:r w:rsidRPr="00A94FFF">
              <w:rPr>
                <w:color w:val="000000"/>
                <w:sz w:val="16"/>
                <w:szCs w:val="16"/>
              </w:rPr>
              <w:t>50 3 00 10020</w:t>
            </w:r>
          </w:p>
        </w:tc>
        <w:tc>
          <w:tcPr>
            <w:tcW w:w="567" w:type="dxa"/>
            <w:tcBorders>
              <w:top w:val="nil"/>
              <w:left w:val="nil"/>
              <w:bottom w:val="single" w:sz="4" w:space="0" w:color="auto"/>
              <w:right w:val="single" w:sz="4" w:space="0" w:color="auto"/>
            </w:tcBorders>
            <w:shd w:val="clear" w:color="auto" w:fill="auto"/>
            <w:hideMark/>
          </w:tcPr>
          <w:p w14:paraId="2556DA1E"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FFA78E8" w14:textId="77777777" w:rsidR="00A94FFF" w:rsidRPr="00A94FFF" w:rsidRDefault="00A94FFF" w:rsidP="00A94FFF">
            <w:pPr>
              <w:jc w:val="center"/>
              <w:rPr>
                <w:color w:val="000000"/>
                <w:sz w:val="16"/>
                <w:szCs w:val="16"/>
              </w:rPr>
            </w:pPr>
            <w:r w:rsidRPr="00A94FFF">
              <w:rPr>
                <w:color w:val="000000"/>
                <w:sz w:val="16"/>
                <w:szCs w:val="16"/>
              </w:rPr>
              <w:t>2 634,46</w:t>
            </w:r>
          </w:p>
        </w:tc>
        <w:tc>
          <w:tcPr>
            <w:tcW w:w="1134" w:type="dxa"/>
            <w:tcBorders>
              <w:top w:val="nil"/>
              <w:left w:val="nil"/>
              <w:bottom w:val="single" w:sz="4" w:space="0" w:color="auto"/>
              <w:right w:val="single" w:sz="4" w:space="0" w:color="auto"/>
            </w:tcBorders>
            <w:shd w:val="clear" w:color="auto" w:fill="auto"/>
            <w:hideMark/>
          </w:tcPr>
          <w:p w14:paraId="16FD251D" w14:textId="77777777" w:rsidR="00A94FFF" w:rsidRPr="00A94FFF" w:rsidRDefault="00A94FFF" w:rsidP="00A94FFF">
            <w:pPr>
              <w:jc w:val="center"/>
              <w:rPr>
                <w:color w:val="000000"/>
                <w:sz w:val="16"/>
                <w:szCs w:val="16"/>
              </w:rPr>
            </w:pPr>
            <w:r w:rsidRPr="00A94FFF">
              <w:rPr>
                <w:color w:val="000000"/>
                <w:sz w:val="16"/>
                <w:szCs w:val="16"/>
              </w:rPr>
              <w:t>2 634,46</w:t>
            </w:r>
          </w:p>
        </w:tc>
        <w:tc>
          <w:tcPr>
            <w:tcW w:w="1276" w:type="dxa"/>
            <w:tcBorders>
              <w:top w:val="nil"/>
              <w:left w:val="nil"/>
              <w:bottom w:val="single" w:sz="4" w:space="0" w:color="auto"/>
              <w:right w:val="single" w:sz="4" w:space="0" w:color="auto"/>
            </w:tcBorders>
            <w:shd w:val="clear" w:color="auto" w:fill="auto"/>
            <w:hideMark/>
          </w:tcPr>
          <w:p w14:paraId="0885924B" w14:textId="77777777" w:rsidR="00A94FFF" w:rsidRPr="00A94FFF" w:rsidRDefault="00A94FFF" w:rsidP="00A94FFF">
            <w:pPr>
              <w:jc w:val="center"/>
              <w:rPr>
                <w:color w:val="000000"/>
                <w:sz w:val="16"/>
                <w:szCs w:val="16"/>
              </w:rPr>
            </w:pPr>
            <w:r w:rsidRPr="00A94FFF">
              <w:rPr>
                <w:color w:val="000000"/>
                <w:sz w:val="16"/>
                <w:szCs w:val="16"/>
              </w:rPr>
              <w:t>2 634,46</w:t>
            </w:r>
          </w:p>
        </w:tc>
      </w:tr>
      <w:tr w:rsidR="00A94FFF" w:rsidRPr="00A94FFF" w14:paraId="4592D9E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E49642E" w14:textId="77777777" w:rsidR="00A94FFF" w:rsidRPr="00A94FFF" w:rsidRDefault="00A94FFF" w:rsidP="00A94FFF">
            <w:pPr>
              <w:rPr>
                <w:color w:val="000000"/>
                <w:sz w:val="16"/>
                <w:szCs w:val="16"/>
              </w:rPr>
            </w:pPr>
            <w:r w:rsidRPr="00A94FFF">
              <w:rPr>
                <w:color w:val="000000"/>
                <w:sz w:val="16"/>
                <w:szCs w:val="16"/>
              </w:rPr>
              <w:t>Центральный аппарат</w:t>
            </w:r>
          </w:p>
        </w:tc>
        <w:tc>
          <w:tcPr>
            <w:tcW w:w="1417" w:type="dxa"/>
            <w:tcBorders>
              <w:top w:val="nil"/>
              <w:left w:val="nil"/>
              <w:bottom w:val="single" w:sz="4" w:space="0" w:color="auto"/>
              <w:right w:val="single" w:sz="4" w:space="0" w:color="auto"/>
            </w:tcBorders>
            <w:shd w:val="clear" w:color="auto" w:fill="auto"/>
            <w:hideMark/>
          </w:tcPr>
          <w:p w14:paraId="2094FE3F" w14:textId="77777777" w:rsidR="00A94FFF" w:rsidRPr="00A94FFF" w:rsidRDefault="00A94FFF" w:rsidP="00A94FFF">
            <w:pPr>
              <w:jc w:val="center"/>
              <w:rPr>
                <w:color w:val="000000"/>
                <w:sz w:val="16"/>
                <w:szCs w:val="16"/>
              </w:rPr>
            </w:pPr>
            <w:r w:rsidRPr="00A94FFF">
              <w:rPr>
                <w:color w:val="000000"/>
                <w:sz w:val="16"/>
                <w:szCs w:val="16"/>
              </w:rPr>
              <w:t>50 4 00 00000</w:t>
            </w:r>
          </w:p>
        </w:tc>
        <w:tc>
          <w:tcPr>
            <w:tcW w:w="567" w:type="dxa"/>
            <w:tcBorders>
              <w:top w:val="nil"/>
              <w:left w:val="nil"/>
              <w:bottom w:val="single" w:sz="4" w:space="0" w:color="auto"/>
              <w:right w:val="single" w:sz="4" w:space="0" w:color="auto"/>
            </w:tcBorders>
            <w:shd w:val="clear" w:color="auto" w:fill="auto"/>
            <w:hideMark/>
          </w:tcPr>
          <w:p w14:paraId="0EEA7FF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53B1E36" w14:textId="77777777" w:rsidR="00A94FFF" w:rsidRPr="00A94FFF" w:rsidRDefault="00A94FFF" w:rsidP="00A94FFF">
            <w:pPr>
              <w:jc w:val="center"/>
              <w:rPr>
                <w:color w:val="000000"/>
                <w:sz w:val="16"/>
                <w:szCs w:val="16"/>
              </w:rPr>
            </w:pPr>
            <w:r w:rsidRPr="00A94FFF">
              <w:rPr>
                <w:color w:val="000000"/>
                <w:sz w:val="16"/>
                <w:szCs w:val="16"/>
              </w:rPr>
              <w:t>164 950,38</w:t>
            </w:r>
          </w:p>
        </w:tc>
        <w:tc>
          <w:tcPr>
            <w:tcW w:w="1134" w:type="dxa"/>
            <w:tcBorders>
              <w:top w:val="nil"/>
              <w:left w:val="nil"/>
              <w:bottom w:val="single" w:sz="4" w:space="0" w:color="auto"/>
              <w:right w:val="single" w:sz="4" w:space="0" w:color="auto"/>
            </w:tcBorders>
            <w:shd w:val="clear" w:color="auto" w:fill="auto"/>
            <w:hideMark/>
          </w:tcPr>
          <w:p w14:paraId="5802D967" w14:textId="77777777" w:rsidR="00A94FFF" w:rsidRPr="00A94FFF" w:rsidRDefault="00A94FFF" w:rsidP="00A94FFF">
            <w:pPr>
              <w:jc w:val="center"/>
              <w:rPr>
                <w:color w:val="000000"/>
                <w:sz w:val="16"/>
                <w:szCs w:val="16"/>
              </w:rPr>
            </w:pPr>
            <w:r w:rsidRPr="00A94FFF">
              <w:rPr>
                <w:color w:val="000000"/>
                <w:sz w:val="16"/>
                <w:szCs w:val="16"/>
              </w:rPr>
              <w:t>162 702,88</w:t>
            </w:r>
          </w:p>
        </w:tc>
        <w:tc>
          <w:tcPr>
            <w:tcW w:w="1276" w:type="dxa"/>
            <w:tcBorders>
              <w:top w:val="nil"/>
              <w:left w:val="nil"/>
              <w:bottom w:val="single" w:sz="4" w:space="0" w:color="auto"/>
              <w:right w:val="single" w:sz="4" w:space="0" w:color="auto"/>
            </w:tcBorders>
            <w:shd w:val="clear" w:color="auto" w:fill="auto"/>
            <w:hideMark/>
          </w:tcPr>
          <w:p w14:paraId="005B31D1" w14:textId="77777777" w:rsidR="00A94FFF" w:rsidRPr="00A94FFF" w:rsidRDefault="00A94FFF" w:rsidP="00A94FFF">
            <w:pPr>
              <w:jc w:val="center"/>
              <w:rPr>
                <w:color w:val="000000"/>
                <w:sz w:val="16"/>
                <w:szCs w:val="16"/>
              </w:rPr>
            </w:pPr>
            <w:r w:rsidRPr="00A94FFF">
              <w:rPr>
                <w:color w:val="000000"/>
                <w:sz w:val="16"/>
                <w:szCs w:val="16"/>
              </w:rPr>
              <w:t>163 879,33</w:t>
            </w:r>
          </w:p>
        </w:tc>
      </w:tr>
      <w:tr w:rsidR="00A94FFF" w:rsidRPr="00A94FFF" w14:paraId="1D843CF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DBDFE29" w14:textId="77777777" w:rsidR="00A94FFF" w:rsidRPr="00A94FFF" w:rsidRDefault="00A94FFF" w:rsidP="00A94FFF">
            <w:pPr>
              <w:rPr>
                <w:color w:val="000000"/>
                <w:sz w:val="16"/>
                <w:szCs w:val="16"/>
              </w:rPr>
            </w:pPr>
            <w:r w:rsidRPr="00A94FFF">
              <w:rPr>
                <w:color w:val="000000"/>
                <w:sz w:val="16"/>
                <w:szCs w:val="16"/>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6CCC3632" w14:textId="77777777" w:rsidR="00A94FFF" w:rsidRPr="00A94FFF" w:rsidRDefault="00A94FFF" w:rsidP="00A94FFF">
            <w:pPr>
              <w:jc w:val="center"/>
              <w:rPr>
                <w:color w:val="000000"/>
                <w:sz w:val="16"/>
                <w:szCs w:val="16"/>
              </w:rPr>
            </w:pPr>
            <w:r w:rsidRPr="00A94FFF">
              <w:rPr>
                <w:color w:val="000000"/>
                <w:sz w:val="16"/>
                <w:szCs w:val="16"/>
              </w:rPr>
              <w:t>50 4 00 10010</w:t>
            </w:r>
          </w:p>
        </w:tc>
        <w:tc>
          <w:tcPr>
            <w:tcW w:w="567" w:type="dxa"/>
            <w:tcBorders>
              <w:top w:val="nil"/>
              <w:left w:val="nil"/>
              <w:bottom w:val="single" w:sz="4" w:space="0" w:color="auto"/>
              <w:right w:val="single" w:sz="4" w:space="0" w:color="auto"/>
            </w:tcBorders>
            <w:shd w:val="clear" w:color="auto" w:fill="auto"/>
            <w:hideMark/>
          </w:tcPr>
          <w:p w14:paraId="71480B0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3DD11B1" w14:textId="77777777" w:rsidR="00A94FFF" w:rsidRPr="00A94FFF" w:rsidRDefault="00A94FFF" w:rsidP="00A94FFF">
            <w:pPr>
              <w:jc w:val="center"/>
              <w:rPr>
                <w:color w:val="000000"/>
                <w:sz w:val="16"/>
                <w:szCs w:val="16"/>
              </w:rPr>
            </w:pPr>
            <w:r w:rsidRPr="00A94FFF">
              <w:rPr>
                <w:color w:val="000000"/>
                <w:sz w:val="16"/>
                <w:szCs w:val="16"/>
              </w:rPr>
              <w:t>32 900,16</w:t>
            </w:r>
          </w:p>
        </w:tc>
        <w:tc>
          <w:tcPr>
            <w:tcW w:w="1134" w:type="dxa"/>
            <w:tcBorders>
              <w:top w:val="nil"/>
              <w:left w:val="nil"/>
              <w:bottom w:val="single" w:sz="4" w:space="0" w:color="auto"/>
              <w:right w:val="single" w:sz="4" w:space="0" w:color="auto"/>
            </w:tcBorders>
            <w:shd w:val="clear" w:color="auto" w:fill="auto"/>
            <w:hideMark/>
          </w:tcPr>
          <w:p w14:paraId="02FCAC04" w14:textId="77777777" w:rsidR="00A94FFF" w:rsidRPr="00A94FFF" w:rsidRDefault="00A94FFF" w:rsidP="00A94FFF">
            <w:pPr>
              <w:jc w:val="center"/>
              <w:rPr>
                <w:color w:val="000000"/>
                <w:sz w:val="16"/>
                <w:szCs w:val="16"/>
              </w:rPr>
            </w:pPr>
            <w:r w:rsidRPr="00A94FFF">
              <w:rPr>
                <w:color w:val="000000"/>
                <w:sz w:val="16"/>
                <w:szCs w:val="16"/>
              </w:rPr>
              <w:t>32 815,81</w:t>
            </w:r>
          </w:p>
        </w:tc>
        <w:tc>
          <w:tcPr>
            <w:tcW w:w="1276" w:type="dxa"/>
            <w:tcBorders>
              <w:top w:val="nil"/>
              <w:left w:val="nil"/>
              <w:bottom w:val="single" w:sz="4" w:space="0" w:color="auto"/>
              <w:right w:val="single" w:sz="4" w:space="0" w:color="auto"/>
            </w:tcBorders>
            <w:shd w:val="clear" w:color="auto" w:fill="auto"/>
            <w:hideMark/>
          </w:tcPr>
          <w:p w14:paraId="325FBA8B" w14:textId="77777777" w:rsidR="00A94FFF" w:rsidRPr="00A94FFF" w:rsidRDefault="00A94FFF" w:rsidP="00A94FFF">
            <w:pPr>
              <w:jc w:val="center"/>
              <w:rPr>
                <w:color w:val="000000"/>
                <w:sz w:val="16"/>
                <w:szCs w:val="16"/>
              </w:rPr>
            </w:pPr>
            <w:r w:rsidRPr="00A94FFF">
              <w:rPr>
                <w:color w:val="000000"/>
                <w:sz w:val="16"/>
                <w:szCs w:val="16"/>
              </w:rPr>
              <w:t>34 144,14</w:t>
            </w:r>
          </w:p>
        </w:tc>
      </w:tr>
      <w:tr w:rsidR="00A94FFF" w:rsidRPr="00A94FFF" w14:paraId="66FB79A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523B1BC"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7566699D" w14:textId="77777777" w:rsidR="00A94FFF" w:rsidRPr="00A94FFF" w:rsidRDefault="00A94FFF" w:rsidP="00A94FFF">
            <w:pPr>
              <w:jc w:val="center"/>
              <w:rPr>
                <w:color w:val="000000"/>
                <w:sz w:val="16"/>
                <w:szCs w:val="16"/>
              </w:rPr>
            </w:pPr>
            <w:r w:rsidRPr="00A94FFF">
              <w:rPr>
                <w:color w:val="000000"/>
                <w:sz w:val="16"/>
                <w:szCs w:val="16"/>
              </w:rPr>
              <w:t>50 4 00 10010</w:t>
            </w:r>
          </w:p>
        </w:tc>
        <w:tc>
          <w:tcPr>
            <w:tcW w:w="567" w:type="dxa"/>
            <w:tcBorders>
              <w:top w:val="nil"/>
              <w:left w:val="nil"/>
              <w:bottom w:val="single" w:sz="4" w:space="0" w:color="auto"/>
              <w:right w:val="single" w:sz="4" w:space="0" w:color="auto"/>
            </w:tcBorders>
            <w:shd w:val="clear" w:color="auto" w:fill="auto"/>
            <w:hideMark/>
          </w:tcPr>
          <w:p w14:paraId="74EE90A9"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7F30A17F" w14:textId="77777777" w:rsidR="00A94FFF" w:rsidRPr="00A94FFF" w:rsidRDefault="00A94FFF" w:rsidP="00A94FFF">
            <w:pPr>
              <w:jc w:val="center"/>
              <w:rPr>
                <w:color w:val="000000"/>
                <w:sz w:val="16"/>
                <w:szCs w:val="16"/>
              </w:rPr>
            </w:pPr>
            <w:r w:rsidRPr="00A94FFF">
              <w:rPr>
                <w:color w:val="000000"/>
                <w:sz w:val="16"/>
                <w:szCs w:val="16"/>
              </w:rPr>
              <w:t>6 531,87</w:t>
            </w:r>
          </w:p>
        </w:tc>
        <w:tc>
          <w:tcPr>
            <w:tcW w:w="1134" w:type="dxa"/>
            <w:tcBorders>
              <w:top w:val="nil"/>
              <w:left w:val="nil"/>
              <w:bottom w:val="single" w:sz="4" w:space="0" w:color="auto"/>
              <w:right w:val="single" w:sz="4" w:space="0" w:color="auto"/>
            </w:tcBorders>
            <w:shd w:val="clear" w:color="auto" w:fill="auto"/>
            <w:hideMark/>
          </w:tcPr>
          <w:p w14:paraId="07B079F4" w14:textId="77777777" w:rsidR="00A94FFF" w:rsidRPr="00A94FFF" w:rsidRDefault="00A94FFF" w:rsidP="00A94FFF">
            <w:pPr>
              <w:jc w:val="center"/>
              <w:rPr>
                <w:color w:val="000000"/>
                <w:sz w:val="16"/>
                <w:szCs w:val="16"/>
              </w:rPr>
            </w:pPr>
            <w:r w:rsidRPr="00A94FFF">
              <w:rPr>
                <w:color w:val="000000"/>
                <w:sz w:val="16"/>
                <w:szCs w:val="16"/>
              </w:rPr>
              <w:t>5 379,99</w:t>
            </w:r>
          </w:p>
        </w:tc>
        <w:tc>
          <w:tcPr>
            <w:tcW w:w="1276" w:type="dxa"/>
            <w:tcBorders>
              <w:top w:val="nil"/>
              <w:left w:val="nil"/>
              <w:bottom w:val="single" w:sz="4" w:space="0" w:color="auto"/>
              <w:right w:val="single" w:sz="4" w:space="0" w:color="auto"/>
            </w:tcBorders>
            <w:shd w:val="clear" w:color="auto" w:fill="auto"/>
            <w:hideMark/>
          </w:tcPr>
          <w:p w14:paraId="18434003" w14:textId="77777777" w:rsidR="00A94FFF" w:rsidRPr="00A94FFF" w:rsidRDefault="00A94FFF" w:rsidP="00A94FFF">
            <w:pPr>
              <w:jc w:val="center"/>
              <w:rPr>
                <w:color w:val="000000"/>
                <w:sz w:val="16"/>
                <w:szCs w:val="16"/>
              </w:rPr>
            </w:pPr>
            <w:r w:rsidRPr="00A94FFF">
              <w:rPr>
                <w:color w:val="000000"/>
                <w:sz w:val="16"/>
                <w:szCs w:val="16"/>
              </w:rPr>
              <w:t>5 379,99</w:t>
            </w:r>
          </w:p>
        </w:tc>
      </w:tr>
      <w:tr w:rsidR="00A94FFF" w:rsidRPr="00A94FFF" w14:paraId="2A9FE5F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877995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F439BD6" w14:textId="77777777" w:rsidR="00A94FFF" w:rsidRPr="00A94FFF" w:rsidRDefault="00A94FFF" w:rsidP="00A94FFF">
            <w:pPr>
              <w:jc w:val="center"/>
              <w:rPr>
                <w:color w:val="000000"/>
                <w:sz w:val="16"/>
                <w:szCs w:val="16"/>
              </w:rPr>
            </w:pPr>
            <w:r w:rsidRPr="00A94FFF">
              <w:rPr>
                <w:color w:val="000000"/>
                <w:sz w:val="16"/>
                <w:szCs w:val="16"/>
              </w:rPr>
              <w:t>50 4 00 10010</w:t>
            </w:r>
          </w:p>
        </w:tc>
        <w:tc>
          <w:tcPr>
            <w:tcW w:w="567" w:type="dxa"/>
            <w:tcBorders>
              <w:top w:val="nil"/>
              <w:left w:val="nil"/>
              <w:bottom w:val="single" w:sz="4" w:space="0" w:color="auto"/>
              <w:right w:val="single" w:sz="4" w:space="0" w:color="auto"/>
            </w:tcBorders>
            <w:shd w:val="clear" w:color="auto" w:fill="auto"/>
            <w:hideMark/>
          </w:tcPr>
          <w:p w14:paraId="5FBE682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6ADE93F" w14:textId="77777777" w:rsidR="00A94FFF" w:rsidRPr="00A94FFF" w:rsidRDefault="00A94FFF" w:rsidP="00A94FFF">
            <w:pPr>
              <w:jc w:val="center"/>
              <w:rPr>
                <w:color w:val="000000"/>
                <w:sz w:val="16"/>
                <w:szCs w:val="16"/>
              </w:rPr>
            </w:pPr>
            <w:r w:rsidRPr="00A94FFF">
              <w:rPr>
                <w:color w:val="000000"/>
                <w:sz w:val="16"/>
                <w:szCs w:val="16"/>
              </w:rPr>
              <w:t>26 000,78</w:t>
            </w:r>
          </w:p>
        </w:tc>
        <w:tc>
          <w:tcPr>
            <w:tcW w:w="1134" w:type="dxa"/>
            <w:tcBorders>
              <w:top w:val="nil"/>
              <w:left w:val="nil"/>
              <w:bottom w:val="single" w:sz="4" w:space="0" w:color="auto"/>
              <w:right w:val="single" w:sz="4" w:space="0" w:color="auto"/>
            </w:tcBorders>
            <w:shd w:val="clear" w:color="auto" w:fill="auto"/>
            <w:hideMark/>
          </w:tcPr>
          <w:p w14:paraId="78D9EA41" w14:textId="77777777" w:rsidR="00A94FFF" w:rsidRPr="00A94FFF" w:rsidRDefault="00A94FFF" w:rsidP="00A94FFF">
            <w:pPr>
              <w:jc w:val="center"/>
              <w:rPr>
                <w:color w:val="000000"/>
                <w:sz w:val="16"/>
                <w:szCs w:val="16"/>
              </w:rPr>
            </w:pPr>
            <w:r w:rsidRPr="00A94FFF">
              <w:rPr>
                <w:color w:val="000000"/>
                <w:sz w:val="16"/>
                <w:szCs w:val="16"/>
              </w:rPr>
              <w:t>27 191,97</w:t>
            </w:r>
          </w:p>
        </w:tc>
        <w:tc>
          <w:tcPr>
            <w:tcW w:w="1276" w:type="dxa"/>
            <w:tcBorders>
              <w:top w:val="nil"/>
              <w:left w:val="nil"/>
              <w:bottom w:val="single" w:sz="4" w:space="0" w:color="auto"/>
              <w:right w:val="single" w:sz="4" w:space="0" w:color="auto"/>
            </w:tcBorders>
            <w:shd w:val="clear" w:color="auto" w:fill="auto"/>
            <w:hideMark/>
          </w:tcPr>
          <w:p w14:paraId="5AFCADAE" w14:textId="77777777" w:rsidR="00A94FFF" w:rsidRPr="00A94FFF" w:rsidRDefault="00A94FFF" w:rsidP="00A94FFF">
            <w:pPr>
              <w:jc w:val="center"/>
              <w:rPr>
                <w:color w:val="000000"/>
                <w:sz w:val="16"/>
                <w:szCs w:val="16"/>
              </w:rPr>
            </w:pPr>
            <w:r w:rsidRPr="00A94FFF">
              <w:rPr>
                <w:color w:val="000000"/>
                <w:sz w:val="16"/>
                <w:szCs w:val="16"/>
              </w:rPr>
              <w:t>28 520,31</w:t>
            </w:r>
          </w:p>
        </w:tc>
      </w:tr>
      <w:tr w:rsidR="00A94FFF" w:rsidRPr="00A94FFF" w14:paraId="2ABF30B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463B4D"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485DDB81" w14:textId="77777777" w:rsidR="00A94FFF" w:rsidRPr="00A94FFF" w:rsidRDefault="00A94FFF" w:rsidP="00A94FFF">
            <w:pPr>
              <w:jc w:val="center"/>
              <w:rPr>
                <w:color w:val="000000"/>
                <w:sz w:val="16"/>
                <w:szCs w:val="16"/>
              </w:rPr>
            </w:pPr>
            <w:r w:rsidRPr="00A94FFF">
              <w:rPr>
                <w:color w:val="000000"/>
                <w:sz w:val="16"/>
                <w:szCs w:val="16"/>
              </w:rPr>
              <w:t>50 4 00 10010</w:t>
            </w:r>
          </w:p>
        </w:tc>
        <w:tc>
          <w:tcPr>
            <w:tcW w:w="567" w:type="dxa"/>
            <w:tcBorders>
              <w:top w:val="nil"/>
              <w:left w:val="nil"/>
              <w:bottom w:val="single" w:sz="4" w:space="0" w:color="auto"/>
              <w:right w:val="single" w:sz="4" w:space="0" w:color="auto"/>
            </w:tcBorders>
            <w:shd w:val="clear" w:color="auto" w:fill="auto"/>
            <w:hideMark/>
          </w:tcPr>
          <w:p w14:paraId="53BAB83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3D3A9D81" w14:textId="77777777" w:rsidR="00A94FFF" w:rsidRPr="00A94FFF" w:rsidRDefault="00A94FFF" w:rsidP="00A94FFF">
            <w:pPr>
              <w:jc w:val="center"/>
              <w:rPr>
                <w:color w:val="000000"/>
                <w:sz w:val="16"/>
                <w:szCs w:val="16"/>
              </w:rPr>
            </w:pPr>
            <w:r w:rsidRPr="00A94FFF">
              <w:rPr>
                <w:color w:val="000000"/>
                <w:sz w:val="16"/>
                <w:szCs w:val="16"/>
              </w:rPr>
              <w:t>3,86</w:t>
            </w:r>
          </w:p>
        </w:tc>
        <w:tc>
          <w:tcPr>
            <w:tcW w:w="1134" w:type="dxa"/>
            <w:tcBorders>
              <w:top w:val="nil"/>
              <w:left w:val="nil"/>
              <w:bottom w:val="single" w:sz="4" w:space="0" w:color="auto"/>
              <w:right w:val="single" w:sz="4" w:space="0" w:color="auto"/>
            </w:tcBorders>
            <w:shd w:val="clear" w:color="auto" w:fill="auto"/>
            <w:hideMark/>
          </w:tcPr>
          <w:p w14:paraId="0CB9313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7A0B151"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0FCFA2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3BCB07B"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78CB038C" w14:textId="77777777" w:rsidR="00A94FFF" w:rsidRPr="00A94FFF" w:rsidRDefault="00A94FFF" w:rsidP="00A94FFF">
            <w:pPr>
              <w:jc w:val="center"/>
              <w:rPr>
                <w:color w:val="000000"/>
                <w:sz w:val="16"/>
                <w:szCs w:val="16"/>
              </w:rPr>
            </w:pPr>
            <w:r w:rsidRPr="00A94FFF">
              <w:rPr>
                <w:color w:val="000000"/>
                <w:sz w:val="16"/>
                <w:szCs w:val="16"/>
              </w:rPr>
              <w:t>50 4 00 10010</w:t>
            </w:r>
          </w:p>
        </w:tc>
        <w:tc>
          <w:tcPr>
            <w:tcW w:w="567" w:type="dxa"/>
            <w:tcBorders>
              <w:top w:val="nil"/>
              <w:left w:val="nil"/>
              <w:bottom w:val="single" w:sz="4" w:space="0" w:color="auto"/>
              <w:right w:val="single" w:sz="4" w:space="0" w:color="auto"/>
            </w:tcBorders>
            <w:shd w:val="clear" w:color="auto" w:fill="auto"/>
            <w:hideMark/>
          </w:tcPr>
          <w:p w14:paraId="1F53F9CA"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73A26B75" w14:textId="77777777" w:rsidR="00A94FFF" w:rsidRPr="00A94FFF" w:rsidRDefault="00A94FFF" w:rsidP="00A94FFF">
            <w:pPr>
              <w:jc w:val="center"/>
              <w:rPr>
                <w:color w:val="000000"/>
                <w:sz w:val="16"/>
                <w:szCs w:val="16"/>
              </w:rPr>
            </w:pPr>
            <w:r w:rsidRPr="00A94FFF">
              <w:rPr>
                <w:color w:val="000000"/>
                <w:sz w:val="16"/>
                <w:szCs w:val="16"/>
              </w:rPr>
              <w:t>363,65</w:t>
            </w:r>
          </w:p>
        </w:tc>
        <w:tc>
          <w:tcPr>
            <w:tcW w:w="1134" w:type="dxa"/>
            <w:tcBorders>
              <w:top w:val="nil"/>
              <w:left w:val="nil"/>
              <w:bottom w:val="single" w:sz="4" w:space="0" w:color="auto"/>
              <w:right w:val="single" w:sz="4" w:space="0" w:color="auto"/>
            </w:tcBorders>
            <w:shd w:val="clear" w:color="auto" w:fill="auto"/>
            <w:hideMark/>
          </w:tcPr>
          <w:p w14:paraId="390166BC" w14:textId="77777777" w:rsidR="00A94FFF" w:rsidRPr="00A94FFF" w:rsidRDefault="00A94FFF" w:rsidP="00A94FFF">
            <w:pPr>
              <w:jc w:val="center"/>
              <w:rPr>
                <w:color w:val="000000"/>
                <w:sz w:val="16"/>
                <w:szCs w:val="16"/>
              </w:rPr>
            </w:pPr>
            <w:r w:rsidRPr="00A94FFF">
              <w:rPr>
                <w:color w:val="000000"/>
                <w:sz w:val="16"/>
                <w:szCs w:val="16"/>
              </w:rPr>
              <w:t>243,85</w:t>
            </w:r>
          </w:p>
        </w:tc>
        <w:tc>
          <w:tcPr>
            <w:tcW w:w="1276" w:type="dxa"/>
            <w:tcBorders>
              <w:top w:val="nil"/>
              <w:left w:val="nil"/>
              <w:bottom w:val="single" w:sz="4" w:space="0" w:color="auto"/>
              <w:right w:val="single" w:sz="4" w:space="0" w:color="auto"/>
            </w:tcBorders>
            <w:shd w:val="clear" w:color="auto" w:fill="auto"/>
            <w:hideMark/>
          </w:tcPr>
          <w:p w14:paraId="05CEFE43" w14:textId="77777777" w:rsidR="00A94FFF" w:rsidRPr="00A94FFF" w:rsidRDefault="00A94FFF" w:rsidP="00A94FFF">
            <w:pPr>
              <w:jc w:val="center"/>
              <w:rPr>
                <w:color w:val="000000"/>
                <w:sz w:val="16"/>
                <w:szCs w:val="16"/>
              </w:rPr>
            </w:pPr>
            <w:r w:rsidRPr="00A94FFF">
              <w:rPr>
                <w:color w:val="000000"/>
                <w:sz w:val="16"/>
                <w:szCs w:val="16"/>
              </w:rPr>
              <w:t>243,84</w:t>
            </w:r>
          </w:p>
        </w:tc>
      </w:tr>
      <w:tr w:rsidR="00A94FFF" w:rsidRPr="00A94FFF" w14:paraId="7825866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156B48" w14:textId="77777777" w:rsidR="00A94FFF" w:rsidRPr="00A94FFF" w:rsidRDefault="00A94FFF" w:rsidP="00A94FFF">
            <w:pPr>
              <w:rPr>
                <w:color w:val="000000"/>
                <w:sz w:val="16"/>
                <w:szCs w:val="16"/>
              </w:rPr>
            </w:pPr>
            <w:r w:rsidRPr="00A94FFF">
              <w:rPr>
                <w:color w:val="000000"/>
                <w:sz w:val="16"/>
                <w:szCs w:val="16"/>
              </w:rPr>
              <w:t>Расходы на выплаты по оплате труда работников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34C17D27" w14:textId="77777777" w:rsidR="00A94FFF" w:rsidRPr="00A94FFF" w:rsidRDefault="00A94FFF" w:rsidP="00A94FFF">
            <w:pPr>
              <w:jc w:val="center"/>
              <w:rPr>
                <w:color w:val="000000"/>
                <w:sz w:val="16"/>
                <w:szCs w:val="16"/>
              </w:rPr>
            </w:pPr>
            <w:r w:rsidRPr="00A94FFF">
              <w:rPr>
                <w:color w:val="000000"/>
                <w:sz w:val="16"/>
                <w:szCs w:val="16"/>
              </w:rPr>
              <w:t>50 4 00 10020</w:t>
            </w:r>
          </w:p>
        </w:tc>
        <w:tc>
          <w:tcPr>
            <w:tcW w:w="567" w:type="dxa"/>
            <w:tcBorders>
              <w:top w:val="nil"/>
              <w:left w:val="nil"/>
              <w:bottom w:val="single" w:sz="4" w:space="0" w:color="auto"/>
              <w:right w:val="single" w:sz="4" w:space="0" w:color="auto"/>
            </w:tcBorders>
            <w:shd w:val="clear" w:color="auto" w:fill="auto"/>
            <w:hideMark/>
          </w:tcPr>
          <w:p w14:paraId="7DEB0C6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D47669E" w14:textId="77777777" w:rsidR="00A94FFF" w:rsidRPr="00A94FFF" w:rsidRDefault="00A94FFF" w:rsidP="00A94FFF">
            <w:pPr>
              <w:jc w:val="center"/>
              <w:rPr>
                <w:color w:val="000000"/>
                <w:sz w:val="16"/>
                <w:szCs w:val="16"/>
              </w:rPr>
            </w:pPr>
            <w:r w:rsidRPr="00A94FFF">
              <w:rPr>
                <w:color w:val="000000"/>
                <w:sz w:val="16"/>
                <w:szCs w:val="16"/>
              </w:rPr>
              <w:t>125 374,20</w:t>
            </w:r>
          </w:p>
        </w:tc>
        <w:tc>
          <w:tcPr>
            <w:tcW w:w="1134" w:type="dxa"/>
            <w:tcBorders>
              <w:top w:val="nil"/>
              <w:left w:val="nil"/>
              <w:bottom w:val="single" w:sz="4" w:space="0" w:color="auto"/>
              <w:right w:val="single" w:sz="4" w:space="0" w:color="auto"/>
            </w:tcBorders>
            <w:shd w:val="clear" w:color="auto" w:fill="auto"/>
            <w:hideMark/>
          </w:tcPr>
          <w:p w14:paraId="773892D6" w14:textId="77777777" w:rsidR="00A94FFF" w:rsidRPr="00A94FFF" w:rsidRDefault="00A94FFF" w:rsidP="00A94FFF">
            <w:pPr>
              <w:jc w:val="center"/>
              <w:rPr>
                <w:color w:val="000000"/>
                <w:sz w:val="16"/>
                <w:szCs w:val="16"/>
              </w:rPr>
            </w:pPr>
            <w:r w:rsidRPr="00A94FFF">
              <w:rPr>
                <w:color w:val="000000"/>
                <w:sz w:val="16"/>
                <w:szCs w:val="16"/>
              </w:rPr>
              <w:t>123 059,73</w:t>
            </w:r>
          </w:p>
        </w:tc>
        <w:tc>
          <w:tcPr>
            <w:tcW w:w="1276" w:type="dxa"/>
            <w:tcBorders>
              <w:top w:val="nil"/>
              <w:left w:val="nil"/>
              <w:bottom w:val="single" w:sz="4" w:space="0" w:color="auto"/>
              <w:right w:val="single" w:sz="4" w:space="0" w:color="auto"/>
            </w:tcBorders>
            <w:shd w:val="clear" w:color="auto" w:fill="auto"/>
            <w:hideMark/>
          </w:tcPr>
          <w:p w14:paraId="50661AF8" w14:textId="77777777" w:rsidR="00A94FFF" w:rsidRPr="00A94FFF" w:rsidRDefault="00A94FFF" w:rsidP="00A94FFF">
            <w:pPr>
              <w:jc w:val="center"/>
              <w:rPr>
                <w:color w:val="000000"/>
                <w:sz w:val="16"/>
                <w:szCs w:val="16"/>
              </w:rPr>
            </w:pPr>
            <w:r w:rsidRPr="00A94FFF">
              <w:rPr>
                <w:color w:val="000000"/>
                <w:sz w:val="16"/>
                <w:szCs w:val="16"/>
              </w:rPr>
              <w:t>123 059,73</w:t>
            </w:r>
          </w:p>
        </w:tc>
      </w:tr>
      <w:tr w:rsidR="00A94FFF" w:rsidRPr="00A94FFF" w14:paraId="152CBBE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2A2870B"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023989F" w14:textId="77777777" w:rsidR="00A94FFF" w:rsidRPr="00A94FFF" w:rsidRDefault="00A94FFF" w:rsidP="00A94FFF">
            <w:pPr>
              <w:jc w:val="center"/>
              <w:rPr>
                <w:color w:val="000000"/>
                <w:sz w:val="16"/>
                <w:szCs w:val="16"/>
              </w:rPr>
            </w:pPr>
            <w:r w:rsidRPr="00A94FFF">
              <w:rPr>
                <w:color w:val="000000"/>
                <w:sz w:val="16"/>
                <w:szCs w:val="16"/>
              </w:rPr>
              <w:t>50 4 00 10020</w:t>
            </w:r>
          </w:p>
        </w:tc>
        <w:tc>
          <w:tcPr>
            <w:tcW w:w="567" w:type="dxa"/>
            <w:tcBorders>
              <w:top w:val="nil"/>
              <w:left w:val="nil"/>
              <w:bottom w:val="single" w:sz="4" w:space="0" w:color="auto"/>
              <w:right w:val="single" w:sz="4" w:space="0" w:color="auto"/>
            </w:tcBorders>
            <w:shd w:val="clear" w:color="auto" w:fill="auto"/>
            <w:hideMark/>
          </w:tcPr>
          <w:p w14:paraId="30A2ED9F"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7582A8C7" w14:textId="77777777" w:rsidR="00A94FFF" w:rsidRPr="00A94FFF" w:rsidRDefault="00A94FFF" w:rsidP="00A94FFF">
            <w:pPr>
              <w:jc w:val="center"/>
              <w:rPr>
                <w:color w:val="000000"/>
                <w:sz w:val="16"/>
                <w:szCs w:val="16"/>
              </w:rPr>
            </w:pPr>
            <w:r w:rsidRPr="00A94FFF">
              <w:rPr>
                <w:color w:val="000000"/>
                <w:sz w:val="16"/>
                <w:szCs w:val="16"/>
              </w:rPr>
              <w:t>125 374,20</w:t>
            </w:r>
          </w:p>
        </w:tc>
        <w:tc>
          <w:tcPr>
            <w:tcW w:w="1134" w:type="dxa"/>
            <w:tcBorders>
              <w:top w:val="nil"/>
              <w:left w:val="nil"/>
              <w:bottom w:val="single" w:sz="4" w:space="0" w:color="auto"/>
              <w:right w:val="single" w:sz="4" w:space="0" w:color="auto"/>
            </w:tcBorders>
            <w:shd w:val="clear" w:color="auto" w:fill="auto"/>
            <w:hideMark/>
          </w:tcPr>
          <w:p w14:paraId="3091C717" w14:textId="77777777" w:rsidR="00A94FFF" w:rsidRPr="00A94FFF" w:rsidRDefault="00A94FFF" w:rsidP="00A94FFF">
            <w:pPr>
              <w:jc w:val="center"/>
              <w:rPr>
                <w:color w:val="000000"/>
                <w:sz w:val="16"/>
                <w:szCs w:val="16"/>
              </w:rPr>
            </w:pPr>
            <w:r w:rsidRPr="00A94FFF">
              <w:rPr>
                <w:color w:val="000000"/>
                <w:sz w:val="16"/>
                <w:szCs w:val="16"/>
              </w:rPr>
              <w:t>123 059,73</w:t>
            </w:r>
          </w:p>
        </w:tc>
        <w:tc>
          <w:tcPr>
            <w:tcW w:w="1276" w:type="dxa"/>
            <w:tcBorders>
              <w:top w:val="nil"/>
              <w:left w:val="nil"/>
              <w:bottom w:val="single" w:sz="4" w:space="0" w:color="auto"/>
              <w:right w:val="single" w:sz="4" w:space="0" w:color="auto"/>
            </w:tcBorders>
            <w:shd w:val="clear" w:color="auto" w:fill="auto"/>
            <w:hideMark/>
          </w:tcPr>
          <w:p w14:paraId="638F8D4D" w14:textId="77777777" w:rsidR="00A94FFF" w:rsidRPr="00A94FFF" w:rsidRDefault="00A94FFF" w:rsidP="00A94FFF">
            <w:pPr>
              <w:jc w:val="center"/>
              <w:rPr>
                <w:color w:val="000000"/>
                <w:sz w:val="16"/>
                <w:szCs w:val="16"/>
              </w:rPr>
            </w:pPr>
            <w:r w:rsidRPr="00A94FFF">
              <w:rPr>
                <w:color w:val="000000"/>
                <w:sz w:val="16"/>
                <w:szCs w:val="16"/>
              </w:rPr>
              <w:t>123 059,73</w:t>
            </w:r>
          </w:p>
        </w:tc>
      </w:tr>
      <w:tr w:rsidR="00A94FFF" w:rsidRPr="00A94FFF" w14:paraId="1DF3617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0319390" w14:textId="77777777" w:rsidR="00A94FFF" w:rsidRPr="00A94FFF" w:rsidRDefault="00A94FFF" w:rsidP="00A94FFF">
            <w:pPr>
              <w:rPr>
                <w:color w:val="000000"/>
                <w:sz w:val="16"/>
                <w:szCs w:val="16"/>
              </w:rPr>
            </w:pPr>
            <w:r w:rsidRPr="00A94FFF">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hideMark/>
          </w:tcPr>
          <w:p w14:paraId="38F6E4D0" w14:textId="77777777" w:rsidR="00A94FFF" w:rsidRPr="00A94FFF" w:rsidRDefault="00A94FFF" w:rsidP="00A94FFF">
            <w:pPr>
              <w:jc w:val="center"/>
              <w:rPr>
                <w:color w:val="000000"/>
                <w:sz w:val="16"/>
                <w:szCs w:val="16"/>
              </w:rPr>
            </w:pPr>
            <w:r w:rsidRPr="00A94FFF">
              <w:rPr>
                <w:color w:val="000000"/>
                <w:sz w:val="16"/>
                <w:szCs w:val="16"/>
              </w:rPr>
              <w:t>50 4 00 51200</w:t>
            </w:r>
          </w:p>
        </w:tc>
        <w:tc>
          <w:tcPr>
            <w:tcW w:w="567" w:type="dxa"/>
            <w:tcBorders>
              <w:top w:val="nil"/>
              <w:left w:val="nil"/>
              <w:bottom w:val="single" w:sz="4" w:space="0" w:color="auto"/>
              <w:right w:val="single" w:sz="4" w:space="0" w:color="auto"/>
            </w:tcBorders>
            <w:shd w:val="clear" w:color="auto" w:fill="auto"/>
            <w:hideMark/>
          </w:tcPr>
          <w:p w14:paraId="72B4CFC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D9526A5" w14:textId="77777777" w:rsidR="00A94FFF" w:rsidRPr="00A94FFF" w:rsidRDefault="00A94FFF" w:rsidP="00A94FFF">
            <w:pPr>
              <w:jc w:val="center"/>
              <w:rPr>
                <w:color w:val="000000"/>
                <w:sz w:val="16"/>
                <w:szCs w:val="16"/>
              </w:rPr>
            </w:pPr>
            <w:r w:rsidRPr="00A94FFF">
              <w:rPr>
                <w:color w:val="000000"/>
                <w:sz w:val="16"/>
                <w:szCs w:val="16"/>
              </w:rPr>
              <w:t>13,17</w:t>
            </w:r>
          </w:p>
        </w:tc>
        <w:tc>
          <w:tcPr>
            <w:tcW w:w="1134" w:type="dxa"/>
            <w:tcBorders>
              <w:top w:val="nil"/>
              <w:left w:val="nil"/>
              <w:bottom w:val="single" w:sz="4" w:space="0" w:color="auto"/>
              <w:right w:val="single" w:sz="4" w:space="0" w:color="auto"/>
            </w:tcBorders>
            <w:shd w:val="clear" w:color="auto" w:fill="auto"/>
            <w:hideMark/>
          </w:tcPr>
          <w:p w14:paraId="7DF857E3" w14:textId="77777777" w:rsidR="00A94FFF" w:rsidRPr="00A94FFF" w:rsidRDefault="00A94FFF" w:rsidP="00A94FFF">
            <w:pPr>
              <w:jc w:val="center"/>
              <w:rPr>
                <w:color w:val="000000"/>
                <w:sz w:val="16"/>
                <w:szCs w:val="16"/>
              </w:rPr>
            </w:pPr>
            <w:r w:rsidRPr="00A94FFF">
              <w:rPr>
                <w:color w:val="000000"/>
                <w:sz w:val="16"/>
                <w:szCs w:val="16"/>
              </w:rPr>
              <w:t>164,50</w:t>
            </w:r>
          </w:p>
        </w:tc>
        <w:tc>
          <w:tcPr>
            <w:tcW w:w="1276" w:type="dxa"/>
            <w:tcBorders>
              <w:top w:val="nil"/>
              <w:left w:val="nil"/>
              <w:bottom w:val="single" w:sz="4" w:space="0" w:color="auto"/>
              <w:right w:val="single" w:sz="4" w:space="0" w:color="auto"/>
            </w:tcBorders>
            <w:shd w:val="clear" w:color="auto" w:fill="auto"/>
            <w:hideMark/>
          </w:tcPr>
          <w:p w14:paraId="3B509866" w14:textId="77777777" w:rsidR="00A94FFF" w:rsidRPr="00A94FFF" w:rsidRDefault="00A94FFF" w:rsidP="00A94FFF">
            <w:pPr>
              <w:jc w:val="center"/>
              <w:rPr>
                <w:color w:val="000000"/>
                <w:sz w:val="16"/>
                <w:szCs w:val="16"/>
              </w:rPr>
            </w:pPr>
            <w:r w:rsidRPr="00A94FFF">
              <w:rPr>
                <w:color w:val="000000"/>
                <w:sz w:val="16"/>
                <w:szCs w:val="16"/>
              </w:rPr>
              <w:t>12,61</w:t>
            </w:r>
          </w:p>
        </w:tc>
      </w:tr>
      <w:tr w:rsidR="00A94FFF" w:rsidRPr="00A94FFF" w14:paraId="54D6BE6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CEFC97C"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611620E" w14:textId="77777777" w:rsidR="00A94FFF" w:rsidRPr="00A94FFF" w:rsidRDefault="00A94FFF" w:rsidP="00A94FFF">
            <w:pPr>
              <w:jc w:val="center"/>
              <w:rPr>
                <w:color w:val="000000"/>
                <w:sz w:val="16"/>
                <w:szCs w:val="16"/>
              </w:rPr>
            </w:pPr>
            <w:r w:rsidRPr="00A94FFF">
              <w:rPr>
                <w:color w:val="000000"/>
                <w:sz w:val="16"/>
                <w:szCs w:val="16"/>
              </w:rPr>
              <w:t>50 4 00 51200</w:t>
            </w:r>
          </w:p>
        </w:tc>
        <w:tc>
          <w:tcPr>
            <w:tcW w:w="567" w:type="dxa"/>
            <w:tcBorders>
              <w:top w:val="nil"/>
              <w:left w:val="nil"/>
              <w:bottom w:val="single" w:sz="4" w:space="0" w:color="auto"/>
              <w:right w:val="single" w:sz="4" w:space="0" w:color="auto"/>
            </w:tcBorders>
            <w:shd w:val="clear" w:color="auto" w:fill="auto"/>
            <w:hideMark/>
          </w:tcPr>
          <w:p w14:paraId="53EB7BEA"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BFDAF21" w14:textId="77777777" w:rsidR="00A94FFF" w:rsidRPr="00A94FFF" w:rsidRDefault="00A94FFF" w:rsidP="00A94FFF">
            <w:pPr>
              <w:jc w:val="center"/>
              <w:rPr>
                <w:color w:val="000000"/>
                <w:sz w:val="16"/>
                <w:szCs w:val="16"/>
              </w:rPr>
            </w:pPr>
            <w:r w:rsidRPr="00A94FFF">
              <w:rPr>
                <w:color w:val="000000"/>
                <w:sz w:val="16"/>
                <w:szCs w:val="16"/>
              </w:rPr>
              <w:t>13,17</w:t>
            </w:r>
          </w:p>
        </w:tc>
        <w:tc>
          <w:tcPr>
            <w:tcW w:w="1134" w:type="dxa"/>
            <w:tcBorders>
              <w:top w:val="nil"/>
              <w:left w:val="nil"/>
              <w:bottom w:val="single" w:sz="4" w:space="0" w:color="auto"/>
              <w:right w:val="single" w:sz="4" w:space="0" w:color="auto"/>
            </w:tcBorders>
            <w:shd w:val="clear" w:color="auto" w:fill="auto"/>
            <w:hideMark/>
          </w:tcPr>
          <w:p w14:paraId="1E3446C7" w14:textId="77777777" w:rsidR="00A94FFF" w:rsidRPr="00A94FFF" w:rsidRDefault="00A94FFF" w:rsidP="00A94FFF">
            <w:pPr>
              <w:jc w:val="center"/>
              <w:rPr>
                <w:color w:val="000000"/>
                <w:sz w:val="16"/>
                <w:szCs w:val="16"/>
              </w:rPr>
            </w:pPr>
            <w:r w:rsidRPr="00A94FFF">
              <w:rPr>
                <w:color w:val="000000"/>
                <w:sz w:val="16"/>
                <w:szCs w:val="16"/>
              </w:rPr>
              <w:t>164,50</w:t>
            </w:r>
          </w:p>
        </w:tc>
        <w:tc>
          <w:tcPr>
            <w:tcW w:w="1276" w:type="dxa"/>
            <w:tcBorders>
              <w:top w:val="nil"/>
              <w:left w:val="nil"/>
              <w:bottom w:val="single" w:sz="4" w:space="0" w:color="auto"/>
              <w:right w:val="single" w:sz="4" w:space="0" w:color="auto"/>
            </w:tcBorders>
            <w:shd w:val="clear" w:color="auto" w:fill="auto"/>
            <w:hideMark/>
          </w:tcPr>
          <w:p w14:paraId="568C0633" w14:textId="77777777" w:rsidR="00A94FFF" w:rsidRPr="00A94FFF" w:rsidRDefault="00A94FFF" w:rsidP="00A94FFF">
            <w:pPr>
              <w:jc w:val="center"/>
              <w:rPr>
                <w:color w:val="000000"/>
                <w:sz w:val="16"/>
                <w:szCs w:val="16"/>
              </w:rPr>
            </w:pPr>
            <w:r w:rsidRPr="00A94FFF">
              <w:rPr>
                <w:color w:val="000000"/>
                <w:sz w:val="16"/>
                <w:szCs w:val="16"/>
              </w:rPr>
              <w:t>12,61</w:t>
            </w:r>
          </w:p>
        </w:tc>
      </w:tr>
      <w:tr w:rsidR="00A94FFF" w:rsidRPr="00A94FFF" w14:paraId="757F1D9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D5424A7" w14:textId="77777777" w:rsidR="00A94FFF" w:rsidRPr="00A94FFF" w:rsidRDefault="00A94FFF" w:rsidP="00A94FFF">
            <w:pPr>
              <w:rPr>
                <w:color w:val="000000"/>
                <w:sz w:val="16"/>
                <w:szCs w:val="16"/>
              </w:rPr>
            </w:pPr>
            <w:r w:rsidRPr="00A94FFF">
              <w:rPr>
                <w:color w:val="000000"/>
                <w:sz w:val="16"/>
                <w:szCs w:val="16"/>
              </w:rPr>
              <w:t>Организация и осуществление деятельности по опеке и попечительству в области здравоохранения</w:t>
            </w:r>
          </w:p>
        </w:tc>
        <w:tc>
          <w:tcPr>
            <w:tcW w:w="1417" w:type="dxa"/>
            <w:tcBorders>
              <w:top w:val="nil"/>
              <w:left w:val="nil"/>
              <w:bottom w:val="single" w:sz="4" w:space="0" w:color="auto"/>
              <w:right w:val="single" w:sz="4" w:space="0" w:color="auto"/>
            </w:tcBorders>
            <w:shd w:val="clear" w:color="auto" w:fill="auto"/>
            <w:hideMark/>
          </w:tcPr>
          <w:p w14:paraId="300EF854" w14:textId="77777777" w:rsidR="00A94FFF" w:rsidRPr="00A94FFF" w:rsidRDefault="00A94FFF" w:rsidP="00A94FFF">
            <w:pPr>
              <w:jc w:val="center"/>
              <w:rPr>
                <w:color w:val="000000"/>
                <w:sz w:val="16"/>
                <w:szCs w:val="16"/>
              </w:rPr>
            </w:pPr>
            <w:r w:rsidRPr="00A94FFF">
              <w:rPr>
                <w:color w:val="000000"/>
                <w:sz w:val="16"/>
                <w:szCs w:val="16"/>
              </w:rPr>
              <w:t>50 4 00 76100</w:t>
            </w:r>
          </w:p>
        </w:tc>
        <w:tc>
          <w:tcPr>
            <w:tcW w:w="567" w:type="dxa"/>
            <w:tcBorders>
              <w:top w:val="nil"/>
              <w:left w:val="nil"/>
              <w:bottom w:val="single" w:sz="4" w:space="0" w:color="auto"/>
              <w:right w:val="single" w:sz="4" w:space="0" w:color="auto"/>
            </w:tcBorders>
            <w:shd w:val="clear" w:color="auto" w:fill="auto"/>
            <w:hideMark/>
          </w:tcPr>
          <w:p w14:paraId="49598A4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B1B995F" w14:textId="77777777" w:rsidR="00A94FFF" w:rsidRPr="00A94FFF" w:rsidRDefault="00A94FFF" w:rsidP="00A94FFF">
            <w:pPr>
              <w:jc w:val="center"/>
              <w:rPr>
                <w:color w:val="000000"/>
                <w:sz w:val="16"/>
                <w:szCs w:val="16"/>
              </w:rPr>
            </w:pPr>
            <w:r w:rsidRPr="00A94FFF">
              <w:rPr>
                <w:color w:val="000000"/>
                <w:sz w:val="16"/>
                <w:szCs w:val="16"/>
              </w:rPr>
              <w:t>2 543,32</w:t>
            </w:r>
          </w:p>
        </w:tc>
        <w:tc>
          <w:tcPr>
            <w:tcW w:w="1134" w:type="dxa"/>
            <w:tcBorders>
              <w:top w:val="nil"/>
              <w:left w:val="nil"/>
              <w:bottom w:val="single" w:sz="4" w:space="0" w:color="auto"/>
              <w:right w:val="single" w:sz="4" w:space="0" w:color="auto"/>
            </w:tcBorders>
            <w:shd w:val="clear" w:color="auto" w:fill="auto"/>
            <w:hideMark/>
          </w:tcPr>
          <w:p w14:paraId="3CD78C7B" w14:textId="77777777" w:rsidR="00A94FFF" w:rsidRPr="00A94FFF" w:rsidRDefault="00A94FFF" w:rsidP="00A94FFF">
            <w:pPr>
              <w:jc w:val="center"/>
              <w:rPr>
                <w:color w:val="000000"/>
                <w:sz w:val="16"/>
                <w:szCs w:val="16"/>
              </w:rPr>
            </w:pPr>
            <w:r w:rsidRPr="00A94FFF">
              <w:rPr>
                <w:color w:val="000000"/>
                <w:sz w:val="16"/>
                <w:szCs w:val="16"/>
              </w:rPr>
              <w:t>2 543,32</w:t>
            </w:r>
          </w:p>
        </w:tc>
        <w:tc>
          <w:tcPr>
            <w:tcW w:w="1276" w:type="dxa"/>
            <w:tcBorders>
              <w:top w:val="nil"/>
              <w:left w:val="nil"/>
              <w:bottom w:val="single" w:sz="4" w:space="0" w:color="auto"/>
              <w:right w:val="single" w:sz="4" w:space="0" w:color="auto"/>
            </w:tcBorders>
            <w:shd w:val="clear" w:color="auto" w:fill="auto"/>
            <w:hideMark/>
          </w:tcPr>
          <w:p w14:paraId="343522A7" w14:textId="77777777" w:rsidR="00A94FFF" w:rsidRPr="00A94FFF" w:rsidRDefault="00A94FFF" w:rsidP="00A94FFF">
            <w:pPr>
              <w:jc w:val="center"/>
              <w:rPr>
                <w:color w:val="000000"/>
                <w:sz w:val="16"/>
                <w:szCs w:val="16"/>
              </w:rPr>
            </w:pPr>
            <w:r w:rsidRPr="00A94FFF">
              <w:rPr>
                <w:color w:val="000000"/>
                <w:sz w:val="16"/>
                <w:szCs w:val="16"/>
              </w:rPr>
              <w:t>2 543,32</w:t>
            </w:r>
          </w:p>
        </w:tc>
      </w:tr>
      <w:tr w:rsidR="00A94FFF" w:rsidRPr="00A94FFF" w14:paraId="2C6407A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89ED0D2"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6FBDCD25" w14:textId="77777777" w:rsidR="00A94FFF" w:rsidRPr="00A94FFF" w:rsidRDefault="00A94FFF" w:rsidP="00A94FFF">
            <w:pPr>
              <w:jc w:val="center"/>
              <w:rPr>
                <w:color w:val="000000"/>
                <w:sz w:val="16"/>
                <w:szCs w:val="16"/>
              </w:rPr>
            </w:pPr>
            <w:r w:rsidRPr="00A94FFF">
              <w:rPr>
                <w:color w:val="000000"/>
                <w:sz w:val="16"/>
                <w:szCs w:val="16"/>
              </w:rPr>
              <w:t>50 4 00 76100</w:t>
            </w:r>
          </w:p>
        </w:tc>
        <w:tc>
          <w:tcPr>
            <w:tcW w:w="567" w:type="dxa"/>
            <w:tcBorders>
              <w:top w:val="nil"/>
              <w:left w:val="nil"/>
              <w:bottom w:val="single" w:sz="4" w:space="0" w:color="auto"/>
              <w:right w:val="single" w:sz="4" w:space="0" w:color="auto"/>
            </w:tcBorders>
            <w:shd w:val="clear" w:color="auto" w:fill="auto"/>
            <w:hideMark/>
          </w:tcPr>
          <w:p w14:paraId="5F7401DF"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0078A48D" w14:textId="77777777" w:rsidR="00A94FFF" w:rsidRPr="00A94FFF" w:rsidRDefault="00A94FFF" w:rsidP="00A94FFF">
            <w:pPr>
              <w:jc w:val="center"/>
              <w:rPr>
                <w:color w:val="000000"/>
                <w:sz w:val="16"/>
                <w:szCs w:val="16"/>
              </w:rPr>
            </w:pPr>
            <w:r w:rsidRPr="00A94FFF">
              <w:rPr>
                <w:color w:val="000000"/>
                <w:sz w:val="16"/>
                <w:szCs w:val="16"/>
              </w:rPr>
              <w:t>2 330,64</w:t>
            </w:r>
          </w:p>
        </w:tc>
        <w:tc>
          <w:tcPr>
            <w:tcW w:w="1134" w:type="dxa"/>
            <w:tcBorders>
              <w:top w:val="nil"/>
              <w:left w:val="nil"/>
              <w:bottom w:val="single" w:sz="4" w:space="0" w:color="auto"/>
              <w:right w:val="single" w:sz="4" w:space="0" w:color="auto"/>
            </w:tcBorders>
            <w:shd w:val="clear" w:color="auto" w:fill="auto"/>
            <w:hideMark/>
          </w:tcPr>
          <w:p w14:paraId="2F4D7536" w14:textId="77777777" w:rsidR="00A94FFF" w:rsidRPr="00A94FFF" w:rsidRDefault="00A94FFF" w:rsidP="00A94FFF">
            <w:pPr>
              <w:jc w:val="center"/>
              <w:rPr>
                <w:color w:val="000000"/>
                <w:sz w:val="16"/>
                <w:szCs w:val="16"/>
              </w:rPr>
            </w:pPr>
            <w:r w:rsidRPr="00A94FFF">
              <w:rPr>
                <w:color w:val="000000"/>
                <w:sz w:val="16"/>
                <w:szCs w:val="16"/>
              </w:rPr>
              <w:t>2 313,30</w:t>
            </w:r>
          </w:p>
        </w:tc>
        <w:tc>
          <w:tcPr>
            <w:tcW w:w="1276" w:type="dxa"/>
            <w:tcBorders>
              <w:top w:val="nil"/>
              <w:left w:val="nil"/>
              <w:bottom w:val="single" w:sz="4" w:space="0" w:color="auto"/>
              <w:right w:val="single" w:sz="4" w:space="0" w:color="auto"/>
            </w:tcBorders>
            <w:shd w:val="clear" w:color="auto" w:fill="auto"/>
            <w:hideMark/>
          </w:tcPr>
          <w:p w14:paraId="4996771A" w14:textId="77777777" w:rsidR="00A94FFF" w:rsidRPr="00A94FFF" w:rsidRDefault="00A94FFF" w:rsidP="00A94FFF">
            <w:pPr>
              <w:jc w:val="center"/>
              <w:rPr>
                <w:color w:val="000000"/>
                <w:sz w:val="16"/>
                <w:szCs w:val="16"/>
              </w:rPr>
            </w:pPr>
            <w:r w:rsidRPr="00A94FFF">
              <w:rPr>
                <w:color w:val="000000"/>
                <w:sz w:val="16"/>
                <w:szCs w:val="16"/>
              </w:rPr>
              <w:t>2 313,30</w:t>
            </w:r>
          </w:p>
        </w:tc>
      </w:tr>
      <w:tr w:rsidR="00A94FFF" w:rsidRPr="00A94FFF" w14:paraId="06C3EF1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486AD1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DAA5ABE" w14:textId="77777777" w:rsidR="00A94FFF" w:rsidRPr="00A94FFF" w:rsidRDefault="00A94FFF" w:rsidP="00A94FFF">
            <w:pPr>
              <w:jc w:val="center"/>
              <w:rPr>
                <w:color w:val="000000"/>
                <w:sz w:val="16"/>
                <w:szCs w:val="16"/>
              </w:rPr>
            </w:pPr>
            <w:r w:rsidRPr="00A94FFF">
              <w:rPr>
                <w:color w:val="000000"/>
                <w:sz w:val="16"/>
                <w:szCs w:val="16"/>
              </w:rPr>
              <w:t>50 4 00 76100</w:t>
            </w:r>
          </w:p>
        </w:tc>
        <w:tc>
          <w:tcPr>
            <w:tcW w:w="567" w:type="dxa"/>
            <w:tcBorders>
              <w:top w:val="nil"/>
              <w:left w:val="nil"/>
              <w:bottom w:val="single" w:sz="4" w:space="0" w:color="auto"/>
              <w:right w:val="single" w:sz="4" w:space="0" w:color="auto"/>
            </w:tcBorders>
            <w:shd w:val="clear" w:color="auto" w:fill="auto"/>
            <w:hideMark/>
          </w:tcPr>
          <w:p w14:paraId="5B67DE4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AC7068F" w14:textId="77777777" w:rsidR="00A94FFF" w:rsidRPr="00A94FFF" w:rsidRDefault="00A94FFF" w:rsidP="00A94FFF">
            <w:pPr>
              <w:jc w:val="center"/>
              <w:rPr>
                <w:color w:val="000000"/>
                <w:sz w:val="16"/>
                <w:szCs w:val="16"/>
              </w:rPr>
            </w:pPr>
            <w:r w:rsidRPr="00A94FFF">
              <w:rPr>
                <w:color w:val="000000"/>
                <w:sz w:val="16"/>
                <w:szCs w:val="16"/>
              </w:rPr>
              <w:t>212,68</w:t>
            </w:r>
          </w:p>
        </w:tc>
        <w:tc>
          <w:tcPr>
            <w:tcW w:w="1134" w:type="dxa"/>
            <w:tcBorders>
              <w:top w:val="nil"/>
              <w:left w:val="nil"/>
              <w:bottom w:val="single" w:sz="4" w:space="0" w:color="auto"/>
              <w:right w:val="single" w:sz="4" w:space="0" w:color="auto"/>
            </w:tcBorders>
            <w:shd w:val="clear" w:color="auto" w:fill="auto"/>
            <w:hideMark/>
          </w:tcPr>
          <w:p w14:paraId="005381B5" w14:textId="77777777" w:rsidR="00A94FFF" w:rsidRPr="00A94FFF" w:rsidRDefault="00A94FFF" w:rsidP="00A94FFF">
            <w:pPr>
              <w:jc w:val="center"/>
              <w:rPr>
                <w:color w:val="000000"/>
                <w:sz w:val="16"/>
                <w:szCs w:val="16"/>
              </w:rPr>
            </w:pPr>
            <w:r w:rsidRPr="00A94FFF">
              <w:rPr>
                <w:color w:val="000000"/>
                <w:sz w:val="16"/>
                <w:szCs w:val="16"/>
              </w:rPr>
              <w:t>230,02</w:t>
            </w:r>
          </w:p>
        </w:tc>
        <w:tc>
          <w:tcPr>
            <w:tcW w:w="1276" w:type="dxa"/>
            <w:tcBorders>
              <w:top w:val="nil"/>
              <w:left w:val="nil"/>
              <w:bottom w:val="single" w:sz="4" w:space="0" w:color="auto"/>
              <w:right w:val="single" w:sz="4" w:space="0" w:color="auto"/>
            </w:tcBorders>
            <w:shd w:val="clear" w:color="auto" w:fill="auto"/>
            <w:hideMark/>
          </w:tcPr>
          <w:p w14:paraId="1EA3A37F" w14:textId="77777777" w:rsidR="00A94FFF" w:rsidRPr="00A94FFF" w:rsidRDefault="00A94FFF" w:rsidP="00A94FFF">
            <w:pPr>
              <w:jc w:val="center"/>
              <w:rPr>
                <w:color w:val="000000"/>
                <w:sz w:val="16"/>
                <w:szCs w:val="16"/>
              </w:rPr>
            </w:pPr>
            <w:r w:rsidRPr="00A94FFF">
              <w:rPr>
                <w:color w:val="000000"/>
                <w:sz w:val="16"/>
                <w:szCs w:val="16"/>
              </w:rPr>
              <w:t>230,02</w:t>
            </w:r>
          </w:p>
        </w:tc>
      </w:tr>
      <w:tr w:rsidR="00A94FFF" w:rsidRPr="00A94FFF" w14:paraId="5B10E5B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5B8372C" w14:textId="77777777" w:rsidR="00A94FFF" w:rsidRPr="00A94FFF" w:rsidRDefault="00A94FFF" w:rsidP="00A94FFF">
            <w:pPr>
              <w:rPr>
                <w:color w:val="000000"/>
                <w:sz w:val="16"/>
                <w:szCs w:val="16"/>
              </w:rPr>
            </w:pPr>
            <w:r w:rsidRPr="00A94FFF">
              <w:rPr>
                <w:color w:val="000000"/>
                <w:sz w:val="16"/>
                <w:szCs w:val="16"/>
              </w:rPr>
              <w:t>Создание и организация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hideMark/>
          </w:tcPr>
          <w:p w14:paraId="27296974" w14:textId="77777777" w:rsidR="00A94FFF" w:rsidRPr="00A94FFF" w:rsidRDefault="00A94FFF" w:rsidP="00A94FFF">
            <w:pPr>
              <w:jc w:val="center"/>
              <w:rPr>
                <w:color w:val="000000"/>
                <w:sz w:val="16"/>
                <w:szCs w:val="16"/>
              </w:rPr>
            </w:pPr>
            <w:r w:rsidRPr="00A94FFF">
              <w:rPr>
                <w:color w:val="000000"/>
                <w:sz w:val="16"/>
                <w:szCs w:val="16"/>
              </w:rPr>
              <w:t>50 4 00 76360</w:t>
            </w:r>
          </w:p>
        </w:tc>
        <w:tc>
          <w:tcPr>
            <w:tcW w:w="567" w:type="dxa"/>
            <w:tcBorders>
              <w:top w:val="nil"/>
              <w:left w:val="nil"/>
              <w:bottom w:val="single" w:sz="4" w:space="0" w:color="auto"/>
              <w:right w:val="single" w:sz="4" w:space="0" w:color="auto"/>
            </w:tcBorders>
            <w:shd w:val="clear" w:color="auto" w:fill="auto"/>
            <w:hideMark/>
          </w:tcPr>
          <w:p w14:paraId="7ABF522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BF2877" w14:textId="77777777" w:rsidR="00A94FFF" w:rsidRPr="00A94FFF" w:rsidRDefault="00A94FFF" w:rsidP="00A94FFF">
            <w:pPr>
              <w:jc w:val="center"/>
              <w:rPr>
                <w:color w:val="000000"/>
                <w:sz w:val="16"/>
                <w:szCs w:val="16"/>
              </w:rPr>
            </w:pPr>
            <w:r w:rsidRPr="00A94FFF">
              <w:rPr>
                <w:color w:val="000000"/>
                <w:sz w:val="16"/>
                <w:szCs w:val="16"/>
              </w:rPr>
              <w:t>1 372,76</w:t>
            </w:r>
          </w:p>
        </w:tc>
        <w:tc>
          <w:tcPr>
            <w:tcW w:w="1134" w:type="dxa"/>
            <w:tcBorders>
              <w:top w:val="nil"/>
              <w:left w:val="nil"/>
              <w:bottom w:val="single" w:sz="4" w:space="0" w:color="auto"/>
              <w:right w:val="single" w:sz="4" w:space="0" w:color="auto"/>
            </w:tcBorders>
            <w:shd w:val="clear" w:color="auto" w:fill="auto"/>
            <w:hideMark/>
          </w:tcPr>
          <w:p w14:paraId="78801A98" w14:textId="77777777" w:rsidR="00A94FFF" w:rsidRPr="00A94FFF" w:rsidRDefault="00A94FFF" w:rsidP="00A94FFF">
            <w:pPr>
              <w:jc w:val="center"/>
              <w:rPr>
                <w:color w:val="000000"/>
                <w:sz w:val="16"/>
                <w:szCs w:val="16"/>
              </w:rPr>
            </w:pPr>
            <w:r w:rsidRPr="00A94FFF">
              <w:rPr>
                <w:color w:val="000000"/>
                <w:sz w:val="16"/>
                <w:szCs w:val="16"/>
              </w:rPr>
              <w:t>1 372,75</w:t>
            </w:r>
          </w:p>
        </w:tc>
        <w:tc>
          <w:tcPr>
            <w:tcW w:w="1276" w:type="dxa"/>
            <w:tcBorders>
              <w:top w:val="nil"/>
              <w:left w:val="nil"/>
              <w:bottom w:val="single" w:sz="4" w:space="0" w:color="auto"/>
              <w:right w:val="single" w:sz="4" w:space="0" w:color="auto"/>
            </w:tcBorders>
            <w:shd w:val="clear" w:color="auto" w:fill="auto"/>
            <w:hideMark/>
          </w:tcPr>
          <w:p w14:paraId="6589305A" w14:textId="77777777" w:rsidR="00A94FFF" w:rsidRPr="00A94FFF" w:rsidRDefault="00A94FFF" w:rsidP="00A94FFF">
            <w:pPr>
              <w:jc w:val="center"/>
              <w:rPr>
                <w:color w:val="000000"/>
                <w:sz w:val="16"/>
                <w:szCs w:val="16"/>
              </w:rPr>
            </w:pPr>
            <w:r w:rsidRPr="00A94FFF">
              <w:rPr>
                <w:color w:val="000000"/>
                <w:sz w:val="16"/>
                <w:szCs w:val="16"/>
              </w:rPr>
              <w:t>1 372,76</w:t>
            </w:r>
          </w:p>
        </w:tc>
      </w:tr>
      <w:tr w:rsidR="00A94FFF" w:rsidRPr="00A94FFF" w14:paraId="2E937D6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4911A5"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3836A5F5" w14:textId="77777777" w:rsidR="00A94FFF" w:rsidRPr="00A94FFF" w:rsidRDefault="00A94FFF" w:rsidP="00A94FFF">
            <w:pPr>
              <w:jc w:val="center"/>
              <w:rPr>
                <w:color w:val="000000"/>
                <w:sz w:val="16"/>
                <w:szCs w:val="16"/>
              </w:rPr>
            </w:pPr>
            <w:r w:rsidRPr="00A94FFF">
              <w:rPr>
                <w:color w:val="000000"/>
                <w:sz w:val="16"/>
                <w:szCs w:val="16"/>
              </w:rPr>
              <w:t>50 4 00 76360</w:t>
            </w:r>
          </w:p>
        </w:tc>
        <w:tc>
          <w:tcPr>
            <w:tcW w:w="567" w:type="dxa"/>
            <w:tcBorders>
              <w:top w:val="nil"/>
              <w:left w:val="nil"/>
              <w:bottom w:val="single" w:sz="4" w:space="0" w:color="auto"/>
              <w:right w:val="single" w:sz="4" w:space="0" w:color="auto"/>
            </w:tcBorders>
            <w:shd w:val="clear" w:color="auto" w:fill="auto"/>
            <w:hideMark/>
          </w:tcPr>
          <w:p w14:paraId="238978A1"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6BE57D0C" w14:textId="77777777" w:rsidR="00A94FFF" w:rsidRPr="00A94FFF" w:rsidRDefault="00A94FFF" w:rsidP="00A94FFF">
            <w:pPr>
              <w:jc w:val="center"/>
              <w:rPr>
                <w:color w:val="000000"/>
                <w:sz w:val="16"/>
                <w:szCs w:val="16"/>
              </w:rPr>
            </w:pPr>
            <w:r w:rsidRPr="00A94FFF">
              <w:rPr>
                <w:color w:val="000000"/>
                <w:sz w:val="16"/>
                <w:szCs w:val="16"/>
              </w:rPr>
              <w:t>1 330,48</w:t>
            </w:r>
          </w:p>
        </w:tc>
        <w:tc>
          <w:tcPr>
            <w:tcW w:w="1134" w:type="dxa"/>
            <w:tcBorders>
              <w:top w:val="nil"/>
              <w:left w:val="nil"/>
              <w:bottom w:val="single" w:sz="4" w:space="0" w:color="auto"/>
              <w:right w:val="single" w:sz="4" w:space="0" w:color="auto"/>
            </w:tcBorders>
            <w:shd w:val="clear" w:color="auto" w:fill="auto"/>
            <w:hideMark/>
          </w:tcPr>
          <w:p w14:paraId="5DFB16EA" w14:textId="77777777" w:rsidR="00A94FFF" w:rsidRPr="00A94FFF" w:rsidRDefault="00A94FFF" w:rsidP="00A94FFF">
            <w:pPr>
              <w:jc w:val="center"/>
              <w:rPr>
                <w:color w:val="000000"/>
                <w:sz w:val="16"/>
                <w:szCs w:val="16"/>
              </w:rPr>
            </w:pPr>
            <w:r w:rsidRPr="00A94FFF">
              <w:rPr>
                <w:color w:val="000000"/>
                <w:sz w:val="16"/>
                <w:szCs w:val="16"/>
              </w:rPr>
              <w:t>1 330,48</w:t>
            </w:r>
          </w:p>
        </w:tc>
        <w:tc>
          <w:tcPr>
            <w:tcW w:w="1276" w:type="dxa"/>
            <w:tcBorders>
              <w:top w:val="nil"/>
              <w:left w:val="nil"/>
              <w:bottom w:val="single" w:sz="4" w:space="0" w:color="auto"/>
              <w:right w:val="single" w:sz="4" w:space="0" w:color="auto"/>
            </w:tcBorders>
            <w:shd w:val="clear" w:color="auto" w:fill="auto"/>
            <w:hideMark/>
          </w:tcPr>
          <w:p w14:paraId="04AAFC08" w14:textId="77777777" w:rsidR="00A94FFF" w:rsidRPr="00A94FFF" w:rsidRDefault="00A94FFF" w:rsidP="00A94FFF">
            <w:pPr>
              <w:jc w:val="center"/>
              <w:rPr>
                <w:color w:val="000000"/>
                <w:sz w:val="16"/>
                <w:szCs w:val="16"/>
              </w:rPr>
            </w:pPr>
            <w:r w:rsidRPr="00A94FFF">
              <w:rPr>
                <w:color w:val="000000"/>
                <w:sz w:val="16"/>
                <w:szCs w:val="16"/>
              </w:rPr>
              <w:t>1 330,48</w:t>
            </w:r>
          </w:p>
        </w:tc>
      </w:tr>
      <w:tr w:rsidR="00A94FFF" w:rsidRPr="00A94FFF" w14:paraId="2957F9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B3E7843"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69883BF" w14:textId="77777777" w:rsidR="00A94FFF" w:rsidRPr="00A94FFF" w:rsidRDefault="00A94FFF" w:rsidP="00A94FFF">
            <w:pPr>
              <w:jc w:val="center"/>
              <w:rPr>
                <w:color w:val="000000"/>
                <w:sz w:val="16"/>
                <w:szCs w:val="16"/>
              </w:rPr>
            </w:pPr>
            <w:r w:rsidRPr="00A94FFF">
              <w:rPr>
                <w:color w:val="000000"/>
                <w:sz w:val="16"/>
                <w:szCs w:val="16"/>
              </w:rPr>
              <w:t>50 4 00 76360</w:t>
            </w:r>
          </w:p>
        </w:tc>
        <w:tc>
          <w:tcPr>
            <w:tcW w:w="567" w:type="dxa"/>
            <w:tcBorders>
              <w:top w:val="nil"/>
              <w:left w:val="nil"/>
              <w:bottom w:val="single" w:sz="4" w:space="0" w:color="auto"/>
              <w:right w:val="single" w:sz="4" w:space="0" w:color="auto"/>
            </w:tcBorders>
            <w:shd w:val="clear" w:color="auto" w:fill="auto"/>
            <w:hideMark/>
          </w:tcPr>
          <w:p w14:paraId="34031552"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555C9F2" w14:textId="77777777" w:rsidR="00A94FFF" w:rsidRPr="00A94FFF" w:rsidRDefault="00A94FFF" w:rsidP="00A94FFF">
            <w:pPr>
              <w:jc w:val="center"/>
              <w:rPr>
                <w:color w:val="000000"/>
                <w:sz w:val="16"/>
                <w:szCs w:val="16"/>
              </w:rPr>
            </w:pPr>
            <w:r w:rsidRPr="00A94FFF">
              <w:rPr>
                <w:color w:val="000000"/>
                <w:sz w:val="16"/>
                <w:szCs w:val="16"/>
              </w:rPr>
              <w:t>42,28</w:t>
            </w:r>
          </w:p>
        </w:tc>
        <w:tc>
          <w:tcPr>
            <w:tcW w:w="1134" w:type="dxa"/>
            <w:tcBorders>
              <w:top w:val="nil"/>
              <w:left w:val="nil"/>
              <w:bottom w:val="single" w:sz="4" w:space="0" w:color="auto"/>
              <w:right w:val="single" w:sz="4" w:space="0" w:color="auto"/>
            </w:tcBorders>
            <w:shd w:val="clear" w:color="auto" w:fill="auto"/>
            <w:hideMark/>
          </w:tcPr>
          <w:p w14:paraId="77313CFA" w14:textId="77777777" w:rsidR="00A94FFF" w:rsidRPr="00A94FFF" w:rsidRDefault="00A94FFF" w:rsidP="00A94FFF">
            <w:pPr>
              <w:jc w:val="center"/>
              <w:rPr>
                <w:color w:val="000000"/>
                <w:sz w:val="16"/>
                <w:szCs w:val="16"/>
              </w:rPr>
            </w:pPr>
            <w:r w:rsidRPr="00A94FFF">
              <w:rPr>
                <w:color w:val="000000"/>
                <w:sz w:val="16"/>
                <w:szCs w:val="16"/>
              </w:rPr>
              <w:t>42,27</w:t>
            </w:r>
          </w:p>
        </w:tc>
        <w:tc>
          <w:tcPr>
            <w:tcW w:w="1276" w:type="dxa"/>
            <w:tcBorders>
              <w:top w:val="nil"/>
              <w:left w:val="nil"/>
              <w:bottom w:val="single" w:sz="4" w:space="0" w:color="auto"/>
              <w:right w:val="single" w:sz="4" w:space="0" w:color="auto"/>
            </w:tcBorders>
            <w:shd w:val="clear" w:color="auto" w:fill="auto"/>
            <w:hideMark/>
          </w:tcPr>
          <w:p w14:paraId="36FD2A99" w14:textId="77777777" w:rsidR="00A94FFF" w:rsidRPr="00A94FFF" w:rsidRDefault="00A94FFF" w:rsidP="00A94FFF">
            <w:pPr>
              <w:jc w:val="center"/>
              <w:rPr>
                <w:color w:val="000000"/>
                <w:sz w:val="16"/>
                <w:szCs w:val="16"/>
              </w:rPr>
            </w:pPr>
            <w:r w:rsidRPr="00A94FFF">
              <w:rPr>
                <w:color w:val="000000"/>
                <w:sz w:val="16"/>
                <w:szCs w:val="16"/>
              </w:rPr>
              <w:t>42,28</w:t>
            </w:r>
          </w:p>
        </w:tc>
      </w:tr>
      <w:tr w:rsidR="00A94FFF" w:rsidRPr="00A94FFF" w14:paraId="6DFE6FE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EFBA21A" w14:textId="77777777" w:rsidR="00A94FFF" w:rsidRPr="00A94FFF" w:rsidRDefault="00A94FFF" w:rsidP="00A94FFF">
            <w:pPr>
              <w:rPr>
                <w:color w:val="000000"/>
                <w:sz w:val="16"/>
                <w:szCs w:val="16"/>
              </w:rPr>
            </w:pPr>
            <w:r w:rsidRPr="00A94FFF">
              <w:rPr>
                <w:color w:val="000000"/>
                <w:sz w:val="16"/>
                <w:szCs w:val="16"/>
              </w:rPr>
              <w:t>Обеспечение деятельности депутатов Думы Ставропольского края и их помощников в избирательных округах</w:t>
            </w:r>
          </w:p>
        </w:tc>
        <w:tc>
          <w:tcPr>
            <w:tcW w:w="1417" w:type="dxa"/>
            <w:tcBorders>
              <w:top w:val="nil"/>
              <w:left w:val="nil"/>
              <w:bottom w:val="single" w:sz="4" w:space="0" w:color="auto"/>
              <w:right w:val="single" w:sz="4" w:space="0" w:color="auto"/>
            </w:tcBorders>
            <w:shd w:val="clear" w:color="auto" w:fill="auto"/>
            <w:hideMark/>
          </w:tcPr>
          <w:p w14:paraId="06868283" w14:textId="77777777" w:rsidR="00A94FFF" w:rsidRPr="00A94FFF" w:rsidRDefault="00A94FFF" w:rsidP="00A94FFF">
            <w:pPr>
              <w:jc w:val="center"/>
              <w:rPr>
                <w:color w:val="000000"/>
                <w:sz w:val="16"/>
                <w:szCs w:val="16"/>
              </w:rPr>
            </w:pPr>
            <w:r w:rsidRPr="00A94FFF">
              <w:rPr>
                <w:color w:val="000000"/>
                <w:sz w:val="16"/>
                <w:szCs w:val="16"/>
              </w:rPr>
              <w:t>50 4 00 76610</w:t>
            </w:r>
          </w:p>
        </w:tc>
        <w:tc>
          <w:tcPr>
            <w:tcW w:w="567" w:type="dxa"/>
            <w:tcBorders>
              <w:top w:val="nil"/>
              <w:left w:val="nil"/>
              <w:bottom w:val="single" w:sz="4" w:space="0" w:color="auto"/>
              <w:right w:val="single" w:sz="4" w:space="0" w:color="auto"/>
            </w:tcBorders>
            <w:shd w:val="clear" w:color="auto" w:fill="auto"/>
            <w:hideMark/>
          </w:tcPr>
          <w:p w14:paraId="71497E8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B870D6E" w14:textId="77777777" w:rsidR="00A94FFF" w:rsidRPr="00A94FFF" w:rsidRDefault="00A94FFF" w:rsidP="00A94FFF">
            <w:pPr>
              <w:jc w:val="center"/>
              <w:rPr>
                <w:color w:val="000000"/>
                <w:sz w:val="16"/>
                <w:szCs w:val="16"/>
              </w:rPr>
            </w:pPr>
            <w:r w:rsidRPr="00A94FFF">
              <w:rPr>
                <w:color w:val="000000"/>
                <w:sz w:val="16"/>
                <w:szCs w:val="16"/>
              </w:rPr>
              <w:t>1 255,73</w:t>
            </w:r>
          </w:p>
        </w:tc>
        <w:tc>
          <w:tcPr>
            <w:tcW w:w="1134" w:type="dxa"/>
            <w:tcBorders>
              <w:top w:val="nil"/>
              <w:left w:val="nil"/>
              <w:bottom w:val="single" w:sz="4" w:space="0" w:color="auto"/>
              <w:right w:val="single" w:sz="4" w:space="0" w:color="auto"/>
            </w:tcBorders>
            <w:shd w:val="clear" w:color="auto" w:fill="auto"/>
            <w:hideMark/>
          </w:tcPr>
          <w:p w14:paraId="771B0475" w14:textId="77777777" w:rsidR="00A94FFF" w:rsidRPr="00A94FFF" w:rsidRDefault="00A94FFF" w:rsidP="00A94FFF">
            <w:pPr>
              <w:jc w:val="center"/>
              <w:rPr>
                <w:color w:val="000000"/>
                <w:sz w:val="16"/>
                <w:szCs w:val="16"/>
              </w:rPr>
            </w:pPr>
            <w:r w:rsidRPr="00A94FFF">
              <w:rPr>
                <w:color w:val="000000"/>
                <w:sz w:val="16"/>
                <w:szCs w:val="16"/>
              </w:rPr>
              <w:t>1 255,73</w:t>
            </w:r>
          </w:p>
        </w:tc>
        <w:tc>
          <w:tcPr>
            <w:tcW w:w="1276" w:type="dxa"/>
            <w:tcBorders>
              <w:top w:val="nil"/>
              <w:left w:val="nil"/>
              <w:bottom w:val="single" w:sz="4" w:space="0" w:color="auto"/>
              <w:right w:val="single" w:sz="4" w:space="0" w:color="auto"/>
            </w:tcBorders>
            <w:shd w:val="clear" w:color="auto" w:fill="auto"/>
            <w:hideMark/>
          </w:tcPr>
          <w:p w14:paraId="6286F1FD" w14:textId="77777777" w:rsidR="00A94FFF" w:rsidRPr="00A94FFF" w:rsidRDefault="00A94FFF" w:rsidP="00A94FFF">
            <w:pPr>
              <w:jc w:val="center"/>
              <w:rPr>
                <w:color w:val="000000"/>
                <w:sz w:val="16"/>
                <w:szCs w:val="16"/>
              </w:rPr>
            </w:pPr>
            <w:r w:rsidRPr="00A94FFF">
              <w:rPr>
                <w:color w:val="000000"/>
                <w:sz w:val="16"/>
                <w:szCs w:val="16"/>
              </w:rPr>
              <w:t>1 255,73</w:t>
            </w:r>
          </w:p>
        </w:tc>
      </w:tr>
      <w:tr w:rsidR="00A94FFF" w:rsidRPr="00A94FFF" w14:paraId="04FD92F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518719F"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5CBC64B" w14:textId="77777777" w:rsidR="00A94FFF" w:rsidRPr="00A94FFF" w:rsidRDefault="00A94FFF" w:rsidP="00A94FFF">
            <w:pPr>
              <w:jc w:val="center"/>
              <w:rPr>
                <w:color w:val="000000"/>
                <w:sz w:val="16"/>
                <w:szCs w:val="16"/>
              </w:rPr>
            </w:pPr>
            <w:r w:rsidRPr="00A94FFF">
              <w:rPr>
                <w:color w:val="000000"/>
                <w:sz w:val="16"/>
                <w:szCs w:val="16"/>
              </w:rPr>
              <w:t>50 4 00 76610</w:t>
            </w:r>
          </w:p>
        </w:tc>
        <w:tc>
          <w:tcPr>
            <w:tcW w:w="567" w:type="dxa"/>
            <w:tcBorders>
              <w:top w:val="nil"/>
              <w:left w:val="nil"/>
              <w:bottom w:val="single" w:sz="4" w:space="0" w:color="auto"/>
              <w:right w:val="single" w:sz="4" w:space="0" w:color="auto"/>
            </w:tcBorders>
            <w:shd w:val="clear" w:color="auto" w:fill="auto"/>
            <w:hideMark/>
          </w:tcPr>
          <w:p w14:paraId="1582E372"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595C48BB" w14:textId="77777777" w:rsidR="00A94FFF" w:rsidRPr="00A94FFF" w:rsidRDefault="00A94FFF" w:rsidP="00A94FFF">
            <w:pPr>
              <w:jc w:val="center"/>
              <w:rPr>
                <w:color w:val="000000"/>
                <w:sz w:val="16"/>
                <w:szCs w:val="16"/>
              </w:rPr>
            </w:pPr>
            <w:r w:rsidRPr="00A94FFF">
              <w:rPr>
                <w:color w:val="000000"/>
                <w:sz w:val="16"/>
                <w:szCs w:val="16"/>
              </w:rPr>
              <w:t>1 098,35</w:t>
            </w:r>
          </w:p>
        </w:tc>
        <w:tc>
          <w:tcPr>
            <w:tcW w:w="1134" w:type="dxa"/>
            <w:tcBorders>
              <w:top w:val="nil"/>
              <w:left w:val="nil"/>
              <w:bottom w:val="single" w:sz="4" w:space="0" w:color="auto"/>
              <w:right w:val="single" w:sz="4" w:space="0" w:color="auto"/>
            </w:tcBorders>
            <w:shd w:val="clear" w:color="auto" w:fill="auto"/>
            <w:hideMark/>
          </w:tcPr>
          <w:p w14:paraId="445F103D" w14:textId="77777777" w:rsidR="00A94FFF" w:rsidRPr="00A94FFF" w:rsidRDefault="00A94FFF" w:rsidP="00A94FFF">
            <w:pPr>
              <w:jc w:val="center"/>
              <w:rPr>
                <w:color w:val="000000"/>
                <w:sz w:val="16"/>
                <w:szCs w:val="16"/>
              </w:rPr>
            </w:pPr>
            <w:r w:rsidRPr="00A94FFF">
              <w:rPr>
                <w:color w:val="000000"/>
                <w:sz w:val="16"/>
                <w:szCs w:val="16"/>
              </w:rPr>
              <w:t>1 098,35</w:t>
            </w:r>
          </w:p>
        </w:tc>
        <w:tc>
          <w:tcPr>
            <w:tcW w:w="1276" w:type="dxa"/>
            <w:tcBorders>
              <w:top w:val="nil"/>
              <w:left w:val="nil"/>
              <w:bottom w:val="single" w:sz="4" w:space="0" w:color="auto"/>
              <w:right w:val="single" w:sz="4" w:space="0" w:color="auto"/>
            </w:tcBorders>
            <w:shd w:val="clear" w:color="auto" w:fill="auto"/>
            <w:hideMark/>
          </w:tcPr>
          <w:p w14:paraId="0DFED9FE" w14:textId="77777777" w:rsidR="00A94FFF" w:rsidRPr="00A94FFF" w:rsidRDefault="00A94FFF" w:rsidP="00A94FFF">
            <w:pPr>
              <w:jc w:val="center"/>
              <w:rPr>
                <w:color w:val="000000"/>
                <w:sz w:val="16"/>
                <w:szCs w:val="16"/>
              </w:rPr>
            </w:pPr>
            <w:r w:rsidRPr="00A94FFF">
              <w:rPr>
                <w:color w:val="000000"/>
                <w:sz w:val="16"/>
                <w:szCs w:val="16"/>
              </w:rPr>
              <w:t>1 098,35</w:t>
            </w:r>
          </w:p>
        </w:tc>
      </w:tr>
      <w:tr w:rsidR="00A94FFF" w:rsidRPr="00A94FFF" w14:paraId="6DB6C5D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EFC796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6C9620C" w14:textId="77777777" w:rsidR="00A94FFF" w:rsidRPr="00A94FFF" w:rsidRDefault="00A94FFF" w:rsidP="00A94FFF">
            <w:pPr>
              <w:jc w:val="center"/>
              <w:rPr>
                <w:color w:val="000000"/>
                <w:sz w:val="16"/>
                <w:szCs w:val="16"/>
              </w:rPr>
            </w:pPr>
            <w:r w:rsidRPr="00A94FFF">
              <w:rPr>
                <w:color w:val="000000"/>
                <w:sz w:val="16"/>
                <w:szCs w:val="16"/>
              </w:rPr>
              <w:t>50 4 00 76610</w:t>
            </w:r>
          </w:p>
        </w:tc>
        <w:tc>
          <w:tcPr>
            <w:tcW w:w="567" w:type="dxa"/>
            <w:tcBorders>
              <w:top w:val="nil"/>
              <w:left w:val="nil"/>
              <w:bottom w:val="single" w:sz="4" w:space="0" w:color="auto"/>
              <w:right w:val="single" w:sz="4" w:space="0" w:color="auto"/>
            </w:tcBorders>
            <w:shd w:val="clear" w:color="auto" w:fill="auto"/>
            <w:hideMark/>
          </w:tcPr>
          <w:p w14:paraId="76C317B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5727C09" w14:textId="77777777" w:rsidR="00A94FFF" w:rsidRPr="00A94FFF" w:rsidRDefault="00A94FFF" w:rsidP="00A94FFF">
            <w:pPr>
              <w:jc w:val="center"/>
              <w:rPr>
                <w:color w:val="000000"/>
                <w:sz w:val="16"/>
                <w:szCs w:val="16"/>
              </w:rPr>
            </w:pPr>
            <w:r w:rsidRPr="00A94FFF">
              <w:rPr>
                <w:color w:val="000000"/>
                <w:sz w:val="16"/>
                <w:szCs w:val="16"/>
              </w:rPr>
              <w:t>157,38</w:t>
            </w:r>
          </w:p>
        </w:tc>
        <w:tc>
          <w:tcPr>
            <w:tcW w:w="1134" w:type="dxa"/>
            <w:tcBorders>
              <w:top w:val="nil"/>
              <w:left w:val="nil"/>
              <w:bottom w:val="single" w:sz="4" w:space="0" w:color="auto"/>
              <w:right w:val="single" w:sz="4" w:space="0" w:color="auto"/>
            </w:tcBorders>
            <w:shd w:val="clear" w:color="auto" w:fill="auto"/>
            <w:hideMark/>
          </w:tcPr>
          <w:p w14:paraId="040D3F1D" w14:textId="77777777" w:rsidR="00A94FFF" w:rsidRPr="00A94FFF" w:rsidRDefault="00A94FFF" w:rsidP="00A94FFF">
            <w:pPr>
              <w:jc w:val="center"/>
              <w:rPr>
                <w:color w:val="000000"/>
                <w:sz w:val="16"/>
                <w:szCs w:val="16"/>
              </w:rPr>
            </w:pPr>
            <w:r w:rsidRPr="00A94FFF">
              <w:rPr>
                <w:color w:val="000000"/>
                <w:sz w:val="16"/>
                <w:szCs w:val="16"/>
              </w:rPr>
              <w:t>157,38</w:t>
            </w:r>
          </w:p>
        </w:tc>
        <w:tc>
          <w:tcPr>
            <w:tcW w:w="1276" w:type="dxa"/>
            <w:tcBorders>
              <w:top w:val="nil"/>
              <w:left w:val="nil"/>
              <w:bottom w:val="single" w:sz="4" w:space="0" w:color="auto"/>
              <w:right w:val="single" w:sz="4" w:space="0" w:color="auto"/>
            </w:tcBorders>
            <w:shd w:val="clear" w:color="auto" w:fill="auto"/>
            <w:hideMark/>
          </w:tcPr>
          <w:p w14:paraId="0B3AE6D9" w14:textId="77777777" w:rsidR="00A94FFF" w:rsidRPr="00A94FFF" w:rsidRDefault="00A94FFF" w:rsidP="00A94FFF">
            <w:pPr>
              <w:jc w:val="center"/>
              <w:rPr>
                <w:color w:val="000000"/>
                <w:sz w:val="16"/>
                <w:szCs w:val="16"/>
              </w:rPr>
            </w:pPr>
            <w:r w:rsidRPr="00A94FFF">
              <w:rPr>
                <w:color w:val="000000"/>
                <w:sz w:val="16"/>
                <w:szCs w:val="16"/>
              </w:rPr>
              <w:t>157,38</w:t>
            </w:r>
          </w:p>
        </w:tc>
      </w:tr>
      <w:tr w:rsidR="00A94FFF" w:rsidRPr="00A94FFF" w14:paraId="4D42C55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7D15726" w14:textId="77777777" w:rsidR="00A94FFF" w:rsidRPr="00A94FFF" w:rsidRDefault="00A94FFF" w:rsidP="00A94FFF">
            <w:pPr>
              <w:rPr>
                <w:color w:val="000000"/>
                <w:sz w:val="16"/>
                <w:szCs w:val="16"/>
              </w:rPr>
            </w:pPr>
            <w:r w:rsidRPr="00A94FFF">
              <w:rPr>
                <w:color w:val="000000"/>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417" w:type="dxa"/>
            <w:tcBorders>
              <w:top w:val="nil"/>
              <w:left w:val="nil"/>
              <w:bottom w:val="single" w:sz="4" w:space="0" w:color="auto"/>
              <w:right w:val="single" w:sz="4" w:space="0" w:color="auto"/>
            </w:tcBorders>
            <w:shd w:val="clear" w:color="auto" w:fill="auto"/>
            <w:hideMark/>
          </w:tcPr>
          <w:p w14:paraId="5509188E" w14:textId="77777777" w:rsidR="00A94FFF" w:rsidRPr="00A94FFF" w:rsidRDefault="00A94FFF" w:rsidP="00A94FFF">
            <w:pPr>
              <w:jc w:val="center"/>
              <w:rPr>
                <w:color w:val="000000"/>
                <w:sz w:val="16"/>
                <w:szCs w:val="16"/>
              </w:rPr>
            </w:pPr>
            <w:r w:rsidRPr="00A94FFF">
              <w:rPr>
                <w:color w:val="000000"/>
                <w:sz w:val="16"/>
                <w:szCs w:val="16"/>
              </w:rPr>
              <w:t>50 4 00 76630</w:t>
            </w:r>
          </w:p>
        </w:tc>
        <w:tc>
          <w:tcPr>
            <w:tcW w:w="567" w:type="dxa"/>
            <w:tcBorders>
              <w:top w:val="nil"/>
              <w:left w:val="nil"/>
              <w:bottom w:val="single" w:sz="4" w:space="0" w:color="auto"/>
              <w:right w:val="single" w:sz="4" w:space="0" w:color="auto"/>
            </w:tcBorders>
            <w:shd w:val="clear" w:color="auto" w:fill="auto"/>
            <w:hideMark/>
          </w:tcPr>
          <w:p w14:paraId="58FFF1E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DF0F1FA" w14:textId="77777777" w:rsidR="00A94FFF" w:rsidRPr="00A94FFF" w:rsidRDefault="00A94FFF" w:rsidP="00A94FFF">
            <w:pPr>
              <w:jc w:val="center"/>
              <w:rPr>
                <w:color w:val="000000"/>
                <w:sz w:val="16"/>
                <w:szCs w:val="16"/>
              </w:rPr>
            </w:pPr>
            <w:r w:rsidRPr="00A94FFF">
              <w:rPr>
                <w:color w:val="000000"/>
                <w:sz w:val="16"/>
                <w:szCs w:val="16"/>
              </w:rPr>
              <w:t>1 491,04</w:t>
            </w:r>
          </w:p>
        </w:tc>
        <w:tc>
          <w:tcPr>
            <w:tcW w:w="1134" w:type="dxa"/>
            <w:tcBorders>
              <w:top w:val="nil"/>
              <w:left w:val="nil"/>
              <w:bottom w:val="single" w:sz="4" w:space="0" w:color="auto"/>
              <w:right w:val="single" w:sz="4" w:space="0" w:color="auto"/>
            </w:tcBorders>
            <w:shd w:val="clear" w:color="auto" w:fill="auto"/>
            <w:hideMark/>
          </w:tcPr>
          <w:p w14:paraId="4F7FFEB4" w14:textId="77777777" w:rsidR="00A94FFF" w:rsidRPr="00A94FFF" w:rsidRDefault="00A94FFF" w:rsidP="00A94FFF">
            <w:pPr>
              <w:jc w:val="center"/>
              <w:rPr>
                <w:color w:val="000000"/>
                <w:sz w:val="16"/>
                <w:szCs w:val="16"/>
              </w:rPr>
            </w:pPr>
            <w:r w:rsidRPr="00A94FFF">
              <w:rPr>
                <w:color w:val="000000"/>
                <w:sz w:val="16"/>
                <w:szCs w:val="16"/>
              </w:rPr>
              <w:t>1 491,04</w:t>
            </w:r>
          </w:p>
        </w:tc>
        <w:tc>
          <w:tcPr>
            <w:tcW w:w="1276" w:type="dxa"/>
            <w:tcBorders>
              <w:top w:val="nil"/>
              <w:left w:val="nil"/>
              <w:bottom w:val="single" w:sz="4" w:space="0" w:color="auto"/>
              <w:right w:val="single" w:sz="4" w:space="0" w:color="auto"/>
            </w:tcBorders>
            <w:shd w:val="clear" w:color="auto" w:fill="auto"/>
            <w:hideMark/>
          </w:tcPr>
          <w:p w14:paraId="7C5B1508" w14:textId="77777777" w:rsidR="00A94FFF" w:rsidRPr="00A94FFF" w:rsidRDefault="00A94FFF" w:rsidP="00A94FFF">
            <w:pPr>
              <w:jc w:val="center"/>
              <w:rPr>
                <w:color w:val="000000"/>
                <w:sz w:val="16"/>
                <w:szCs w:val="16"/>
              </w:rPr>
            </w:pPr>
            <w:r w:rsidRPr="00A94FFF">
              <w:rPr>
                <w:color w:val="000000"/>
                <w:sz w:val="16"/>
                <w:szCs w:val="16"/>
              </w:rPr>
              <w:t>1 491,04</w:t>
            </w:r>
          </w:p>
        </w:tc>
      </w:tr>
      <w:tr w:rsidR="00A94FFF" w:rsidRPr="00A94FFF" w14:paraId="0CF9A62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599C179"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46A00624" w14:textId="77777777" w:rsidR="00A94FFF" w:rsidRPr="00A94FFF" w:rsidRDefault="00A94FFF" w:rsidP="00A94FFF">
            <w:pPr>
              <w:jc w:val="center"/>
              <w:rPr>
                <w:color w:val="000000"/>
                <w:sz w:val="16"/>
                <w:szCs w:val="16"/>
              </w:rPr>
            </w:pPr>
            <w:r w:rsidRPr="00A94FFF">
              <w:rPr>
                <w:color w:val="000000"/>
                <w:sz w:val="16"/>
                <w:szCs w:val="16"/>
              </w:rPr>
              <w:t>50 4 00 76630</w:t>
            </w:r>
          </w:p>
        </w:tc>
        <w:tc>
          <w:tcPr>
            <w:tcW w:w="567" w:type="dxa"/>
            <w:tcBorders>
              <w:top w:val="nil"/>
              <w:left w:val="nil"/>
              <w:bottom w:val="single" w:sz="4" w:space="0" w:color="auto"/>
              <w:right w:val="single" w:sz="4" w:space="0" w:color="auto"/>
            </w:tcBorders>
            <w:shd w:val="clear" w:color="auto" w:fill="auto"/>
            <w:hideMark/>
          </w:tcPr>
          <w:p w14:paraId="04185BFD"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358DA246" w14:textId="77777777" w:rsidR="00A94FFF" w:rsidRPr="00A94FFF" w:rsidRDefault="00A94FFF" w:rsidP="00A94FFF">
            <w:pPr>
              <w:jc w:val="center"/>
              <w:rPr>
                <w:color w:val="000000"/>
                <w:sz w:val="16"/>
                <w:szCs w:val="16"/>
              </w:rPr>
            </w:pPr>
            <w:r w:rsidRPr="00A94FFF">
              <w:rPr>
                <w:color w:val="000000"/>
                <w:sz w:val="16"/>
                <w:szCs w:val="16"/>
              </w:rPr>
              <w:t>1 179,56</w:t>
            </w:r>
          </w:p>
        </w:tc>
        <w:tc>
          <w:tcPr>
            <w:tcW w:w="1134" w:type="dxa"/>
            <w:tcBorders>
              <w:top w:val="nil"/>
              <w:left w:val="nil"/>
              <w:bottom w:val="single" w:sz="4" w:space="0" w:color="auto"/>
              <w:right w:val="single" w:sz="4" w:space="0" w:color="auto"/>
            </w:tcBorders>
            <w:shd w:val="clear" w:color="auto" w:fill="auto"/>
            <w:hideMark/>
          </w:tcPr>
          <w:p w14:paraId="15971519" w14:textId="77777777" w:rsidR="00A94FFF" w:rsidRPr="00A94FFF" w:rsidRDefault="00A94FFF" w:rsidP="00A94FFF">
            <w:pPr>
              <w:jc w:val="center"/>
              <w:rPr>
                <w:color w:val="000000"/>
                <w:sz w:val="16"/>
                <w:szCs w:val="16"/>
              </w:rPr>
            </w:pPr>
            <w:r w:rsidRPr="00A94FFF">
              <w:rPr>
                <w:color w:val="000000"/>
                <w:sz w:val="16"/>
                <w:szCs w:val="16"/>
              </w:rPr>
              <w:t>1 179,56</w:t>
            </w:r>
          </w:p>
        </w:tc>
        <w:tc>
          <w:tcPr>
            <w:tcW w:w="1276" w:type="dxa"/>
            <w:tcBorders>
              <w:top w:val="nil"/>
              <w:left w:val="nil"/>
              <w:bottom w:val="single" w:sz="4" w:space="0" w:color="auto"/>
              <w:right w:val="single" w:sz="4" w:space="0" w:color="auto"/>
            </w:tcBorders>
            <w:shd w:val="clear" w:color="auto" w:fill="auto"/>
            <w:hideMark/>
          </w:tcPr>
          <w:p w14:paraId="6011265D" w14:textId="77777777" w:rsidR="00A94FFF" w:rsidRPr="00A94FFF" w:rsidRDefault="00A94FFF" w:rsidP="00A94FFF">
            <w:pPr>
              <w:jc w:val="center"/>
              <w:rPr>
                <w:color w:val="000000"/>
                <w:sz w:val="16"/>
                <w:szCs w:val="16"/>
              </w:rPr>
            </w:pPr>
            <w:r w:rsidRPr="00A94FFF">
              <w:rPr>
                <w:color w:val="000000"/>
                <w:sz w:val="16"/>
                <w:szCs w:val="16"/>
              </w:rPr>
              <w:t>1 179,56</w:t>
            </w:r>
          </w:p>
        </w:tc>
      </w:tr>
      <w:tr w:rsidR="00A94FFF" w:rsidRPr="00A94FFF" w14:paraId="4215089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0684DB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C79F84A" w14:textId="77777777" w:rsidR="00A94FFF" w:rsidRPr="00A94FFF" w:rsidRDefault="00A94FFF" w:rsidP="00A94FFF">
            <w:pPr>
              <w:jc w:val="center"/>
              <w:rPr>
                <w:color w:val="000000"/>
                <w:sz w:val="16"/>
                <w:szCs w:val="16"/>
              </w:rPr>
            </w:pPr>
            <w:r w:rsidRPr="00A94FFF">
              <w:rPr>
                <w:color w:val="000000"/>
                <w:sz w:val="16"/>
                <w:szCs w:val="16"/>
              </w:rPr>
              <w:t>50 4 00 76630</w:t>
            </w:r>
          </w:p>
        </w:tc>
        <w:tc>
          <w:tcPr>
            <w:tcW w:w="567" w:type="dxa"/>
            <w:tcBorders>
              <w:top w:val="nil"/>
              <w:left w:val="nil"/>
              <w:bottom w:val="single" w:sz="4" w:space="0" w:color="auto"/>
              <w:right w:val="single" w:sz="4" w:space="0" w:color="auto"/>
            </w:tcBorders>
            <w:shd w:val="clear" w:color="auto" w:fill="auto"/>
            <w:hideMark/>
          </w:tcPr>
          <w:p w14:paraId="0E36F91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DFDADE8" w14:textId="77777777" w:rsidR="00A94FFF" w:rsidRPr="00A94FFF" w:rsidRDefault="00A94FFF" w:rsidP="00A94FFF">
            <w:pPr>
              <w:jc w:val="center"/>
              <w:rPr>
                <w:color w:val="000000"/>
                <w:sz w:val="16"/>
                <w:szCs w:val="16"/>
              </w:rPr>
            </w:pPr>
            <w:r w:rsidRPr="00A94FFF">
              <w:rPr>
                <w:color w:val="000000"/>
                <w:sz w:val="16"/>
                <w:szCs w:val="16"/>
              </w:rPr>
              <w:t>311,48</w:t>
            </w:r>
          </w:p>
        </w:tc>
        <w:tc>
          <w:tcPr>
            <w:tcW w:w="1134" w:type="dxa"/>
            <w:tcBorders>
              <w:top w:val="nil"/>
              <w:left w:val="nil"/>
              <w:bottom w:val="single" w:sz="4" w:space="0" w:color="auto"/>
              <w:right w:val="single" w:sz="4" w:space="0" w:color="auto"/>
            </w:tcBorders>
            <w:shd w:val="clear" w:color="auto" w:fill="auto"/>
            <w:hideMark/>
          </w:tcPr>
          <w:p w14:paraId="380587FB" w14:textId="77777777" w:rsidR="00A94FFF" w:rsidRPr="00A94FFF" w:rsidRDefault="00A94FFF" w:rsidP="00A94FFF">
            <w:pPr>
              <w:jc w:val="center"/>
              <w:rPr>
                <w:color w:val="000000"/>
                <w:sz w:val="16"/>
                <w:szCs w:val="16"/>
              </w:rPr>
            </w:pPr>
            <w:r w:rsidRPr="00A94FFF">
              <w:rPr>
                <w:color w:val="000000"/>
                <w:sz w:val="16"/>
                <w:szCs w:val="16"/>
              </w:rPr>
              <w:t>311,48</w:t>
            </w:r>
          </w:p>
        </w:tc>
        <w:tc>
          <w:tcPr>
            <w:tcW w:w="1276" w:type="dxa"/>
            <w:tcBorders>
              <w:top w:val="nil"/>
              <w:left w:val="nil"/>
              <w:bottom w:val="single" w:sz="4" w:space="0" w:color="auto"/>
              <w:right w:val="single" w:sz="4" w:space="0" w:color="auto"/>
            </w:tcBorders>
            <w:shd w:val="clear" w:color="auto" w:fill="auto"/>
            <w:hideMark/>
          </w:tcPr>
          <w:p w14:paraId="473E74D6" w14:textId="77777777" w:rsidR="00A94FFF" w:rsidRPr="00A94FFF" w:rsidRDefault="00A94FFF" w:rsidP="00A94FFF">
            <w:pPr>
              <w:jc w:val="center"/>
              <w:rPr>
                <w:color w:val="000000"/>
                <w:sz w:val="16"/>
                <w:szCs w:val="16"/>
              </w:rPr>
            </w:pPr>
            <w:r w:rsidRPr="00A94FFF">
              <w:rPr>
                <w:color w:val="000000"/>
                <w:sz w:val="16"/>
                <w:szCs w:val="16"/>
              </w:rPr>
              <w:t>311,48</w:t>
            </w:r>
          </w:p>
        </w:tc>
      </w:tr>
      <w:tr w:rsidR="00A94FFF" w:rsidRPr="00A94FFF" w14:paraId="28479DC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BF844D4" w14:textId="77777777" w:rsidR="00A94FFF" w:rsidRPr="00A94FFF" w:rsidRDefault="00A94FFF" w:rsidP="00A94FFF">
            <w:pPr>
              <w:rPr>
                <w:color w:val="000000"/>
                <w:sz w:val="16"/>
                <w:szCs w:val="16"/>
              </w:rPr>
            </w:pPr>
            <w:r w:rsidRPr="00A94FFF">
              <w:rPr>
                <w:color w:val="000000"/>
                <w:sz w:val="16"/>
                <w:szCs w:val="16"/>
              </w:rPr>
              <w:t>Непрограммные расходы связанные с общегосударственным управлением непрограммных направлений</w:t>
            </w:r>
          </w:p>
        </w:tc>
        <w:tc>
          <w:tcPr>
            <w:tcW w:w="1417" w:type="dxa"/>
            <w:tcBorders>
              <w:top w:val="nil"/>
              <w:left w:val="nil"/>
              <w:bottom w:val="single" w:sz="4" w:space="0" w:color="auto"/>
              <w:right w:val="single" w:sz="4" w:space="0" w:color="auto"/>
            </w:tcBorders>
            <w:shd w:val="clear" w:color="auto" w:fill="auto"/>
            <w:hideMark/>
          </w:tcPr>
          <w:p w14:paraId="3E755208" w14:textId="77777777" w:rsidR="00A94FFF" w:rsidRPr="00A94FFF" w:rsidRDefault="00A94FFF" w:rsidP="00A94FFF">
            <w:pPr>
              <w:jc w:val="center"/>
              <w:rPr>
                <w:color w:val="000000"/>
                <w:sz w:val="16"/>
                <w:szCs w:val="16"/>
              </w:rPr>
            </w:pPr>
            <w:r w:rsidRPr="00A94FFF">
              <w:rPr>
                <w:color w:val="000000"/>
                <w:sz w:val="16"/>
                <w:szCs w:val="16"/>
              </w:rPr>
              <w:t>50 6 00 00000</w:t>
            </w:r>
          </w:p>
        </w:tc>
        <w:tc>
          <w:tcPr>
            <w:tcW w:w="567" w:type="dxa"/>
            <w:tcBorders>
              <w:top w:val="nil"/>
              <w:left w:val="nil"/>
              <w:bottom w:val="single" w:sz="4" w:space="0" w:color="auto"/>
              <w:right w:val="single" w:sz="4" w:space="0" w:color="auto"/>
            </w:tcBorders>
            <w:shd w:val="clear" w:color="auto" w:fill="auto"/>
            <w:hideMark/>
          </w:tcPr>
          <w:p w14:paraId="35D8CEA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97CBD06" w14:textId="77777777" w:rsidR="00A94FFF" w:rsidRPr="00A94FFF" w:rsidRDefault="00A94FFF" w:rsidP="00A94FFF">
            <w:pPr>
              <w:jc w:val="center"/>
              <w:rPr>
                <w:color w:val="000000"/>
                <w:sz w:val="16"/>
                <w:szCs w:val="16"/>
              </w:rPr>
            </w:pPr>
            <w:r w:rsidRPr="00A94FFF">
              <w:rPr>
                <w:color w:val="000000"/>
                <w:sz w:val="16"/>
                <w:szCs w:val="16"/>
              </w:rPr>
              <w:t>1 731,58</w:t>
            </w:r>
          </w:p>
        </w:tc>
        <w:tc>
          <w:tcPr>
            <w:tcW w:w="1134" w:type="dxa"/>
            <w:tcBorders>
              <w:top w:val="nil"/>
              <w:left w:val="nil"/>
              <w:bottom w:val="single" w:sz="4" w:space="0" w:color="auto"/>
              <w:right w:val="single" w:sz="4" w:space="0" w:color="auto"/>
            </w:tcBorders>
            <w:shd w:val="clear" w:color="auto" w:fill="auto"/>
            <w:hideMark/>
          </w:tcPr>
          <w:p w14:paraId="216C7FA6" w14:textId="77777777" w:rsidR="00A94FFF" w:rsidRPr="00A94FFF" w:rsidRDefault="00A94FFF" w:rsidP="00A94FFF">
            <w:pPr>
              <w:jc w:val="center"/>
              <w:rPr>
                <w:color w:val="000000"/>
                <w:sz w:val="16"/>
                <w:szCs w:val="16"/>
              </w:rPr>
            </w:pPr>
            <w:r w:rsidRPr="00A94FFF">
              <w:rPr>
                <w:color w:val="000000"/>
                <w:sz w:val="16"/>
                <w:szCs w:val="16"/>
              </w:rPr>
              <w:t>1 690,00</w:t>
            </w:r>
          </w:p>
        </w:tc>
        <w:tc>
          <w:tcPr>
            <w:tcW w:w="1276" w:type="dxa"/>
            <w:tcBorders>
              <w:top w:val="nil"/>
              <w:left w:val="nil"/>
              <w:bottom w:val="single" w:sz="4" w:space="0" w:color="auto"/>
              <w:right w:val="single" w:sz="4" w:space="0" w:color="auto"/>
            </w:tcBorders>
            <w:shd w:val="clear" w:color="auto" w:fill="auto"/>
            <w:hideMark/>
          </w:tcPr>
          <w:p w14:paraId="5A69CF6E" w14:textId="77777777" w:rsidR="00A94FFF" w:rsidRPr="00A94FFF" w:rsidRDefault="00A94FFF" w:rsidP="00A94FFF">
            <w:pPr>
              <w:jc w:val="center"/>
              <w:rPr>
                <w:color w:val="000000"/>
                <w:sz w:val="16"/>
                <w:szCs w:val="16"/>
              </w:rPr>
            </w:pPr>
            <w:r w:rsidRPr="00A94FFF">
              <w:rPr>
                <w:color w:val="000000"/>
                <w:sz w:val="16"/>
                <w:szCs w:val="16"/>
              </w:rPr>
              <w:t>1 690,00</w:t>
            </w:r>
          </w:p>
        </w:tc>
      </w:tr>
      <w:tr w:rsidR="00A94FFF" w:rsidRPr="00A94FFF" w14:paraId="7DF1359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E7CCDEF" w14:textId="77777777" w:rsidR="00A94FFF" w:rsidRPr="00A94FFF" w:rsidRDefault="00A94FFF" w:rsidP="00A94FFF">
            <w:pPr>
              <w:rPr>
                <w:color w:val="000000"/>
                <w:sz w:val="16"/>
                <w:szCs w:val="16"/>
              </w:rPr>
            </w:pPr>
            <w:r w:rsidRPr="00A94FFF">
              <w:rPr>
                <w:color w:val="000000"/>
                <w:sz w:val="16"/>
                <w:szCs w:val="16"/>
              </w:rPr>
              <w:t>Расходы за счет средств местного бюджета на выполнение других обязательств государства</w:t>
            </w:r>
          </w:p>
        </w:tc>
        <w:tc>
          <w:tcPr>
            <w:tcW w:w="1417" w:type="dxa"/>
            <w:tcBorders>
              <w:top w:val="nil"/>
              <w:left w:val="nil"/>
              <w:bottom w:val="single" w:sz="4" w:space="0" w:color="auto"/>
              <w:right w:val="single" w:sz="4" w:space="0" w:color="auto"/>
            </w:tcBorders>
            <w:shd w:val="clear" w:color="auto" w:fill="auto"/>
            <w:hideMark/>
          </w:tcPr>
          <w:p w14:paraId="74F52037" w14:textId="77777777" w:rsidR="00A94FFF" w:rsidRPr="00A94FFF" w:rsidRDefault="00A94FFF" w:rsidP="00A94FFF">
            <w:pPr>
              <w:jc w:val="center"/>
              <w:rPr>
                <w:color w:val="000000"/>
                <w:sz w:val="16"/>
                <w:szCs w:val="16"/>
              </w:rPr>
            </w:pPr>
            <w:r w:rsidRPr="00A94FFF">
              <w:rPr>
                <w:color w:val="000000"/>
                <w:sz w:val="16"/>
                <w:szCs w:val="16"/>
              </w:rPr>
              <w:t>50 6 00 10040</w:t>
            </w:r>
          </w:p>
        </w:tc>
        <w:tc>
          <w:tcPr>
            <w:tcW w:w="567" w:type="dxa"/>
            <w:tcBorders>
              <w:top w:val="nil"/>
              <w:left w:val="nil"/>
              <w:bottom w:val="single" w:sz="4" w:space="0" w:color="auto"/>
              <w:right w:val="single" w:sz="4" w:space="0" w:color="auto"/>
            </w:tcBorders>
            <w:shd w:val="clear" w:color="auto" w:fill="auto"/>
            <w:hideMark/>
          </w:tcPr>
          <w:p w14:paraId="7AE1C860"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D10861" w14:textId="77777777" w:rsidR="00A94FFF" w:rsidRPr="00A94FFF" w:rsidRDefault="00A94FFF" w:rsidP="00A94FFF">
            <w:pPr>
              <w:jc w:val="center"/>
              <w:rPr>
                <w:color w:val="000000"/>
                <w:sz w:val="16"/>
                <w:szCs w:val="16"/>
              </w:rPr>
            </w:pPr>
            <w:r w:rsidRPr="00A94FFF">
              <w:rPr>
                <w:color w:val="000000"/>
                <w:sz w:val="16"/>
                <w:szCs w:val="16"/>
              </w:rPr>
              <w:t>1 731,58</w:t>
            </w:r>
          </w:p>
        </w:tc>
        <w:tc>
          <w:tcPr>
            <w:tcW w:w="1134" w:type="dxa"/>
            <w:tcBorders>
              <w:top w:val="nil"/>
              <w:left w:val="nil"/>
              <w:bottom w:val="single" w:sz="4" w:space="0" w:color="auto"/>
              <w:right w:val="single" w:sz="4" w:space="0" w:color="auto"/>
            </w:tcBorders>
            <w:shd w:val="clear" w:color="auto" w:fill="auto"/>
            <w:hideMark/>
          </w:tcPr>
          <w:p w14:paraId="683B54AA" w14:textId="77777777" w:rsidR="00A94FFF" w:rsidRPr="00A94FFF" w:rsidRDefault="00A94FFF" w:rsidP="00A94FFF">
            <w:pPr>
              <w:jc w:val="center"/>
              <w:rPr>
                <w:color w:val="000000"/>
                <w:sz w:val="16"/>
                <w:szCs w:val="16"/>
              </w:rPr>
            </w:pPr>
            <w:r w:rsidRPr="00A94FFF">
              <w:rPr>
                <w:color w:val="000000"/>
                <w:sz w:val="16"/>
                <w:szCs w:val="16"/>
              </w:rPr>
              <w:t>1 690,00</w:t>
            </w:r>
          </w:p>
        </w:tc>
        <w:tc>
          <w:tcPr>
            <w:tcW w:w="1276" w:type="dxa"/>
            <w:tcBorders>
              <w:top w:val="nil"/>
              <w:left w:val="nil"/>
              <w:bottom w:val="single" w:sz="4" w:space="0" w:color="auto"/>
              <w:right w:val="single" w:sz="4" w:space="0" w:color="auto"/>
            </w:tcBorders>
            <w:shd w:val="clear" w:color="auto" w:fill="auto"/>
            <w:hideMark/>
          </w:tcPr>
          <w:p w14:paraId="472BFF62" w14:textId="77777777" w:rsidR="00A94FFF" w:rsidRPr="00A94FFF" w:rsidRDefault="00A94FFF" w:rsidP="00A94FFF">
            <w:pPr>
              <w:jc w:val="center"/>
              <w:rPr>
                <w:color w:val="000000"/>
                <w:sz w:val="16"/>
                <w:szCs w:val="16"/>
              </w:rPr>
            </w:pPr>
            <w:r w:rsidRPr="00A94FFF">
              <w:rPr>
                <w:color w:val="000000"/>
                <w:sz w:val="16"/>
                <w:szCs w:val="16"/>
              </w:rPr>
              <w:t>1 690,00</w:t>
            </w:r>
          </w:p>
        </w:tc>
      </w:tr>
      <w:tr w:rsidR="00A94FFF" w:rsidRPr="00A94FFF" w14:paraId="326831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9A16CF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0DD5542" w14:textId="77777777" w:rsidR="00A94FFF" w:rsidRPr="00A94FFF" w:rsidRDefault="00A94FFF" w:rsidP="00A94FFF">
            <w:pPr>
              <w:jc w:val="center"/>
              <w:rPr>
                <w:color w:val="000000"/>
                <w:sz w:val="16"/>
                <w:szCs w:val="16"/>
              </w:rPr>
            </w:pPr>
            <w:r w:rsidRPr="00A94FFF">
              <w:rPr>
                <w:color w:val="000000"/>
                <w:sz w:val="16"/>
                <w:szCs w:val="16"/>
              </w:rPr>
              <w:t>50 6 00 10040</w:t>
            </w:r>
          </w:p>
        </w:tc>
        <w:tc>
          <w:tcPr>
            <w:tcW w:w="567" w:type="dxa"/>
            <w:tcBorders>
              <w:top w:val="nil"/>
              <w:left w:val="nil"/>
              <w:bottom w:val="single" w:sz="4" w:space="0" w:color="auto"/>
              <w:right w:val="single" w:sz="4" w:space="0" w:color="auto"/>
            </w:tcBorders>
            <w:shd w:val="clear" w:color="auto" w:fill="auto"/>
            <w:hideMark/>
          </w:tcPr>
          <w:p w14:paraId="361C9A8C"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0261B0F9" w14:textId="77777777" w:rsidR="00A94FFF" w:rsidRPr="00A94FFF" w:rsidRDefault="00A94FFF" w:rsidP="00A94FFF">
            <w:pPr>
              <w:jc w:val="center"/>
              <w:rPr>
                <w:color w:val="000000"/>
                <w:sz w:val="16"/>
                <w:szCs w:val="16"/>
              </w:rPr>
            </w:pPr>
            <w:r w:rsidRPr="00A94FFF">
              <w:rPr>
                <w:color w:val="000000"/>
                <w:sz w:val="16"/>
                <w:szCs w:val="16"/>
              </w:rPr>
              <w:t>609,50</w:t>
            </w:r>
          </w:p>
        </w:tc>
        <w:tc>
          <w:tcPr>
            <w:tcW w:w="1134" w:type="dxa"/>
            <w:tcBorders>
              <w:top w:val="nil"/>
              <w:left w:val="nil"/>
              <w:bottom w:val="single" w:sz="4" w:space="0" w:color="auto"/>
              <w:right w:val="single" w:sz="4" w:space="0" w:color="auto"/>
            </w:tcBorders>
            <w:shd w:val="clear" w:color="auto" w:fill="auto"/>
            <w:hideMark/>
          </w:tcPr>
          <w:p w14:paraId="78CEF833" w14:textId="77777777" w:rsidR="00A94FFF" w:rsidRPr="00A94FFF" w:rsidRDefault="00A94FFF" w:rsidP="00A94FFF">
            <w:pPr>
              <w:jc w:val="center"/>
              <w:rPr>
                <w:color w:val="000000"/>
                <w:sz w:val="16"/>
                <w:szCs w:val="16"/>
              </w:rPr>
            </w:pPr>
            <w:r w:rsidRPr="00A94FFF">
              <w:rPr>
                <w:color w:val="000000"/>
                <w:sz w:val="16"/>
                <w:szCs w:val="16"/>
              </w:rPr>
              <w:t>609,00</w:t>
            </w:r>
          </w:p>
        </w:tc>
        <w:tc>
          <w:tcPr>
            <w:tcW w:w="1276" w:type="dxa"/>
            <w:tcBorders>
              <w:top w:val="nil"/>
              <w:left w:val="nil"/>
              <w:bottom w:val="single" w:sz="4" w:space="0" w:color="auto"/>
              <w:right w:val="single" w:sz="4" w:space="0" w:color="auto"/>
            </w:tcBorders>
            <w:shd w:val="clear" w:color="auto" w:fill="auto"/>
            <w:hideMark/>
          </w:tcPr>
          <w:p w14:paraId="3714C221" w14:textId="77777777" w:rsidR="00A94FFF" w:rsidRPr="00A94FFF" w:rsidRDefault="00A94FFF" w:rsidP="00A94FFF">
            <w:pPr>
              <w:jc w:val="center"/>
              <w:rPr>
                <w:color w:val="000000"/>
                <w:sz w:val="16"/>
                <w:szCs w:val="16"/>
              </w:rPr>
            </w:pPr>
            <w:r w:rsidRPr="00A94FFF">
              <w:rPr>
                <w:color w:val="000000"/>
                <w:sz w:val="16"/>
                <w:szCs w:val="16"/>
              </w:rPr>
              <w:t>608,00</w:t>
            </w:r>
          </w:p>
        </w:tc>
      </w:tr>
      <w:tr w:rsidR="00A94FFF" w:rsidRPr="00A94FFF" w14:paraId="31433ED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2380B1F"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1B0F8E4A" w14:textId="77777777" w:rsidR="00A94FFF" w:rsidRPr="00A94FFF" w:rsidRDefault="00A94FFF" w:rsidP="00A94FFF">
            <w:pPr>
              <w:jc w:val="center"/>
              <w:rPr>
                <w:color w:val="000000"/>
                <w:sz w:val="16"/>
                <w:szCs w:val="16"/>
              </w:rPr>
            </w:pPr>
            <w:r w:rsidRPr="00A94FFF">
              <w:rPr>
                <w:color w:val="000000"/>
                <w:sz w:val="16"/>
                <w:szCs w:val="16"/>
              </w:rPr>
              <w:t>50 6 00 10040</w:t>
            </w:r>
          </w:p>
        </w:tc>
        <w:tc>
          <w:tcPr>
            <w:tcW w:w="567" w:type="dxa"/>
            <w:tcBorders>
              <w:top w:val="nil"/>
              <w:left w:val="nil"/>
              <w:bottom w:val="single" w:sz="4" w:space="0" w:color="auto"/>
              <w:right w:val="single" w:sz="4" w:space="0" w:color="auto"/>
            </w:tcBorders>
            <w:shd w:val="clear" w:color="auto" w:fill="auto"/>
            <w:hideMark/>
          </w:tcPr>
          <w:p w14:paraId="3ED2612F"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7E719AC" w14:textId="77777777" w:rsidR="00A94FFF" w:rsidRPr="00A94FFF" w:rsidRDefault="00A94FFF" w:rsidP="00A94FFF">
            <w:pPr>
              <w:jc w:val="center"/>
              <w:rPr>
                <w:color w:val="000000"/>
                <w:sz w:val="16"/>
                <w:szCs w:val="16"/>
              </w:rPr>
            </w:pPr>
            <w:r w:rsidRPr="00A94FFF">
              <w:rPr>
                <w:color w:val="000000"/>
                <w:sz w:val="16"/>
                <w:szCs w:val="16"/>
              </w:rPr>
              <w:t>1 122,08</w:t>
            </w:r>
          </w:p>
        </w:tc>
        <w:tc>
          <w:tcPr>
            <w:tcW w:w="1134" w:type="dxa"/>
            <w:tcBorders>
              <w:top w:val="nil"/>
              <w:left w:val="nil"/>
              <w:bottom w:val="single" w:sz="4" w:space="0" w:color="auto"/>
              <w:right w:val="single" w:sz="4" w:space="0" w:color="auto"/>
            </w:tcBorders>
            <w:shd w:val="clear" w:color="auto" w:fill="auto"/>
            <w:hideMark/>
          </w:tcPr>
          <w:p w14:paraId="67D0ADE7" w14:textId="77777777" w:rsidR="00A94FFF" w:rsidRPr="00A94FFF" w:rsidRDefault="00A94FFF" w:rsidP="00A94FFF">
            <w:pPr>
              <w:jc w:val="center"/>
              <w:rPr>
                <w:color w:val="000000"/>
                <w:sz w:val="16"/>
                <w:szCs w:val="16"/>
              </w:rPr>
            </w:pPr>
            <w:r w:rsidRPr="00A94FFF">
              <w:rPr>
                <w:color w:val="000000"/>
                <w:sz w:val="16"/>
                <w:szCs w:val="16"/>
              </w:rPr>
              <w:t>1 081,00</w:t>
            </w:r>
          </w:p>
        </w:tc>
        <w:tc>
          <w:tcPr>
            <w:tcW w:w="1276" w:type="dxa"/>
            <w:tcBorders>
              <w:top w:val="nil"/>
              <w:left w:val="nil"/>
              <w:bottom w:val="single" w:sz="4" w:space="0" w:color="auto"/>
              <w:right w:val="single" w:sz="4" w:space="0" w:color="auto"/>
            </w:tcBorders>
            <w:shd w:val="clear" w:color="auto" w:fill="auto"/>
            <w:hideMark/>
          </w:tcPr>
          <w:p w14:paraId="4BAC6FA1" w14:textId="77777777" w:rsidR="00A94FFF" w:rsidRPr="00A94FFF" w:rsidRDefault="00A94FFF" w:rsidP="00A94FFF">
            <w:pPr>
              <w:jc w:val="center"/>
              <w:rPr>
                <w:color w:val="000000"/>
                <w:sz w:val="16"/>
                <w:szCs w:val="16"/>
              </w:rPr>
            </w:pPr>
            <w:r w:rsidRPr="00A94FFF">
              <w:rPr>
                <w:color w:val="000000"/>
                <w:sz w:val="16"/>
                <w:szCs w:val="16"/>
              </w:rPr>
              <w:t>1 082,00</w:t>
            </w:r>
          </w:p>
        </w:tc>
      </w:tr>
      <w:tr w:rsidR="00A94FFF" w:rsidRPr="00A94FFF" w14:paraId="3081132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BCF9A25" w14:textId="77777777" w:rsidR="00A94FFF" w:rsidRPr="00A94FFF" w:rsidRDefault="00A94FFF" w:rsidP="00A94FFF">
            <w:pPr>
              <w:rPr>
                <w:color w:val="000000"/>
                <w:sz w:val="16"/>
                <w:szCs w:val="16"/>
              </w:rPr>
            </w:pPr>
            <w:r w:rsidRPr="00A94FFF">
              <w:rPr>
                <w:color w:val="000000"/>
                <w:sz w:val="16"/>
                <w:szCs w:val="16"/>
              </w:rPr>
              <w:t>Непрограммные расходы на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665972ED" w14:textId="77777777" w:rsidR="00A94FFF" w:rsidRPr="00A94FFF" w:rsidRDefault="00A94FFF" w:rsidP="00A94FFF">
            <w:pPr>
              <w:jc w:val="center"/>
              <w:rPr>
                <w:color w:val="000000"/>
                <w:sz w:val="16"/>
                <w:szCs w:val="16"/>
              </w:rPr>
            </w:pPr>
            <w:r w:rsidRPr="00A94FFF">
              <w:rPr>
                <w:color w:val="000000"/>
                <w:sz w:val="16"/>
                <w:szCs w:val="16"/>
              </w:rPr>
              <w:t>51 0 00 00000</w:t>
            </w:r>
          </w:p>
        </w:tc>
        <w:tc>
          <w:tcPr>
            <w:tcW w:w="567" w:type="dxa"/>
            <w:tcBorders>
              <w:top w:val="nil"/>
              <w:left w:val="nil"/>
              <w:bottom w:val="single" w:sz="4" w:space="0" w:color="auto"/>
              <w:right w:val="single" w:sz="4" w:space="0" w:color="auto"/>
            </w:tcBorders>
            <w:shd w:val="clear" w:color="auto" w:fill="auto"/>
            <w:hideMark/>
          </w:tcPr>
          <w:p w14:paraId="109AE71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1A0DE10" w14:textId="77777777" w:rsidR="00A94FFF" w:rsidRPr="00A94FFF" w:rsidRDefault="00A94FFF" w:rsidP="00A94FFF">
            <w:pPr>
              <w:jc w:val="center"/>
              <w:rPr>
                <w:color w:val="000000"/>
                <w:sz w:val="16"/>
                <w:szCs w:val="16"/>
              </w:rPr>
            </w:pPr>
            <w:r w:rsidRPr="00A94FFF">
              <w:rPr>
                <w:color w:val="000000"/>
                <w:sz w:val="16"/>
                <w:szCs w:val="16"/>
              </w:rPr>
              <w:t>67 593,83</w:t>
            </w:r>
          </w:p>
        </w:tc>
        <w:tc>
          <w:tcPr>
            <w:tcW w:w="1134" w:type="dxa"/>
            <w:tcBorders>
              <w:top w:val="nil"/>
              <w:left w:val="nil"/>
              <w:bottom w:val="single" w:sz="4" w:space="0" w:color="auto"/>
              <w:right w:val="single" w:sz="4" w:space="0" w:color="auto"/>
            </w:tcBorders>
            <w:shd w:val="clear" w:color="auto" w:fill="auto"/>
            <w:hideMark/>
          </w:tcPr>
          <w:p w14:paraId="3373CAD4" w14:textId="77777777" w:rsidR="00A94FFF" w:rsidRPr="00A94FFF" w:rsidRDefault="00A94FFF" w:rsidP="00A94FFF">
            <w:pPr>
              <w:jc w:val="center"/>
              <w:rPr>
                <w:color w:val="000000"/>
                <w:sz w:val="16"/>
                <w:szCs w:val="16"/>
              </w:rPr>
            </w:pPr>
            <w:r w:rsidRPr="00A94FFF">
              <w:rPr>
                <w:color w:val="000000"/>
                <w:sz w:val="16"/>
                <w:szCs w:val="16"/>
              </w:rPr>
              <w:t>27 059,76</w:t>
            </w:r>
          </w:p>
        </w:tc>
        <w:tc>
          <w:tcPr>
            <w:tcW w:w="1276" w:type="dxa"/>
            <w:tcBorders>
              <w:top w:val="nil"/>
              <w:left w:val="nil"/>
              <w:bottom w:val="single" w:sz="4" w:space="0" w:color="auto"/>
              <w:right w:val="single" w:sz="4" w:space="0" w:color="auto"/>
            </w:tcBorders>
            <w:shd w:val="clear" w:color="auto" w:fill="auto"/>
            <w:hideMark/>
          </w:tcPr>
          <w:p w14:paraId="7C38F7A3" w14:textId="77777777" w:rsidR="00A94FFF" w:rsidRPr="00A94FFF" w:rsidRDefault="00A94FFF" w:rsidP="00A94FFF">
            <w:pPr>
              <w:jc w:val="center"/>
              <w:rPr>
                <w:color w:val="000000"/>
                <w:sz w:val="16"/>
                <w:szCs w:val="16"/>
              </w:rPr>
            </w:pPr>
            <w:r w:rsidRPr="00A94FFF">
              <w:rPr>
                <w:color w:val="000000"/>
                <w:sz w:val="16"/>
                <w:szCs w:val="16"/>
              </w:rPr>
              <w:t>27 140,55</w:t>
            </w:r>
          </w:p>
        </w:tc>
      </w:tr>
      <w:tr w:rsidR="00A94FFF" w:rsidRPr="00A94FFF" w14:paraId="3E326D5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2C80758" w14:textId="77777777" w:rsidR="00A94FFF" w:rsidRPr="00A94FFF" w:rsidRDefault="00A94FFF" w:rsidP="00A94FFF">
            <w:pPr>
              <w:rPr>
                <w:color w:val="000000"/>
                <w:sz w:val="16"/>
                <w:szCs w:val="16"/>
              </w:rPr>
            </w:pPr>
            <w:r w:rsidRPr="00A94FFF">
              <w:rPr>
                <w:color w:val="000000"/>
                <w:sz w:val="16"/>
                <w:szCs w:val="16"/>
              </w:rPr>
              <w:t>Непрограммные расходы в рамках направлений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14:paraId="2ECEAECF" w14:textId="77777777" w:rsidR="00A94FFF" w:rsidRPr="00A94FFF" w:rsidRDefault="00A94FFF" w:rsidP="00A94FFF">
            <w:pPr>
              <w:jc w:val="center"/>
              <w:rPr>
                <w:color w:val="000000"/>
                <w:sz w:val="16"/>
                <w:szCs w:val="16"/>
              </w:rPr>
            </w:pPr>
            <w:r w:rsidRPr="00A94FFF">
              <w:rPr>
                <w:color w:val="000000"/>
                <w:sz w:val="16"/>
                <w:szCs w:val="16"/>
              </w:rPr>
              <w:t>51 1 00 00000</w:t>
            </w:r>
          </w:p>
        </w:tc>
        <w:tc>
          <w:tcPr>
            <w:tcW w:w="567" w:type="dxa"/>
            <w:tcBorders>
              <w:top w:val="nil"/>
              <w:left w:val="nil"/>
              <w:bottom w:val="single" w:sz="4" w:space="0" w:color="auto"/>
              <w:right w:val="single" w:sz="4" w:space="0" w:color="auto"/>
            </w:tcBorders>
            <w:shd w:val="clear" w:color="auto" w:fill="auto"/>
            <w:hideMark/>
          </w:tcPr>
          <w:p w14:paraId="4A150DFF"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4C6BE77" w14:textId="77777777" w:rsidR="00A94FFF" w:rsidRPr="00A94FFF" w:rsidRDefault="00A94FFF" w:rsidP="00A94FFF">
            <w:pPr>
              <w:jc w:val="center"/>
              <w:rPr>
                <w:color w:val="000000"/>
                <w:sz w:val="16"/>
                <w:szCs w:val="16"/>
              </w:rPr>
            </w:pPr>
            <w:r w:rsidRPr="00A94FFF">
              <w:rPr>
                <w:color w:val="000000"/>
                <w:sz w:val="16"/>
                <w:szCs w:val="16"/>
              </w:rPr>
              <w:t>67 593,83</w:t>
            </w:r>
          </w:p>
        </w:tc>
        <w:tc>
          <w:tcPr>
            <w:tcW w:w="1134" w:type="dxa"/>
            <w:tcBorders>
              <w:top w:val="nil"/>
              <w:left w:val="nil"/>
              <w:bottom w:val="single" w:sz="4" w:space="0" w:color="auto"/>
              <w:right w:val="single" w:sz="4" w:space="0" w:color="auto"/>
            </w:tcBorders>
            <w:shd w:val="clear" w:color="auto" w:fill="auto"/>
            <w:hideMark/>
          </w:tcPr>
          <w:p w14:paraId="77859200" w14:textId="77777777" w:rsidR="00A94FFF" w:rsidRPr="00A94FFF" w:rsidRDefault="00A94FFF" w:rsidP="00A94FFF">
            <w:pPr>
              <w:jc w:val="center"/>
              <w:rPr>
                <w:color w:val="000000"/>
                <w:sz w:val="16"/>
                <w:szCs w:val="16"/>
              </w:rPr>
            </w:pPr>
            <w:r w:rsidRPr="00A94FFF">
              <w:rPr>
                <w:color w:val="000000"/>
                <w:sz w:val="16"/>
                <w:szCs w:val="16"/>
              </w:rPr>
              <w:t>27 059,76</w:t>
            </w:r>
          </w:p>
        </w:tc>
        <w:tc>
          <w:tcPr>
            <w:tcW w:w="1276" w:type="dxa"/>
            <w:tcBorders>
              <w:top w:val="nil"/>
              <w:left w:val="nil"/>
              <w:bottom w:val="single" w:sz="4" w:space="0" w:color="auto"/>
              <w:right w:val="single" w:sz="4" w:space="0" w:color="auto"/>
            </w:tcBorders>
            <w:shd w:val="clear" w:color="auto" w:fill="auto"/>
            <w:hideMark/>
          </w:tcPr>
          <w:p w14:paraId="5A3F01BC" w14:textId="77777777" w:rsidR="00A94FFF" w:rsidRPr="00A94FFF" w:rsidRDefault="00A94FFF" w:rsidP="00A94FFF">
            <w:pPr>
              <w:jc w:val="center"/>
              <w:rPr>
                <w:color w:val="000000"/>
                <w:sz w:val="16"/>
                <w:szCs w:val="16"/>
              </w:rPr>
            </w:pPr>
            <w:r w:rsidRPr="00A94FFF">
              <w:rPr>
                <w:color w:val="000000"/>
                <w:sz w:val="16"/>
                <w:szCs w:val="16"/>
              </w:rPr>
              <w:t>27 140,55</w:t>
            </w:r>
          </w:p>
        </w:tc>
      </w:tr>
      <w:tr w:rsidR="00A94FFF" w:rsidRPr="00A94FFF" w14:paraId="0D83B990"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98F5CD" w14:textId="77777777" w:rsidR="00A94FFF" w:rsidRPr="00A94FFF" w:rsidRDefault="00A94FFF" w:rsidP="00A94FFF">
            <w:pPr>
              <w:rPr>
                <w:color w:val="000000"/>
                <w:sz w:val="16"/>
                <w:szCs w:val="16"/>
              </w:rPr>
            </w:pPr>
            <w:r w:rsidRPr="00A94FFF">
              <w:rPr>
                <w:color w:val="000000"/>
                <w:sz w:val="16"/>
                <w:szCs w:val="16"/>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14:paraId="1A1A7B7D" w14:textId="77777777" w:rsidR="00A94FFF" w:rsidRPr="00A94FFF" w:rsidRDefault="00A94FFF" w:rsidP="00A94FFF">
            <w:pPr>
              <w:jc w:val="center"/>
              <w:rPr>
                <w:color w:val="000000"/>
                <w:sz w:val="16"/>
                <w:szCs w:val="16"/>
              </w:rPr>
            </w:pPr>
            <w:r w:rsidRPr="00A94FFF">
              <w:rPr>
                <w:color w:val="000000"/>
                <w:sz w:val="16"/>
                <w:szCs w:val="16"/>
              </w:rPr>
              <w:t>51 1 00 11010</w:t>
            </w:r>
          </w:p>
        </w:tc>
        <w:tc>
          <w:tcPr>
            <w:tcW w:w="567" w:type="dxa"/>
            <w:tcBorders>
              <w:top w:val="nil"/>
              <w:left w:val="nil"/>
              <w:bottom w:val="single" w:sz="4" w:space="0" w:color="auto"/>
              <w:right w:val="single" w:sz="4" w:space="0" w:color="auto"/>
            </w:tcBorders>
            <w:shd w:val="clear" w:color="auto" w:fill="auto"/>
            <w:hideMark/>
          </w:tcPr>
          <w:p w14:paraId="05001EDD"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0ACBD74" w14:textId="77777777" w:rsidR="00A94FFF" w:rsidRPr="00A94FFF" w:rsidRDefault="00A94FFF" w:rsidP="00A94FFF">
            <w:pPr>
              <w:jc w:val="center"/>
              <w:rPr>
                <w:color w:val="000000"/>
                <w:sz w:val="16"/>
                <w:szCs w:val="16"/>
              </w:rPr>
            </w:pPr>
            <w:r w:rsidRPr="00A94FFF">
              <w:rPr>
                <w:color w:val="000000"/>
                <w:sz w:val="16"/>
                <w:szCs w:val="16"/>
              </w:rPr>
              <w:t>2 110,40</w:t>
            </w:r>
          </w:p>
        </w:tc>
        <w:tc>
          <w:tcPr>
            <w:tcW w:w="1134" w:type="dxa"/>
            <w:tcBorders>
              <w:top w:val="nil"/>
              <w:left w:val="nil"/>
              <w:bottom w:val="single" w:sz="4" w:space="0" w:color="auto"/>
              <w:right w:val="single" w:sz="4" w:space="0" w:color="auto"/>
            </w:tcBorders>
            <w:shd w:val="clear" w:color="auto" w:fill="auto"/>
            <w:hideMark/>
          </w:tcPr>
          <w:p w14:paraId="2DECFBA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7803BD1" w14:textId="77777777" w:rsidR="00A94FFF" w:rsidRPr="00A94FFF" w:rsidRDefault="00A94FFF" w:rsidP="00A94FFF">
            <w:pPr>
              <w:jc w:val="center"/>
              <w:rPr>
                <w:color w:val="000000"/>
                <w:sz w:val="16"/>
                <w:szCs w:val="16"/>
              </w:rPr>
            </w:pPr>
            <w:r w:rsidRPr="00A94FFF">
              <w:rPr>
                <w:color w:val="000000"/>
                <w:sz w:val="16"/>
                <w:szCs w:val="16"/>
              </w:rPr>
              <w:t>758,25</w:t>
            </w:r>
          </w:p>
        </w:tc>
      </w:tr>
      <w:tr w:rsidR="00A94FFF" w:rsidRPr="00A94FFF" w14:paraId="541ECB6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1728DE0"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72B98591" w14:textId="77777777" w:rsidR="00A94FFF" w:rsidRPr="00A94FFF" w:rsidRDefault="00A94FFF" w:rsidP="00A94FFF">
            <w:pPr>
              <w:jc w:val="center"/>
              <w:rPr>
                <w:color w:val="000000"/>
                <w:sz w:val="16"/>
                <w:szCs w:val="16"/>
              </w:rPr>
            </w:pPr>
            <w:r w:rsidRPr="00A94FFF">
              <w:rPr>
                <w:color w:val="000000"/>
                <w:sz w:val="16"/>
                <w:szCs w:val="16"/>
              </w:rPr>
              <w:t>51 1 00 11010</w:t>
            </w:r>
          </w:p>
        </w:tc>
        <w:tc>
          <w:tcPr>
            <w:tcW w:w="567" w:type="dxa"/>
            <w:tcBorders>
              <w:top w:val="nil"/>
              <w:left w:val="nil"/>
              <w:bottom w:val="single" w:sz="4" w:space="0" w:color="auto"/>
              <w:right w:val="single" w:sz="4" w:space="0" w:color="auto"/>
            </w:tcBorders>
            <w:shd w:val="clear" w:color="auto" w:fill="auto"/>
            <w:hideMark/>
          </w:tcPr>
          <w:p w14:paraId="5245F88C"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15CE9D9" w14:textId="77777777" w:rsidR="00A94FFF" w:rsidRPr="00A94FFF" w:rsidRDefault="00A94FFF" w:rsidP="00A94FFF">
            <w:pPr>
              <w:jc w:val="center"/>
              <w:rPr>
                <w:color w:val="000000"/>
                <w:sz w:val="16"/>
                <w:szCs w:val="16"/>
              </w:rPr>
            </w:pPr>
            <w:r w:rsidRPr="00A94FFF">
              <w:rPr>
                <w:color w:val="000000"/>
                <w:sz w:val="16"/>
                <w:szCs w:val="16"/>
              </w:rPr>
              <w:t>2 110,40</w:t>
            </w:r>
          </w:p>
        </w:tc>
        <w:tc>
          <w:tcPr>
            <w:tcW w:w="1134" w:type="dxa"/>
            <w:tcBorders>
              <w:top w:val="nil"/>
              <w:left w:val="nil"/>
              <w:bottom w:val="single" w:sz="4" w:space="0" w:color="auto"/>
              <w:right w:val="single" w:sz="4" w:space="0" w:color="auto"/>
            </w:tcBorders>
            <w:shd w:val="clear" w:color="auto" w:fill="auto"/>
            <w:hideMark/>
          </w:tcPr>
          <w:p w14:paraId="4484259D"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CA3D493" w14:textId="77777777" w:rsidR="00A94FFF" w:rsidRPr="00A94FFF" w:rsidRDefault="00A94FFF" w:rsidP="00A94FFF">
            <w:pPr>
              <w:jc w:val="center"/>
              <w:rPr>
                <w:color w:val="000000"/>
                <w:sz w:val="16"/>
                <w:szCs w:val="16"/>
              </w:rPr>
            </w:pPr>
            <w:r w:rsidRPr="00A94FFF">
              <w:rPr>
                <w:color w:val="000000"/>
                <w:sz w:val="16"/>
                <w:szCs w:val="16"/>
              </w:rPr>
              <w:t>758,25</w:t>
            </w:r>
          </w:p>
        </w:tc>
      </w:tr>
      <w:tr w:rsidR="00A94FFF" w:rsidRPr="00A94FFF" w14:paraId="2E17130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6D99D0" w14:textId="77777777" w:rsidR="00A94FFF" w:rsidRPr="00A94FFF" w:rsidRDefault="00A94FFF" w:rsidP="00A94FFF">
            <w:pPr>
              <w:rPr>
                <w:color w:val="000000"/>
                <w:sz w:val="16"/>
                <w:szCs w:val="16"/>
              </w:rPr>
            </w:pPr>
            <w:r w:rsidRPr="00A94FFF">
              <w:rPr>
                <w:color w:val="000000"/>
                <w:sz w:val="16"/>
                <w:szCs w:val="16"/>
              </w:rPr>
              <w:t>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417" w:type="dxa"/>
            <w:tcBorders>
              <w:top w:val="nil"/>
              <w:left w:val="nil"/>
              <w:bottom w:val="single" w:sz="4" w:space="0" w:color="auto"/>
              <w:right w:val="single" w:sz="4" w:space="0" w:color="auto"/>
            </w:tcBorders>
            <w:shd w:val="clear" w:color="auto" w:fill="auto"/>
            <w:hideMark/>
          </w:tcPr>
          <w:p w14:paraId="53B29C46" w14:textId="77777777" w:rsidR="00A94FFF" w:rsidRPr="00A94FFF" w:rsidRDefault="00A94FFF" w:rsidP="00A94FFF">
            <w:pPr>
              <w:jc w:val="center"/>
              <w:rPr>
                <w:color w:val="000000"/>
                <w:sz w:val="16"/>
                <w:szCs w:val="16"/>
              </w:rPr>
            </w:pPr>
            <w:r w:rsidRPr="00A94FFF">
              <w:rPr>
                <w:color w:val="000000"/>
                <w:sz w:val="16"/>
                <w:szCs w:val="16"/>
              </w:rPr>
              <w:t>51 1 00 20320</w:t>
            </w:r>
          </w:p>
        </w:tc>
        <w:tc>
          <w:tcPr>
            <w:tcW w:w="567" w:type="dxa"/>
            <w:tcBorders>
              <w:top w:val="nil"/>
              <w:left w:val="nil"/>
              <w:bottom w:val="single" w:sz="4" w:space="0" w:color="auto"/>
              <w:right w:val="single" w:sz="4" w:space="0" w:color="auto"/>
            </w:tcBorders>
            <w:shd w:val="clear" w:color="auto" w:fill="auto"/>
            <w:hideMark/>
          </w:tcPr>
          <w:p w14:paraId="06220FD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3C72A02" w14:textId="77777777" w:rsidR="00A94FFF" w:rsidRPr="00A94FFF" w:rsidRDefault="00A94FFF" w:rsidP="00A94FFF">
            <w:pPr>
              <w:jc w:val="center"/>
              <w:rPr>
                <w:color w:val="000000"/>
                <w:sz w:val="16"/>
                <w:szCs w:val="16"/>
              </w:rPr>
            </w:pPr>
            <w:r w:rsidRPr="00A94FFF">
              <w:rPr>
                <w:color w:val="000000"/>
                <w:sz w:val="16"/>
                <w:szCs w:val="16"/>
              </w:rPr>
              <w:t>12 950,17</w:t>
            </w:r>
          </w:p>
        </w:tc>
        <w:tc>
          <w:tcPr>
            <w:tcW w:w="1134" w:type="dxa"/>
            <w:tcBorders>
              <w:top w:val="nil"/>
              <w:left w:val="nil"/>
              <w:bottom w:val="single" w:sz="4" w:space="0" w:color="auto"/>
              <w:right w:val="single" w:sz="4" w:space="0" w:color="auto"/>
            </w:tcBorders>
            <w:shd w:val="clear" w:color="auto" w:fill="auto"/>
            <w:hideMark/>
          </w:tcPr>
          <w:p w14:paraId="6AA38CAE" w14:textId="77777777" w:rsidR="00A94FFF" w:rsidRPr="00A94FFF" w:rsidRDefault="00A94FFF" w:rsidP="00A94FFF">
            <w:pPr>
              <w:jc w:val="center"/>
              <w:rPr>
                <w:color w:val="000000"/>
                <w:sz w:val="16"/>
                <w:szCs w:val="16"/>
              </w:rPr>
            </w:pPr>
            <w:r w:rsidRPr="00A94FFF">
              <w:rPr>
                <w:color w:val="000000"/>
                <w:sz w:val="16"/>
                <w:szCs w:val="16"/>
              </w:rPr>
              <w:t>4 325,16</w:t>
            </w:r>
          </w:p>
        </w:tc>
        <w:tc>
          <w:tcPr>
            <w:tcW w:w="1276" w:type="dxa"/>
            <w:tcBorders>
              <w:top w:val="nil"/>
              <w:left w:val="nil"/>
              <w:bottom w:val="single" w:sz="4" w:space="0" w:color="auto"/>
              <w:right w:val="single" w:sz="4" w:space="0" w:color="auto"/>
            </w:tcBorders>
            <w:shd w:val="clear" w:color="auto" w:fill="auto"/>
            <w:hideMark/>
          </w:tcPr>
          <w:p w14:paraId="1F58D604" w14:textId="77777777" w:rsidR="00A94FFF" w:rsidRPr="00A94FFF" w:rsidRDefault="00A94FFF" w:rsidP="00A94FFF">
            <w:pPr>
              <w:jc w:val="center"/>
              <w:rPr>
                <w:color w:val="000000"/>
                <w:sz w:val="16"/>
                <w:szCs w:val="16"/>
              </w:rPr>
            </w:pPr>
            <w:r w:rsidRPr="00A94FFF">
              <w:rPr>
                <w:color w:val="000000"/>
                <w:sz w:val="16"/>
                <w:szCs w:val="16"/>
              </w:rPr>
              <w:t>4 325,16</w:t>
            </w:r>
          </w:p>
        </w:tc>
      </w:tr>
      <w:tr w:rsidR="00A94FFF" w:rsidRPr="00A94FFF" w14:paraId="7DD6385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641902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C4483EE" w14:textId="77777777" w:rsidR="00A94FFF" w:rsidRPr="00A94FFF" w:rsidRDefault="00A94FFF" w:rsidP="00A94FFF">
            <w:pPr>
              <w:jc w:val="center"/>
              <w:rPr>
                <w:color w:val="000000"/>
                <w:sz w:val="16"/>
                <w:szCs w:val="16"/>
              </w:rPr>
            </w:pPr>
            <w:r w:rsidRPr="00A94FFF">
              <w:rPr>
                <w:color w:val="000000"/>
                <w:sz w:val="16"/>
                <w:szCs w:val="16"/>
              </w:rPr>
              <w:t>51 1 00 20320</w:t>
            </w:r>
          </w:p>
        </w:tc>
        <w:tc>
          <w:tcPr>
            <w:tcW w:w="567" w:type="dxa"/>
            <w:tcBorders>
              <w:top w:val="nil"/>
              <w:left w:val="nil"/>
              <w:bottom w:val="single" w:sz="4" w:space="0" w:color="auto"/>
              <w:right w:val="single" w:sz="4" w:space="0" w:color="auto"/>
            </w:tcBorders>
            <w:shd w:val="clear" w:color="auto" w:fill="auto"/>
            <w:hideMark/>
          </w:tcPr>
          <w:p w14:paraId="4B863826"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7724D8DA" w14:textId="77777777" w:rsidR="00A94FFF" w:rsidRPr="00A94FFF" w:rsidRDefault="00A94FFF" w:rsidP="00A94FFF">
            <w:pPr>
              <w:jc w:val="center"/>
              <w:rPr>
                <w:color w:val="000000"/>
                <w:sz w:val="16"/>
                <w:szCs w:val="16"/>
              </w:rPr>
            </w:pPr>
            <w:r w:rsidRPr="00A94FFF">
              <w:rPr>
                <w:color w:val="000000"/>
                <w:sz w:val="16"/>
                <w:szCs w:val="16"/>
              </w:rPr>
              <w:t>12 950,17</w:t>
            </w:r>
          </w:p>
        </w:tc>
        <w:tc>
          <w:tcPr>
            <w:tcW w:w="1134" w:type="dxa"/>
            <w:tcBorders>
              <w:top w:val="nil"/>
              <w:left w:val="nil"/>
              <w:bottom w:val="single" w:sz="4" w:space="0" w:color="auto"/>
              <w:right w:val="single" w:sz="4" w:space="0" w:color="auto"/>
            </w:tcBorders>
            <w:shd w:val="clear" w:color="auto" w:fill="auto"/>
            <w:hideMark/>
          </w:tcPr>
          <w:p w14:paraId="5BA0153C" w14:textId="77777777" w:rsidR="00A94FFF" w:rsidRPr="00A94FFF" w:rsidRDefault="00A94FFF" w:rsidP="00A94FFF">
            <w:pPr>
              <w:jc w:val="center"/>
              <w:rPr>
                <w:color w:val="000000"/>
                <w:sz w:val="16"/>
                <w:szCs w:val="16"/>
              </w:rPr>
            </w:pPr>
            <w:r w:rsidRPr="00A94FFF">
              <w:rPr>
                <w:color w:val="000000"/>
                <w:sz w:val="16"/>
                <w:szCs w:val="16"/>
              </w:rPr>
              <w:t>4 325,16</w:t>
            </w:r>
          </w:p>
        </w:tc>
        <w:tc>
          <w:tcPr>
            <w:tcW w:w="1276" w:type="dxa"/>
            <w:tcBorders>
              <w:top w:val="nil"/>
              <w:left w:val="nil"/>
              <w:bottom w:val="single" w:sz="4" w:space="0" w:color="auto"/>
              <w:right w:val="single" w:sz="4" w:space="0" w:color="auto"/>
            </w:tcBorders>
            <w:shd w:val="clear" w:color="auto" w:fill="auto"/>
            <w:hideMark/>
          </w:tcPr>
          <w:p w14:paraId="275B8A52" w14:textId="77777777" w:rsidR="00A94FFF" w:rsidRPr="00A94FFF" w:rsidRDefault="00A94FFF" w:rsidP="00A94FFF">
            <w:pPr>
              <w:jc w:val="center"/>
              <w:rPr>
                <w:color w:val="000000"/>
                <w:sz w:val="16"/>
                <w:szCs w:val="16"/>
              </w:rPr>
            </w:pPr>
            <w:r w:rsidRPr="00A94FFF">
              <w:rPr>
                <w:color w:val="000000"/>
                <w:sz w:val="16"/>
                <w:szCs w:val="16"/>
              </w:rPr>
              <w:t>4 325,16</w:t>
            </w:r>
          </w:p>
        </w:tc>
      </w:tr>
      <w:tr w:rsidR="00A94FFF" w:rsidRPr="00A94FFF" w14:paraId="4810462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3D3A0E" w14:textId="77777777" w:rsidR="00A94FFF" w:rsidRPr="00A94FFF" w:rsidRDefault="00A94FFF" w:rsidP="00A94FFF">
            <w:pPr>
              <w:rPr>
                <w:color w:val="000000"/>
                <w:sz w:val="16"/>
                <w:szCs w:val="16"/>
              </w:rPr>
            </w:pPr>
            <w:r w:rsidRPr="00A94FFF">
              <w:rPr>
                <w:color w:val="000000"/>
                <w:sz w:val="16"/>
                <w:szCs w:val="16"/>
              </w:rPr>
              <w:t>Расходы по капитальному ремонту муниципального жилищного фонда</w:t>
            </w:r>
          </w:p>
        </w:tc>
        <w:tc>
          <w:tcPr>
            <w:tcW w:w="1417" w:type="dxa"/>
            <w:tcBorders>
              <w:top w:val="nil"/>
              <w:left w:val="nil"/>
              <w:bottom w:val="single" w:sz="4" w:space="0" w:color="auto"/>
              <w:right w:val="single" w:sz="4" w:space="0" w:color="auto"/>
            </w:tcBorders>
            <w:shd w:val="clear" w:color="auto" w:fill="auto"/>
            <w:hideMark/>
          </w:tcPr>
          <w:p w14:paraId="2DE8DEB7" w14:textId="77777777" w:rsidR="00A94FFF" w:rsidRPr="00A94FFF" w:rsidRDefault="00A94FFF" w:rsidP="00A94FFF">
            <w:pPr>
              <w:jc w:val="center"/>
              <w:rPr>
                <w:color w:val="000000"/>
                <w:sz w:val="16"/>
                <w:szCs w:val="16"/>
              </w:rPr>
            </w:pPr>
            <w:r w:rsidRPr="00A94FFF">
              <w:rPr>
                <w:color w:val="000000"/>
                <w:sz w:val="16"/>
                <w:szCs w:val="16"/>
              </w:rPr>
              <w:t>51 1 00 20440</w:t>
            </w:r>
          </w:p>
        </w:tc>
        <w:tc>
          <w:tcPr>
            <w:tcW w:w="567" w:type="dxa"/>
            <w:tcBorders>
              <w:top w:val="nil"/>
              <w:left w:val="nil"/>
              <w:bottom w:val="single" w:sz="4" w:space="0" w:color="auto"/>
              <w:right w:val="single" w:sz="4" w:space="0" w:color="auto"/>
            </w:tcBorders>
            <w:shd w:val="clear" w:color="auto" w:fill="auto"/>
            <w:hideMark/>
          </w:tcPr>
          <w:p w14:paraId="59B4CBB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7F86FB9" w14:textId="77777777" w:rsidR="00A94FFF" w:rsidRPr="00A94FFF" w:rsidRDefault="00A94FFF" w:rsidP="00A94FFF">
            <w:pPr>
              <w:jc w:val="center"/>
              <w:rPr>
                <w:color w:val="000000"/>
                <w:sz w:val="16"/>
                <w:szCs w:val="16"/>
              </w:rPr>
            </w:pPr>
            <w:r w:rsidRPr="00A94FFF">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60E2B4D1" w14:textId="77777777" w:rsidR="00A94FFF" w:rsidRPr="00A94FFF" w:rsidRDefault="00A94FFF" w:rsidP="00A94FFF">
            <w:pPr>
              <w:jc w:val="center"/>
              <w:rPr>
                <w:color w:val="000000"/>
                <w:sz w:val="16"/>
                <w:szCs w:val="16"/>
              </w:rPr>
            </w:pPr>
            <w:r w:rsidRPr="00A94FFF">
              <w:rPr>
                <w:color w:val="000000"/>
                <w:sz w:val="16"/>
                <w:szCs w:val="16"/>
              </w:rPr>
              <w:t>200,00</w:t>
            </w:r>
          </w:p>
        </w:tc>
        <w:tc>
          <w:tcPr>
            <w:tcW w:w="1276" w:type="dxa"/>
            <w:tcBorders>
              <w:top w:val="nil"/>
              <w:left w:val="nil"/>
              <w:bottom w:val="single" w:sz="4" w:space="0" w:color="auto"/>
              <w:right w:val="single" w:sz="4" w:space="0" w:color="auto"/>
            </w:tcBorders>
            <w:shd w:val="clear" w:color="auto" w:fill="auto"/>
            <w:hideMark/>
          </w:tcPr>
          <w:p w14:paraId="743FA0FF" w14:textId="77777777" w:rsidR="00A94FFF" w:rsidRPr="00A94FFF" w:rsidRDefault="00A94FFF" w:rsidP="00A94FFF">
            <w:pPr>
              <w:jc w:val="center"/>
              <w:rPr>
                <w:color w:val="000000"/>
                <w:sz w:val="16"/>
                <w:szCs w:val="16"/>
              </w:rPr>
            </w:pPr>
            <w:r w:rsidRPr="00A94FFF">
              <w:rPr>
                <w:color w:val="000000"/>
                <w:sz w:val="16"/>
                <w:szCs w:val="16"/>
              </w:rPr>
              <w:t>200,00</w:t>
            </w:r>
          </w:p>
        </w:tc>
      </w:tr>
      <w:tr w:rsidR="00A94FFF" w:rsidRPr="00A94FFF" w14:paraId="45EC043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5F449E"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68D83910" w14:textId="77777777" w:rsidR="00A94FFF" w:rsidRPr="00A94FFF" w:rsidRDefault="00A94FFF" w:rsidP="00A94FFF">
            <w:pPr>
              <w:jc w:val="center"/>
              <w:rPr>
                <w:color w:val="000000"/>
                <w:sz w:val="16"/>
                <w:szCs w:val="16"/>
              </w:rPr>
            </w:pPr>
            <w:r w:rsidRPr="00A94FFF">
              <w:rPr>
                <w:color w:val="000000"/>
                <w:sz w:val="16"/>
                <w:szCs w:val="16"/>
              </w:rPr>
              <w:t>51 1 00 20440</w:t>
            </w:r>
          </w:p>
        </w:tc>
        <w:tc>
          <w:tcPr>
            <w:tcW w:w="567" w:type="dxa"/>
            <w:tcBorders>
              <w:top w:val="nil"/>
              <w:left w:val="nil"/>
              <w:bottom w:val="single" w:sz="4" w:space="0" w:color="auto"/>
              <w:right w:val="single" w:sz="4" w:space="0" w:color="auto"/>
            </w:tcBorders>
            <w:shd w:val="clear" w:color="auto" w:fill="auto"/>
            <w:hideMark/>
          </w:tcPr>
          <w:p w14:paraId="4A120895"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0E019F1" w14:textId="77777777" w:rsidR="00A94FFF" w:rsidRPr="00A94FFF" w:rsidRDefault="00A94FFF" w:rsidP="00A94FFF">
            <w:pPr>
              <w:jc w:val="center"/>
              <w:rPr>
                <w:color w:val="000000"/>
                <w:sz w:val="16"/>
                <w:szCs w:val="16"/>
              </w:rPr>
            </w:pPr>
            <w:r w:rsidRPr="00A94FFF">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204FF5EA" w14:textId="77777777" w:rsidR="00A94FFF" w:rsidRPr="00A94FFF" w:rsidRDefault="00A94FFF" w:rsidP="00A94FFF">
            <w:pPr>
              <w:jc w:val="center"/>
              <w:rPr>
                <w:color w:val="000000"/>
                <w:sz w:val="16"/>
                <w:szCs w:val="16"/>
              </w:rPr>
            </w:pPr>
            <w:r w:rsidRPr="00A94FFF">
              <w:rPr>
                <w:color w:val="000000"/>
                <w:sz w:val="16"/>
                <w:szCs w:val="16"/>
              </w:rPr>
              <w:t>200,00</w:t>
            </w:r>
          </w:p>
        </w:tc>
        <w:tc>
          <w:tcPr>
            <w:tcW w:w="1276" w:type="dxa"/>
            <w:tcBorders>
              <w:top w:val="nil"/>
              <w:left w:val="nil"/>
              <w:bottom w:val="single" w:sz="4" w:space="0" w:color="auto"/>
              <w:right w:val="single" w:sz="4" w:space="0" w:color="auto"/>
            </w:tcBorders>
            <w:shd w:val="clear" w:color="auto" w:fill="auto"/>
            <w:hideMark/>
          </w:tcPr>
          <w:p w14:paraId="3699D0CC" w14:textId="77777777" w:rsidR="00A94FFF" w:rsidRPr="00A94FFF" w:rsidRDefault="00A94FFF" w:rsidP="00A94FFF">
            <w:pPr>
              <w:jc w:val="center"/>
              <w:rPr>
                <w:color w:val="000000"/>
                <w:sz w:val="16"/>
                <w:szCs w:val="16"/>
              </w:rPr>
            </w:pPr>
            <w:r w:rsidRPr="00A94FFF">
              <w:rPr>
                <w:color w:val="000000"/>
                <w:sz w:val="16"/>
                <w:szCs w:val="16"/>
              </w:rPr>
              <w:t>200,00</w:t>
            </w:r>
          </w:p>
        </w:tc>
      </w:tr>
      <w:tr w:rsidR="00A94FFF" w:rsidRPr="00A94FFF" w14:paraId="0E4822F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A699CBA" w14:textId="77777777" w:rsidR="00A94FFF" w:rsidRPr="00A94FFF" w:rsidRDefault="00A94FFF" w:rsidP="00A94FFF">
            <w:pPr>
              <w:rPr>
                <w:color w:val="000000"/>
                <w:sz w:val="16"/>
                <w:szCs w:val="16"/>
              </w:rPr>
            </w:pPr>
            <w:r w:rsidRPr="00A94FFF">
              <w:rPr>
                <w:color w:val="000000"/>
                <w:sz w:val="16"/>
                <w:szCs w:val="16"/>
              </w:rPr>
              <w:t>Расходы на приобретение и содержание имущества, находящегося в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14:paraId="10AE45A5" w14:textId="77777777" w:rsidR="00A94FFF" w:rsidRPr="00A94FFF" w:rsidRDefault="00A94FFF" w:rsidP="00A94FFF">
            <w:pPr>
              <w:jc w:val="center"/>
              <w:rPr>
                <w:color w:val="000000"/>
                <w:sz w:val="16"/>
                <w:szCs w:val="16"/>
              </w:rPr>
            </w:pPr>
            <w:r w:rsidRPr="00A94FFF">
              <w:rPr>
                <w:color w:val="000000"/>
                <w:sz w:val="16"/>
                <w:szCs w:val="16"/>
              </w:rPr>
              <w:t>51 1 00 20500</w:t>
            </w:r>
          </w:p>
        </w:tc>
        <w:tc>
          <w:tcPr>
            <w:tcW w:w="567" w:type="dxa"/>
            <w:tcBorders>
              <w:top w:val="nil"/>
              <w:left w:val="nil"/>
              <w:bottom w:val="single" w:sz="4" w:space="0" w:color="auto"/>
              <w:right w:val="single" w:sz="4" w:space="0" w:color="auto"/>
            </w:tcBorders>
            <w:shd w:val="clear" w:color="auto" w:fill="auto"/>
            <w:hideMark/>
          </w:tcPr>
          <w:p w14:paraId="08B275A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1584FAD" w14:textId="77777777" w:rsidR="00A94FFF" w:rsidRPr="00A94FFF" w:rsidRDefault="00A94FFF" w:rsidP="00A94FFF">
            <w:pPr>
              <w:jc w:val="center"/>
              <w:rPr>
                <w:color w:val="000000"/>
                <w:sz w:val="16"/>
                <w:szCs w:val="16"/>
              </w:rPr>
            </w:pPr>
            <w:r w:rsidRPr="00A94FFF">
              <w:rPr>
                <w:color w:val="000000"/>
                <w:sz w:val="16"/>
                <w:szCs w:val="16"/>
              </w:rPr>
              <w:t>15 791,67</w:t>
            </w:r>
          </w:p>
        </w:tc>
        <w:tc>
          <w:tcPr>
            <w:tcW w:w="1134" w:type="dxa"/>
            <w:tcBorders>
              <w:top w:val="nil"/>
              <w:left w:val="nil"/>
              <w:bottom w:val="single" w:sz="4" w:space="0" w:color="auto"/>
              <w:right w:val="single" w:sz="4" w:space="0" w:color="auto"/>
            </w:tcBorders>
            <w:shd w:val="clear" w:color="auto" w:fill="auto"/>
            <w:hideMark/>
          </w:tcPr>
          <w:p w14:paraId="73F568AD" w14:textId="77777777" w:rsidR="00A94FFF" w:rsidRPr="00A94FFF" w:rsidRDefault="00A94FFF" w:rsidP="00A94FFF">
            <w:pPr>
              <w:jc w:val="center"/>
              <w:rPr>
                <w:color w:val="000000"/>
                <w:sz w:val="16"/>
                <w:szCs w:val="16"/>
              </w:rPr>
            </w:pPr>
            <w:r w:rsidRPr="00A94FFF">
              <w:rPr>
                <w:color w:val="000000"/>
                <w:sz w:val="16"/>
                <w:szCs w:val="16"/>
              </w:rPr>
              <w:t>8 818,43</w:t>
            </w:r>
          </w:p>
        </w:tc>
        <w:tc>
          <w:tcPr>
            <w:tcW w:w="1276" w:type="dxa"/>
            <w:tcBorders>
              <w:top w:val="nil"/>
              <w:left w:val="nil"/>
              <w:bottom w:val="single" w:sz="4" w:space="0" w:color="auto"/>
              <w:right w:val="single" w:sz="4" w:space="0" w:color="auto"/>
            </w:tcBorders>
            <w:shd w:val="clear" w:color="auto" w:fill="auto"/>
            <w:hideMark/>
          </w:tcPr>
          <w:p w14:paraId="28BDA3F8" w14:textId="77777777" w:rsidR="00A94FFF" w:rsidRPr="00A94FFF" w:rsidRDefault="00A94FFF" w:rsidP="00A94FFF">
            <w:pPr>
              <w:jc w:val="center"/>
              <w:rPr>
                <w:color w:val="000000"/>
                <w:sz w:val="16"/>
                <w:szCs w:val="16"/>
              </w:rPr>
            </w:pPr>
            <w:r w:rsidRPr="00A94FFF">
              <w:rPr>
                <w:color w:val="000000"/>
                <w:sz w:val="16"/>
                <w:szCs w:val="16"/>
              </w:rPr>
              <w:t>7 906,83</w:t>
            </w:r>
          </w:p>
        </w:tc>
      </w:tr>
      <w:tr w:rsidR="00A94FFF" w:rsidRPr="00A94FFF" w14:paraId="753543C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071DDE2"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B59E884" w14:textId="77777777" w:rsidR="00A94FFF" w:rsidRPr="00A94FFF" w:rsidRDefault="00A94FFF" w:rsidP="00A94FFF">
            <w:pPr>
              <w:jc w:val="center"/>
              <w:rPr>
                <w:color w:val="000000"/>
                <w:sz w:val="16"/>
                <w:szCs w:val="16"/>
              </w:rPr>
            </w:pPr>
            <w:r w:rsidRPr="00A94FFF">
              <w:rPr>
                <w:color w:val="000000"/>
                <w:sz w:val="16"/>
                <w:szCs w:val="16"/>
              </w:rPr>
              <w:t>51 1 00 20500</w:t>
            </w:r>
          </w:p>
        </w:tc>
        <w:tc>
          <w:tcPr>
            <w:tcW w:w="567" w:type="dxa"/>
            <w:tcBorders>
              <w:top w:val="nil"/>
              <w:left w:val="nil"/>
              <w:bottom w:val="single" w:sz="4" w:space="0" w:color="auto"/>
              <w:right w:val="single" w:sz="4" w:space="0" w:color="auto"/>
            </w:tcBorders>
            <w:shd w:val="clear" w:color="auto" w:fill="auto"/>
            <w:hideMark/>
          </w:tcPr>
          <w:p w14:paraId="3339D963"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D556A3E" w14:textId="77777777" w:rsidR="00A94FFF" w:rsidRPr="00A94FFF" w:rsidRDefault="00A94FFF" w:rsidP="00A94FFF">
            <w:pPr>
              <w:jc w:val="center"/>
              <w:rPr>
                <w:color w:val="000000"/>
                <w:sz w:val="16"/>
                <w:szCs w:val="16"/>
              </w:rPr>
            </w:pPr>
            <w:r w:rsidRPr="00A94FFF">
              <w:rPr>
                <w:color w:val="000000"/>
                <w:sz w:val="16"/>
                <w:szCs w:val="16"/>
              </w:rPr>
              <w:t>15 791,67</w:t>
            </w:r>
          </w:p>
        </w:tc>
        <w:tc>
          <w:tcPr>
            <w:tcW w:w="1134" w:type="dxa"/>
            <w:tcBorders>
              <w:top w:val="nil"/>
              <w:left w:val="nil"/>
              <w:bottom w:val="single" w:sz="4" w:space="0" w:color="auto"/>
              <w:right w:val="single" w:sz="4" w:space="0" w:color="auto"/>
            </w:tcBorders>
            <w:shd w:val="clear" w:color="auto" w:fill="auto"/>
            <w:hideMark/>
          </w:tcPr>
          <w:p w14:paraId="60D9A25A" w14:textId="77777777" w:rsidR="00A94FFF" w:rsidRPr="00A94FFF" w:rsidRDefault="00A94FFF" w:rsidP="00A94FFF">
            <w:pPr>
              <w:jc w:val="center"/>
              <w:rPr>
                <w:color w:val="000000"/>
                <w:sz w:val="16"/>
                <w:szCs w:val="16"/>
              </w:rPr>
            </w:pPr>
            <w:r w:rsidRPr="00A94FFF">
              <w:rPr>
                <w:color w:val="000000"/>
                <w:sz w:val="16"/>
                <w:szCs w:val="16"/>
              </w:rPr>
              <w:t>8 818,43</w:t>
            </w:r>
          </w:p>
        </w:tc>
        <w:tc>
          <w:tcPr>
            <w:tcW w:w="1276" w:type="dxa"/>
            <w:tcBorders>
              <w:top w:val="nil"/>
              <w:left w:val="nil"/>
              <w:bottom w:val="single" w:sz="4" w:space="0" w:color="auto"/>
              <w:right w:val="single" w:sz="4" w:space="0" w:color="auto"/>
            </w:tcBorders>
            <w:shd w:val="clear" w:color="auto" w:fill="auto"/>
            <w:hideMark/>
          </w:tcPr>
          <w:p w14:paraId="18364657" w14:textId="77777777" w:rsidR="00A94FFF" w:rsidRPr="00A94FFF" w:rsidRDefault="00A94FFF" w:rsidP="00A94FFF">
            <w:pPr>
              <w:jc w:val="center"/>
              <w:rPr>
                <w:color w:val="000000"/>
                <w:sz w:val="16"/>
                <w:szCs w:val="16"/>
              </w:rPr>
            </w:pPr>
            <w:r w:rsidRPr="00A94FFF">
              <w:rPr>
                <w:color w:val="000000"/>
                <w:sz w:val="16"/>
                <w:szCs w:val="16"/>
              </w:rPr>
              <w:t>7 906,83</w:t>
            </w:r>
          </w:p>
        </w:tc>
      </w:tr>
      <w:tr w:rsidR="00A94FFF" w:rsidRPr="00A94FFF" w14:paraId="094D19C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7772BA0" w14:textId="77777777" w:rsidR="00A94FFF" w:rsidRPr="00A94FFF" w:rsidRDefault="00A94FFF" w:rsidP="00A94FFF">
            <w:pPr>
              <w:rPr>
                <w:color w:val="000000"/>
                <w:sz w:val="16"/>
                <w:szCs w:val="16"/>
              </w:rPr>
            </w:pPr>
            <w:r w:rsidRPr="00A94FFF">
              <w:rPr>
                <w:color w:val="000000"/>
                <w:sz w:val="16"/>
                <w:szCs w:val="16"/>
              </w:rPr>
              <w:t>Расходы по ликвидации несанкционированных свалок в границах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51D16148" w14:textId="77777777" w:rsidR="00A94FFF" w:rsidRPr="00A94FFF" w:rsidRDefault="00A94FFF" w:rsidP="00A94FFF">
            <w:pPr>
              <w:jc w:val="center"/>
              <w:rPr>
                <w:color w:val="000000"/>
                <w:sz w:val="16"/>
                <w:szCs w:val="16"/>
              </w:rPr>
            </w:pPr>
            <w:r w:rsidRPr="00A94FFF">
              <w:rPr>
                <w:color w:val="000000"/>
                <w:sz w:val="16"/>
                <w:szCs w:val="16"/>
              </w:rPr>
              <w:t>51 1 00 22260</w:t>
            </w:r>
          </w:p>
        </w:tc>
        <w:tc>
          <w:tcPr>
            <w:tcW w:w="567" w:type="dxa"/>
            <w:tcBorders>
              <w:top w:val="nil"/>
              <w:left w:val="nil"/>
              <w:bottom w:val="single" w:sz="4" w:space="0" w:color="auto"/>
              <w:right w:val="single" w:sz="4" w:space="0" w:color="auto"/>
            </w:tcBorders>
            <w:shd w:val="clear" w:color="auto" w:fill="auto"/>
            <w:hideMark/>
          </w:tcPr>
          <w:p w14:paraId="688DDDE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5878D9D" w14:textId="77777777" w:rsidR="00A94FFF" w:rsidRPr="00A94FFF" w:rsidRDefault="00A94FFF" w:rsidP="00A94FFF">
            <w:pPr>
              <w:jc w:val="center"/>
              <w:rPr>
                <w:color w:val="000000"/>
                <w:sz w:val="16"/>
                <w:szCs w:val="16"/>
              </w:rPr>
            </w:pPr>
            <w:r w:rsidRPr="00A94FFF">
              <w:rPr>
                <w:color w:val="000000"/>
                <w:sz w:val="16"/>
                <w:szCs w:val="16"/>
              </w:rPr>
              <w:t>1 751,76</w:t>
            </w:r>
          </w:p>
        </w:tc>
        <w:tc>
          <w:tcPr>
            <w:tcW w:w="1134" w:type="dxa"/>
            <w:tcBorders>
              <w:top w:val="nil"/>
              <w:left w:val="nil"/>
              <w:bottom w:val="single" w:sz="4" w:space="0" w:color="auto"/>
              <w:right w:val="single" w:sz="4" w:space="0" w:color="auto"/>
            </w:tcBorders>
            <w:shd w:val="clear" w:color="auto" w:fill="auto"/>
            <w:hideMark/>
          </w:tcPr>
          <w:p w14:paraId="5C50829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17AE0045"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1710F3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6DE1CDEA"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0AA56AD2" w14:textId="77777777" w:rsidR="00A94FFF" w:rsidRPr="00A94FFF" w:rsidRDefault="00A94FFF" w:rsidP="00A94FFF">
            <w:pPr>
              <w:jc w:val="center"/>
              <w:rPr>
                <w:color w:val="000000"/>
                <w:sz w:val="16"/>
                <w:szCs w:val="16"/>
              </w:rPr>
            </w:pPr>
            <w:r w:rsidRPr="00A94FFF">
              <w:rPr>
                <w:color w:val="000000"/>
                <w:sz w:val="16"/>
                <w:szCs w:val="16"/>
              </w:rPr>
              <w:t>51 1 00 22260</w:t>
            </w:r>
          </w:p>
        </w:tc>
        <w:tc>
          <w:tcPr>
            <w:tcW w:w="567" w:type="dxa"/>
            <w:tcBorders>
              <w:top w:val="nil"/>
              <w:left w:val="nil"/>
              <w:bottom w:val="single" w:sz="4" w:space="0" w:color="auto"/>
              <w:right w:val="single" w:sz="4" w:space="0" w:color="auto"/>
            </w:tcBorders>
            <w:shd w:val="clear" w:color="auto" w:fill="auto"/>
            <w:hideMark/>
          </w:tcPr>
          <w:p w14:paraId="06FFA17B"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17E29F16" w14:textId="77777777" w:rsidR="00A94FFF" w:rsidRPr="00A94FFF" w:rsidRDefault="00A94FFF" w:rsidP="00A94FFF">
            <w:pPr>
              <w:jc w:val="center"/>
              <w:rPr>
                <w:color w:val="000000"/>
                <w:sz w:val="16"/>
                <w:szCs w:val="16"/>
              </w:rPr>
            </w:pPr>
            <w:r w:rsidRPr="00A94FFF">
              <w:rPr>
                <w:color w:val="000000"/>
                <w:sz w:val="16"/>
                <w:szCs w:val="16"/>
              </w:rPr>
              <w:t>1 751,76</w:t>
            </w:r>
          </w:p>
        </w:tc>
        <w:tc>
          <w:tcPr>
            <w:tcW w:w="1134" w:type="dxa"/>
            <w:tcBorders>
              <w:top w:val="nil"/>
              <w:left w:val="nil"/>
              <w:bottom w:val="single" w:sz="4" w:space="0" w:color="auto"/>
              <w:right w:val="single" w:sz="4" w:space="0" w:color="auto"/>
            </w:tcBorders>
            <w:shd w:val="clear" w:color="auto" w:fill="auto"/>
            <w:hideMark/>
          </w:tcPr>
          <w:p w14:paraId="6BFDD9B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4955F2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7E9BAA7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960E6CE" w14:textId="77777777" w:rsidR="00A94FFF" w:rsidRPr="00A94FFF" w:rsidRDefault="00A94FFF" w:rsidP="00A94FFF">
            <w:pPr>
              <w:rPr>
                <w:color w:val="000000"/>
                <w:sz w:val="16"/>
                <w:szCs w:val="16"/>
              </w:rPr>
            </w:pPr>
            <w:r w:rsidRPr="00A94FFF">
              <w:rPr>
                <w:color w:val="000000"/>
                <w:sz w:val="16"/>
                <w:szCs w:val="16"/>
              </w:rPr>
              <w:t>Расходы на проведение мероприятий по оценке рыночной стоимости жилых помещений</w:t>
            </w:r>
          </w:p>
        </w:tc>
        <w:tc>
          <w:tcPr>
            <w:tcW w:w="1417" w:type="dxa"/>
            <w:tcBorders>
              <w:top w:val="nil"/>
              <w:left w:val="nil"/>
              <w:bottom w:val="single" w:sz="4" w:space="0" w:color="auto"/>
              <w:right w:val="single" w:sz="4" w:space="0" w:color="auto"/>
            </w:tcBorders>
            <w:shd w:val="clear" w:color="auto" w:fill="auto"/>
            <w:hideMark/>
          </w:tcPr>
          <w:p w14:paraId="35832735" w14:textId="77777777" w:rsidR="00A94FFF" w:rsidRPr="00A94FFF" w:rsidRDefault="00A94FFF" w:rsidP="00A94FFF">
            <w:pPr>
              <w:jc w:val="center"/>
              <w:rPr>
                <w:color w:val="000000"/>
                <w:sz w:val="16"/>
                <w:szCs w:val="16"/>
              </w:rPr>
            </w:pPr>
            <w:r w:rsidRPr="00A94FFF">
              <w:rPr>
                <w:color w:val="000000"/>
                <w:sz w:val="16"/>
                <w:szCs w:val="16"/>
              </w:rPr>
              <w:t>51 1 00 22300</w:t>
            </w:r>
          </w:p>
        </w:tc>
        <w:tc>
          <w:tcPr>
            <w:tcW w:w="567" w:type="dxa"/>
            <w:tcBorders>
              <w:top w:val="nil"/>
              <w:left w:val="nil"/>
              <w:bottom w:val="single" w:sz="4" w:space="0" w:color="auto"/>
              <w:right w:val="single" w:sz="4" w:space="0" w:color="auto"/>
            </w:tcBorders>
            <w:shd w:val="clear" w:color="auto" w:fill="auto"/>
            <w:hideMark/>
          </w:tcPr>
          <w:p w14:paraId="0383E2D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5A209A0" w14:textId="77777777" w:rsidR="00A94FFF" w:rsidRPr="00A94FFF" w:rsidRDefault="00A94FFF" w:rsidP="00A94FFF">
            <w:pPr>
              <w:jc w:val="center"/>
              <w:rPr>
                <w:color w:val="000000"/>
                <w:sz w:val="16"/>
                <w:szCs w:val="16"/>
              </w:rPr>
            </w:pPr>
            <w:r w:rsidRPr="00A94FFF">
              <w:rPr>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14:paraId="64582FD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62F45F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81CCCEE"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4E73E45"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64CA8F8" w14:textId="77777777" w:rsidR="00A94FFF" w:rsidRPr="00A94FFF" w:rsidRDefault="00A94FFF" w:rsidP="00A94FFF">
            <w:pPr>
              <w:jc w:val="center"/>
              <w:rPr>
                <w:color w:val="000000"/>
                <w:sz w:val="16"/>
                <w:szCs w:val="16"/>
              </w:rPr>
            </w:pPr>
            <w:r w:rsidRPr="00A94FFF">
              <w:rPr>
                <w:color w:val="000000"/>
                <w:sz w:val="16"/>
                <w:szCs w:val="16"/>
              </w:rPr>
              <w:t>51 1 00 22300</w:t>
            </w:r>
          </w:p>
        </w:tc>
        <w:tc>
          <w:tcPr>
            <w:tcW w:w="567" w:type="dxa"/>
            <w:tcBorders>
              <w:top w:val="nil"/>
              <w:left w:val="nil"/>
              <w:bottom w:val="single" w:sz="4" w:space="0" w:color="auto"/>
              <w:right w:val="single" w:sz="4" w:space="0" w:color="auto"/>
            </w:tcBorders>
            <w:shd w:val="clear" w:color="auto" w:fill="auto"/>
            <w:hideMark/>
          </w:tcPr>
          <w:p w14:paraId="65FB0C01"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6B08815D" w14:textId="77777777" w:rsidR="00A94FFF" w:rsidRPr="00A94FFF" w:rsidRDefault="00A94FFF" w:rsidP="00A94FFF">
            <w:pPr>
              <w:jc w:val="center"/>
              <w:rPr>
                <w:color w:val="000000"/>
                <w:sz w:val="16"/>
                <w:szCs w:val="16"/>
              </w:rPr>
            </w:pPr>
            <w:r w:rsidRPr="00A94FFF">
              <w:rPr>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14:paraId="4057C86B"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02B07FA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44EF31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3EE9BF6" w14:textId="77777777" w:rsidR="00A94FFF" w:rsidRPr="00A94FFF" w:rsidRDefault="00A94FFF" w:rsidP="00A94FFF">
            <w:pPr>
              <w:rPr>
                <w:color w:val="000000"/>
                <w:sz w:val="16"/>
                <w:szCs w:val="16"/>
              </w:rPr>
            </w:pPr>
            <w:r w:rsidRPr="00A94FFF">
              <w:rPr>
                <w:color w:val="000000"/>
                <w:sz w:val="16"/>
                <w:szCs w:val="16"/>
              </w:rPr>
              <w:t>Резервные фонды местных администраций</w:t>
            </w:r>
          </w:p>
        </w:tc>
        <w:tc>
          <w:tcPr>
            <w:tcW w:w="1417" w:type="dxa"/>
            <w:tcBorders>
              <w:top w:val="nil"/>
              <w:left w:val="nil"/>
              <w:bottom w:val="single" w:sz="4" w:space="0" w:color="auto"/>
              <w:right w:val="single" w:sz="4" w:space="0" w:color="auto"/>
            </w:tcBorders>
            <w:shd w:val="clear" w:color="auto" w:fill="auto"/>
            <w:hideMark/>
          </w:tcPr>
          <w:p w14:paraId="43E1DA26" w14:textId="77777777" w:rsidR="00A94FFF" w:rsidRPr="00A94FFF" w:rsidRDefault="00A94FFF" w:rsidP="00A94FFF">
            <w:pPr>
              <w:jc w:val="center"/>
              <w:rPr>
                <w:color w:val="000000"/>
                <w:sz w:val="16"/>
                <w:szCs w:val="16"/>
              </w:rPr>
            </w:pPr>
            <w:r w:rsidRPr="00A94FFF">
              <w:rPr>
                <w:color w:val="000000"/>
                <w:sz w:val="16"/>
                <w:szCs w:val="16"/>
              </w:rPr>
              <w:t>51 1 00 23010</w:t>
            </w:r>
          </w:p>
        </w:tc>
        <w:tc>
          <w:tcPr>
            <w:tcW w:w="567" w:type="dxa"/>
            <w:tcBorders>
              <w:top w:val="nil"/>
              <w:left w:val="nil"/>
              <w:bottom w:val="single" w:sz="4" w:space="0" w:color="auto"/>
              <w:right w:val="single" w:sz="4" w:space="0" w:color="auto"/>
            </w:tcBorders>
            <w:shd w:val="clear" w:color="auto" w:fill="auto"/>
            <w:hideMark/>
          </w:tcPr>
          <w:p w14:paraId="4A7ABCF8"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1B055C7" w14:textId="77777777" w:rsidR="00A94FFF" w:rsidRPr="00A94FFF" w:rsidRDefault="00A94FFF" w:rsidP="00A94FFF">
            <w:pPr>
              <w:jc w:val="center"/>
              <w:rPr>
                <w:color w:val="000000"/>
                <w:sz w:val="16"/>
                <w:szCs w:val="16"/>
              </w:rPr>
            </w:pPr>
            <w:r w:rsidRPr="00A94FFF">
              <w:rPr>
                <w:color w:val="000000"/>
                <w:sz w:val="16"/>
                <w:szCs w:val="16"/>
              </w:rPr>
              <w:t>4 000,00</w:t>
            </w:r>
          </w:p>
        </w:tc>
        <w:tc>
          <w:tcPr>
            <w:tcW w:w="1134" w:type="dxa"/>
            <w:tcBorders>
              <w:top w:val="nil"/>
              <w:left w:val="nil"/>
              <w:bottom w:val="single" w:sz="4" w:space="0" w:color="auto"/>
              <w:right w:val="single" w:sz="4" w:space="0" w:color="auto"/>
            </w:tcBorders>
            <w:shd w:val="clear" w:color="auto" w:fill="auto"/>
            <w:hideMark/>
          </w:tcPr>
          <w:p w14:paraId="44D78B69" w14:textId="77777777" w:rsidR="00A94FFF" w:rsidRPr="00A94FFF" w:rsidRDefault="00A94FFF" w:rsidP="00A94FFF">
            <w:pPr>
              <w:jc w:val="center"/>
              <w:rPr>
                <w:color w:val="000000"/>
                <w:sz w:val="16"/>
                <w:szCs w:val="16"/>
              </w:rPr>
            </w:pPr>
            <w:r w:rsidRPr="00A94FFF">
              <w:rPr>
                <w:color w:val="000000"/>
                <w:sz w:val="16"/>
                <w:szCs w:val="16"/>
              </w:rPr>
              <w:t>4 000,00</w:t>
            </w:r>
          </w:p>
        </w:tc>
        <w:tc>
          <w:tcPr>
            <w:tcW w:w="1276" w:type="dxa"/>
            <w:tcBorders>
              <w:top w:val="nil"/>
              <w:left w:val="nil"/>
              <w:bottom w:val="single" w:sz="4" w:space="0" w:color="auto"/>
              <w:right w:val="single" w:sz="4" w:space="0" w:color="auto"/>
            </w:tcBorders>
            <w:shd w:val="clear" w:color="auto" w:fill="auto"/>
            <w:hideMark/>
          </w:tcPr>
          <w:p w14:paraId="1C0C0600" w14:textId="77777777" w:rsidR="00A94FFF" w:rsidRPr="00A94FFF" w:rsidRDefault="00A94FFF" w:rsidP="00A94FFF">
            <w:pPr>
              <w:jc w:val="center"/>
              <w:rPr>
                <w:color w:val="000000"/>
                <w:sz w:val="16"/>
                <w:szCs w:val="16"/>
              </w:rPr>
            </w:pPr>
            <w:r w:rsidRPr="00A94FFF">
              <w:rPr>
                <w:color w:val="000000"/>
                <w:sz w:val="16"/>
                <w:szCs w:val="16"/>
              </w:rPr>
              <w:t>4 000,00</w:t>
            </w:r>
          </w:p>
        </w:tc>
      </w:tr>
      <w:tr w:rsidR="00A94FFF" w:rsidRPr="00A94FFF" w14:paraId="66EDE31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3D0589A"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AE3DBF8" w14:textId="77777777" w:rsidR="00A94FFF" w:rsidRPr="00A94FFF" w:rsidRDefault="00A94FFF" w:rsidP="00A94FFF">
            <w:pPr>
              <w:jc w:val="center"/>
              <w:rPr>
                <w:color w:val="000000"/>
                <w:sz w:val="16"/>
                <w:szCs w:val="16"/>
              </w:rPr>
            </w:pPr>
            <w:r w:rsidRPr="00A94FFF">
              <w:rPr>
                <w:color w:val="000000"/>
                <w:sz w:val="16"/>
                <w:szCs w:val="16"/>
              </w:rPr>
              <w:t>51 1 00 23010</w:t>
            </w:r>
          </w:p>
        </w:tc>
        <w:tc>
          <w:tcPr>
            <w:tcW w:w="567" w:type="dxa"/>
            <w:tcBorders>
              <w:top w:val="nil"/>
              <w:left w:val="nil"/>
              <w:bottom w:val="single" w:sz="4" w:space="0" w:color="auto"/>
              <w:right w:val="single" w:sz="4" w:space="0" w:color="auto"/>
            </w:tcBorders>
            <w:shd w:val="clear" w:color="auto" w:fill="auto"/>
            <w:hideMark/>
          </w:tcPr>
          <w:p w14:paraId="727A92A1"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63582D03" w14:textId="77777777" w:rsidR="00A94FFF" w:rsidRPr="00A94FFF" w:rsidRDefault="00A94FFF" w:rsidP="00A94FFF">
            <w:pPr>
              <w:jc w:val="center"/>
              <w:rPr>
                <w:color w:val="000000"/>
                <w:sz w:val="16"/>
                <w:szCs w:val="16"/>
              </w:rPr>
            </w:pPr>
            <w:r w:rsidRPr="00A94FFF">
              <w:rPr>
                <w:color w:val="000000"/>
                <w:sz w:val="16"/>
                <w:szCs w:val="16"/>
              </w:rPr>
              <w:t>4 000,00</w:t>
            </w:r>
          </w:p>
        </w:tc>
        <w:tc>
          <w:tcPr>
            <w:tcW w:w="1134" w:type="dxa"/>
            <w:tcBorders>
              <w:top w:val="nil"/>
              <w:left w:val="nil"/>
              <w:bottom w:val="single" w:sz="4" w:space="0" w:color="auto"/>
              <w:right w:val="single" w:sz="4" w:space="0" w:color="auto"/>
            </w:tcBorders>
            <w:shd w:val="clear" w:color="auto" w:fill="auto"/>
            <w:hideMark/>
          </w:tcPr>
          <w:p w14:paraId="48C3B61D" w14:textId="77777777" w:rsidR="00A94FFF" w:rsidRPr="00A94FFF" w:rsidRDefault="00A94FFF" w:rsidP="00A94FFF">
            <w:pPr>
              <w:jc w:val="center"/>
              <w:rPr>
                <w:color w:val="000000"/>
                <w:sz w:val="16"/>
                <w:szCs w:val="16"/>
              </w:rPr>
            </w:pPr>
            <w:r w:rsidRPr="00A94FFF">
              <w:rPr>
                <w:color w:val="000000"/>
                <w:sz w:val="16"/>
                <w:szCs w:val="16"/>
              </w:rPr>
              <w:t>4 000,00</w:t>
            </w:r>
          </w:p>
        </w:tc>
        <w:tc>
          <w:tcPr>
            <w:tcW w:w="1276" w:type="dxa"/>
            <w:tcBorders>
              <w:top w:val="nil"/>
              <w:left w:val="nil"/>
              <w:bottom w:val="single" w:sz="4" w:space="0" w:color="auto"/>
              <w:right w:val="single" w:sz="4" w:space="0" w:color="auto"/>
            </w:tcBorders>
            <w:shd w:val="clear" w:color="auto" w:fill="auto"/>
            <w:hideMark/>
          </w:tcPr>
          <w:p w14:paraId="172E5134" w14:textId="77777777" w:rsidR="00A94FFF" w:rsidRPr="00A94FFF" w:rsidRDefault="00A94FFF" w:rsidP="00A94FFF">
            <w:pPr>
              <w:jc w:val="center"/>
              <w:rPr>
                <w:color w:val="000000"/>
                <w:sz w:val="16"/>
                <w:szCs w:val="16"/>
              </w:rPr>
            </w:pPr>
            <w:r w:rsidRPr="00A94FFF">
              <w:rPr>
                <w:color w:val="000000"/>
                <w:sz w:val="16"/>
                <w:szCs w:val="16"/>
              </w:rPr>
              <w:t>4 000,00</w:t>
            </w:r>
          </w:p>
        </w:tc>
      </w:tr>
      <w:tr w:rsidR="00A94FFF" w:rsidRPr="00A94FFF" w14:paraId="335A309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F2F150C" w14:textId="77777777" w:rsidR="00A94FFF" w:rsidRPr="00A94FFF" w:rsidRDefault="00A94FFF" w:rsidP="00A94FFF">
            <w:pPr>
              <w:rPr>
                <w:color w:val="000000"/>
                <w:sz w:val="16"/>
                <w:szCs w:val="16"/>
              </w:rPr>
            </w:pPr>
            <w:r w:rsidRPr="00A94FFF">
              <w:rPr>
                <w:color w:val="000000"/>
                <w:sz w:val="16"/>
                <w:szCs w:val="16"/>
              </w:rPr>
              <w:t>Расходы по утилизации мусора, обустройство площадок под контейнеры</w:t>
            </w:r>
          </w:p>
        </w:tc>
        <w:tc>
          <w:tcPr>
            <w:tcW w:w="1417" w:type="dxa"/>
            <w:tcBorders>
              <w:top w:val="nil"/>
              <w:left w:val="nil"/>
              <w:bottom w:val="single" w:sz="4" w:space="0" w:color="auto"/>
              <w:right w:val="single" w:sz="4" w:space="0" w:color="auto"/>
            </w:tcBorders>
            <w:shd w:val="clear" w:color="auto" w:fill="auto"/>
            <w:hideMark/>
          </w:tcPr>
          <w:p w14:paraId="5C473FB4" w14:textId="77777777" w:rsidR="00A94FFF" w:rsidRPr="00A94FFF" w:rsidRDefault="00A94FFF" w:rsidP="00A94FFF">
            <w:pPr>
              <w:jc w:val="center"/>
              <w:rPr>
                <w:color w:val="000000"/>
                <w:sz w:val="16"/>
                <w:szCs w:val="16"/>
              </w:rPr>
            </w:pPr>
            <w:r w:rsidRPr="00A94FFF">
              <w:rPr>
                <w:color w:val="000000"/>
                <w:sz w:val="16"/>
                <w:szCs w:val="16"/>
              </w:rPr>
              <w:t>51 1 00 27000</w:t>
            </w:r>
          </w:p>
        </w:tc>
        <w:tc>
          <w:tcPr>
            <w:tcW w:w="567" w:type="dxa"/>
            <w:tcBorders>
              <w:top w:val="nil"/>
              <w:left w:val="nil"/>
              <w:bottom w:val="single" w:sz="4" w:space="0" w:color="auto"/>
              <w:right w:val="single" w:sz="4" w:space="0" w:color="auto"/>
            </w:tcBorders>
            <w:shd w:val="clear" w:color="auto" w:fill="auto"/>
            <w:hideMark/>
          </w:tcPr>
          <w:p w14:paraId="3463CE2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3E7BDD9" w14:textId="77777777" w:rsidR="00A94FFF" w:rsidRPr="00A94FFF" w:rsidRDefault="00A94FFF" w:rsidP="00A94FFF">
            <w:pPr>
              <w:jc w:val="center"/>
              <w:rPr>
                <w:color w:val="000000"/>
                <w:sz w:val="16"/>
                <w:szCs w:val="16"/>
              </w:rPr>
            </w:pPr>
            <w:r w:rsidRPr="00A94FFF">
              <w:rPr>
                <w:color w:val="000000"/>
                <w:sz w:val="16"/>
                <w:szCs w:val="16"/>
              </w:rPr>
              <w:t>2 500,00</w:t>
            </w:r>
          </w:p>
        </w:tc>
        <w:tc>
          <w:tcPr>
            <w:tcW w:w="1134" w:type="dxa"/>
            <w:tcBorders>
              <w:top w:val="nil"/>
              <w:left w:val="nil"/>
              <w:bottom w:val="single" w:sz="4" w:space="0" w:color="auto"/>
              <w:right w:val="single" w:sz="4" w:space="0" w:color="auto"/>
            </w:tcBorders>
            <w:shd w:val="clear" w:color="auto" w:fill="auto"/>
            <w:hideMark/>
          </w:tcPr>
          <w:p w14:paraId="1C6B2352" w14:textId="77777777" w:rsidR="00A94FFF" w:rsidRPr="00A94FFF" w:rsidRDefault="00A94FFF" w:rsidP="00A94FFF">
            <w:pPr>
              <w:jc w:val="center"/>
              <w:rPr>
                <w:color w:val="000000"/>
                <w:sz w:val="16"/>
                <w:szCs w:val="16"/>
              </w:rPr>
            </w:pPr>
            <w:r w:rsidRPr="00A94FFF">
              <w:rPr>
                <w:color w:val="000000"/>
                <w:sz w:val="16"/>
                <w:szCs w:val="16"/>
              </w:rPr>
              <w:t>2 500,00</w:t>
            </w:r>
          </w:p>
        </w:tc>
        <w:tc>
          <w:tcPr>
            <w:tcW w:w="1276" w:type="dxa"/>
            <w:tcBorders>
              <w:top w:val="nil"/>
              <w:left w:val="nil"/>
              <w:bottom w:val="single" w:sz="4" w:space="0" w:color="auto"/>
              <w:right w:val="single" w:sz="4" w:space="0" w:color="auto"/>
            </w:tcBorders>
            <w:shd w:val="clear" w:color="auto" w:fill="auto"/>
            <w:hideMark/>
          </w:tcPr>
          <w:p w14:paraId="5536D36F" w14:textId="77777777" w:rsidR="00A94FFF" w:rsidRPr="00A94FFF" w:rsidRDefault="00A94FFF" w:rsidP="00A94FFF">
            <w:pPr>
              <w:jc w:val="center"/>
              <w:rPr>
                <w:color w:val="000000"/>
                <w:sz w:val="16"/>
                <w:szCs w:val="16"/>
              </w:rPr>
            </w:pPr>
            <w:r w:rsidRPr="00A94FFF">
              <w:rPr>
                <w:color w:val="000000"/>
                <w:sz w:val="16"/>
                <w:szCs w:val="16"/>
              </w:rPr>
              <w:t>2 500,00</w:t>
            </w:r>
          </w:p>
        </w:tc>
      </w:tr>
      <w:tr w:rsidR="00A94FFF" w:rsidRPr="00A94FFF" w14:paraId="2C24EF1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6065CC8"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D223547" w14:textId="77777777" w:rsidR="00A94FFF" w:rsidRPr="00A94FFF" w:rsidRDefault="00A94FFF" w:rsidP="00A94FFF">
            <w:pPr>
              <w:jc w:val="center"/>
              <w:rPr>
                <w:color w:val="000000"/>
                <w:sz w:val="16"/>
                <w:szCs w:val="16"/>
              </w:rPr>
            </w:pPr>
            <w:r w:rsidRPr="00A94FFF">
              <w:rPr>
                <w:color w:val="000000"/>
                <w:sz w:val="16"/>
                <w:szCs w:val="16"/>
              </w:rPr>
              <w:t>51 1 00 27000</w:t>
            </w:r>
          </w:p>
        </w:tc>
        <w:tc>
          <w:tcPr>
            <w:tcW w:w="567" w:type="dxa"/>
            <w:tcBorders>
              <w:top w:val="nil"/>
              <w:left w:val="nil"/>
              <w:bottom w:val="single" w:sz="4" w:space="0" w:color="auto"/>
              <w:right w:val="single" w:sz="4" w:space="0" w:color="auto"/>
            </w:tcBorders>
            <w:shd w:val="clear" w:color="auto" w:fill="auto"/>
            <w:hideMark/>
          </w:tcPr>
          <w:p w14:paraId="0462CFB8"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5DC78109" w14:textId="77777777" w:rsidR="00A94FFF" w:rsidRPr="00A94FFF" w:rsidRDefault="00A94FFF" w:rsidP="00A94FFF">
            <w:pPr>
              <w:jc w:val="center"/>
              <w:rPr>
                <w:color w:val="000000"/>
                <w:sz w:val="16"/>
                <w:szCs w:val="16"/>
              </w:rPr>
            </w:pPr>
            <w:r w:rsidRPr="00A94FFF">
              <w:rPr>
                <w:color w:val="000000"/>
                <w:sz w:val="16"/>
                <w:szCs w:val="16"/>
              </w:rPr>
              <w:t>2 500,00</w:t>
            </w:r>
          </w:p>
        </w:tc>
        <w:tc>
          <w:tcPr>
            <w:tcW w:w="1134" w:type="dxa"/>
            <w:tcBorders>
              <w:top w:val="nil"/>
              <w:left w:val="nil"/>
              <w:bottom w:val="single" w:sz="4" w:space="0" w:color="auto"/>
              <w:right w:val="single" w:sz="4" w:space="0" w:color="auto"/>
            </w:tcBorders>
            <w:shd w:val="clear" w:color="auto" w:fill="auto"/>
            <w:hideMark/>
          </w:tcPr>
          <w:p w14:paraId="49AE2324" w14:textId="77777777" w:rsidR="00A94FFF" w:rsidRPr="00A94FFF" w:rsidRDefault="00A94FFF" w:rsidP="00A94FFF">
            <w:pPr>
              <w:jc w:val="center"/>
              <w:rPr>
                <w:color w:val="000000"/>
                <w:sz w:val="16"/>
                <w:szCs w:val="16"/>
              </w:rPr>
            </w:pPr>
            <w:r w:rsidRPr="00A94FFF">
              <w:rPr>
                <w:color w:val="000000"/>
                <w:sz w:val="16"/>
                <w:szCs w:val="16"/>
              </w:rPr>
              <w:t>2 500,00</w:t>
            </w:r>
          </w:p>
        </w:tc>
        <w:tc>
          <w:tcPr>
            <w:tcW w:w="1276" w:type="dxa"/>
            <w:tcBorders>
              <w:top w:val="nil"/>
              <w:left w:val="nil"/>
              <w:bottom w:val="single" w:sz="4" w:space="0" w:color="auto"/>
              <w:right w:val="single" w:sz="4" w:space="0" w:color="auto"/>
            </w:tcBorders>
            <w:shd w:val="clear" w:color="auto" w:fill="auto"/>
            <w:hideMark/>
          </w:tcPr>
          <w:p w14:paraId="3886F2FF" w14:textId="77777777" w:rsidR="00A94FFF" w:rsidRPr="00A94FFF" w:rsidRDefault="00A94FFF" w:rsidP="00A94FFF">
            <w:pPr>
              <w:jc w:val="center"/>
              <w:rPr>
                <w:color w:val="000000"/>
                <w:sz w:val="16"/>
                <w:szCs w:val="16"/>
              </w:rPr>
            </w:pPr>
            <w:r w:rsidRPr="00A94FFF">
              <w:rPr>
                <w:color w:val="000000"/>
                <w:sz w:val="16"/>
                <w:szCs w:val="16"/>
              </w:rPr>
              <w:t>2 500,00</w:t>
            </w:r>
          </w:p>
        </w:tc>
      </w:tr>
      <w:tr w:rsidR="00A94FFF" w:rsidRPr="00A94FFF" w14:paraId="17F5B31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FF4FFA7" w14:textId="77777777" w:rsidR="00A94FFF" w:rsidRPr="00A94FFF" w:rsidRDefault="00A94FFF" w:rsidP="00A94FFF">
            <w:pPr>
              <w:rPr>
                <w:color w:val="000000"/>
                <w:sz w:val="16"/>
                <w:szCs w:val="16"/>
              </w:rPr>
            </w:pPr>
            <w:r w:rsidRPr="00A94FFF">
              <w:rPr>
                <w:color w:val="000000"/>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15006949" w14:textId="77777777" w:rsidR="00A94FFF" w:rsidRPr="00A94FFF" w:rsidRDefault="00A94FFF" w:rsidP="00A94FFF">
            <w:pPr>
              <w:jc w:val="center"/>
              <w:rPr>
                <w:color w:val="000000"/>
                <w:sz w:val="16"/>
                <w:szCs w:val="16"/>
              </w:rPr>
            </w:pPr>
            <w:r w:rsidRPr="00A94FFF">
              <w:rPr>
                <w:color w:val="000000"/>
                <w:sz w:val="16"/>
                <w:szCs w:val="16"/>
              </w:rPr>
              <w:t>51 1 00 28500</w:t>
            </w:r>
          </w:p>
        </w:tc>
        <w:tc>
          <w:tcPr>
            <w:tcW w:w="567" w:type="dxa"/>
            <w:tcBorders>
              <w:top w:val="nil"/>
              <w:left w:val="nil"/>
              <w:bottom w:val="single" w:sz="4" w:space="0" w:color="auto"/>
              <w:right w:val="single" w:sz="4" w:space="0" w:color="auto"/>
            </w:tcBorders>
            <w:shd w:val="clear" w:color="auto" w:fill="auto"/>
            <w:hideMark/>
          </w:tcPr>
          <w:p w14:paraId="4BD3D129"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80C0237"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1FBDB62C"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C0286A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6199CA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7E4C9E1"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2F21A9FC" w14:textId="77777777" w:rsidR="00A94FFF" w:rsidRPr="00A94FFF" w:rsidRDefault="00A94FFF" w:rsidP="00A94FFF">
            <w:pPr>
              <w:jc w:val="center"/>
              <w:rPr>
                <w:color w:val="000000"/>
                <w:sz w:val="16"/>
                <w:szCs w:val="16"/>
              </w:rPr>
            </w:pPr>
            <w:r w:rsidRPr="00A94FFF">
              <w:rPr>
                <w:color w:val="000000"/>
                <w:sz w:val="16"/>
                <w:szCs w:val="16"/>
              </w:rPr>
              <w:t>51 1 00 28500</w:t>
            </w:r>
          </w:p>
        </w:tc>
        <w:tc>
          <w:tcPr>
            <w:tcW w:w="567" w:type="dxa"/>
            <w:tcBorders>
              <w:top w:val="nil"/>
              <w:left w:val="nil"/>
              <w:bottom w:val="single" w:sz="4" w:space="0" w:color="auto"/>
              <w:right w:val="single" w:sz="4" w:space="0" w:color="auto"/>
            </w:tcBorders>
            <w:shd w:val="clear" w:color="auto" w:fill="auto"/>
            <w:hideMark/>
          </w:tcPr>
          <w:p w14:paraId="3982FBF1"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1082CC2"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61A9F101"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F8FAE2C"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935692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9BCE98" w14:textId="77777777" w:rsidR="00A94FFF" w:rsidRPr="00A94FFF" w:rsidRDefault="00A94FFF" w:rsidP="00A94FFF">
            <w:pPr>
              <w:rPr>
                <w:color w:val="000000"/>
                <w:sz w:val="16"/>
                <w:szCs w:val="16"/>
              </w:rPr>
            </w:pPr>
            <w:r w:rsidRPr="00A94FFF">
              <w:rPr>
                <w:color w:val="000000"/>
                <w:sz w:val="16"/>
                <w:szCs w:val="16"/>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hideMark/>
          </w:tcPr>
          <w:p w14:paraId="075176D6" w14:textId="77777777" w:rsidR="00A94FFF" w:rsidRPr="00A94FFF" w:rsidRDefault="00A94FFF" w:rsidP="00A94FFF">
            <w:pPr>
              <w:jc w:val="center"/>
              <w:rPr>
                <w:color w:val="000000"/>
                <w:sz w:val="16"/>
                <w:szCs w:val="16"/>
              </w:rPr>
            </w:pPr>
            <w:r w:rsidRPr="00A94FFF">
              <w:rPr>
                <w:color w:val="000000"/>
                <w:sz w:val="16"/>
                <w:szCs w:val="16"/>
              </w:rPr>
              <w:t>51 1 00 51180</w:t>
            </w:r>
          </w:p>
        </w:tc>
        <w:tc>
          <w:tcPr>
            <w:tcW w:w="567" w:type="dxa"/>
            <w:tcBorders>
              <w:top w:val="nil"/>
              <w:left w:val="nil"/>
              <w:bottom w:val="single" w:sz="4" w:space="0" w:color="auto"/>
              <w:right w:val="single" w:sz="4" w:space="0" w:color="auto"/>
            </w:tcBorders>
            <w:shd w:val="clear" w:color="auto" w:fill="auto"/>
            <w:hideMark/>
          </w:tcPr>
          <w:p w14:paraId="5B48AC8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E0EDCFC" w14:textId="77777777" w:rsidR="00A94FFF" w:rsidRPr="00A94FFF" w:rsidRDefault="00A94FFF" w:rsidP="00A94FFF">
            <w:pPr>
              <w:jc w:val="center"/>
              <w:rPr>
                <w:color w:val="000000"/>
                <w:sz w:val="16"/>
                <w:szCs w:val="16"/>
              </w:rPr>
            </w:pPr>
            <w:r w:rsidRPr="00A94FFF">
              <w:rPr>
                <w:color w:val="000000"/>
                <w:sz w:val="16"/>
                <w:szCs w:val="16"/>
              </w:rPr>
              <w:t>6 274,84</w:t>
            </w:r>
          </w:p>
        </w:tc>
        <w:tc>
          <w:tcPr>
            <w:tcW w:w="1134" w:type="dxa"/>
            <w:tcBorders>
              <w:top w:val="nil"/>
              <w:left w:val="nil"/>
              <w:bottom w:val="single" w:sz="4" w:space="0" w:color="auto"/>
              <w:right w:val="single" w:sz="4" w:space="0" w:color="auto"/>
            </w:tcBorders>
            <w:shd w:val="clear" w:color="auto" w:fill="auto"/>
            <w:hideMark/>
          </w:tcPr>
          <w:p w14:paraId="6B405648" w14:textId="77777777" w:rsidR="00A94FFF" w:rsidRPr="00A94FFF" w:rsidRDefault="00A94FFF" w:rsidP="00A94FFF">
            <w:pPr>
              <w:jc w:val="center"/>
              <w:rPr>
                <w:color w:val="000000"/>
                <w:sz w:val="16"/>
                <w:szCs w:val="16"/>
              </w:rPr>
            </w:pPr>
            <w:r w:rsidRPr="00A94FFF">
              <w:rPr>
                <w:color w:val="000000"/>
                <w:sz w:val="16"/>
                <w:szCs w:val="16"/>
              </w:rPr>
              <w:t>6 834,06</w:t>
            </w:r>
          </w:p>
        </w:tc>
        <w:tc>
          <w:tcPr>
            <w:tcW w:w="1276" w:type="dxa"/>
            <w:tcBorders>
              <w:top w:val="nil"/>
              <w:left w:val="nil"/>
              <w:bottom w:val="single" w:sz="4" w:space="0" w:color="auto"/>
              <w:right w:val="single" w:sz="4" w:space="0" w:color="auto"/>
            </w:tcBorders>
            <w:shd w:val="clear" w:color="auto" w:fill="auto"/>
            <w:hideMark/>
          </w:tcPr>
          <w:p w14:paraId="1E3B04D7" w14:textId="77777777" w:rsidR="00A94FFF" w:rsidRPr="00A94FFF" w:rsidRDefault="00A94FFF" w:rsidP="00A94FFF">
            <w:pPr>
              <w:jc w:val="center"/>
              <w:rPr>
                <w:color w:val="000000"/>
                <w:sz w:val="16"/>
                <w:szCs w:val="16"/>
              </w:rPr>
            </w:pPr>
            <w:r w:rsidRPr="00A94FFF">
              <w:rPr>
                <w:color w:val="000000"/>
                <w:sz w:val="16"/>
                <w:szCs w:val="16"/>
              </w:rPr>
              <w:t>7 068,20</w:t>
            </w:r>
          </w:p>
        </w:tc>
      </w:tr>
      <w:tr w:rsidR="00A94FFF" w:rsidRPr="00A94FFF" w14:paraId="59CA2D0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110983F" w14:textId="77777777" w:rsidR="00A94FFF" w:rsidRPr="00A94FFF" w:rsidRDefault="00A94FFF" w:rsidP="00A94FFF">
            <w:pPr>
              <w:rPr>
                <w:color w:val="000000"/>
                <w:sz w:val="16"/>
                <w:szCs w:val="16"/>
              </w:rPr>
            </w:pPr>
            <w:r w:rsidRPr="00A94FF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14:paraId="24AD8BDE" w14:textId="77777777" w:rsidR="00A94FFF" w:rsidRPr="00A94FFF" w:rsidRDefault="00A94FFF" w:rsidP="00A94FFF">
            <w:pPr>
              <w:jc w:val="center"/>
              <w:rPr>
                <w:color w:val="000000"/>
                <w:sz w:val="16"/>
                <w:szCs w:val="16"/>
              </w:rPr>
            </w:pPr>
            <w:r w:rsidRPr="00A94FFF">
              <w:rPr>
                <w:color w:val="000000"/>
                <w:sz w:val="16"/>
                <w:szCs w:val="16"/>
              </w:rPr>
              <w:t>51 1 00 51180</w:t>
            </w:r>
          </w:p>
        </w:tc>
        <w:tc>
          <w:tcPr>
            <w:tcW w:w="567" w:type="dxa"/>
            <w:tcBorders>
              <w:top w:val="nil"/>
              <w:left w:val="nil"/>
              <w:bottom w:val="single" w:sz="4" w:space="0" w:color="auto"/>
              <w:right w:val="single" w:sz="4" w:space="0" w:color="auto"/>
            </w:tcBorders>
            <w:shd w:val="clear" w:color="auto" w:fill="auto"/>
            <w:hideMark/>
          </w:tcPr>
          <w:p w14:paraId="30DB9B8A" w14:textId="77777777" w:rsidR="00A94FFF" w:rsidRPr="00A94FFF" w:rsidRDefault="00A94FFF" w:rsidP="00A94FFF">
            <w:pPr>
              <w:jc w:val="center"/>
              <w:rPr>
                <w:color w:val="000000"/>
                <w:sz w:val="16"/>
                <w:szCs w:val="16"/>
              </w:rPr>
            </w:pPr>
            <w:r w:rsidRPr="00A94FFF">
              <w:rPr>
                <w:color w:val="000000"/>
                <w:sz w:val="16"/>
                <w:szCs w:val="16"/>
              </w:rPr>
              <w:t>100</w:t>
            </w:r>
          </w:p>
        </w:tc>
        <w:tc>
          <w:tcPr>
            <w:tcW w:w="1134" w:type="dxa"/>
            <w:tcBorders>
              <w:top w:val="nil"/>
              <w:left w:val="nil"/>
              <w:bottom w:val="single" w:sz="4" w:space="0" w:color="auto"/>
              <w:right w:val="single" w:sz="4" w:space="0" w:color="auto"/>
            </w:tcBorders>
            <w:shd w:val="clear" w:color="auto" w:fill="auto"/>
            <w:hideMark/>
          </w:tcPr>
          <w:p w14:paraId="73EAD971" w14:textId="77777777" w:rsidR="00A94FFF" w:rsidRPr="00A94FFF" w:rsidRDefault="00A94FFF" w:rsidP="00A94FFF">
            <w:pPr>
              <w:jc w:val="center"/>
              <w:rPr>
                <w:color w:val="000000"/>
                <w:sz w:val="16"/>
                <w:szCs w:val="16"/>
              </w:rPr>
            </w:pPr>
            <w:r w:rsidRPr="00A94FFF">
              <w:rPr>
                <w:color w:val="000000"/>
                <w:sz w:val="16"/>
                <w:szCs w:val="16"/>
              </w:rPr>
              <w:t>5 970,89</w:t>
            </w:r>
          </w:p>
        </w:tc>
        <w:tc>
          <w:tcPr>
            <w:tcW w:w="1134" w:type="dxa"/>
            <w:tcBorders>
              <w:top w:val="nil"/>
              <w:left w:val="nil"/>
              <w:bottom w:val="single" w:sz="4" w:space="0" w:color="auto"/>
              <w:right w:val="single" w:sz="4" w:space="0" w:color="auto"/>
            </w:tcBorders>
            <w:shd w:val="clear" w:color="auto" w:fill="auto"/>
            <w:hideMark/>
          </w:tcPr>
          <w:p w14:paraId="13A4BBDD" w14:textId="77777777" w:rsidR="00A94FFF" w:rsidRPr="00A94FFF" w:rsidRDefault="00A94FFF" w:rsidP="00A94FFF">
            <w:pPr>
              <w:jc w:val="center"/>
              <w:rPr>
                <w:color w:val="000000"/>
                <w:sz w:val="16"/>
                <w:szCs w:val="16"/>
              </w:rPr>
            </w:pPr>
            <w:r w:rsidRPr="00A94FFF">
              <w:rPr>
                <w:color w:val="000000"/>
                <w:sz w:val="16"/>
                <w:szCs w:val="16"/>
              </w:rPr>
              <w:t>6 531,86</w:t>
            </w:r>
          </w:p>
        </w:tc>
        <w:tc>
          <w:tcPr>
            <w:tcW w:w="1276" w:type="dxa"/>
            <w:tcBorders>
              <w:top w:val="nil"/>
              <w:left w:val="nil"/>
              <w:bottom w:val="single" w:sz="4" w:space="0" w:color="auto"/>
              <w:right w:val="single" w:sz="4" w:space="0" w:color="auto"/>
            </w:tcBorders>
            <w:shd w:val="clear" w:color="auto" w:fill="auto"/>
            <w:hideMark/>
          </w:tcPr>
          <w:p w14:paraId="31C7D1D9" w14:textId="77777777" w:rsidR="00A94FFF" w:rsidRPr="00A94FFF" w:rsidRDefault="00A94FFF" w:rsidP="00A94FFF">
            <w:pPr>
              <w:jc w:val="center"/>
              <w:rPr>
                <w:color w:val="000000"/>
                <w:sz w:val="16"/>
                <w:szCs w:val="16"/>
              </w:rPr>
            </w:pPr>
            <w:r w:rsidRPr="00A94FFF">
              <w:rPr>
                <w:color w:val="000000"/>
                <w:sz w:val="16"/>
                <w:szCs w:val="16"/>
              </w:rPr>
              <w:t>6 763,95</w:t>
            </w:r>
          </w:p>
        </w:tc>
      </w:tr>
      <w:tr w:rsidR="00A94FFF" w:rsidRPr="00A94FFF" w14:paraId="1AD730F8"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C2E2C0D"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25CC5A4" w14:textId="77777777" w:rsidR="00A94FFF" w:rsidRPr="00A94FFF" w:rsidRDefault="00A94FFF" w:rsidP="00A94FFF">
            <w:pPr>
              <w:jc w:val="center"/>
              <w:rPr>
                <w:color w:val="000000"/>
                <w:sz w:val="16"/>
                <w:szCs w:val="16"/>
              </w:rPr>
            </w:pPr>
            <w:r w:rsidRPr="00A94FFF">
              <w:rPr>
                <w:color w:val="000000"/>
                <w:sz w:val="16"/>
                <w:szCs w:val="16"/>
              </w:rPr>
              <w:t>51 1 00 51180</w:t>
            </w:r>
          </w:p>
        </w:tc>
        <w:tc>
          <w:tcPr>
            <w:tcW w:w="567" w:type="dxa"/>
            <w:tcBorders>
              <w:top w:val="nil"/>
              <w:left w:val="nil"/>
              <w:bottom w:val="single" w:sz="4" w:space="0" w:color="auto"/>
              <w:right w:val="single" w:sz="4" w:space="0" w:color="auto"/>
            </w:tcBorders>
            <w:shd w:val="clear" w:color="auto" w:fill="auto"/>
            <w:hideMark/>
          </w:tcPr>
          <w:p w14:paraId="4C16F30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27763434" w14:textId="77777777" w:rsidR="00A94FFF" w:rsidRPr="00A94FFF" w:rsidRDefault="00A94FFF" w:rsidP="00A94FFF">
            <w:pPr>
              <w:jc w:val="center"/>
              <w:rPr>
                <w:color w:val="000000"/>
                <w:sz w:val="16"/>
                <w:szCs w:val="16"/>
              </w:rPr>
            </w:pPr>
            <w:r w:rsidRPr="00A94FFF">
              <w:rPr>
                <w:color w:val="000000"/>
                <w:sz w:val="16"/>
                <w:szCs w:val="16"/>
              </w:rPr>
              <w:t>303,95</w:t>
            </w:r>
          </w:p>
        </w:tc>
        <w:tc>
          <w:tcPr>
            <w:tcW w:w="1134" w:type="dxa"/>
            <w:tcBorders>
              <w:top w:val="nil"/>
              <w:left w:val="nil"/>
              <w:bottom w:val="single" w:sz="4" w:space="0" w:color="auto"/>
              <w:right w:val="single" w:sz="4" w:space="0" w:color="auto"/>
            </w:tcBorders>
            <w:shd w:val="clear" w:color="auto" w:fill="auto"/>
            <w:hideMark/>
          </w:tcPr>
          <w:p w14:paraId="7CBD6E80" w14:textId="77777777" w:rsidR="00A94FFF" w:rsidRPr="00A94FFF" w:rsidRDefault="00A94FFF" w:rsidP="00A94FFF">
            <w:pPr>
              <w:jc w:val="center"/>
              <w:rPr>
                <w:color w:val="000000"/>
                <w:sz w:val="16"/>
                <w:szCs w:val="16"/>
              </w:rPr>
            </w:pPr>
            <w:r w:rsidRPr="00A94FFF">
              <w:rPr>
                <w:color w:val="000000"/>
                <w:sz w:val="16"/>
                <w:szCs w:val="16"/>
              </w:rPr>
              <w:t>302,20</w:t>
            </w:r>
          </w:p>
        </w:tc>
        <w:tc>
          <w:tcPr>
            <w:tcW w:w="1276" w:type="dxa"/>
            <w:tcBorders>
              <w:top w:val="nil"/>
              <w:left w:val="nil"/>
              <w:bottom w:val="single" w:sz="4" w:space="0" w:color="auto"/>
              <w:right w:val="single" w:sz="4" w:space="0" w:color="auto"/>
            </w:tcBorders>
            <w:shd w:val="clear" w:color="auto" w:fill="auto"/>
            <w:hideMark/>
          </w:tcPr>
          <w:p w14:paraId="0A452CE0" w14:textId="77777777" w:rsidR="00A94FFF" w:rsidRPr="00A94FFF" w:rsidRDefault="00A94FFF" w:rsidP="00A94FFF">
            <w:pPr>
              <w:jc w:val="center"/>
              <w:rPr>
                <w:color w:val="000000"/>
                <w:sz w:val="16"/>
                <w:szCs w:val="16"/>
              </w:rPr>
            </w:pPr>
            <w:r w:rsidRPr="00A94FFF">
              <w:rPr>
                <w:color w:val="000000"/>
                <w:sz w:val="16"/>
                <w:szCs w:val="16"/>
              </w:rPr>
              <w:t>304,25</w:t>
            </w:r>
          </w:p>
        </w:tc>
      </w:tr>
      <w:tr w:rsidR="00A94FFF" w:rsidRPr="00A94FFF" w14:paraId="16E6FB7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C7E5849" w14:textId="77777777" w:rsidR="00A94FFF" w:rsidRPr="00A94FFF" w:rsidRDefault="00A94FFF" w:rsidP="00A94FFF">
            <w:pPr>
              <w:rPr>
                <w:color w:val="000000"/>
                <w:sz w:val="16"/>
                <w:szCs w:val="16"/>
              </w:rPr>
            </w:pPr>
            <w:r w:rsidRPr="00A94FFF">
              <w:rPr>
                <w:color w:val="000000"/>
                <w:sz w:val="16"/>
                <w:szCs w:val="16"/>
              </w:rPr>
              <w:t>Мероприятия в области обращения с животными без владельцев</w:t>
            </w:r>
          </w:p>
        </w:tc>
        <w:tc>
          <w:tcPr>
            <w:tcW w:w="1417" w:type="dxa"/>
            <w:tcBorders>
              <w:top w:val="nil"/>
              <w:left w:val="nil"/>
              <w:bottom w:val="single" w:sz="4" w:space="0" w:color="auto"/>
              <w:right w:val="single" w:sz="4" w:space="0" w:color="auto"/>
            </w:tcBorders>
            <w:shd w:val="clear" w:color="auto" w:fill="auto"/>
            <w:hideMark/>
          </w:tcPr>
          <w:p w14:paraId="260DB938" w14:textId="77777777" w:rsidR="00A94FFF" w:rsidRPr="00A94FFF" w:rsidRDefault="00A94FFF" w:rsidP="00A94FFF">
            <w:pPr>
              <w:jc w:val="center"/>
              <w:rPr>
                <w:color w:val="000000"/>
                <w:sz w:val="16"/>
                <w:szCs w:val="16"/>
              </w:rPr>
            </w:pPr>
            <w:r w:rsidRPr="00A94FFF">
              <w:rPr>
                <w:color w:val="000000"/>
                <w:sz w:val="16"/>
                <w:szCs w:val="16"/>
              </w:rPr>
              <w:t>51 1 00 70140</w:t>
            </w:r>
          </w:p>
        </w:tc>
        <w:tc>
          <w:tcPr>
            <w:tcW w:w="567" w:type="dxa"/>
            <w:tcBorders>
              <w:top w:val="nil"/>
              <w:left w:val="nil"/>
              <w:bottom w:val="single" w:sz="4" w:space="0" w:color="auto"/>
              <w:right w:val="single" w:sz="4" w:space="0" w:color="auto"/>
            </w:tcBorders>
            <w:shd w:val="clear" w:color="auto" w:fill="auto"/>
            <w:hideMark/>
          </w:tcPr>
          <w:p w14:paraId="778764DE"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0359C73" w14:textId="77777777" w:rsidR="00A94FFF" w:rsidRPr="00A94FFF" w:rsidRDefault="00A94FFF" w:rsidP="00A94FFF">
            <w:pPr>
              <w:jc w:val="center"/>
              <w:rPr>
                <w:color w:val="000000"/>
                <w:sz w:val="16"/>
                <w:szCs w:val="16"/>
              </w:rPr>
            </w:pPr>
            <w:r w:rsidRPr="00A94FFF">
              <w:rPr>
                <w:color w:val="000000"/>
                <w:sz w:val="16"/>
                <w:szCs w:val="16"/>
              </w:rPr>
              <w:t>379,11</w:t>
            </w:r>
          </w:p>
        </w:tc>
        <w:tc>
          <w:tcPr>
            <w:tcW w:w="1134" w:type="dxa"/>
            <w:tcBorders>
              <w:top w:val="nil"/>
              <w:left w:val="nil"/>
              <w:bottom w:val="single" w:sz="4" w:space="0" w:color="auto"/>
              <w:right w:val="single" w:sz="4" w:space="0" w:color="auto"/>
            </w:tcBorders>
            <w:shd w:val="clear" w:color="auto" w:fill="auto"/>
            <w:hideMark/>
          </w:tcPr>
          <w:p w14:paraId="43BFAEBC" w14:textId="77777777" w:rsidR="00A94FFF" w:rsidRPr="00A94FFF" w:rsidRDefault="00A94FFF" w:rsidP="00A94FFF">
            <w:pPr>
              <w:jc w:val="center"/>
              <w:rPr>
                <w:color w:val="000000"/>
                <w:sz w:val="16"/>
                <w:szCs w:val="16"/>
              </w:rPr>
            </w:pPr>
            <w:r w:rsidRPr="00A94FFF">
              <w:rPr>
                <w:color w:val="000000"/>
                <w:sz w:val="16"/>
                <w:szCs w:val="16"/>
              </w:rPr>
              <w:t>379,11</w:t>
            </w:r>
          </w:p>
        </w:tc>
        <w:tc>
          <w:tcPr>
            <w:tcW w:w="1276" w:type="dxa"/>
            <w:tcBorders>
              <w:top w:val="nil"/>
              <w:left w:val="nil"/>
              <w:bottom w:val="single" w:sz="4" w:space="0" w:color="auto"/>
              <w:right w:val="single" w:sz="4" w:space="0" w:color="auto"/>
            </w:tcBorders>
            <w:shd w:val="clear" w:color="auto" w:fill="auto"/>
            <w:hideMark/>
          </w:tcPr>
          <w:p w14:paraId="2B9F3CA9" w14:textId="77777777" w:rsidR="00A94FFF" w:rsidRPr="00A94FFF" w:rsidRDefault="00A94FFF" w:rsidP="00A94FFF">
            <w:pPr>
              <w:jc w:val="center"/>
              <w:rPr>
                <w:color w:val="000000"/>
                <w:sz w:val="16"/>
                <w:szCs w:val="16"/>
              </w:rPr>
            </w:pPr>
            <w:r w:rsidRPr="00A94FFF">
              <w:rPr>
                <w:color w:val="000000"/>
                <w:sz w:val="16"/>
                <w:szCs w:val="16"/>
              </w:rPr>
              <w:t>379,11</w:t>
            </w:r>
          </w:p>
        </w:tc>
      </w:tr>
      <w:tr w:rsidR="00A94FFF" w:rsidRPr="00A94FFF" w14:paraId="07A2670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64A8097" w14:textId="77777777" w:rsidR="00A94FFF" w:rsidRPr="00A94FFF" w:rsidRDefault="00A94FFF" w:rsidP="00A94FFF">
            <w:pPr>
              <w:rPr>
                <w:color w:val="000000"/>
                <w:sz w:val="16"/>
                <w:szCs w:val="16"/>
              </w:rPr>
            </w:pPr>
            <w:r w:rsidRPr="00A94FFF">
              <w:rPr>
                <w:color w:val="000000"/>
                <w:sz w:val="16"/>
                <w:szCs w:val="16"/>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14:paraId="6333F1B4" w14:textId="77777777" w:rsidR="00A94FFF" w:rsidRPr="00A94FFF" w:rsidRDefault="00A94FFF" w:rsidP="00A94FFF">
            <w:pPr>
              <w:jc w:val="center"/>
              <w:rPr>
                <w:color w:val="000000"/>
                <w:sz w:val="16"/>
                <w:szCs w:val="16"/>
              </w:rPr>
            </w:pPr>
            <w:r w:rsidRPr="00A94FFF">
              <w:rPr>
                <w:color w:val="000000"/>
                <w:sz w:val="16"/>
                <w:szCs w:val="16"/>
              </w:rPr>
              <w:t>51 1 00 70140</w:t>
            </w:r>
          </w:p>
        </w:tc>
        <w:tc>
          <w:tcPr>
            <w:tcW w:w="567" w:type="dxa"/>
            <w:tcBorders>
              <w:top w:val="nil"/>
              <w:left w:val="nil"/>
              <w:bottom w:val="single" w:sz="4" w:space="0" w:color="auto"/>
              <w:right w:val="single" w:sz="4" w:space="0" w:color="auto"/>
            </w:tcBorders>
            <w:shd w:val="clear" w:color="auto" w:fill="auto"/>
            <w:hideMark/>
          </w:tcPr>
          <w:p w14:paraId="5ACC5FDB" w14:textId="77777777" w:rsidR="00A94FFF" w:rsidRPr="00A94FFF" w:rsidRDefault="00A94FFF" w:rsidP="00A94FFF">
            <w:pPr>
              <w:jc w:val="center"/>
              <w:rPr>
                <w:color w:val="000000"/>
                <w:sz w:val="16"/>
                <w:szCs w:val="16"/>
              </w:rPr>
            </w:pPr>
            <w:r w:rsidRPr="00A94FFF">
              <w:rPr>
                <w:color w:val="000000"/>
                <w:sz w:val="16"/>
                <w:szCs w:val="16"/>
              </w:rPr>
              <w:t>600</w:t>
            </w:r>
          </w:p>
        </w:tc>
        <w:tc>
          <w:tcPr>
            <w:tcW w:w="1134" w:type="dxa"/>
            <w:tcBorders>
              <w:top w:val="nil"/>
              <w:left w:val="nil"/>
              <w:bottom w:val="single" w:sz="4" w:space="0" w:color="auto"/>
              <w:right w:val="single" w:sz="4" w:space="0" w:color="auto"/>
            </w:tcBorders>
            <w:shd w:val="clear" w:color="auto" w:fill="auto"/>
            <w:hideMark/>
          </w:tcPr>
          <w:p w14:paraId="6D8629C0" w14:textId="77777777" w:rsidR="00A94FFF" w:rsidRPr="00A94FFF" w:rsidRDefault="00A94FFF" w:rsidP="00A94FFF">
            <w:pPr>
              <w:jc w:val="center"/>
              <w:rPr>
                <w:color w:val="000000"/>
                <w:sz w:val="16"/>
                <w:szCs w:val="16"/>
              </w:rPr>
            </w:pPr>
            <w:r w:rsidRPr="00A94FFF">
              <w:rPr>
                <w:color w:val="000000"/>
                <w:sz w:val="16"/>
                <w:szCs w:val="16"/>
              </w:rPr>
              <w:t>379,11</w:t>
            </w:r>
          </w:p>
        </w:tc>
        <w:tc>
          <w:tcPr>
            <w:tcW w:w="1134" w:type="dxa"/>
            <w:tcBorders>
              <w:top w:val="nil"/>
              <w:left w:val="nil"/>
              <w:bottom w:val="single" w:sz="4" w:space="0" w:color="auto"/>
              <w:right w:val="single" w:sz="4" w:space="0" w:color="auto"/>
            </w:tcBorders>
            <w:shd w:val="clear" w:color="auto" w:fill="auto"/>
            <w:hideMark/>
          </w:tcPr>
          <w:p w14:paraId="4EFC98BF" w14:textId="77777777" w:rsidR="00A94FFF" w:rsidRPr="00A94FFF" w:rsidRDefault="00A94FFF" w:rsidP="00A94FFF">
            <w:pPr>
              <w:jc w:val="center"/>
              <w:rPr>
                <w:color w:val="000000"/>
                <w:sz w:val="16"/>
                <w:szCs w:val="16"/>
              </w:rPr>
            </w:pPr>
            <w:r w:rsidRPr="00A94FFF">
              <w:rPr>
                <w:color w:val="000000"/>
                <w:sz w:val="16"/>
                <w:szCs w:val="16"/>
              </w:rPr>
              <w:t>379,11</w:t>
            </w:r>
          </w:p>
        </w:tc>
        <w:tc>
          <w:tcPr>
            <w:tcW w:w="1276" w:type="dxa"/>
            <w:tcBorders>
              <w:top w:val="nil"/>
              <w:left w:val="nil"/>
              <w:bottom w:val="single" w:sz="4" w:space="0" w:color="auto"/>
              <w:right w:val="single" w:sz="4" w:space="0" w:color="auto"/>
            </w:tcBorders>
            <w:shd w:val="clear" w:color="auto" w:fill="auto"/>
            <w:hideMark/>
          </w:tcPr>
          <w:p w14:paraId="4B7CA3BD" w14:textId="77777777" w:rsidR="00A94FFF" w:rsidRPr="00A94FFF" w:rsidRDefault="00A94FFF" w:rsidP="00A94FFF">
            <w:pPr>
              <w:jc w:val="center"/>
              <w:rPr>
                <w:color w:val="000000"/>
                <w:sz w:val="16"/>
                <w:szCs w:val="16"/>
              </w:rPr>
            </w:pPr>
            <w:r w:rsidRPr="00A94FFF">
              <w:rPr>
                <w:color w:val="000000"/>
                <w:sz w:val="16"/>
                <w:szCs w:val="16"/>
              </w:rPr>
              <w:t>379,11</w:t>
            </w:r>
          </w:p>
        </w:tc>
      </w:tr>
      <w:tr w:rsidR="00A94FFF" w:rsidRPr="00A94FFF" w14:paraId="7B646A12"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C571117" w14:textId="77777777" w:rsidR="00A94FFF" w:rsidRPr="00A94FFF" w:rsidRDefault="00A94FFF" w:rsidP="00A94FFF">
            <w:pPr>
              <w:rPr>
                <w:color w:val="000000"/>
                <w:sz w:val="16"/>
                <w:szCs w:val="16"/>
              </w:rPr>
            </w:pPr>
            <w:r w:rsidRPr="00A94FFF">
              <w:rPr>
                <w:color w:val="000000"/>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7" w:type="dxa"/>
            <w:tcBorders>
              <w:top w:val="nil"/>
              <w:left w:val="nil"/>
              <w:bottom w:val="single" w:sz="4" w:space="0" w:color="auto"/>
              <w:right w:val="single" w:sz="4" w:space="0" w:color="auto"/>
            </w:tcBorders>
            <w:shd w:val="clear" w:color="auto" w:fill="auto"/>
            <w:hideMark/>
          </w:tcPr>
          <w:p w14:paraId="33379D3C" w14:textId="77777777" w:rsidR="00A94FFF" w:rsidRPr="00A94FFF" w:rsidRDefault="00A94FFF" w:rsidP="00A94FFF">
            <w:pPr>
              <w:jc w:val="center"/>
              <w:rPr>
                <w:color w:val="000000"/>
                <w:sz w:val="16"/>
                <w:szCs w:val="16"/>
              </w:rPr>
            </w:pPr>
            <w:r w:rsidRPr="00A94FFF">
              <w:rPr>
                <w:color w:val="000000"/>
                <w:sz w:val="16"/>
                <w:szCs w:val="16"/>
              </w:rPr>
              <w:t>51 1 00 76930</w:t>
            </w:r>
          </w:p>
        </w:tc>
        <w:tc>
          <w:tcPr>
            <w:tcW w:w="567" w:type="dxa"/>
            <w:tcBorders>
              <w:top w:val="nil"/>
              <w:left w:val="nil"/>
              <w:bottom w:val="single" w:sz="4" w:space="0" w:color="auto"/>
              <w:right w:val="single" w:sz="4" w:space="0" w:color="auto"/>
            </w:tcBorders>
            <w:shd w:val="clear" w:color="auto" w:fill="auto"/>
            <w:hideMark/>
          </w:tcPr>
          <w:p w14:paraId="7797E6A1"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977948B"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1B8A5B42" w14:textId="77777777" w:rsidR="00A94FFF" w:rsidRPr="00A94FFF" w:rsidRDefault="00A94FFF" w:rsidP="00A94FFF">
            <w:pPr>
              <w:jc w:val="center"/>
              <w:rPr>
                <w:color w:val="000000"/>
                <w:sz w:val="16"/>
                <w:szCs w:val="16"/>
              </w:rPr>
            </w:pPr>
            <w:r w:rsidRPr="00A94FFF">
              <w:rPr>
                <w:color w:val="000000"/>
                <w:sz w:val="16"/>
                <w:szCs w:val="16"/>
              </w:rPr>
              <w:t>3,00</w:t>
            </w:r>
          </w:p>
        </w:tc>
        <w:tc>
          <w:tcPr>
            <w:tcW w:w="1276" w:type="dxa"/>
            <w:tcBorders>
              <w:top w:val="nil"/>
              <w:left w:val="nil"/>
              <w:bottom w:val="single" w:sz="4" w:space="0" w:color="auto"/>
              <w:right w:val="single" w:sz="4" w:space="0" w:color="auto"/>
            </w:tcBorders>
            <w:shd w:val="clear" w:color="auto" w:fill="auto"/>
            <w:hideMark/>
          </w:tcPr>
          <w:p w14:paraId="25DBC6C0" w14:textId="77777777" w:rsidR="00A94FFF" w:rsidRPr="00A94FFF" w:rsidRDefault="00A94FFF" w:rsidP="00A94FFF">
            <w:pPr>
              <w:jc w:val="center"/>
              <w:rPr>
                <w:color w:val="000000"/>
                <w:sz w:val="16"/>
                <w:szCs w:val="16"/>
              </w:rPr>
            </w:pPr>
            <w:r w:rsidRPr="00A94FFF">
              <w:rPr>
                <w:color w:val="000000"/>
                <w:sz w:val="16"/>
                <w:szCs w:val="16"/>
              </w:rPr>
              <w:t>3,00</w:t>
            </w:r>
          </w:p>
        </w:tc>
      </w:tr>
      <w:tr w:rsidR="00A94FFF" w:rsidRPr="00A94FFF" w14:paraId="6EA1A02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64628D4"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C992342" w14:textId="77777777" w:rsidR="00A94FFF" w:rsidRPr="00A94FFF" w:rsidRDefault="00A94FFF" w:rsidP="00A94FFF">
            <w:pPr>
              <w:jc w:val="center"/>
              <w:rPr>
                <w:color w:val="000000"/>
                <w:sz w:val="16"/>
                <w:szCs w:val="16"/>
              </w:rPr>
            </w:pPr>
            <w:r w:rsidRPr="00A94FFF">
              <w:rPr>
                <w:color w:val="000000"/>
                <w:sz w:val="16"/>
                <w:szCs w:val="16"/>
              </w:rPr>
              <w:t>51 1 00 76930</w:t>
            </w:r>
          </w:p>
        </w:tc>
        <w:tc>
          <w:tcPr>
            <w:tcW w:w="567" w:type="dxa"/>
            <w:tcBorders>
              <w:top w:val="nil"/>
              <w:left w:val="nil"/>
              <w:bottom w:val="single" w:sz="4" w:space="0" w:color="auto"/>
              <w:right w:val="single" w:sz="4" w:space="0" w:color="auto"/>
            </w:tcBorders>
            <w:shd w:val="clear" w:color="auto" w:fill="auto"/>
            <w:hideMark/>
          </w:tcPr>
          <w:p w14:paraId="79EA776F"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32F4E313"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77B80C37" w14:textId="77777777" w:rsidR="00A94FFF" w:rsidRPr="00A94FFF" w:rsidRDefault="00A94FFF" w:rsidP="00A94FFF">
            <w:pPr>
              <w:jc w:val="center"/>
              <w:rPr>
                <w:color w:val="000000"/>
                <w:sz w:val="16"/>
                <w:szCs w:val="16"/>
              </w:rPr>
            </w:pPr>
            <w:r w:rsidRPr="00A94FFF">
              <w:rPr>
                <w:color w:val="000000"/>
                <w:sz w:val="16"/>
                <w:szCs w:val="16"/>
              </w:rPr>
              <w:t>3,00</w:t>
            </w:r>
          </w:p>
        </w:tc>
        <w:tc>
          <w:tcPr>
            <w:tcW w:w="1276" w:type="dxa"/>
            <w:tcBorders>
              <w:top w:val="nil"/>
              <w:left w:val="nil"/>
              <w:bottom w:val="single" w:sz="4" w:space="0" w:color="auto"/>
              <w:right w:val="single" w:sz="4" w:space="0" w:color="auto"/>
            </w:tcBorders>
            <w:shd w:val="clear" w:color="auto" w:fill="auto"/>
            <w:hideMark/>
          </w:tcPr>
          <w:p w14:paraId="6AB9A2A6" w14:textId="77777777" w:rsidR="00A94FFF" w:rsidRPr="00A94FFF" w:rsidRDefault="00A94FFF" w:rsidP="00A94FFF">
            <w:pPr>
              <w:jc w:val="center"/>
              <w:rPr>
                <w:color w:val="000000"/>
                <w:sz w:val="16"/>
                <w:szCs w:val="16"/>
              </w:rPr>
            </w:pPr>
            <w:r w:rsidRPr="00A94FFF">
              <w:rPr>
                <w:color w:val="000000"/>
                <w:sz w:val="16"/>
                <w:szCs w:val="16"/>
              </w:rPr>
              <w:t>3,00</w:t>
            </w:r>
          </w:p>
        </w:tc>
      </w:tr>
      <w:tr w:rsidR="00A94FFF" w:rsidRPr="00A94FFF" w14:paraId="440158F3"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9890C6C" w14:textId="77777777" w:rsidR="00A94FFF" w:rsidRPr="00A94FFF" w:rsidRDefault="00A94FFF" w:rsidP="00A94FFF">
            <w:pPr>
              <w:rPr>
                <w:color w:val="000000"/>
                <w:sz w:val="16"/>
                <w:szCs w:val="16"/>
              </w:rPr>
            </w:pPr>
            <w:r w:rsidRPr="00A94FFF">
              <w:rPr>
                <w:color w:val="000000"/>
                <w:sz w:val="16"/>
                <w:szCs w:val="16"/>
              </w:rPr>
              <w:t>Финансовое обеспечение отдельных мероприятий за счет средств резервного фонда Правительства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9AE5D95" w14:textId="77777777" w:rsidR="00A94FFF" w:rsidRPr="00A94FFF" w:rsidRDefault="00A94FFF" w:rsidP="00A94FFF">
            <w:pPr>
              <w:jc w:val="center"/>
              <w:rPr>
                <w:color w:val="000000"/>
                <w:sz w:val="16"/>
                <w:szCs w:val="16"/>
              </w:rPr>
            </w:pPr>
            <w:r w:rsidRPr="00A94FFF">
              <w:rPr>
                <w:color w:val="000000"/>
                <w:sz w:val="16"/>
                <w:szCs w:val="16"/>
              </w:rPr>
              <w:t>51 1 00 79201</w:t>
            </w:r>
          </w:p>
        </w:tc>
        <w:tc>
          <w:tcPr>
            <w:tcW w:w="567" w:type="dxa"/>
            <w:tcBorders>
              <w:top w:val="nil"/>
              <w:left w:val="nil"/>
              <w:bottom w:val="single" w:sz="4" w:space="0" w:color="auto"/>
              <w:right w:val="single" w:sz="4" w:space="0" w:color="auto"/>
            </w:tcBorders>
            <w:shd w:val="clear" w:color="auto" w:fill="auto"/>
            <w:hideMark/>
          </w:tcPr>
          <w:p w14:paraId="2148E88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50C92BB" w14:textId="77777777" w:rsidR="00A94FFF" w:rsidRPr="00A94FFF" w:rsidRDefault="00A94FFF" w:rsidP="00A94FFF">
            <w:pPr>
              <w:jc w:val="center"/>
              <w:rPr>
                <w:color w:val="000000"/>
                <w:sz w:val="16"/>
                <w:szCs w:val="16"/>
              </w:rPr>
            </w:pPr>
            <w:r w:rsidRPr="00A94FFF">
              <w:rPr>
                <w:color w:val="000000"/>
                <w:sz w:val="16"/>
                <w:szCs w:val="16"/>
              </w:rPr>
              <w:t>6 820,88</w:t>
            </w:r>
          </w:p>
        </w:tc>
        <w:tc>
          <w:tcPr>
            <w:tcW w:w="1134" w:type="dxa"/>
            <w:tcBorders>
              <w:top w:val="nil"/>
              <w:left w:val="nil"/>
              <w:bottom w:val="single" w:sz="4" w:space="0" w:color="auto"/>
              <w:right w:val="single" w:sz="4" w:space="0" w:color="auto"/>
            </w:tcBorders>
            <w:shd w:val="clear" w:color="auto" w:fill="auto"/>
            <w:hideMark/>
          </w:tcPr>
          <w:p w14:paraId="4E65B8B2"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F6B5750"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23D50D3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2BE47A9"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58CFC8A7" w14:textId="77777777" w:rsidR="00A94FFF" w:rsidRPr="00A94FFF" w:rsidRDefault="00A94FFF" w:rsidP="00A94FFF">
            <w:pPr>
              <w:jc w:val="center"/>
              <w:rPr>
                <w:color w:val="000000"/>
                <w:sz w:val="16"/>
                <w:szCs w:val="16"/>
              </w:rPr>
            </w:pPr>
            <w:r w:rsidRPr="00A94FFF">
              <w:rPr>
                <w:color w:val="000000"/>
                <w:sz w:val="16"/>
                <w:szCs w:val="16"/>
              </w:rPr>
              <w:t>51 1 00 79201</w:t>
            </w:r>
          </w:p>
        </w:tc>
        <w:tc>
          <w:tcPr>
            <w:tcW w:w="567" w:type="dxa"/>
            <w:tcBorders>
              <w:top w:val="nil"/>
              <w:left w:val="nil"/>
              <w:bottom w:val="single" w:sz="4" w:space="0" w:color="auto"/>
              <w:right w:val="single" w:sz="4" w:space="0" w:color="auto"/>
            </w:tcBorders>
            <w:shd w:val="clear" w:color="auto" w:fill="auto"/>
            <w:hideMark/>
          </w:tcPr>
          <w:p w14:paraId="36519998"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737E2E6A" w14:textId="77777777" w:rsidR="00A94FFF" w:rsidRPr="00A94FFF" w:rsidRDefault="00A94FFF" w:rsidP="00A94FFF">
            <w:pPr>
              <w:jc w:val="center"/>
              <w:rPr>
                <w:color w:val="000000"/>
                <w:sz w:val="16"/>
                <w:szCs w:val="16"/>
              </w:rPr>
            </w:pPr>
            <w:r w:rsidRPr="00A94FFF">
              <w:rPr>
                <w:color w:val="000000"/>
                <w:sz w:val="16"/>
                <w:szCs w:val="16"/>
              </w:rPr>
              <w:t>6 820,88</w:t>
            </w:r>
          </w:p>
        </w:tc>
        <w:tc>
          <w:tcPr>
            <w:tcW w:w="1134" w:type="dxa"/>
            <w:tcBorders>
              <w:top w:val="nil"/>
              <w:left w:val="nil"/>
              <w:bottom w:val="single" w:sz="4" w:space="0" w:color="auto"/>
              <w:right w:val="single" w:sz="4" w:space="0" w:color="auto"/>
            </w:tcBorders>
            <w:shd w:val="clear" w:color="auto" w:fill="auto"/>
            <w:hideMark/>
          </w:tcPr>
          <w:p w14:paraId="4AC77C5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1F8E0CD"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18B7114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F68AA4F" w14:textId="77777777" w:rsidR="00A94FFF" w:rsidRPr="00A94FFF" w:rsidRDefault="00A94FFF" w:rsidP="00A94FFF">
            <w:pPr>
              <w:rPr>
                <w:color w:val="000000"/>
                <w:sz w:val="16"/>
                <w:szCs w:val="16"/>
              </w:rPr>
            </w:pPr>
            <w:r w:rsidRPr="00A94FFF">
              <w:rPr>
                <w:color w:val="000000"/>
                <w:sz w:val="16"/>
                <w:szCs w:val="16"/>
              </w:rPr>
              <w:t>Возмещение расходов по гарантированному перечню услуг по погребению</w:t>
            </w:r>
          </w:p>
        </w:tc>
        <w:tc>
          <w:tcPr>
            <w:tcW w:w="1417" w:type="dxa"/>
            <w:tcBorders>
              <w:top w:val="nil"/>
              <w:left w:val="nil"/>
              <w:bottom w:val="single" w:sz="4" w:space="0" w:color="auto"/>
              <w:right w:val="single" w:sz="4" w:space="0" w:color="auto"/>
            </w:tcBorders>
            <w:shd w:val="clear" w:color="auto" w:fill="auto"/>
            <w:hideMark/>
          </w:tcPr>
          <w:p w14:paraId="2D5A5C70" w14:textId="77777777" w:rsidR="00A94FFF" w:rsidRPr="00A94FFF" w:rsidRDefault="00A94FFF" w:rsidP="00A94FFF">
            <w:pPr>
              <w:jc w:val="center"/>
              <w:rPr>
                <w:color w:val="000000"/>
                <w:sz w:val="16"/>
                <w:szCs w:val="16"/>
              </w:rPr>
            </w:pPr>
            <w:r w:rsidRPr="00A94FFF">
              <w:rPr>
                <w:color w:val="000000"/>
                <w:sz w:val="16"/>
                <w:szCs w:val="16"/>
              </w:rPr>
              <w:t>51 1 00 80020</w:t>
            </w:r>
          </w:p>
        </w:tc>
        <w:tc>
          <w:tcPr>
            <w:tcW w:w="567" w:type="dxa"/>
            <w:tcBorders>
              <w:top w:val="nil"/>
              <w:left w:val="nil"/>
              <w:bottom w:val="single" w:sz="4" w:space="0" w:color="auto"/>
              <w:right w:val="single" w:sz="4" w:space="0" w:color="auto"/>
            </w:tcBorders>
            <w:shd w:val="clear" w:color="auto" w:fill="auto"/>
            <w:hideMark/>
          </w:tcPr>
          <w:p w14:paraId="7E98EFF4"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C3A577B" w14:textId="77777777" w:rsidR="00A94FFF" w:rsidRPr="00A94FFF" w:rsidRDefault="00A94FFF" w:rsidP="00A94FFF">
            <w:pPr>
              <w:jc w:val="center"/>
              <w:rPr>
                <w:color w:val="000000"/>
                <w:sz w:val="16"/>
                <w:szCs w:val="16"/>
              </w:rPr>
            </w:pPr>
            <w:r w:rsidRPr="00A94FFF">
              <w:rPr>
                <w:color w:val="000000"/>
                <w:sz w:val="16"/>
                <w:szCs w:val="16"/>
              </w:rPr>
              <w:t>112,00</w:t>
            </w:r>
          </w:p>
        </w:tc>
        <w:tc>
          <w:tcPr>
            <w:tcW w:w="1134" w:type="dxa"/>
            <w:tcBorders>
              <w:top w:val="nil"/>
              <w:left w:val="nil"/>
              <w:bottom w:val="single" w:sz="4" w:space="0" w:color="auto"/>
              <w:right w:val="single" w:sz="4" w:space="0" w:color="auto"/>
            </w:tcBorders>
            <w:shd w:val="clear" w:color="auto" w:fill="auto"/>
            <w:hideMark/>
          </w:tcPr>
          <w:p w14:paraId="753ADCA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E2EE93F"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26F9B8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21F4A61" w14:textId="77777777" w:rsidR="00A94FFF" w:rsidRPr="00A94FFF" w:rsidRDefault="00A94FFF" w:rsidP="00A94FFF">
            <w:pPr>
              <w:rPr>
                <w:color w:val="000000"/>
                <w:sz w:val="16"/>
                <w:szCs w:val="16"/>
              </w:rPr>
            </w:pPr>
            <w:r w:rsidRPr="00A94FFF">
              <w:rPr>
                <w:color w:val="000000"/>
                <w:sz w:val="16"/>
                <w:szCs w:val="16"/>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57546CD" w14:textId="77777777" w:rsidR="00A94FFF" w:rsidRPr="00A94FFF" w:rsidRDefault="00A94FFF" w:rsidP="00A94FFF">
            <w:pPr>
              <w:jc w:val="center"/>
              <w:rPr>
                <w:color w:val="000000"/>
                <w:sz w:val="16"/>
                <w:szCs w:val="16"/>
              </w:rPr>
            </w:pPr>
            <w:r w:rsidRPr="00A94FFF">
              <w:rPr>
                <w:color w:val="000000"/>
                <w:sz w:val="16"/>
                <w:szCs w:val="16"/>
              </w:rPr>
              <w:t>51 1 00 80020</w:t>
            </w:r>
          </w:p>
        </w:tc>
        <w:tc>
          <w:tcPr>
            <w:tcW w:w="567" w:type="dxa"/>
            <w:tcBorders>
              <w:top w:val="nil"/>
              <w:left w:val="nil"/>
              <w:bottom w:val="single" w:sz="4" w:space="0" w:color="auto"/>
              <w:right w:val="single" w:sz="4" w:space="0" w:color="auto"/>
            </w:tcBorders>
            <w:shd w:val="clear" w:color="auto" w:fill="auto"/>
            <w:hideMark/>
          </w:tcPr>
          <w:p w14:paraId="3F29FEF7" w14:textId="77777777" w:rsidR="00A94FFF" w:rsidRPr="00A94FFF" w:rsidRDefault="00A94FFF" w:rsidP="00A94FFF">
            <w:pPr>
              <w:jc w:val="center"/>
              <w:rPr>
                <w:color w:val="000000"/>
                <w:sz w:val="16"/>
                <w:szCs w:val="16"/>
              </w:rPr>
            </w:pPr>
            <w:r w:rsidRPr="00A94FFF">
              <w:rPr>
                <w:color w:val="000000"/>
                <w:sz w:val="16"/>
                <w:szCs w:val="16"/>
              </w:rPr>
              <w:t>200</w:t>
            </w:r>
          </w:p>
        </w:tc>
        <w:tc>
          <w:tcPr>
            <w:tcW w:w="1134" w:type="dxa"/>
            <w:tcBorders>
              <w:top w:val="nil"/>
              <w:left w:val="nil"/>
              <w:bottom w:val="single" w:sz="4" w:space="0" w:color="auto"/>
              <w:right w:val="single" w:sz="4" w:space="0" w:color="auto"/>
            </w:tcBorders>
            <w:shd w:val="clear" w:color="auto" w:fill="auto"/>
            <w:hideMark/>
          </w:tcPr>
          <w:p w14:paraId="49271110" w14:textId="77777777" w:rsidR="00A94FFF" w:rsidRPr="00A94FFF" w:rsidRDefault="00A94FFF" w:rsidP="00A94FFF">
            <w:pPr>
              <w:jc w:val="center"/>
              <w:rPr>
                <w:color w:val="000000"/>
                <w:sz w:val="16"/>
                <w:szCs w:val="16"/>
              </w:rPr>
            </w:pPr>
            <w:r w:rsidRPr="00A94FFF">
              <w:rPr>
                <w:color w:val="000000"/>
                <w:sz w:val="16"/>
                <w:szCs w:val="16"/>
              </w:rPr>
              <w:t>112,00</w:t>
            </w:r>
          </w:p>
        </w:tc>
        <w:tc>
          <w:tcPr>
            <w:tcW w:w="1134" w:type="dxa"/>
            <w:tcBorders>
              <w:top w:val="nil"/>
              <w:left w:val="nil"/>
              <w:bottom w:val="single" w:sz="4" w:space="0" w:color="auto"/>
              <w:right w:val="single" w:sz="4" w:space="0" w:color="auto"/>
            </w:tcBorders>
            <w:shd w:val="clear" w:color="auto" w:fill="auto"/>
            <w:hideMark/>
          </w:tcPr>
          <w:p w14:paraId="7AC669A7"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8D0198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4B8F10C"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EAE0A7F" w14:textId="77777777" w:rsidR="00A94FFF" w:rsidRPr="00A94FFF" w:rsidRDefault="00A94FFF" w:rsidP="00A94FFF">
            <w:pPr>
              <w:rPr>
                <w:color w:val="000000"/>
                <w:sz w:val="16"/>
                <w:szCs w:val="16"/>
              </w:rPr>
            </w:pPr>
            <w:r w:rsidRPr="00A94FFF">
              <w:rPr>
                <w:color w:val="000000"/>
                <w:sz w:val="16"/>
                <w:szCs w:val="16"/>
              </w:rPr>
              <w:t>Единовременная денежная выплата гражданам, заключившим контракт о прохождении военной службы с Министерством обороны Российской Федерации в 2025 году за счет средств местного бюджета</w:t>
            </w:r>
          </w:p>
        </w:tc>
        <w:tc>
          <w:tcPr>
            <w:tcW w:w="1417" w:type="dxa"/>
            <w:tcBorders>
              <w:top w:val="nil"/>
              <w:left w:val="nil"/>
              <w:bottom w:val="single" w:sz="4" w:space="0" w:color="auto"/>
              <w:right w:val="single" w:sz="4" w:space="0" w:color="auto"/>
            </w:tcBorders>
            <w:shd w:val="clear" w:color="auto" w:fill="auto"/>
            <w:hideMark/>
          </w:tcPr>
          <w:p w14:paraId="15D56110" w14:textId="77777777" w:rsidR="00A94FFF" w:rsidRPr="00A94FFF" w:rsidRDefault="00A94FFF" w:rsidP="00A94FFF">
            <w:pPr>
              <w:jc w:val="center"/>
              <w:rPr>
                <w:color w:val="000000"/>
                <w:sz w:val="16"/>
                <w:szCs w:val="16"/>
              </w:rPr>
            </w:pPr>
            <w:r w:rsidRPr="00A94FFF">
              <w:rPr>
                <w:color w:val="000000"/>
                <w:sz w:val="16"/>
                <w:szCs w:val="16"/>
              </w:rPr>
              <w:t>51 1 00 80030</w:t>
            </w:r>
          </w:p>
        </w:tc>
        <w:tc>
          <w:tcPr>
            <w:tcW w:w="567" w:type="dxa"/>
            <w:tcBorders>
              <w:top w:val="nil"/>
              <w:left w:val="nil"/>
              <w:bottom w:val="single" w:sz="4" w:space="0" w:color="auto"/>
              <w:right w:val="single" w:sz="4" w:space="0" w:color="auto"/>
            </w:tcBorders>
            <w:shd w:val="clear" w:color="auto" w:fill="auto"/>
            <w:hideMark/>
          </w:tcPr>
          <w:p w14:paraId="35F95BC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A41FD1D" w14:textId="77777777" w:rsidR="00A94FFF" w:rsidRPr="00A94FFF" w:rsidRDefault="00A94FFF" w:rsidP="00A94FFF">
            <w:pPr>
              <w:jc w:val="center"/>
              <w:rPr>
                <w:color w:val="000000"/>
                <w:sz w:val="16"/>
                <w:szCs w:val="16"/>
              </w:rPr>
            </w:pPr>
            <w:r w:rsidRPr="00A94FFF">
              <w:rPr>
                <w:color w:val="000000"/>
                <w:sz w:val="16"/>
                <w:szCs w:val="16"/>
              </w:rPr>
              <w:t>13 400,00</w:t>
            </w:r>
          </w:p>
        </w:tc>
        <w:tc>
          <w:tcPr>
            <w:tcW w:w="1134" w:type="dxa"/>
            <w:tcBorders>
              <w:top w:val="nil"/>
              <w:left w:val="nil"/>
              <w:bottom w:val="single" w:sz="4" w:space="0" w:color="auto"/>
              <w:right w:val="single" w:sz="4" w:space="0" w:color="auto"/>
            </w:tcBorders>
            <w:shd w:val="clear" w:color="auto" w:fill="auto"/>
            <w:hideMark/>
          </w:tcPr>
          <w:p w14:paraId="109820F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373699D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275EA69"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060443B0" w14:textId="77777777" w:rsidR="00A94FFF" w:rsidRPr="00A94FFF" w:rsidRDefault="00A94FFF" w:rsidP="00A94FFF">
            <w:pPr>
              <w:rPr>
                <w:color w:val="000000"/>
                <w:sz w:val="16"/>
                <w:szCs w:val="16"/>
              </w:rPr>
            </w:pPr>
            <w:r w:rsidRPr="00A94FFF">
              <w:rPr>
                <w:color w:val="000000"/>
                <w:sz w:val="16"/>
                <w:szCs w:val="16"/>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hideMark/>
          </w:tcPr>
          <w:p w14:paraId="6CA560BF" w14:textId="77777777" w:rsidR="00A94FFF" w:rsidRPr="00A94FFF" w:rsidRDefault="00A94FFF" w:rsidP="00A94FFF">
            <w:pPr>
              <w:jc w:val="center"/>
              <w:rPr>
                <w:color w:val="000000"/>
                <w:sz w:val="16"/>
                <w:szCs w:val="16"/>
              </w:rPr>
            </w:pPr>
            <w:r w:rsidRPr="00A94FFF">
              <w:rPr>
                <w:color w:val="000000"/>
                <w:sz w:val="16"/>
                <w:szCs w:val="16"/>
              </w:rPr>
              <w:t>51 1 00 80030</w:t>
            </w:r>
          </w:p>
        </w:tc>
        <w:tc>
          <w:tcPr>
            <w:tcW w:w="567" w:type="dxa"/>
            <w:tcBorders>
              <w:top w:val="nil"/>
              <w:left w:val="nil"/>
              <w:bottom w:val="single" w:sz="4" w:space="0" w:color="auto"/>
              <w:right w:val="single" w:sz="4" w:space="0" w:color="auto"/>
            </w:tcBorders>
            <w:shd w:val="clear" w:color="auto" w:fill="auto"/>
            <w:hideMark/>
          </w:tcPr>
          <w:p w14:paraId="1F7D66DD" w14:textId="77777777" w:rsidR="00A94FFF" w:rsidRPr="00A94FFF" w:rsidRDefault="00A94FFF" w:rsidP="00A94FFF">
            <w:pPr>
              <w:jc w:val="center"/>
              <w:rPr>
                <w:color w:val="000000"/>
                <w:sz w:val="16"/>
                <w:szCs w:val="16"/>
              </w:rPr>
            </w:pPr>
            <w:r w:rsidRPr="00A94FFF">
              <w:rPr>
                <w:color w:val="000000"/>
                <w:sz w:val="16"/>
                <w:szCs w:val="16"/>
              </w:rPr>
              <w:t>300</w:t>
            </w:r>
          </w:p>
        </w:tc>
        <w:tc>
          <w:tcPr>
            <w:tcW w:w="1134" w:type="dxa"/>
            <w:tcBorders>
              <w:top w:val="nil"/>
              <w:left w:val="nil"/>
              <w:bottom w:val="single" w:sz="4" w:space="0" w:color="auto"/>
              <w:right w:val="single" w:sz="4" w:space="0" w:color="auto"/>
            </w:tcBorders>
            <w:shd w:val="clear" w:color="auto" w:fill="auto"/>
            <w:hideMark/>
          </w:tcPr>
          <w:p w14:paraId="28E00048" w14:textId="77777777" w:rsidR="00A94FFF" w:rsidRPr="00A94FFF" w:rsidRDefault="00A94FFF" w:rsidP="00A94FFF">
            <w:pPr>
              <w:jc w:val="center"/>
              <w:rPr>
                <w:color w:val="000000"/>
                <w:sz w:val="16"/>
                <w:szCs w:val="16"/>
              </w:rPr>
            </w:pPr>
            <w:r w:rsidRPr="00A94FFF">
              <w:rPr>
                <w:color w:val="000000"/>
                <w:sz w:val="16"/>
                <w:szCs w:val="16"/>
              </w:rPr>
              <w:t>13 400,00</w:t>
            </w:r>
          </w:p>
        </w:tc>
        <w:tc>
          <w:tcPr>
            <w:tcW w:w="1134" w:type="dxa"/>
            <w:tcBorders>
              <w:top w:val="nil"/>
              <w:left w:val="nil"/>
              <w:bottom w:val="single" w:sz="4" w:space="0" w:color="auto"/>
              <w:right w:val="single" w:sz="4" w:space="0" w:color="auto"/>
            </w:tcBorders>
            <w:shd w:val="clear" w:color="auto" w:fill="auto"/>
            <w:hideMark/>
          </w:tcPr>
          <w:p w14:paraId="34779563"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AAAB886"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AFD5FAF"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0AE900A" w14:textId="77777777" w:rsidR="00A94FFF" w:rsidRPr="00A94FFF" w:rsidRDefault="00A94FFF" w:rsidP="00A94FFF">
            <w:pPr>
              <w:rPr>
                <w:color w:val="000000"/>
                <w:sz w:val="16"/>
                <w:szCs w:val="16"/>
              </w:rPr>
            </w:pPr>
            <w:r w:rsidRPr="00A94FFF">
              <w:rPr>
                <w:color w:val="000000"/>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73D8BDED" w14:textId="77777777" w:rsidR="00A94FFF" w:rsidRPr="00A94FFF" w:rsidRDefault="00A94FFF" w:rsidP="00A94FFF">
            <w:pPr>
              <w:jc w:val="center"/>
              <w:rPr>
                <w:color w:val="000000"/>
                <w:sz w:val="16"/>
                <w:szCs w:val="16"/>
              </w:rPr>
            </w:pPr>
            <w:r w:rsidRPr="00A94FFF">
              <w:rPr>
                <w:color w:val="000000"/>
                <w:sz w:val="16"/>
                <w:szCs w:val="16"/>
              </w:rPr>
              <w:t>52 0 00 00000</w:t>
            </w:r>
          </w:p>
        </w:tc>
        <w:tc>
          <w:tcPr>
            <w:tcW w:w="567" w:type="dxa"/>
            <w:tcBorders>
              <w:top w:val="nil"/>
              <w:left w:val="nil"/>
              <w:bottom w:val="single" w:sz="4" w:space="0" w:color="auto"/>
              <w:right w:val="single" w:sz="4" w:space="0" w:color="auto"/>
            </w:tcBorders>
            <w:shd w:val="clear" w:color="auto" w:fill="auto"/>
            <w:hideMark/>
          </w:tcPr>
          <w:p w14:paraId="5CFB155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276DDE1B"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3CEE7A31"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23D26F1D"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2117F9F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454CA699" w14:textId="77777777" w:rsidR="00A94FFF" w:rsidRPr="00A94FFF" w:rsidRDefault="00A94FFF" w:rsidP="00A94FFF">
            <w:pPr>
              <w:rPr>
                <w:color w:val="000000"/>
                <w:sz w:val="16"/>
                <w:szCs w:val="16"/>
              </w:rPr>
            </w:pPr>
            <w:r w:rsidRPr="00A94FFF">
              <w:rPr>
                <w:color w:val="000000"/>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417" w:type="dxa"/>
            <w:tcBorders>
              <w:top w:val="nil"/>
              <w:left w:val="nil"/>
              <w:bottom w:val="single" w:sz="4" w:space="0" w:color="auto"/>
              <w:right w:val="single" w:sz="4" w:space="0" w:color="auto"/>
            </w:tcBorders>
            <w:shd w:val="clear" w:color="auto" w:fill="auto"/>
            <w:hideMark/>
          </w:tcPr>
          <w:p w14:paraId="28A0163F" w14:textId="77777777" w:rsidR="00A94FFF" w:rsidRPr="00A94FFF" w:rsidRDefault="00A94FFF" w:rsidP="00A94FFF">
            <w:pPr>
              <w:jc w:val="center"/>
              <w:rPr>
                <w:color w:val="000000"/>
                <w:sz w:val="16"/>
                <w:szCs w:val="16"/>
              </w:rPr>
            </w:pPr>
            <w:r w:rsidRPr="00A94FFF">
              <w:rPr>
                <w:color w:val="000000"/>
                <w:sz w:val="16"/>
                <w:szCs w:val="16"/>
              </w:rPr>
              <w:t>52 1 00 00000</w:t>
            </w:r>
          </w:p>
        </w:tc>
        <w:tc>
          <w:tcPr>
            <w:tcW w:w="567" w:type="dxa"/>
            <w:tcBorders>
              <w:top w:val="nil"/>
              <w:left w:val="nil"/>
              <w:bottom w:val="single" w:sz="4" w:space="0" w:color="auto"/>
              <w:right w:val="single" w:sz="4" w:space="0" w:color="auto"/>
            </w:tcBorders>
            <w:shd w:val="clear" w:color="auto" w:fill="auto"/>
            <w:hideMark/>
          </w:tcPr>
          <w:p w14:paraId="2082407C"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FF0A778"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0E5578F1"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000D80EF"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77FCA461"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FDD217F" w14:textId="77777777" w:rsidR="00A94FFF" w:rsidRPr="00A94FFF" w:rsidRDefault="00A94FFF" w:rsidP="00A94FFF">
            <w:pPr>
              <w:rPr>
                <w:color w:val="000000"/>
                <w:sz w:val="16"/>
                <w:szCs w:val="16"/>
              </w:rPr>
            </w:pPr>
            <w:r w:rsidRPr="00A94FFF">
              <w:rPr>
                <w:color w:val="000000"/>
                <w:sz w:val="16"/>
                <w:szCs w:val="16"/>
              </w:rPr>
              <w:t>Расходы на обеспечение гарантий муниципальных служащим в соответствии с действующим законодательством</w:t>
            </w:r>
          </w:p>
        </w:tc>
        <w:tc>
          <w:tcPr>
            <w:tcW w:w="1417" w:type="dxa"/>
            <w:tcBorders>
              <w:top w:val="nil"/>
              <w:left w:val="nil"/>
              <w:bottom w:val="single" w:sz="4" w:space="0" w:color="auto"/>
              <w:right w:val="single" w:sz="4" w:space="0" w:color="auto"/>
            </w:tcBorders>
            <w:shd w:val="clear" w:color="auto" w:fill="auto"/>
            <w:hideMark/>
          </w:tcPr>
          <w:p w14:paraId="515ABF0E" w14:textId="77777777" w:rsidR="00A94FFF" w:rsidRPr="00A94FFF" w:rsidRDefault="00A94FFF" w:rsidP="00A94FFF">
            <w:pPr>
              <w:jc w:val="center"/>
              <w:rPr>
                <w:color w:val="000000"/>
                <w:sz w:val="16"/>
                <w:szCs w:val="16"/>
              </w:rPr>
            </w:pPr>
            <w:r w:rsidRPr="00A94FFF">
              <w:rPr>
                <w:color w:val="000000"/>
                <w:sz w:val="16"/>
                <w:szCs w:val="16"/>
              </w:rPr>
              <w:t>52 1 00 10030</w:t>
            </w:r>
          </w:p>
        </w:tc>
        <w:tc>
          <w:tcPr>
            <w:tcW w:w="567" w:type="dxa"/>
            <w:tcBorders>
              <w:top w:val="nil"/>
              <w:left w:val="nil"/>
              <w:bottom w:val="single" w:sz="4" w:space="0" w:color="auto"/>
              <w:right w:val="single" w:sz="4" w:space="0" w:color="auto"/>
            </w:tcBorders>
            <w:shd w:val="clear" w:color="auto" w:fill="auto"/>
            <w:hideMark/>
          </w:tcPr>
          <w:p w14:paraId="21606596"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A25FBBE"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6E37701A"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5FD48B9B"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3C2655D6"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23B0CBC"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1E644691" w14:textId="77777777" w:rsidR="00A94FFF" w:rsidRPr="00A94FFF" w:rsidRDefault="00A94FFF" w:rsidP="00A94FFF">
            <w:pPr>
              <w:jc w:val="center"/>
              <w:rPr>
                <w:color w:val="000000"/>
                <w:sz w:val="16"/>
                <w:szCs w:val="16"/>
              </w:rPr>
            </w:pPr>
            <w:r w:rsidRPr="00A94FFF">
              <w:rPr>
                <w:color w:val="000000"/>
                <w:sz w:val="16"/>
                <w:szCs w:val="16"/>
              </w:rPr>
              <w:t>52 1 00 10030</w:t>
            </w:r>
          </w:p>
        </w:tc>
        <w:tc>
          <w:tcPr>
            <w:tcW w:w="567" w:type="dxa"/>
            <w:tcBorders>
              <w:top w:val="nil"/>
              <w:left w:val="nil"/>
              <w:bottom w:val="single" w:sz="4" w:space="0" w:color="auto"/>
              <w:right w:val="single" w:sz="4" w:space="0" w:color="auto"/>
            </w:tcBorders>
            <w:shd w:val="clear" w:color="auto" w:fill="auto"/>
            <w:hideMark/>
          </w:tcPr>
          <w:p w14:paraId="07F3D9FB"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30FE3997" w14:textId="77777777" w:rsidR="00A94FFF" w:rsidRPr="00A94FFF" w:rsidRDefault="00A94FFF" w:rsidP="00A94FFF">
            <w:pPr>
              <w:jc w:val="center"/>
              <w:rPr>
                <w:color w:val="000000"/>
                <w:sz w:val="16"/>
                <w:szCs w:val="16"/>
              </w:rPr>
            </w:pPr>
            <w:r w:rsidRPr="00A94FFF">
              <w:rPr>
                <w:color w:val="000000"/>
                <w:sz w:val="16"/>
                <w:szCs w:val="16"/>
              </w:rPr>
              <w:t>1 000,00</w:t>
            </w:r>
          </w:p>
        </w:tc>
        <w:tc>
          <w:tcPr>
            <w:tcW w:w="1134" w:type="dxa"/>
            <w:tcBorders>
              <w:top w:val="nil"/>
              <w:left w:val="nil"/>
              <w:bottom w:val="single" w:sz="4" w:space="0" w:color="auto"/>
              <w:right w:val="single" w:sz="4" w:space="0" w:color="auto"/>
            </w:tcBorders>
            <w:shd w:val="clear" w:color="auto" w:fill="auto"/>
            <w:hideMark/>
          </w:tcPr>
          <w:p w14:paraId="23F433AB" w14:textId="77777777" w:rsidR="00A94FFF" w:rsidRPr="00A94FFF" w:rsidRDefault="00A94FFF" w:rsidP="00A94FFF">
            <w:pPr>
              <w:jc w:val="center"/>
              <w:rPr>
                <w:color w:val="000000"/>
                <w:sz w:val="16"/>
                <w:szCs w:val="16"/>
              </w:rPr>
            </w:pPr>
            <w:r w:rsidRPr="00A94FFF">
              <w:rPr>
                <w:color w:val="000000"/>
                <w:sz w:val="16"/>
                <w:szCs w:val="16"/>
              </w:rPr>
              <w:t>500,00</w:t>
            </w:r>
          </w:p>
        </w:tc>
        <w:tc>
          <w:tcPr>
            <w:tcW w:w="1276" w:type="dxa"/>
            <w:tcBorders>
              <w:top w:val="nil"/>
              <w:left w:val="nil"/>
              <w:bottom w:val="single" w:sz="4" w:space="0" w:color="auto"/>
              <w:right w:val="single" w:sz="4" w:space="0" w:color="auto"/>
            </w:tcBorders>
            <w:shd w:val="clear" w:color="auto" w:fill="auto"/>
            <w:hideMark/>
          </w:tcPr>
          <w:p w14:paraId="6A6EEA7B" w14:textId="77777777" w:rsidR="00A94FFF" w:rsidRPr="00A94FFF" w:rsidRDefault="00A94FFF" w:rsidP="00A94FFF">
            <w:pPr>
              <w:jc w:val="center"/>
              <w:rPr>
                <w:color w:val="000000"/>
                <w:sz w:val="16"/>
                <w:szCs w:val="16"/>
              </w:rPr>
            </w:pPr>
            <w:r w:rsidRPr="00A94FFF">
              <w:rPr>
                <w:color w:val="000000"/>
                <w:sz w:val="16"/>
                <w:szCs w:val="16"/>
              </w:rPr>
              <w:t>500,00</w:t>
            </w:r>
          </w:p>
        </w:tc>
      </w:tr>
      <w:tr w:rsidR="00A94FFF" w:rsidRPr="00A94FFF" w14:paraId="1952A3CA"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25B7D4D3" w14:textId="77777777" w:rsidR="00A94FFF" w:rsidRPr="00A94FFF" w:rsidRDefault="00A94FFF" w:rsidP="00A94FFF">
            <w:pPr>
              <w:rPr>
                <w:color w:val="000000"/>
                <w:sz w:val="16"/>
                <w:szCs w:val="16"/>
              </w:rPr>
            </w:pPr>
            <w:r w:rsidRPr="00A94FFF">
              <w:rPr>
                <w:color w:val="000000"/>
                <w:sz w:val="16"/>
                <w:szCs w:val="16"/>
              </w:rPr>
              <w:t>Проведение выборов</w:t>
            </w:r>
          </w:p>
        </w:tc>
        <w:tc>
          <w:tcPr>
            <w:tcW w:w="1417" w:type="dxa"/>
            <w:tcBorders>
              <w:top w:val="nil"/>
              <w:left w:val="nil"/>
              <w:bottom w:val="single" w:sz="4" w:space="0" w:color="auto"/>
              <w:right w:val="single" w:sz="4" w:space="0" w:color="auto"/>
            </w:tcBorders>
            <w:shd w:val="clear" w:color="auto" w:fill="auto"/>
            <w:hideMark/>
          </w:tcPr>
          <w:p w14:paraId="186C7394" w14:textId="77777777" w:rsidR="00A94FFF" w:rsidRPr="00A94FFF" w:rsidRDefault="00A94FFF" w:rsidP="00A94FFF">
            <w:pPr>
              <w:jc w:val="center"/>
              <w:rPr>
                <w:color w:val="000000"/>
                <w:sz w:val="16"/>
                <w:szCs w:val="16"/>
              </w:rPr>
            </w:pPr>
            <w:r w:rsidRPr="00A94FFF">
              <w:rPr>
                <w:color w:val="000000"/>
                <w:sz w:val="16"/>
                <w:szCs w:val="16"/>
              </w:rPr>
              <w:t>60 0 00 00000</w:t>
            </w:r>
          </w:p>
        </w:tc>
        <w:tc>
          <w:tcPr>
            <w:tcW w:w="567" w:type="dxa"/>
            <w:tcBorders>
              <w:top w:val="nil"/>
              <w:left w:val="nil"/>
              <w:bottom w:val="single" w:sz="4" w:space="0" w:color="auto"/>
              <w:right w:val="single" w:sz="4" w:space="0" w:color="auto"/>
            </w:tcBorders>
            <w:shd w:val="clear" w:color="auto" w:fill="auto"/>
            <w:hideMark/>
          </w:tcPr>
          <w:p w14:paraId="139AAED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03218D1" w14:textId="77777777" w:rsidR="00A94FFF" w:rsidRPr="00A94FFF" w:rsidRDefault="00A94FFF" w:rsidP="00A94FFF">
            <w:pPr>
              <w:jc w:val="center"/>
              <w:rPr>
                <w:color w:val="000000"/>
                <w:sz w:val="16"/>
                <w:szCs w:val="16"/>
              </w:rPr>
            </w:pPr>
            <w:r w:rsidRPr="00A94FFF">
              <w:rPr>
                <w:color w:val="000000"/>
                <w:sz w:val="16"/>
                <w:szCs w:val="16"/>
              </w:rPr>
              <w:t>7 356,40</w:t>
            </w:r>
          </w:p>
        </w:tc>
        <w:tc>
          <w:tcPr>
            <w:tcW w:w="1134" w:type="dxa"/>
            <w:tcBorders>
              <w:top w:val="nil"/>
              <w:left w:val="nil"/>
              <w:bottom w:val="single" w:sz="4" w:space="0" w:color="auto"/>
              <w:right w:val="single" w:sz="4" w:space="0" w:color="auto"/>
            </w:tcBorders>
            <w:shd w:val="clear" w:color="auto" w:fill="auto"/>
            <w:hideMark/>
          </w:tcPr>
          <w:p w14:paraId="0CEED1EF"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40F886A8"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013D23B"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12623E2C" w14:textId="77777777" w:rsidR="00A94FFF" w:rsidRPr="00A94FFF" w:rsidRDefault="00A94FFF" w:rsidP="00A94FFF">
            <w:pPr>
              <w:rPr>
                <w:color w:val="000000"/>
                <w:sz w:val="16"/>
                <w:szCs w:val="16"/>
              </w:rPr>
            </w:pPr>
            <w:r w:rsidRPr="00A94FFF">
              <w:rPr>
                <w:color w:val="000000"/>
                <w:sz w:val="16"/>
                <w:szCs w:val="16"/>
              </w:rPr>
              <w:t>Непрограммные расходы в рамках проведения обеспечения выборов</w:t>
            </w:r>
          </w:p>
        </w:tc>
        <w:tc>
          <w:tcPr>
            <w:tcW w:w="1417" w:type="dxa"/>
            <w:tcBorders>
              <w:top w:val="nil"/>
              <w:left w:val="nil"/>
              <w:bottom w:val="single" w:sz="4" w:space="0" w:color="auto"/>
              <w:right w:val="single" w:sz="4" w:space="0" w:color="auto"/>
            </w:tcBorders>
            <w:shd w:val="clear" w:color="auto" w:fill="auto"/>
            <w:hideMark/>
          </w:tcPr>
          <w:p w14:paraId="5DF7E3E4" w14:textId="77777777" w:rsidR="00A94FFF" w:rsidRPr="00A94FFF" w:rsidRDefault="00A94FFF" w:rsidP="00A94FFF">
            <w:pPr>
              <w:jc w:val="center"/>
              <w:rPr>
                <w:color w:val="000000"/>
                <w:sz w:val="16"/>
                <w:szCs w:val="16"/>
              </w:rPr>
            </w:pPr>
            <w:r w:rsidRPr="00A94FFF">
              <w:rPr>
                <w:color w:val="000000"/>
                <w:sz w:val="16"/>
                <w:szCs w:val="16"/>
              </w:rPr>
              <w:t>60 1 00 00000</w:t>
            </w:r>
          </w:p>
        </w:tc>
        <w:tc>
          <w:tcPr>
            <w:tcW w:w="567" w:type="dxa"/>
            <w:tcBorders>
              <w:top w:val="nil"/>
              <w:left w:val="nil"/>
              <w:bottom w:val="single" w:sz="4" w:space="0" w:color="auto"/>
              <w:right w:val="single" w:sz="4" w:space="0" w:color="auto"/>
            </w:tcBorders>
            <w:shd w:val="clear" w:color="auto" w:fill="auto"/>
            <w:hideMark/>
          </w:tcPr>
          <w:p w14:paraId="09EE8DBA"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1FBFE1A1" w14:textId="77777777" w:rsidR="00A94FFF" w:rsidRPr="00A94FFF" w:rsidRDefault="00A94FFF" w:rsidP="00A94FFF">
            <w:pPr>
              <w:jc w:val="center"/>
              <w:rPr>
                <w:color w:val="000000"/>
                <w:sz w:val="16"/>
                <w:szCs w:val="16"/>
              </w:rPr>
            </w:pPr>
            <w:r w:rsidRPr="00A94FFF">
              <w:rPr>
                <w:color w:val="000000"/>
                <w:sz w:val="16"/>
                <w:szCs w:val="16"/>
              </w:rPr>
              <w:t>7 356,40</w:t>
            </w:r>
          </w:p>
        </w:tc>
        <w:tc>
          <w:tcPr>
            <w:tcW w:w="1134" w:type="dxa"/>
            <w:tcBorders>
              <w:top w:val="nil"/>
              <w:left w:val="nil"/>
              <w:bottom w:val="single" w:sz="4" w:space="0" w:color="auto"/>
              <w:right w:val="single" w:sz="4" w:space="0" w:color="auto"/>
            </w:tcBorders>
            <w:shd w:val="clear" w:color="auto" w:fill="auto"/>
            <w:hideMark/>
          </w:tcPr>
          <w:p w14:paraId="1F3F94CA"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53BBECE"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45E18187"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37502C4" w14:textId="77777777" w:rsidR="00A94FFF" w:rsidRPr="00A94FFF" w:rsidRDefault="00A94FFF" w:rsidP="00A94FFF">
            <w:pPr>
              <w:rPr>
                <w:color w:val="000000"/>
                <w:sz w:val="16"/>
                <w:szCs w:val="16"/>
              </w:rPr>
            </w:pPr>
            <w:r w:rsidRPr="00A94FFF">
              <w:rPr>
                <w:color w:val="000000"/>
                <w:sz w:val="16"/>
                <w:szCs w:val="16"/>
              </w:rPr>
              <w:t>Проведение выборов в представительные органы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14:paraId="4AF7F12B" w14:textId="77777777" w:rsidR="00A94FFF" w:rsidRPr="00A94FFF" w:rsidRDefault="00A94FFF" w:rsidP="00A94FFF">
            <w:pPr>
              <w:jc w:val="center"/>
              <w:rPr>
                <w:color w:val="000000"/>
                <w:sz w:val="16"/>
                <w:szCs w:val="16"/>
              </w:rPr>
            </w:pPr>
            <w:r w:rsidRPr="00A94FFF">
              <w:rPr>
                <w:color w:val="000000"/>
                <w:sz w:val="16"/>
                <w:szCs w:val="16"/>
              </w:rPr>
              <w:t>60 1 00 24020</w:t>
            </w:r>
          </w:p>
        </w:tc>
        <w:tc>
          <w:tcPr>
            <w:tcW w:w="567" w:type="dxa"/>
            <w:tcBorders>
              <w:top w:val="nil"/>
              <w:left w:val="nil"/>
              <w:bottom w:val="single" w:sz="4" w:space="0" w:color="auto"/>
              <w:right w:val="single" w:sz="4" w:space="0" w:color="auto"/>
            </w:tcBorders>
            <w:shd w:val="clear" w:color="auto" w:fill="auto"/>
            <w:hideMark/>
          </w:tcPr>
          <w:p w14:paraId="24EBE1E7"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846283F" w14:textId="77777777" w:rsidR="00A94FFF" w:rsidRPr="00A94FFF" w:rsidRDefault="00A94FFF" w:rsidP="00A94FFF">
            <w:pPr>
              <w:jc w:val="center"/>
              <w:rPr>
                <w:color w:val="000000"/>
                <w:sz w:val="16"/>
                <w:szCs w:val="16"/>
              </w:rPr>
            </w:pPr>
            <w:r w:rsidRPr="00A94FFF">
              <w:rPr>
                <w:color w:val="000000"/>
                <w:sz w:val="16"/>
                <w:szCs w:val="16"/>
              </w:rPr>
              <w:t>7 356,40</w:t>
            </w:r>
          </w:p>
        </w:tc>
        <w:tc>
          <w:tcPr>
            <w:tcW w:w="1134" w:type="dxa"/>
            <w:tcBorders>
              <w:top w:val="nil"/>
              <w:left w:val="nil"/>
              <w:bottom w:val="single" w:sz="4" w:space="0" w:color="auto"/>
              <w:right w:val="single" w:sz="4" w:space="0" w:color="auto"/>
            </w:tcBorders>
            <w:shd w:val="clear" w:color="auto" w:fill="auto"/>
            <w:hideMark/>
          </w:tcPr>
          <w:p w14:paraId="0682BDC0"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60B61F74"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5E212BF4"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7732F075" w14:textId="77777777" w:rsidR="00A94FFF" w:rsidRPr="00A94FFF" w:rsidRDefault="00A94FFF" w:rsidP="00A94FFF">
            <w:pPr>
              <w:rPr>
                <w:color w:val="000000"/>
                <w:sz w:val="16"/>
                <w:szCs w:val="16"/>
              </w:rPr>
            </w:pPr>
            <w:r w:rsidRPr="00A94FFF">
              <w:rPr>
                <w:color w:val="000000"/>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14:paraId="783F9F3A" w14:textId="77777777" w:rsidR="00A94FFF" w:rsidRPr="00A94FFF" w:rsidRDefault="00A94FFF" w:rsidP="00A94FFF">
            <w:pPr>
              <w:jc w:val="center"/>
              <w:rPr>
                <w:color w:val="000000"/>
                <w:sz w:val="16"/>
                <w:szCs w:val="16"/>
              </w:rPr>
            </w:pPr>
            <w:r w:rsidRPr="00A94FFF">
              <w:rPr>
                <w:color w:val="000000"/>
                <w:sz w:val="16"/>
                <w:szCs w:val="16"/>
              </w:rPr>
              <w:t>60 1 00 24020</w:t>
            </w:r>
          </w:p>
        </w:tc>
        <w:tc>
          <w:tcPr>
            <w:tcW w:w="567" w:type="dxa"/>
            <w:tcBorders>
              <w:top w:val="nil"/>
              <w:left w:val="nil"/>
              <w:bottom w:val="single" w:sz="4" w:space="0" w:color="auto"/>
              <w:right w:val="single" w:sz="4" w:space="0" w:color="auto"/>
            </w:tcBorders>
            <w:shd w:val="clear" w:color="auto" w:fill="auto"/>
            <w:hideMark/>
          </w:tcPr>
          <w:p w14:paraId="3BCC7579" w14:textId="77777777" w:rsidR="00A94FFF" w:rsidRPr="00A94FFF" w:rsidRDefault="00A94FFF" w:rsidP="00A94FFF">
            <w:pPr>
              <w:jc w:val="center"/>
              <w:rPr>
                <w:color w:val="000000"/>
                <w:sz w:val="16"/>
                <w:szCs w:val="16"/>
              </w:rPr>
            </w:pPr>
            <w:r w:rsidRPr="00A94FFF">
              <w:rPr>
                <w:color w:val="000000"/>
                <w:sz w:val="16"/>
                <w:szCs w:val="16"/>
              </w:rPr>
              <w:t>800</w:t>
            </w:r>
          </w:p>
        </w:tc>
        <w:tc>
          <w:tcPr>
            <w:tcW w:w="1134" w:type="dxa"/>
            <w:tcBorders>
              <w:top w:val="nil"/>
              <w:left w:val="nil"/>
              <w:bottom w:val="single" w:sz="4" w:space="0" w:color="auto"/>
              <w:right w:val="single" w:sz="4" w:space="0" w:color="auto"/>
            </w:tcBorders>
            <w:shd w:val="clear" w:color="auto" w:fill="auto"/>
            <w:hideMark/>
          </w:tcPr>
          <w:p w14:paraId="2DC3711C" w14:textId="77777777" w:rsidR="00A94FFF" w:rsidRPr="00A94FFF" w:rsidRDefault="00A94FFF" w:rsidP="00A94FFF">
            <w:pPr>
              <w:jc w:val="center"/>
              <w:rPr>
                <w:color w:val="000000"/>
                <w:sz w:val="16"/>
                <w:szCs w:val="16"/>
              </w:rPr>
            </w:pPr>
            <w:r w:rsidRPr="00A94FFF">
              <w:rPr>
                <w:color w:val="000000"/>
                <w:sz w:val="16"/>
                <w:szCs w:val="16"/>
              </w:rPr>
              <w:t>7 356,40</w:t>
            </w:r>
          </w:p>
        </w:tc>
        <w:tc>
          <w:tcPr>
            <w:tcW w:w="1134" w:type="dxa"/>
            <w:tcBorders>
              <w:top w:val="nil"/>
              <w:left w:val="nil"/>
              <w:bottom w:val="single" w:sz="4" w:space="0" w:color="auto"/>
              <w:right w:val="single" w:sz="4" w:space="0" w:color="auto"/>
            </w:tcBorders>
            <w:shd w:val="clear" w:color="auto" w:fill="auto"/>
            <w:hideMark/>
          </w:tcPr>
          <w:p w14:paraId="3DD703F5" w14:textId="77777777" w:rsidR="00A94FFF" w:rsidRPr="00A94FFF" w:rsidRDefault="00A94FFF" w:rsidP="00A94FFF">
            <w:pPr>
              <w:jc w:val="center"/>
              <w:rPr>
                <w:color w:val="000000"/>
                <w:sz w:val="16"/>
                <w:szCs w:val="16"/>
              </w:rPr>
            </w:pPr>
            <w:r w:rsidRPr="00A94FFF">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7CBF9E19" w14:textId="77777777" w:rsidR="00A94FFF" w:rsidRPr="00A94FFF" w:rsidRDefault="00A94FFF" w:rsidP="00A94FFF">
            <w:pPr>
              <w:jc w:val="center"/>
              <w:rPr>
                <w:color w:val="000000"/>
                <w:sz w:val="16"/>
                <w:szCs w:val="16"/>
              </w:rPr>
            </w:pPr>
            <w:r w:rsidRPr="00A94FFF">
              <w:rPr>
                <w:color w:val="000000"/>
                <w:sz w:val="16"/>
                <w:szCs w:val="16"/>
              </w:rPr>
              <w:t>0,00</w:t>
            </w:r>
          </w:p>
        </w:tc>
      </w:tr>
      <w:tr w:rsidR="00A94FFF" w:rsidRPr="00A94FFF" w14:paraId="3B1CE18D"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39A007AF" w14:textId="77777777" w:rsidR="00A94FFF" w:rsidRPr="00A94FFF" w:rsidRDefault="00A94FFF" w:rsidP="00A94FFF">
            <w:pPr>
              <w:rPr>
                <w:color w:val="000000"/>
                <w:sz w:val="16"/>
                <w:szCs w:val="16"/>
              </w:rPr>
            </w:pPr>
            <w:r w:rsidRPr="00A94FFF">
              <w:rPr>
                <w:color w:val="000000"/>
                <w:sz w:val="16"/>
                <w:szCs w:val="16"/>
              </w:rPr>
              <w:t>Условно утвержденные расходы</w:t>
            </w:r>
          </w:p>
        </w:tc>
        <w:tc>
          <w:tcPr>
            <w:tcW w:w="1417" w:type="dxa"/>
            <w:tcBorders>
              <w:top w:val="nil"/>
              <w:left w:val="nil"/>
              <w:bottom w:val="single" w:sz="4" w:space="0" w:color="auto"/>
              <w:right w:val="single" w:sz="4" w:space="0" w:color="auto"/>
            </w:tcBorders>
            <w:shd w:val="clear" w:color="auto" w:fill="auto"/>
            <w:hideMark/>
          </w:tcPr>
          <w:p w14:paraId="4B538875" w14:textId="77777777" w:rsidR="00A94FFF" w:rsidRPr="00A94FFF" w:rsidRDefault="00A94FFF" w:rsidP="00A94FFF">
            <w:pPr>
              <w:jc w:val="center"/>
              <w:rPr>
                <w:color w:val="000000"/>
                <w:sz w:val="16"/>
                <w:szCs w:val="16"/>
              </w:rPr>
            </w:pPr>
            <w:r w:rsidRPr="00A94FFF">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14:paraId="5EA6E012"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2EEFE23" w14:textId="77777777" w:rsidR="00A94FFF" w:rsidRPr="00A94FFF" w:rsidRDefault="00A94FFF" w:rsidP="00A94FFF">
            <w:pPr>
              <w:jc w:val="center"/>
              <w:rPr>
                <w:color w:val="000000"/>
                <w:sz w:val="16"/>
                <w:szCs w:val="16"/>
              </w:rPr>
            </w:pPr>
            <w:r w:rsidRPr="00A94FFF">
              <w:rPr>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65985842" w14:textId="77777777" w:rsidR="00A94FFF" w:rsidRPr="00A94FFF" w:rsidRDefault="00A94FFF" w:rsidP="00A94FFF">
            <w:pPr>
              <w:jc w:val="center"/>
              <w:rPr>
                <w:color w:val="000000"/>
                <w:sz w:val="16"/>
                <w:szCs w:val="16"/>
              </w:rPr>
            </w:pPr>
            <w:r w:rsidRPr="00A94FFF">
              <w:rPr>
                <w:color w:val="000000"/>
                <w:sz w:val="16"/>
                <w:szCs w:val="16"/>
              </w:rPr>
              <w:t>41 568,55</w:t>
            </w:r>
          </w:p>
        </w:tc>
        <w:tc>
          <w:tcPr>
            <w:tcW w:w="1276" w:type="dxa"/>
            <w:tcBorders>
              <w:top w:val="nil"/>
              <w:left w:val="nil"/>
              <w:bottom w:val="single" w:sz="4" w:space="0" w:color="auto"/>
              <w:right w:val="single" w:sz="4" w:space="0" w:color="auto"/>
            </w:tcBorders>
            <w:shd w:val="clear" w:color="auto" w:fill="auto"/>
            <w:hideMark/>
          </w:tcPr>
          <w:p w14:paraId="207ECA20" w14:textId="77777777" w:rsidR="00A94FFF" w:rsidRPr="00A94FFF" w:rsidRDefault="00A94FFF" w:rsidP="00A94FFF">
            <w:pPr>
              <w:jc w:val="center"/>
              <w:rPr>
                <w:color w:val="000000"/>
                <w:sz w:val="16"/>
                <w:szCs w:val="16"/>
              </w:rPr>
            </w:pPr>
            <w:r w:rsidRPr="00A94FFF">
              <w:rPr>
                <w:color w:val="000000"/>
                <w:sz w:val="16"/>
                <w:szCs w:val="16"/>
              </w:rPr>
              <w:t>86 014,62</w:t>
            </w:r>
          </w:p>
        </w:tc>
      </w:tr>
      <w:tr w:rsidR="00A94FFF" w:rsidRPr="00A94FFF" w14:paraId="1623B815" w14:textId="77777777" w:rsidTr="00A94FFF">
        <w:trPr>
          <w:trHeight w:val="192"/>
        </w:trPr>
        <w:tc>
          <w:tcPr>
            <w:tcW w:w="3823" w:type="dxa"/>
            <w:tcBorders>
              <w:top w:val="nil"/>
              <w:left w:val="single" w:sz="4" w:space="0" w:color="auto"/>
              <w:bottom w:val="single" w:sz="4" w:space="0" w:color="auto"/>
              <w:right w:val="single" w:sz="4" w:space="0" w:color="auto"/>
            </w:tcBorders>
            <w:shd w:val="clear" w:color="auto" w:fill="auto"/>
            <w:hideMark/>
          </w:tcPr>
          <w:p w14:paraId="5E05B357" w14:textId="77777777" w:rsidR="00A94FFF" w:rsidRPr="00A94FFF" w:rsidRDefault="00A94FFF" w:rsidP="00A94FFF">
            <w:pPr>
              <w:rPr>
                <w:b/>
                <w:bCs/>
                <w:color w:val="000000"/>
                <w:sz w:val="16"/>
                <w:szCs w:val="16"/>
              </w:rPr>
            </w:pPr>
            <w:r w:rsidRPr="00A94FFF">
              <w:rPr>
                <w:b/>
                <w:bCs/>
                <w:color w:val="000000"/>
                <w:sz w:val="16"/>
                <w:szCs w:val="16"/>
              </w:rPr>
              <w:t>Итого</w:t>
            </w:r>
          </w:p>
        </w:tc>
        <w:tc>
          <w:tcPr>
            <w:tcW w:w="1417" w:type="dxa"/>
            <w:tcBorders>
              <w:top w:val="nil"/>
              <w:left w:val="nil"/>
              <w:bottom w:val="single" w:sz="4" w:space="0" w:color="auto"/>
              <w:right w:val="single" w:sz="4" w:space="0" w:color="auto"/>
            </w:tcBorders>
            <w:shd w:val="clear" w:color="auto" w:fill="auto"/>
            <w:hideMark/>
          </w:tcPr>
          <w:p w14:paraId="1BBDF7A2" w14:textId="77777777" w:rsidR="00A94FFF" w:rsidRPr="00A94FFF" w:rsidRDefault="00A94FFF" w:rsidP="00A94FFF">
            <w:pPr>
              <w:jc w:val="center"/>
              <w:rPr>
                <w:b/>
                <w:bCs/>
                <w:color w:val="000000"/>
                <w:sz w:val="16"/>
                <w:szCs w:val="16"/>
              </w:rPr>
            </w:pPr>
            <w:r w:rsidRPr="00A94FFF">
              <w:rPr>
                <w:b/>
                <w:bCs/>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14:paraId="61D1D253" w14:textId="77777777" w:rsidR="00A94FFF" w:rsidRPr="00A94FFF" w:rsidRDefault="00A94FFF" w:rsidP="00A94FFF">
            <w:pPr>
              <w:jc w:val="center"/>
              <w:rPr>
                <w:b/>
                <w:bCs/>
                <w:color w:val="000000"/>
                <w:sz w:val="16"/>
                <w:szCs w:val="16"/>
              </w:rPr>
            </w:pPr>
            <w:r w:rsidRPr="00A94FFF">
              <w:rPr>
                <w:b/>
                <w:bCs/>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97E9723" w14:textId="77777777" w:rsidR="00A94FFF" w:rsidRPr="00A94FFF" w:rsidRDefault="00A94FFF" w:rsidP="00A94FFF">
            <w:pPr>
              <w:jc w:val="center"/>
              <w:rPr>
                <w:b/>
                <w:bCs/>
                <w:color w:val="000000"/>
                <w:sz w:val="16"/>
                <w:szCs w:val="16"/>
              </w:rPr>
            </w:pPr>
            <w:r w:rsidRPr="00A94FFF">
              <w:rPr>
                <w:b/>
                <w:bCs/>
                <w:color w:val="000000"/>
                <w:sz w:val="16"/>
                <w:szCs w:val="16"/>
              </w:rPr>
              <w:t>3 945 100,37</w:t>
            </w:r>
          </w:p>
        </w:tc>
        <w:tc>
          <w:tcPr>
            <w:tcW w:w="1134" w:type="dxa"/>
            <w:tcBorders>
              <w:top w:val="nil"/>
              <w:left w:val="nil"/>
              <w:bottom w:val="single" w:sz="4" w:space="0" w:color="auto"/>
              <w:right w:val="single" w:sz="4" w:space="0" w:color="auto"/>
            </w:tcBorders>
            <w:shd w:val="clear" w:color="auto" w:fill="auto"/>
            <w:hideMark/>
          </w:tcPr>
          <w:p w14:paraId="18790384" w14:textId="77777777" w:rsidR="00A94FFF" w:rsidRPr="00A94FFF" w:rsidRDefault="00A94FFF" w:rsidP="00A94FFF">
            <w:pPr>
              <w:jc w:val="center"/>
              <w:rPr>
                <w:b/>
                <w:bCs/>
                <w:color w:val="000000"/>
                <w:sz w:val="16"/>
                <w:szCs w:val="16"/>
              </w:rPr>
            </w:pPr>
            <w:r w:rsidRPr="00A94FFF">
              <w:rPr>
                <w:b/>
                <w:bCs/>
                <w:color w:val="000000"/>
                <w:sz w:val="16"/>
                <w:szCs w:val="16"/>
              </w:rPr>
              <w:t>2 844 679,81</w:t>
            </w:r>
          </w:p>
        </w:tc>
        <w:tc>
          <w:tcPr>
            <w:tcW w:w="1276" w:type="dxa"/>
            <w:tcBorders>
              <w:top w:val="nil"/>
              <w:left w:val="nil"/>
              <w:bottom w:val="single" w:sz="4" w:space="0" w:color="auto"/>
              <w:right w:val="single" w:sz="4" w:space="0" w:color="auto"/>
            </w:tcBorders>
            <w:shd w:val="clear" w:color="auto" w:fill="auto"/>
            <w:hideMark/>
          </w:tcPr>
          <w:p w14:paraId="7588A4B5" w14:textId="77777777" w:rsidR="00A94FFF" w:rsidRPr="00A94FFF" w:rsidRDefault="00A94FFF" w:rsidP="00A94FFF">
            <w:pPr>
              <w:jc w:val="center"/>
              <w:rPr>
                <w:b/>
                <w:bCs/>
                <w:color w:val="000000"/>
                <w:sz w:val="16"/>
                <w:szCs w:val="16"/>
              </w:rPr>
            </w:pPr>
            <w:r w:rsidRPr="00A94FFF">
              <w:rPr>
                <w:b/>
                <w:bCs/>
                <w:color w:val="000000"/>
                <w:sz w:val="16"/>
                <w:szCs w:val="16"/>
              </w:rPr>
              <w:t>2 890 095,79</w:t>
            </w:r>
          </w:p>
        </w:tc>
      </w:tr>
    </w:tbl>
    <w:p w14:paraId="414A5F7F" w14:textId="5D3E5983" w:rsidR="00592F2D" w:rsidRPr="00AE4858" w:rsidRDefault="00592F2D" w:rsidP="0050313D">
      <w:pPr>
        <w:jc w:val="right"/>
        <w:rPr>
          <w:b/>
          <w:bCs/>
          <w:sz w:val="20"/>
          <w:szCs w:val="20"/>
        </w:rPr>
      </w:pPr>
    </w:p>
    <w:p w14:paraId="4A747401" w14:textId="77777777" w:rsidR="008823B7" w:rsidRPr="001D7E91" w:rsidRDefault="008823B7" w:rsidP="008823B7">
      <w:pPr>
        <w:rPr>
          <w:b/>
          <w:bCs/>
          <w:sz w:val="20"/>
          <w:szCs w:val="20"/>
        </w:rPr>
      </w:pPr>
    </w:p>
    <w:p w14:paraId="709326E6" w14:textId="77777777" w:rsidR="008823B7" w:rsidRDefault="008823B7" w:rsidP="008823B7">
      <w:pPr>
        <w:ind w:left="7008" w:firstLine="72"/>
        <w:rPr>
          <w:sz w:val="20"/>
          <w:szCs w:val="20"/>
        </w:rPr>
      </w:pPr>
      <w:r>
        <w:rPr>
          <w:sz w:val="20"/>
          <w:szCs w:val="20"/>
        </w:rPr>
        <w:t>Приложение 5</w:t>
      </w:r>
    </w:p>
    <w:p w14:paraId="58482BE8" w14:textId="77777777" w:rsidR="008823B7" w:rsidRDefault="008823B7" w:rsidP="008823B7">
      <w:pPr>
        <w:ind w:left="6300"/>
        <w:rPr>
          <w:sz w:val="20"/>
          <w:szCs w:val="20"/>
        </w:rPr>
      </w:pPr>
      <w:r>
        <w:rPr>
          <w:sz w:val="20"/>
          <w:szCs w:val="20"/>
        </w:rPr>
        <w:t>к решению</w:t>
      </w:r>
    </w:p>
    <w:p w14:paraId="63C941EA" w14:textId="77777777" w:rsidR="008823B7" w:rsidRDefault="008823B7" w:rsidP="008823B7">
      <w:pPr>
        <w:ind w:left="6300"/>
        <w:rPr>
          <w:sz w:val="20"/>
          <w:szCs w:val="20"/>
        </w:rPr>
      </w:pPr>
      <w:r>
        <w:rPr>
          <w:sz w:val="20"/>
          <w:szCs w:val="20"/>
        </w:rPr>
        <w:t xml:space="preserve">Думы Кочубеевского </w:t>
      </w:r>
    </w:p>
    <w:p w14:paraId="3AF297A8" w14:textId="77777777" w:rsidR="008823B7" w:rsidRDefault="008823B7" w:rsidP="008823B7">
      <w:pPr>
        <w:ind w:left="6300"/>
        <w:rPr>
          <w:sz w:val="20"/>
          <w:szCs w:val="20"/>
        </w:rPr>
      </w:pPr>
      <w:r>
        <w:rPr>
          <w:sz w:val="20"/>
          <w:szCs w:val="20"/>
        </w:rPr>
        <w:t>муниципального округа</w:t>
      </w:r>
    </w:p>
    <w:p w14:paraId="07B0E638" w14:textId="70A61864" w:rsidR="008823B7" w:rsidRDefault="008823B7" w:rsidP="008823B7">
      <w:pPr>
        <w:ind w:left="6300"/>
        <w:rPr>
          <w:sz w:val="20"/>
          <w:szCs w:val="20"/>
        </w:rPr>
      </w:pPr>
      <w:r>
        <w:rPr>
          <w:sz w:val="20"/>
          <w:szCs w:val="20"/>
        </w:rPr>
        <w:t>Ставропольского края</w:t>
      </w:r>
    </w:p>
    <w:p w14:paraId="43AE2233" w14:textId="607769E3" w:rsidR="001B73C8" w:rsidRDefault="001B73C8" w:rsidP="001B73C8">
      <w:pPr>
        <w:ind w:left="6300"/>
        <w:rPr>
          <w:sz w:val="20"/>
          <w:szCs w:val="20"/>
        </w:rPr>
      </w:pPr>
      <w:r>
        <w:rPr>
          <w:sz w:val="20"/>
          <w:szCs w:val="20"/>
        </w:rPr>
        <w:t>от</w:t>
      </w:r>
      <w:r w:rsidRPr="002F2E5F">
        <w:rPr>
          <w:sz w:val="20"/>
          <w:szCs w:val="20"/>
        </w:rPr>
        <w:t xml:space="preserve"> </w:t>
      </w:r>
    </w:p>
    <w:p w14:paraId="52CC859F" w14:textId="77777777" w:rsidR="008823B7" w:rsidRDefault="008823B7" w:rsidP="008823B7">
      <w:pPr>
        <w:jc w:val="center"/>
        <w:rPr>
          <w:sz w:val="28"/>
          <w:szCs w:val="28"/>
        </w:rPr>
      </w:pPr>
    </w:p>
    <w:p w14:paraId="0B2F08B8" w14:textId="77777777" w:rsidR="008823B7" w:rsidRDefault="008823B7" w:rsidP="008823B7">
      <w:pPr>
        <w:jc w:val="center"/>
        <w:rPr>
          <w:sz w:val="28"/>
          <w:szCs w:val="28"/>
        </w:rPr>
      </w:pPr>
      <w:r>
        <w:rPr>
          <w:sz w:val="28"/>
          <w:szCs w:val="28"/>
        </w:rPr>
        <w:t xml:space="preserve">РАСПРЕДЕЛЕНИЕ </w:t>
      </w:r>
    </w:p>
    <w:p w14:paraId="266E3A29" w14:textId="77777777" w:rsidR="008823B7" w:rsidRDefault="008823B7" w:rsidP="008823B7">
      <w:pPr>
        <w:jc w:val="center"/>
        <w:rPr>
          <w:sz w:val="28"/>
          <w:szCs w:val="28"/>
        </w:rPr>
      </w:pPr>
      <w:r>
        <w:rPr>
          <w:sz w:val="28"/>
          <w:szCs w:val="28"/>
        </w:rPr>
        <w:t xml:space="preserve">бюджетных ассигнований по разделам (РЗ), подразделам (ПР) </w:t>
      </w:r>
    </w:p>
    <w:p w14:paraId="6DB9FD06" w14:textId="77777777" w:rsidR="008823B7" w:rsidRDefault="008823B7" w:rsidP="008823B7">
      <w:pPr>
        <w:jc w:val="center"/>
        <w:rPr>
          <w:sz w:val="28"/>
          <w:szCs w:val="28"/>
        </w:rPr>
      </w:pPr>
      <w:r>
        <w:rPr>
          <w:sz w:val="28"/>
          <w:szCs w:val="28"/>
        </w:rPr>
        <w:t xml:space="preserve">классификации расходов бюджетов </w:t>
      </w:r>
    </w:p>
    <w:p w14:paraId="583F1A51" w14:textId="77777777" w:rsidR="00311793" w:rsidRDefault="00311793" w:rsidP="00311793">
      <w:pPr>
        <w:jc w:val="center"/>
        <w:rPr>
          <w:sz w:val="28"/>
          <w:szCs w:val="28"/>
        </w:rPr>
      </w:pPr>
      <w:r>
        <w:rPr>
          <w:sz w:val="28"/>
          <w:szCs w:val="28"/>
        </w:rPr>
        <w:t>на 2025 год и плановый период 2026 и 2027 годов</w:t>
      </w:r>
    </w:p>
    <w:p w14:paraId="3933B351" w14:textId="77777777" w:rsidR="008823B7" w:rsidRDefault="008823B7" w:rsidP="008823B7">
      <w:pPr>
        <w:jc w:val="right"/>
        <w:rPr>
          <w:sz w:val="20"/>
          <w:szCs w:val="20"/>
        </w:rPr>
      </w:pPr>
      <w:r>
        <w:rPr>
          <w:sz w:val="20"/>
          <w:szCs w:val="20"/>
        </w:rPr>
        <w:t xml:space="preserve"> (тыс. рублей)</w:t>
      </w:r>
    </w:p>
    <w:tbl>
      <w:tblPr>
        <w:tblW w:w="9420" w:type="dxa"/>
        <w:tblLook w:val="04A0" w:firstRow="1" w:lastRow="0" w:firstColumn="1" w:lastColumn="0" w:noHBand="0" w:noVBand="1"/>
      </w:tblPr>
      <w:tblGrid>
        <w:gridCol w:w="3940"/>
        <w:gridCol w:w="500"/>
        <w:gridCol w:w="500"/>
        <w:gridCol w:w="1500"/>
        <w:gridCol w:w="1500"/>
        <w:gridCol w:w="1480"/>
      </w:tblGrid>
      <w:tr w:rsidR="00A94FFF" w14:paraId="72906F39" w14:textId="77777777" w:rsidTr="00A94FFF">
        <w:trPr>
          <w:trHeight w:val="222"/>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2050" w14:textId="77777777" w:rsidR="00A94FFF" w:rsidRDefault="00A94FFF">
            <w:pPr>
              <w:jc w:val="center"/>
              <w:rPr>
                <w:color w:val="000000"/>
                <w:sz w:val="16"/>
                <w:szCs w:val="16"/>
              </w:rPr>
            </w:pPr>
            <w:r>
              <w:rPr>
                <w:color w:val="000000"/>
                <w:sz w:val="16"/>
                <w:szCs w:val="16"/>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4C354E3" w14:textId="77777777" w:rsidR="00A94FFF" w:rsidRDefault="00A94FFF">
            <w:pPr>
              <w:jc w:val="center"/>
              <w:rPr>
                <w:color w:val="000000"/>
                <w:sz w:val="16"/>
                <w:szCs w:val="16"/>
              </w:rPr>
            </w:pPr>
            <w:r>
              <w:rPr>
                <w:color w:val="000000"/>
                <w:sz w:val="16"/>
                <w:szCs w:val="16"/>
              </w:rPr>
              <w:t>РЗ</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49C484D" w14:textId="77777777" w:rsidR="00A94FFF" w:rsidRDefault="00A94FFF">
            <w:pPr>
              <w:jc w:val="center"/>
              <w:rPr>
                <w:color w:val="000000"/>
                <w:sz w:val="16"/>
                <w:szCs w:val="16"/>
              </w:rPr>
            </w:pPr>
            <w:r>
              <w:rPr>
                <w:color w:val="000000"/>
                <w:sz w:val="16"/>
                <w:szCs w:val="16"/>
              </w:rPr>
              <w:t>ПР</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A8EA8E3" w14:textId="77777777" w:rsidR="00A94FFF" w:rsidRDefault="00A94FFF">
            <w:pPr>
              <w:jc w:val="center"/>
              <w:rPr>
                <w:color w:val="000000"/>
                <w:sz w:val="16"/>
                <w:szCs w:val="16"/>
              </w:rPr>
            </w:pPr>
            <w:r>
              <w:rPr>
                <w:color w:val="000000"/>
                <w:sz w:val="16"/>
                <w:szCs w:val="16"/>
              </w:rPr>
              <w:t>2025 год</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DF1CA22" w14:textId="77777777" w:rsidR="00A94FFF" w:rsidRDefault="00A94FFF">
            <w:pPr>
              <w:jc w:val="center"/>
              <w:rPr>
                <w:color w:val="000000"/>
                <w:sz w:val="16"/>
                <w:szCs w:val="16"/>
              </w:rPr>
            </w:pPr>
            <w:r>
              <w:rPr>
                <w:color w:val="000000"/>
                <w:sz w:val="16"/>
                <w:szCs w:val="16"/>
              </w:rPr>
              <w:t>2026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FE440A1" w14:textId="77777777" w:rsidR="00A94FFF" w:rsidRDefault="00A94FFF">
            <w:pPr>
              <w:jc w:val="center"/>
              <w:rPr>
                <w:color w:val="000000"/>
                <w:sz w:val="16"/>
                <w:szCs w:val="16"/>
              </w:rPr>
            </w:pPr>
            <w:r>
              <w:rPr>
                <w:color w:val="000000"/>
                <w:sz w:val="16"/>
                <w:szCs w:val="16"/>
              </w:rPr>
              <w:t>2027 год</w:t>
            </w:r>
          </w:p>
        </w:tc>
      </w:tr>
      <w:tr w:rsidR="00A94FFF" w14:paraId="247AC912"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A07DEF6" w14:textId="77777777" w:rsidR="00A94FFF" w:rsidRDefault="00A94FFF">
            <w:pPr>
              <w:jc w:val="center"/>
              <w:rPr>
                <w:color w:val="000000"/>
                <w:sz w:val="16"/>
                <w:szCs w:val="16"/>
              </w:rPr>
            </w:pPr>
            <w:r>
              <w:rPr>
                <w:color w:val="000000"/>
                <w:sz w:val="16"/>
                <w:szCs w:val="16"/>
              </w:rPr>
              <w:t>1</w:t>
            </w:r>
          </w:p>
        </w:tc>
        <w:tc>
          <w:tcPr>
            <w:tcW w:w="500" w:type="dxa"/>
            <w:tcBorders>
              <w:top w:val="nil"/>
              <w:left w:val="nil"/>
              <w:bottom w:val="single" w:sz="4" w:space="0" w:color="auto"/>
              <w:right w:val="single" w:sz="4" w:space="0" w:color="auto"/>
            </w:tcBorders>
            <w:shd w:val="clear" w:color="auto" w:fill="auto"/>
            <w:vAlign w:val="center"/>
            <w:hideMark/>
          </w:tcPr>
          <w:p w14:paraId="0B014396" w14:textId="77777777" w:rsidR="00A94FFF" w:rsidRDefault="00A94FFF">
            <w:pPr>
              <w:jc w:val="center"/>
              <w:rPr>
                <w:color w:val="000000"/>
                <w:sz w:val="16"/>
                <w:szCs w:val="16"/>
              </w:rPr>
            </w:pPr>
            <w:r>
              <w:rPr>
                <w:color w:val="000000"/>
                <w:sz w:val="16"/>
                <w:szCs w:val="16"/>
              </w:rPr>
              <w:t>2</w:t>
            </w:r>
          </w:p>
        </w:tc>
        <w:tc>
          <w:tcPr>
            <w:tcW w:w="500" w:type="dxa"/>
            <w:tcBorders>
              <w:top w:val="nil"/>
              <w:left w:val="nil"/>
              <w:bottom w:val="single" w:sz="4" w:space="0" w:color="auto"/>
              <w:right w:val="single" w:sz="4" w:space="0" w:color="auto"/>
            </w:tcBorders>
            <w:shd w:val="clear" w:color="auto" w:fill="auto"/>
            <w:vAlign w:val="center"/>
            <w:hideMark/>
          </w:tcPr>
          <w:p w14:paraId="4A8A7828" w14:textId="77777777" w:rsidR="00A94FFF" w:rsidRDefault="00A94FFF">
            <w:pPr>
              <w:jc w:val="center"/>
              <w:rPr>
                <w:color w:val="000000"/>
                <w:sz w:val="16"/>
                <w:szCs w:val="16"/>
              </w:rPr>
            </w:pPr>
            <w:r>
              <w:rPr>
                <w:color w:val="000000"/>
                <w:sz w:val="16"/>
                <w:szCs w:val="16"/>
              </w:rPr>
              <w:t>3</w:t>
            </w:r>
          </w:p>
        </w:tc>
        <w:tc>
          <w:tcPr>
            <w:tcW w:w="1500" w:type="dxa"/>
            <w:tcBorders>
              <w:top w:val="nil"/>
              <w:left w:val="nil"/>
              <w:bottom w:val="single" w:sz="4" w:space="0" w:color="auto"/>
              <w:right w:val="single" w:sz="4" w:space="0" w:color="auto"/>
            </w:tcBorders>
            <w:shd w:val="clear" w:color="auto" w:fill="auto"/>
            <w:vAlign w:val="center"/>
            <w:hideMark/>
          </w:tcPr>
          <w:p w14:paraId="3D3065E1" w14:textId="77777777" w:rsidR="00A94FFF" w:rsidRDefault="00A94FFF">
            <w:pPr>
              <w:jc w:val="center"/>
              <w:rPr>
                <w:color w:val="000000"/>
                <w:sz w:val="16"/>
                <w:szCs w:val="16"/>
              </w:rPr>
            </w:pPr>
            <w:r>
              <w:rPr>
                <w:color w:val="000000"/>
                <w:sz w:val="16"/>
                <w:szCs w:val="16"/>
              </w:rPr>
              <w:t>4</w:t>
            </w:r>
          </w:p>
        </w:tc>
        <w:tc>
          <w:tcPr>
            <w:tcW w:w="1500" w:type="dxa"/>
            <w:tcBorders>
              <w:top w:val="nil"/>
              <w:left w:val="nil"/>
              <w:bottom w:val="single" w:sz="4" w:space="0" w:color="auto"/>
              <w:right w:val="single" w:sz="4" w:space="0" w:color="auto"/>
            </w:tcBorders>
            <w:shd w:val="clear" w:color="auto" w:fill="auto"/>
            <w:vAlign w:val="center"/>
            <w:hideMark/>
          </w:tcPr>
          <w:p w14:paraId="04C1504B" w14:textId="77777777" w:rsidR="00A94FFF" w:rsidRDefault="00A94FFF">
            <w:pPr>
              <w:jc w:val="center"/>
              <w:rPr>
                <w:color w:val="000000"/>
                <w:sz w:val="16"/>
                <w:szCs w:val="16"/>
              </w:rPr>
            </w:pPr>
            <w:r>
              <w:rPr>
                <w:color w:val="000000"/>
                <w:sz w:val="16"/>
                <w:szCs w:val="16"/>
              </w:rPr>
              <w:t>5</w:t>
            </w:r>
          </w:p>
        </w:tc>
        <w:tc>
          <w:tcPr>
            <w:tcW w:w="1480" w:type="dxa"/>
            <w:tcBorders>
              <w:top w:val="nil"/>
              <w:left w:val="nil"/>
              <w:bottom w:val="single" w:sz="4" w:space="0" w:color="auto"/>
              <w:right w:val="single" w:sz="4" w:space="0" w:color="auto"/>
            </w:tcBorders>
            <w:shd w:val="clear" w:color="auto" w:fill="auto"/>
            <w:vAlign w:val="center"/>
            <w:hideMark/>
          </w:tcPr>
          <w:p w14:paraId="073201C6" w14:textId="77777777" w:rsidR="00A94FFF" w:rsidRDefault="00A94FFF">
            <w:pPr>
              <w:jc w:val="center"/>
              <w:rPr>
                <w:color w:val="000000"/>
                <w:sz w:val="16"/>
                <w:szCs w:val="16"/>
              </w:rPr>
            </w:pPr>
            <w:r>
              <w:rPr>
                <w:color w:val="000000"/>
                <w:sz w:val="16"/>
                <w:szCs w:val="16"/>
              </w:rPr>
              <w:t>6</w:t>
            </w:r>
          </w:p>
        </w:tc>
      </w:tr>
      <w:tr w:rsidR="00A94FFF" w14:paraId="24CB322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15807D9A" w14:textId="77777777" w:rsidR="00A94FFF" w:rsidRDefault="00A94FFF">
            <w:pPr>
              <w:rPr>
                <w:color w:val="000000"/>
                <w:sz w:val="16"/>
                <w:szCs w:val="16"/>
              </w:rPr>
            </w:pPr>
            <w:r>
              <w:rPr>
                <w:color w:val="000000"/>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14:paraId="7D5F2A0C"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46DD1BE6"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2B84250A" w14:textId="77777777" w:rsidR="00A94FFF" w:rsidRDefault="00A94FFF">
            <w:pPr>
              <w:jc w:val="center"/>
              <w:rPr>
                <w:color w:val="000000"/>
                <w:sz w:val="16"/>
                <w:szCs w:val="16"/>
              </w:rPr>
            </w:pPr>
            <w:r>
              <w:rPr>
                <w:color w:val="000000"/>
                <w:sz w:val="16"/>
                <w:szCs w:val="16"/>
              </w:rPr>
              <w:t>381 828,13</w:t>
            </w:r>
          </w:p>
        </w:tc>
        <w:tc>
          <w:tcPr>
            <w:tcW w:w="1500" w:type="dxa"/>
            <w:tcBorders>
              <w:top w:val="nil"/>
              <w:left w:val="nil"/>
              <w:bottom w:val="single" w:sz="4" w:space="0" w:color="auto"/>
              <w:right w:val="single" w:sz="4" w:space="0" w:color="auto"/>
            </w:tcBorders>
            <w:shd w:val="clear" w:color="auto" w:fill="auto"/>
            <w:hideMark/>
          </w:tcPr>
          <w:p w14:paraId="078DCC59" w14:textId="77777777" w:rsidR="00A94FFF" w:rsidRDefault="00A94FFF">
            <w:pPr>
              <w:jc w:val="center"/>
              <w:rPr>
                <w:color w:val="000000"/>
                <w:sz w:val="16"/>
                <w:szCs w:val="16"/>
              </w:rPr>
            </w:pPr>
            <w:r>
              <w:rPr>
                <w:color w:val="000000"/>
                <w:sz w:val="16"/>
                <w:szCs w:val="16"/>
              </w:rPr>
              <w:t>337 412,02</w:t>
            </w:r>
          </w:p>
        </w:tc>
        <w:tc>
          <w:tcPr>
            <w:tcW w:w="1480" w:type="dxa"/>
            <w:tcBorders>
              <w:top w:val="nil"/>
              <w:left w:val="nil"/>
              <w:bottom w:val="single" w:sz="4" w:space="0" w:color="auto"/>
              <w:right w:val="single" w:sz="4" w:space="0" w:color="auto"/>
            </w:tcBorders>
            <w:shd w:val="clear" w:color="auto" w:fill="auto"/>
            <w:hideMark/>
          </w:tcPr>
          <w:p w14:paraId="65E53265" w14:textId="77777777" w:rsidR="00A94FFF" w:rsidRDefault="00A94FFF">
            <w:pPr>
              <w:jc w:val="center"/>
              <w:rPr>
                <w:color w:val="000000"/>
                <w:sz w:val="16"/>
                <w:szCs w:val="16"/>
              </w:rPr>
            </w:pPr>
            <w:r>
              <w:rPr>
                <w:color w:val="000000"/>
                <w:sz w:val="16"/>
                <w:szCs w:val="16"/>
              </w:rPr>
              <w:t>338 913,79</w:t>
            </w:r>
          </w:p>
        </w:tc>
      </w:tr>
      <w:tr w:rsidR="00A94FFF" w14:paraId="0DFC01A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24F8D09" w14:textId="77777777" w:rsidR="00A94FFF" w:rsidRDefault="00A94FFF">
            <w:pPr>
              <w:rPr>
                <w:color w:val="000000"/>
                <w:sz w:val="16"/>
                <w:szCs w:val="16"/>
              </w:rPr>
            </w:pPr>
            <w:r>
              <w:rPr>
                <w:color w:val="000000"/>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auto" w:fill="auto"/>
            <w:hideMark/>
          </w:tcPr>
          <w:p w14:paraId="60E252B5"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658BCBAF" w14:textId="77777777" w:rsidR="00A94FFF" w:rsidRDefault="00A94FFF">
            <w:pPr>
              <w:jc w:val="center"/>
              <w:rPr>
                <w:color w:val="000000"/>
                <w:sz w:val="16"/>
                <w:szCs w:val="16"/>
              </w:rPr>
            </w:pPr>
            <w:r>
              <w:rPr>
                <w:color w:val="000000"/>
                <w:sz w:val="16"/>
                <w:szCs w:val="16"/>
              </w:rPr>
              <w:t>02</w:t>
            </w:r>
          </w:p>
        </w:tc>
        <w:tc>
          <w:tcPr>
            <w:tcW w:w="1500" w:type="dxa"/>
            <w:tcBorders>
              <w:top w:val="nil"/>
              <w:left w:val="nil"/>
              <w:bottom w:val="single" w:sz="4" w:space="0" w:color="auto"/>
              <w:right w:val="single" w:sz="4" w:space="0" w:color="auto"/>
            </w:tcBorders>
            <w:shd w:val="clear" w:color="auto" w:fill="auto"/>
            <w:hideMark/>
          </w:tcPr>
          <w:p w14:paraId="3F11E1EC" w14:textId="77777777" w:rsidR="00A94FFF" w:rsidRDefault="00A94FFF">
            <w:pPr>
              <w:jc w:val="center"/>
              <w:rPr>
                <w:color w:val="000000"/>
                <w:sz w:val="16"/>
                <w:szCs w:val="16"/>
              </w:rPr>
            </w:pPr>
            <w:r>
              <w:rPr>
                <w:color w:val="000000"/>
                <w:sz w:val="16"/>
                <w:szCs w:val="16"/>
              </w:rPr>
              <w:t>2 712,58</w:t>
            </w:r>
          </w:p>
        </w:tc>
        <w:tc>
          <w:tcPr>
            <w:tcW w:w="1500" w:type="dxa"/>
            <w:tcBorders>
              <w:top w:val="nil"/>
              <w:left w:val="nil"/>
              <w:bottom w:val="single" w:sz="4" w:space="0" w:color="auto"/>
              <w:right w:val="single" w:sz="4" w:space="0" w:color="auto"/>
            </w:tcBorders>
            <w:shd w:val="clear" w:color="auto" w:fill="auto"/>
            <w:hideMark/>
          </w:tcPr>
          <w:p w14:paraId="2C150369" w14:textId="77777777" w:rsidR="00A94FFF" w:rsidRDefault="00A94FFF">
            <w:pPr>
              <w:jc w:val="center"/>
              <w:rPr>
                <w:color w:val="000000"/>
                <w:sz w:val="16"/>
                <w:szCs w:val="16"/>
              </w:rPr>
            </w:pPr>
            <w:r>
              <w:rPr>
                <w:color w:val="000000"/>
                <w:sz w:val="16"/>
                <w:szCs w:val="16"/>
              </w:rPr>
              <w:t>2 712,58</w:t>
            </w:r>
          </w:p>
        </w:tc>
        <w:tc>
          <w:tcPr>
            <w:tcW w:w="1480" w:type="dxa"/>
            <w:tcBorders>
              <w:top w:val="nil"/>
              <w:left w:val="nil"/>
              <w:bottom w:val="single" w:sz="4" w:space="0" w:color="auto"/>
              <w:right w:val="single" w:sz="4" w:space="0" w:color="auto"/>
            </w:tcBorders>
            <w:shd w:val="clear" w:color="auto" w:fill="auto"/>
            <w:hideMark/>
          </w:tcPr>
          <w:p w14:paraId="3D30A378" w14:textId="77777777" w:rsidR="00A94FFF" w:rsidRDefault="00A94FFF">
            <w:pPr>
              <w:jc w:val="center"/>
              <w:rPr>
                <w:color w:val="000000"/>
                <w:sz w:val="16"/>
                <w:szCs w:val="16"/>
              </w:rPr>
            </w:pPr>
            <w:r>
              <w:rPr>
                <w:color w:val="000000"/>
                <w:sz w:val="16"/>
                <w:szCs w:val="16"/>
              </w:rPr>
              <w:t>2 712,58</w:t>
            </w:r>
          </w:p>
        </w:tc>
      </w:tr>
      <w:tr w:rsidR="00A94FFF" w14:paraId="0D222E96"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17D7E29F" w14:textId="77777777" w:rsidR="00A94FFF" w:rsidRDefault="00A94FFF">
            <w:pPr>
              <w:rPr>
                <w:color w:val="000000"/>
                <w:sz w:val="16"/>
                <w:szCs w:val="16"/>
              </w:rPr>
            </w:pPr>
            <w:r>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single" w:sz="4" w:space="0" w:color="auto"/>
              <w:right w:val="single" w:sz="4" w:space="0" w:color="auto"/>
            </w:tcBorders>
            <w:shd w:val="clear" w:color="auto" w:fill="auto"/>
            <w:hideMark/>
          </w:tcPr>
          <w:p w14:paraId="501DB2C5"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1E601492"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6701F92E" w14:textId="77777777" w:rsidR="00A94FFF" w:rsidRDefault="00A94FFF">
            <w:pPr>
              <w:jc w:val="center"/>
              <w:rPr>
                <w:color w:val="000000"/>
                <w:sz w:val="16"/>
                <w:szCs w:val="16"/>
              </w:rPr>
            </w:pPr>
            <w:r>
              <w:rPr>
                <w:color w:val="000000"/>
                <w:sz w:val="16"/>
                <w:szCs w:val="16"/>
              </w:rPr>
              <w:t>4 920,95</w:t>
            </w:r>
          </w:p>
        </w:tc>
        <w:tc>
          <w:tcPr>
            <w:tcW w:w="1500" w:type="dxa"/>
            <w:tcBorders>
              <w:top w:val="nil"/>
              <w:left w:val="nil"/>
              <w:bottom w:val="single" w:sz="4" w:space="0" w:color="auto"/>
              <w:right w:val="single" w:sz="4" w:space="0" w:color="auto"/>
            </w:tcBorders>
            <w:shd w:val="clear" w:color="auto" w:fill="auto"/>
            <w:hideMark/>
          </w:tcPr>
          <w:p w14:paraId="51C1593D" w14:textId="77777777" w:rsidR="00A94FFF" w:rsidRDefault="00A94FFF">
            <w:pPr>
              <w:jc w:val="center"/>
              <w:rPr>
                <w:color w:val="000000"/>
                <w:sz w:val="16"/>
                <w:szCs w:val="16"/>
              </w:rPr>
            </w:pPr>
            <w:r>
              <w:rPr>
                <w:color w:val="000000"/>
                <w:sz w:val="16"/>
                <w:szCs w:val="16"/>
              </w:rPr>
              <w:t>4 920,95</w:t>
            </w:r>
          </w:p>
        </w:tc>
        <w:tc>
          <w:tcPr>
            <w:tcW w:w="1480" w:type="dxa"/>
            <w:tcBorders>
              <w:top w:val="nil"/>
              <w:left w:val="nil"/>
              <w:bottom w:val="single" w:sz="4" w:space="0" w:color="auto"/>
              <w:right w:val="single" w:sz="4" w:space="0" w:color="auto"/>
            </w:tcBorders>
            <w:shd w:val="clear" w:color="auto" w:fill="auto"/>
            <w:hideMark/>
          </w:tcPr>
          <w:p w14:paraId="018958D9" w14:textId="77777777" w:rsidR="00A94FFF" w:rsidRDefault="00A94FFF">
            <w:pPr>
              <w:jc w:val="center"/>
              <w:rPr>
                <w:color w:val="000000"/>
                <w:sz w:val="16"/>
                <w:szCs w:val="16"/>
              </w:rPr>
            </w:pPr>
            <w:r>
              <w:rPr>
                <w:color w:val="000000"/>
                <w:sz w:val="16"/>
                <w:szCs w:val="16"/>
              </w:rPr>
              <w:t>4 920,95</w:t>
            </w:r>
          </w:p>
        </w:tc>
      </w:tr>
      <w:tr w:rsidR="00A94FFF" w14:paraId="775F85A0"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7361FB58" w14:textId="77777777" w:rsidR="00A94FFF" w:rsidRDefault="00A94FFF">
            <w:pPr>
              <w:rPr>
                <w:color w:val="000000"/>
                <w:sz w:val="16"/>
                <w:szCs w:val="16"/>
              </w:rPr>
            </w:pPr>
            <w:r>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hideMark/>
          </w:tcPr>
          <w:p w14:paraId="10F455EC"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0890ECAB" w14:textId="77777777" w:rsidR="00A94FFF" w:rsidRDefault="00A94FFF">
            <w:pPr>
              <w:jc w:val="center"/>
              <w:rPr>
                <w:color w:val="000000"/>
                <w:sz w:val="16"/>
                <w:szCs w:val="16"/>
              </w:rPr>
            </w:pPr>
            <w:r>
              <w:rPr>
                <w:color w:val="000000"/>
                <w:sz w:val="16"/>
                <w:szCs w:val="16"/>
              </w:rPr>
              <w:t>04</w:t>
            </w:r>
          </w:p>
        </w:tc>
        <w:tc>
          <w:tcPr>
            <w:tcW w:w="1500" w:type="dxa"/>
            <w:tcBorders>
              <w:top w:val="nil"/>
              <w:left w:val="nil"/>
              <w:bottom w:val="single" w:sz="4" w:space="0" w:color="auto"/>
              <w:right w:val="single" w:sz="4" w:space="0" w:color="auto"/>
            </w:tcBorders>
            <w:shd w:val="clear" w:color="auto" w:fill="auto"/>
            <w:hideMark/>
          </w:tcPr>
          <w:p w14:paraId="3AD41CDC" w14:textId="77777777" w:rsidR="00A94FFF" w:rsidRDefault="00A94FFF">
            <w:pPr>
              <w:jc w:val="center"/>
              <w:rPr>
                <w:color w:val="000000"/>
                <w:sz w:val="16"/>
                <w:szCs w:val="16"/>
              </w:rPr>
            </w:pPr>
            <w:r>
              <w:rPr>
                <w:color w:val="000000"/>
                <w:sz w:val="16"/>
                <w:szCs w:val="16"/>
              </w:rPr>
              <w:t>155 116,96</w:t>
            </w:r>
          </w:p>
        </w:tc>
        <w:tc>
          <w:tcPr>
            <w:tcW w:w="1500" w:type="dxa"/>
            <w:tcBorders>
              <w:top w:val="nil"/>
              <w:left w:val="nil"/>
              <w:bottom w:val="single" w:sz="4" w:space="0" w:color="auto"/>
              <w:right w:val="single" w:sz="4" w:space="0" w:color="auto"/>
            </w:tcBorders>
            <w:shd w:val="clear" w:color="auto" w:fill="auto"/>
            <w:hideMark/>
          </w:tcPr>
          <w:p w14:paraId="7663FB5C" w14:textId="77777777" w:rsidR="00A94FFF" w:rsidRDefault="00A94FFF">
            <w:pPr>
              <w:jc w:val="center"/>
              <w:rPr>
                <w:color w:val="000000"/>
                <w:sz w:val="16"/>
                <w:szCs w:val="16"/>
              </w:rPr>
            </w:pPr>
            <w:r>
              <w:rPr>
                <w:color w:val="000000"/>
                <w:sz w:val="16"/>
                <w:szCs w:val="16"/>
              </w:rPr>
              <w:t>152 717,95</w:t>
            </w:r>
          </w:p>
        </w:tc>
        <w:tc>
          <w:tcPr>
            <w:tcW w:w="1480" w:type="dxa"/>
            <w:tcBorders>
              <w:top w:val="nil"/>
              <w:left w:val="nil"/>
              <w:bottom w:val="single" w:sz="4" w:space="0" w:color="auto"/>
              <w:right w:val="single" w:sz="4" w:space="0" w:color="auto"/>
            </w:tcBorders>
            <w:shd w:val="clear" w:color="auto" w:fill="auto"/>
            <w:hideMark/>
          </w:tcPr>
          <w:p w14:paraId="74AEF7A6" w14:textId="77777777" w:rsidR="00A94FFF" w:rsidRDefault="00A94FFF">
            <w:pPr>
              <w:jc w:val="center"/>
              <w:rPr>
                <w:color w:val="000000"/>
                <w:sz w:val="16"/>
                <w:szCs w:val="16"/>
              </w:rPr>
            </w:pPr>
            <w:r>
              <w:rPr>
                <w:color w:val="000000"/>
                <w:sz w:val="16"/>
                <w:szCs w:val="16"/>
              </w:rPr>
              <w:t>154 046,09</w:t>
            </w:r>
          </w:p>
        </w:tc>
      </w:tr>
      <w:tr w:rsidR="00A94FFF" w14:paraId="64F772FD"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69641BD" w14:textId="77777777" w:rsidR="00A94FFF" w:rsidRDefault="00A94FFF">
            <w:pPr>
              <w:rPr>
                <w:color w:val="000000"/>
                <w:sz w:val="16"/>
                <w:szCs w:val="16"/>
              </w:rPr>
            </w:pPr>
            <w:r>
              <w:rPr>
                <w:color w:val="000000"/>
                <w:sz w:val="16"/>
                <w:szCs w:val="16"/>
              </w:rPr>
              <w:t>Судебная система</w:t>
            </w:r>
          </w:p>
        </w:tc>
        <w:tc>
          <w:tcPr>
            <w:tcW w:w="500" w:type="dxa"/>
            <w:tcBorders>
              <w:top w:val="nil"/>
              <w:left w:val="nil"/>
              <w:bottom w:val="single" w:sz="4" w:space="0" w:color="auto"/>
              <w:right w:val="single" w:sz="4" w:space="0" w:color="auto"/>
            </w:tcBorders>
            <w:shd w:val="clear" w:color="auto" w:fill="auto"/>
            <w:hideMark/>
          </w:tcPr>
          <w:p w14:paraId="6D64B7D0"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4BECA3B1" w14:textId="77777777" w:rsidR="00A94FFF" w:rsidRDefault="00A94FFF">
            <w:pPr>
              <w:jc w:val="center"/>
              <w:rPr>
                <w:color w:val="000000"/>
                <w:sz w:val="16"/>
                <w:szCs w:val="16"/>
              </w:rPr>
            </w:pPr>
            <w:r>
              <w:rPr>
                <w:color w:val="000000"/>
                <w:sz w:val="16"/>
                <w:szCs w:val="16"/>
              </w:rPr>
              <w:t>05</w:t>
            </w:r>
          </w:p>
        </w:tc>
        <w:tc>
          <w:tcPr>
            <w:tcW w:w="1500" w:type="dxa"/>
            <w:tcBorders>
              <w:top w:val="nil"/>
              <w:left w:val="nil"/>
              <w:bottom w:val="single" w:sz="4" w:space="0" w:color="auto"/>
              <w:right w:val="single" w:sz="4" w:space="0" w:color="auto"/>
            </w:tcBorders>
            <w:shd w:val="clear" w:color="auto" w:fill="auto"/>
            <w:hideMark/>
          </w:tcPr>
          <w:p w14:paraId="5050A454" w14:textId="77777777" w:rsidR="00A94FFF" w:rsidRDefault="00A94FFF">
            <w:pPr>
              <w:jc w:val="center"/>
              <w:rPr>
                <w:color w:val="000000"/>
                <w:sz w:val="16"/>
                <w:szCs w:val="16"/>
              </w:rPr>
            </w:pPr>
            <w:r>
              <w:rPr>
                <w:color w:val="000000"/>
                <w:sz w:val="16"/>
                <w:szCs w:val="16"/>
              </w:rPr>
              <w:t>13,17</w:t>
            </w:r>
          </w:p>
        </w:tc>
        <w:tc>
          <w:tcPr>
            <w:tcW w:w="1500" w:type="dxa"/>
            <w:tcBorders>
              <w:top w:val="nil"/>
              <w:left w:val="nil"/>
              <w:bottom w:val="single" w:sz="4" w:space="0" w:color="auto"/>
              <w:right w:val="single" w:sz="4" w:space="0" w:color="auto"/>
            </w:tcBorders>
            <w:shd w:val="clear" w:color="auto" w:fill="auto"/>
            <w:hideMark/>
          </w:tcPr>
          <w:p w14:paraId="40BCFAFD" w14:textId="77777777" w:rsidR="00A94FFF" w:rsidRDefault="00A94FFF">
            <w:pPr>
              <w:jc w:val="center"/>
              <w:rPr>
                <w:color w:val="000000"/>
                <w:sz w:val="16"/>
                <w:szCs w:val="16"/>
              </w:rPr>
            </w:pPr>
            <w:r>
              <w:rPr>
                <w:color w:val="000000"/>
                <w:sz w:val="16"/>
                <w:szCs w:val="16"/>
              </w:rPr>
              <w:t>164,50</w:t>
            </w:r>
          </w:p>
        </w:tc>
        <w:tc>
          <w:tcPr>
            <w:tcW w:w="1480" w:type="dxa"/>
            <w:tcBorders>
              <w:top w:val="nil"/>
              <w:left w:val="nil"/>
              <w:bottom w:val="single" w:sz="4" w:space="0" w:color="auto"/>
              <w:right w:val="single" w:sz="4" w:space="0" w:color="auto"/>
            </w:tcBorders>
            <w:shd w:val="clear" w:color="auto" w:fill="auto"/>
            <w:hideMark/>
          </w:tcPr>
          <w:p w14:paraId="2CF598E6" w14:textId="77777777" w:rsidR="00A94FFF" w:rsidRDefault="00A94FFF">
            <w:pPr>
              <w:jc w:val="center"/>
              <w:rPr>
                <w:color w:val="000000"/>
                <w:sz w:val="16"/>
                <w:szCs w:val="16"/>
              </w:rPr>
            </w:pPr>
            <w:r>
              <w:rPr>
                <w:color w:val="000000"/>
                <w:sz w:val="16"/>
                <w:szCs w:val="16"/>
              </w:rPr>
              <w:t>12,61</w:t>
            </w:r>
          </w:p>
        </w:tc>
      </w:tr>
      <w:tr w:rsidR="00A94FFF" w14:paraId="39D5A5AF"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04034009" w14:textId="77777777" w:rsidR="00A94FFF" w:rsidRDefault="00A94FFF">
            <w:pPr>
              <w:rPr>
                <w:color w:val="000000"/>
                <w:sz w:val="16"/>
                <w:szCs w:val="16"/>
              </w:rPr>
            </w:pPr>
            <w:r>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auto" w:fill="auto"/>
            <w:hideMark/>
          </w:tcPr>
          <w:p w14:paraId="0BBC50DF"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527725F2" w14:textId="77777777" w:rsidR="00A94FFF" w:rsidRDefault="00A94FFF">
            <w:pPr>
              <w:jc w:val="center"/>
              <w:rPr>
                <w:color w:val="000000"/>
                <w:sz w:val="16"/>
                <w:szCs w:val="16"/>
              </w:rPr>
            </w:pPr>
            <w:r>
              <w:rPr>
                <w:color w:val="000000"/>
                <w:sz w:val="16"/>
                <w:szCs w:val="16"/>
              </w:rPr>
              <w:t>06</w:t>
            </w:r>
          </w:p>
        </w:tc>
        <w:tc>
          <w:tcPr>
            <w:tcW w:w="1500" w:type="dxa"/>
            <w:tcBorders>
              <w:top w:val="nil"/>
              <w:left w:val="nil"/>
              <w:bottom w:val="single" w:sz="4" w:space="0" w:color="auto"/>
              <w:right w:val="single" w:sz="4" w:space="0" w:color="auto"/>
            </w:tcBorders>
            <w:shd w:val="clear" w:color="auto" w:fill="auto"/>
            <w:hideMark/>
          </w:tcPr>
          <w:p w14:paraId="3FF791D3" w14:textId="77777777" w:rsidR="00A94FFF" w:rsidRDefault="00A94FFF">
            <w:pPr>
              <w:jc w:val="center"/>
              <w:rPr>
                <w:color w:val="000000"/>
                <w:sz w:val="16"/>
                <w:szCs w:val="16"/>
              </w:rPr>
            </w:pPr>
            <w:r>
              <w:rPr>
                <w:color w:val="000000"/>
                <w:sz w:val="16"/>
                <w:szCs w:val="16"/>
              </w:rPr>
              <w:t>23 414,06</w:t>
            </w:r>
          </w:p>
        </w:tc>
        <w:tc>
          <w:tcPr>
            <w:tcW w:w="1500" w:type="dxa"/>
            <w:tcBorders>
              <w:top w:val="nil"/>
              <w:left w:val="nil"/>
              <w:bottom w:val="single" w:sz="4" w:space="0" w:color="auto"/>
              <w:right w:val="single" w:sz="4" w:space="0" w:color="auto"/>
            </w:tcBorders>
            <w:shd w:val="clear" w:color="auto" w:fill="auto"/>
            <w:hideMark/>
          </w:tcPr>
          <w:p w14:paraId="17A22E7C" w14:textId="77777777" w:rsidR="00A94FFF" w:rsidRDefault="00A94FFF">
            <w:pPr>
              <w:jc w:val="center"/>
              <w:rPr>
                <w:color w:val="000000"/>
                <w:sz w:val="16"/>
                <w:szCs w:val="16"/>
              </w:rPr>
            </w:pPr>
            <w:r>
              <w:rPr>
                <w:color w:val="000000"/>
                <w:sz w:val="16"/>
                <w:szCs w:val="16"/>
              </w:rPr>
              <w:t>23 452,34</w:t>
            </w:r>
          </w:p>
        </w:tc>
        <w:tc>
          <w:tcPr>
            <w:tcW w:w="1480" w:type="dxa"/>
            <w:tcBorders>
              <w:top w:val="nil"/>
              <w:left w:val="nil"/>
              <w:bottom w:val="single" w:sz="4" w:space="0" w:color="auto"/>
              <w:right w:val="single" w:sz="4" w:space="0" w:color="auto"/>
            </w:tcBorders>
            <w:shd w:val="clear" w:color="auto" w:fill="auto"/>
            <w:hideMark/>
          </w:tcPr>
          <w:p w14:paraId="43DE14ED" w14:textId="77777777" w:rsidR="00A94FFF" w:rsidRDefault="00A94FFF">
            <w:pPr>
              <w:jc w:val="center"/>
              <w:rPr>
                <w:color w:val="000000"/>
                <w:sz w:val="16"/>
                <w:szCs w:val="16"/>
              </w:rPr>
            </w:pPr>
            <w:r>
              <w:rPr>
                <w:color w:val="000000"/>
                <w:sz w:val="16"/>
                <w:szCs w:val="16"/>
              </w:rPr>
              <w:t>23 492,94</w:t>
            </w:r>
          </w:p>
        </w:tc>
      </w:tr>
      <w:tr w:rsidR="00A94FFF" w14:paraId="54F048D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441FF64" w14:textId="77777777" w:rsidR="00A94FFF" w:rsidRDefault="00A94FFF">
            <w:pPr>
              <w:rPr>
                <w:color w:val="000000"/>
                <w:sz w:val="16"/>
                <w:szCs w:val="16"/>
              </w:rPr>
            </w:pPr>
            <w:r>
              <w:rPr>
                <w:color w:val="000000"/>
                <w:sz w:val="16"/>
                <w:szCs w:val="16"/>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auto" w:fill="auto"/>
            <w:hideMark/>
          </w:tcPr>
          <w:p w14:paraId="02EF90D9"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3B948F6D" w14:textId="77777777" w:rsidR="00A94FFF" w:rsidRDefault="00A94FFF">
            <w:pPr>
              <w:jc w:val="center"/>
              <w:rPr>
                <w:color w:val="000000"/>
                <w:sz w:val="16"/>
                <w:szCs w:val="16"/>
              </w:rPr>
            </w:pPr>
            <w:r>
              <w:rPr>
                <w:color w:val="000000"/>
                <w:sz w:val="16"/>
                <w:szCs w:val="16"/>
              </w:rPr>
              <w:t>07</w:t>
            </w:r>
          </w:p>
        </w:tc>
        <w:tc>
          <w:tcPr>
            <w:tcW w:w="1500" w:type="dxa"/>
            <w:tcBorders>
              <w:top w:val="nil"/>
              <w:left w:val="nil"/>
              <w:bottom w:val="single" w:sz="4" w:space="0" w:color="auto"/>
              <w:right w:val="single" w:sz="4" w:space="0" w:color="auto"/>
            </w:tcBorders>
            <w:shd w:val="clear" w:color="auto" w:fill="auto"/>
            <w:hideMark/>
          </w:tcPr>
          <w:p w14:paraId="4D4F2416" w14:textId="77777777" w:rsidR="00A94FFF" w:rsidRDefault="00A94FFF">
            <w:pPr>
              <w:jc w:val="center"/>
              <w:rPr>
                <w:color w:val="000000"/>
                <w:sz w:val="16"/>
                <w:szCs w:val="16"/>
              </w:rPr>
            </w:pPr>
            <w:r>
              <w:rPr>
                <w:color w:val="000000"/>
                <w:sz w:val="16"/>
                <w:szCs w:val="16"/>
              </w:rPr>
              <w:t>7 356,40</w:t>
            </w:r>
          </w:p>
        </w:tc>
        <w:tc>
          <w:tcPr>
            <w:tcW w:w="1500" w:type="dxa"/>
            <w:tcBorders>
              <w:top w:val="nil"/>
              <w:left w:val="nil"/>
              <w:bottom w:val="single" w:sz="4" w:space="0" w:color="auto"/>
              <w:right w:val="single" w:sz="4" w:space="0" w:color="auto"/>
            </w:tcBorders>
            <w:shd w:val="clear" w:color="auto" w:fill="auto"/>
            <w:hideMark/>
          </w:tcPr>
          <w:p w14:paraId="70284884" w14:textId="77777777" w:rsidR="00A94FFF" w:rsidRDefault="00A94FFF">
            <w:pPr>
              <w:jc w:val="center"/>
              <w:rPr>
                <w:color w:val="000000"/>
                <w:sz w:val="16"/>
                <w:szCs w:val="16"/>
              </w:rPr>
            </w:pPr>
            <w:r>
              <w:rPr>
                <w:color w:val="000000"/>
                <w:sz w:val="16"/>
                <w:szCs w:val="16"/>
              </w:rPr>
              <w:t>0,00</w:t>
            </w:r>
          </w:p>
        </w:tc>
        <w:tc>
          <w:tcPr>
            <w:tcW w:w="1480" w:type="dxa"/>
            <w:tcBorders>
              <w:top w:val="nil"/>
              <w:left w:val="nil"/>
              <w:bottom w:val="single" w:sz="4" w:space="0" w:color="auto"/>
              <w:right w:val="single" w:sz="4" w:space="0" w:color="auto"/>
            </w:tcBorders>
            <w:shd w:val="clear" w:color="auto" w:fill="auto"/>
            <w:hideMark/>
          </w:tcPr>
          <w:p w14:paraId="5472D8B4" w14:textId="77777777" w:rsidR="00A94FFF" w:rsidRDefault="00A94FFF">
            <w:pPr>
              <w:jc w:val="center"/>
              <w:rPr>
                <w:color w:val="000000"/>
                <w:sz w:val="16"/>
                <w:szCs w:val="16"/>
              </w:rPr>
            </w:pPr>
            <w:r>
              <w:rPr>
                <w:color w:val="000000"/>
                <w:sz w:val="16"/>
                <w:szCs w:val="16"/>
              </w:rPr>
              <w:t>0,00</w:t>
            </w:r>
          </w:p>
        </w:tc>
      </w:tr>
      <w:tr w:rsidR="00A94FFF" w14:paraId="2767F0B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126EC3F" w14:textId="77777777" w:rsidR="00A94FFF" w:rsidRDefault="00A94FFF">
            <w:pPr>
              <w:rPr>
                <w:color w:val="000000"/>
                <w:sz w:val="16"/>
                <w:szCs w:val="16"/>
              </w:rPr>
            </w:pPr>
            <w:r>
              <w:rPr>
                <w:color w:val="000000"/>
                <w:sz w:val="16"/>
                <w:szCs w:val="16"/>
              </w:rPr>
              <w:t>Международные отношения и международное сотрудничество</w:t>
            </w:r>
          </w:p>
        </w:tc>
        <w:tc>
          <w:tcPr>
            <w:tcW w:w="500" w:type="dxa"/>
            <w:tcBorders>
              <w:top w:val="nil"/>
              <w:left w:val="nil"/>
              <w:bottom w:val="single" w:sz="4" w:space="0" w:color="auto"/>
              <w:right w:val="single" w:sz="4" w:space="0" w:color="auto"/>
            </w:tcBorders>
            <w:shd w:val="clear" w:color="auto" w:fill="auto"/>
            <w:hideMark/>
          </w:tcPr>
          <w:p w14:paraId="6D41F0B2"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15BBC544" w14:textId="77777777" w:rsidR="00A94FFF" w:rsidRDefault="00A94FFF">
            <w:pPr>
              <w:jc w:val="center"/>
              <w:rPr>
                <w:color w:val="000000"/>
                <w:sz w:val="16"/>
                <w:szCs w:val="16"/>
              </w:rPr>
            </w:pPr>
            <w:r>
              <w:rPr>
                <w:color w:val="000000"/>
                <w:sz w:val="16"/>
                <w:szCs w:val="16"/>
              </w:rPr>
              <w:t>08</w:t>
            </w:r>
          </w:p>
        </w:tc>
        <w:tc>
          <w:tcPr>
            <w:tcW w:w="1500" w:type="dxa"/>
            <w:tcBorders>
              <w:top w:val="nil"/>
              <w:left w:val="nil"/>
              <w:bottom w:val="single" w:sz="4" w:space="0" w:color="auto"/>
              <w:right w:val="single" w:sz="4" w:space="0" w:color="auto"/>
            </w:tcBorders>
            <w:shd w:val="clear" w:color="auto" w:fill="auto"/>
            <w:hideMark/>
          </w:tcPr>
          <w:p w14:paraId="5F8B8B0E" w14:textId="77777777" w:rsidR="00A94FFF" w:rsidRDefault="00A94FFF">
            <w:pPr>
              <w:jc w:val="center"/>
              <w:rPr>
                <w:color w:val="000000"/>
                <w:sz w:val="16"/>
                <w:szCs w:val="16"/>
              </w:rPr>
            </w:pPr>
            <w:r>
              <w:rPr>
                <w:color w:val="000000"/>
                <w:sz w:val="16"/>
                <w:szCs w:val="16"/>
              </w:rPr>
              <w:t>6 820,88</w:t>
            </w:r>
          </w:p>
        </w:tc>
        <w:tc>
          <w:tcPr>
            <w:tcW w:w="1500" w:type="dxa"/>
            <w:tcBorders>
              <w:top w:val="nil"/>
              <w:left w:val="nil"/>
              <w:bottom w:val="single" w:sz="4" w:space="0" w:color="auto"/>
              <w:right w:val="single" w:sz="4" w:space="0" w:color="auto"/>
            </w:tcBorders>
            <w:shd w:val="clear" w:color="auto" w:fill="auto"/>
            <w:hideMark/>
          </w:tcPr>
          <w:p w14:paraId="076291A0" w14:textId="77777777" w:rsidR="00A94FFF" w:rsidRDefault="00A94FFF">
            <w:pPr>
              <w:jc w:val="center"/>
              <w:rPr>
                <w:color w:val="000000"/>
                <w:sz w:val="16"/>
                <w:szCs w:val="16"/>
              </w:rPr>
            </w:pPr>
            <w:r>
              <w:rPr>
                <w:color w:val="000000"/>
                <w:sz w:val="16"/>
                <w:szCs w:val="16"/>
              </w:rPr>
              <w:t>0,00</w:t>
            </w:r>
          </w:p>
        </w:tc>
        <w:tc>
          <w:tcPr>
            <w:tcW w:w="1480" w:type="dxa"/>
            <w:tcBorders>
              <w:top w:val="nil"/>
              <w:left w:val="nil"/>
              <w:bottom w:val="single" w:sz="4" w:space="0" w:color="auto"/>
              <w:right w:val="single" w:sz="4" w:space="0" w:color="auto"/>
            </w:tcBorders>
            <w:shd w:val="clear" w:color="auto" w:fill="auto"/>
            <w:hideMark/>
          </w:tcPr>
          <w:p w14:paraId="6B794C10" w14:textId="77777777" w:rsidR="00A94FFF" w:rsidRDefault="00A94FFF">
            <w:pPr>
              <w:jc w:val="center"/>
              <w:rPr>
                <w:color w:val="000000"/>
                <w:sz w:val="16"/>
                <w:szCs w:val="16"/>
              </w:rPr>
            </w:pPr>
            <w:r>
              <w:rPr>
                <w:color w:val="000000"/>
                <w:sz w:val="16"/>
                <w:szCs w:val="16"/>
              </w:rPr>
              <w:t>0,00</w:t>
            </w:r>
          </w:p>
        </w:tc>
      </w:tr>
      <w:tr w:rsidR="00A94FFF" w14:paraId="18F28A80"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98A22FF" w14:textId="77777777" w:rsidR="00A94FFF" w:rsidRDefault="00A94FFF">
            <w:pPr>
              <w:rPr>
                <w:color w:val="000000"/>
                <w:sz w:val="16"/>
                <w:szCs w:val="16"/>
              </w:rPr>
            </w:pPr>
            <w:r>
              <w:rPr>
                <w:color w:val="000000"/>
                <w:sz w:val="16"/>
                <w:szCs w:val="16"/>
              </w:rPr>
              <w:t>Резервные фонды</w:t>
            </w:r>
          </w:p>
        </w:tc>
        <w:tc>
          <w:tcPr>
            <w:tcW w:w="500" w:type="dxa"/>
            <w:tcBorders>
              <w:top w:val="nil"/>
              <w:left w:val="nil"/>
              <w:bottom w:val="single" w:sz="4" w:space="0" w:color="auto"/>
              <w:right w:val="single" w:sz="4" w:space="0" w:color="auto"/>
            </w:tcBorders>
            <w:shd w:val="clear" w:color="auto" w:fill="auto"/>
            <w:hideMark/>
          </w:tcPr>
          <w:p w14:paraId="236D8946"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3C3806D7" w14:textId="77777777" w:rsidR="00A94FFF" w:rsidRDefault="00A94FFF">
            <w:pPr>
              <w:jc w:val="center"/>
              <w:rPr>
                <w:color w:val="000000"/>
                <w:sz w:val="16"/>
                <w:szCs w:val="16"/>
              </w:rPr>
            </w:pPr>
            <w:r>
              <w:rPr>
                <w:color w:val="000000"/>
                <w:sz w:val="16"/>
                <w:szCs w:val="16"/>
              </w:rPr>
              <w:t>11</w:t>
            </w:r>
          </w:p>
        </w:tc>
        <w:tc>
          <w:tcPr>
            <w:tcW w:w="1500" w:type="dxa"/>
            <w:tcBorders>
              <w:top w:val="nil"/>
              <w:left w:val="nil"/>
              <w:bottom w:val="single" w:sz="4" w:space="0" w:color="auto"/>
              <w:right w:val="single" w:sz="4" w:space="0" w:color="auto"/>
            </w:tcBorders>
            <w:shd w:val="clear" w:color="auto" w:fill="auto"/>
            <w:hideMark/>
          </w:tcPr>
          <w:p w14:paraId="4C6B39BA" w14:textId="77777777" w:rsidR="00A94FFF" w:rsidRDefault="00A94FFF">
            <w:pPr>
              <w:jc w:val="center"/>
              <w:rPr>
                <w:color w:val="000000"/>
                <w:sz w:val="16"/>
                <w:szCs w:val="16"/>
              </w:rPr>
            </w:pPr>
            <w:r>
              <w:rPr>
                <w:color w:val="000000"/>
                <w:sz w:val="16"/>
                <w:szCs w:val="16"/>
              </w:rPr>
              <w:t>4 000,00</w:t>
            </w:r>
          </w:p>
        </w:tc>
        <w:tc>
          <w:tcPr>
            <w:tcW w:w="1500" w:type="dxa"/>
            <w:tcBorders>
              <w:top w:val="nil"/>
              <w:left w:val="nil"/>
              <w:bottom w:val="single" w:sz="4" w:space="0" w:color="auto"/>
              <w:right w:val="single" w:sz="4" w:space="0" w:color="auto"/>
            </w:tcBorders>
            <w:shd w:val="clear" w:color="auto" w:fill="auto"/>
            <w:hideMark/>
          </w:tcPr>
          <w:p w14:paraId="48926352" w14:textId="77777777" w:rsidR="00A94FFF" w:rsidRDefault="00A94FFF">
            <w:pPr>
              <w:jc w:val="center"/>
              <w:rPr>
                <w:color w:val="000000"/>
                <w:sz w:val="16"/>
                <w:szCs w:val="16"/>
              </w:rPr>
            </w:pPr>
            <w:r>
              <w:rPr>
                <w:color w:val="000000"/>
                <w:sz w:val="16"/>
                <w:szCs w:val="16"/>
              </w:rPr>
              <w:t>4 000,00</w:t>
            </w:r>
          </w:p>
        </w:tc>
        <w:tc>
          <w:tcPr>
            <w:tcW w:w="1480" w:type="dxa"/>
            <w:tcBorders>
              <w:top w:val="nil"/>
              <w:left w:val="nil"/>
              <w:bottom w:val="single" w:sz="4" w:space="0" w:color="auto"/>
              <w:right w:val="single" w:sz="4" w:space="0" w:color="auto"/>
            </w:tcBorders>
            <w:shd w:val="clear" w:color="auto" w:fill="auto"/>
            <w:hideMark/>
          </w:tcPr>
          <w:p w14:paraId="32F916F5" w14:textId="77777777" w:rsidR="00A94FFF" w:rsidRDefault="00A94FFF">
            <w:pPr>
              <w:jc w:val="center"/>
              <w:rPr>
                <w:color w:val="000000"/>
                <w:sz w:val="16"/>
                <w:szCs w:val="16"/>
              </w:rPr>
            </w:pPr>
            <w:r>
              <w:rPr>
                <w:color w:val="000000"/>
                <w:sz w:val="16"/>
                <w:szCs w:val="16"/>
              </w:rPr>
              <w:t>4 000,00</w:t>
            </w:r>
          </w:p>
        </w:tc>
      </w:tr>
      <w:tr w:rsidR="00A94FFF" w14:paraId="30A3C97A"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BB80DA5" w14:textId="77777777" w:rsidR="00A94FFF" w:rsidRDefault="00A94FFF">
            <w:pPr>
              <w:rPr>
                <w:color w:val="000000"/>
                <w:sz w:val="16"/>
                <w:szCs w:val="16"/>
              </w:rPr>
            </w:pPr>
            <w:r>
              <w:rPr>
                <w:color w:val="000000"/>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hideMark/>
          </w:tcPr>
          <w:p w14:paraId="4EF02ECF" w14:textId="77777777" w:rsidR="00A94FFF" w:rsidRDefault="00A94FFF">
            <w:pPr>
              <w:jc w:val="center"/>
              <w:rPr>
                <w:color w:val="000000"/>
                <w:sz w:val="16"/>
                <w:szCs w:val="16"/>
              </w:rPr>
            </w:pPr>
            <w:r>
              <w:rPr>
                <w:color w:val="000000"/>
                <w:sz w:val="16"/>
                <w:szCs w:val="16"/>
              </w:rPr>
              <w:t>01</w:t>
            </w:r>
          </w:p>
        </w:tc>
        <w:tc>
          <w:tcPr>
            <w:tcW w:w="500" w:type="dxa"/>
            <w:tcBorders>
              <w:top w:val="nil"/>
              <w:left w:val="nil"/>
              <w:bottom w:val="single" w:sz="4" w:space="0" w:color="auto"/>
              <w:right w:val="single" w:sz="4" w:space="0" w:color="auto"/>
            </w:tcBorders>
            <w:shd w:val="clear" w:color="auto" w:fill="auto"/>
            <w:hideMark/>
          </w:tcPr>
          <w:p w14:paraId="6F409A0E" w14:textId="77777777" w:rsidR="00A94FFF" w:rsidRDefault="00A94FFF">
            <w:pPr>
              <w:jc w:val="center"/>
              <w:rPr>
                <w:color w:val="000000"/>
                <w:sz w:val="16"/>
                <w:szCs w:val="16"/>
              </w:rPr>
            </w:pPr>
            <w:r>
              <w:rPr>
                <w:color w:val="000000"/>
                <w:sz w:val="16"/>
                <w:szCs w:val="16"/>
              </w:rPr>
              <w:t>13</w:t>
            </w:r>
          </w:p>
        </w:tc>
        <w:tc>
          <w:tcPr>
            <w:tcW w:w="1500" w:type="dxa"/>
            <w:tcBorders>
              <w:top w:val="nil"/>
              <w:left w:val="nil"/>
              <w:bottom w:val="single" w:sz="4" w:space="0" w:color="auto"/>
              <w:right w:val="single" w:sz="4" w:space="0" w:color="auto"/>
            </w:tcBorders>
            <w:shd w:val="clear" w:color="auto" w:fill="auto"/>
            <w:hideMark/>
          </w:tcPr>
          <w:p w14:paraId="1C6309A4" w14:textId="77777777" w:rsidR="00A94FFF" w:rsidRDefault="00A94FFF">
            <w:pPr>
              <w:jc w:val="center"/>
              <w:rPr>
                <w:color w:val="000000"/>
                <w:sz w:val="16"/>
                <w:szCs w:val="16"/>
              </w:rPr>
            </w:pPr>
            <w:r>
              <w:rPr>
                <w:color w:val="000000"/>
                <w:sz w:val="16"/>
                <w:szCs w:val="16"/>
              </w:rPr>
              <w:t>177 473,13</w:t>
            </w:r>
          </w:p>
        </w:tc>
        <w:tc>
          <w:tcPr>
            <w:tcW w:w="1500" w:type="dxa"/>
            <w:tcBorders>
              <w:top w:val="nil"/>
              <w:left w:val="nil"/>
              <w:bottom w:val="single" w:sz="4" w:space="0" w:color="auto"/>
              <w:right w:val="single" w:sz="4" w:space="0" w:color="auto"/>
            </w:tcBorders>
            <w:shd w:val="clear" w:color="auto" w:fill="auto"/>
            <w:hideMark/>
          </w:tcPr>
          <w:p w14:paraId="1E75AA7A" w14:textId="77777777" w:rsidR="00A94FFF" w:rsidRDefault="00A94FFF">
            <w:pPr>
              <w:jc w:val="center"/>
              <w:rPr>
                <w:color w:val="000000"/>
                <w:sz w:val="16"/>
                <w:szCs w:val="16"/>
              </w:rPr>
            </w:pPr>
            <w:r>
              <w:rPr>
                <w:color w:val="000000"/>
                <w:sz w:val="16"/>
                <w:szCs w:val="16"/>
              </w:rPr>
              <w:t>149 443,70</w:t>
            </w:r>
          </w:p>
        </w:tc>
        <w:tc>
          <w:tcPr>
            <w:tcW w:w="1480" w:type="dxa"/>
            <w:tcBorders>
              <w:top w:val="nil"/>
              <w:left w:val="nil"/>
              <w:bottom w:val="single" w:sz="4" w:space="0" w:color="auto"/>
              <w:right w:val="single" w:sz="4" w:space="0" w:color="auto"/>
            </w:tcBorders>
            <w:shd w:val="clear" w:color="auto" w:fill="auto"/>
            <w:hideMark/>
          </w:tcPr>
          <w:p w14:paraId="2319D241" w14:textId="77777777" w:rsidR="00A94FFF" w:rsidRDefault="00A94FFF">
            <w:pPr>
              <w:jc w:val="center"/>
              <w:rPr>
                <w:color w:val="000000"/>
                <w:sz w:val="16"/>
                <w:szCs w:val="16"/>
              </w:rPr>
            </w:pPr>
            <w:r>
              <w:rPr>
                <w:color w:val="000000"/>
                <w:sz w:val="16"/>
                <w:szCs w:val="16"/>
              </w:rPr>
              <w:t>149 728,62</w:t>
            </w:r>
          </w:p>
        </w:tc>
      </w:tr>
      <w:tr w:rsidR="00A94FFF" w14:paraId="52A2BA91"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16751A33" w14:textId="77777777" w:rsidR="00A94FFF" w:rsidRDefault="00A94FFF">
            <w:pPr>
              <w:rPr>
                <w:color w:val="000000"/>
                <w:sz w:val="16"/>
                <w:szCs w:val="16"/>
              </w:rPr>
            </w:pPr>
            <w:r>
              <w:rPr>
                <w:color w:val="000000"/>
                <w:sz w:val="16"/>
                <w:szCs w:val="16"/>
              </w:rPr>
              <w:t>НАЦИОНАЛЬНАЯ ОБОРОНА</w:t>
            </w:r>
          </w:p>
        </w:tc>
        <w:tc>
          <w:tcPr>
            <w:tcW w:w="500" w:type="dxa"/>
            <w:tcBorders>
              <w:top w:val="nil"/>
              <w:left w:val="nil"/>
              <w:bottom w:val="single" w:sz="4" w:space="0" w:color="auto"/>
              <w:right w:val="single" w:sz="4" w:space="0" w:color="auto"/>
            </w:tcBorders>
            <w:shd w:val="clear" w:color="auto" w:fill="auto"/>
            <w:hideMark/>
          </w:tcPr>
          <w:p w14:paraId="257AD7F1" w14:textId="77777777" w:rsidR="00A94FFF" w:rsidRDefault="00A94FFF">
            <w:pPr>
              <w:jc w:val="center"/>
              <w:rPr>
                <w:color w:val="000000"/>
                <w:sz w:val="16"/>
                <w:szCs w:val="16"/>
              </w:rPr>
            </w:pPr>
            <w:r>
              <w:rPr>
                <w:color w:val="000000"/>
                <w:sz w:val="16"/>
                <w:szCs w:val="16"/>
              </w:rPr>
              <w:t>02</w:t>
            </w:r>
          </w:p>
        </w:tc>
        <w:tc>
          <w:tcPr>
            <w:tcW w:w="500" w:type="dxa"/>
            <w:tcBorders>
              <w:top w:val="nil"/>
              <w:left w:val="nil"/>
              <w:bottom w:val="single" w:sz="4" w:space="0" w:color="auto"/>
              <w:right w:val="single" w:sz="4" w:space="0" w:color="auto"/>
            </w:tcBorders>
            <w:shd w:val="clear" w:color="auto" w:fill="auto"/>
            <w:hideMark/>
          </w:tcPr>
          <w:p w14:paraId="74BB01FA"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4547D453" w14:textId="77777777" w:rsidR="00A94FFF" w:rsidRDefault="00A94FFF">
            <w:pPr>
              <w:jc w:val="center"/>
              <w:rPr>
                <w:color w:val="000000"/>
                <w:sz w:val="16"/>
                <w:szCs w:val="16"/>
              </w:rPr>
            </w:pPr>
            <w:r>
              <w:rPr>
                <w:color w:val="000000"/>
                <w:sz w:val="16"/>
                <w:szCs w:val="16"/>
              </w:rPr>
              <w:t>6 274,84</w:t>
            </w:r>
          </w:p>
        </w:tc>
        <w:tc>
          <w:tcPr>
            <w:tcW w:w="1500" w:type="dxa"/>
            <w:tcBorders>
              <w:top w:val="nil"/>
              <w:left w:val="nil"/>
              <w:bottom w:val="single" w:sz="4" w:space="0" w:color="auto"/>
              <w:right w:val="single" w:sz="4" w:space="0" w:color="auto"/>
            </w:tcBorders>
            <w:shd w:val="clear" w:color="auto" w:fill="auto"/>
            <w:hideMark/>
          </w:tcPr>
          <w:p w14:paraId="6FA93B68" w14:textId="77777777" w:rsidR="00A94FFF" w:rsidRDefault="00A94FFF">
            <w:pPr>
              <w:jc w:val="center"/>
              <w:rPr>
                <w:color w:val="000000"/>
                <w:sz w:val="16"/>
                <w:szCs w:val="16"/>
              </w:rPr>
            </w:pPr>
            <w:r>
              <w:rPr>
                <w:color w:val="000000"/>
                <w:sz w:val="16"/>
                <w:szCs w:val="16"/>
              </w:rPr>
              <w:t>6 834,06</w:t>
            </w:r>
          </w:p>
        </w:tc>
        <w:tc>
          <w:tcPr>
            <w:tcW w:w="1480" w:type="dxa"/>
            <w:tcBorders>
              <w:top w:val="nil"/>
              <w:left w:val="nil"/>
              <w:bottom w:val="single" w:sz="4" w:space="0" w:color="auto"/>
              <w:right w:val="single" w:sz="4" w:space="0" w:color="auto"/>
            </w:tcBorders>
            <w:shd w:val="clear" w:color="auto" w:fill="auto"/>
            <w:hideMark/>
          </w:tcPr>
          <w:p w14:paraId="4A58FB05" w14:textId="77777777" w:rsidR="00A94FFF" w:rsidRDefault="00A94FFF">
            <w:pPr>
              <w:jc w:val="center"/>
              <w:rPr>
                <w:color w:val="000000"/>
                <w:sz w:val="16"/>
                <w:szCs w:val="16"/>
              </w:rPr>
            </w:pPr>
            <w:r>
              <w:rPr>
                <w:color w:val="000000"/>
                <w:sz w:val="16"/>
                <w:szCs w:val="16"/>
              </w:rPr>
              <w:t>7 068,20</w:t>
            </w:r>
          </w:p>
        </w:tc>
      </w:tr>
      <w:tr w:rsidR="00A94FFF" w14:paraId="67F9E788"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7DC3F04" w14:textId="77777777" w:rsidR="00A94FFF" w:rsidRDefault="00A94FFF">
            <w:pPr>
              <w:rPr>
                <w:color w:val="000000"/>
                <w:sz w:val="16"/>
                <w:szCs w:val="16"/>
              </w:rPr>
            </w:pPr>
            <w:r>
              <w:rPr>
                <w:color w:val="000000"/>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hideMark/>
          </w:tcPr>
          <w:p w14:paraId="676A5D55" w14:textId="77777777" w:rsidR="00A94FFF" w:rsidRDefault="00A94FFF">
            <w:pPr>
              <w:jc w:val="center"/>
              <w:rPr>
                <w:color w:val="000000"/>
                <w:sz w:val="16"/>
                <w:szCs w:val="16"/>
              </w:rPr>
            </w:pPr>
            <w:r>
              <w:rPr>
                <w:color w:val="000000"/>
                <w:sz w:val="16"/>
                <w:szCs w:val="16"/>
              </w:rPr>
              <w:t>02</w:t>
            </w:r>
          </w:p>
        </w:tc>
        <w:tc>
          <w:tcPr>
            <w:tcW w:w="500" w:type="dxa"/>
            <w:tcBorders>
              <w:top w:val="nil"/>
              <w:left w:val="nil"/>
              <w:bottom w:val="single" w:sz="4" w:space="0" w:color="auto"/>
              <w:right w:val="single" w:sz="4" w:space="0" w:color="auto"/>
            </w:tcBorders>
            <w:shd w:val="clear" w:color="auto" w:fill="auto"/>
            <w:hideMark/>
          </w:tcPr>
          <w:p w14:paraId="768B80C2"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60D78E7B" w14:textId="77777777" w:rsidR="00A94FFF" w:rsidRDefault="00A94FFF">
            <w:pPr>
              <w:jc w:val="center"/>
              <w:rPr>
                <w:color w:val="000000"/>
                <w:sz w:val="16"/>
                <w:szCs w:val="16"/>
              </w:rPr>
            </w:pPr>
            <w:r>
              <w:rPr>
                <w:color w:val="000000"/>
                <w:sz w:val="16"/>
                <w:szCs w:val="16"/>
              </w:rPr>
              <w:t>6 274,84</w:t>
            </w:r>
          </w:p>
        </w:tc>
        <w:tc>
          <w:tcPr>
            <w:tcW w:w="1500" w:type="dxa"/>
            <w:tcBorders>
              <w:top w:val="nil"/>
              <w:left w:val="nil"/>
              <w:bottom w:val="single" w:sz="4" w:space="0" w:color="auto"/>
              <w:right w:val="single" w:sz="4" w:space="0" w:color="auto"/>
            </w:tcBorders>
            <w:shd w:val="clear" w:color="auto" w:fill="auto"/>
            <w:hideMark/>
          </w:tcPr>
          <w:p w14:paraId="4881F633" w14:textId="77777777" w:rsidR="00A94FFF" w:rsidRDefault="00A94FFF">
            <w:pPr>
              <w:jc w:val="center"/>
              <w:rPr>
                <w:color w:val="000000"/>
                <w:sz w:val="16"/>
                <w:szCs w:val="16"/>
              </w:rPr>
            </w:pPr>
            <w:r>
              <w:rPr>
                <w:color w:val="000000"/>
                <w:sz w:val="16"/>
                <w:szCs w:val="16"/>
              </w:rPr>
              <w:t>6 834,06</w:t>
            </w:r>
          </w:p>
        </w:tc>
        <w:tc>
          <w:tcPr>
            <w:tcW w:w="1480" w:type="dxa"/>
            <w:tcBorders>
              <w:top w:val="nil"/>
              <w:left w:val="nil"/>
              <w:bottom w:val="single" w:sz="4" w:space="0" w:color="auto"/>
              <w:right w:val="single" w:sz="4" w:space="0" w:color="auto"/>
            </w:tcBorders>
            <w:shd w:val="clear" w:color="auto" w:fill="auto"/>
            <w:hideMark/>
          </w:tcPr>
          <w:p w14:paraId="3CCEE37C" w14:textId="77777777" w:rsidR="00A94FFF" w:rsidRDefault="00A94FFF">
            <w:pPr>
              <w:jc w:val="center"/>
              <w:rPr>
                <w:color w:val="000000"/>
                <w:sz w:val="16"/>
                <w:szCs w:val="16"/>
              </w:rPr>
            </w:pPr>
            <w:r>
              <w:rPr>
                <w:color w:val="000000"/>
                <w:sz w:val="16"/>
                <w:szCs w:val="16"/>
              </w:rPr>
              <w:t>7 068,20</w:t>
            </w:r>
          </w:p>
        </w:tc>
      </w:tr>
      <w:tr w:rsidR="00A94FFF" w14:paraId="4801F8ED"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7934444A" w14:textId="77777777" w:rsidR="00A94FFF" w:rsidRDefault="00A94FFF">
            <w:pPr>
              <w:rPr>
                <w:color w:val="000000"/>
                <w:sz w:val="16"/>
                <w:szCs w:val="16"/>
              </w:rPr>
            </w:pPr>
            <w:r>
              <w:rPr>
                <w:color w:val="000000"/>
                <w:sz w:val="16"/>
                <w:szCs w:val="16"/>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hideMark/>
          </w:tcPr>
          <w:p w14:paraId="652CBCB2" w14:textId="77777777" w:rsidR="00A94FFF" w:rsidRDefault="00A94FFF">
            <w:pPr>
              <w:jc w:val="center"/>
              <w:rPr>
                <w:color w:val="000000"/>
                <w:sz w:val="16"/>
                <w:szCs w:val="16"/>
              </w:rPr>
            </w:pPr>
            <w:r>
              <w:rPr>
                <w:color w:val="000000"/>
                <w:sz w:val="16"/>
                <w:szCs w:val="16"/>
              </w:rPr>
              <w:t>03</w:t>
            </w:r>
          </w:p>
        </w:tc>
        <w:tc>
          <w:tcPr>
            <w:tcW w:w="500" w:type="dxa"/>
            <w:tcBorders>
              <w:top w:val="nil"/>
              <w:left w:val="nil"/>
              <w:bottom w:val="single" w:sz="4" w:space="0" w:color="auto"/>
              <w:right w:val="single" w:sz="4" w:space="0" w:color="auto"/>
            </w:tcBorders>
            <w:shd w:val="clear" w:color="auto" w:fill="auto"/>
            <w:hideMark/>
          </w:tcPr>
          <w:p w14:paraId="004FF593"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168CB403" w14:textId="77777777" w:rsidR="00A94FFF" w:rsidRDefault="00A94FFF">
            <w:pPr>
              <w:jc w:val="center"/>
              <w:rPr>
                <w:color w:val="000000"/>
                <w:sz w:val="16"/>
                <w:szCs w:val="16"/>
              </w:rPr>
            </w:pPr>
            <w:r>
              <w:rPr>
                <w:color w:val="000000"/>
                <w:sz w:val="16"/>
                <w:szCs w:val="16"/>
              </w:rPr>
              <w:t>13 899,63</w:t>
            </w:r>
          </w:p>
        </w:tc>
        <w:tc>
          <w:tcPr>
            <w:tcW w:w="1500" w:type="dxa"/>
            <w:tcBorders>
              <w:top w:val="nil"/>
              <w:left w:val="nil"/>
              <w:bottom w:val="single" w:sz="4" w:space="0" w:color="auto"/>
              <w:right w:val="single" w:sz="4" w:space="0" w:color="auto"/>
            </w:tcBorders>
            <w:shd w:val="clear" w:color="auto" w:fill="auto"/>
            <w:hideMark/>
          </w:tcPr>
          <w:p w14:paraId="2EE2A5FE" w14:textId="77777777" w:rsidR="00A94FFF" w:rsidRDefault="00A94FFF">
            <w:pPr>
              <w:jc w:val="center"/>
              <w:rPr>
                <w:color w:val="000000"/>
                <w:sz w:val="16"/>
                <w:szCs w:val="16"/>
              </w:rPr>
            </w:pPr>
            <w:r>
              <w:rPr>
                <w:color w:val="000000"/>
                <w:sz w:val="16"/>
                <w:szCs w:val="16"/>
              </w:rPr>
              <w:t>13 654,24</w:t>
            </w:r>
          </w:p>
        </w:tc>
        <w:tc>
          <w:tcPr>
            <w:tcW w:w="1480" w:type="dxa"/>
            <w:tcBorders>
              <w:top w:val="nil"/>
              <w:left w:val="nil"/>
              <w:bottom w:val="single" w:sz="4" w:space="0" w:color="auto"/>
              <w:right w:val="single" w:sz="4" w:space="0" w:color="auto"/>
            </w:tcBorders>
            <w:shd w:val="clear" w:color="auto" w:fill="auto"/>
            <w:hideMark/>
          </w:tcPr>
          <w:p w14:paraId="4806CD62" w14:textId="77777777" w:rsidR="00A94FFF" w:rsidRDefault="00A94FFF">
            <w:pPr>
              <w:jc w:val="center"/>
              <w:rPr>
                <w:color w:val="000000"/>
                <w:sz w:val="16"/>
                <w:szCs w:val="16"/>
              </w:rPr>
            </w:pPr>
            <w:r>
              <w:rPr>
                <w:color w:val="000000"/>
                <w:sz w:val="16"/>
                <w:szCs w:val="16"/>
              </w:rPr>
              <w:t>13 686,00</w:t>
            </w:r>
          </w:p>
        </w:tc>
      </w:tr>
      <w:tr w:rsidR="00A94FFF" w14:paraId="75947697"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0EB76B26" w14:textId="77777777" w:rsidR="00A94FFF" w:rsidRDefault="00A94FFF">
            <w:pPr>
              <w:rPr>
                <w:color w:val="000000"/>
                <w:sz w:val="16"/>
                <w:szCs w:val="16"/>
              </w:rPr>
            </w:pPr>
            <w:r>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auto"/>
              <w:right w:val="single" w:sz="4" w:space="0" w:color="auto"/>
            </w:tcBorders>
            <w:shd w:val="clear" w:color="auto" w:fill="auto"/>
            <w:hideMark/>
          </w:tcPr>
          <w:p w14:paraId="2D965C7C" w14:textId="77777777" w:rsidR="00A94FFF" w:rsidRDefault="00A94FFF">
            <w:pPr>
              <w:jc w:val="center"/>
              <w:rPr>
                <w:color w:val="000000"/>
                <w:sz w:val="16"/>
                <w:szCs w:val="16"/>
              </w:rPr>
            </w:pPr>
            <w:r>
              <w:rPr>
                <w:color w:val="000000"/>
                <w:sz w:val="16"/>
                <w:szCs w:val="16"/>
              </w:rPr>
              <w:t>03</w:t>
            </w:r>
          </w:p>
        </w:tc>
        <w:tc>
          <w:tcPr>
            <w:tcW w:w="500" w:type="dxa"/>
            <w:tcBorders>
              <w:top w:val="nil"/>
              <w:left w:val="nil"/>
              <w:bottom w:val="single" w:sz="4" w:space="0" w:color="auto"/>
              <w:right w:val="single" w:sz="4" w:space="0" w:color="auto"/>
            </w:tcBorders>
            <w:shd w:val="clear" w:color="auto" w:fill="auto"/>
            <w:hideMark/>
          </w:tcPr>
          <w:p w14:paraId="7C66C60D" w14:textId="77777777" w:rsidR="00A94FFF" w:rsidRDefault="00A94FFF">
            <w:pPr>
              <w:jc w:val="center"/>
              <w:rPr>
                <w:color w:val="000000"/>
                <w:sz w:val="16"/>
                <w:szCs w:val="16"/>
              </w:rPr>
            </w:pPr>
            <w:r>
              <w:rPr>
                <w:color w:val="000000"/>
                <w:sz w:val="16"/>
                <w:szCs w:val="16"/>
              </w:rPr>
              <w:t>10</w:t>
            </w:r>
          </w:p>
        </w:tc>
        <w:tc>
          <w:tcPr>
            <w:tcW w:w="1500" w:type="dxa"/>
            <w:tcBorders>
              <w:top w:val="nil"/>
              <w:left w:val="nil"/>
              <w:bottom w:val="single" w:sz="4" w:space="0" w:color="auto"/>
              <w:right w:val="single" w:sz="4" w:space="0" w:color="auto"/>
            </w:tcBorders>
            <w:shd w:val="clear" w:color="auto" w:fill="auto"/>
            <w:hideMark/>
          </w:tcPr>
          <w:p w14:paraId="0DC8EC18" w14:textId="77777777" w:rsidR="00A94FFF" w:rsidRDefault="00A94FFF">
            <w:pPr>
              <w:jc w:val="center"/>
              <w:rPr>
                <w:color w:val="000000"/>
                <w:sz w:val="16"/>
                <w:szCs w:val="16"/>
              </w:rPr>
            </w:pPr>
            <w:r>
              <w:rPr>
                <w:color w:val="000000"/>
                <w:sz w:val="16"/>
                <w:szCs w:val="16"/>
              </w:rPr>
              <w:t>13 899,63</w:t>
            </w:r>
          </w:p>
        </w:tc>
        <w:tc>
          <w:tcPr>
            <w:tcW w:w="1500" w:type="dxa"/>
            <w:tcBorders>
              <w:top w:val="nil"/>
              <w:left w:val="nil"/>
              <w:bottom w:val="single" w:sz="4" w:space="0" w:color="auto"/>
              <w:right w:val="single" w:sz="4" w:space="0" w:color="auto"/>
            </w:tcBorders>
            <w:shd w:val="clear" w:color="auto" w:fill="auto"/>
            <w:hideMark/>
          </w:tcPr>
          <w:p w14:paraId="7016027F" w14:textId="77777777" w:rsidR="00A94FFF" w:rsidRDefault="00A94FFF">
            <w:pPr>
              <w:jc w:val="center"/>
              <w:rPr>
                <w:color w:val="000000"/>
                <w:sz w:val="16"/>
                <w:szCs w:val="16"/>
              </w:rPr>
            </w:pPr>
            <w:r>
              <w:rPr>
                <w:color w:val="000000"/>
                <w:sz w:val="16"/>
                <w:szCs w:val="16"/>
              </w:rPr>
              <w:t>13 654,24</w:t>
            </w:r>
          </w:p>
        </w:tc>
        <w:tc>
          <w:tcPr>
            <w:tcW w:w="1480" w:type="dxa"/>
            <w:tcBorders>
              <w:top w:val="nil"/>
              <w:left w:val="nil"/>
              <w:bottom w:val="single" w:sz="4" w:space="0" w:color="auto"/>
              <w:right w:val="single" w:sz="4" w:space="0" w:color="auto"/>
            </w:tcBorders>
            <w:shd w:val="clear" w:color="auto" w:fill="auto"/>
            <w:hideMark/>
          </w:tcPr>
          <w:p w14:paraId="176AC1AB" w14:textId="77777777" w:rsidR="00A94FFF" w:rsidRDefault="00A94FFF">
            <w:pPr>
              <w:jc w:val="center"/>
              <w:rPr>
                <w:color w:val="000000"/>
                <w:sz w:val="16"/>
                <w:szCs w:val="16"/>
              </w:rPr>
            </w:pPr>
            <w:r>
              <w:rPr>
                <w:color w:val="000000"/>
                <w:sz w:val="16"/>
                <w:szCs w:val="16"/>
              </w:rPr>
              <w:t>13 686,00</w:t>
            </w:r>
          </w:p>
        </w:tc>
      </w:tr>
      <w:tr w:rsidR="00A94FFF" w14:paraId="210F309F"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B9664E8" w14:textId="77777777" w:rsidR="00A94FFF" w:rsidRDefault="00A94FFF">
            <w:pPr>
              <w:rPr>
                <w:color w:val="000000"/>
                <w:sz w:val="16"/>
                <w:szCs w:val="16"/>
              </w:rPr>
            </w:pPr>
            <w:r>
              <w:rPr>
                <w:color w:val="000000"/>
                <w:sz w:val="16"/>
                <w:szCs w:val="16"/>
              </w:rPr>
              <w:t>НАЦИОНАЛЬНАЯ ЭКОНОМИКА</w:t>
            </w:r>
          </w:p>
        </w:tc>
        <w:tc>
          <w:tcPr>
            <w:tcW w:w="500" w:type="dxa"/>
            <w:tcBorders>
              <w:top w:val="nil"/>
              <w:left w:val="nil"/>
              <w:bottom w:val="single" w:sz="4" w:space="0" w:color="auto"/>
              <w:right w:val="single" w:sz="4" w:space="0" w:color="auto"/>
            </w:tcBorders>
            <w:shd w:val="clear" w:color="auto" w:fill="auto"/>
            <w:hideMark/>
          </w:tcPr>
          <w:p w14:paraId="33AA0168" w14:textId="77777777" w:rsidR="00A94FFF" w:rsidRDefault="00A94FFF">
            <w:pPr>
              <w:jc w:val="center"/>
              <w:rPr>
                <w:color w:val="000000"/>
                <w:sz w:val="16"/>
                <w:szCs w:val="16"/>
              </w:rPr>
            </w:pPr>
            <w:r>
              <w:rPr>
                <w:color w:val="000000"/>
                <w:sz w:val="16"/>
                <w:szCs w:val="16"/>
              </w:rPr>
              <w:t>04</w:t>
            </w:r>
          </w:p>
        </w:tc>
        <w:tc>
          <w:tcPr>
            <w:tcW w:w="500" w:type="dxa"/>
            <w:tcBorders>
              <w:top w:val="nil"/>
              <w:left w:val="nil"/>
              <w:bottom w:val="single" w:sz="4" w:space="0" w:color="auto"/>
              <w:right w:val="single" w:sz="4" w:space="0" w:color="auto"/>
            </w:tcBorders>
            <w:shd w:val="clear" w:color="auto" w:fill="auto"/>
            <w:hideMark/>
          </w:tcPr>
          <w:p w14:paraId="1C04C68E"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7E41EBE8" w14:textId="77777777" w:rsidR="00A94FFF" w:rsidRDefault="00A94FFF">
            <w:pPr>
              <w:jc w:val="center"/>
              <w:rPr>
                <w:color w:val="000000"/>
                <w:sz w:val="16"/>
                <w:szCs w:val="16"/>
              </w:rPr>
            </w:pPr>
            <w:r>
              <w:rPr>
                <w:color w:val="000000"/>
                <w:sz w:val="16"/>
                <w:szCs w:val="16"/>
              </w:rPr>
              <w:t>551 823,96</w:t>
            </w:r>
          </w:p>
        </w:tc>
        <w:tc>
          <w:tcPr>
            <w:tcW w:w="1500" w:type="dxa"/>
            <w:tcBorders>
              <w:top w:val="nil"/>
              <w:left w:val="nil"/>
              <w:bottom w:val="single" w:sz="4" w:space="0" w:color="auto"/>
              <w:right w:val="single" w:sz="4" w:space="0" w:color="auto"/>
            </w:tcBorders>
            <w:shd w:val="clear" w:color="auto" w:fill="auto"/>
            <w:hideMark/>
          </w:tcPr>
          <w:p w14:paraId="42041792" w14:textId="77777777" w:rsidR="00A94FFF" w:rsidRDefault="00A94FFF">
            <w:pPr>
              <w:jc w:val="center"/>
              <w:rPr>
                <w:color w:val="000000"/>
                <w:sz w:val="16"/>
                <w:szCs w:val="16"/>
              </w:rPr>
            </w:pPr>
            <w:r>
              <w:rPr>
                <w:color w:val="000000"/>
                <w:sz w:val="16"/>
                <w:szCs w:val="16"/>
              </w:rPr>
              <w:t>113 442,83</w:t>
            </w:r>
          </w:p>
        </w:tc>
        <w:tc>
          <w:tcPr>
            <w:tcW w:w="1480" w:type="dxa"/>
            <w:tcBorders>
              <w:top w:val="nil"/>
              <w:left w:val="nil"/>
              <w:bottom w:val="single" w:sz="4" w:space="0" w:color="auto"/>
              <w:right w:val="single" w:sz="4" w:space="0" w:color="auto"/>
            </w:tcBorders>
            <w:shd w:val="clear" w:color="auto" w:fill="auto"/>
            <w:hideMark/>
          </w:tcPr>
          <w:p w14:paraId="32091248" w14:textId="77777777" w:rsidR="00A94FFF" w:rsidRDefault="00A94FFF">
            <w:pPr>
              <w:jc w:val="center"/>
              <w:rPr>
                <w:color w:val="000000"/>
                <w:sz w:val="16"/>
                <w:szCs w:val="16"/>
              </w:rPr>
            </w:pPr>
            <w:r>
              <w:rPr>
                <w:color w:val="000000"/>
                <w:sz w:val="16"/>
                <w:szCs w:val="16"/>
              </w:rPr>
              <w:t>115 809,10</w:t>
            </w:r>
          </w:p>
        </w:tc>
      </w:tr>
      <w:tr w:rsidR="00A94FFF" w14:paraId="590548A2"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EC8FCC8" w14:textId="77777777" w:rsidR="00A94FFF" w:rsidRDefault="00A94FFF">
            <w:pPr>
              <w:rPr>
                <w:color w:val="000000"/>
                <w:sz w:val="16"/>
                <w:szCs w:val="16"/>
              </w:rPr>
            </w:pPr>
            <w:r>
              <w:rPr>
                <w:color w:val="000000"/>
                <w:sz w:val="16"/>
                <w:szCs w:val="16"/>
              </w:rPr>
              <w:t>Сельское хозяйство и рыболовство</w:t>
            </w:r>
          </w:p>
        </w:tc>
        <w:tc>
          <w:tcPr>
            <w:tcW w:w="500" w:type="dxa"/>
            <w:tcBorders>
              <w:top w:val="nil"/>
              <w:left w:val="nil"/>
              <w:bottom w:val="single" w:sz="4" w:space="0" w:color="auto"/>
              <w:right w:val="single" w:sz="4" w:space="0" w:color="auto"/>
            </w:tcBorders>
            <w:shd w:val="clear" w:color="auto" w:fill="auto"/>
            <w:hideMark/>
          </w:tcPr>
          <w:p w14:paraId="5F966743" w14:textId="77777777" w:rsidR="00A94FFF" w:rsidRDefault="00A94FFF">
            <w:pPr>
              <w:jc w:val="center"/>
              <w:rPr>
                <w:color w:val="000000"/>
                <w:sz w:val="16"/>
                <w:szCs w:val="16"/>
              </w:rPr>
            </w:pPr>
            <w:r>
              <w:rPr>
                <w:color w:val="000000"/>
                <w:sz w:val="16"/>
                <w:szCs w:val="16"/>
              </w:rPr>
              <w:t>04</w:t>
            </w:r>
          </w:p>
        </w:tc>
        <w:tc>
          <w:tcPr>
            <w:tcW w:w="500" w:type="dxa"/>
            <w:tcBorders>
              <w:top w:val="nil"/>
              <w:left w:val="nil"/>
              <w:bottom w:val="single" w:sz="4" w:space="0" w:color="auto"/>
              <w:right w:val="single" w:sz="4" w:space="0" w:color="auto"/>
            </w:tcBorders>
            <w:shd w:val="clear" w:color="auto" w:fill="auto"/>
            <w:hideMark/>
          </w:tcPr>
          <w:p w14:paraId="280450AE" w14:textId="77777777" w:rsidR="00A94FFF" w:rsidRDefault="00A94FFF">
            <w:pPr>
              <w:jc w:val="center"/>
              <w:rPr>
                <w:color w:val="000000"/>
                <w:sz w:val="16"/>
                <w:szCs w:val="16"/>
              </w:rPr>
            </w:pPr>
            <w:r>
              <w:rPr>
                <w:color w:val="000000"/>
                <w:sz w:val="16"/>
                <w:szCs w:val="16"/>
              </w:rPr>
              <w:t>05</w:t>
            </w:r>
          </w:p>
        </w:tc>
        <w:tc>
          <w:tcPr>
            <w:tcW w:w="1500" w:type="dxa"/>
            <w:tcBorders>
              <w:top w:val="nil"/>
              <w:left w:val="nil"/>
              <w:bottom w:val="single" w:sz="4" w:space="0" w:color="auto"/>
              <w:right w:val="single" w:sz="4" w:space="0" w:color="auto"/>
            </w:tcBorders>
            <w:shd w:val="clear" w:color="auto" w:fill="auto"/>
            <w:hideMark/>
          </w:tcPr>
          <w:p w14:paraId="4897E6CC" w14:textId="77777777" w:rsidR="00A94FFF" w:rsidRDefault="00A94FFF">
            <w:pPr>
              <w:jc w:val="center"/>
              <w:rPr>
                <w:color w:val="000000"/>
                <w:sz w:val="16"/>
                <w:szCs w:val="16"/>
              </w:rPr>
            </w:pPr>
            <w:r>
              <w:rPr>
                <w:color w:val="000000"/>
                <w:sz w:val="16"/>
                <w:szCs w:val="16"/>
              </w:rPr>
              <w:t>11 582,17</w:t>
            </w:r>
          </w:p>
        </w:tc>
        <w:tc>
          <w:tcPr>
            <w:tcW w:w="1500" w:type="dxa"/>
            <w:tcBorders>
              <w:top w:val="nil"/>
              <w:left w:val="nil"/>
              <w:bottom w:val="single" w:sz="4" w:space="0" w:color="auto"/>
              <w:right w:val="single" w:sz="4" w:space="0" w:color="auto"/>
            </w:tcBorders>
            <w:shd w:val="clear" w:color="auto" w:fill="auto"/>
            <w:hideMark/>
          </w:tcPr>
          <w:p w14:paraId="067DF3CF" w14:textId="77777777" w:rsidR="00A94FFF" w:rsidRDefault="00A94FFF">
            <w:pPr>
              <w:jc w:val="center"/>
              <w:rPr>
                <w:color w:val="000000"/>
                <w:sz w:val="16"/>
                <w:szCs w:val="16"/>
              </w:rPr>
            </w:pPr>
            <w:r>
              <w:rPr>
                <w:color w:val="000000"/>
                <w:sz w:val="16"/>
                <w:szCs w:val="16"/>
              </w:rPr>
              <w:t>11 583,41</w:t>
            </w:r>
          </w:p>
        </w:tc>
        <w:tc>
          <w:tcPr>
            <w:tcW w:w="1480" w:type="dxa"/>
            <w:tcBorders>
              <w:top w:val="nil"/>
              <w:left w:val="nil"/>
              <w:bottom w:val="single" w:sz="4" w:space="0" w:color="auto"/>
              <w:right w:val="single" w:sz="4" w:space="0" w:color="auto"/>
            </w:tcBorders>
            <w:shd w:val="clear" w:color="auto" w:fill="auto"/>
            <w:hideMark/>
          </w:tcPr>
          <w:p w14:paraId="28FEFB8E" w14:textId="77777777" w:rsidR="00A94FFF" w:rsidRDefault="00A94FFF">
            <w:pPr>
              <w:jc w:val="center"/>
              <w:rPr>
                <w:color w:val="000000"/>
                <w:sz w:val="16"/>
                <w:szCs w:val="16"/>
              </w:rPr>
            </w:pPr>
            <w:r>
              <w:rPr>
                <w:color w:val="000000"/>
                <w:sz w:val="16"/>
                <w:szCs w:val="16"/>
              </w:rPr>
              <w:t>11 584,73</w:t>
            </w:r>
          </w:p>
        </w:tc>
      </w:tr>
      <w:tr w:rsidR="00A94FFF" w14:paraId="78532957"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AC044B8" w14:textId="77777777" w:rsidR="00A94FFF" w:rsidRDefault="00A94FFF">
            <w:pPr>
              <w:rPr>
                <w:color w:val="000000"/>
                <w:sz w:val="16"/>
                <w:szCs w:val="16"/>
              </w:rPr>
            </w:pPr>
            <w:r>
              <w:rPr>
                <w:color w:val="000000"/>
                <w:sz w:val="16"/>
                <w:szCs w:val="16"/>
              </w:rPr>
              <w:t>Транспорт</w:t>
            </w:r>
          </w:p>
        </w:tc>
        <w:tc>
          <w:tcPr>
            <w:tcW w:w="500" w:type="dxa"/>
            <w:tcBorders>
              <w:top w:val="nil"/>
              <w:left w:val="nil"/>
              <w:bottom w:val="single" w:sz="4" w:space="0" w:color="auto"/>
              <w:right w:val="single" w:sz="4" w:space="0" w:color="auto"/>
            </w:tcBorders>
            <w:shd w:val="clear" w:color="auto" w:fill="auto"/>
            <w:hideMark/>
          </w:tcPr>
          <w:p w14:paraId="7D1926D3" w14:textId="77777777" w:rsidR="00A94FFF" w:rsidRDefault="00A94FFF">
            <w:pPr>
              <w:jc w:val="center"/>
              <w:rPr>
                <w:color w:val="000000"/>
                <w:sz w:val="16"/>
                <w:szCs w:val="16"/>
              </w:rPr>
            </w:pPr>
            <w:r>
              <w:rPr>
                <w:color w:val="000000"/>
                <w:sz w:val="16"/>
                <w:szCs w:val="16"/>
              </w:rPr>
              <w:t>04</w:t>
            </w:r>
          </w:p>
        </w:tc>
        <w:tc>
          <w:tcPr>
            <w:tcW w:w="500" w:type="dxa"/>
            <w:tcBorders>
              <w:top w:val="nil"/>
              <w:left w:val="nil"/>
              <w:bottom w:val="single" w:sz="4" w:space="0" w:color="auto"/>
              <w:right w:val="single" w:sz="4" w:space="0" w:color="auto"/>
            </w:tcBorders>
            <w:shd w:val="clear" w:color="auto" w:fill="auto"/>
            <w:hideMark/>
          </w:tcPr>
          <w:p w14:paraId="48F360A4" w14:textId="77777777" w:rsidR="00A94FFF" w:rsidRDefault="00A94FFF">
            <w:pPr>
              <w:jc w:val="center"/>
              <w:rPr>
                <w:color w:val="000000"/>
                <w:sz w:val="16"/>
                <w:szCs w:val="16"/>
              </w:rPr>
            </w:pPr>
            <w:r>
              <w:rPr>
                <w:color w:val="000000"/>
                <w:sz w:val="16"/>
                <w:szCs w:val="16"/>
              </w:rPr>
              <w:t>08</w:t>
            </w:r>
          </w:p>
        </w:tc>
        <w:tc>
          <w:tcPr>
            <w:tcW w:w="1500" w:type="dxa"/>
            <w:tcBorders>
              <w:top w:val="nil"/>
              <w:left w:val="nil"/>
              <w:bottom w:val="single" w:sz="4" w:space="0" w:color="auto"/>
              <w:right w:val="single" w:sz="4" w:space="0" w:color="auto"/>
            </w:tcBorders>
            <w:shd w:val="clear" w:color="auto" w:fill="auto"/>
            <w:hideMark/>
          </w:tcPr>
          <w:p w14:paraId="3BCF5450" w14:textId="77777777" w:rsidR="00A94FFF" w:rsidRDefault="00A94FFF">
            <w:pPr>
              <w:jc w:val="center"/>
              <w:rPr>
                <w:color w:val="000000"/>
                <w:sz w:val="16"/>
                <w:szCs w:val="16"/>
              </w:rPr>
            </w:pPr>
            <w:r>
              <w:rPr>
                <w:color w:val="000000"/>
                <w:sz w:val="16"/>
                <w:szCs w:val="16"/>
              </w:rPr>
              <w:t>12 950,17</w:t>
            </w:r>
          </w:p>
        </w:tc>
        <w:tc>
          <w:tcPr>
            <w:tcW w:w="1500" w:type="dxa"/>
            <w:tcBorders>
              <w:top w:val="nil"/>
              <w:left w:val="nil"/>
              <w:bottom w:val="single" w:sz="4" w:space="0" w:color="auto"/>
              <w:right w:val="single" w:sz="4" w:space="0" w:color="auto"/>
            </w:tcBorders>
            <w:shd w:val="clear" w:color="auto" w:fill="auto"/>
            <w:hideMark/>
          </w:tcPr>
          <w:p w14:paraId="1BE247A6" w14:textId="77777777" w:rsidR="00A94FFF" w:rsidRDefault="00A94FFF">
            <w:pPr>
              <w:jc w:val="center"/>
              <w:rPr>
                <w:color w:val="000000"/>
                <w:sz w:val="16"/>
                <w:szCs w:val="16"/>
              </w:rPr>
            </w:pPr>
            <w:r>
              <w:rPr>
                <w:color w:val="000000"/>
                <w:sz w:val="16"/>
                <w:szCs w:val="16"/>
              </w:rPr>
              <w:t>4 325,16</w:t>
            </w:r>
          </w:p>
        </w:tc>
        <w:tc>
          <w:tcPr>
            <w:tcW w:w="1480" w:type="dxa"/>
            <w:tcBorders>
              <w:top w:val="nil"/>
              <w:left w:val="nil"/>
              <w:bottom w:val="single" w:sz="4" w:space="0" w:color="auto"/>
              <w:right w:val="single" w:sz="4" w:space="0" w:color="auto"/>
            </w:tcBorders>
            <w:shd w:val="clear" w:color="auto" w:fill="auto"/>
            <w:hideMark/>
          </w:tcPr>
          <w:p w14:paraId="52E362D3" w14:textId="77777777" w:rsidR="00A94FFF" w:rsidRDefault="00A94FFF">
            <w:pPr>
              <w:jc w:val="center"/>
              <w:rPr>
                <w:color w:val="000000"/>
                <w:sz w:val="16"/>
                <w:szCs w:val="16"/>
              </w:rPr>
            </w:pPr>
            <w:r>
              <w:rPr>
                <w:color w:val="000000"/>
                <w:sz w:val="16"/>
                <w:szCs w:val="16"/>
              </w:rPr>
              <w:t>4 325,16</w:t>
            </w:r>
          </w:p>
        </w:tc>
      </w:tr>
      <w:tr w:rsidR="00A94FFF" w14:paraId="7E88DC31"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965F601" w14:textId="77777777" w:rsidR="00A94FFF" w:rsidRDefault="00A94FFF">
            <w:pPr>
              <w:rPr>
                <w:color w:val="000000"/>
                <w:sz w:val="16"/>
                <w:szCs w:val="16"/>
              </w:rPr>
            </w:pPr>
            <w:r>
              <w:rPr>
                <w:color w:val="000000"/>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hideMark/>
          </w:tcPr>
          <w:p w14:paraId="479B4088" w14:textId="77777777" w:rsidR="00A94FFF" w:rsidRDefault="00A94FFF">
            <w:pPr>
              <w:jc w:val="center"/>
              <w:rPr>
                <w:color w:val="000000"/>
                <w:sz w:val="16"/>
                <w:szCs w:val="16"/>
              </w:rPr>
            </w:pPr>
            <w:r>
              <w:rPr>
                <w:color w:val="000000"/>
                <w:sz w:val="16"/>
                <w:szCs w:val="16"/>
              </w:rPr>
              <w:t>04</w:t>
            </w:r>
          </w:p>
        </w:tc>
        <w:tc>
          <w:tcPr>
            <w:tcW w:w="500" w:type="dxa"/>
            <w:tcBorders>
              <w:top w:val="nil"/>
              <w:left w:val="nil"/>
              <w:bottom w:val="single" w:sz="4" w:space="0" w:color="auto"/>
              <w:right w:val="single" w:sz="4" w:space="0" w:color="auto"/>
            </w:tcBorders>
            <w:shd w:val="clear" w:color="auto" w:fill="auto"/>
            <w:hideMark/>
          </w:tcPr>
          <w:p w14:paraId="2A0775C7" w14:textId="77777777" w:rsidR="00A94FFF" w:rsidRDefault="00A94FFF">
            <w:pPr>
              <w:jc w:val="center"/>
              <w:rPr>
                <w:color w:val="000000"/>
                <w:sz w:val="16"/>
                <w:szCs w:val="16"/>
              </w:rPr>
            </w:pPr>
            <w:r>
              <w:rPr>
                <w:color w:val="000000"/>
                <w:sz w:val="16"/>
                <w:szCs w:val="16"/>
              </w:rPr>
              <w:t>09</w:t>
            </w:r>
          </w:p>
        </w:tc>
        <w:tc>
          <w:tcPr>
            <w:tcW w:w="1500" w:type="dxa"/>
            <w:tcBorders>
              <w:top w:val="nil"/>
              <w:left w:val="nil"/>
              <w:bottom w:val="single" w:sz="4" w:space="0" w:color="auto"/>
              <w:right w:val="single" w:sz="4" w:space="0" w:color="auto"/>
            </w:tcBorders>
            <w:shd w:val="clear" w:color="auto" w:fill="auto"/>
            <w:hideMark/>
          </w:tcPr>
          <w:p w14:paraId="7B3E1AFF" w14:textId="77777777" w:rsidR="00A94FFF" w:rsidRDefault="00A94FFF">
            <w:pPr>
              <w:jc w:val="center"/>
              <w:rPr>
                <w:color w:val="000000"/>
                <w:sz w:val="16"/>
                <w:szCs w:val="16"/>
              </w:rPr>
            </w:pPr>
            <w:r>
              <w:rPr>
                <w:color w:val="000000"/>
                <w:sz w:val="16"/>
                <w:szCs w:val="16"/>
              </w:rPr>
              <w:t>520 911,62</w:t>
            </w:r>
          </w:p>
        </w:tc>
        <w:tc>
          <w:tcPr>
            <w:tcW w:w="1500" w:type="dxa"/>
            <w:tcBorders>
              <w:top w:val="nil"/>
              <w:left w:val="nil"/>
              <w:bottom w:val="single" w:sz="4" w:space="0" w:color="auto"/>
              <w:right w:val="single" w:sz="4" w:space="0" w:color="auto"/>
            </w:tcBorders>
            <w:shd w:val="clear" w:color="auto" w:fill="auto"/>
            <w:hideMark/>
          </w:tcPr>
          <w:p w14:paraId="189EA253" w14:textId="77777777" w:rsidR="00A94FFF" w:rsidRDefault="00A94FFF">
            <w:pPr>
              <w:jc w:val="center"/>
              <w:rPr>
                <w:color w:val="000000"/>
                <w:sz w:val="16"/>
                <w:szCs w:val="16"/>
              </w:rPr>
            </w:pPr>
            <w:r>
              <w:rPr>
                <w:color w:val="000000"/>
                <w:sz w:val="16"/>
                <w:szCs w:val="16"/>
              </w:rPr>
              <w:t>96 579,26</w:t>
            </w:r>
          </w:p>
        </w:tc>
        <w:tc>
          <w:tcPr>
            <w:tcW w:w="1480" w:type="dxa"/>
            <w:tcBorders>
              <w:top w:val="nil"/>
              <w:left w:val="nil"/>
              <w:bottom w:val="single" w:sz="4" w:space="0" w:color="auto"/>
              <w:right w:val="single" w:sz="4" w:space="0" w:color="auto"/>
            </w:tcBorders>
            <w:shd w:val="clear" w:color="auto" w:fill="auto"/>
            <w:hideMark/>
          </w:tcPr>
          <w:p w14:paraId="18C5FD08" w14:textId="77777777" w:rsidR="00A94FFF" w:rsidRDefault="00A94FFF">
            <w:pPr>
              <w:jc w:val="center"/>
              <w:rPr>
                <w:color w:val="000000"/>
                <w:sz w:val="16"/>
                <w:szCs w:val="16"/>
              </w:rPr>
            </w:pPr>
            <w:r>
              <w:rPr>
                <w:color w:val="000000"/>
                <w:sz w:val="16"/>
                <w:szCs w:val="16"/>
              </w:rPr>
              <w:t>98 944,21</w:t>
            </w:r>
          </w:p>
        </w:tc>
      </w:tr>
      <w:tr w:rsidR="00A94FFF" w14:paraId="42073334"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63743E28" w14:textId="77777777" w:rsidR="00A94FFF" w:rsidRDefault="00A94FFF">
            <w:pPr>
              <w:rPr>
                <w:color w:val="000000"/>
                <w:sz w:val="16"/>
                <w:szCs w:val="16"/>
              </w:rPr>
            </w:pPr>
            <w:r>
              <w:rPr>
                <w:color w:val="000000"/>
                <w:sz w:val="16"/>
                <w:szCs w:val="16"/>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hideMark/>
          </w:tcPr>
          <w:p w14:paraId="7D817632" w14:textId="77777777" w:rsidR="00A94FFF" w:rsidRDefault="00A94FFF">
            <w:pPr>
              <w:jc w:val="center"/>
              <w:rPr>
                <w:color w:val="000000"/>
                <w:sz w:val="16"/>
                <w:szCs w:val="16"/>
              </w:rPr>
            </w:pPr>
            <w:r>
              <w:rPr>
                <w:color w:val="000000"/>
                <w:sz w:val="16"/>
                <w:szCs w:val="16"/>
              </w:rPr>
              <w:t>04</w:t>
            </w:r>
          </w:p>
        </w:tc>
        <w:tc>
          <w:tcPr>
            <w:tcW w:w="500" w:type="dxa"/>
            <w:tcBorders>
              <w:top w:val="nil"/>
              <w:left w:val="nil"/>
              <w:bottom w:val="single" w:sz="4" w:space="0" w:color="auto"/>
              <w:right w:val="single" w:sz="4" w:space="0" w:color="auto"/>
            </w:tcBorders>
            <w:shd w:val="clear" w:color="auto" w:fill="auto"/>
            <w:hideMark/>
          </w:tcPr>
          <w:p w14:paraId="6AA04B0E" w14:textId="77777777" w:rsidR="00A94FFF" w:rsidRDefault="00A94FFF">
            <w:pPr>
              <w:jc w:val="center"/>
              <w:rPr>
                <w:color w:val="000000"/>
                <w:sz w:val="16"/>
                <w:szCs w:val="16"/>
              </w:rPr>
            </w:pPr>
            <w:r>
              <w:rPr>
                <w:color w:val="000000"/>
                <w:sz w:val="16"/>
                <w:szCs w:val="16"/>
              </w:rPr>
              <w:t>12</w:t>
            </w:r>
          </w:p>
        </w:tc>
        <w:tc>
          <w:tcPr>
            <w:tcW w:w="1500" w:type="dxa"/>
            <w:tcBorders>
              <w:top w:val="nil"/>
              <w:left w:val="nil"/>
              <w:bottom w:val="single" w:sz="4" w:space="0" w:color="auto"/>
              <w:right w:val="single" w:sz="4" w:space="0" w:color="auto"/>
            </w:tcBorders>
            <w:shd w:val="clear" w:color="auto" w:fill="auto"/>
            <w:hideMark/>
          </w:tcPr>
          <w:p w14:paraId="226C51B2" w14:textId="77777777" w:rsidR="00A94FFF" w:rsidRDefault="00A94FFF">
            <w:pPr>
              <w:jc w:val="center"/>
              <w:rPr>
                <w:color w:val="000000"/>
                <w:sz w:val="16"/>
                <w:szCs w:val="16"/>
              </w:rPr>
            </w:pPr>
            <w:r>
              <w:rPr>
                <w:color w:val="000000"/>
                <w:sz w:val="16"/>
                <w:szCs w:val="16"/>
              </w:rPr>
              <w:t>6 380,00</w:t>
            </w:r>
          </w:p>
        </w:tc>
        <w:tc>
          <w:tcPr>
            <w:tcW w:w="1500" w:type="dxa"/>
            <w:tcBorders>
              <w:top w:val="nil"/>
              <w:left w:val="nil"/>
              <w:bottom w:val="single" w:sz="4" w:space="0" w:color="auto"/>
              <w:right w:val="single" w:sz="4" w:space="0" w:color="auto"/>
            </w:tcBorders>
            <w:shd w:val="clear" w:color="auto" w:fill="auto"/>
            <w:hideMark/>
          </w:tcPr>
          <w:p w14:paraId="3086EBF0" w14:textId="77777777" w:rsidR="00A94FFF" w:rsidRDefault="00A94FFF">
            <w:pPr>
              <w:jc w:val="center"/>
              <w:rPr>
                <w:color w:val="000000"/>
                <w:sz w:val="16"/>
                <w:szCs w:val="16"/>
              </w:rPr>
            </w:pPr>
            <w:r>
              <w:rPr>
                <w:color w:val="000000"/>
                <w:sz w:val="16"/>
                <w:szCs w:val="16"/>
              </w:rPr>
              <w:t>955,00</w:t>
            </w:r>
          </w:p>
        </w:tc>
        <w:tc>
          <w:tcPr>
            <w:tcW w:w="1480" w:type="dxa"/>
            <w:tcBorders>
              <w:top w:val="nil"/>
              <w:left w:val="nil"/>
              <w:bottom w:val="single" w:sz="4" w:space="0" w:color="auto"/>
              <w:right w:val="single" w:sz="4" w:space="0" w:color="auto"/>
            </w:tcBorders>
            <w:shd w:val="clear" w:color="auto" w:fill="auto"/>
            <w:hideMark/>
          </w:tcPr>
          <w:p w14:paraId="43161A99" w14:textId="77777777" w:rsidR="00A94FFF" w:rsidRDefault="00A94FFF">
            <w:pPr>
              <w:jc w:val="center"/>
              <w:rPr>
                <w:color w:val="000000"/>
                <w:sz w:val="16"/>
                <w:szCs w:val="16"/>
              </w:rPr>
            </w:pPr>
            <w:r>
              <w:rPr>
                <w:color w:val="000000"/>
                <w:sz w:val="16"/>
                <w:szCs w:val="16"/>
              </w:rPr>
              <w:t>955,00</w:t>
            </w:r>
          </w:p>
        </w:tc>
      </w:tr>
      <w:tr w:rsidR="00A94FFF" w14:paraId="2B2B26A6"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94420A4" w14:textId="77777777" w:rsidR="00A94FFF" w:rsidRDefault="00A94FFF">
            <w:pPr>
              <w:rPr>
                <w:color w:val="000000"/>
                <w:sz w:val="16"/>
                <w:szCs w:val="16"/>
              </w:rPr>
            </w:pPr>
            <w:r>
              <w:rPr>
                <w:color w:val="000000"/>
                <w:sz w:val="16"/>
                <w:szCs w:val="16"/>
              </w:rPr>
              <w:t>ЖИЛИЩНО-КОММУНАЛЬНОЕ ХОЗЯЙСТВО</w:t>
            </w:r>
          </w:p>
        </w:tc>
        <w:tc>
          <w:tcPr>
            <w:tcW w:w="500" w:type="dxa"/>
            <w:tcBorders>
              <w:top w:val="nil"/>
              <w:left w:val="nil"/>
              <w:bottom w:val="single" w:sz="4" w:space="0" w:color="auto"/>
              <w:right w:val="single" w:sz="4" w:space="0" w:color="auto"/>
            </w:tcBorders>
            <w:shd w:val="clear" w:color="auto" w:fill="auto"/>
            <w:hideMark/>
          </w:tcPr>
          <w:p w14:paraId="35A509BF" w14:textId="77777777" w:rsidR="00A94FFF" w:rsidRDefault="00A94FFF">
            <w:pPr>
              <w:jc w:val="center"/>
              <w:rPr>
                <w:color w:val="000000"/>
                <w:sz w:val="16"/>
                <w:szCs w:val="16"/>
              </w:rPr>
            </w:pPr>
            <w:r>
              <w:rPr>
                <w:color w:val="000000"/>
                <w:sz w:val="16"/>
                <w:szCs w:val="16"/>
              </w:rPr>
              <w:t>05</w:t>
            </w:r>
          </w:p>
        </w:tc>
        <w:tc>
          <w:tcPr>
            <w:tcW w:w="500" w:type="dxa"/>
            <w:tcBorders>
              <w:top w:val="nil"/>
              <w:left w:val="nil"/>
              <w:bottom w:val="single" w:sz="4" w:space="0" w:color="auto"/>
              <w:right w:val="single" w:sz="4" w:space="0" w:color="auto"/>
            </w:tcBorders>
            <w:shd w:val="clear" w:color="auto" w:fill="auto"/>
            <w:hideMark/>
          </w:tcPr>
          <w:p w14:paraId="1773B9E2"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4DAED03E" w14:textId="77777777" w:rsidR="00A94FFF" w:rsidRDefault="00A94FFF">
            <w:pPr>
              <w:jc w:val="center"/>
              <w:rPr>
                <w:color w:val="000000"/>
                <w:sz w:val="16"/>
                <w:szCs w:val="16"/>
              </w:rPr>
            </w:pPr>
            <w:r>
              <w:rPr>
                <w:color w:val="000000"/>
                <w:sz w:val="16"/>
                <w:szCs w:val="16"/>
              </w:rPr>
              <w:t>305 496,80</w:t>
            </w:r>
          </w:p>
        </w:tc>
        <w:tc>
          <w:tcPr>
            <w:tcW w:w="1500" w:type="dxa"/>
            <w:tcBorders>
              <w:top w:val="nil"/>
              <w:left w:val="nil"/>
              <w:bottom w:val="single" w:sz="4" w:space="0" w:color="auto"/>
              <w:right w:val="single" w:sz="4" w:space="0" w:color="auto"/>
            </w:tcBorders>
            <w:shd w:val="clear" w:color="auto" w:fill="auto"/>
            <w:hideMark/>
          </w:tcPr>
          <w:p w14:paraId="4677BCC1" w14:textId="77777777" w:rsidR="00A94FFF" w:rsidRDefault="00A94FFF">
            <w:pPr>
              <w:jc w:val="center"/>
              <w:rPr>
                <w:color w:val="000000"/>
                <w:sz w:val="16"/>
                <w:szCs w:val="16"/>
              </w:rPr>
            </w:pPr>
            <w:r>
              <w:rPr>
                <w:color w:val="000000"/>
                <w:sz w:val="16"/>
                <w:szCs w:val="16"/>
              </w:rPr>
              <w:t>151 571,50</w:t>
            </w:r>
          </w:p>
        </w:tc>
        <w:tc>
          <w:tcPr>
            <w:tcW w:w="1480" w:type="dxa"/>
            <w:tcBorders>
              <w:top w:val="nil"/>
              <w:left w:val="nil"/>
              <w:bottom w:val="single" w:sz="4" w:space="0" w:color="auto"/>
              <w:right w:val="single" w:sz="4" w:space="0" w:color="auto"/>
            </w:tcBorders>
            <w:shd w:val="clear" w:color="auto" w:fill="auto"/>
            <w:hideMark/>
          </w:tcPr>
          <w:p w14:paraId="7A9116F8" w14:textId="77777777" w:rsidR="00A94FFF" w:rsidRDefault="00A94FFF">
            <w:pPr>
              <w:jc w:val="center"/>
              <w:rPr>
                <w:color w:val="000000"/>
                <w:sz w:val="16"/>
                <w:szCs w:val="16"/>
              </w:rPr>
            </w:pPr>
            <w:r>
              <w:rPr>
                <w:color w:val="000000"/>
                <w:sz w:val="16"/>
                <w:szCs w:val="16"/>
              </w:rPr>
              <w:t>154 517,67</w:t>
            </w:r>
          </w:p>
        </w:tc>
      </w:tr>
      <w:tr w:rsidR="00A94FFF" w14:paraId="0FA8B35C"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1768034" w14:textId="77777777" w:rsidR="00A94FFF" w:rsidRDefault="00A94FFF">
            <w:pPr>
              <w:rPr>
                <w:color w:val="000000"/>
                <w:sz w:val="16"/>
                <w:szCs w:val="16"/>
              </w:rPr>
            </w:pPr>
            <w:r>
              <w:rPr>
                <w:color w:val="000000"/>
                <w:sz w:val="16"/>
                <w:szCs w:val="16"/>
              </w:rPr>
              <w:t>Жилищное хозяйство</w:t>
            </w:r>
          </w:p>
        </w:tc>
        <w:tc>
          <w:tcPr>
            <w:tcW w:w="500" w:type="dxa"/>
            <w:tcBorders>
              <w:top w:val="nil"/>
              <w:left w:val="nil"/>
              <w:bottom w:val="single" w:sz="4" w:space="0" w:color="auto"/>
              <w:right w:val="single" w:sz="4" w:space="0" w:color="auto"/>
            </w:tcBorders>
            <w:shd w:val="clear" w:color="auto" w:fill="auto"/>
            <w:hideMark/>
          </w:tcPr>
          <w:p w14:paraId="2A2112D3" w14:textId="77777777" w:rsidR="00A94FFF" w:rsidRDefault="00A94FFF">
            <w:pPr>
              <w:jc w:val="center"/>
              <w:rPr>
                <w:color w:val="000000"/>
                <w:sz w:val="16"/>
                <w:szCs w:val="16"/>
              </w:rPr>
            </w:pPr>
            <w:r>
              <w:rPr>
                <w:color w:val="000000"/>
                <w:sz w:val="16"/>
                <w:szCs w:val="16"/>
              </w:rPr>
              <w:t>05</w:t>
            </w:r>
          </w:p>
        </w:tc>
        <w:tc>
          <w:tcPr>
            <w:tcW w:w="500" w:type="dxa"/>
            <w:tcBorders>
              <w:top w:val="nil"/>
              <w:left w:val="nil"/>
              <w:bottom w:val="single" w:sz="4" w:space="0" w:color="auto"/>
              <w:right w:val="single" w:sz="4" w:space="0" w:color="auto"/>
            </w:tcBorders>
            <w:shd w:val="clear" w:color="auto" w:fill="auto"/>
            <w:hideMark/>
          </w:tcPr>
          <w:p w14:paraId="51DBEA83" w14:textId="77777777" w:rsidR="00A94FFF" w:rsidRDefault="00A94FFF">
            <w:pPr>
              <w:jc w:val="center"/>
              <w:rPr>
                <w:color w:val="000000"/>
                <w:sz w:val="16"/>
                <w:szCs w:val="16"/>
              </w:rPr>
            </w:pPr>
            <w:r>
              <w:rPr>
                <w:color w:val="000000"/>
                <w:sz w:val="16"/>
                <w:szCs w:val="16"/>
              </w:rPr>
              <w:t>01</w:t>
            </w:r>
          </w:p>
        </w:tc>
        <w:tc>
          <w:tcPr>
            <w:tcW w:w="1500" w:type="dxa"/>
            <w:tcBorders>
              <w:top w:val="nil"/>
              <w:left w:val="nil"/>
              <w:bottom w:val="single" w:sz="4" w:space="0" w:color="auto"/>
              <w:right w:val="single" w:sz="4" w:space="0" w:color="auto"/>
            </w:tcBorders>
            <w:shd w:val="clear" w:color="auto" w:fill="auto"/>
            <w:hideMark/>
          </w:tcPr>
          <w:p w14:paraId="7CC096D3" w14:textId="77777777" w:rsidR="00A94FFF" w:rsidRDefault="00A94FFF">
            <w:pPr>
              <w:jc w:val="center"/>
              <w:rPr>
                <w:color w:val="000000"/>
                <w:sz w:val="16"/>
                <w:szCs w:val="16"/>
              </w:rPr>
            </w:pPr>
            <w:r>
              <w:rPr>
                <w:color w:val="000000"/>
                <w:sz w:val="16"/>
                <w:szCs w:val="16"/>
              </w:rPr>
              <w:t>1 755,50</w:t>
            </w:r>
          </w:p>
        </w:tc>
        <w:tc>
          <w:tcPr>
            <w:tcW w:w="1500" w:type="dxa"/>
            <w:tcBorders>
              <w:top w:val="nil"/>
              <w:left w:val="nil"/>
              <w:bottom w:val="single" w:sz="4" w:space="0" w:color="auto"/>
              <w:right w:val="single" w:sz="4" w:space="0" w:color="auto"/>
            </w:tcBorders>
            <w:shd w:val="clear" w:color="auto" w:fill="auto"/>
            <w:hideMark/>
          </w:tcPr>
          <w:p w14:paraId="03672ACC" w14:textId="77777777" w:rsidR="00A94FFF" w:rsidRDefault="00A94FFF">
            <w:pPr>
              <w:jc w:val="center"/>
              <w:rPr>
                <w:color w:val="000000"/>
                <w:sz w:val="16"/>
                <w:szCs w:val="16"/>
              </w:rPr>
            </w:pPr>
            <w:r>
              <w:rPr>
                <w:color w:val="000000"/>
                <w:sz w:val="16"/>
                <w:szCs w:val="16"/>
              </w:rPr>
              <w:t>300,00</w:t>
            </w:r>
          </w:p>
        </w:tc>
        <w:tc>
          <w:tcPr>
            <w:tcW w:w="1480" w:type="dxa"/>
            <w:tcBorders>
              <w:top w:val="nil"/>
              <w:left w:val="nil"/>
              <w:bottom w:val="single" w:sz="4" w:space="0" w:color="auto"/>
              <w:right w:val="single" w:sz="4" w:space="0" w:color="auto"/>
            </w:tcBorders>
            <w:shd w:val="clear" w:color="auto" w:fill="auto"/>
            <w:hideMark/>
          </w:tcPr>
          <w:p w14:paraId="27E17741" w14:textId="77777777" w:rsidR="00A94FFF" w:rsidRDefault="00A94FFF">
            <w:pPr>
              <w:jc w:val="center"/>
              <w:rPr>
                <w:color w:val="000000"/>
                <w:sz w:val="16"/>
                <w:szCs w:val="16"/>
              </w:rPr>
            </w:pPr>
            <w:r>
              <w:rPr>
                <w:color w:val="000000"/>
                <w:sz w:val="16"/>
                <w:szCs w:val="16"/>
              </w:rPr>
              <w:t>300,00</w:t>
            </w:r>
          </w:p>
        </w:tc>
      </w:tr>
      <w:tr w:rsidR="00A94FFF" w14:paraId="5B54C9C7"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5F5937B" w14:textId="77777777" w:rsidR="00A94FFF" w:rsidRDefault="00A94FFF">
            <w:pPr>
              <w:rPr>
                <w:color w:val="000000"/>
                <w:sz w:val="16"/>
                <w:szCs w:val="16"/>
              </w:rPr>
            </w:pPr>
            <w:r>
              <w:rPr>
                <w:color w:val="000000"/>
                <w:sz w:val="16"/>
                <w:szCs w:val="16"/>
              </w:rPr>
              <w:t>Коммунальное хозяйство</w:t>
            </w:r>
          </w:p>
        </w:tc>
        <w:tc>
          <w:tcPr>
            <w:tcW w:w="500" w:type="dxa"/>
            <w:tcBorders>
              <w:top w:val="nil"/>
              <w:left w:val="nil"/>
              <w:bottom w:val="single" w:sz="4" w:space="0" w:color="auto"/>
              <w:right w:val="single" w:sz="4" w:space="0" w:color="auto"/>
            </w:tcBorders>
            <w:shd w:val="clear" w:color="auto" w:fill="auto"/>
            <w:hideMark/>
          </w:tcPr>
          <w:p w14:paraId="4927C554" w14:textId="77777777" w:rsidR="00A94FFF" w:rsidRDefault="00A94FFF">
            <w:pPr>
              <w:jc w:val="center"/>
              <w:rPr>
                <w:color w:val="000000"/>
                <w:sz w:val="16"/>
                <w:szCs w:val="16"/>
              </w:rPr>
            </w:pPr>
            <w:r>
              <w:rPr>
                <w:color w:val="000000"/>
                <w:sz w:val="16"/>
                <w:szCs w:val="16"/>
              </w:rPr>
              <w:t>05</w:t>
            </w:r>
          </w:p>
        </w:tc>
        <w:tc>
          <w:tcPr>
            <w:tcW w:w="500" w:type="dxa"/>
            <w:tcBorders>
              <w:top w:val="nil"/>
              <w:left w:val="nil"/>
              <w:bottom w:val="single" w:sz="4" w:space="0" w:color="auto"/>
              <w:right w:val="single" w:sz="4" w:space="0" w:color="auto"/>
            </w:tcBorders>
            <w:shd w:val="clear" w:color="auto" w:fill="auto"/>
            <w:hideMark/>
          </w:tcPr>
          <w:p w14:paraId="15C9F3B8" w14:textId="77777777" w:rsidR="00A94FFF" w:rsidRDefault="00A94FFF">
            <w:pPr>
              <w:jc w:val="center"/>
              <w:rPr>
                <w:color w:val="000000"/>
                <w:sz w:val="16"/>
                <w:szCs w:val="16"/>
              </w:rPr>
            </w:pPr>
            <w:r>
              <w:rPr>
                <w:color w:val="000000"/>
                <w:sz w:val="16"/>
                <w:szCs w:val="16"/>
              </w:rPr>
              <w:t>02</w:t>
            </w:r>
          </w:p>
        </w:tc>
        <w:tc>
          <w:tcPr>
            <w:tcW w:w="1500" w:type="dxa"/>
            <w:tcBorders>
              <w:top w:val="nil"/>
              <w:left w:val="nil"/>
              <w:bottom w:val="single" w:sz="4" w:space="0" w:color="auto"/>
              <w:right w:val="single" w:sz="4" w:space="0" w:color="auto"/>
            </w:tcBorders>
            <w:shd w:val="clear" w:color="auto" w:fill="auto"/>
            <w:hideMark/>
          </w:tcPr>
          <w:p w14:paraId="7F97A944" w14:textId="77777777" w:rsidR="00A94FFF" w:rsidRDefault="00A94FFF">
            <w:pPr>
              <w:jc w:val="center"/>
              <w:rPr>
                <w:color w:val="000000"/>
                <w:sz w:val="16"/>
                <w:szCs w:val="16"/>
              </w:rPr>
            </w:pPr>
            <w:r>
              <w:rPr>
                <w:color w:val="000000"/>
                <w:sz w:val="16"/>
                <w:szCs w:val="16"/>
              </w:rPr>
              <w:t>8 690,96</w:t>
            </w:r>
          </w:p>
        </w:tc>
        <w:tc>
          <w:tcPr>
            <w:tcW w:w="1500" w:type="dxa"/>
            <w:tcBorders>
              <w:top w:val="nil"/>
              <w:left w:val="nil"/>
              <w:bottom w:val="single" w:sz="4" w:space="0" w:color="auto"/>
              <w:right w:val="single" w:sz="4" w:space="0" w:color="auto"/>
            </w:tcBorders>
            <w:shd w:val="clear" w:color="auto" w:fill="auto"/>
            <w:hideMark/>
          </w:tcPr>
          <w:p w14:paraId="78458438" w14:textId="77777777" w:rsidR="00A94FFF" w:rsidRDefault="00A94FFF">
            <w:pPr>
              <w:jc w:val="center"/>
              <w:rPr>
                <w:color w:val="000000"/>
                <w:sz w:val="16"/>
                <w:szCs w:val="16"/>
              </w:rPr>
            </w:pPr>
            <w:r>
              <w:rPr>
                <w:color w:val="000000"/>
                <w:sz w:val="16"/>
                <w:szCs w:val="16"/>
              </w:rPr>
              <w:t>2 501,00</w:t>
            </w:r>
          </w:p>
        </w:tc>
        <w:tc>
          <w:tcPr>
            <w:tcW w:w="1480" w:type="dxa"/>
            <w:tcBorders>
              <w:top w:val="nil"/>
              <w:left w:val="nil"/>
              <w:bottom w:val="single" w:sz="4" w:space="0" w:color="auto"/>
              <w:right w:val="single" w:sz="4" w:space="0" w:color="auto"/>
            </w:tcBorders>
            <w:shd w:val="clear" w:color="auto" w:fill="auto"/>
            <w:hideMark/>
          </w:tcPr>
          <w:p w14:paraId="1DEE558D" w14:textId="77777777" w:rsidR="00A94FFF" w:rsidRDefault="00A94FFF">
            <w:pPr>
              <w:jc w:val="center"/>
              <w:rPr>
                <w:color w:val="000000"/>
                <w:sz w:val="16"/>
                <w:szCs w:val="16"/>
              </w:rPr>
            </w:pPr>
            <w:r>
              <w:rPr>
                <w:color w:val="000000"/>
                <w:sz w:val="16"/>
                <w:szCs w:val="16"/>
              </w:rPr>
              <w:t>2 501,00</w:t>
            </w:r>
          </w:p>
        </w:tc>
      </w:tr>
      <w:tr w:rsidR="00A94FFF" w14:paraId="14DE597C"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ECDC30A" w14:textId="77777777" w:rsidR="00A94FFF" w:rsidRDefault="00A94FFF">
            <w:pPr>
              <w:rPr>
                <w:color w:val="000000"/>
                <w:sz w:val="16"/>
                <w:szCs w:val="16"/>
              </w:rPr>
            </w:pPr>
            <w:r>
              <w:rPr>
                <w:color w:val="000000"/>
                <w:sz w:val="16"/>
                <w:szCs w:val="16"/>
              </w:rPr>
              <w:t>Благоустройство</w:t>
            </w:r>
          </w:p>
        </w:tc>
        <w:tc>
          <w:tcPr>
            <w:tcW w:w="500" w:type="dxa"/>
            <w:tcBorders>
              <w:top w:val="nil"/>
              <w:left w:val="nil"/>
              <w:bottom w:val="single" w:sz="4" w:space="0" w:color="auto"/>
              <w:right w:val="single" w:sz="4" w:space="0" w:color="auto"/>
            </w:tcBorders>
            <w:shd w:val="clear" w:color="auto" w:fill="auto"/>
            <w:hideMark/>
          </w:tcPr>
          <w:p w14:paraId="16C0381E" w14:textId="77777777" w:rsidR="00A94FFF" w:rsidRDefault="00A94FFF">
            <w:pPr>
              <w:jc w:val="center"/>
              <w:rPr>
                <w:color w:val="000000"/>
                <w:sz w:val="16"/>
                <w:szCs w:val="16"/>
              </w:rPr>
            </w:pPr>
            <w:r>
              <w:rPr>
                <w:color w:val="000000"/>
                <w:sz w:val="16"/>
                <w:szCs w:val="16"/>
              </w:rPr>
              <w:t>05</w:t>
            </w:r>
          </w:p>
        </w:tc>
        <w:tc>
          <w:tcPr>
            <w:tcW w:w="500" w:type="dxa"/>
            <w:tcBorders>
              <w:top w:val="nil"/>
              <w:left w:val="nil"/>
              <w:bottom w:val="single" w:sz="4" w:space="0" w:color="auto"/>
              <w:right w:val="single" w:sz="4" w:space="0" w:color="auto"/>
            </w:tcBorders>
            <w:shd w:val="clear" w:color="auto" w:fill="auto"/>
            <w:hideMark/>
          </w:tcPr>
          <w:p w14:paraId="67359670"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0DD921BB" w14:textId="77777777" w:rsidR="00A94FFF" w:rsidRDefault="00A94FFF">
            <w:pPr>
              <w:jc w:val="center"/>
              <w:rPr>
                <w:color w:val="000000"/>
                <w:sz w:val="16"/>
                <w:szCs w:val="16"/>
              </w:rPr>
            </w:pPr>
            <w:r>
              <w:rPr>
                <w:color w:val="000000"/>
                <w:sz w:val="16"/>
                <w:szCs w:val="16"/>
              </w:rPr>
              <w:t>292 939,94</w:t>
            </w:r>
          </w:p>
        </w:tc>
        <w:tc>
          <w:tcPr>
            <w:tcW w:w="1500" w:type="dxa"/>
            <w:tcBorders>
              <w:top w:val="nil"/>
              <w:left w:val="nil"/>
              <w:bottom w:val="single" w:sz="4" w:space="0" w:color="auto"/>
              <w:right w:val="single" w:sz="4" w:space="0" w:color="auto"/>
            </w:tcBorders>
            <w:shd w:val="clear" w:color="auto" w:fill="auto"/>
            <w:hideMark/>
          </w:tcPr>
          <w:p w14:paraId="5DEFAAA5" w14:textId="77777777" w:rsidR="00A94FFF" w:rsidRDefault="00A94FFF">
            <w:pPr>
              <w:jc w:val="center"/>
              <w:rPr>
                <w:color w:val="000000"/>
                <w:sz w:val="16"/>
                <w:szCs w:val="16"/>
              </w:rPr>
            </w:pPr>
            <w:r>
              <w:rPr>
                <w:color w:val="000000"/>
                <w:sz w:val="16"/>
                <w:szCs w:val="16"/>
              </w:rPr>
              <w:t>148 770,50</w:t>
            </w:r>
          </w:p>
        </w:tc>
        <w:tc>
          <w:tcPr>
            <w:tcW w:w="1480" w:type="dxa"/>
            <w:tcBorders>
              <w:top w:val="nil"/>
              <w:left w:val="nil"/>
              <w:bottom w:val="single" w:sz="4" w:space="0" w:color="auto"/>
              <w:right w:val="single" w:sz="4" w:space="0" w:color="auto"/>
            </w:tcBorders>
            <w:shd w:val="clear" w:color="auto" w:fill="auto"/>
            <w:hideMark/>
          </w:tcPr>
          <w:p w14:paraId="4E72601F" w14:textId="77777777" w:rsidR="00A94FFF" w:rsidRDefault="00A94FFF">
            <w:pPr>
              <w:jc w:val="center"/>
              <w:rPr>
                <w:color w:val="000000"/>
                <w:sz w:val="16"/>
                <w:szCs w:val="16"/>
              </w:rPr>
            </w:pPr>
            <w:r>
              <w:rPr>
                <w:color w:val="000000"/>
                <w:sz w:val="16"/>
                <w:szCs w:val="16"/>
              </w:rPr>
              <w:t>150 958,42</w:t>
            </w:r>
          </w:p>
        </w:tc>
      </w:tr>
      <w:tr w:rsidR="00A94FFF" w14:paraId="68EF574E"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11BA3D1" w14:textId="77777777" w:rsidR="00A94FFF" w:rsidRDefault="00A94FFF">
            <w:pPr>
              <w:rPr>
                <w:color w:val="000000"/>
                <w:sz w:val="16"/>
                <w:szCs w:val="16"/>
              </w:rPr>
            </w:pPr>
            <w:r>
              <w:rPr>
                <w:color w:val="000000"/>
                <w:sz w:val="16"/>
                <w:szCs w:val="16"/>
              </w:rPr>
              <w:t>Другие вопросы в области жилищно-коммунального хозяйства</w:t>
            </w:r>
          </w:p>
        </w:tc>
        <w:tc>
          <w:tcPr>
            <w:tcW w:w="500" w:type="dxa"/>
            <w:tcBorders>
              <w:top w:val="nil"/>
              <w:left w:val="nil"/>
              <w:bottom w:val="single" w:sz="4" w:space="0" w:color="auto"/>
              <w:right w:val="single" w:sz="4" w:space="0" w:color="auto"/>
            </w:tcBorders>
            <w:shd w:val="clear" w:color="auto" w:fill="auto"/>
            <w:hideMark/>
          </w:tcPr>
          <w:p w14:paraId="0C68647E" w14:textId="77777777" w:rsidR="00A94FFF" w:rsidRDefault="00A94FFF">
            <w:pPr>
              <w:jc w:val="center"/>
              <w:rPr>
                <w:color w:val="000000"/>
                <w:sz w:val="16"/>
                <w:szCs w:val="16"/>
              </w:rPr>
            </w:pPr>
            <w:r>
              <w:rPr>
                <w:color w:val="000000"/>
                <w:sz w:val="16"/>
                <w:szCs w:val="16"/>
              </w:rPr>
              <w:t>05</w:t>
            </w:r>
          </w:p>
        </w:tc>
        <w:tc>
          <w:tcPr>
            <w:tcW w:w="500" w:type="dxa"/>
            <w:tcBorders>
              <w:top w:val="nil"/>
              <w:left w:val="nil"/>
              <w:bottom w:val="single" w:sz="4" w:space="0" w:color="auto"/>
              <w:right w:val="single" w:sz="4" w:space="0" w:color="auto"/>
            </w:tcBorders>
            <w:shd w:val="clear" w:color="auto" w:fill="auto"/>
            <w:hideMark/>
          </w:tcPr>
          <w:p w14:paraId="1BE3E7E7" w14:textId="77777777" w:rsidR="00A94FFF" w:rsidRDefault="00A94FFF">
            <w:pPr>
              <w:jc w:val="center"/>
              <w:rPr>
                <w:color w:val="000000"/>
                <w:sz w:val="16"/>
                <w:szCs w:val="16"/>
              </w:rPr>
            </w:pPr>
            <w:r>
              <w:rPr>
                <w:color w:val="000000"/>
                <w:sz w:val="16"/>
                <w:szCs w:val="16"/>
              </w:rPr>
              <w:t>05</w:t>
            </w:r>
          </w:p>
        </w:tc>
        <w:tc>
          <w:tcPr>
            <w:tcW w:w="1500" w:type="dxa"/>
            <w:tcBorders>
              <w:top w:val="nil"/>
              <w:left w:val="nil"/>
              <w:bottom w:val="single" w:sz="4" w:space="0" w:color="auto"/>
              <w:right w:val="single" w:sz="4" w:space="0" w:color="auto"/>
            </w:tcBorders>
            <w:shd w:val="clear" w:color="auto" w:fill="auto"/>
            <w:hideMark/>
          </w:tcPr>
          <w:p w14:paraId="11445041" w14:textId="77777777" w:rsidR="00A94FFF" w:rsidRDefault="00A94FFF">
            <w:pPr>
              <w:jc w:val="center"/>
              <w:rPr>
                <w:color w:val="000000"/>
                <w:sz w:val="16"/>
                <w:szCs w:val="16"/>
              </w:rPr>
            </w:pPr>
            <w:r>
              <w:rPr>
                <w:color w:val="000000"/>
                <w:sz w:val="16"/>
                <w:szCs w:val="16"/>
              </w:rPr>
              <w:t>2 110,40</w:t>
            </w:r>
          </w:p>
        </w:tc>
        <w:tc>
          <w:tcPr>
            <w:tcW w:w="1500" w:type="dxa"/>
            <w:tcBorders>
              <w:top w:val="nil"/>
              <w:left w:val="nil"/>
              <w:bottom w:val="single" w:sz="4" w:space="0" w:color="auto"/>
              <w:right w:val="single" w:sz="4" w:space="0" w:color="auto"/>
            </w:tcBorders>
            <w:shd w:val="clear" w:color="auto" w:fill="auto"/>
            <w:hideMark/>
          </w:tcPr>
          <w:p w14:paraId="04C77E19" w14:textId="77777777" w:rsidR="00A94FFF" w:rsidRDefault="00A94FFF">
            <w:pPr>
              <w:jc w:val="center"/>
              <w:rPr>
                <w:color w:val="000000"/>
                <w:sz w:val="16"/>
                <w:szCs w:val="16"/>
              </w:rPr>
            </w:pPr>
            <w:r>
              <w:rPr>
                <w:color w:val="000000"/>
                <w:sz w:val="16"/>
                <w:szCs w:val="16"/>
              </w:rPr>
              <w:t>0,00</w:t>
            </w:r>
          </w:p>
        </w:tc>
        <w:tc>
          <w:tcPr>
            <w:tcW w:w="1480" w:type="dxa"/>
            <w:tcBorders>
              <w:top w:val="nil"/>
              <w:left w:val="nil"/>
              <w:bottom w:val="single" w:sz="4" w:space="0" w:color="auto"/>
              <w:right w:val="single" w:sz="4" w:space="0" w:color="auto"/>
            </w:tcBorders>
            <w:shd w:val="clear" w:color="auto" w:fill="auto"/>
            <w:hideMark/>
          </w:tcPr>
          <w:p w14:paraId="743D2633" w14:textId="77777777" w:rsidR="00A94FFF" w:rsidRDefault="00A94FFF">
            <w:pPr>
              <w:jc w:val="center"/>
              <w:rPr>
                <w:color w:val="000000"/>
                <w:sz w:val="16"/>
                <w:szCs w:val="16"/>
              </w:rPr>
            </w:pPr>
            <w:r>
              <w:rPr>
                <w:color w:val="000000"/>
                <w:sz w:val="16"/>
                <w:szCs w:val="16"/>
              </w:rPr>
              <w:t>758,25</w:t>
            </w:r>
          </w:p>
        </w:tc>
      </w:tr>
      <w:tr w:rsidR="00A94FFF" w14:paraId="31B4A5D4"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0F53104" w14:textId="77777777" w:rsidR="00A94FFF" w:rsidRDefault="00A94FFF">
            <w:pPr>
              <w:rPr>
                <w:color w:val="000000"/>
                <w:sz w:val="16"/>
                <w:szCs w:val="16"/>
              </w:rPr>
            </w:pPr>
            <w:r>
              <w:rPr>
                <w:color w:val="000000"/>
                <w:sz w:val="16"/>
                <w:szCs w:val="16"/>
              </w:rPr>
              <w:t>ОХРАНА ОКРУЖАЮЩЕЙ СРЕДЫ</w:t>
            </w:r>
          </w:p>
        </w:tc>
        <w:tc>
          <w:tcPr>
            <w:tcW w:w="500" w:type="dxa"/>
            <w:tcBorders>
              <w:top w:val="nil"/>
              <w:left w:val="nil"/>
              <w:bottom w:val="single" w:sz="4" w:space="0" w:color="auto"/>
              <w:right w:val="single" w:sz="4" w:space="0" w:color="auto"/>
            </w:tcBorders>
            <w:shd w:val="clear" w:color="auto" w:fill="auto"/>
            <w:hideMark/>
          </w:tcPr>
          <w:p w14:paraId="19662C97" w14:textId="77777777" w:rsidR="00A94FFF" w:rsidRDefault="00A94FFF">
            <w:pPr>
              <w:jc w:val="center"/>
              <w:rPr>
                <w:color w:val="000000"/>
                <w:sz w:val="16"/>
                <w:szCs w:val="16"/>
              </w:rPr>
            </w:pPr>
            <w:r>
              <w:rPr>
                <w:color w:val="000000"/>
                <w:sz w:val="16"/>
                <w:szCs w:val="16"/>
              </w:rPr>
              <w:t>06</w:t>
            </w:r>
          </w:p>
        </w:tc>
        <w:tc>
          <w:tcPr>
            <w:tcW w:w="500" w:type="dxa"/>
            <w:tcBorders>
              <w:top w:val="nil"/>
              <w:left w:val="nil"/>
              <w:bottom w:val="single" w:sz="4" w:space="0" w:color="auto"/>
              <w:right w:val="single" w:sz="4" w:space="0" w:color="auto"/>
            </w:tcBorders>
            <w:shd w:val="clear" w:color="auto" w:fill="auto"/>
            <w:hideMark/>
          </w:tcPr>
          <w:p w14:paraId="7FC950ED"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69329D84" w14:textId="77777777" w:rsidR="00A94FFF" w:rsidRDefault="00A94FFF">
            <w:pPr>
              <w:jc w:val="center"/>
              <w:rPr>
                <w:color w:val="000000"/>
                <w:sz w:val="16"/>
                <w:szCs w:val="16"/>
              </w:rPr>
            </w:pPr>
            <w:r>
              <w:rPr>
                <w:color w:val="000000"/>
                <w:sz w:val="16"/>
                <w:szCs w:val="16"/>
              </w:rPr>
              <w:t>1 000,00</w:t>
            </w:r>
          </w:p>
        </w:tc>
        <w:tc>
          <w:tcPr>
            <w:tcW w:w="1500" w:type="dxa"/>
            <w:tcBorders>
              <w:top w:val="nil"/>
              <w:left w:val="nil"/>
              <w:bottom w:val="single" w:sz="4" w:space="0" w:color="auto"/>
              <w:right w:val="single" w:sz="4" w:space="0" w:color="auto"/>
            </w:tcBorders>
            <w:shd w:val="clear" w:color="auto" w:fill="auto"/>
            <w:hideMark/>
          </w:tcPr>
          <w:p w14:paraId="55D1AFE3" w14:textId="77777777" w:rsidR="00A94FFF" w:rsidRDefault="00A94FFF">
            <w:pPr>
              <w:jc w:val="center"/>
              <w:rPr>
                <w:color w:val="000000"/>
                <w:sz w:val="16"/>
                <w:szCs w:val="16"/>
              </w:rPr>
            </w:pPr>
            <w:r>
              <w:rPr>
                <w:color w:val="000000"/>
                <w:sz w:val="16"/>
                <w:szCs w:val="16"/>
              </w:rPr>
              <w:t>1 000,00</w:t>
            </w:r>
          </w:p>
        </w:tc>
        <w:tc>
          <w:tcPr>
            <w:tcW w:w="1480" w:type="dxa"/>
            <w:tcBorders>
              <w:top w:val="nil"/>
              <w:left w:val="nil"/>
              <w:bottom w:val="single" w:sz="4" w:space="0" w:color="auto"/>
              <w:right w:val="single" w:sz="4" w:space="0" w:color="auto"/>
            </w:tcBorders>
            <w:shd w:val="clear" w:color="auto" w:fill="auto"/>
            <w:hideMark/>
          </w:tcPr>
          <w:p w14:paraId="6855769F" w14:textId="77777777" w:rsidR="00A94FFF" w:rsidRDefault="00A94FFF">
            <w:pPr>
              <w:jc w:val="center"/>
              <w:rPr>
                <w:color w:val="000000"/>
                <w:sz w:val="16"/>
                <w:szCs w:val="16"/>
              </w:rPr>
            </w:pPr>
            <w:r>
              <w:rPr>
                <w:color w:val="000000"/>
                <w:sz w:val="16"/>
                <w:szCs w:val="16"/>
              </w:rPr>
              <w:t>1 000,00</w:t>
            </w:r>
          </w:p>
        </w:tc>
      </w:tr>
      <w:tr w:rsidR="00A94FFF" w14:paraId="41E3697E"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7A4A775A" w14:textId="77777777" w:rsidR="00A94FFF" w:rsidRDefault="00A94FFF">
            <w:pPr>
              <w:rPr>
                <w:color w:val="000000"/>
                <w:sz w:val="16"/>
                <w:szCs w:val="16"/>
              </w:rPr>
            </w:pPr>
            <w:r>
              <w:rPr>
                <w:color w:val="000000"/>
                <w:sz w:val="16"/>
                <w:szCs w:val="16"/>
              </w:rPr>
              <w:t>Другие вопросы в области охраны окружающей среды</w:t>
            </w:r>
          </w:p>
        </w:tc>
        <w:tc>
          <w:tcPr>
            <w:tcW w:w="500" w:type="dxa"/>
            <w:tcBorders>
              <w:top w:val="nil"/>
              <w:left w:val="nil"/>
              <w:bottom w:val="single" w:sz="4" w:space="0" w:color="auto"/>
              <w:right w:val="single" w:sz="4" w:space="0" w:color="auto"/>
            </w:tcBorders>
            <w:shd w:val="clear" w:color="auto" w:fill="auto"/>
            <w:hideMark/>
          </w:tcPr>
          <w:p w14:paraId="15D1A086" w14:textId="77777777" w:rsidR="00A94FFF" w:rsidRDefault="00A94FFF">
            <w:pPr>
              <w:jc w:val="center"/>
              <w:rPr>
                <w:color w:val="000000"/>
                <w:sz w:val="16"/>
                <w:szCs w:val="16"/>
              </w:rPr>
            </w:pPr>
            <w:r>
              <w:rPr>
                <w:color w:val="000000"/>
                <w:sz w:val="16"/>
                <w:szCs w:val="16"/>
              </w:rPr>
              <w:t>06</w:t>
            </w:r>
          </w:p>
        </w:tc>
        <w:tc>
          <w:tcPr>
            <w:tcW w:w="500" w:type="dxa"/>
            <w:tcBorders>
              <w:top w:val="nil"/>
              <w:left w:val="nil"/>
              <w:bottom w:val="single" w:sz="4" w:space="0" w:color="auto"/>
              <w:right w:val="single" w:sz="4" w:space="0" w:color="auto"/>
            </w:tcBorders>
            <w:shd w:val="clear" w:color="auto" w:fill="auto"/>
            <w:hideMark/>
          </w:tcPr>
          <w:p w14:paraId="2607ECA7" w14:textId="77777777" w:rsidR="00A94FFF" w:rsidRDefault="00A94FFF">
            <w:pPr>
              <w:jc w:val="center"/>
              <w:rPr>
                <w:color w:val="000000"/>
                <w:sz w:val="16"/>
                <w:szCs w:val="16"/>
              </w:rPr>
            </w:pPr>
            <w:r>
              <w:rPr>
                <w:color w:val="000000"/>
                <w:sz w:val="16"/>
                <w:szCs w:val="16"/>
              </w:rPr>
              <w:t>05</w:t>
            </w:r>
          </w:p>
        </w:tc>
        <w:tc>
          <w:tcPr>
            <w:tcW w:w="1500" w:type="dxa"/>
            <w:tcBorders>
              <w:top w:val="nil"/>
              <w:left w:val="nil"/>
              <w:bottom w:val="single" w:sz="4" w:space="0" w:color="auto"/>
              <w:right w:val="single" w:sz="4" w:space="0" w:color="auto"/>
            </w:tcBorders>
            <w:shd w:val="clear" w:color="auto" w:fill="auto"/>
            <w:hideMark/>
          </w:tcPr>
          <w:p w14:paraId="190E9072" w14:textId="77777777" w:rsidR="00A94FFF" w:rsidRDefault="00A94FFF">
            <w:pPr>
              <w:jc w:val="center"/>
              <w:rPr>
                <w:color w:val="000000"/>
                <w:sz w:val="16"/>
                <w:szCs w:val="16"/>
              </w:rPr>
            </w:pPr>
            <w:r>
              <w:rPr>
                <w:color w:val="000000"/>
                <w:sz w:val="16"/>
                <w:szCs w:val="16"/>
              </w:rPr>
              <w:t>1 000,00</w:t>
            </w:r>
          </w:p>
        </w:tc>
        <w:tc>
          <w:tcPr>
            <w:tcW w:w="1500" w:type="dxa"/>
            <w:tcBorders>
              <w:top w:val="nil"/>
              <w:left w:val="nil"/>
              <w:bottom w:val="single" w:sz="4" w:space="0" w:color="auto"/>
              <w:right w:val="single" w:sz="4" w:space="0" w:color="auto"/>
            </w:tcBorders>
            <w:shd w:val="clear" w:color="auto" w:fill="auto"/>
            <w:hideMark/>
          </w:tcPr>
          <w:p w14:paraId="5EC82DB8" w14:textId="77777777" w:rsidR="00A94FFF" w:rsidRDefault="00A94FFF">
            <w:pPr>
              <w:jc w:val="center"/>
              <w:rPr>
                <w:color w:val="000000"/>
                <w:sz w:val="16"/>
                <w:szCs w:val="16"/>
              </w:rPr>
            </w:pPr>
            <w:r>
              <w:rPr>
                <w:color w:val="000000"/>
                <w:sz w:val="16"/>
                <w:szCs w:val="16"/>
              </w:rPr>
              <w:t>1 000,00</w:t>
            </w:r>
          </w:p>
        </w:tc>
        <w:tc>
          <w:tcPr>
            <w:tcW w:w="1480" w:type="dxa"/>
            <w:tcBorders>
              <w:top w:val="nil"/>
              <w:left w:val="nil"/>
              <w:bottom w:val="single" w:sz="4" w:space="0" w:color="auto"/>
              <w:right w:val="single" w:sz="4" w:space="0" w:color="auto"/>
            </w:tcBorders>
            <w:shd w:val="clear" w:color="auto" w:fill="auto"/>
            <w:hideMark/>
          </w:tcPr>
          <w:p w14:paraId="408ED08C" w14:textId="77777777" w:rsidR="00A94FFF" w:rsidRDefault="00A94FFF">
            <w:pPr>
              <w:jc w:val="center"/>
              <w:rPr>
                <w:color w:val="000000"/>
                <w:sz w:val="16"/>
                <w:szCs w:val="16"/>
              </w:rPr>
            </w:pPr>
            <w:r>
              <w:rPr>
                <w:color w:val="000000"/>
                <w:sz w:val="16"/>
                <w:szCs w:val="16"/>
              </w:rPr>
              <w:t>1 000,00</w:t>
            </w:r>
          </w:p>
        </w:tc>
      </w:tr>
      <w:tr w:rsidR="00A94FFF" w14:paraId="245C5210"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C52F06C" w14:textId="77777777" w:rsidR="00A94FFF" w:rsidRDefault="00A94FFF">
            <w:pPr>
              <w:rPr>
                <w:color w:val="000000"/>
                <w:sz w:val="16"/>
                <w:szCs w:val="16"/>
              </w:rPr>
            </w:pPr>
            <w:r>
              <w:rPr>
                <w:color w:val="000000"/>
                <w:sz w:val="16"/>
                <w:szCs w:val="16"/>
              </w:rPr>
              <w:t>ОБРАЗОВАНИЕ</w:t>
            </w:r>
          </w:p>
        </w:tc>
        <w:tc>
          <w:tcPr>
            <w:tcW w:w="500" w:type="dxa"/>
            <w:tcBorders>
              <w:top w:val="nil"/>
              <w:left w:val="nil"/>
              <w:bottom w:val="single" w:sz="4" w:space="0" w:color="auto"/>
              <w:right w:val="single" w:sz="4" w:space="0" w:color="auto"/>
            </w:tcBorders>
            <w:shd w:val="clear" w:color="auto" w:fill="auto"/>
            <w:hideMark/>
          </w:tcPr>
          <w:p w14:paraId="24DE3D6C"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7CE71812"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48936173" w14:textId="77777777" w:rsidR="00A94FFF" w:rsidRDefault="00A94FFF">
            <w:pPr>
              <w:jc w:val="center"/>
              <w:rPr>
                <w:color w:val="000000"/>
                <w:sz w:val="16"/>
                <w:szCs w:val="16"/>
              </w:rPr>
            </w:pPr>
            <w:r>
              <w:rPr>
                <w:color w:val="000000"/>
                <w:sz w:val="16"/>
                <w:szCs w:val="16"/>
              </w:rPr>
              <w:t>1 786 739,92</w:t>
            </w:r>
          </w:p>
        </w:tc>
        <w:tc>
          <w:tcPr>
            <w:tcW w:w="1500" w:type="dxa"/>
            <w:tcBorders>
              <w:top w:val="nil"/>
              <w:left w:val="nil"/>
              <w:bottom w:val="single" w:sz="4" w:space="0" w:color="auto"/>
              <w:right w:val="single" w:sz="4" w:space="0" w:color="auto"/>
            </w:tcBorders>
            <w:shd w:val="clear" w:color="auto" w:fill="auto"/>
            <w:hideMark/>
          </w:tcPr>
          <w:p w14:paraId="590E5CCE" w14:textId="77777777" w:rsidR="00A94FFF" w:rsidRDefault="00A94FFF">
            <w:pPr>
              <w:jc w:val="center"/>
              <w:rPr>
                <w:color w:val="000000"/>
                <w:sz w:val="16"/>
                <w:szCs w:val="16"/>
              </w:rPr>
            </w:pPr>
            <w:r>
              <w:rPr>
                <w:color w:val="000000"/>
                <w:sz w:val="16"/>
                <w:szCs w:val="16"/>
              </w:rPr>
              <w:t>1 550 058,11</w:t>
            </w:r>
          </w:p>
        </w:tc>
        <w:tc>
          <w:tcPr>
            <w:tcW w:w="1480" w:type="dxa"/>
            <w:tcBorders>
              <w:top w:val="nil"/>
              <w:left w:val="nil"/>
              <w:bottom w:val="single" w:sz="4" w:space="0" w:color="auto"/>
              <w:right w:val="single" w:sz="4" w:space="0" w:color="auto"/>
            </w:tcBorders>
            <w:shd w:val="clear" w:color="auto" w:fill="auto"/>
            <w:hideMark/>
          </w:tcPr>
          <w:p w14:paraId="170B377C" w14:textId="77777777" w:rsidR="00A94FFF" w:rsidRDefault="00A94FFF">
            <w:pPr>
              <w:jc w:val="center"/>
              <w:rPr>
                <w:color w:val="000000"/>
                <w:sz w:val="16"/>
                <w:szCs w:val="16"/>
              </w:rPr>
            </w:pPr>
            <w:r>
              <w:rPr>
                <w:color w:val="000000"/>
                <w:sz w:val="16"/>
                <w:szCs w:val="16"/>
              </w:rPr>
              <w:t>1 575 702,68</w:t>
            </w:r>
          </w:p>
        </w:tc>
      </w:tr>
      <w:tr w:rsidR="00A94FFF" w14:paraId="69391C7A"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04C4E444" w14:textId="77777777" w:rsidR="00A94FFF" w:rsidRDefault="00A94FFF">
            <w:pPr>
              <w:rPr>
                <w:color w:val="000000"/>
                <w:sz w:val="16"/>
                <w:szCs w:val="16"/>
              </w:rPr>
            </w:pPr>
            <w:r>
              <w:rPr>
                <w:color w:val="000000"/>
                <w:sz w:val="16"/>
                <w:szCs w:val="16"/>
              </w:rPr>
              <w:t>Дошкольное образование</w:t>
            </w:r>
          </w:p>
        </w:tc>
        <w:tc>
          <w:tcPr>
            <w:tcW w:w="500" w:type="dxa"/>
            <w:tcBorders>
              <w:top w:val="nil"/>
              <w:left w:val="nil"/>
              <w:bottom w:val="single" w:sz="4" w:space="0" w:color="auto"/>
              <w:right w:val="single" w:sz="4" w:space="0" w:color="auto"/>
            </w:tcBorders>
            <w:shd w:val="clear" w:color="auto" w:fill="auto"/>
            <w:hideMark/>
          </w:tcPr>
          <w:p w14:paraId="1075BDE0"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1002048F" w14:textId="77777777" w:rsidR="00A94FFF" w:rsidRDefault="00A94FFF">
            <w:pPr>
              <w:jc w:val="center"/>
              <w:rPr>
                <w:color w:val="000000"/>
                <w:sz w:val="16"/>
                <w:szCs w:val="16"/>
              </w:rPr>
            </w:pPr>
            <w:r>
              <w:rPr>
                <w:color w:val="000000"/>
                <w:sz w:val="16"/>
                <w:szCs w:val="16"/>
              </w:rPr>
              <w:t>01</w:t>
            </w:r>
          </w:p>
        </w:tc>
        <w:tc>
          <w:tcPr>
            <w:tcW w:w="1500" w:type="dxa"/>
            <w:tcBorders>
              <w:top w:val="nil"/>
              <w:left w:val="nil"/>
              <w:bottom w:val="single" w:sz="4" w:space="0" w:color="auto"/>
              <w:right w:val="single" w:sz="4" w:space="0" w:color="auto"/>
            </w:tcBorders>
            <w:shd w:val="clear" w:color="auto" w:fill="auto"/>
            <w:hideMark/>
          </w:tcPr>
          <w:p w14:paraId="38758EAF" w14:textId="77777777" w:rsidR="00A94FFF" w:rsidRDefault="00A94FFF">
            <w:pPr>
              <w:jc w:val="center"/>
              <w:rPr>
                <w:color w:val="000000"/>
                <w:sz w:val="16"/>
                <w:szCs w:val="16"/>
              </w:rPr>
            </w:pPr>
            <w:r>
              <w:rPr>
                <w:color w:val="000000"/>
                <w:sz w:val="16"/>
                <w:szCs w:val="16"/>
              </w:rPr>
              <w:t>476 141,43</w:t>
            </w:r>
          </w:p>
        </w:tc>
        <w:tc>
          <w:tcPr>
            <w:tcW w:w="1500" w:type="dxa"/>
            <w:tcBorders>
              <w:top w:val="nil"/>
              <w:left w:val="nil"/>
              <w:bottom w:val="single" w:sz="4" w:space="0" w:color="auto"/>
              <w:right w:val="single" w:sz="4" w:space="0" w:color="auto"/>
            </w:tcBorders>
            <w:shd w:val="clear" w:color="auto" w:fill="auto"/>
            <w:hideMark/>
          </w:tcPr>
          <w:p w14:paraId="10EF93E9" w14:textId="77777777" w:rsidR="00A94FFF" w:rsidRDefault="00A94FFF">
            <w:pPr>
              <w:jc w:val="center"/>
              <w:rPr>
                <w:color w:val="000000"/>
                <w:sz w:val="16"/>
                <w:szCs w:val="16"/>
              </w:rPr>
            </w:pPr>
            <w:r>
              <w:rPr>
                <w:color w:val="000000"/>
                <w:sz w:val="16"/>
                <w:szCs w:val="16"/>
              </w:rPr>
              <w:t>461 802,70</w:t>
            </w:r>
          </w:p>
        </w:tc>
        <w:tc>
          <w:tcPr>
            <w:tcW w:w="1480" w:type="dxa"/>
            <w:tcBorders>
              <w:top w:val="nil"/>
              <w:left w:val="nil"/>
              <w:bottom w:val="single" w:sz="4" w:space="0" w:color="auto"/>
              <w:right w:val="single" w:sz="4" w:space="0" w:color="auto"/>
            </w:tcBorders>
            <w:shd w:val="clear" w:color="auto" w:fill="auto"/>
            <w:hideMark/>
          </w:tcPr>
          <w:p w14:paraId="520A1E4C" w14:textId="77777777" w:rsidR="00A94FFF" w:rsidRDefault="00A94FFF">
            <w:pPr>
              <w:jc w:val="center"/>
              <w:rPr>
                <w:color w:val="000000"/>
                <w:sz w:val="16"/>
                <w:szCs w:val="16"/>
              </w:rPr>
            </w:pPr>
            <w:r>
              <w:rPr>
                <w:color w:val="000000"/>
                <w:sz w:val="16"/>
                <w:szCs w:val="16"/>
              </w:rPr>
              <w:t>463 517,37</w:t>
            </w:r>
          </w:p>
        </w:tc>
      </w:tr>
      <w:tr w:rsidR="00A94FFF" w14:paraId="59EB94C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F06707A" w14:textId="77777777" w:rsidR="00A94FFF" w:rsidRDefault="00A94FFF">
            <w:pPr>
              <w:rPr>
                <w:color w:val="000000"/>
                <w:sz w:val="16"/>
                <w:szCs w:val="16"/>
              </w:rPr>
            </w:pPr>
            <w:r>
              <w:rPr>
                <w:color w:val="000000"/>
                <w:sz w:val="16"/>
                <w:szCs w:val="16"/>
              </w:rPr>
              <w:t>Общее образование</w:t>
            </w:r>
          </w:p>
        </w:tc>
        <w:tc>
          <w:tcPr>
            <w:tcW w:w="500" w:type="dxa"/>
            <w:tcBorders>
              <w:top w:val="nil"/>
              <w:left w:val="nil"/>
              <w:bottom w:val="single" w:sz="4" w:space="0" w:color="auto"/>
              <w:right w:val="single" w:sz="4" w:space="0" w:color="auto"/>
            </w:tcBorders>
            <w:shd w:val="clear" w:color="auto" w:fill="auto"/>
            <w:hideMark/>
          </w:tcPr>
          <w:p w14:paraId="4515D156"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710CA1FC" w14:textId="77777777" w:rsidR="00A94FFF" w:rsidRDefault="00A94FFF">
            <w:pPr>
              <w:jc w:val="center"/>
              <w:rPr>
                <w:color w:val="000000"/>
                <w:sz w:val="16"/>
                <w:szCs w:val="16"/>
              </w:rPr>
            </w:pPr>
            <w:r>
              <w:rPr>
                <w:color w:val="000000"/>
                <w:sz w:val="16"/>
                <w:szCs w:val="16"/>
              </w:rPr>
              <w:t>02</w:t>
            </w:r>
          </w:p>
        </w:tc>
        <w:tc>
          <w:tcPr>
            <w:tcW w:w="1500" w:type="dxa"/>
            <w:tcBorders>
              <w:top w:val="nil"/>
              <w:left w:val="nil"/>
              <w:bottom w:val="single" w:sz="4" w:space="0" w:color="auto"/>
              <w:right w:val="single" w:sz="4" w:space="0" w:color="auto"/>
            </w:tcBorders>
            <w:shd w:val="clear" w:color="auto" w:fill="auto"/>
            <w:hideMark/>
          </w:tcPr>
          <w:p w14:paraId="0CAF4745" w14:textId="77777777" w:rsidR="00A94FFF" w:rsidRDefault="00A94FFF">
            <w:pPr>
              <w:jc w:val="center"/>
              <w:rPr>
                <w:color w:val="000000"/>
                <w:sz w:val="16"/>
                <w:szCs w:val="16"/>
              </w:rPr>
            </w:pPr>
            <w:r>
              <w:rPr>
                <w:color w:val="000000"/>
                <w:sz w:val="16"/>
                <w:szCs w:val="16"/>
              </w:rPr>
              <w:t>1 122 904,50</w:t>
            </w:r>
          </w:p>
        </w:tc>
        <w:tc>
          <w:tcPr>
            <w:tcW w:w="1500" w:type="dxa"/>
            <w:tcBorders>
              <w:top w:val="nil"/>
              <w:left w:val="nil"/>
              <w:bottom w:val="single" w:sz="4" w:space="0" w:color="auto"/>
              <w:right w:val="single" w:sz="4" w:space="0" w:color="auto"/>
            </w:tcBorders>
            <w:shd w:val="clear" w:color="auto" w:fill="auto"/>
            <w:hideMark/>
          </w:tcPr>
          <w:p w14:paraId="3B4DEC52" w14:textId="77777777" w:rsidR="00A94FFF" w:rsidRDefault="00A94FFF">
            <w:pPr>
              <w:jc w:val="center"/>
              <w:rPr>
                <w:color w:val="000000"/>
                <w:sz w:val="16"/>
                <w:szCs w:val="16"/>
              </w:rPr>
            </w:pPr>
            <w:r>
              <w:rPr>
                <w:color w:val="000000"/>
                <w:sz w:val="16"/>
                <w:szCs w:val="16"/>
              </w:rPr>
              <w:t>924 106,09</w:t>
            </w:r>
          </w:p>
        </w:tc>
        <w:tc>
          <w:tcPr>
            <w:tcW w:w="1480" w:type="dxa"/>
            <w:tcBorders>
              <w:top w:val="nil"/>
              <w:left w:val="nil"/>
              <w:bottom w:val="single" w:sz="4" w:space="0" w:color="auto"/>
              <w:right w:val="single" w:sz="4" w:space="0" w:color="auto"/>
            </w:tcBorders>
            <w:shd w:val="clear" w:color="auto" w:fill="auto"/>
            <w:hideMark/>
          </w:tcPr>
          <w:p w14:paraId="376FDFDB" w14:textId="77777777" w:rsidR="00A94FFF" w:rsidRDefault="00A94FFF">
            <w:pPr>
              <w:jc w:val="center"/>
              <w:rPr>
                <w:color w:val="000000"/>
                <w:sz w:val="16"/>
                <w:szCs w:val="16"/>
              </w:rPr>
            </w:pPr>
            <w:r>
              <w:rPr>
                <w:color w:val="000000"/>
                <w:sz w:val="16"/>
                <w:szCs w:val="16"/>
              </w:rPr>
              <w:t>947 730,52</w:t>
            </w:r>
          </w:p>
        </w:tc>
      </w:tr>
      <w:tr w:rsidR="00A94FFF" w14:paraId="3725F213"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DB73CF5" w14:textId="77777777" w:rsidR="00A94FFF" w:rsidRDefault="00A94FFF">
            <w:pPr>
              <w:rPr>
                <w:color w:val="000000"/>
                <w:sz w:val="16"/>
                <w:szCs w:val="16"/>
              </w:rPr>
            </w:pPr>
            <w:r>
              <w:rPr>
                <w:color w:val="000000"/>
                <w:sz w:val="16"/>
                <w:szCs w:val="16"/>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hideMark/>
          </w:tcPr>
          <w:p w14:paraId="39AA525B"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56262E3F"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11C901C7" w14:textId="77777777" w:rsidR="00A94FFF" w:rsidRDefault="00A94FFF">
            <w:pPr>
              <w:jc w:val="center"/>
              <w:rPr>
                <w:color w:val="000000"/>
                <w:sz w:val="16"/>
                <w:szCs w:val="16"/>
              </w:rPr>
            </w:pPr>
            <w:r>
              <w:rPr>
                <w:color w:val="000000"/>
                <w:sz w:val="16"/>
                <w:szCs w:val="16"/>
              </w:rPr>
              <w:t>141 758,45</w:t>
            </w:r>
          </w:p>
        </w:tc>
        <w:tc>
          <w:tcPr>
            <w:tcW w:w="1500" w:type="dxa"/>
            <w:tcBorders>
              <w:top w:val="nil"/>
              <w:left w:val="nil"/>
              <w:bottom w:val="single" w:sz="4" w:space="0" w:color="auto"/>
              <w:right w:val="single" w:sz="4" w:space="0" w:color="auto"/>
            </w:tcBorders>
            <w:shd w:val="clear" w:color="auto" w:fill="auto"/>
            <w:hideMark/>
          </w:tcPr>
          <w:p w14:paraId="6755EF6E" w14:textId="77777777" w:rsidR="00A94FFF" w:rsidRDefault="00A94FFF">
            <w:pPr>
              <w:jc w:val="center"/>
              <w:rPr>
                <w:color w:val="000000"/>
                <w:sz w:val="16"/>
                <w:szCs w:val="16"/>
              </w:rPr>
            </w:pPr>
            <w:r>
              <w:rPr>
                <w:color w:val="000000"/>
                <w:sz w:val="16"/>
                <w:szCs w:val="16"/>
              </w:rPr>
              <w:t>120 508,36</w:t>
            </w:r>
          </w:p>
        </w:tc>
        <w:tc>
          <w:tcPr>
            <w:tcW w:w="1480" w:type="dxa"/>
            <w:tcBorders>
              <w:top w:val="nil"/>
              <w:left w:val="nil"/>
              <w:bottom w:val="single" w:sz="4" w:space="0" w:color="auto"/>
              <w:right w:val="single" w:sz="4" w:space="0" w:color="auto"/>
            </w:tcBorders>
            <w:shd w:val="clear" w:color="auto" w:fill="auto"/>
            <w:hideMark/>
          </w:tcPr>
          <w:p w14:paraId="66CF3B61" w14:textId="77777777" w:rsidR="00A94FFF" w:rsidRDefault="00A94FFF">
            <w:pPr>
              <w:jc w:val="center"/>
              <w:rPr>
                <w:color w:val="000000"/>
                <w:sz w:val="16"/>
                <w:szCs w:val="16"/>
              </w:rPr>
            </w:pPr>
            <w:r>
              <w:rPr>
                <w:color w:val="000000"/>
                <w:sz w:val="16"/>
                <w:szCs w:val="16"/>
              </w:rPr>
              <w:t>120 748,00</w:t>
            </w:r>
          </w:p>
        </w:tc>
      </w:tr>
      <w:tr w:rsidR="00A94FFF" w14:paraId="7D04033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5C483B7" w14:textId="77777777" w:rsidR="00A94FFF" w:rsidRDefault="00A94FFF">
            <w:pPr>
              <w:rPr>
                <w:color w:val="000000"/>
                <w:sz w:val="16"/>
                <w:szCs w:val="16"/>
              </w:rPr>
            </w:pPr>
            <w:r>
              <w:rPr>
                <w:color w:val="000000"/>
                <w:sz w:val="16"/>
                <w:szCs w:val="16"/>
              </w:rPr>
              <w:t>Молодежная политика</w:t>
            </w:r>
          </w:p>
        </w:tc>
        <w:tc>
          <w:tcPr>
            <w:tcW w:w="500" w:type="dxa"/>
            <w:tcBorders>
              <w:top w:val="nil"/>
              <w:left w:val="nil"/>
              <w:bottom w:val="single" w:sz="4" w:space="0" w:color="auto"/>
              <w:right w:val="single" w:sz="4" w:space="0" w:color="auto"/>
            </w:tcBorders>
            <w:shd w:val="clear" w:color="auto" w:fill="auto"/>
            <w:hideMark/>
          </w:tcPr>
          <w:p w14:paraId="1EFDE1E4"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0CCFBC93" w14:textId="77777777" w:rsidR="00A94FFF" w:rsidRDefault="00A94FFF">
            <w:pPr>
              <w:jc w:val="center"/>
              <w:rPr>
                <w:color w:val="000000"/>
                <w:sz w:val="16"/>
                <w:szCs w:val="16"/>
              </w:rPr>
            </w:pPr>
            <w:r>
              <w:rPr>
                <w:color w:val="000000"/>
                <w:sz w:val="16"/>
                <w:szCs w:val="16"/>
              </w:rPr>
              <w:t>07</w:t>
            </w:r>
          </w:p>
        </w:tc>
        <w:tc>
          <w:tcPr>
            <w:tcW w:w="1500" w:type="dxa"/>
            <w:tcBorders>
              <w:top w:val="nil"/>
              <w:left w:val="nil"/>
              <w:bottom w:val="single" w:sz="4" w:space="0" w:color="auto"/>
              <w:right w:val="single" w:sz="4" w:space="0" w:color="auto"/>
            </w:tcBorders>
            <w:shd w:val="clear" w:color="auto" w:fill="auto"/>
            <w:hideMark/>
          </w:tcPr>
          <w:p w14:paraId="18821797" w14:textId="77777777" w:rsidR="00A94FFF" w:rsidRDefault="00A94FFF">
            <w:pPr>
              <w:jc w:val="center"/>
              <w:rPr>
                <w:color w:val="000000"/>
                <w:sz w:val="16"/>
                <w:szCs w:val="16"/>
              </w:rPr>
            </w:pPr>
            <w:r>
              <w:rPr>
                <w:color w:val="000000"/>
                <w:sz w:val="16"/>
                <w:szCs w:val="16"/>
              </w:rPr>
              <w:t>4 374,51</w:t>
            </w:r>
          </w:p>
        </w:tc>
        <w:tc>
          <w:tcPr>
            <w:tcW w:w="1500" w:type="dxa"/>
            <w:tcBorders>
              <w:top w:val="nil"/>
              <w:left w:val="nil"/>
              <w:bottom w:val="single" w:sz="4" w:space="0" w:color="auto"/>
              <w:right w:val="single" w:sz="4" w:space="0" w:color="auto"/>
            </w:tcBorders>
            <w:shd w:val="clear" w:color="auto" w:fill="auto"/>
            <w:hideMark/>
          </w:tcPr>
          <w:p w14:paraId="51CFBA92" w14:textId="77777777" w:rsidR="00A94FFF" w:rsidRDefault="00A94FFF">
            <w:pPr>
              <w:jc w:val="center"/>
              <w:rPr>
                <w:color w:val="000000"/>
                <w:sz w:val="16"/>
                <w:szCs w:val="16"/>
              </w:rPr>
            </w:pPr>
            <w:r>
              <w:rPr>
                <w:color w:val="000000"/>
                <w:sz w:val="16"/>
                <w:szCs w:val="16"/>
              </w:rPr>
              <w:t>4 011,86</w:t>
            </w:r>
          </w:p>
        </w:tc>
        <w:tc>
          <w:tcPr>
            <w:tcW w:w="1480" w:type="dxa"/>
            <w:tcBorders>
              <w:top w:val="nil"/>
              <w:left w:val="nil"/>
              <w:bottom w:val="single" w:sz="4" w:space="0" w:color="auto"/>
              <w:right w:val="single" w:sz="4" w:space="0" w:color="auto"/>
            </w:tcBorders>
            <w:shd w:val="clear" w:color="auto" w:fill="auto"/>
            <w:hideMark/>
          </w:tcPr>
          <w:p w14:paraId="29354E27" w14:textId="77777777" w:rsidR="00A94FFF" w:rsidRDefault="00A94FFF">
            <w:pPr>
              <w:jc w:val="center"/>
              <w:rPr>
                <w:color w:val="000000"/>
                <w:sz w:val="16"/>
                <w:szCs w:val="16"/>
              </w:rPr>
            </w:pPr>
            <w:r>
              <w:rPr>
                <w:color w:val="000000"/>
                <w:sz w:val="16"/>
                <w:szCs w:val="16"/>
              </w:rPr>
              <w:t>4 011,86</w:t>
            </w:r>
          </w:p>
        </w:tc>
      </w:tr>
      <w:tr w:rsidR="00A94FFF" w14:paraId="799EBE60"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1DFC0EAD" w14:textId="77777777" w:rsidR="00A94FFF" w:rsidRDefault="00A94FFF">
            <w:pPr>
              <w:rPr>
                <w:color w:val="000000"/>
                <w:sz w:val="16"/>
                <w:szCs w:val="16"/>
              </w:rPr>
            </w:pPr>
            <w:r>
              <w:rPr>
                <w:color w:val="000000"/>
                <w:sz w:val="16"/>
                <w:szCs w:val="16"/>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hideMark/>
          </w:tcPr>
          <w:p w14:paraId="69CBD797" w14:textId="77777777" w:rsidR="00A94FFF" w:rsidRDefault="00A94FFF">
            <w:pPr>
              <w:jc w:val="center"/>
              <w:rPr>
                <w:color w:val="000000"/>
                <w:sz w:val="16"/>
                <w:szCs w:val="16"/>
              </w:rPr>
            </w:pPr>
            <w:r>
              <w:rPr>
                <w:color w:val="000000"/>
                <w:sz w:val="16"/>
                <w:szCs w:val="16"/>
              </w:rPr>
              <w:t>07</w:t>
            </w:r>
          </w:p>
        </w:tc>
        <w:tc>
          <w:tcPr>
            <w:tcW w:w="500" w:type="dxa"/>
            <w:tcBorders>
              <w:top w:val="nil"/>
              <w:left w:val="nil"/>
              <w:bottom w:val="single" w:sz="4" w:space="0" w:color="auto"/>
              <w:right w:val="single" w:sz="4" w:space="0" w:color="auto"/>
            </w:tcBorders>
            <w:shd w:val="clear" w:color="auto" w:fill="auto"/>
            <w:hideMark/>
          </w:tcPr>
          <w:p w14:paraId="4C1AA667" w14:textId="77777777" w:rsidR="00A94FFF" w:rsidRDefault="00A94FFF">
            <w:pPr>
              <w:jc w:val="center"/>
              <w:rPr>
                <w:color w:val="000000"/>
                <w:sz w:val="16"/>
                <w:szCs w:val="16"/>
              </w:rPr>
            </w:pPr>
            <w:r>
              <w:rPr>
                <w:color w:val="000000"/>
                <w:sz w:val="16"/>
                <w:szCs w:val="16"/>
              </w:rPr>
              <w:t>09</w:t>
            </w:r>
          </w:p>
        </w:tc>
        <w:tc>
          <w:tcPr>
            <w:tcW w:w="1500" w:type="dxa"/>
            <w:tcBorders>
              <w:top w:val="nil"/>
              <w:left w:val="nil"/>
              <w:bottom w:val="single" w:sz="4" w:space="0" w:color="auto"/>
              <w:right w:val="single" w:sz="4" w:space="0" w:color="auto"/>
            </w:tcBorders>
            <w:shd w:val="clear" w:color="auto" w:fill="auto"/>
            <w:hideMark/>
          </w:tcPr>
          <w:p w14:paraId="356EA27F" w14:textId="77777777" w:rsidR="00A94FFF" w:rsidRDefault="00A94FFF">
            <w:pPr>
              <w:jc w:val="center"/>
              <w:rPr>
                <w:color w:val="000000"/>
                <w:sz w:val="16"/>
                <w:szCs w:val="16"/>
              </w:rPr>
            </w:pPr>
            <w:r>
              <w:rPr>
                <w:color w:val="000000"/>
                <w:sz w:val="16"/>
                <w:szCs w:val="16"/>
              </w:rPr>
              <w:t>41 561,03</w:t>
            </w:r>
          </w:p>
        </w:tc>
        <w:tc>
          <w:tcPr>
            <w:tcW w:w="1500" w:type="dxa"/>
            <w:tcBorders>
              <w:top w:val="nil"/>
              <w:left w:val="nil"/>
              <w:bottom w:val="single" w:sz="4" w:space="0" w:color="auto"/>
              <w:right w:val="single" w:sz="4" w:space="0" w:color="auto"/>
            </w:tcBorders>
            <w:shd w:val="clear" w:color="auto" w:fill="auto"/>
            <w:hideMark/>
          </w:tcPr>
          <w:p w14:paraId="705CBD3F" w14:textId="77777777" w:rsidR="00A94FFF" w:rsidRDefault="00A94FFF">
            <w:pPr>
              <w:jc w:val="center"/>
              <w:rPr>
                <w:color w:val="000000"/>
                <w:sz w:val="16"/>
                <w:szCs w:val="16"/>
              </w:rPr>
            </w:pPr>
            <w:r>
              <w:rPr>
                <w:color w:val="000000"/>
                <w:sz w:val="16"/>
                <w:szCs w:val="16"/>
              </w:rPr>
              <w:t>39 629,10</w:t>
            </w:r>
          </w:p>
        </w:tc>
        <w:tc>
          <w:tcPr>
            <w:tcW w:w="1480" w:type="dxa"/>
            <w:tcBorders>
              <w:top w:val="nil"/>
              <w:left w:val="nil"/>
              <w:bottom w:val="single" w:sz="4" w:space="0" w:color="auto"/>
              <w:right w:val="single" w:sz="4" w:space="0" w:color="auto"/>
            </w:tcBorders>
            <w:shd w:val="clear" w:color="auto" w:fill="auto"/>
            <w:hideMark/>
          </w:tcPr>
          <w:p w14:paraId="30D5154B" w14:textId="77777777" w:rsidR="00A94FFF" w:rsidRDefault="00A94FFF">
            <w:pPr>
              <w:jc w:val="center"/>
              <w:rPr>
                <w:color w:val="000000"/>
                <w:sz w:val="16"/>
                <w:szCs w:val="16"/>
              </w:rPr>
            </w:pPr>
            <w:r>
              <w:rPr>
                <w:color w:val="000000"/>
                <w:sz w:val="16"/>
                <w:szCs w:val="16"/>
              </w:rPr>
              <w:t>39 694,93</w:t>
            </w:r>
          </w:p>
        </w:tc>
      </w:tr>
      <w:tr w:rsidR="00A94FFF" w14:paraId="1853B4B7"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9FA6ACD" w14:textId="77777777" w:rsidR="00A94FFF" w:rsidRDefault="00A94FFF">
            <w:pPr>
              <w:rPr>
                <w:color w:val="000000"/>
                <w:sz w:val="16"/>
                <w:szCs w:val="16"/>
              </w:rPr>
            </w:pPr>
            <w:r>
              <w:rPr>
                <w:color w:val="000000"/>
                <w:sz w:val="16"/>
                <w:szCs w:val="16"/>
              </w:rPr>
              <w:t>КУЛЬТУРА, КИНЕМАТОГРАФИЯ</w:t>
            </w:r>
          </w:p>
        </w:tc>
        <w:tc>
          <w:tcPr>
            <w:tcW w:w="500" w:type="dxa"/>
            <w:tcBorders>
              <w:top w:val="nil"/>
              <w:left w:val="nil"/>
              <w:bottom w:val="single" w:sz="4" w:space="0" w:color="auto"/>
              <w:right w:val="single" w:sz="4" w:space="0" w:color="auto"/>
            </w:tcBorders>
            <w:shd w:val="clear" w:color="auto" w:fill="auto"/>
            <w:hideMark/>
          </w:tcPr>
          <w:p w14:paraId="76E0131C" w14:textId="77777777" w:rsidR="00A94FFF" w:rsidRDefault="00A94FFF">
            <w:pPr>
              <w:jc w:val="center"/>
              <w:rPr>
                <w:color w:val="000000"/>
                <w:sz w:val="16"/>
                <w:szCs w:val="16"/>
              </w:rPr>
            </w:pPr>
            <w:r>
              <w:rPr>
                <w:color w:val="000000"/>
                <w:sz w:val="16"/>
                <w:szCs w:val="16"/>
              </w:rPr>
              <w:t>08</w:t>
            </w:r>
          </w:p>
        </w:tc>
        <w:tc>
          <w:tcPr>
            <w:tcW w:w="500" w:type="dxa"/>
            <w:tcBorders>
              <w:top w:val="nil"/>
              <w:left w:val="nil"/>
              <w:bottom w:val="single" w:sz="4" w:space="0" w:color="auto"/>
              <w:right w:val="single" w:sz="4" w:space="0" w:color="auto"/>
            </w:tcBorders>
            <w:shd w:val="clear" w:color="auto" w:fill="auto"/>
            <w:hideMark/>
          </w:tcPr>
          <w:p w14:paraId="0D4A14CF"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6E0CF195" w14:textId="77777777" w:rsidR="00A94FFF" w:rsidRDefault="00A94FFF">
            <w:pPr>
              <w:jc w:val="center"/>
              <w:rPr>
                <w:color w:val="000000"/>
                <w:sz w:val="16"/>
                <w:szCs w:val="16"/>
              </w:rPr>
            </w:pPr>
            <w:r>
              <w:rPr>
                <w:color w:val="000000"/>
                <w:sz w:val="16"/>
                <w:szCs w:val="16"/>
              </w:rPr>
              <w:t>204 250,38</w:t>
            </w:r>
          </w:p>
        </w:tc>
        <w:tc>
          <w:tcPr>
            <w:tcW w:w="1500" w:type="dxa"/>
            <w:tcBorders>
              <w:top w:val="nil"/>
              <w:left w:val="nil"/>
              <w:bottom w:val="single" w:sz="4" w:space="0" w:color="auto"/>
              <w:right w:val="single" w:sz="4" w:space="0" w:color="auto"/>
            </w:tcBorders>
            <w:shd w:val="clear" w:color="auto" w:fill="auto"/>
            <w:hideMark/>
          </w:tcPr>
          <w:p w14:paraId="019CDDAA" w14:textId="77777777" w:rsidR="00A94FFF" w:rsidRDefault="00A94FFF">
            <w:pPr>
              <w:jc w:val="center"/>
              <w:rPr>
                <w:color w:val="000000"/>
                <w:sz w:val="16"/>
                <w:szCs w:val="16"/>
              </w:rPr>
            </w:pPr>
            <w:r>
              <w:rPr>
                <w:color w:val="000000"/>
                <w:sz w:val="16"/>
                <w:szCs w:val="16"/>
              </w:rPr>
              <w:t>202 743,05</w:t>
            </w:r>
          </w:p>
        </w:tc>
        <w:tc>
          <w:tcPr>
            <w:tcW w:w="1480" w:type="dxa"/>
            <w:tcBorders>
              <w:top w:val="nil"/>
              <w:left w:val="nil"/>
              <w:bottom w:val="single" w:sz="4" w:space="0" w:color="auto"/>
              <w:right w:val="single" w:sz="4" w:space="0" w:color="auto"/>
            </w:tcBorders>
            <w:shd w:val="clear" w:color="auto" w:fill="auto"/>
            <w:hideMark/>
          </w:tcPr>
          <w:p w14:paraId="79F07209" w14:textId="77777777" w:rsidR="00A94FFF" w:rsidRDefault="00A94FFF">
            <w:pPr>
              <w:jc w:val="center"/>
              <w:rPr>
                <w:color w:val="000000"/>
                <w:sz w:val="16"/>
                <w:szCs w:val="16"/>
              </w:rPr>
            </w:pPr>
            <w:r>
              <w:rPr>
                <w:color w:val="000000"/>
                <w:sz w:val="16"/>
                <w:szCs w:val="16"/>
              </w:rPr>
              <w:t>170 207,00</w:t>
            </w:r>
          </w:p>
        </w:tc>
      </w:tr>
      <w:tr w:rsidR="00A94FFF" w14:paraId="170D134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E488FA5" w14:textId="77777777" w:rsidR="00A94FFF" w:rsidRDefault="00A94FFF">
            <w:pPr>
              <w:rPr>
                <w:color w:val="000000"/>
                <w:sz w:val="16"/>
                <w:szCs w:val="16"/>
              </w:rPr>
            </w:pPr>
            <w:r>
              <w:rPr>
                <w:color w:val="000000"/>
                <w:sz w:val="16"/>
                <w:szCs w:val="16"/>
              </w:rPr>
              <w:t>Культура</w:t>
            </w:r>
          </w:p>
        </w:tc>
        <w:tc>
          <w:tcPr>
            <w:tcW w:w="500" w:type="dxa"/>
            <w:tcBorders>
              <w:top w:val="nil"/>
              <w:left w:val="nil"/>
              <w:bottom w:val="single" w:sz="4" w:space="0" w:color="auto"/>
              <w:right w:val="single" w:sz="4" w:space="0" w:color="auto"/>
            </w:tcBorders>
            <w:shd w:val="clear" w:color="auto" w:fill="auto"/>
            <w:hideMark/>
          </w:tcPr>
          <w:p w14:paraId="20BB8B81" w14:textId="77777777" w:rsidR="00A94FFF" w:rsidRDefault="00A94FFF">
            <w:pPr>
              <w:jc w:val="center"/>
              <w:rPr>
                <w:color w:val="000000"/>
                <w:sz w:val="16"/>
                <w:szCs w:val="16"/>
              </w:rPr>
            </w:pPr>
            <w:r>
              <w:rPr>
                <w:color w:val="000000"/>
                <w:sz w:val="16"/>
                <w:szCs w:val="16"/>
              </w:rPr>
              <w:t>08</w:t>
            </w:r>
          </w:p>
        </w:tc>
        <w:tc>
          <w:tcPr>
            <w:tcW w:w="500" w:type="dxa"/>
            <w:tcBorders>
              <w:top w:val="nil"/>
              <w:left w:val="nil"/>
              <w:bottom w:val="single" w:sz="4" w:space="0" w:color="auto"/>
              <w:right w:val="single" w:sz="4" w:space="0" w:color="auto"/>
            </w:tcBorders>
            <w:shd w:val="clear" w:color="auto" w:fill="auto"/>
            <w:hideMark/>
          </w:tcPr>
          <w:p w14:paraId="55E3902E" w14:textId="77777777" w:rsidR="00A94FFF" w:rsidRDefault="00A94FFF">
            <w:pPr>
              <w:jc w:val="center"/>
              <w:rPr>
                <w:color w:val="000000"/>
                <w:sz w:val="16"/>
                <w:szCs w:val="16"/>
              </w:rPr>
            </w:pPr>
            <w:r>
              <w:rPr>
                <w:color w:val="000000"/>
                <w:sz w:val="16"/>
                <w:szCs w:val="16"/>
              </w:rPr>
              <w:t>01</w:t>
            </w:r>
          </w:p>
        </w:tc>
        <w:tc>
          <w:tcPr>
            <w:tcW w:w="1500" w:type="dxa"/>
            <w:tcBorders>
              <w:top w:val="nil"/>
              <w:left w:val="nil"/>
              <w:bottom w:val="single" w:sz="4" w:space="0" w:color="auto"/>
              <w:right w:val="single" w:sz="4" w:space="0" w:color="auto"/>
            </w:tcBorders>
            <w:shd w:val="clear" w:color="auto" w:fill="auto"/>
            <w:hideMark/>
          </w:tcPr>
          <w:p w14:paraId="161F1705" w14:textId="77777777" w:rsidR="00A94FFF" w:rsidRDefault="00A94FFF">
            <w:pPr>
              <w:jc w:val="center"/>
              <w:rPr>
                <w:color w:val="000000"/>
                <w:sz w:val="16"/>
                <w:szCs w:val="16"/>
              </w:rPr>
            </w:pPr>
            <w:r>
              <w:rPr>
                <w:color w:val="000000"/>
                <w:sz w:val="16"/>
                <w:szCs w:val="16"/>
              </w:rPr>
              <w:t>176 950,76</w:t>
            </w:r>
          </w:p>
        </w:tc>
        <w:tc>
          <w:tcPr>
            <w:tcW w:w="1500" w:type="dxa"/>
            <w:tcBorders>
              <w:top w:val="nil"/>
              <w:left w:val="nil"/>
              <w:bottom w:val="single" w:sz="4" w:space="0" w:color="auto"/>
              <w:right w:val="single" w:sz="4" w:space="0" w:color="auto"/>
            </w:tcBorders>
            <w:shd w:val="clear" w:color="auto" w:fill="auto"/>
            <w:hideMark/>
          </w:tcPr>
          <w:p w14:paraId="41C2DA48" w14:textId="77777777" w:rsidR="00A94FFF" w:rsidRDefault="00A94FFF">
            <w:pPr>
              <w:jc w:val="center"/>
              <w:rPr>
                <w:color w:val="000000"/>
                <w:sz w:val="16"/>
                <w:szCs w:val="16"/>
              </w:rPr>
            </w:pPr>
            <w:r>
              <w:rPr>
                <w:color w:val="000000"/>
                <w:sz w:val="16"/>
                <w:szCs w:val="16"/>
              </w:rPr>
              <w:t>175 993,74</w:t>
            </w:r>
          </w:p>
        </w:tc>
        <w:tc>
          <w:tcPr>
            <w:tcW w:w="1480" w:type="dxa"/>
            <w:tcBorders>
              <w:top w:val="nil"/>
              <w:left w:val="nil"/>
              <w:bottom w:val="single" w:sz="4" w:space="0" w:color="auto"/>
              <w:right w:val="single" w:sz="4" w:space="0" w:color="auto"/>
            </w:tcBorders>
            <w:shd w:val="clear" w:color="auto" w:fill="auto"/>
            <w:hideMark/>
          </w:tcPr>
          <w:p w14:paraId="6B3CD039" w14:textId="77777777" w:rsidR="00A94FFF" w:rsidRDefault="00A94FFF">
            <w:pPr>
              <w:jc w:val="center"/>
              <w:rPr>
                <w:color w:val="000000"/>
                <w:sz w:val="16"/>
                <w:szCs w:val="16"/>
              </w:rPr>
            </w:pPr>
            <w:r>
              <w:rPr>
                <w:color w:val="000000"/>
                <w:sz w:val="16"/>
                <w:szCs w:val="16"/>
              </w:rPr>
              <w:t>143 458,09</w:t>
            </w:r>
          </w:p>
        </w:tc>
      </w:tr>
      <w:tr w:rsidR="00A94FFF" w14:paraId="21A72385"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6BA8FB95" w14:textId="77777777" w:rsidR="00A94FFF" w:rsidRDefault="00A94FFF">
            <w:pPr>
              <w:rPr>
                <w:color w:val="000000"/>
                <w:sz w:val="16"/>
                <w:szCs w:val="16"/>
              </w:rPr>
            </w:pPr>
            <w:r>
              <w:rPr>
                <w:color w:val="000000"/>
                <w:sz w:val="16"/>
                <w:szCs w:val="16"/>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auto" w:fill="auto"/>
            <w:hideMark/>
          </w:tcPr>
          <w:p w14:paraId="4CC861D6" w14:textId="77777777" w:rsidR="00A94FFF" w:rsidRDefault="00A94FFF">
            <w:pPr>
              <w:jc w:val="center"/>
              <w:rPr>
                <w:color w:val="000000"/>
                <w:sz w:val="16"/>
                <w:szCs w:val="16"/>
              </w:rPr>
            </w:pPr>
            <w:r>
              <w:rPr>
                <w:color w:val="000000"/>
                <w:sz w:val="16"/>
                <w:szCs w:val="16"/>
              </w:rPr>
              <w:t>08</w:t>
            </w:r>
          </w:p>
        </w:tc>
        <w:tc>
          <w:tcPr>
            <w:tcW w:w="500" w:type="dxa"/>
            <w:tcBorders>
              <w:top w:val="nil"/>
              <w:left w:val="nil"/>
              <w:bottom w:val="single" w:sz="4" w:space="0" w:color="auto"/>
              <w:right w:val="single" w:sz="4" w:space="0" w:color="auto"/>
            </w:tcBorders>
            <w:shd w:val="clear" w:color="auto" w:fill="auto"/>
            <w:hideMark/>
          </w:tcPr>
          <w:p w14:paraId="3E5E3F5C" w14:textId="77777777" w:rsidR="00A94FFF" w:rsidRDefault="00A94FFF">
            <w:pPr>
              <w:jc w:val="center"/>
              <w:rPr>
                <w:color w:val="000000"/>
                <w:sz w:val="16"/>
                <w:szCs w:val="16"/>
              </w:rPr>
            </w:pPr>
            <w:r>
              <w:rPr>
                <w:color w:val="000000"/>
                <w:sz w:val="16"/>
                <w:szCs w:val="16"/>
              </w:rPr>
              <w:t>04</w:t>
            </w:r>
          </w:p>
        </w:tc>
        <w:tc>
          <w:tcPr>
            <w:tcW w:w="1500" w:type="dxa"/>
            <w:tcBorders>
              <w:top w:val="nil"/>
              <w:left w:val="nil"/>
              <w:bottom w:val="single" w:sz="4" w:space="0" w:color="auto"/>
              <w:right w:val="single" w:sz="4" w:space="0" w:color="auto"/>
            </w:tcBorders>
            <w:shd w:val="clear" w:color="auto" w:fill="auto"/>
            <w:hideMark/>
          </w:tcPr>
          <w:p w14:paraId="40B1867C" w14:textId="77777777" w:rsidR="00A94FFF" w:rsidRDefault="00A94FFF">
            <w:pPr>
              <w:jc w:val="center"/>
              <w:rPr>
                <w:color w:val="000000"/>
                <w:sz w:val="16"/>
                <w:szCs w:val="16"/>
              </w:rPr>
            </w:pPr>
            <w:r>
              <w:rPr>
                <w:color w:val="000000"/>
                <w:sz w:val="16"/>
                <w:szCs w:val="16"/>
              </w:rPr>
              <w:t>27 299,62</w:t>
            </w:r>
          </w:p>
        </w:tc>
        <w:tc>
          <w:tcPr>
            <w:tcW w:w="1500" w:type="dxa"/>
            <w:tcBorders>
              <w:top w:val="nil"/>
              <w:left w:val="nil"/>
              <w:bottom w:val="single" w:sz="4" w:space="0" w:color="auto"/>
              <w:right w:val="single" w:sz="4" w:space="0" w:color="auto"/>
            </w:tcBorders>
            <w:shd w:val="clear" w:color="auto" w:fill="auto"/>
            <w:hideMark/>
          </w:tcPr>
          <w:p w14:paraId="7581299F" w14:textId="77777777" w:rsidR="00A94FFF" w:rsidRDefault="00A94FFF">
            <w:pPr>
              <w:jc w:val="center"/>
              <w:rPr>
                <w:color w:val="000000"/>
                <w:sz w:val="16"/>
                <w:szCs w:val="16"/>
              </w:rPr>
            </w:pPr>
            <w:r>
              <w:rPr>
                <w:color w:val="000000"/>
                <w:sz w:val="16"/>
                <w:szCs w:val="16"/>
              </w:rPr>
              <w:t>26 749,31</w:t>
            </w:r>
          </w:p>
        </w:tc>
        <w:tc>
          <w:tcPr>
            <w:tcW w:w="1480" w:type="dxa"/>
            <w:tcBorders>
              <w:top w:val="nil"/>
              <w:left w:val="nil"/>
              <w:bottom w:val="single" w:sz="4" w:space="0" w:color="auto"/>
              <w:right w:val="single" w:sz="4" w:space="0" w:color="auto"/>
            </w:tcBorders>
            <w:shd w:val="clear" w:color="auto" w:fill="auto"/>
            <w:hideMark/>
          </w:tcPr>
          <w:p w14:paraId="7726AC26" w14:textId="77777777" w:rsidR="00A94FFF" w:rsidRDefault="00A94FFF">
            <w:pPr>
              <w:jc w:val="center"/>
              <w:rPr>
                <w:color w:val="000000"/>
                <w:sz w:val="16"/>
                <w:szCs w:val="16"/>
              </w:rPr>
            </w:pPr>
            <w:r>
              <w:rPr>
                <w:color w:val="000000"/>
                <w:sz w:val="16"/>
                <w:szCs w:val="16"/>
              </w:rPr>
              <w:t>26 748,91</w:t>
            </w:r>
          </w:p>
        </w:tc>
      </w:tr>
      <w:tr w:rsidR="00A94FFF" w14:paraId="755BC07D"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240A6695" w14:textId="77777777" w:rsidR="00A94FFF" w:rsidRDefault="00A94FFF">
            <w:pPr>
              <w:rPr>
                <w:color w:val="000000"/>
                <w:sz w:val="16"/>
                <w:szCs w:val="16"/>
              </w:rPr>
            </w:pPr>
            <w:r>
              <w:rPr>
                <w:color w:val="000000"/>
                <w:sz w:val="16"/>
                <w:szCs w:val="16"/>
              </w:rPr>
              <w:t>СОЦИАЛЬНАЯ ПОЛИТИКА</w:t>
            </w:r>
          </w:p>
        </w:tc>
        <w:tc>
          <w:tcPr>
            <w:tcW w:w="500" w:type="dxa"/>
            <w:tcBorders>
              <w:top w:val="nil"/>
              <w:left w:val="nil"/>
              <w:bottom w:val="single" w:sz="4" w:space="0" w:color="auto"/>
              <w:right w:val="single" w:sz="4" w:space="0" w:color="auto"/>
            </w:tcBorders>
            <w:shd w:val="clear" w:color="auto" w:fill="auto"/>
            <w:hideMark/>
          </w:tcPr>
          <w:p w14:paraId="3E0E1D9F" w14:textId="77777777" w:rsidR="00A94FFF" w:rsidRDefault="00A94FFF">
            <w:pPr>
              <w:jc w:val="center"/>
              <w:rPr>
                <w:color w:val="000000"/>
                <w:sz w:val="16"/>
                <w:szCs w:val="16"/>
              </w:rPr>
            </w:pPr>
            <w:r>
              <w:rPr>
                <w:color w:val="000000"/>
                <w:sz w:val="16"/>
                <w:szCs w:val="16"/>
              </w:rPr>
              <w:t>10</w:t>
            </w:r>
          </w:p>
        </w:tc>
        <w:tc>
          <w:tcPr>
            <w:tcW w:w="500" w:type="dxa"/>
            <w:tcBorders>
              <w:top w:val="nil"/>
              <w:left w:val="nil"/>
              <w:bottom w:val="single" w:sz="4" w:space="0" w:color="auto"/>
              <w:right w:val="single" w:sz="4" w:space="0" w:color="auto"/>
            </w:tcBorders>
            <w:shd w:val="clear" w:color="auto" w:fill="auto"/>
            <w:hideMark/>
          </w:tcPr>
          <w:p w14:paraId="3E933F25"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31EA34E0" w14:textId="77777777" w:rsidR="00A94FFF" w:rsidRDefault="00A94FFF">
            <w:pPr>
              <w:jc w:val="center"/>
              <w:rPr>
                <w:color w:val="000000"/>
                <w:sz w:val="16"/>
                <w:szCs w:val="16"/>
              </w:rPr>
            </w:pPr>
            <w:r>
              <w:rPr>
                <w:color w:val="000000"/>
                <w:sz w:val="16"/>
                <w:szCs w:val="16"/>
              </w:rPr>
              <w:t>356 906,96</w:t>
            </w:r>
          </w:p>
        </w:tc>
        <w:tc>
          <w:tcPr>
            <w:tcW w:w="1500" w:type="dxa"/>
            <w:tcBorders>
              <w:top w:val="nil"/>
              <w:left w:val="nil"/>
              <w:bottom w:val="single" w:sz="4" w:space="0" w:color="auto"/>
              <w:right w:val="single" w:sz="4" w:space="0" w:color="auto"/>
            </w:tcBorders>
            <w:shd w:val="clear" w:color="auto" w:fill="auto"/>
            <w:hideMark/>
          </w:tcPr>
          <w:p w14:paraId="00FB4554" w14:textId="77777777" w:rsidR="00A94FFF" w:rsidRDefault="00A94FFF">
            <w:pPr>
              <w:jc w:val="center"/>
              <w:rPr>
                <w:color w:val="000000"/>
                <w:sz w:val="16"/>
                <w:szCs w:val="16"/>
              </w:rPr>
            </w:pPr>
            <w:r>
              <w:rPr>
                <w:color w:val="000000"/>
                <w:sz w:val="16"/>
                <w:szCs w:val="16"/>
              </w:rPr>
              <w:t>348 562,69</w:t>
            </w:r>
          </w:p>
        </w:tc>
        <w:tc>
          <w:tcPr>
            <w:tcW w:w="1480" w:type="dxa"/>
            <w:tcBorders>
              <w:top w:val="nil"/>
              <w:left w:val="nil"/>
              <w:bottom w:val="single" w:sz="4" w:space="0" w:color="auto"/>
              <w:right w:val="single" w:sz="4" w:space="0" w:color="auto"/>
            </w:tcBorders>
            <w:shd w:val="clear" w:color="auto" w:fill="auto"/>
            <w:hideMark/>
          </w:tcPr>
          <w:p w14:paraId="429F53B9" w14:textId="77777777" w:rsidR="00A94FFF" w:rsidRDefault="00A94FFF">
            <w:pPr>
              <w:jc w:val="center"/>
              <w:rPr>
                <w:color w:val="000000"/>
                <w:sz w:val="16"/>
                <w:szCs w:val="16"/>
              </w:rPr>
            </w:pPr>
            <w:r>
              <w:rPr>
                <w:color w:val="000000"/>
                <w:sz w:val="16"/>
                <w:szCs w:val="16"/>
              </w:rPr>
              <w:t>349 154,96</w:t>
            </w:r>
          </w:p>
        </w:tc>
      </w:tr>
      <w:tr w:rsidR="00A94FFF" w14:paraId="49F15651"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5BF4705F" w14:textId="77777777" w:rsidR="00A94FFF" w:rsidRDefault="00A94FFF">
            <w:pPr>
              <w:rPr>
                <w:color w:val="000000"/>
                <w:sz w:val="16"/>
                <w:szCs w:val="16"/>
              </w:rPr>
            </w:pPr>
            <w:r>
              <w:rPr>
                <w:color w:val="000000"/>
                <w:sz w:val="16"/>
                <w:szCs w:val="16"/>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hideMark/>
          </w:tcPr>
          <w:p w14:paraId="4B87DB2E" w14:textId="77777777" w:rsidR="00A94FFF" w:rsidRDefault="00A94FFF">
            <w:pPr>
              <w:jc w:val="center"/>
              <w:rPr>
                <w:color w:val="000000"/>
                <w:sz w:val="16"/>
                <w:szCs w:val="16"/>
              </w:rPr>
            </w:pPr>
            <w:r>
              <w:rPr>
                <w:color w:val="000000"/>
                <w:sz w:val="16"/>
                <w:szCs w:val="16"/>
              </w:rPr>
              <w:t>10</w:t>
            </w:r>
          </w:p>
        </w:tc>
        <w:tc>
          <w:tcPr>
            <w:tcW w:w="500" w:type="dxa"/>
            <w:tcBorders>
              <w:top w:val="nil"/>
              <w:left w:val="nil"/>
              <w:bottom w:val="single" w:sz="4" w:space="0" w:color="auto"/>
              <w:right w:val="single" w:sz="4" w:space="0" w:color="auto"/>
            </w:tcBorders>
            <w:shd w:val="clear" w:color="auto" w:fill="auto"/>
            <w:hideMark/>
          </w:tcPr>
          <w:p w14:paraId="35F0586A"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607CB924" w14:textId="77777777" w:rsidR="00A94FFF" w:rsidRDefault="00A94FFF">
            <w:pPr>
              <w:jc w:val="center"/>
              <w:rPr>
                <w:color w:val="000000"/>
                <w:sz w:val="16"/>
                <w:szCs w:val="16"/>
              </w:rPr>
            </w:pPr>
            <w:r>
              <w:rPr>
                <w:color w:val="000000"/>
                <w:sz w:val="16"/>
                <w:szCs w:val="16"/>
              </w:rPr>
              <w:t>216 110,56</w:t>
            </w:r>
          </w:p>
        </w:tc>
        <w:tc>
          <w:tcPr>
            <w:tcW w:w="1500" w:type="dxa"/>
            <w:tcBorders>
              <w:top w:val="nil"/>
              <w:left w:val="nil"/>
              <w:bottom w:val="single" w:sz="4" w:space="0" w:color="auto"/>
              <w:right w:val="single" w:sz="4" w:space="0" w:color="auto"/>
            </w:tcBorders>
            <w:shd w:val="clear" w:color="auto" w:fill="auto"/>
            <w:hideMark/>
          </w:tcPr>
          <w:p w14:paraId="2BD783BB" w14:textId="77777777" w:rsidR="00A94FFF" w:rsidRDefault="00A94FFF">
            <w:pPr>
              <w:jc w:val="center"/>
              <w:rPr>
                <w:color w:val="000000"/>
                <w:sz w:val="16"/>
                <w:szCs w:val="16"/>
              </w:rPr>
            </w:pPr>
            <w:r>
              <w:rPr>
                <w:color w:val="000000"/>
                <w:sz w:val="16"/>
                <w:szCs w:val="16"/>
              </w:rPr>
              <w:t>192 302,51</w:t>
            </w:r>
          </w:p>
        </w:tc>
        <w:tc>
          <w:tcPr>
            <w:tcW w:w="1480" w:type="dxa"/>
            <w:tcBorders>
              <w:top w:val="nil"/>
              <w:left w:val="nil"/>
              <w:bottom w:val="single" w:sz="4" w:space="0" w:color="auto"/>
              <w:right w:val="single" w:sz="4" w:space="0" w:color="auto"/>
            </w:tcBorders>
            <w:shd w:val="clear" w:color="auto" w:fill="auto"/>
            <w:hideMark/>
          </w:tcPr>
          <w:p w14:paraId="05E554C2" w14:textId="77777777" w:rsidR="00A94FFF" w:rsidRDefault="00A94FFF">
            <w:pPr>
              <w:jc w:val="center"/>
              <w:rPr>
                <w:color w:val="000000"/>
                <w:sz w:val="16"/>
                <w:szCs w:val="16"/>
              </w:rPr>
            </w:pPr>
            <w:r>
              <w:rPr>
                <w:color w:val="000000"/>
                <w:sz w:val="16"/>
                <w:szCs w:val="16"/>
              </w:rPr>
              <w:t>186 307,13</w:t>
            </w:r>
          </w:p>
        </w:tc>
      </w:tr>
      <w:tr w:rsidR="00A94FFF" w14:paraId="4FAADE9B"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A8931F9" w14:textId="77777777" w:rsidR="00A94FFF" w:rsidRDefault="00A94FFF">
            <w:pPr>
              <w:rPr>
                <w:color w:val="000000"/>
                <w:sz w:val="16"/>
                <w:szCs w:val="16"/>
              </w:rPr>
            </w:pPr>
            <w:r>
              <w:rPr>
                <w:color w:val="000000"/>
                <w:sz w:val="16"/>
                <w:szCs w:val="16"/>
              </w:rPr>
              <w:t>Охрана семьи и детства</w:t>
            </w:r>
          </w:p>
        </w:tc>
        <w:tc>
          <w:tcPr>
            <w:tcW w:w="500" w:type="dxa"/>
            <w:tcBorders>
              <w:top w:val="nil"/>
              <w:left w:val="nil"/>
              <w:bottom w:val="single" w:sz="4" w:space="0" w:color="auto"/>
              <w:right w:val="single" w:sz="4" w:space="0" w:color="auto"/>
            </w:tcBorders>
            <w:shd w:val="clear" w:color="auto" w:fill="auto"/>
            <w:hideMark/>
          </w:tcPr>
          <w:p w14:paraId="0C4F016A" w14:textId="77777777" w:rsidR="00A94FFF" w:rsidRDefault="00A94FFF">
            <w:pPr>
              <w:jc w:val="center"/>
              <w:rPr>
                <w:color w:val="000000"/>
                <w:sz w:val="16"/>
                <w:szCs w:val="16"/>
              </w:rPr>
            </w:pPr>
            <w:r>
              <w:rPr>
                <w:color w:val="000000"/>
                <w:sz w:val="16"/>
                <w:szCs w:val="16"/>
              </w:rPr>
              <w:t>10</w:t>
            </w:r>
          </w:p>
        </w:tc>
        <w:tc>
          <w:tcPr>
            <w:tcW w:w="500" w:type="dxa"/>
            <w:tcBorders>
              <w:top w:val="nil"/>
              <w:left w:val="nil"/>
              <w:bottom w:val="single" w:sz="4" w:space="0" w:color="auto"/>
              <w:right w:val="single" w:sz="4" w:space="0" w:color="auto"/>
            </w:tcBorders>
            <w:shd w:val="clear" w:color="auto" w:fill="auto"/>
            <w:hideMark/>
          </w:tcPr>
          <w:p w14:paraId="4DF5FED2" w14:textId="77777777" w:rsidR="00A94FFF" w:rsidRDefault="00A94FFF">
            <w:pPr>
              <w:jc w:val="center"/>
              <w:rPr>
                <w:color w:val="000000"/>
                <w:sz w:val="16"/>
                <w:szCs w:val="16"/>
              </w:rPr>
            </w:pPr>
            <w:r>
              <w:rPr>
                <w:color w:val="000000"/>
                <w:sz w:val="16"/>
                <w:szCs w:val="16"/>
              </w:rPr>
              <w:t>04</w:t>
            </w:r>
          </w:p>
        </w:tc>
        <w:tc>
          <w:tcPr>
            <w:tcW w:w="1500" w:type="dxa"/>
            <w:tcBorders>
              <w:top w:val="nil"/>
              <w:left w:val="nil"/>
              <w:bottom w:val="single" w:sz="4" w:space="0" w:color="auto"/>
              <w:right w:val="single" w:sz="4" w:space="0" w:color="auto"/>
            </w:tcBorders>
            <w:shd w:val="clear" w:color="auto" w:fill="auto"/>
            <w:hideMark/>
          </w:tcPr>
          <w:p w14:paraId="713DAAC8" w14:textId="77777777" w:rsidR="00A94FFF" w:rsidRDefault="00A94FFF">
            <w:pPr>
              <w:jc w:val="center"/>
              <w:rPr>
                <w:color w:val="000000"/>
                <w:sz w:val="16"/>
                <w:szCs w:val="16"/>
              </w:rPr>
            </w:pPr>
            <w:r>
              <w:rPr>
                <w:color w:val="000000"/>
                <w:sz w:val="16"/>
                <w:szCs w:val="16"/>
              </w:rPr>
              <w:t>107 040,81</w:t>
            </w:r>
          </w:p>
        </w:tc>
        <w:tc>
          <w:tcPr>
            <w:tcW w:w="1500" w:type="dxa"/>
            <w:tcBorders>
              <w:top w:val="nil"/>
              <w:left w:val="nil"/>
              <w:bottom w:val="single" w:sz="4" w:space="0" w:color="auto"/>
              <w:right w:val="single" w:sz="4" w:space="0" w:color="auto"/>
            </w:tcBorders>
            <w:shd w:val="clear" w:color="auto" w:fill="auto"/>
            <w:hideMark/>
          </w:tcPr>
          <w:p w14:paraId="65CDBB75" w14:textId="77777777" w:rsidR="00A94FFF" w:rsidRDefault="00A94FFF">
            <w:pPr>
              <w:jc w:val="center"/>
              <w:rPr>
                <w:color w:val="000000"/>
                <w:sz w:val="16"/>
                <w:szCs w:val="16"/>
              </w:rPr>
            </w:pPr>
            <w:r>
              <w:rPr>
                <w:color w:val="000000"/>
                <w:sz w:val="16"/>
                <w:szCs w:val="16"/>
              </w:rPr>
              <w:t>123 035,39</w:t>
            </w:r>
          </w:p>
        </w:tc>
        <w:tc>
          <w:tcPr>
            <w:tcW w:w="1480" w:type="dxa"/>
            <w:tcBorders>
              <w:top w:val="nil"/>
              <w:left w:val="nil"/>
              <w:bottom w:val="single" w:sz="4" w:space="0" w:color="auto"/>
              <w:right w:val="single" w:sz="4" w:space="0" w:color="auto"/>
            </w:tcBorders>
            <w:shd w:val="clear" w:color="auto" w:fill="auto"/>
            <w:hideMark/>
          </w:tcPr>
          <w:p w14:paraId="209D5AA3" w14:textId="77777777" w:rsidR="00A94FFF" w:rsidRDefault="00A94FFF">
            <w:pPr>
              <w:jc w:val="center"/>
              <w:rPr>
                <w:color w:val="000000"/>
                <w:sz w:val="16"/>
                <w:szCs w:val="16"/>
              </w:rPr>
            </w:pPr>
            <w:r>
              <w:rPr>
                <w:color w:val="000000"/>
                <w:sz w:val="16"/>
                <w:szCs w:val="16"/>
              </w:rPr>
              <w:t>129 622,75</w:t>
            </w:r>
          </w:p>
        </w:tc>
      </w:tr>
      <w:tr w:rsidR="00A94FFF" w14:paraId="6A347BB2"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692AAD68" w14:textId="77777777" w:rsidR="00A94FFF" w:rsidRDefault="00A94FFF">
            <w:pPr>
              <w:rPr>
                <w:color w:val="000000"/>
                <w:sz w:val="16"/>
                <w:szCs w:val="16"/>
              </w:rPr>
            </w:pPr>
            <w:r>
              <w:rPr>
                <w:color w:val="000000"/>
                <w:sz w:val="16"/>
                <w:szCs w:val="16"/>
              </w:rPr>
              <w:t>Другие вопросы в области социальной политики</w:t>
            </w:r>
          </w:p>
        </w:tc>
        <w:tc>
          <w:tcPr>
            <w:tcW w:w="500" w:type="dxa"/>
            <w:tcBorders>
              <w:top w:val="nil"/>
              <w:left w:val="nil"/>
              <w:bottom w:val="single" w:sz="4" w:space="0" w:color="auto"/>
              <w:right w:val="single" w:sz="4" w:space="0" w:color="auto"/>
            </w:tcBorders>
            <w:shd w:val="clear" w:color="auto" w:fill="auto"/>
            <w:hideMark/>
          </w:tcPr>
          <w:p w14:paraId="254B6B77" w14:textId="77777777" w:rsidR="00A94FFF" w:rsidRDefault="00A94FFF">
            <w:pPr>
              <w:jc w:val="center"/>
              <w:rPr>
                <w:color w:val="000000"/>
                <w:sz w:val="16"/>
                <w:szCs w:val="16"/>
              </w:rPr>
            </w:pPr>
            <w:r>
              <w:rPr>
                <w:color w:val="000000"/>
                <w:sz w:val="16"/>
                <w:szCs w:val="16"/>
              </w:rPr>
              <w:t>10</w:t>
            </w:r>
          </w:p>
        </w:tc>
        <w:tc>
          <w:tcPr>
            <w:tcW w:w="500" w:type="dxa"/>
            <w:tcBorders>
              <w:top w:val="nil"/>
              <w:left w:val="nil"/>
              <w:bottom w:val="single" w:sz="4" w:space="0" w:color="auto"/>
              <w:right w:val="single" w:sz="4" w:space="0" w:color="auto"/>
            </w:tcBorders>
            <w:shd w:val="clear" w:color="auto" w:fill="auto"/>
            <w:hideMark/>
          </w:tcPr>
          <w:p w14:paraId="5966714C" w14:textId="77777777" w:rsidR="00A94FFF" w:rsidRDefault="00A94FFF">
            <w:pPr>
              <w:jc w:val="center"/>
              <w:rPr>
                <w:color w:val="000000"/>
                <w:sz w:val="16"/>
                <w:szCs w:val="16"/>
              </w:rPr>
            </w:pPr>
            <w:r>
              <w:rPr>
                <w:color w:val="000000"/>
                <w:sz w:val="16"/>
                <w:szCs w:val="16"/>
              </w:rPr>
              <w:t>06</w:t>
            </w:r>
          </w:p>
        </w:tc>
        <w:tc>
          <w:tcPr>
            <w:tcW w:w="1500" w:type="dxa"/>
            <w:tcBorders>
              <w:top w:val="nil"/>
              <w:left w:val="nil"/>
              <w:bottom w:val="single" w:sz="4" w:space="0" w:color="auto"/>
              <w:right w:val="single" w:sz="4" w:space="0" w:color="auto"/>
            </w:tcBorders>
            <w:shd w:val="clear" w:color="auto" w:fill="auto"/>
            <w:hideMark/>
          </w:tcPr>
          <w:p w14:paraId="4A154BDF" w14:textId="77777777" w:rsidR="00A94FFF" w:rsidRDefault="00A94FFF">
            <w:pPr>
              <w:jc w:val="center"/>
              <w:rPr>
                <w:color w:val="000000"/>
                <w:sz w:val="16"/>
                <w:szCs w:val="16"/>
              </w:rPr>
            </w:pPr>
            <w:r>
              <w:rPr>
                <w:color w:val="000000"/>
                <w:sz w:val="16"/>
                <w:szCs w:val="16"/>
              </w:rPr>
              <w:t>33 755,59</w:t>
            </w:r>
          </w:p>
        </w:tc>
        <w:tc>
          <w:tcPr>
            <w:tcW w:w="1500" w:type="dxa"/>
            <w:tcBorders>
              <w:top w:val="nil"/>
              <w:left w:val="nil"/>
              <w:bottom w:val="single" w:sz="4" w:space="0" w:color="auto"/>
              <w:right w:val="single" w:sz="4" w:space="0" w:color="auto"/>
            </w:tcBorders>
            <w:shd w:val="clear" w:color="auto" w:fill="auto"/>
            <w:hideMark/>
          </w:tcPr>
          <w:p w14:paraId="2E0C8CFE" w14:textId="77777777" w:rsidR="00A94FFF" w:rsidRDefault="00A94FFF">
            <w:pPr>
              <w:jc w:val="center"/>
              <w:rPr>
                <w:color w:val="000000"/>
                <w:sz w:val="16"/>
                <w:szCs w:val="16"/>
              </w:rPr>
            </w:pPr>
            <w:r>
              <w:rPr>
                <w:color w:val="000000"/>
                <w:sz w:val="16"/>
                <w:szCs w:val="16"/>
              </w:rPr>
              <w:t>33 224,79</w:t>
            </w:r>
          </w:p>
        </w:tc>
        <w:tc>
          <w:tcPr>
            <w:tcW w:w="1480" w:type="dxa"/>
            <w:tcBorders>
              <w:top w:val="nil"/>
              <w:left w:val="nil"/>
              <w:bottom w:val="single" w:sz="4" w:space="0" w:color="auto"/>
              <w:right w:val="single" w:sz="4" w:space="0" w:color="auto"/>
            </w:tcBorders>
            <w:shd w:val="clear" w:color="auto" w:fill="auto"/>
            <w:hideMark/>
          </w:tcPr>
          <w:p w14:paraId="3289C417" w14:textId="77777777" w:rsidR="00A94FFF" w:rsidRDefault="00A94FFF">
            <w:pPr>
              <w:jc w:val="center"/>
              <w:rPr>
                <w:color w:val="000000"/>
                <w:sz w:val="16"/>
                <w:szCs w:val="16"/>
              </w:rPr>
            </w:pPr>
            <w:r>
              <w:rPr>
                <w:color w:val="000000"/>
                <w:sz w:val="16"/>
                <w:szCs w:val="16"/>
              </w:rPr>
              <w:t>33 225,08</w:t>
            </w:r>
          </w:p>
        </w:tc>
      </w:tr>
      <w:tr w:rsidR="00A94FFF" w14:paraId="4DC26F7D"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7A7A5798" w14:textId="77777777" w:rsidR="00A94FFF" w:rsidRDefault="00A94FFF">
            <w:pPr>
              <w:rPr>
                <w:color w:val="000000"/>
                <w:sz w:val="16"/>
                <w:szCs w:val="16"/>
              </w:rPr>
            </w:pPr>
            <w:r>
              <w:rPr>
                <w:color w:val="000000"/>
                <w:sz w:val="16"/>
                <w:szCs w:val="16"/>
              </w:rPr>
              <w:t>ФИЗИЧЕСКАЯ КУЛЬТУРА И СПОРТ</w:t>
            </w:r>
          </w:p>
        </w:tc>
        <w:tc>
          <w:tcPr>
            <w:tcW w:w="500" w:type="dxa"/>
            <w:tcBorders>
              <w:top w:val="nil"/>
              <w:left w:val="nil"/>
              <w:bottom w:val="single" w:sz="4" w:space="0" w:color="auto"/>
              <w:right w:val="single" w:sz="4" w:space="0" w:color="auto"/>
            </w:tcBorders>
            <w:shd w:val="clear" w:color="auto" w:fill="auto"/>
            <w:hideMark/>
          </w:tcPr>
          <w:p w14:paraId="427F4CB1" w14:textId="77777777" w:rsidR="00A94FFF" w:rsidRDefault="00A94FFF">
            <w:pPr>
              <w:jc w:val="center"/>
              <w:rPr>
                <w:color w:val="000000"/>
                <w:sz w:val="16"/>
                <w:szCs w:val="16"/>
              </w:rPr>
            </w:pPr>
            <w:r>
              <w:rPr>
                <w:color w:val="000000"/>
                <w:sz w:val="16"/>
                <w:szCs w:val="16"/>
              </w:rPr>
              <w:t>11</w:t>
            </w:r>
          </w:p>
        </w:tc>
        <w:tc>
          <w:tcPr>
            <w:tcW w:w="500" w:type="dxa"/>
            <w:tcBorders>
              <w:top w:val="nil"/>
              <w:left w:val="nil"/>
              <w:bottom w:val="single" w:sz="4" w:space="0" w:color="auto"/>
              <w:right w:val="single" w:sz="4" w:space="0" w:color="auto"/>
            </w:tcBorders>
            <w:shd w:val="clear" w:color="auto" w:fill="auto"/>
            <w:hideMark/>
          </w:tcPr>
          <w:p w14:paraId="28AE007D" w14:textId="77777777" w:rsidR="00A94FFF" w:rsidRDefault="00A94FFF">
            <w:pPr>
              <w:jc w:val="center"/>
              <w:rPr>
                <w:color w:val="000000"/>
                <w:sz w:val="16"/>
                <w:szCs w:val="16"/>
              </w:rPr>
            </w:pPr>
            <w:r>
              <w:rPr>
                <w:color w:val="000000"/>
                <w:sz w:val="16"/>
                <w:szCs w:val="16"/>
              </w:rPr>
              <w:t>-</w:t>
            </w:r>
          </w:p>
        </w:tc>
        <w:tc>
          <w:tcPr>
            <w:tcW w:w="1500" w:type="dxa"/>
            <w:tcBorders>
              <w:top w:val="nil"/>
              <w:left w:val="nil"/>
              <w:bottom w:val="single" w:sz="4" w:space="0" w:color="auto"/>
              <w:right w:val="single" w:sz="4" w:space="0" w:color="auto"/>
            </w:tcBorders>
            <w:shd w:val="clear" w:color="auto" w:fill="auto"/>
            <w:hideMark/>
          </w:tcPr>
          <w:p w14:paraId="36557B40" w14:textId="77777777" w:rsidR="00A94FFF" w:rsidRDefault="00A94FFF">
            <w:pPr>
              <w:jc w:val="center"/>
              <w:rPr>
                <w:color w:val="000000"/>
                <w:sz w:val="16"/>
                <w:szCs w:val="16"/>
              </w:rPr>
            </w:pPr>
            <w:r>
              <w:rPr>
                <w:color w:val="000000"/>
                <w:sz w:val="16"/>
                <w:szCs w:val="16"/>
              </w:rPr>
              <w:t>336 879,75</w:t>
            </w:r>
          </w:p>
        </w:tc>
        <w:tc>
          <w:tcPr>
            <w:tcW w:w="1500" w:type="dxa"/>
            <w:tcBorders>
              <w:top w:val="nil"/>
              <w:left w:val="nil"/>
              <w:bottom w:val="single" w:sz="4" w:space="0" w:color="auto"/>
              <w:right w:val="single" w:sz="4" w:space="0" w:color="auto"/>
            </w:tcBorders>
            <w:shd w:val="clear" w:color="auto" w:fill="auto"/>
            <w:hideMark/>
          </w:tcPr>
          <w:p w14:paraId="086616CD" w14:textId="77777777" w:rsidR="00A94FFF" w:rsidRDefault="00A94FFF">
            <w:pPr>
              <w:jc w:val="center"/>
              <w:rPr>
                <w:color w:val="000000"/>
                <w:sz w:val="16"/>
                <w:szCs w:val="16"/>
              </w:rPr>
            </w:pPr>
            <w:r>
              <w:rPr>
                <w:color w:val="000000"/>
                <w:sz w:val="16"/>
                <w:szCs w:val="16"/>
              </w:rPr>
              <w:t>77 832,76</w:t>
            </w:r>
          </w:p>
        </w:tc>
        <w:tc>
          <w:tcPr>
            <w:tcW w:w="1480" w:type="dxa"/>
            <w:tcBorders>
              <w:top w:val="nil"/>
              <w:left w:val="nil"/>
              <w:bottom w:val="single" w:sz="4" w:space="0" w:color="auto"/>
              <w:right w:val="single" w:sz="4" w:space="0" w:color="auto"/>
            </w:tcBorders>
            <w:shd w:val="clear" w:color="auto" w:fill="auto"/>
            <w:hideMark/>
          </w:tcPr>
          <w:p w14:paraId="4F857410" w14:textId="77777777" w:rsidR="00A94FFF" w:rsidRDefault="00A94FFF">
            <w:pPr>
              <w:jc w:val="center"/>
              <w:rPr>
                <w:color w:val="000000"/>
                <w:sz w:val="16"/>
                <w:szCs w:val="16"/>
              </w:rPr>
            </w:pPr>
            <w:r>
              <w:rPr>
                <w:color w:val="000000"/>
                <w:sz w:val="16"/>
                <w:szCs w:val="16"/>
              </w:rPr>
              <w:t>78 021,77</w:t>
            </w:r>
          </w:p>
        </w:tc>
      </w:tr>
      <w:tr w:rsidR="00A94FFF" w14:paraId="1DCF9D08"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73BFAE8" w14:textId="77777777" w:rsidR="00A94FFF" w:rsidRDefault="00A94FFF">
            <w:pPr>
              <w:rPr>
                <w:color w:val="000000"/>
                <w:sz w:val="16"/>
                <w:szCs w:val="16"/>
              </w:rPr>
            </w:pPr>
            <w:r>
              <w:rPr>
                <w:color w:val="000000"/>
                <w:sz w:val="16"/>
                <w:szCs w:val="16"/>
              </w:rPr>
              <w:t>Физическая культура</w:t>
            </w:r>
          </w:p>
        </w:tc>
        <w:tc>
          <w:tcPr>
            <w:tcW w:w="500" w:type="dxa"/>
            <w:tcBorders>
              <w:top w:val="nil"/>
              <w:left w:val="nil"/>
              <w:bottom w:val="single" w:sz="4" w:space="0" w:color="auto"/>
              <w:right w:val="single" w:sz="4" w:space="0" w:color="auto"/>
            </w:tcBorders>
            <w:shd w:val="clear" w:color="auto" w:fill="auto"/>
            <w:hideMark/>
          </w:tcPr>
          <w:p w14:paraId="131570B9" w14:textId="77777777" w:rsidR="00A94FFF" w:rsidRDefault="00A94FFF">
            <w:pPr>
              <w:jc w:val="center"/>
              <w:rPr>
                <w:color w:val="000000"/>
                <w:sz w:val="16"/>
                <w:szCs w:val="16"/>
              </w:rPr>
            </w:pPr>
            <w:r>
              <w:rPr>
                <w:color w:val="000000"/>
                <w:sz w:val="16"/>
                <w:szCs w:val="16"/>
              </w:rPr>
              <w:t>11</w:t>
            </w:r>
          </w:p>
        </w:tc>
        <w:tc>
          <w:tcPr>
            <w:tcW w:w="500" w:type="dxa"/>
            <w:tcBorders>
              <w:top w:val="nil"/>
              <w:left w:val="nil"/>
              <w:bottom w:val="single" w:sz="4" w:space="0" w:color="auto"/>
              <w:right w:val="single" w:sz="4" w:space="0" w:color="auto"/>
            </w:tcBorders>
            <w:shd w:val="clear" w:color="auto" w:fill="auto"/>
            <w:hideMark/>
          </w:tcPr>
          <w:p w14:paraId="389225E6" w14:textId="77777777" w:rsidR="00A94FFF" w:rsidRDefault="00A94FFF">
            <w:pPr>
              <w:jc w:val="center"/>
              <w:rPr>
                <w:color w:val="000000"/>
                <w:sz w:val="16"/>
                <w:szCs w:val="16"/>
              </w:rPr>
            </w:pPr>
            <w:r>
              <w:rPr>
                <w:color w:val="000000"/>
                <w:sz w:val="16"/>
                <w:szCs w:val="16"/>
              </w:rPr>
              <w:t>01</w:t>
            </w:r>
          </w:p>
        </w:tc>
        <w:tc>
          <w:tcPr>
            <w:tcW w:w="1500" w:type="dxa"/>
            <w:tcBorders>
              <w:top w:val="nil"/>
              <w:left w:val="nil"/>
              <w:bottom w:val="single" w:sz="4" w:space="0" w:color="auto"/>
              <w:right w:val="single" w:sz="4" w:space="0" w:color="auto"/>
            </w:tcBorders>
            <w:shd w:val="clear" w:color="auto" w:fill="auto"/>
            <w:hideMark/>
          </w:tcPr>
          <w:p w14:paraId="59C4C756" w14:textId="77777777" w:rsidR="00A94FFF" w:rsidRDefault="00A94FFF">
            <w:pPr>
              <w:jc w:val="center"/>
              <w:rPr>
                <w:color w:val="000000"/>
                <w:sz w:val="16"/>
                <w:szCs w:val="16"/>
              </w:rPr>
            </w:pPr>
            <w:r>
              <w:rPr>
                <w:color w:val="000000"/>
                <w:sz w:val="16"/>
                <w:szCs w:val="16"/>
              </w:rPr>
              <w:t>286 590,53</w:t>
            </w:r>
          </w:p>
        </w:tc>
        <w:tc>
          <w:tcPr>
            <w:tcW w:w="1500" w:type="dxa"/>
            <w:tcBorders>
              <w:top w:val="nil"/>
              <w:left w:val="nil"/>
              <w:bottom w:val="single" w:sz="4" w:space="0" w:color="auto"/>
              <w:right w:val="single" w:sz="4" w:space="0" w:color="auto"/>
            </w:tcBorders>
            <w:shd w:val="clear" w:color="auto" w:fill="auto"/>
            <w:hideMark/>
          </w:tcPr>
          <w:p w14:paraId="6D2025D3" w14:textId="77777777" w:rsidR="00A94FFF" w:rsidRDefault="00A94FFF">
            <w:pPr>
              <w:jc w:val="center"/>
              <w:rPr>
                <w:color w:val="000000"/>
                <w:sz w:val="16"/>
                <w:szCs w:val="16"/>
              </w:rPr>
            </w:pPr>
            <w:r>
              <w:rPr>
                <w:color w:val="000000"/>
                <w:sz w:val="16"/>
                <w:szCs w:val="16"/>
              </w:rPr>
              <w:t>32 618,33</w:t>
            </w:r>
          </w:p>
        </w:tc>
        <w:tc>
          <w:tcPr>
            <w:tcW w:w="1480" w:type="dxa"/>
            <w:tcBorders>
              <w:top w:val="nil"/>
              <w:left w:val="nil"/>
              <w:bottom w:val="single" w:sz="4" w:space="0" w:color="auto"/>
              <w:right w:val="single" w:sz="4" w:space="0" w:color="auto"/>
            </w:tcBorders>
            <w:shd w:val="clear" w:color="auto" w:fill="auto"/>
            <w:hideMark/>
          </w:tcPr>
          <w:p w14:paraId="05580BF6" w14:textId="77777777" w:rsidR="00A94FFF" w:rsidRDefault="00A94FFF">
            <w:pPr>
              <w:jc w:val="center"/>
              <w:rPr>
                <w:color w:val="000000"/>
                <w:sz w:val="16"/>
                <w:szCs w:val="16"/>
              </w:rPr>
            </w:pPr>
            <w:r>
              <w:rPr>
                <w:color w:val="000000"/>
                <w:sz w:val="16"/>
                <w:szCs w:val="16"/>
              </w:rPr>
              <w:t>32 680,73</w:t>
            </w:r>
          </w:p>
        </w:tc>
      </w:tr>
      <w:tr w:rsidR="00A94FFF" w14:paraId="78218496"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0C80C61" w14:textId="77777777" w:rsidR="00A94FFF" w:rsidRDefault="00A94FFF">
            <w:pPr>
              <w:rPr>
                <w:color w:val="000000"/>
                <w:sz w:val="16"/>
                <w:szCs w:val="16"/>
              </w:rPr>
            </w:pPr>
            <w:r>
              <w:rPr>
                <w:color w:val="000000"/>
                <w:sz w:val="16"/>
                <w:szCs w:val="16"/>
              </w:rPr>
              <w:t>Спорт высших достижений</w:t>
            </w:r>
          </w:p>
        </w:tc>
        <w:tc>
          <w:tcPr>
            <w:tcW w:w="500" w:type="dxa"/>
            <w:tcBorders>
              <w:top w:val="nil"/>
              <w:left w:val="nil"/>
              <w:bottom w:val="single" w:sz="4" w:space="0" w:color="auto"/>
              <w:right w:val="single" w:sz="4" w:space="0" w:color="auto"/>
            </w:tcBorders>
            <w:shd w:val="clear" w:color="auto" w:fill="auto"/>
            <w:hideMark/>
          </w:tcPr>
          <w:p w14:paraId="558FC239" w14:textId="77777777" w:rsidR="00A94FFF" w:rsidRDefault="00A94FFF">
            <w:pPr>
              <w:jc w:val="center"/>
              <w:rPr>
                <w:color w:val="000000"/>
                <w:sz w:val="16"/>
                <w:szCs w:val="16"/>
              </w:rPr>
            </w:pPr>
            <w:r>
              <w:rPr>
                <w:color w:val="000000"/>
                <w:sz w:val="16"/>
                <w:szCs w:val="16"/>
              </w:rPr>
              <w:t>11</w:t>
            </w:r>
          </w:p>
        </w:tc>
        <w:tc>
          <w:tcPr>
            <w:tcW w:w="500" w:type="dxa"/>
            <w:tcBorders>
              <w:top w:val="nil"/>
              <w:left w:val="nil"/>
              <w:bottom w:val="single" w:sz="4" w:space="0" w:color="auto"/>
              <w:right w:val="single" w:sz="4" w:space="0" w:color="auto"/>
            </w:tcBorders>
            <w:shd w:val="clear" w:color="auto" w:fill="auto"/>
            <w:hideMark/>
          </w:tcPr>
          <w:p w14:paraId="071AEE82" w14:textId="77777777" w:rsidR="00A94FFF" w:rsidRDefault="00A94FFF">
            <w:pPr>
              <w:jc w:val="center"/>
              <w:rPr>
                <w:color w:val="000000"/>
                <w:sz w:val="16"/>
                <w:szCs w:val="16"/>
              </w:rPr>
            </w:pPr>
            <w:r>
              <w:rPr>
                <w:color w:val="000000"/>
                <w:sz w:val="16"/>
                <w:szCs w:val="16"/>
              </w:rPr>
              <w:t>03</w:t>
            </w:r>
          </w:p>
        </w:tc>
        <w:tc>
          <w:tcPr>
            <w:tcW w:w="1500" w:type="dxa"/>
            <w:tcBorders>
              <w:top w:val="nil"/>
              <w:left w:val="nil"/>
              <w:bottom w:val="single" w:sz="4" w:space="0" w:color="auto"/>
              <w:right w:val="single" w:sz="4" w:space="0" w:color="auto"/>
            </w:tcBorders>
            <w:shd w:val="clear" w:color="auto" w:fill="auto"/>
            <w:hideMark/>
          </w:tcPr>
          <w:p w14:paraId="2F3CB6FC" w14:textId="77777777" w:rsidR="00A94FFF" w:rsidRDefault="00A94FFF">
            <w:pPr>
              <w:jc w:val="center"/>
              <w:rPr>
                <w:color w:val="000000"/>
                <w:sz w:val="16"/>
                <w:szCs w:val="16"/>
              </w:rPr>
            </w:pPr>
            <w:r>
              <w:rPr>
                <w:color w:val="000000"/>
                <w:sz w:val="16"/>
                <w:szCs w:val="16"/>
              </w:rPr>
              <w:t>45 319,73</w:t>
            </w:r>
          </w:p>
        </w:tc>
        <w:tc>
          <w:tcPr>
            <w:tcW w:w="1500" w:type="dxa"/>
            <w:tcBorders>
              <w:top w:val="nil"/>
              <w:left w:val="nil"/>
              <w:bottom w:val="single" w:sz="4" w:space="0" w:color="auto"/>
              <w:right w:val="single" w:sz="4" w:space="0" w:color="auto"/>
            </w:tcBorders>
            <w:shd w:val="clear" w:color="auto" w:fill="auto"/>
            <w:hideMark/>
          </w:tcPr>
          <w:p w14:paraId="4744BF82" w14:textId="77777777" w:rsidR="00A94FFF" w:rsidRDefault="00A94FFF">
            <w:pPr>
              <w:jc w:val="center"/>
              <w:rPr>
                <w:color w:val="000000"/>
                <w:sz w:val="16"/>
                <w:szCs w:val="16"/>
              </w:rPr>
            </w:pPr>
            <w:r>
              <w:rPr>
                <w:color w:val="000000"/>
                <w:sz w:val="16"/>
                <w:szCs w:val="16"/>
              </w:rPr>
              <w:t>40 244,94</w:t>
            </w:r>
          </w:p>
        </w:tc>
        <w:tc>
          <w:tcPr>
            <w:tcW w:w="1480" w:type="dxa"/>
            <w:tcBorders>
              <w:top w:val="nil"/>
              <w:left w:val="nil"/>
              <w:bottom w:val="single" w:sz="4" w:space="0" w:color="auto"/>
              <w:right w:val="single" w:sz="4" w:space="0" w:color="auto"/>
            </w:tcBorders>
            <w:shd w:val="clear" w:color="auto" w:fill="auto"/>
            <w:hideMark/>
          </w:tcPr>
          <w:p w14:paraId="3373AF86" w14:textId="77777777" w:rsidR="00A94FFF" w:rsidRDefault="00A94FFF">
            <w:pPr>
              <w:jc w:val="center"/>
              <w:rPr>
                <w:color w:val="000000"/>
                <w:sz w:val="16"/>
                <w:szCs w:val="16"/>
              </w:rPr>
            </w:pPr>
            <w:r>
              <w:rPr>
                <w:color w:val="000000"/>
                <w:sz w:val="16"/>
                <w:szCs w:val="16"/>
              </w:rPr>
              <w:t>40 371,55</w:t>
            </w:r>
          </w:p>
        </w:tc>
      </w:tr>
      <w:tr w:rsidR="00A94FFF" w14:paraId="6910CD11"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38E877B0" w14:textId="77777777" w:rsidR="00A94FFF" w:rsidRDefault="00A94FFF">
            <w:pPr>
              <w:rPr>
                <w:color w:val="000000"/>
                <w:sz w:val="16"/>
                <w:szCs w:val="16"/>
              </w:rPr>
            </w:pPr>
            <w:r>
              <w:rPr>
                <w:color w:val="000000"/>
                <w:sz w:val="16"/>
                <w:szCs w:val="16"/>
              </w:rPr>
              <w:t>Другие вопросы в области физической культуры и спорта</w:t>
            </w:r>
          </w:p>
        </w:tc>
        <w:tc>
          <w:tcPr>
            <w:tcW w:w="500" w:type="dxa"/>
            <w:tcBorders>
              <w:top w:val="nil"/>
              <w:left w:val="nil"/>
              <w:bottom w:val="single" w:sz="4" w:space="0" w:color="auto"/>
              <w:right w:val="single" w:sz="4" w:space="0" w:color="auto"/>
            </w:tcBorders>
            <w:shd w:val="clear" w:color="auto" w:fill="auto"/>
            <w:hideMark/>
          </w:tcPr>
          <w:p w14:paraId="494464E4" w14:textId="77777777" w:rsidR="00A94FFF" w:rsidRDefault="00A94FFF">
            <w:pPr>
              <w:jc w:val="center"/>
              <w:rPr>
                <w:color w:val="000000"/>
                <w:sz w:val="16"/>
                <w:szCs w:val="16"/>
              </w:rPr>
            </w:pPr>
            <w:r>
              <w:rPr>
                <w:color w:val="000000"/>
                <w:sz w:val="16"/>
                <w:szCs w:val="16"/>
              </w:rPr>
              <w:t>11</w:t>
            </w:r>
          </w:p>
        </w:tc>
        <w:tc>
          <w:tcPr>
            <w:tcW w:w="500" w:type="dxa"/>
            <w:tcBorders>
              <w:top w:val="nil"/>
              <w:left w:val="nil"/>
              <w:bottom w:val="single" w:sz="4" w:space="0" w:color="auto"/>
              <w:right w:val="single" w:sz="4" w:space="0" w:color="auto"/>
            </w:tcBorders>
            <w:shd w:val="clear" w:color="auto" w:fill="auto"/>
            <w:hideMark/>
          </w:tcPr>
          <w:p w14:paraId="5FDF6361" w14:textId="77777777" w:rsidR="00A94FFF" w:rsidRDefault="00A94FFF">
            <w:pPr>
              <w:jc w:val="center"/>
              <w:rPr>
                <w:color w:val="000000"/>
                <w:sz w:val="16"/>
                <w:szCs w:val="16"/>
              </w:rPr>
            </w:pPr>
            <w:r>
              <w:rPr>
                <w:color w:val="000000"/>
                <w:sz w:val="16"/>
                <w:szCs w:val="16"/>
              </w:rPr>
              <w:t>05</w:t>
            </w:r>
          </w:p>
        </w:tc>
        <w:tc>
          <w:tcPr>
            <w:tcW w:w="1500" w:type="dxa"/>
            <w:tcBorders>
              <w:top w:val="nil"/>
              <w:left w:val="nil"/>
              <w:bottom w:val="single" w:sz="4" w:space="0" w:color="auto"/>
              <w:right w:val="single" w:sz="4" w:space="0" w:color="auto"/>
            </w:tcBorders>
            <w:shd w:val="clear" w:color="auto" w:fill="auto"/>
            <w:hideMark/>
          </w:tcPr>
          <w:p w14:paraId="17F4774D" w14:textId="77777777" w:rsidR="00A94FFF" w:rsidRDefault="00A94FFF">
            <w:pPr>
              <w:jc w:val="center"/>
              <w:rPr>
                <w:color w:val="000000"/>
                <w:sz w:val="16"/>
                <w:szCs w:val="16"/>
              </w:rPr>
            </w:pPr>
            <w:r>
              <w:rPr>
                <w:color w:val="000000"/>
                <w:sz w:val="16"/>
                <w:szCs w:val="16"/>
              </w:rPr>
              <w:t>4 969,49</w:t>
            </w:r>
          </w:p>
        </w:tc>
        <w:tc>
          <w:tcPr>
            <w:tcW w:w="1500" w:type="dxa"/>
            <w:tcBorders>
              <w:top w:val="nil"/>
              <w:left w:val="nil"/>
              <w:bottom w:val="single" w:sz="4" w:space="0" w:color="auto"/>
              <w:right w:val="single" w:sz="4" w:space="0" w:color="auto"/>
            </w:tcBorders>
            <w:shd w:val="clear" w:color="auto" w:fill="auto"/>
            <w:hideMark/>
          </w:tcPr>
          <w:p w14:paraId="18919081" w14:textId="77777777" w:rsidR="00A94FFF" w:rsidRDefault="00A94FFF">
            <w:pPr>
              <w:jc w:val="center"/>
              <w:rPr>
                <w:color w:val="000000"/>
                <w:sz w:val="16"/>
                <w:szCs w:val="16"/>
              </w:rPr>
            </w:pPr>
            <w:r>
              <w:rPr>
                <w:color w:val="000000"/>
                <w:sz w:val="16"/>
                <w:szCs w:val="16"/>
              </w:rPr>
              <w:t>4 969,49</w:t>
            </w:r>
          </w:p>
        </w:tc>
        <w:tc>
          <w:tcPr>
            <w:tcW w:w="1480" w:type="dxa"/>
            <w:tcBorders>
              <w:top w:val="nil"/>
              <w:left w:val="nil"/>
              <w:bottom w:val="single" w:sz="4" w:space="0" w:color="auto"/>
              <w:right w:val="single" w:sz="4" w:space="0" w:color="auto"/>
            </w:tcBorders>
            <w:shd w:val="clear" w:color="auto" w:fill="auto"/>
            <w:hideMark/>
          </w:tcPr>
          <w:p w14:paraId="23615BF0" w14:textId="77777777" w:rsidR="00A94FFF" w:rsidRDefault="00A94FFF">
            <w:pPr>
              <w:jc w:val="center"/>
              <w:rPr>
                <w:color w:val="000000"/>
                <w:sz w:val="16"/>
                <w:szCs w:val="16"/>
              </w:rPr>
            </w:pPr>
            <w:r>
              <w:rPr>
                <w:color w:val="000000"/>
                <w:sz w:val="16"/>
                <w:szCs w:val="16"/>
              </w:rPr>
              <w:t>4 969,49</w:t>
            </w:r>
          </w:p>
        </w:tc>
      </w:tr>
      <w:tr w:rsidR="00A94FFF" w14:paraId="2176D170"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4497FEEF" w14:textId="77777777" w:rsidR="00A94FFF" w:rsidRDefault="00A94FFF">
            <w:pPr>
              <w:rPr>
                <w:color w:val="000000"/>
                <w:sz w:val="16"/>
                <w:szCs w:val="16"/>
              </w:rPr>
            </w:pPr>
            <w:r>
              <w:rPr>
                <w:color w:val="000000"/>
                <w:sz w:val="16"/>
                <w:szCs w:val="16"/>
              </w:rPr>
              <w:t>Условно утвержденные расходы</w:t>
            </w:r>
          </w:p>
        </w:tc>
        <w:tc>
          <w:tcPr>
            <w:tcW w:w="500" w:type="dxa"/>
            <w:tcBorders>
              <w:top w:val="nil"/>
              <w:left w:val="nil"/>
              <w:bottom w:val="single" w:sz="4" w:space="0" w:color="auto"/>
              <w:right w:val="single" w:sz="4" w:space="0" w:color="auto"/>
            </w:tcBorders>
            <w:shd w:val="clear" w:color="auto" w:fill="auto"/>
            <w:hideMark/>
          </w:tcPr>
          <w:p w14:paraId="161BF709" w14:textId="77777777" w:rsidR="00A94FFF" w:rsidRDefault="00A94FFF">
            <w:pPr>
              <w:jc w:val="center"/>
              <w:rPr>
                <w:color w:val="000000"/>
                <w:sz w:val="16"/>
                <w:szCs w:val="16"/>
              </w:rPr>
            </w:pPr>
            <w:r>
              <w:rPr>
                <w:color w:val="000000"/>
                <w:sz w:val="16"/>
                <w:szCs w:val="16"/>
              </w:rPr>
              <w:t> </w:t>
            </w:r>
          </w:p>
        </w:tc>
        <w:tc>
          <w:tcPr>
            <w:tcW w:w="500" w:type="dxa"/>
            <w:tcBorders>
              <w:top w:val="nil"/>
              <w:left w:val="nil"/>
              <w:bottom w:val="single" w:sz="4" w:space="0" w:color="auto"/>
              <w:right w:val="single" w:sz="4" w:space="0" w:color="auto"/>
            </w:tcBorders>
            <w:shd w:val="clear" w:color="auto" w:fill="auto"/>
            <w:hideMark/>
          </w:tcPr>
          <w:p w14:paraId="49E0D070" w14:textId="77777777" w:rsidR="00A94FFF" w:rsidRDefault="00A94FFF">
            <w:pPr>
              <w:jc w:val="center"/>
              <w:rPr>
                <w:color w:val="000000"/>
                <w:sz w:val="16"/>
                <w:szCs w:val="16"/>
              </w:rPr>
            </w:pPr>
            <w:r>
              <w:rPr>
                <w:color w:val="000000"/>
                <w:sz w:val="16"/>
                <w:szCs w:val="16"/>
              </w:rPr>
              <w:t> </w:t>
            </w:r>
          </w:p>
        </w:tc>
        <w:tc>
          <w:tcPr>
            <w:tcW w:w="1500" w:type="dxa"/>
            <w:tcBorders>
              <w:top w:val="nil"/>
              <w:left w:val="nil"/>
              <w:bottom w:val="single" w:sz="4" w:space="0" w:color="auto"/>
              <w:right w:val="single" w:sz="4" w:space="0" w:color="auto"/>
            </w:tcBorders>
            <w:shd w:val="clear" w:color="auto" w:fill="auto"/>
            <w:hideMark/>
          </w:tcPr>
          <w:p w14:paraId="50A92D0E" w14:textId="77777777" w:rsidR="00A94FFF" w:rsidRDefault="00A94FFF">
            <w:pPr>
              <w:jc w:val="center"/>
              <w:rPr>
                <w:color w:val="000000"/>
                <w:sz w:val="16"/>
                <w:szCs w:val="16"/>
              </w:rPr>
            </w:pPr>
            <w:r>
              <w:rPr>
                <w:color w:val="000000"/>
                <w:sz w:val="16"/>
                <w:szCs w:val="16"/>
              </w:rPr>
              <w:t> </w:t>
            </w:r>
          </w:p>
        </w:tc>
        <w:tc>
          <w:tcPr>
            <w:tcW w:w="1500" w:type="dxa"/>
            <w:tcBorders>
              <w:top w:val="nil"/>
              <w:left w:val="nil"/>
              <w:bottom w:val="single" w:sz="4" w:space="0" w:color="auto"/>
              <w:right w:val="single" w:sz="4" w:space="0" w:color="auto"/>
            </w:tcBorders>
            <w:shd w:val="clear" w:color="auto" w:fill="auto"/>
            <w:hideMark/>
          </w:tcPr>
          <w:p w14:paraId="05326029" w14:textId="77777777" w:rsidR="00A94FFF" w:rsidRDefault="00A94FFF">
            <w:pPr>
              <w:jc w:val="center"/>
              <w:rPr>
                <w:color w:val="000000"/>
                <w:sz w:val="16"/>
                <w:szCs w:val="16"/>
              </w:rPr>
            </w:pPr>
            <w:r>
              <w:rPr>
                <w:color w:val="000000"/>
                <w:sz w:val="16"/>
                <w:szCs w:val="16"/>
              </w:rPr>
              <w:t>41 568,55</w:t>
            </w:r>
          </w:p>
        </w:tc>
        <w:tc>
          <w:tcPr>
            <w:tcW w:w="1480" w:type="dxa"/>
            <w:tcBorders>
              <w:top w:val="nil"/>
              <w:left w:val="nil"/>
              <w:bottom w:val="single" w:sz="4" w:space="0" w:color="auto"/>
              <w:right w:val="single" w:sz="4" w:space="0" w:color="auto"/>
            </w:tcBorders>
            <w:shd w:val="clear" w:color="auto" w:fill="auto"/>
            <w:hideMark/>
          </w:tcPr>
          <w:p w14:paraId="789FB1D9" w14:textId="77777777" w:rsidR="00A94FFF" w:rsidRDefault="00A94FFF">
            <w:pPr>
              <w:jc w:val="center"/>
              <w:rPr>
                <w:color w:val="000000"/>
                <w:sz w:val="16"/>
                <w:szCs w:val="16"/>
              </w:rPr>
            </w:pPr>
            <w:r>
              <w:rPr>
                <w:color w:val="000000"/>
                <w:sz w:val="16"/>
                <w:szCs w:val="16"/>
              </w:rPr>
              <w:t>86 014,62</w:t>
            </w:r>
          </w:p>
        </w:tc>
      </w:tr>
      <w:tr w:rsidR="00A94FFF" w14:paraId="5B9787EA" w14:textId="77777777" w:rsidTr="00A94FFF">
        <w:trPr>
          <w:trHeight w:val="222"/>
        </w:trPr>
        <w:tc>
          <w:tcPr>
            <w:tcW w:w="3940" w:type="dxa"/>
            <w:tcBorders>
              <w:top w:val="nil"/>
              <w:left w:val="single" w:sz="4" w:space="0" w:color="auto"/>
              <w:bottom w:val="single" w:sz="4" w:space="0" w:color="auto"/>
              <w:right w:val="single" w:sz="4" w:space="0" w:color="auto"/>
            </w:tcBorders>
            <w:shd w:val="clear" w:color="auto" w:fill="auto"/>
            <w:hideMark/>
          </w:tcPr>
          <w:p w14:paraId="664D760D" w14:textId="77777777" w:rsidR="00A94FFF" w:rsidRDefault="00A94FFF">
            <w:pPr>
              <w:rPr>
                <w:b/>
                <w:bCs/>
                <w:color w:val="000000"/>
                <w:sz w:val="16"/>
                <w:szCs w:val="16"/>
              </w:rPr>
            </w:pPr>
            <w:r>
              <w:rPr>
                <w:b/>
                <w:bCs/>
                <w:color w:val="000000"/>
                <w:sz w:val="16"/>
                <w:szCs w:val="16"/>
              </w:rPr>
              <w:t>Итого</w:t>
            </w:r>
          </w:p>
        </w:tc>
        <w:tc>
          <w:tcPr>
            <w:tcW w:w="500" w:type="dxa"/>
            <w:tcBorders>
              <w:top w:val="nil"/>
              <w:left w:val="nil"/>
              <w:bottom w:val="single" w:sz="4" w:space="0" w:color="auto"/>
              <w:right w:val="single" w:sz="4" w:space="0" w:color="auto"/>
            </w:tcBorders>
            <w:shd w:val="clear" w:color="auto" w:fill="auto"/>
            <w:hideMark/>
          </w:tcPr>
          <w:p w14:paraId="44B6ABB0" w14:textId="77777777" w:rsidR="00A94FFF" w:rsidRDefault="00A94FFF">
            <w:pPr>
              <w:jc w:val="center"/>
              <w:rPr>
                <w:b/>
                <w:bCs/>
                <w:color w:val="000000"/>
                <w:sz w:val="16"/>
                <w:szCs w:val="16"/>
              </w:rPr>
            </w:pPr>
            <w:r>
              <w:rPr>
                <w:b/>
                <w:bCs/>
                <w:color w:val="000000"/>
                <w:sz w:val="16"/>
                <w:szCs w:val="16"/>
              </w:rPr>
              <w:t> </w:t>
            </w:r>
          </w:p>
        </w:tc>
        <w:tc>
          <w:tcPr>
            <w:tcW w:w="500" w:type="dxa"/>
            <w:tcBorders>
              <w:top w:val="nil"/>
              <w:left w:val="nil"/>
              <w:bottom w:val="single" w:sz="4" w:space="0" w:color="auto"/>
              <w:right w:val="single" w:sz="4" w:space="0" w:color="auto"/>
            </w:tcBorders>
            <w:shd w:val="clear" w:color="auto" w:fill="auto"/>
            <w:hideMark/>
          </w:tcPr>
          <w:p w14:paraId="2EE5460C" w14:textId="77777777" w:rsidR="00A94FFF" w:rsidRDefault="00A94FFF">
            <w:pPr>
              <w:jc w:val="center"/>
              <w:rPr>
                <w:b/>
                <w:bCs/>
                <w:color w:val="000000"/>
                <w:sz w:val="16"/>
                <w:szCs w:val="16"/>
              </w:rPr>
            </w:pPr>
            <w:r>
              <w:rPr>
                <w:b/>
                <w:bCs/>
                <w:color w:val="000000"/>
                <w:sz w:val="16"/>
                <w:szCs w:val="16"/>
              </w:rPr>
              <w:t> </w:t>
            </w:r>
          </w:p>
        </w:tc>
        <w:tc>
          <w:tcPr>
            <w:tcW w:w="1500" w:type="dxa"/>
            <w:tcBorders>
              <w:top w:val="nil"/>
              <w:left w:val="nil"/>
              <w:bottom w:val="single" w:sz="4" w:space="0" w:color="auto"/>
              <w:right w:val="single" w:sz="4" w:space="0" w:color="auto"/>
            </w:tcBorders>
            <w:shd w:val="clear" w:color="auto" w:fill="auto"/>
            <w:hideMark/>
          </w:tcPr>
          <w:p w14:paraId="2CBCFC4C" w14:textId="77777777" w:rsidR="00A94FFF" w:rsidRDefault="00A94FFF">
            <w:pPr>
              <w:jc w:val="center"/>
              <w:rPr>
                <w:b/>
                <w:bCs/>
                <w:color w:val="000000"/>
                <w:sz w:val="16"/>
                <w:szCs w:val="16"/>
              </w:rPr>
            </w:pPr>
            <w:r>
              <w:rPr>
                <w:b/>
                <w:bCs/>
                <w:color w:val="000000"/>
                <w:sz w:val="16"/>
                <w:szCs w:val="16"/>
              </w:rPr>
              <w:t>3 945 100,37</w:t>
            </w:r>
          </w:p>
        </w:tc>
        <w:tc>
          <w:tcPr>
            <w:tcW w:w="1500" w:type="dxa"/>
            <w:tcBorders>
              <w:top w:val="nil"/>
              <w:left w:val="nil"/>
              <w:bottom w:val="single" w:sz="4" w:space="0" w:color="auto"/>
              <w:right w:val="single" w:sz="4" w:space="0" w:color="auto"/>
            </w:tcBorders>
            <w:shd w:val="clear" w:color="auto" w:fill="auto"/>
            <w:hideMark/>
          </w:tcPr>
          <w:p w14:paraId="6927C374" w14:textId="77777777" w:rsidR="00A94FFF" w:rsidRDefault="00A94FFF">
            <w:pPr>
              <w:jc w:val="center"/>
              <w:rPr>
                <w:b/>
                <w:bCs/>
                <w:color w:val="000000"/>
                <w:sz w:val="16"/>
                <w:szCs w:val="16"/>
              </w:rPr>
            </w:pPr>
            <w:r>
              <w:rPr>
                <w:b/>
                <w:bCs/>
                <w:color w:val="000000"/>
                <w:sz w:val="16"/>
                <w:szCs w:val="16"/>
              </w:rPr>
              <w:t>2 844 679,81</w:t>
            </w:r>
          </w:p>
        </w:tc>
        <w:tc>
          <w:tcPr>
            <w:tcW w:w="1480" w:type="dxa"/>
            <w:tcBorders>
              <w:top w:val="nil"/>
              <w:left w:val="nil"/>
              <w:bottom w:val="single" w:sz="4" w:space="0" w:color="auto"/>
              <w:right w:val="single" w:sz="4" w:space="0" w:color="auto"/>
            </w:tcBorders>
            <w:shd w:val="clear" w:color="auto" w:fill="auto"/>
            <w:hideMark/>
          </w:tcPr>
          <w:p w14:paraId="35821CCC" w14:textId="77777777" w:rsidR="00A94FFF" w:rsidRDefault="00A94FFF">
            <w:pPr>
              <w:jc w:val="center"/>
              <w:rPr>
                <w:b/>
                <w:bCs/>
                <w:color w:val="000000"/>
                <w:sz w:val="16"/>
                <w:szCs w:val="16"/>
              </w:rPr>
            </w:pPr>
            <w:r>
              <w:rPr>
                <w:b/>
                <w:bCs/>
                <w:color w:val="000000"/>
                <w:sz w:val="16"/>
                <w:szCs w:val="16"/>
              </w:rPr>
              <w:t>2 890 095,79</w:t>
            </w:r>
          </w:p>
        </w:tc>
      </w:tr>
    </w:tbl>
    <w:p w14:paraId="20C9A283" w14:textId="77777777" w:rsidR="00AE4858" w:rsidRDefault="00AE4858" w:rsidP="008823B7">
      <w:pPr>
        <w:jc w:val="right"/>
      </w:pPr>
    </w:p>
    <w:p w14:paraId="75B2CBBC" w14:textId="77777777" w:rsidR="00AE4858" w:rsidRDefault="00AE4858" w:rsidP="008823B7">
      <w:pPr>
        <w:jc w:val="right"/>
      </w:pPr>
    </w:p>
    <w:p w14:paraId="3B514A6D" w14:textId="2FC3BBDE" w:rsidR="00B938AA" w:rsidRDefault="00310D25" w:rsidP="00310D25">
      <w:pPr>
        <w:jc w:val="center"/>
      </w:pPr>
      <w:r w:rsidRPr="000F29BC">
        <w:t>______________________________</w:t>
      </w:r>
    </w:p>
    <w:p w14:paraId="6CB39BB0" w14:textId="77777777" w:rsidR="004071F3" w:rsidRDefault="004071F3" w:rsidP="00310D25">
      <w:pPr>
        <w:jc w:val="center"/>
      </w:pPr>
    </w:p>
    <w:sectPr w:rsidR="004071F3" w:rsidSect="009A6CA1">
      <w:pgSz w:w="11906" w:h="16838"/>
      <w:pgMar w:top="1134" w:right="567" w:bottom="1702"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436172141">
    <w:abstractNumId w:val="13"/>
  </w:num>
  <w:num w:numId="14" w16cid:durableId="1759712393">
    <w:abstractNumId w:val="6"/>
  </w:num>
  <w:num w:numId="15" w16cid:durableId="902527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3AE7"/>
    <w:rsid w:val="00007A6A"/>
    <w:rsid w:val="000108FE"/>
    <w:rsid w:val="00012883"/>
    <w:rsid w:val="00015DBD"/>
    <w:rsid w:val="00022AC4"/>
    <w:rsid w:val="0002782E"/>
    <w:rsid w:val="00037F9E"/>
    <w:rsid w:val="0004078C"/>
    <w:rsid w:val="00041A6E"/>
    <w:rsid w:val="00044AD2"/>
    <w:rsid w:val="000469D6"/>
    <w:rsid w:val="00077066"/>
    <w:rsid w:val="00080642"/>
    <w:rsid w:val="00086C0C"/>
    <w:rsid w:val="000941BB"/>
    <w:rsid w:val="000943DC"/>
    <w:rsid w:val="00096B16"/>
    <w:rsid w:val="000A49FB"/>
    <w:rsid w:val="000B147D"/>
    <w:rsid w:val="000B2C43"/>
    <w:rsid w:val="000B6846"/>
    <w:rsid w:val="000B7334"/>
    <w:rsid w:val="000C3EEA"/>
    <w:rsid w:val="000E06AC"/>
    <w:rsid w:val="000E6824"/>
    <w:rsid w:val="000F29BC"/>
    <w:rsid w:val="000F745F"/>
    <w:rsid w:val="00100FCC"/>
    <w:rsid w:val="00106B7B"/>
    <w:rsid w:val="001075AC"/>
    <w:rsid w:val="0011195E"/>
    <w:rsid w:val="00114FB9"/>
    <w:rsid w:val="00123AB8"/>
    <w:rsid w:val="00141F72"/>
    <w:rsid w:val="0015780C"/>
    <w:rsid w:val="00161224"/>
    <w:rsid w:val="00161F71"/>
    <w:rsid w:val="00162116"/>
    <w:rsid w:val="00162AB5"/>
    <w:rsid w:val="00170073"/>
    <w:rsid w:val="00180A1F"/>
    <w:rsid w:val="00182E96"/>
    <w:rsid w:val="00185A13"/>
    <w:rsid w:val="00195B38"/>
    <w:rsid w:val="001A0045"/>
    <w:rsid w:val="001A110A"/>
    <w:rsid w:val="001A1CCB"/>
    <w:rsid w:val="001A22A5"/>
    <w:rsid w:val="001A5779"/>
    <w:rsid w:val="001B5C2C"/>
    <w:rsid w:val="001B6021"/>
    <w:rsid w:val="001B73C8"/>
    <w:rsid w:val="001C4412"/>
    <w:rsid w:val="001D0FF5"/>
    <w:rsid w:val="001D108D"/>
    <w:rsid w:val="001D655C"/>
    <w:rsid w:val="001D6D2B"/>
    <w:rsid w:val="001D7931"/>
    <w:rsid w:val="001E35F8"/>
    <w:rsid w:val="001E69D9"/>
    <w:rsid w:val="001F428F"/>
    <w:rsid w:val="00200E27"/>
    <w:rsid w:val="00201D2E"/>
    <w:rsid w:val="00213194"/>
    <w:rsid w:val="00213FA4"/>
    <w:rsid w:val="0022115E"/>
    <w:rsid w:val="00244788"/>
    <w:rsid w:val="00244A24"/>
    <w:rsid w:val="00251E07"/>
    <w:rsid w:val="002624A1"/>
    <w:rsid w:val="002631F4"/>
    <w:rsid w:val="00271E25"/>
    <w:rsid w:val="00273ACD"/>
    <w:rsid w:val="00280310"/>
    <w:rsid w:val="002809C9"/>
    <w:rsid w:val="002846CA"/>
    <w:rsid w:val="0028630F"/>
    <w:rsid w:val="00286DCC"/>
    <w:rsid w:val="002B2ACA"/>
    <w:rsid w:val="002C2355"/>
    <w:rsid w:val="002C3318"/>
    <w:rsid w:val="002C6D7B"/>
    <w:rsid w:val="002D3A7C"/>
    <w:rsid w:val="002D58CE"/>
    <w:rsid w:val="002D7822"/>
    <w:rsid w:val="002E28CA"/>
    <w:rsid w:val="002E2FF3"/>
    <w:rsid w:val="002E3D30"/>
    <w:rsid w:val="002F4264"/>
    <w:rsid w:val="00301E52"/>
    <w:rsid w:val="003025C5"/>
    <w:rsid w:val="003056BB"/>
    <w:rsid w:val="00305F66"/>
    <w:rsid w:val="00310D25"/>
    <w:rsid w:val="00311793"/>
    <w:rsid w:val="00312070"/>
    <w:rsid w:val="00312C54"/>
    <w:rsid w:val="00313A0E"/>
    <w:rsid w:val="00313BE4"/>
    <w:rsid w:val="003145D9"/>
    <w:rsid w:val="00324818"/>
    <w:rsid w:val="00324E3E"/>
    <w:rsid w:val="00325CB1"/>
    <w:rsid w:val="00327388"/>
    <w:rsid w:val="00330992"/>
    <w:rsid w:val="00333BDC"/>
    <w:rsid w:val="00342BC5"/>
    <w:rsid w:val="003439CC"/>
    <w:rsid w:val="003445CE"/>
    <w:rsid w:val="00346D2D"/>
    <w:rsid w:val="003536F2"/>
    <w:rsid w:val="0035400F"/>
    <w:rsid w:val="00354D28"/>
    <w:rsid w:val="0035790A"/>
    <w:rsid w:val="00357951"/>
    <w:rsid w:val="00360AD7"/>
    <w:rsid w:val="003639D2"/>
    <w:rsid w:val="00372096"/>
    <w:rsid w:val="0038216B"/>
    <w:rsid w:val="003830CE"/>
    <w:rsid w:val="00394E1E"/>
    <w:rsid w:val="00395498"/>
    <w:rsid w:val="003970DD"/>
    <w:rsid w:val="003B00E5"/>
    <w:rsid w:val="003B28A2"/>
    <w:rsid w:val="003B7246"/>
    <w:rsid w:val="003C0134"/>
    <w:rsid w:val="003C16EE"/>
    <w:rsid w:val="003C747A"/>
    <w:rsid w:val="003E2DB6"/>
    <w:rsid w:val="00400794"/>
    <w:rsid w:val="00405653"/>
    <w:rsid w:val="004071F3"/>
    <w:rsid w:val="00411036"/>
    <w:rsid w:val="00417F74"/>
    <w:rsid w:val="004218CD"/>
    <w:rsid w:val="00422B7B"/>
    <w:rsid w:val="00424266"/>
    <w:rsid w:val="00427B4D"/>
    <w:rsid w:val="00430D10"/>
    <w:rsid w:val="004316DB"/>
    <w:rsid w:val="00445A55"/>
    <w:rsid w:val="0044742E"/>
    <w:rsid w:val="004556AC"/>
    <w:rsid w:val="004746E5"/>
    <w:rsid w:val="00483768"/>
    <w:rsid w:val="00483A78"/>
    <w:rsid w:val="00483B4B"/>
    <w:rsid w:val="00484F26"/>
    <w:rsid w:val="00490122"/>
    <w:rsid w:val="004904BD"/>
    <w:rsid w:val="00497708"/>
    <w:rsid w:val="004A160D"/>
    <w:rsid w:val="004A1A46"/>
    <w:rsid w:val="004A3288"/>
    <w:rsid w:val="004A3FDE"/>
    <w:rsid w:val="004A7306"/>
    <w:rsid w:val="004B17E2"/>
    <w:rsid w:val="004B24CA"/>
    <w:rsid w:val="004B3387"/>
    <w:rsid w:val="004B7C4F"/>
    <w:rsid w:val="004B7FC1"/>
    <w:rsid w:val="004C4AF8"/>
    <w:rsid w:val="004D3A6D"/>
    <w:rsid w:val="004E477E"/>
    <w:rsid w:val="004E4C04"/>
    <w:rsid w:val="004E6765"/>
    <w:rsid w:val="0050313D"/>
    <w:rsid w:val="00505797"/>
    <w:rsid w:val="00507490"/>
    <w:rsid w:val="00507A58"/>
    <w:rsid w:val="00512447"/>
    <w:rsid w:val="00512AD8"/>
    <w:rsid w:val="00515D94"/>
    <w:rsid w:val="005218F4"/>
    <w:rsid w:val="00526243"/>
    <w:rsid w:val="00526470"/>
    <w:rsid w:val="00526A28"/>
    <w:rsid w:val="00527D71"/>
    <w:rsid w:val="005351B0"/>
    <w:rsid w:val="00542829"/>
    <w:rsid w:val="00542E65"/>
    <w:rsid w:val="00546512"/>
    <w:rsid w:val="005600FE"/>
    <w:rsid w:val="0056160A"/>
    <w:rsid w:val="00562112"/>
    <w:rsid w:val="00586A10"/>
    <w:rsid w:val="005906B5"/>
    <w:rsid w:val="00592CDA"/>
    <w:rsid w:val="00592F2D"/>
    <w:rsid w:val="005950ED"/>
    <w:rsid w:val="005A3C1C"/>
    <w:rsid w:val="005A6307"/>
    <w:rsid w:val="005B230E"/>
    <w:rsid w:val="005C0E70"/>
    <w:rsid w:val="005C2D2F"/>
    <w:rsid w:val="005C4AAA"/>
    <w:rsid w:val="005C4AB5"/>
    <w:rsid w:val="005D06C4"/>
    <w:rsid w:val="005D53A9"/>
    <w:rsid w:val="005E0D22"/>
    <w:rsid w:val="005E2C4F"/>
    <w:rsid w:val="005F4747"/>
    <w:rsid w:val="005F5445"/>
    <w:rsid w:val="005F7484"/>
    <w:rsid w:val="00600294"/>
    <w:rsid w:val="006048A4"/>
    <w:rsid w:val="0060587A"/>
    <w:rsid w:val="0060643F"/>
    <w:rsid w:val="00612238"/>
    <w:rsid w:val="00612F62"/>
    <w:rsid w:val="006148C9"/>
    <w:rsid w:val="00614DCD"/>
    <w:rsid w:val="0062056F"/>
    <w:rsid w:val="00623221"/>
    <w:rsid w:val="006247BA"/>
    <w:rsid w:val="00625CC1"/>
    <w:rsid w:val="00625D6D"/>
    <w:rsid w:val="00640E44"/>
    <w:rsid w:val="006472C2"/>
    <w:rsid w:val="00650487"/>
    <w:rsid w:val="00650583"/>
    <w:rsid w:val="0065459E"/>
    <w:rsid w:val="00660FD7"/>
    <w:rsid w:val="0066253C"/>
    <w:rsid w:val="006634A8"/>
    <w:rsid w:val="0066550C"/>
    <w:rsid w:val="00666EED"/>
    <w:rsid w:val="00671D57"/>
    <w:rsid w:val="00672EC1"/>
    <w:rsid w:val="00675CBB"/>
    <w:rsid w:val="006827F6"/>
    <w:rsid w:val="00692D87"/>
    <w:rsid w:val="006938CC"/>
    <w:rsid w:val="00693EBB"/>
    <w:rsid w:val="006A0882"/>
    <w:rsid w:val="006A1BA1"/>
    <w:rsid w:val="006A3A9A"/>
    <w:rsid w:val="006A7124"/>
    <w:rsid w:val="006A7D5D"/>
    <w:rsid w:val="006B1ABC"/>
    <w:rsid w:val="006B24C1"/>
    <w:rsid w:val="006B355B"/>
    <w:rsid w:val="006C0467"/>
    <w:rsid w:val="006C6A6C"/>
    <w:rsid w:val="006C78B6"/>
    <w:rsid w:val="006D040B"/>
    <w:rsid w:val="006D7AC5"/>
    <w:rsid w:val="006E3475"/>
    <w:rsid w:val="006E6828"/>
    <w:rsid w:val="006F0814"/>
    <w:rsid w:val="006F1FD7"/>
    <w:rsid w:val="006F1FDA"/>
    <w:rsid w:val="007015D4"/>
    <w:rsid w:val="00701746"/>
    <w:rsid w:val="007105BA"/>
    <w:rsid w:val="0071226F"/>
    <w:rsid w:val="007125B9"/>
    <w:rsid w:val="00712CB2"/>
    <w:rsid w:val="00713E83"/>
    <w:rsid w:val="0071536D"/>
    <w:rsid w:val="00724DA3"/>
    <w:rsid w:val="00735120"/>
    <w:rsid w:val="0073678C"/>
    <w:rsid w:val="00741738"/>
    <w:rsid w:val="0074269F"/>
    <w:rsid w:val="007430A5"/>
    <w:rsid w:val="00747945"/>
    <w:rsid w:val="0075382B"/>
    <w:rsid w:val="00767987"/>
    <w:rsid w:val="00777C3B"/>
    <w:rsid w:val="00787714"/>
    <w:rsid w:val="007908E9"/>
    <w:rsid w:val="00793D48"/>
    <w:rsid w:val="007945CC"/>
    <w:rsid w:val="007A06C0"/>
    <w:rsid w:val="007A4FCA"/>
    <w:rsid w:val="007B1FD4"/>
    <w:rsid w:val="007B502D"/>
    <w:rsid w:val="007B78EA"/>
    <w:rsid w:val="007C3736"/>
    <w:rsid w:val="007C79A1"/>
    <w:rsid w:val="007D66BB"/>
    <w:rsid w:val="007E4428"/>
    <w:rsid w:val="007E7C2B"/>
    <w:rsid w:val="007F04C4"/>
    <w:rsid w:val="007F04C9"/>
    <w:rsid w:val="007F73BF"/>
    <w:rsid w:val="00802B12"/>
    <w:rsid w:val="00805CA7"/>
    <w:rsid w:val="00810335"/>
    <w:rsid w:val="008128BB"/>
    <w:rsid w:val="00815A1D"/>
    <w:rsid w:val="008161FA"/>
    <w:rsid w:val="00820B6C"/>
    <w:rsid w:val="00830FCF"/>
    <w:rsid w:val="00831109"/>
    <w:rsid w:val="0083432E"/>
    <w:rsid w:val="00834A1A"/>
    <w:rsid w:val="00837376"/>
    <w:rsid w:val="00843865"/>
    <w:rsid w:val="00844369"/>
    <w:rsid w:val="00847935"/>
    <w:rsid w:val="00860F1F"/>
    <w:rsid w:val="00864E3A"/>
    <w:rsid w:val="00873DCE"/>
    <w:rsid w:val="00874C48"/>
    <w:rsid w:val="008823B7"/>
    <w:rsid w:val="008855A2"/>
    <w:rsid w:val="00893A5C"/>
    <w:rsid w:val="0089444A"/>
    <w:rsid w:val="0089788D"/>
    <w:rsid w:val="008A0B12"/>
    <w:rsid w:val="008A136A"/>
    <w:rsid w:val="008A3C7B"/>
    <w:rsid w:val="008A4E2A"/>
    <w:rsid w:val="008B4167"/>
    <w:rsid w:val="008B61E8"/>
    <w:rsid w:val="008D5A92"/>
    <w:rsid w:val="008D6EFB"/>
    <w:rsid w:val="008E0E99"/>
    <w:rsid w:val="008E4011"/>
    <w:rsid w:val="008E5D40"/>
    <w:rsid w:val="008F1746"/>
    <w:rsid w:val="008F3B41"/>
    <w:rsid w:val="008F5F29"/>
    <w:rsid w:val="008F7369"/>
    <w:rsid w:val="0090091F"/>
    <w:rsid w:val="00900B99"/>
    <w:rsid w:val="0090176A"/>
    <w:rsid w:val="00906724"/>
    <w:rsid w:val="009116BA"/>
    <w:rsid w:val="00927B6B"/>
    <w:rsid w:val="009305B5"/>
    <w:rsid w:val="00937770"/>
    <w:rsid w:val="00941481"/>
    <w:rsid w:val="009427A8"/>
    <w:rsid w:val="00943C3C"/>
    <w:rsid w:val="00950630"/>
    <w:rsid w:val="00955D2A"/>
    <w:rsid w:val="00967564"/>
    <w:rsid w:val="009745C8"/>
    <w:rsid w:val="0097733E"/>
    <w:rsid w:val="00984123"/>
    <w:rsid w:val="0098501A"/>
    <w:rsid w:val="009939CD"/>
    <w:rsid w:val="009A6CA1"/>
    <w:rsid w:val="009A79E8"/>
    <w:rsid w:val="009B49E1"/>
    <w:rsid w:val="009C019B"/>
    <w:rsid w:val="009E1E9D"/>
    <w:rsid w:val="009E49B2"/>
    <w:rsid w:val="009E63FC"/>
    <w:rsid w:val="009E6465"/>
    <w:rsid w:val="009E6E49"/>
    <w:rsid w:val="009F0001"/>
    <w:rsid w:val="00A0015C"/>
    <w:rsid w:val="00A10F47"/>
    <w:rsid w:val="00A11ED2"/>
    <w:rsid w:val="00A13E38"/>
    <w:rsid w:val="00A15FC1"/>
    <w:rsid w:val="00A17DC9"/>
    <w:rsid w:val="00A20F8A"/>
    <w:rsid w:val="00A2518E"/>
    <w:rsid w:val="00A26C4B"/>
    <w:rsid w:val="00A3290C"/>
    <w:rsid w:val="00A359DC"/>
    <w:rsid w:val="00A36B71"/>
    <w:rsid w:val="00A40343"/>
    <w:rsid w:val="00A42429"/>
    <w:rsid w:val="00A462D5"/>
    <w:rsid w:val="00A507D4"/>
    <w:rsid w:val="00A64256"/>
    <w:rsid w:val="00A661F5"/>
    <w:rsid w:val="00A8247A"/>
    <w:rsid w:val="00A913BF"/>
    <w:rsid w:val="00A926EC"/>
    <w:rsid w:val="00A9391C"/>
    <w:rsid w:val="00A94FFF"/>
    <w:rsid w:val="00AA2D78"/>
    <w:rsid w:val="00AA3522"/>
    <w:rsid w:val="00AA38DC"/>
    <w:rsid w:val="00AA6E57"/>
    <w:rsid w:val="00AB10DE"/>
    <w:rsid w:val="00AB243D"/>
    <w:rsid w:val="00AB5995"/>
    <w:rsid w:val="00AB7DDA"/>
    <w:rsid w:val="00AC213A"/>
    <w:rsid w:val="00AC2FC3"/>
    <w:rsid w:val="00AD13AA"/>
    <w:rsid w:val="00AD3B81"/>
    <w:rsid w:val="00AE2055"/>
    <w:rsid w:val="00AE42B7"/>
    <w:rsid w:val="00AE4858"/>
    <w:rsid w:val="00AF42F3"/>
    <w:rsid w:val="00AF4DC4"/>
    <w:rsid w:val="00B07122"/>
    <w:rsid w:val="00B15F4A"/>
    <w:rsid w:val="00B2274E"/>
    <w:rsid w:val="00B24800"/>
    <w:rsid w:val="00B248C1"/>
    <w:rsid w:val="00B26A15"/>
    <w:rsid w:val="00B26C39"/>
    <w:rsid w:val="00B361A9"/>
    <w:rsid w:val="00B402E0"/>
    <w:rsid w:val="00B41BED"/>
    <w:rsid w:val="00B474BF"/>
    <w:rsid w:val="00B51358"/>
    <w:rsid w:val="00B635E8"/>
    <w:rsid w:val="00B85716"/>
    <w:rsid w:val="00B9113A"/>
    <w:rsid w:val="00B92459"/>
    <w:rsid w:val="00B92A5D"/>
    <w:rsid w:val="00B938AA"/>
    <w:rsid w:val="00B975D8"/>
    <w:rsid w:val="00BA3E38"/>
    <w:rsid w:val="00BA79AD"/>
    <w:rsid w:val="00BB05EE"/>
    <w:rsid w:val="00BB0A9C"/>
    <w:rsid w:val="00BC15AF"/>
    <w:rsid w:val="00BC2BC2"/>
    <w:rsid w:val="00BC5E47"/>
    <w:rsid w:val="00BC62A9"/>
    <w:rsid w:val="00BD2929"/>
    <w:rsid w:val="00BF270D"/>
    <w:rsid w:val="00C028C5"/>
    <w:rsid w:val="00C07CC0"/>
    <w:rsid w:val="00C127C4"/>
    <w:rsid w:val="00C160F3"/>
    <w:rsid w:val="00C21732"/>
    <w:rsid w:val="00C34DEE"/>
    <w:rsid w:val="00C358F2"/>
    <w:rsid w:val="00C47C52"/>
    <w:rsid w:val="00C57087"/>
    <w:rsid w:val="00C57E24"/>
    <w:rsid w:val="00C6330C"/>
    <w:rsid w:val="00C63461"/>
    <w:rsid w:val="00C6454E"/>
    <w:rsid w:val="00C70C48"/>
    <w:rsid w:val="00C70C7C"/>
    <w:rsid w:val="00C74CC0"/>
    <w:rsid w:val="00C818CF"/>
    <w:rsid w:val="00C8447E"/>
    <w:rsid w:val="00C84528"/>
    <w:rsid w:val="00C92A59"/>
    <w:rsid w:val="00C977BB"/>
    <w:rsid w:val="00CB2931"/>
    <w:rsid w:val="00CC666C"/>
    <w:rsid w:val="00CD4932"/>
    <w:rsid w:val="00CE3B25"/>
    <w:rsid w:val="00CE65DF"/>
    <w:rsid w:val="00CF3A62"/>
    <w:rsid w:val="00CF48FB"/>
    <w:rsid w:val="00CF689E"/>
    <w:rsid w:val="00D00C6D"/>
    <w:rsid w:val="00D030C8"/>
    <w:rsid w:val="00D049AF"/>
    <w:rsid w:val="00D0703F"/>
    <w:rsid w:val="00D21C93"/>
    <w:rsid w:val="00D241EB"/>
    <w:rsid w:val="00D2541C"/>
    <w:rsid w:val="00D341FA"/>
    <w:rsid w:val="00D345F6"/>
    <w:rsid w:val="00D363E0"/>
    <w:rsid w:val="00D43C13"/>
    <w:rsid w:val="00D51E78"/>
    <w:rsid w:val="00D5255A"/>
    <w:rsid w:val="00D56349"/>
    <w:rsid w:val="00D628C7"/>
    <w:rsid w:val="00D6361B"/>
    <w:rsid w:val="00D6602F"/>
    <w:rsid w:val="00D70505"/>
    <w:rsid w:val="00D74268"/>
    <w:rsid w:val="00D81C7C"/>
    <w:rsid w:val="00D8551A"/>
    <w:rsid w:val="00D97C94"/>
    <w:rsid w:val="00DA414C"/>
    <w:rsid w:val="00DC1965"/>
    <w:rsid w:val="00DC248A"/>
    <w:rsid w:val="00DD46B8"/>
    <w:rsid w:val="00DE0AE7"/>
    <w:rsid w:val="00DE40AF"/>
    <w:rsid w:val="00DE4405"/>
    <w:rsid w:val="00DE4DDD"/>
    <w:rsid w:val="00DF27F1"/>
    <w:rsid w:val="00DF30B6"/>
    <w:rsid w:val="00DF79EC"/>
    <w:rsid w:val="00E0113D"/>
    <w:rsid w:val="00E03B8C"/>
    <w:rsid w:val="00E04823"/>
    <w:rsid w:val="00E05807"/>
    <w:rsid w:val="00E06EB3"/>
    <w:rsid w:val="00E1289D"/>
    <w:rsid w:val="00E220BB"/>
    <w:rsid w:val="00E2336E"/>
    <w:rsid w:val="00E2542F"/>
    <w:rsid w:val="00E25EB1"/>
    <w:rsid w:val="00E372E9"/>
    <w:rsid w:val="00E4680C"/>
    <w:rsid w:val="00E46A54"/>
    <w:rsid w:val="00E64162"/>
    <w:rsid w:val="00E673AA"/>
    <w:rsid w:val="00E70F35"/>
    <w:rsid w:val="00E9330D"/>
    <w:rsid w:val="00EA09E1"/>
    <w:rsid w:val="00EA11E1"/>
    <w:rsid w:val="00EA46A3"/>
    <w:rsid w:val="00EB6CA3"/>
    <w:rsid w:val="00EC2132"/>
    <w:rsid w:val="00EC2A1D"/>
    <w:rsid w:val="00EC6A39"/>
    <w:rsid w:val="00ED1BCF"/>
    <w:rsid w:val="00ED42FD"/>
    <w:rsid w:val="00EE4AA8"/>
    <w:rsid w:val="00EE77E8"/>
    <w:rsid w:val="00F06F85"/>
    <w:rsid w:val="00F223BD"/>
    <w:rsid w:val="00F26FCD"/>
    <w:rsid w:val="00F3200E"/>
    <w:rsid w:val="00F34029"/>
    <w:rsid w:val="00F36ABF"/>
    <w:rsid w:val="00F41299"/>
    <w:rsid w:val="00F42B20"/>
    <w:rsid w:val="00F50A72"/>
    <w:rsid w:val="00F51DC0"/>
    <w:rsid w:val="00F60F5A"/>
    <w:rsid w:val="00F647A8"/>
    <w:rsid w:val="00F70071"/>
    <w:rsid w:val="00F72A75"/>
    <w:rsid w:val="00F72E6B"/>
    <w:rsid w:val="00F77F2D"/>
    <w:rsid w:val="00F85BCA"/>
    <w:rsid w:val="00F9291B"/>
    <w:rsid w:val="00F94320"/>
    <w:rsid w:val="00F97EE6"/>
    <w:rsid w:val="00FA1304"/>
    <w:rsid w:val="00FA16EB"/>
    <w:rsid w:val="00FB2EDA"/>
    <w:rsid w:val="00FB3B04"/>
    <w:rsid w:val="00FB4C11"/>
    <w:rsid w:val="00FB50CF"/>
    <w:rsid w:val="00FB7E1B"/>
    <w:rsid w:val="00FC15A3"/>
    <w:rsid w:val="00FC15BA"/>
    <w:rsid w:val="00FD18DB"/>
    <w:rsid w:val="00FD232A"/>
    <w:rsid w:val="00FD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 w:type="character" w:customStyle="1" w:styleId="1b">
    <w:name w:val="Текст концевой сноски Знак1"/>
    <w:basedOn w:val="a0"/>
    <w:uiPriority w:val="99"/>
    <w:semiHidden/>
    <w:rsid w:val="002E2FF3"/>
    <w:rPr>
      <w:rFonts w:eastAsia="Times New Roman" w:cs="Times New Roman"/>
      <w:sz w:val="20"/>
      <w:szCs w:val="20"/>
      <w:lang w:eastAsia="ru-RU"/>
    </w:rPr>
  </w:style>
  <w:style w:type="table" w:styleId="affe">
    <w:name w:val="Table Grid"/>
    <w:basedOn w:val="a1"/>
    <w:rsid w:val="006A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Grid Table Light"/>
    <w:basedOn w:val="a1"/>
    <w:uiPriority w:val="40"/>
    <w:rsid w:val="006A3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29769825">
      <w:bodyDiv w:val="1"/>
      <w:marLeft w:val="0"/>
      <w:marRight w:val="0"/>
      <w:marTop w:val="0"/>
      <w:marBottom w:val="0"/>
      <w:divBdr>
        <w:top w:val="none" w:sz="0" w:space="0" w:color="auto"/>
        <w:left w:val="none" w:sz="0" w:space="0" w:color="auto"/>
        <w:bottom w:val="none" w:sz="0" w:space="0" w:color="auto"/>
        <w:right w:val="none" w:sz="0" w:space="0" w:color="auto"/>
      </w:divBdr>
    </w:div>
    <w:div w:id="99297245">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59085593">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7222649">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01427485">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22728550">
      <w:bodyDiv w:val="1"/>
      <w:marLeft w:val="0"/>
      <w:marRight w:val="0"/>
      <w:marTop w:val="0"/>
      <w:marBottom w:val="0"/>
      <w:divBdr>
        <w:top w:val="none" w:sz="0" w:space="0" w:color="auto"/>
        <w:left w:val="none" w:sz="0" w:space="0" w:color="auto"/>
        <w:bottom w:val="none" w:sz="0" w:space="0" w:color="auto"/>
        <w:right w:val="none" w:sz="0" w:space="0" w:color="auto"/>
      </w:divBdr>
    </w:div>
    <w:div w:id="426855325">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670331285">
      <w:bodyDiv w:val="1"/>
      <w:marLeft w:val="0"/>
      <w:marRight w:val="0"/>
      <w:marTop w:val="0"/>
      <w:marBottom w:val="0"/>
      <w:divBdr>
        <w:top w:val="none" w:sz="0" w:space="0" w:color="auto"/>
        <w:left w:val="none" w:sz="0" w:space="0" w:color="auto"/>
        <w:bottom w:val="none" w:sz="0" w:space="0" w:color="auto"/>
        <w:right w:val="none" w:sz="0" w:space="0" w:color="auto"/>
      </w:divBdr>
    </w:div>
    <w:div w:id="676343775">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63979709">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870798036">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13012004">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86478792">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70623391">
      <w:bodyDiv w:val="1"/>
      <w:marLeft w:val="0"/>
      <w:marRight w:val="0"/>
      <w:marTop w:val="0"/>
      <w:marBottom w:val="0"/>
      <w:divBdr>
        <w:top w:val="none" w:sz="0" w:space="0" w:color="auto"/>
        <w:left w:val="none" w:sz="0" w:space="0" w:color="auto"/>
        <w:bottom w:val="none" w:sz="0" w:space="0" w:color="auto"/>
        <w:right w:val="none" w:sz="0" w:space="0" w:color="auto"/>
      </w:divBdr>
    </w:div>
    <w:div w:id="1310554178">
      <w:bodyDiv w:val="1"/>
      <w:marLeft w:val="0"/>
      <w:marRight w:val="0"/>
      <w:marTop w:val="0"/>
      <w:marBottom w:val="0"/>
      <w:divBdr>
        <w:top w:val="none" w:sz="0" w:space="0" w:color="auto"/>
        <w:left w:val="none" w:sz="0" w:space="0" w:color="auto"/>
        <w:bottom w:val="none" w:sz="0" w:space="0" w:color="auto"/>
        <w:right w:val="none" w:sz="0" w:space="0" w:color="auto"/>
      </w:divBdr>
    </w:div>
    <w:div w:id="1338389110">
      <w:bodyDiv w:val="1"/>
      <w:marLeft w:val="0"/>
      <w:marRight w:val="0"/>
      <w:marTop w:val="0"/>
      <w:marBottom w:val="0"/>
      <w:divBdr>
        <w:top w:val="none" w:sz="0" w:space="0" w:color="auto"/>
        <w:left w:val="none" w:sz="0" w:space="0" w:color="auto"/>
        <w:bottom w:val="none" w:sz="0" w:space="0" w:color="auto"/>
        <w:right w:val="none" w:sz="0" w:space="0" w:color="auto"/>
      </w:divBdr>
    </w:div>
    <w:div w:id="1365210333">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43321739">
      <w:bodyDiv w:val="1"/>
      <w:marLeft w:val="0"/>
      <w:marRight w:val="0"/>
      <w:marTop w:val="0"/>
      <w:marBottom w:val="0"/>
      <w:divBdr>
        <w:top w:val="none" w:sz="0" w:space="0" w:color="auto"/>
        <w:left w:val="none" w:sz="0" w:space="0" w:color="auto"/>
        <w:bottom w:val="none" w:sz="0" w:space="0" w:color="auto"/>
        <w:right w:val="none" w:sz="0" w:space="0" w:color="auto"/>
      </w:divBdr>
    </w:div>
    <w:div w:id="1545366635">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13563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01375652">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1394696">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02263239">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50679162">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1983924116">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63597627">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57860</Words>
  <Characters>329805</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10</cp:revision>
  <cp:lastPrinted>2025-02-28T12:20:00Z</cp:lastPrinted>
  <dcterms:created xsi:type="dcterms:W3CDTF">2025-02-28T12:04:00Z</dcterms:created>
  <dcterms:modified xsi:type="dcterms:W3CDTF">2025-03-28T06:33:00Z</dcterms:modified>
</cp:coreProperties>
</file>