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14" w:rsidRDefault="00614514" w:rsidP="00614514">
      <w:pPr>
        <w:spacing w:after="0" w:line="240" w:lineRule="auto"/>
        <w:jc w:val="right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ПРОЕКТ</w:t>
      </w:r>
    </w:p>
    <w:p w:rsidR="00614514" w:rsidRDefault="00614514" w:rsidP="00614514">
      <w:pPr>
        <w:spacing w:after="0" w:line="240" w:lineRule="auto"/>
        <w:jc w:val="right"/>
        <w:rPr>
          <w:rFonts w:ascii="Times New Roman" w:hAnsi="Times New Roman"/>
          <w:b/>
          <w:bCs/>
          <w:sz w:val="40"/>
          <w:szCs w:val="40"/>
        </w:rPr>
      </w:pPr>
    </w:p>
    <w:p w:rsidR="00614514" w:rsidRPr="00FC36F2" w:rsidRDefault="00614514" w:rsidP="006145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36F2">
        <w:rPr>
          <w:rFonts w:ascii="Times New Roman" w:hAnsi="Times New Roman"/>
          <w:b/>
          <w:bCs/>
          <w:sz w:val="40"/>
          <w:szCs w:val="40"/>
        </w:rPr>
        <w:t>П О С Т А Н О В Л Е Н И Е</w:t>
      </w:r>
    </w:p>
    <w:p w:rsidR="00614514" w:rsidRPr="00FC36F2" w:rsidRDefault="00614514" w:rsidP="00614514">
      <w:pPr>
        <w:tabs>
          <w:tab w:val="left" w:pos="62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4514" w:rsidRPr="00FC36F2" w:rsidRDefault="00614514" w:rsidP="006145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C36F2">
        <w:rPr>
          <w:rFonts w:ascii="Times New Roman" w:hAnsi="Times New Roman"/>
          <w:b/>
          <w:bCs/>
          <w:sz w:val="28"/>
          <w:szCs w:val="28"/>
        </w:rPr>
        <w:t>АДМИНИСТРАЦИИ  КОЧУБЕЕВСКОГО</w:t>
      </w:r>
      <w:proofErr w:type="gramEnd"/>
      <w:r w:rsidRPr="00FC36F2">
        <w:rPr>
          <w:rFonts w:ascii="Times New Roman" w:hAnsi="Times New Roman"/>
          <w:b/>
          <w:bCs/>
          <w:sz w:val="28"/>
          <w:szCs w:val="28"/>
        </w:rPr>
        <w:t xml:space="preserve">  МУНИЦИПАЛЬНОГО</w:t>
      </w:r>
    </w:p>
    <w:p w:rsidR="00614514" w:rsidRPr="00FC36F2" w:rsidRDefault="00614514" w:rsidP="006145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36F2">
        <w:rPr>
          <w:rFonts w:ascii="Times New Roman" w:hAnsi="Times New Roman"/>
          <w:b/>
          <w:bCs/>
          <w:sz w:val="28"/>
          <w:szCs w:val="28"/>
        </w:rPr>
        <w:t>ОКРУГА СТАВРОПОЛЬСКОГО КРАЯ</w:t>
      </w: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 Кочубеевское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№ </w:t>
      </w: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Pr="000D5C63" w:rsidRDefault="00614514" w:rsidP="00614514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D5C63">
        <w:rPr>
          <w:rFonts w:ascii="Times New Roman" w:hAnsi="Times New Roman"/>
          <w:sz w:val="28"/>
          <w:szCs w:val="28"/>
        </w:rPr>
        <w:t>О внесении изменений в муниципальную программу «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 w:rsidRPr="000D5C63">
        <w:rPr>
          <w:rFonts w:ascii="Times New Roman" w:hAnsi="Times New Roman"/>
          <w:sz w:val="28"/>
          <w:szCs w:val="28"/>
        </w:rPr>
        <w:t>»</w:t>
      </w:r>
      <w:r w:rsidR="007B7C0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C63">
        <w:rPr>
          <w:rFonts w:ascii="Times New Roman" w:hAnsi="Times New Roman"/>
          <w:sz w:val="28"/>
          <w:szCs w:val="28"/>
        </w:rPr>
        <w:t>утвержденную постановлением администрации Кочубеевского муниципального округа Ставропольского края от 30 декабря 202</w:t>
      </w:r>
      <w:r>
        <w:rPr>
          <w:rFonts w:ascii="Times New Roman" w:hAnsi="Times New Roman"/>
          <w:sz w:val="28"/>
          <w:szCs w:val="28"/>
        </w:rPr>
        <w:t>1</w:t>
      </w:r>
      <w:r w:rsidRPr="000D5C63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2206</w:t>
      </w: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Pr="004E60F1" w:rsidRDefault="00614514" w:rsidP="0061451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60F1">
        <w:rPr>
          <w:rFonts w:ascii="Times New Roman" w:hAnsi="Times New Roman"/>
          <w:sz w:val="28"/>
          <w:szCs w:val="28"/>
        </w:rPr>
        <w:t xml:space="preserve">На основании статьи 33 Федерального закона от 6 октября 2003 г. №131-ФЗ «Об </w:t>
      </w:r>
      <w:r w:rsidRPr="001A5A58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</w:t>
      </w:r>
      <w:r w:rsidR="007B7C08">
        <w:rPr>
          <w:rFonts w:ascii="Times New Roman" w:hAnsi="Times New Roman"/>
          <w:sz w:val="28"/>
          <w:szCs w:val="28"/>
        </w:rPr>
        <w:t>»,</w:t>
      </w:r>
      <w:r w:rsidR="001A5A58" w:rsidRPr="001A5A58">
        <w:rPr>
          <w:rFonts w:ascii="Times New Roman" w:hAnsi="Times New Roman"/>
          <w:sz w:val="28"/>
          <w:szCs w:val="28"/>
        </w:rPr>
        <w:t xml:space="preserve"> в соответствии с постановлением Правительства Ставропольского края от 31 января 2019 г. № 37-п «О некоторых мерах по организации рейтингового голосования по формированию комфортной городской среды в Ставропольском крае», </w:t>
      </w:r>
      <w:r w:rsidRPr="001A5A58">
        <w:rPr>
          <w:rFonts w:ascii="Times New Roman" w:hAnsi="Times New Roman"/>
          <w:sz w:val="28"/>
          <w:szCs w:val="28"/>
        </w:rPr>
        <w:t>администрация</w:t>
      </w:r>
      <w:r w:rsidRPr="004E60F1">
        <w:rPr>
          <w:rFonts w:ascii="Times New Roman" w:hAnsi="Times New Roman"/>
          <w:sz w:val="28"/>
          <w:szCs w:val="28"/>
        </w:rPr>
        <w:t xml:space="preserve"> Кочубеевского муниципального округа Ставропольского края</w:t>
      </w:r>
    </w:p>
    <w:p w:rsidR="00614514" w:rsidRPr="000D5C63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C63">
        <w:rPr>
          <w:rFonts w:ascii="Times New Roman" w:hAnsi="Times New Roman"/>
          <w:sz w:val="28"/>
          <w:szCs w:val="28"/>
        </w:rPr>
        <w:t>ПОСТАНОВЛЯЕТ:</w:t>
      </w:r>
    </w:p>
    <w:p w:rsidR="00614514" w:rsidRPr="000D5C63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Pr="00FB379A" w:rsidRDefault="00614514" w:rsidP="00FB379A">
      <w:pPr>
        <w:pStyle w:val="a8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B379A">
        <w:rPr>
          <w:rFonts w:ascii="Times New Roman" w:hAnsi="Times New Roman"/>
          <w:sz w:val="28"/>
          <w:szCs w:val="28"/>
        </w:rPr>
        <w:t>Внести в постановление администрации Кочубеевского муниципального округа Ставропольского края от 30 декабря 202</w:t>
      </w:r>
      <w:r w:rsidR="00E85370" w:rsidRPr="00FB379A">
        <w:rPr>
          <w:rFonts w:ascii="Times New Roman" w:hAnsi="Times New Roman"/>
          <w:sz w:val="28"/>
          <w:szCs w:val="28"/>
        </w:rPr>
        <w:t>1</w:t>
      </w:r>
      <w:r w:rsidRPr="00FB379A">
        <w:rPr>
          <w:rFonts w:ascii="Times New Roman" w:hAnsi="Times New Roman"/>
          <w:sz w:val="28"/>
          <w:szCs w:val="28"/>
        </w:rPr>
        <w:t xml:space="preserve"> года № </w:t>
      </w:r>
      <w:r w:rsidR="00E85370" w:rsidRPr="00FB379A">
        <w:rPr>
          <w:rFonts w:ascii="Times New Roman" w:hAnsi="Times New Roman"/>
          <w:sz w:val="28"/>
          <w:szCs w:val="28"/>
        </w:rPr>
        <w:t>2206</w:t>
      </w:r>
      <w:r w:rsidRPr="00FB379A">
        <w:rPr>
          <w:rFonts w:ascii="Times New Roman" w:hAnsi="Times New Roman"/>
          <w:sz w:val="28"/>
          <w:szCs w:val="28"/>
        </w:rPr>
        <w:t xml:space="preserve"> </w:t>
      </w:r>
      <w:r w:rsidR="007B7C08">
        <w:rPr>
          <w:rFonts w:ascii="Times New Roman" w:hAnsi="Times New Roman"/>
          <w:sz w:val="28"/>
          <w:szCs w:val="28"/>
        </w:rPr>
        <w:t>«</w:t>
      </w:r>
      <w:r w:rsidR="00E85370" w:rsidRPr="00FB379A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муниципальной программы «Формирование современной городской среды», </w:t>
      </w:r>
      <w:r w:rsidR="004E60F1" w:rsidRPr="00FB379A">
        <w:rPr>
          <w:rFonts w:ascii="Times New Roman" w:hAnsi="Times New Roman"/>
          <w:sz w:val="28"/>
          <w:szCs w:val="28"/>
        </w:rPr>
        <w:t>следующ</w:t>
      </w:r>
      <w:r w:rsidR="00FB379A">
        <w:rPr>
          <w:rFonts w:ascii="Times New Roman" w:hAnsi="Times New Roman"/>
          <w:sz w:val="28"/>
          <w:szCs w:val="28"/>
        </w:rPr>
        <w:t>е</w:t>
      </w:r>
      <w:r w:rsidR="004E60F1" w:rsidRPr="00FB379A">
        <w:rPr>
          <w:rFonts w:ascii="Times New Roman" w:hAnsi="Times New Roman"/>
          <w:sz w:val="28"/>
          <w:szCs w:val="28"/>
        </w:rPr>
        <w:t>е изменени</w:t>
      </w:r>
      <w:r w:rsidR="00FB379A">
        <w:rPr>
          <w:rFonts w:ascii="Times New Roman" w:hAnsi="Times New Roman"/>
          <w:sz w:val="28"/>
          <w:szCs w:val="28"/>
        </w:rPr>
        <w:t>е</w:t>
      </w:r>
      <w:r w:rsidRPr="00FB379A">
        <w:rPr>
          <w:rFonts w:ascii="Times New Roman" w:hAnsi="Times New Roman"/>
          <w:sz w:val="28"/>
          <w:szCs w:val="28"/>
        </w:rPr>
        <w:t>:</w:t>
      </w:r>
    </w:p>
    <w:p w:rsidR="00812198" w:rsidRPr="009C0174" w:rsidRDefault="00812198" w:rsidP="009C0174">
      <w:pPr>
        <w:pStyle w:val="a8"/>
        <w:numPr>
          <w:ilvl w:val="1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C0174">
        <w:rPr>
          <w:rFonts w:ascii="Times New Roman" w:hAnsi="Times New Roman"/>
          <w:sz w:val="28"/>
          <w:szCs w:val="28"/>
        </w:rPr>
        <w:t xml:space="preserve">Приложение 3 к муниципальной программе </w:t>
      </w:r>
      <w:r w:rsidRPr="009C0174">
        <w:rPr>
          <w:rFonts w:ascii="Times New Roman" w:hAnsi="Times New Roman"/>
          <w:color w:val="000000" w:themeColor="text1"/>
          <w:sz w:val="28"/>
          <w:szCs w:val="28"/>
        </w:rPr>
        <w:t xml:space="preserve">«Формирование современной городской среды» </w:t>
      </w:r>
      <w:r w:rsidRPr="009C0174">
        <w:rPr>
          <w:rFonts w:ascii="Times New Roman" w:hAnsi="Times New Roman"/>
          <w:sz w:val="28"/>
          <w:szCs w:val="28"/>
        </w:rPr>
        <w:t xml:space="preserve">«АДРЕСНЫЙ ПЕРЕЧЕНЬ общественных территорий, нуждающихся в благоустройстве (с учетом их физического состояния) и подлежащих благоустройству в 2018-2024 годах» изложить в новой редакции, согласно приложению </w:t>
      </w:r>
      <w:r w:rsidR="009C0174">
        <w:rPr>
          <w:rFonts w:ascii="Times New Roman" w:hAnsi="Times New Roman"/>
          <w:sz w:val="28"/>
          <w:szCs w:val="28"/>
        </w:rPr>
        <w:t>1</w:t>
      </w:r>
      <w:r w:rsidRPr="009C0174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614514" w:rsidRPr="000D5C63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C63">
        <w:rPr>
          <w:rFonts w:ascii="Times New Roman" w:hAnsi="Times New Roman"/>
          <w:sz w:val="28"/>
          <w:szCs w:val="28"/>
        </w:rPr>
        <w:t>2. Отделу информатизации и защиты информации администрации Кочубеевского муниципального округа Ставропольского края (Панов) разместить настоящее постановление на официальном сайте администрации Кочубеевского муниципального округа Ставропольского края в информационно-телекоммуникационной сети «Интернет».</w:t>
      </w:r>
    </w:p>
    <w:p w:rsidR="00614514" w:rsidRPr="000D5C63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C63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А.Н. Рогового.</w:t>
      </w:r>
    </w:p>
    <w:p w:rsidR="00614514" w:rsidRPr="000D5C63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C63">
        <w:rPr>
          <w:rFonts w:ascii="Times New Roman" w:hAnsi="Times New Roman"/>
          <w:sz w:val="28"/>
          <w:szCs w:val="28"/>
        </w:rPr>
        <w:t xml:space="preserve">4. </w:t>
      </w:r>
      <w:r w:rsidR="00570C5F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Pr="000D5C63" w:rsidRDefault="00E85370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614514" w:rsidRPr="000D5C63">
        <w:rPr>
          <w:rFonts w:ascii="Times New Roman" w:hAnsi="Times New Roman"/>
          <w:sz w:val="28"/>
          <w:szCs w:val="28"/>
        </w:rPr>
        <w:t xml:space="preserve"> муниципального округа                                  </w:t>
      </w:r>
      <w:r w:rsidR="00614514">
        <w:rPr>
          <w:rFonts w:ascii="Times New Roman" w:hAnsi="Times New Roman"/>
          <w:sz w:val="28"/>
          <w:szCs w:val="28"/>
        </w:rPr>
        <w:t xml:space="preserve">                         </w:t>
      </w:r>
      <w:r w:rsidR="00614514" w:rsidRPr="000D5C6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А.П. Клевцов</w:t>
      </w: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C08" w:rsidRDefault="007B7C08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C08" w:rsidRDefault="007B7C08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Pr="002819AF" w:rsidRDefault="00614514" w:rsidP="00614514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Проект постановления вносит </w:t>
      </w: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руководитель отдела - главный архитектор округа отдела архитектуры и градостроительства администрации Кочубеевского муниципального округа Ставропольского края                                                            </w:t>
      </w:r>
    </w:p>
    <w:p w:rsidR="00614514" w:rsidRPr="002819AF" w:rsidRDefault="00614514" w:rsidP="00614514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             О.А. </w:t>
      </w:r>
      <w:proofErr w:type="spellStart"/>
      <w:r w:rsidRPr="002819AF">
        <w:rPr>
          <w:rFonts w:ascii="Times New Roman" w:hAnsi="Times New Roman"/>
          <w:color w:val="000000" w:themeColor="text1"/>
          <w:sz w:val="28"/>
          <w:szCs w:val="28"/>
        </w:rPr>
        <w:t>Горбикова</w:t>
      </w:r>
      <w:proofErr w:type="spellEnd"/>
    </w:p>
    <w:p w:rsidR="00614514" w:rsidRPr="002819AF" w:rsidRDefault="00614514" w:rsidP="00614514">
      <w:pPr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>Проект визируют:</w:t>
      </w:r>
    </w:p>
    <w:p w:rsidR="00614514" w:rsidRPr="002819AF" w:rsidRDefault="00614514" w:rsidP="00614514">
      <w:pPr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614514" w:rsidRPr="002819AF" w:rsidRDefault="00614514" w:rsidP="00614514">
      <w:pPr>
        <w:spacing w:after="0" w:line="240" w:lineRule="exact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>Заместитель главы администрации</w:t>
      </w:r>
    </w:p>
    <w:p w:rsidR="00614514" w:rsidRPr="002819AF" w:rsidRDefault="00614514" w:rsidP="00614514">
      <w:pPr>
        <w:spacing w:after="0" w:line="240" w:lineRule="exact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муниципального округа                                </w:t>
      </w:r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                           </w:t>
      </w: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        А.Н. Роговой</w:t>
      </w:r>
    </w:p>
    <w:p w:rsidR="00614514" w:rsidRPr="002819AF" w:rsidRDefault="00614514" w:rsidP="00614514">
      <w:pPr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614514" w:rsidRPr="002819AF" w:rsidRDefault="00614514" w:rsidP="00614514">
      <w:pPr>
        <w:spacing w:after="0" w:line="240" w:lineRule="exact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>Управляющий делами администрации</w:t>
      </w:r>
    </w:p>
    <w:p w:rsidR="00614514" w:rsidRPr="002819AF" w:rsidRDefault="00614514" w:rsidP="00614514">
      <w:pPr>
        <w:spacing w:after="0" w:line="240" w:lineRule="exact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муниципального округа                                  </w:t>
      </w:r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                           </w:t>
      </w: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    И.А. Юрченко</w:t>
      </w:r>
    </w:p>
    <w:p w:rsidR="00614514" w:rsidRPr="002819AF" w:rsidRDefault="00614514" w:rsidP="00614514">
      <w:pPr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614514" w:rsidRPr="002819AF" w:rsidRDefault="00614514" w:rsidP="00614514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Руководитель отдела правового и </w:t>
      </w:r>
    </w:p>
    <w:p w:rsidR="00614514" w:rsidRPr="002819AF" w:rsidRDefault="00614514" w:rsidP="00614514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>кадрового обеспечения администрации</w:t>
      </w:r>
    </w:p>
    <w:p w:rsidR="00614514" w:rsidRDefault="00614514" w:rsidP="00614514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округа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       О.И. Бакшеева</w:t>
      </w:r>
    </w:p>
    <w:p w:rsidR="004E60F1" w:rsidRDefault="004E60F1" w:rsidP="00614514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E60F1" w:rsidRPr="004E60F1" w:rsidRDefault="004E60F1" w:rsidP="004E60F1">
      <w:pPr>
        <w:suppressAutoHyphens/>
        <w:spacing w:after="0"/>
        <w:ind w:right="-2"/>
        <w:rPr>
          <w:rFonts w:ascii="Times New Roman" w:hAnsi="Times New Roman"/>
          <w:sz w:val="28"/>
          <w:szCs w:val="28"/>
        </w:rPr>
      </w:pPr>
    </w:p>
    <w:p w:rsidR="004E60F1" w:rsidRPr="004E60F1" w:rsidRDefault="004E60F1" w:rsidP="004E60F1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 w:rsidRPr="004E60F1">
        <w:rPr>
          <w:rFonts w:ascii="Times New Roman" w:hAnsi="Times New Roman"/>
          <w:color w:val="000000"/>
          <w:sz w:val="28"/>
          <w:szCs w:val="28"/>
        </w:rPr>
        <w:t>Руководитель финансового управления</w:t>
      </w:r>
    </w:p>
    <w:p w:rsidR="004E60F1" w:rsidRPr="004E60F1" w:rsidRDefault="004E60F1" w:rsidP="004E60F1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 w:rsidRPr="004E60F1">
        <w:rPr>
          <w:rFonts w:ascii="Times New Roman" w:hAnsi="Times New Roman"/>
          <w:color w:val="000000"/>
          <w:sz w:val="28"/>
          <w:szCs w:val="28"/>
        </w:rPr>
        <w:t>администрации муниципального</w:t>
      </w:r>
    </w:p>
    <w:p w:rsidR="004E60F1" w:rsidRPr="004E60F1" w:rsidRDefault="004E60F1" w:rsidP="004E60F1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 w:rsidRPr="004E60F1">
        <w:rPr>
          <w:rFonts w:ascii="Times New Roman" w:hAnsi="Times New Roman"/>
          <w:color w:val="000000"/>
          <w:sz w:val="28"/>
          <w:szCs w:val="28"/>
        </w:rPr>
        <w:t xml:space="preserve">округа </w:t>
      </w:r>
      <w:r w:rsidRPr="004E60F1">
        <w:rPr>
          <w:rFonts w:ascii="Times New Roman" w:hAnsi="Times New Roman"/>
          <w:color w:val="000000"/>
          <w:sz w:val="28"/>
          <w:szCs w:val="28"/>
        </w:rPr>
        <w:tab/>
      </w:r>
      <w:r w:rsidRPr="004E60F1">
        <w:rPr>
          <w:rFonts w:ascii="Times New Roman" w:hAnsi="Times New Roman"/>
          <w:color w:val="000000"/>
          <w:sz w:val="28"/>
          <w:szCs w:val="28"/>
        </w:rPr>
        <w:tab/>
      </w:r>
      <w:r w:rsidRPr="004E60F1">
        <w:rPr>
          <w:rFonts w:ascii="Times New Roman" w:hAnsi="Times New Roman"/>
          <w:color w:val="000000"/>
          <w:sz w:val="28"/>
          <w:szCs w:val="28"/>
        </w:rPr>
        <w:tab/>
      </w:r>
      <w:r w:rsidRPr="004E60F1">
        <w:rPr>
          <w:rFonts w:ascii="Times New Roman" w:hAnsi="Times New Roman"/>
          <w:color w:val="000000"/>
          <w:sz w:val="28"/>
          <w:szCs w:val="28"/>
        </w:rPr>
        <w:tab/>
      </w:r>
      <w:r w:rsidRPr="004E60F1">
        <w:rPr>
          <w:rFonts w:ascii="Times New Roman" w:hAnsi="Times New Roman"/>
          <w:color w:val="000000"/>
          <w:sz w:val="28"/>
          <w:szCs w:val="28"/>
        </w:rPr>
        <w:tab/>
      </w:r>
      <w:r w:rsidRPr="004E60F1">
        <w:rPr>
          <w:rFonts w:ascii="Times New Roman" w:hAnsi="Times New Roman"/>
          <w:color w:val="000000"/>
          <w:sz w:val="28"/>
          <w:szCs w:val="28"/>
        </w:rPr>
        <w:tab/>
      </w:r>
      <w:r w:rsidRPr="004E60F1">
        <w:rPr>
          <w:rFonts w:ascii="Times New Roman" w:hAnsi="Times New Roman"/>
          <w:color w:val="000000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4E60F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E60F1">
        <w:rPr>
          <w:rFonts w:ascii="Times New Roman" w:hAnsi="Times New Roman"/>
          <w:color w:val="000000"/>
          <w:sz w:val="28"/>
          <w:szCs w:val="28"/>
        </w:rPr>
        <w:t>Л.В. Городецкая</w:t>
      </w:r>
    </w:p>
    <w:p w:rsidR="004E60F1" w:rsidRPr="004E60F1" w:rsidRDefault="004E60F1" w:rsidP="004E60F1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0F5BE0" w:rsidRDefault="000F5BE0" w:rsidP="00614514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0F5BE0" w:rsidRDefault="000F5BE0" w:rsidP="00614514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614514" w:rsidRPr="002819AF" w:rsidRDefault="00614514" w:rsidP="00614514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Проект подготовил ведущий специалист отдела </w:t>
      </w:r>
    </w:p>
    <w:p w:rsidR="00614514" w:rsidRPr="002819AF" w:rsidRDefault="00614514" w:rsidP="00614514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>архитектуры и градостроительства администрации</w:t>
      </w:r>
    </w:p>
    <w:p w:rsidR="00614514" w:rsidRDefault="00614514" w:rsidP="007B7C08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                                                                   Е.Ю. Телегина</w:t>
      </w:r>
    </w:p>
    <w:p w:rsidR="00812198" w:rsidRDefault="00812198" w:rsidP="007B7C08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812198" w:rsidRDefault="00812198" w:rsidP="007B7C08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812198" w:rsidRDefault="00812198" w:rsidP="007B7C08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812198" w:rsidRDefault="00812198" w:rsidP="007B7C08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812198" w:rsidRDefault="00812198" w:rsidP="007B7C08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812198" w:rsidRDefault="00812198" w:rsidP="007B7C08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812198" w:rsidRDefault="00812198" w:rsidP="007B7C08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812198" w:rsidRDefault="00812198" w:rsidP="007B7C08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812198" w:rsidRDefault="00812198" w:rsidP="007B7C08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9C0174" w:rsidRDefault="009C0174" w:rsidP="007B7C08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9C0174" w:rsidRDefault="009C0174" w:rsidP="007B7C08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9C0174" w:rsidRDefault="009C0174" w:rsidP="007B7C08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9C0174" w:rsidRDefault="009C0174" w:rsidP="007B7C08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9C0174" w:rsidRDefault="009C0174" w:rsidP="007B7C08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9C0174" w:rsidRDefault="009C0174" w:rsidP="007B7C08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28447E" w:rsidRDefault="0028447E" w:rsidP="007B7C08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28447E" w:rsidRDefault="0028447E" w:rsidP="007B7C08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28447E" w:rsidRDefault="0028447E" w:rsidP="007B7C08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812198" w:rsidRDefault="00812198" w:rsidP="007B7C08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812198" w:rsidRDefault="00812198" w:rsidP="007B7C08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812198" w:rsidRPr="00564E77" w:rsidRDefault="00812198" w:rsidP="00812198">
      <w:pPr>
        <w:spacing w:after="0" w:line="240" w:lineRule="exact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64E7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812198" w:rsidRPr="00564E77" w:rsidRDefault="00812198" w:rsidP="00812198">
      <w:pPr>
        <w:spacing w:after="0" w:line="240" w:lineRule="exact"/>
        <w:ind w:left="510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4E77">
        <w:rPr>
          <w:rFonts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</w:p>
    <w:p w:rsidR="00812198" w:rsidRPr="00564E77" w:rsidRDefault="00812198" w:rsidP="00812198">
      <w:pPr>
        <w:spacing w:after="0" w:line="240" w:lineRule="exact"/>
        <w:ind w:left="510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4E77">
        <w:rPr>
          <w:rFonts w:ascii="Times New Roman" w:hAnsi="Times New Roman"/>
          <w:color w:val="000000" w:themeColor="text1"/>
          <w:sz w:val="28"/>
          <w:szCs w:val="28"/>
        </w:rPr>
        <w:t>Кочубеевского муниципального</w:t>
      </w:r>
    </w:p>
    <w:p w:rsidR="00812198" w:rsidRPr="00564E77" w:rsidRDefault="00812198" w:rsidP="00812198">
      <w:pPr>
        <w:spacing w:after="0" w:line="240" w:lineRule="exact"/>
        <w:ind w:left="510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4E77">
        <w:rPr>
          <w:rFonts w:ascii="Times New Roman" w:hAnsi="Times New Roman"/>
          <w:color w:val="000000" w:themeColor="text1"/>
          <w:sz w:val="28"/>
          <w:szCs w:val="28"/>
        </w:rPr>
        <w:t>округа Ставропольского края</w:t>
      </w:r>
    </w:p>
    <w:p w:rsidR="00812198" w:rsidRPr="00564E77" w:rsidRDefault="00812198" w:rsidP="00812198">
      <w:pPr>
        <w:tabs>
          <w:tab w:val="left" w:pos="5529"/>
        </w:tabs>
        <w:spacing w:after="0" w:line="240" w:lineRule="exact"/>
        <w:ind w:left="5103"/>
        <w:rPr>
          <w:rFonts w:ascii="Times New Roman" w:hAnsi="Times New Roman"/>
          <w:color w:val="000000" w:themeColor="text1"/>
          <w:sz w:val="28"/>
          <w:szCs w:val="28"/>
        </w:rPr>
      </w:pPr>
      <w:r w:rsidRPr="00564E77">
        <w:rPr>
          <w:rFonts w:ascii="Times New Roman" w:hAnsi="Times New Roman"/>
          <w:color w:val="000000" w:themeColor="text1"/>
          <w:sz w:val="28"/>
          <w:szCs w:val="28"/>
        </w:rPr>
        <w:t xml:space="preserve">от           </w:t>
      </w:r>
      <w:r w:rsidRPr="00564E77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г. №  </w:t>
      </w:r>
    </w:p>
    <w:p w:rsidR="00812198" w:rsidRDefault="00812198" w:rsidP="00812198">
      <w:pPr>
        <w:tabs>
          <w:tab w:val="left" w:pos="0"/>
        </w:tabs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812198" w:rsidRDefault="00812198" w:rsidP="00812198">
      <w:pPr>
        <w:tabs>
          <w:tab w:val="left" w:pos="0"/>
        </w:tabs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812198" w:rsidRPr="0087040C" w:rsidRDefault="00812198" w:rsidP="00812198">
      <w:pPr>
        <w:tabs>
          <w:tab w:val="left" w:pos="0"/>
        </w:tabs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812198" w:rsidRPr="0087040C" w:rsidRDefault="00812198" w:rsidP="00812198">
      <w:pPr>
        <w:tabs>
          <w:tab w:val="left" w:pos="0"/>
        </w:tabs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812198" w:rsidRPr="0087040C" w:rsidRDefault="00812198" w:rsidP="00812198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812198" w:rsidRPr="00614514" w:rsidRDefault="00812198" w:rsidP="00812198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 xml:space="preserve">  «Формирование современной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40C">
        <w:rPr>
          <w:rFonts w:ascii="Times New Roman" w:hAnsi="Times New Roman"/>
          <w:sz w:val="28"/>
          <w:szCs w:val="28"/>
        </w:rPr>
        <w:t>городской среды»</w:t>
      </w:r>
    </w:p>
    <w:p w:rsidR="00812198" w:rsidRPr="0087040C" w:rsidRDefault="00812198" w:rsidP="00812198">
      <w:pPr>
        <w:autoSpaceDE w:val="0"/>
        <w:autoSpaceDN w:val="0"/>
        <w:adjustRightInd w:val="0"/>
        <w:outlineLvl w:val="2"/>
        <w:rPr>
          <w:rFonts w:ascii="Times New Roman" w:hAnsi="Times New Roman"/>
          <w:caps/>
          <w:sz w:val="28"/>
          <w:szCs w:val="28"/>
        </w:rPr>
      </w:pPr>
    </w:p>
    <w:p w:rsidR="00812198" w:rsidRPr="0087040C" w:rsidRDefault="00812198" w:rsidP="00812198">
      <w:pPr>
        <w:autoSpaceDE w:val="0"/>
        <w:autoSpaceDN w:val="0"/>
        <w:adjustRightInd w:val="0"/>
        <w:outlineLvl w:val="2"/>
        <w:rPr>
          <w:rFonts w:ascii="Times New Roman" w:hAnsi="Times New Roman"/>
          <w:caps/>
          <w:sz w:val="28"/>
          <w:szCs w:val="28"/>
        </w:rPr>
      </w:pPr>
    </w:p>
    <w:p w:rsidR="00812198" w:rsidRDefault="00812198" w:rsidP="00812198">
      <w:pPr>
        <w:autoSpaceDE w:val="0"/>
        <w:autoSpaceDN w:val="0"/>
        <w:adjustRightInd w:val="0"/>
        <w:outlineLvl w:val="2"/>
        <w:rPr>
          <w:rFonts w:ascii="Times New Roman" w:hAnsi="Times New Roman"/>
          <w:caps/>
          <w:sz w:val="28"/>
          <w:szCs w:val="28"/>
        </w:rPr>
      </w:pPr>
    </w:p>
    <w:p w:rsidR="00812198" w:rsidRDefault="00812198" w:rsidP="00812198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АДРЕСНЫЙ ПЕРЕЧЕНЬ</w:t>
      </w:r>
    </w:p>
    <w:p w:rsidR="00812198" w:rsidRDefault="00812198" w:rsidP="00812198">
      <w:pPr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общественных территорий, нуждающихся в благоустройстве (с учетом их физического состояния) и подлежащих благоустройству в 2018-2024 годах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6"/>
        <w:gridCol w:w="4719"/>
        <w:gridCol w:w="3906"/>
      </w:tblGrid>
      <w:tr w:rsidR="00812198" w:rsidTr="00894ACE">
        <w:trPr>
          <w:cantSplit/>
          <w:trHeight w:val="1099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2198" w:rsidRDefault="00812198" w:rsidP="00966A2C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2198" w:rsidRDefault="00812198" w:rsidP="00966A2C">
            <w:pPr>
              <w:pStyle w:val="ConsPlusCell"/>
              <w:widowControl/>
              <w:spacing w:line="256" w:lineRule="auto"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Адрес (местоположение) и наименование общественной территории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2198" w:rsidRDefault="00812198" w:rsidP="00966A2C">
            <w:pPr>
              <w:pStyle w:val="ConsPlusCell"/>
              <w:widowControl/>
              <w:spacing w:line="256" w:lineRule="auto"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Наименование государственной программы Ставропольского края, муниципальной программы муниципального образования Кочубеевского муниципального округа Ставропольского края за счет средств которой осуществлено/планируется благоустройство общественных территорий</w:t>
            </w:r>
          </w:p>
          <w:p w:rsidR="00812198" w:rsidRDefault="00812198" w:rsidP="00966A2C">
            <w:pPr>
              <w:pStyle w:val="ConsPlusCell"/>
              <w:widowControl/>
              <w:spacing w:line="256" w:lineRule="auto"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</w:p>
        </w:tc>
      </w:tr>
      <w:tr w:rsidR="00812198" w:rsidTr="00894ACE">
        <w:trPr>
          <w:trHeight w:val="20"/>
          <w:tblHeader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812198" w:rsidTr="00894ACE">
        <w:trPr>
          <w:trHeight w:val="49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2018 год</w:t>
            </w:r>
          </w:p>
        </w:tc>
      </w:tr>
      <w:tr w:rsidR="00812198" w:rsidTr="00894ACE">
        <w:trPr>
          <w:trHeight w:val="27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8" w:rsidRDefault="00812198" w:rsidP="00966A2C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Село Кочубеевское, сквер по улице Советская, 92б</w:t>
            </w:r>
          </w:p>
          <w:p w:rsidR="00812198" w:rsidRDefault="00812198" w:rsidP="00966A2C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Государственная программа Ставропольского края «Формирование современной городской среды» (далее «Формирование современной городской среды)</w:t>
            </w:r>
          </w:p>
        </w:tc>
      </w:tr>
      <w:tr w:rsidR="00812198" w:rsidTr="00894ACE">
        <w:trPr>
          <w:trHeight w:val="27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Поселок Тоннельный, зона отдыха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Государственная программа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«Управление финансами» (далее «Управление финансами»)</w:t>
            </w:r>
          </w:p>
        </w:tc>
      </w:tr>
      <w:tr w:rsidR="00812198" w:rsidTr="00894ACE">
        <w:trPr>
          <w:trHeight w:val="2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2019 год</w:t>
            </w:r>
          </w:p>
        </w:tc>
      </w:tr>
      <w:tr w:rsidR="00812198" w:rsidTr="00894ACE">
        <w:trPr>
          <w:trHeight w:val="66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Село Новая Деревня, комплексная спортивная площадка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«Управление финансами» </w:t>
            </w:r>
          </w:p>
        </w:tc>
      </w:tr>
      <w:tr w:rsidR="00812198" w:rsidTr="00894ACE">
        <w:trPr>
          <w:trHeight w:val="70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Село Кочубеевское, центральный парк по ул. Титова, 10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«Формирование современной городской среды» </w:t>
            </w:r>
          </w:p>
        </w:tc>
      </w:tr>
      <w:tr w:rsidR="00812198" w:rsidTr="00894ACE">
        <w:trPr>
          <w:trHeight w:val="58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село Надзорное «Парковая зона»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«Управление финансами»</w:t>
            </w:r>
          </w:p>
        </w:tc>
      </w:tr>
      <w:tr w:rsidR="00812198" w:rsidTr="00894ACE">
        <w:trPr>
          <w:trHeight w:val="2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2020 год</w:t>
            </w:r>
          </w:p>
        </w:tc>
      </w:tr>
      <w:tr w:rsidR="00812198" w:rsidTr="00894ACE">
        <w:trPr>
          <w:trHeight w:val="27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Село Кочубеевское, Прилегающая территория к сельскому дому культуры «Луч» по улице 60 лет Октября, 1б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«Формирование современной городской среды»</w:t>
            </w:r>
          </w:p>
        </w:tc>
      </w:tr>
      <w:tr w:rsidR="00812198" w:rsidTr="00894ACE">
        <w:trPr>
          <w:trHeight w:val="27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Станица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Барсуковская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комплексная спортивная площадка по ул. Ленина, 33г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«Управление финансами»</w:t>
            </w:r>
          </w:p>
        </w:tc>
      </w:tr>
      <w:tr w:rsidR="00812198" w:rsidTr="00894ACE">
        <w:trPr>
          <w:trHeight w:val="27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село Новая Деревня, комплексная детская игровая площадка, расположена по адресу: 357022, Ставропольский край, Кочубеевский район, село Новая Деревня, переулок Спортивный,1А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«Управление финансами»</w:t>
            </w:r>
          </w:p>
        </w:tc>
      </w:tr>
      <w:tr w:rsidR="00812198" w:rsidTr="00894ACE">
        <w:trPr>
          <w:trHeight w:val="27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Поселок Тоннельный, зона отдыха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«Управление финансами»</w:t>
            </w:r>
          </w:p>
        </w:tc>
      </w:tr>
      <w:tr w:rsidR="00812198" w:rsidTr="00894ACE">
        <w:trPr>
          <w:trHeight w:val="2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2021</w:t>
            </w:r>
          </w:p>
        </w:tc>
      </w:tr>
      <w:tr w:rsidR="00812198" w:rsidTr="00894ACE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Село Кочубеевское, Пешеходная зона по улице Октябрьской революции (от ул. Титова до ул. Ленина)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«Формирование современной городской среды»</w:t>
            </w:r>
          </w:p>
        </w:tc>
      </w:tr>
      <w:tr w:rsidR="00812198" w:rsidTr="00894ACE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Благоустройство парка х.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Мищенского</w:t>
            </w:r>
            <w:proofErr w:type="spellEnd"/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812198" w:rsidTr="00894ACE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Продолжение благоустройства парковой зоны села Надзорного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812198" w:rsidTr="00894ACE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спортивной площадки в селе Кочубеевском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812198" w:rsidTr="00894ACE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комплексной спортивной площадки в хуторе Прогресс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812198" w:rsidTr="00894ACE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спортивной и детской площадки (уличные тренажеры) в хуторе Родниковский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812198" w:rsidTr="00894ACE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детской площадки в селе Кочубеевском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812198" w:rsidTr="00894ACE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Размещение детской игровой площадки в селе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Казьминском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Кочубеевского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812198" w:rsidTr="00894ACE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Спортивно-игровая площадка с парковым оборудованием в парковой зоне села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Балахоновского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Кочубеевского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812198" w:rsidTr="00894ACE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Устройство детской игровой площадки по улице Ленина в станице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Барсуковской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Кочубеевского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812198" w:rsidTr="00894ACE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Открытая спортивная площадка аула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Карамурзинского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Кочубеевского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812198" w:rsidTr="00894ACE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детской площадки в центре хутора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-Невинский  Кочубеевского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812198" w:rsidTr="00894ACE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22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Комплексная спортивная площадка в селе Заветное (в районе Дома Культуры)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812198" w:rsidTr="00894ACE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8" w:rsidRDefault="00812198" w:rsidP="00966A2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общественной территории «Прилегающая территория к ЦУМу» с. Кочубеевское, улица Братская, 98а»</w:t>
            </w:r>
          </w:p>
          <w:p w:rsidR="00812198" w:rsidRDefault="00812198" w:rsidP="00966A2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«Формирование современной городской среды»</w:t>
            </w:r>
          </w:p>
        </w:tc>
      </w:tr>
      <w:tr w:rsidR="00812198" w:rsidTr="00894ACE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lastRenderedPageBreak/>
              <w:t>24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благоустройство общественной территории Прилегающая территория к кинотеатру «Спутник»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«Формирование современной городской среды»</w:t>
            </w:r>
          </w:p>
        </w:tc>
      </w:tr>
      <w:tr w:rsidR="00812198" w:rsidTr="00894ACE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улицы Братская (квартала ограниченного ул. Октябрьской революции и ул. Куличенко) по адресу: село Кочубеевское ул. Братская, Кочубеевский район, Ставропольский край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«Благоустройство населенных пунктов и формирование современной городской среды на территории Кочубеевского муниципального округа Ставропольского края»</w:t>
            </w:r>
          </w:p>
        </w:tc>
      </w:tr>
      <w:tr w:rsidR="00812198" w:rsidTr="00894ACE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улицы Советская (квартала ограниченного ул. Октябрьской революции и ул. Куличенко) по адресу: село Кочубеевское ул. Советская, Кочубеевский район, Ставропольский край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«Благоустройство населенных пунктов и формирование современной городской среды на территории Кочубеевского муниципального округа Ставропольского края»</w:t>
            </w:r>
          </w:p>
        </w:tc>
      </w:tr>
      <w:tr w:rsidR="00812198" w:rsidTr="00894ACE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парка по адресу: село Казьминское, улица Советская, 70А Кочубеевский район, Ставропольский край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«Благоустройство населенных пунктов и формирование современной городской среды на территории Кочубеевского муниципального округа Ставропольского края»</w:t>
            </w:r>
          </w:p>
        </w:tc>
      </w:tr>
      <w:tr w:rsidR="00812198" w:rsidTr="00894A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8" w:rsidRDefault="00812198" w:rsidP="00966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2022</w:t>
            </w:r>
          </w:p>
          <w:p w:rsidR="00812198" w:rsidRDefault="00812198" w:rsidP="00966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05AA" w:rsidTr="00894ACE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AA" w:rsidRDefault="002605AA" w:rsidP="002605AA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AA" w:rsidRDefault="002605AA" w:rsidP="002605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0pt"/>
                <w:rFonts w:ascii="Times New Roman" w:hAnsi="Times New Roman"/>
                <w:lang w:eastAsia="en-US"/>
              </w:rPr>
              <w:t xml:space="preserve">Станица </w:t>
            </w:r>
            <w:proofErr w:type="spellStart"/>
            <w:r>
              <w:rPr>
                <w:rStyle w:val="0pt"/>
                <w:rFonts w:ascii="Times New Roman" w:hAnsi="Times New Roman"/>
                <w:lang w:eastAsia="en-US"/>
              </w:rPr>
              <w:t>Барсуковская</w:t>
            </w:r>
            <w:proofErr w:type="spellEnd"/>
            <w:r>
              <w:rPr>
                <w:rStyle w:val="0pt"/>
                <w:rFonts w:ascii="Times New Roman" w:hAnsi="Times New Roman"/>
                <w:lang w:eastAsia="en-US"/>
              </w:rPr>
              <w:t>, антивандальные тренажеры для взрослых, ул. Ленина ЗЗГ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AA" w:rsidRDefault="002605AA" w:rsidP="002605AA">
            <w:r w:rsidRPr="00401A9E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2605AA" w:rsidTr="00894ACE">
        <w:trPr>
          <w:trHeight w:val="59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AA" w:rsidRDefault="002605AA" w:rsidP="002605AA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AA" w:rsidRDefault="002605AA" w:rsidP="002605AA">
            <w:pPr>
              <w:pStyle w:val="10"/>
              <w:shd w:val="clear" w:color="auto" w:fill="auto"/>
              <w:tabs>
                <w:tab w:val="left" w:pos="711"/>
                <w:tab w:val="left" w:pos="6212"/>
              </w:tabs>
              <w:spacing w:before="0" w:after="0" w:line="240" w:lineRule="auto"/>
              <w:ind w:right="20" w:firstLine="0"/>
              <w:rPr>
                <w:rFonts w:ascii="Times New Roman" w:hAnsi="Times New Roman"/>
              </w:rPr>
            </w:pPr>
            <w:r>
              <w:rPr>
                <w:rStyle w:val="0pt"/>
                <w:rFonts w:ascii="Times New Roman" w:hAnsi="Times New Roman"/>
              </w:rPr>
              <w:t xml:space="preserve">Станица </w:t>
            </w:r>
            <w:proofErr w:type="spellStart"/>
            <w:r>
              <w:rPr>
                <w:rStyle w:val="0pt"/>
                <w:rFonts w:ascii="Times New Roman" w:hAnsi="Times New Roman"/>
              </w:rPr>
              <w:t>Беломечетская</w:t>
            </w:r>
            <w:proofErr w:type="spellEnd"/>
            <w:r>
              <w:rPr>
                <w:rStyle w:val="0pt"/>
                <w:rFonts w:ascii="Times New Roman" w:hAnsi="Times New Roman"/>
              </w:rPr>
              <w:t>, детская игровая площадка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AA" w:rsidRDefault="002605AA" w:rsidP="002605AA">
            <w:r w:rsidRPr="00401A9E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2605AA" w:rsidTr="00894ACE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AA" w:rsidRDefault="002605AA" w:rsidP="002605A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AA" w:rsidRDefault="002605AA" w:rsidP="002605A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0pt"/>
                <w:rFonts w:ascii="Times New Roman" w:hAnsi="Times New Roman"/>
                <w:lang w:eastAsia="en-US"/>
              </w:rPr>
              <w:t>Хутор Васильевский, спортивная площадка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AA" w:rsidRDefault="002605AA" w:rsidP="002605AA">
            <w:r w:rsidRPr="00FD0401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2605AA" w:rsidTr="00894ACE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AA" w:rsidRDefault="002605AA" w:rsidP="002605A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AA" w:rsidRDefault="002605AA" w:rsidP="002605A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0pt"/>
                <w:rFonts w:ascii="Times New Roman" w:hAnsi="Times New Roman"/>
                <w:lang w:eastAsia="en-US"/>
              </w:rPr>
              <w:t>Село Заветное, детская игровая площадка по ул. Почтовая, 9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AA" w:rsidRDefault="002605AA" w:rsidP="002605AA">
            <w:r w:rsidRPr="00FD0401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9C0174" w:rsidTr="00894ACE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74" w:rsidRDefault="009C0174" w:rsidP="009C0174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74" w:rsidRDefault="009C0174" w:rsidP="009C0174">
            <w:pPr>
              <w:rPr>
                <w:lang w:eastAsia="en-US"/>
              </w:rPr>
            </w:pPr>
            <w:r>
              <w:rPr>
                <w:rStyle w:val="0pt"/>
                <w:rFonts w:ascii="Times New Roman" w:hAnsi="Times New Roman"/>
                <w:lang w:eastAsia="en-US"/>
              </w:rPr>
              <w:t>Село Кочубеевское, общественная территория по ул. Спортивная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74" w:rsidRDefault="002605AA" w:rsidP="009C01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9C0174" w:rsidTr="00894ACE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74" w:rsidRDefault="009C0174" w:rsidP="009C01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74" w:rsidRDefault="009C0174" w:rsidP="009C0174">
            <w:pPr>
              <w:rPr>
                <w:lang w:eastAsia="en-US"/>
              </w:rPr>
            </w:pPr>
            <w:r>
              <w:rPr>
                <w:rStyle w:val="0pt"/>
                <w:rFonts w:ascii="Times New Roman" w:hAnsi="Times New Roman"/>
                <w:lang w:eastAsia="en-US"/>
              </w:rPr>
              <w:t>Село Кочубеевское, детская площадка по ул. Спортивная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74" w:rsidRDefault="002605AA" w:rsidP="002605A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9C0174" w:rsidTr="00894ACE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74" w:rsidRDefault="009C0174" w:rsidP="009C01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34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74" w:rsidRDefault="009C0174" w:rsidP="009C0174">
            <w:pPr>
              <w:rPr>
                <w:lang w:eastAsia="en-US"/>
              </w:rPr>
            </w:pPr>
            <w:r>
              <w:rPr>
                <w:rStyle w:val="0pt"/>
                <w:rFonts w:ascii="Times New Roman" w:hAnsi="Times New Roman"/>
                <w:lang w:eastAsia="en-US"/>
              </w:rPr>
              <w:t xml:space="preserve">Хутор </w:t>
            </w:r>
            <w:proofErr w:type="spellStart"/>
            <w:r>
              <w:rPr>
                <w:rStyle w:val="0pt"/>
                <w:rFonts w:ascii="Times New Roman" w:hAnsi="Times New Roman"/>
                <w:lang w:eastAsia="en-US"/>
              </w:rPr>
              <w:t>Мищенский</w:t>
            </w:r>
            <w:proofErr w:type="spellEnd"/>
            <w:r>
              <w:rPr>
                <w:rStyle w:val="0pt"/>
                <w:rFonts w:ascii="Times New Roman" w:hAnsi="Times New Roman"/>
                <w:lang w:eastAsia="en-US"/>
              </w:rPr>
              <w:t>, спортивно-детская площадка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74" w:rsidRDefault="002605AA" w:rsidP="009C01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9C0174" w:rsidTr="00894ACE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74" w:rsidRDefault="009C0174" w:rsidP="009C01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74" w:rsidRDefault="009C0174" w:rsidP="009C017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Село </w:t>
            </w:r>
            <w:r>
              <w:rPr>
                <w:rStyle w:val="0pt"/>
                <w:rFonts w:ascii="Times New Roman" w:hAnsi="Times New Roman"/>
                <w:lang w:eastAsia="en-US"/>
              </w:rPr>
              <w:t>Надзорное, парковая зона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74" w:rsidRDefault="002605AA" w:rsidP="009C01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9C0174" w:rsidTr="00894ACE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74" w:rsidRDefault="009C0174" w:rsidP="009C01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74" w:rsidRDefault="009C0174" w:rsidP="009C0174">
            <w:pPr>
              <w:rPr>
                <w:lang w:eastAsia="en-US"/>
              </w:rPr>
            </w:pPr>
            <w:r>
              <w:rPr>
                <w:rStyle w:val="0pt"/>
                <w:rFonts w:ascii="Times New Roman" w:hAnsi="Times New Roman"/>
                <w:lang w:eastAsia="en-US"/>
              </w:rPr>
              <w:t>Село Новая Деревня, детская площадка и зона отдыха по ул. Ленина, 64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74" w:rsidRDefault="002605AA" w:rsidP="009C01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9C0174" w:rsidTr="00894ACE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74" w:rsidRDefault="009C0174" w:rsidP="009C01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74" w:rsidRDefault="009C0174" w:rsidP="009C0174">
            <w:pPr>
              <w:spacing w:after="0"/>
              <w:rPr>
                <w:rStyle w:val="0pt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Обустройство тротуаров по улице Братская в селе Кочубеевском  Кочубеевского района Ставропольского края (квартала ограниченного улицами Куличенко -Октябрьской революци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 )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74" w:rsidRDefault="009C0174" w:rsidP="009C0174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«Благоустройство населенных пунктов на территории Кочубеевского муниципального округа Ставропольского края»</w:t>
            </w:r>
          </w:p>
        </w:tc>
      </w:tr>
      <w:tr w:rsidR="009C0174" w:rsidTr="00894ACE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74" w:rsidRDefault="009C0174" w:rsidP="009C017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74" w:rsidRDefault="009C0174" w:rsidP="009C0174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Благоустройство общественной территории по улице Центральная 29 А села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Дворцовского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Кочубеевского муниципального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174" w:rsidRDefault="002605AA" w:rsidP="009C01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806799" w:rsidTr="00894ACE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99" w:rsidRDefault="00806799" w:rsidP="0080679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99" w:rsidRDefault="00806799" w:rsidP="00806799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0B0A">
              <w:rPr>
                <w:rFonts w:ascii="Times New Roman" w:hAnsi="Times New Roman"/>
                <w:sz w:val="28"/>
                <w:szCs w:val="28"/>
              </w:rPr>
              <w:t>Благоустройство улиц села Кочубеевского (ул. Вольная – ул. Октябрьской Революции)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99" w:rsidRPr="00130B0A" w:rsidRDefault="00806799" w:rsidP="008067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r w:rsidRPr="00130B0A">
              <w:rPr>
                <w:rFonts w:ascii="Times New Roman" w:hAnsi="Times New Roman"/>
                <w:sz w:val="28"/>
                <w:szCs w:val="28"/>
                <w:lang w:eastAsia="en-US"/>
              </w:rPr>
              <w:t>осударственн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ая</w:t>
            </w:r>
            <w:r w:rsidRPr="00130B0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130B0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Ставропольского края «Развитие жилищно-</w:t>
            </w:r>
          </w:p>
          <w:p w:rsidR="00806799" w:rsidRPr="00130B0A" w:rsidRDefault="00806799" w:rsidP="008067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0B0A">
              <w:rPr>
                <w:rFonts w:ascii="Times New Roman" w:hAnsi="Times New Roman"/>
                <w:sz w:val="28"/>
                <w:szCs w:val="28"/>
                <w:lang w:eastAsia="en-US"/>
              </w:rPr>
              <w:t>коммунального хозяйства, защита населения и территории от чрезвычайных</w:t>
            </w:r>
          </w:p>
          <w:p w:rsidR="00806799" w:rsidRPr="008D51A2" w:rsidRDefault="00806799" w:rsidP="008067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30B0A">
              <w:rPr>
                <w:rFonts w:ascii="Times New Roman" w:hAnsi="Times New Roman"/>
                <w:sz w:val="28"/>
                <w:szCs w:val="28"/>
                <w:lang w:eastAsia="en-US"/>
              </w:rPr>
              <w:t>ситуаций»</w:t>
            </w:r>
          </w:p>
        </w:tc>
      </w:tr>
      <w:tr w:rsidR="00812198" w:rsidTr="00894ACE">
        <w:trPr>
          <w:trHeight w:val="6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2023</w:t>
            </w:r>
          </w:p>
        </w:tc>
      </w:tr>
      <w:tr w:rsidR="00812198" w:rsidTr="00894ACE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D51A2" w:rsidP="008121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8" w:rsidRDefault="003D1084" w:rsidP="0081219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общественной территории «Экологический парк» с. Кочубеевское, улица 60 лет Октября, 1д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8" w:rsidRDefault="00812198" w:rsidP="0081219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«Формирование современной городской среды»</w:t>
            </w:r>
          </w:p>
        </w:tc>
      </w:tr>
      <w:tr w:rsidR="00812198" w:rsidTr="00894ACE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8" w:rsidRDefault="00812198" w:rsidP="008D51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8D51A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8" w:rsidRPr="00D467E1" w:rsidRDefault="003D1084" w:rsidP="00A10C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2480">
              <w:rPr>
                <w:rFonts w:ascii="Times New Roman" w:hAnsi="Times New Roman"/>
                <w:sz w:val="28"/>
                <w:szCs w:val="28"/>
              </w:rPr>
              <w:t xml:space="preserve">Благоустройство </w:t>
            </w:r>
            <w:r w:rsidR="00A10CD1">
              <w:rPr>
                <w:rFonts w:ascii="Times New Roman" w:hAnsi="Times New Roman"/>
                <w:sz w:val="28"/>
                <w:szCs w:val="28"/>
              </w:rPr>
              <w:t>улиц</w:t>
            </w:r>
            <w:r w:rsidRPr="00F22480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A10CD1">
              <w:rPr>
                <w:rFonts w:ascii="Times New Roman" w:hAnsi="Times New Roman"/>
                <w:sz w:val="28"/>
                <w:szCs w:val="28"/>
              </w:rPr>
              <w:t>.</w:t>
            </w:r>
            <w:r w:rsidRPr="00F22480">
              <w:rPr>
                <w:rFonts w:ascii="Times New Roman" w:hAnsi="Times New Roman"/>
                <w:sz w:val="28"/>
                <w:szCs w:val="28"/>
              </w:rPr>
              <w:t xml:space="preserve"> Кочубеевско</w:t>
            </w:r>
            <w:r w:rsidR="00A10CD1">
              <w:rPr>
                <w:rFonts w:ascii="Times New Roman" w:hAnsi="Times New Roman"/>
                <w:sz w:val="28"/>
                <w:szCs w:val="28"/>
              </w:rPr>
              <w:t>е</w:t>
            </w:r>
            <w:r w:rsidR="00806799">
              <w:rPr>
                <w:rFonts w:ascii="Times New Roman" w:hAnsi="Times New Roman"/>
                <w:sz w:val="28"/>
                <w:szCs w:val="28"/>
              </w:rPr>
              <w:t xml:space="preserve"> (1-й этап)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8" w:rsidRPr="00D467E1" w:rsidRDefault="00812198" w:rsidP="0081219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7E1">
              <w:rPr>
                <w:rFonts w:ascii="Times New Roman" w:hAnsi="Times New Roman"/>
                <w:sz w:val="28"/>
                <w:szCs w:val="28"/>
              </w:rPr>
              <w:t>«Формирование современной городской среды»</w:t>
            </w:r>
          </w:p>
        </w:tc>
      </w:tr>
      <w:tr w:rsidR="00894ACE" w:rsidTr="00894ACE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CE" w:rsidRDefault="00894ACE" w:rsidP="00894AC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CE" w:rsidRDefault="00894ACE" w:rsidP="00894ACE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Ограждение кладбища в станице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Беломечетской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Кочубеевского муниципального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CE" w:rsidRDefault="00894ACE" w:rsidP="00894ACE">
            <w:r w:rsidRPr="00B52B92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894ACE" w:rsidTr="00894ACE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CE" w:rsidRDefault="00894ACE" w:rsidP="00894AC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CE" w:rsidRDefault="00894ACE" w:rsidP="00894ACE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Благоустройство детской и спортивной площадки расположенной по ул. Ленина 36, х.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Дегтяревский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Кочубеевского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CE" w:rsidRDefault="00894ACE" w:rsidP="00894ACE">
            <w:r w:rsidRPr="00B52B92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«Управление финансами»</w:t>
            </w:r>
          </w:p>
        </w:tc>
      </w:tr>
      <w:tr w:rsidR="00894ACE" w:rsidTr="00894ACE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CE" w:rsidRDefault="00894ACE" w:rsidP="00894AC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44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CE" w:rsidRDefault="00894ACE" w:rsidP="0089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Благоустройство территории прилегающей к Дому культуры, расположенному по адресу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18 в селе Заветное Кочубеевского муниципального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CE" w:rsidRDefault="00894ACE" w:rsidP="00894ACE">
            <w:r w:rsidRPr="00B52B92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894ACE" w:rsidTr="00894ACE">
        <w:trPr>
          <w:trHeight w:val="71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CE" w:rsidRDefault="00894ACE" w:rsidP="00894AC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CE" w:rsidRDefault="00894ACE" w:rsidP="0089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Создание и обустройство спортивной детской игровой площадки по ул. Мирная, 2А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Карамурзинского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Кочубеевского муниципального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CE" w:rsidRDefault="00894ACE" w:rsidP="00894ACE">
            <w:r w:rsidRPr="00B52B92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894ACE" w:rsidTr="00894ACE">
        <w:trPr>
          <w:trHeight w:val="71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E" w:rsidRDefault="00894ACE" w:rsidP="00894AC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46</w:t>
            </w:r>
          </w:p>
          <w:p w:rsidR="00894ACE" w:rsidRDefault="00894ACE" w:rsidP="00894AC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E" w:rsidRDefault="00894ACE" w:rsidP="00894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Обустройство автобусных остановок в селе Кочубеевском Кочубеевского муниципального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E" w:rsidRDefault="00894ACE" w:rsidP="00894ACE">
            <w:r w:rsidRPr="004F53D0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894ACE" w:rsidTr="00894ACE">
        <w:trPr>
          <w:trHeight w:val="71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E" w:rsidRDefault="00894ACE" w:rsidP="00894AC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E" w:rsidRDefault="00894ACE" w:rsidP="00894AC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Устройство бадминтонной площадки в селе Кочубеевском Кочубеевского муниципального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E" w:rsidRDefault="00894ACE" w:rsidP="00894ACE">
            <w:r w:rsidRPr="004F53D0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812198" w:rsidTr="00894A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98" w:rsidRDefault="00812198" w:rsidP="00966A2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2024</w:t>
            </w:r>
          </w:p>
        </w:tc>
      </w:tr>
      <w:tr w:rsidR="00894ACE" w:rsidTr="00894ACE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CE" w:rsidRDefault="00894ACE" w:rsidP="008D5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CE" w:rsidRDefault="00894ACE" w:rsidP="00966A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Ставропольский край, Кочубеевский район, село Казьминское, улица Советская, «Площадь»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Казьминский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CE" w:rsidRDefault="00894ACE" w:rsidP="00966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894ACE" w:rsidTr="00894ACE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CE" w:rsidRDefault="00894ACE" w:rsidP="008D51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CE" w:rsidRDefault="00894ACE" w:rsidP="00966A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парка с. Ивановское: благоустройство, озеленение, монтаж детского игрового и спортивного комплекса, тренажеры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CE" w:rsidRDefault="00894ACE" w:rsidP="00966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812198" w:rsidRDefault="00812198" w:rsidP="00812198">
      <w:r>
        <w:t xml:space="preserve">                                                            </w:t>
      </w:r>
    </w:p>
    <w:p w:rsidR="00812198" w:rsidRDefault="00812198" w:rsidP="008D51A2">
      <w:pPr>
        <w:jc w:val="center"/>
      </w:pPr>
      <w:r>
        <w:t>______________</w:t>
      </w:r>
    </w:p>
    <w:p w:rsidR="00812198" w:rsidRPr="002819AF" w:rsidRDefault="00812198" w:rsidP="007B7C08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sectPr w:rsidR="00812198" w:rsidRPr="002819AF" w:rsidSect="00711F7B">
      <w:headerReference w:type="even" r:id="rId8"/>
      <w:headerReference w:type="default" r:id="rId9"/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499" w:rsidRDefault="00CF0499">
      <w:pPr>
        <w:spacing w:after="0" w:line="240" w:lineRule="auto"/>
      </w:pPr>
      <w:r>
        <w:separator/>
      </w:r>
    </w:p>
  </w:endnote>
  <w:endnote w:type="continuationSeparator" w:id="0">
    <w:p w:rsidR="00CF0499" w:rsidRDefault="00CF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499" w:rsidRDefault="00CF0499">
      <w:pPr>
        <w:spacing w:after="0" w:line="240" w:lineRule="auto"/>
      </w:pPr>
      <w:r>
        <w:separator/>
      </w:r>
    </w:p>
  </w:footnote>
  <w:footnote w:type="continuationSeparator" w:id="0">
    <w:p w:rsidR="00CF0499" w:rsidRDefault="00CF0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499" w:rsidRDefault="00CF0499" w:rsidP="00CF04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0499" w:rsidRDefault="00CF0499" w:rsidP="00CF049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499" w:rsidRPr="00190A67" w:rsidRDefault="00CF0499" w:rsidP="00190A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37851"/>
    <w:multiLevelType w:val="multilevel"/>
    <w:tmpl w:val="EA5E992C"/>
    <w:lvl w:ilvl="0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AB"/>
    <w:rsid w:val="00045A44"/>
    <w:rsid w:val="0006502A"/>
    <w:rsid w:val="000F5BE0"/>
    <w:rsid w:val="001036E2"/>
    <w:rsid w:val="00106922"/>
    <w:rsid w:val="00167709"/>
    <w:rsid w:val="00190A67"/>
    <w:rsid w:val="001A5A58"/>
    <w:rsid w:val="001C3C4D"/>
    <w:rsid w:val="002605AA"/>
    <w:rsid w:val="0028447E"/>
    <w:rsid w:val="002B49C9"/>
    <w:rsid w:val="002E2569"/>
    <w:rsid w:val="002E7ABB"/>
    <w:rsid w:val="003D1084"/>
    <w:rsid w:val="004D2E4D"/>
    <w:rsid w:val="004E60F1"/>
    <w:rsid w:val="005455FB"/>
    <w:rsid w:val="00564E77"/>
    <w:rsid w:val="00570C5F"/>
    <w:rsid w:val="00614514"/>
    <w:rsid w:val="006303C5"/>
    <w:rsid w:val="006664EF"/>
    <w:rsid w:val="00711F7B"/>
    <w:rsid w:val="007B7C08"/>
    <w:rsid w:val="007C10D3"/>
    <w:rsid w:val="007D5737"/>
    <w:rsid w:val="00806799"/>
    <w:rsid w:val="008077AB"/>
    <w:rsid w:val="00812198"/>
    <w:rsid w:val="00851586"/>
    <w:rsid w:val="00894ACE"/>
    <w:rsid w:val="008D51A2"/>
    <w:rsid w:val="00912F34"/>
    <w:rsid w:val="009A0244"/>
    <w:rsid w:val="009C0174"/>
    <w:rsid w:val="009C31AB"/>
    <w:rsid w:val="009D53C3"/>
    <w:rsid w:val="00A10CD1"/>
    <w:rsid w:val="00A600BE"/>
    <w:rsid w:val="00B70D31"/>
    <w:rsid w:val="00BE1A0A"/>
    <w:rsid w:val="00C83AB5"/>
    <w:rsid w:val="00CF0499"/>
    <w:rsid w:val="00CF327C"/>
    <w:rsid w:val="00CF75BD"/>
    <w:rsid w:val="00DD172A"/>
    <w:rsid w:val="00E004BC"/>
    <w:rsid w:val="00E0482D"/>
    <w:rsid w:val="00E36D45"/>
    <w:rsid w:val="00E46496"/>
    <w:rsid w:val="00E85370"/>
    <w:rsid w:val="00EF76DA"/>
    <w:rsid w:val="00F0671E"/>
    <w:rsid w:val="00F118FB"/>
    <w:rsid w:val="00F22480"/>
    <w:rsid w:val="00F23FC9"/>
    <w:rsid w:val="00F35B7C"/>
    <w:rsid w:val="00F56B17"/>
    <w:rsid w:val="00FB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DA72"/>
  <w15:chartTrackingRefBased/>
  <w15:docId w15:val="{8EE1B423-47B6-48DB-B5CD-BEECD38F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514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145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1451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14514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614514"/>
  </w:style>
  <w:style w:type="character" w:customStyle="1" w:styleId="0pt">
    <w:name w:val="Оглавление + Интервал 0 pt"/>
    <w:basedOn w:val="a0"/>
    <w:uiPriority w:val="99"/>
    <w:rsid w:val="00614514"/>
    <w:rPr>
      <w:spacing w:val="-13"/>
      <w:sz w:val="28"/>
      <w:szCs w:val="28"/>
      <w:u w:val="none"/>
    </w:rPr>
  </w:style>
  <w:style w:type="character" w:customStyle="1" w:styleId="1">
    <w:name w:val="Оглавление 1 Знак"/>
    <w:basedOn w:val="a0"/>
    <w:link w:val="10"/>
    <w:uiPriority w:val="99"/>
    <w:rsid w:val="00614514"/>
    <w:rPr>
      <w:spacing w:val="-14"/>
      <w:sz w:val="28"/>
      <w:szCs w:val="28"/>
      <w:shd w:val="clear" w:color="auto" w:fill="FFFFFF"/>
    </w:rPr>
  </w:style>
  <w:style w:type="paragraph" w:styleId="10">
    <w:name w:val="toc 1"/>
    <w:basedOn w:val="a"/>
    <w:next w:val="a"/>
    <w:link w:val="1"/>
    <w:uiPriority w:val="99"/>
    <w:rsid w:val="00614514"/>
    <w:pPr>
      <w:widowControl w:val="0"/>
      <w:shd w:val="clear" w:color="auto" w:fill="FFFFFF"/>
      <w:spacing w:before="360" w:after="300" w:line="322" w:lineRule="exact"/>
      <w:ind w:hanging="700"/>
    </w:pPr>
    <w:rPr>
      <w:rFonts w:asciiTheme="minorHAnsi" w:eastAsiaTheme="minorHAnsi" w:hAnsiTheme="minorHAnsi" w:cstheme="minorBidi"/>
      <w:spacing w:val="-14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04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482D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70D31"/>
    <w:pPr>
      <w:ind w:left="720"/>
      <w:contextualSpacing/>
    </w:pPr>
  </w:style>
  <w:style w:type="paragraph" w:customStyle="1" w:styleId="ConsPlusNormal">
    <w:name w:val="ConsPlusNormal"/>
    <w:rsid w:val="00F35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F3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327C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27B92-BB6D-4BC3-AEBD-AAFB7A67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TeleginaEY</dc:creator>
  <cp:keywords/>
  <dc:description/>
  <cp:lastModifiedBy>TeleginaEY</cp:lastModifiedBy>
  <cp:revision>5</cp:revision>
  <cp:lastPrinted>2022-12-26T06:10:00Z</cp:lastPrinted>
  <dcterms:created xsi:type="dcterms:W3CDTF">2022-12-26T05:47:00Z</dcterms:created>
  <dcterms:modified xsi:type="dcterms:W3CDTF">2022-12-26T06:10:00Z</dcterms:modified>
</cp:coreProperties>
</file>