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D10736">
        <w:rPr>
          <w:rFonts w:ascii="Times New Roman" w:hAnsi="Times New Roman" w:cs="Times New Roman"/>
          <w:sz w:val="28"/>
          <w:szCs w:val="28"/>
        </w:rPr>
        <w:t>1</w:t>
      </w:r>
      <w:r w:rsidR="001D001B">
        <w:rPr>
          <w:rFonts w:ascii="Times New Roman" w:hAnsi="Times New Roman" w:cs="Times New Roman"/>
          <w:sz w:val="28"/>
          <w:szCs w:val="28"/>
        </w:rPr>
        <w:t>9</w:t>
      </w:r>
      <w:r w:rsidR="008B5CB9">
        <w:rPr>
          <w:rFonts w:ascii="Times New Roman" w:hAnsi="Times New Roman" w:cs="Times New Roman"/>
          <w:sz w:val="28"/>
          <w:szCs w:val="28"/>
        </w:rPr>
        <w:t>4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B70" w:rsidRDefault="00B82B70" w:rsidP="00B82B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О зачислении в резерв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№610, формируемой на территории Кочубеевского района Ставропольского края</w:t>
      </w:r>
    </w:p>
    <w:p w:rsidR="00B82B70" w:rsidRDefault="00B82B70" w:rsidP="00B82B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B70" w:rsidRPr="00765207" w:rsidRDefault="00B82B70" w:rsidP="00B82B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F6E3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Федерального з</w:t>
      </w:r>
      <w:r w:rsidRPr="00DF6E3C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E3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</w:t>
      </w:r>
      <w:r w:rsidRPr="00DF6E3C">
        <w:rPr>
          <w:rFonts w:ascii="Times New Roman" w:hAnsi="Times New Roman" w:cs="Times New Roman"/>
          <w:sz w:val="28"/>
          <w:szCs w:val="28"/>
        </w:rPr>
        <w:t>е</w:t>
      </w:r>
      <w:r w:rsidRPr="00DF6E3C">
        <w:rPr>
          <w:rFonts w:ascii="Times New Roman" w:hAnsi="Times New Roman" w:cs="Times New Roman"/>
          <w:sz w:val="28"/>
          <w:szCs w:val="28"/>
        </w:rPr>
        <w:t xml:space="preserve">рендуме </w:t>
      </w:r>
      <w:r w:rsidRPr="005B4427">
        <w:rPr>
          <w:rFonts w:ascii="Times New Roman" w:hAnsi="Times New Roman" w:cs="Times New Roman"/>
          <w:sz w:val="28"/>
          <w:szCs w:val="28"/>
        </w:rPr>
        <w:t>граждан Российской Федерации»,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</w:t>
      </w:r>
      <w:r w:rsidRPr="005B4427">
        <w:rPr>
          <w:rFonts w:ascii="Times New Roman" w:hAnsi="Times New Roman" w:cs="Times New Roman"/>
          <w:sz w:val="28"/>
          <w:szCs w:val="28"/>
        </w:rPr>
        <w:t>о</w:t>
      </w:r>
      <w:r w:rsidRPr="005B4427">
        <w:rPr>
          <w:rFonts w:ascii="Times New Roman" w:hAnsi="Times New Roman" w:cs="Times New Roman"/>
          <w:sz w:val="28"/>
          <w:szCs w:val="28"/>
        </w:rPr>
        <w:t xml:space="preserve">польского края «О системе избирательных комиссий в </w:t>
      </w:r>
      <w:r w:rsidRPr="005430F9">
        <w:rPr>
          <w:rFonts w:ascii="Times New Roman" w:hAnsi="Times New Roman" w:cs="Times New Roman"/>
          <w:sz w:val="28"/>
          <w:szCs w:val="28"/>
        </w:rPr>
        <w:t>Ставропольском крае»,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30F9">
        <w:rPr>
          <w:rFonts w:ascii="Times New Roman" w:hAnsi="Times New Roman" w:cs="Times New Roman"/>
          <w:sz w:val="28"/>
          <w:szCs w:val="28"/>
        </w:rPr>
        <w:t xml:space="preserve">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 w:rsidRPr="005430F9"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 w:rsidRPr="005430F9">
        <w:rPr>
          <w:rFonts w:ascii="Times New Roman" w:hAnsi="Times New Roman" w:cs="Times New Roman"/>
          <w:sz w:val="28"/>
          <w:szCs w:val="28"/>
        </w:rPr>
        <w:t>с</w:t>
      </w:r>
      <w:r w:rsidRPr="005430F9">
        <w:rPr>
          <w:rFonts w:ascii="Times New Roman" w:hAnsi="Times New Roman" w:cs="Times New Roman"/>
          <w:sz w:val="28"/>
          <w:szCs w:val="28"/>
        </w:rPr>
        <w:t>сии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от 05 декабря 2012 г. № </w:t>
      </w:r>
      <w:r w:rsidRPr="005430F9">
        <w:rPr>
          <w:rFonts w:ascii="Times New Roman" w:hAnsi="Times New Roman" w:cs="Times New Roman"/>
          <w:sz w:val="28"/>
          <w:szCs w:val="28"/>
        </w:rPr>
        <w:t>152/1137-6,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Pr="00CE4502">
        <w:rPr>
          <w:rFonts w:ascii="Times New Roman" w:hAnsi="Times New Roman" w:cs="Times New Roman"/>
          <w:sz w:val="28"/>
          <w:szCs w:val="28"/>
        </w:rPr>
        <w:t>избирательной комиссии Ставропольского края от 17 мая 2018 г. № 49/574-6</w:t>
      </w:r>
      <w:r w:rsidRPr="005430F9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резерве составов участковых избирательных ко</w:t>
      </w:r>
      <w:r>
        <w:rPr>
          <w:rFonts w:ascii="Times New Roman" w:hAnsi="Times New Roman" w:cs="Times New Roman"/>
          <w:sz w:val="28"/>
          <w:szCs w:val="28"/>
        </w:rPr>
        <w:t xml:space="preserve">миссий, формируемом на </w:t>
      </w:r>
      <w:r w:rsidRPr="005430F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</w:t>
      </w:r>
      <w:r w:rsidRPr="005430F9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Коч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B82B70" w:rsidRPr="00DF6E3C" w:rsidRDefault="00B82B70" w:rsidP="00B82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B70" w:rsidRPr="00DF6E3C" w:rsidRDefault="00B82B70" w:rsidP="00B82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2B70" w:rsidRPr="00DF6E3C" w:rsidRDefault="00B82B70" w:rsidP="00B82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2B70" w:rsidRPr="00433D7D" w:rsidRDefault="00B82B70" w:rsidP="00B82B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1. Зачислить в резерв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№610, формируем</w:t>
      </w:r>
      <w:r w:rsidR="007963F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</w:t>
      </w:r>
      <w:r w:rsidRPr="00A34270">
        <w:rPr>
          <w:rFonts w:ascii="Times New Roman" w:hAnsi="Times New Roman" w:cs="Times New Roman"/>
          <w:sz w:val="28"/>
          <w:szCs w:val="28"/>
        </w:rPr>
        <w:t xml:space="preserve">иц согласно </w:t>
      </w:r>
      <w:r w:rsidRPr="00433D7D">
        <w:rPr>
          <w:rFonts w:ascii="Times New Roman" w:hAnsi="Times New Roman" w:cs="Times New Roman"/>
          <w:sz w:val="28"/>
          <w:szCs w:val="28"/>
        </w:rPr>
        <w:t>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AA2EA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A24DEA" w:rsidRDefault="00A24DEA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EA" w:rsidRDefault="00A24DEA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EA" w:rsidRDefault="00A24DEA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EA" w:rsidRDefault="00A24DEA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EA" w:rsidRDefault="00A24DEA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EA" w:rsidRDefault="00A24DEA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EA" w:rsidRDefault="00A24DEA" w:rsidP="00A24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EA" w:rsidRDefault="00C23EF6" w:rsidP="00A24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58240" strokecolor="white">
            <v:textbox>
              <w:txbxContent>
                <w:p w:rsidR="00A24DEA" w:rsidRPr="00031082" w:rsidRDefault="00A24DEA" w:rsidP="00A24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A24DEA" w:rsidRPr="00031082" w:rsidRDefault="00A24DEA" w:rsidP="00A24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A24DEA" w:rsidRPr="00031082" w:rsidRDefault="00A24DEA" w:rsidP="00A24D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</w:t>
                  </w:r>
                </w:p>
              </w:txbxContent>
            </v:textbox>
          </v:shape>
        </w:pict>
      </w:r>
    </w:p>
    <w:p w:rsidR="00A24DEA" w:rsidRDefault="00A24DEA" w:rsidP="00A24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EA" w:rsidRDefault="00A24DEA" w:rsidP="00A24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EA" w:rsidRDefault="00A24DEA" w:rsidP="00A24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EA" w:rsidRDefault="00A24DEA" w:rsidP="00A24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EA" w:rsidRDefault="00A24DEA" w:rsidP="00A24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EA" w:rsidRPr="00031082" w:rsidRDefault="00A24DEA" w:rsidP="00A2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DEA" w:rsidRPr="00A24DEA" w:rsidRDefault="00A24DEA" w:rsidP="00A24DE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Pr="00031082">
        <w:rPr>
          <w:rFonts w:ascii="Times New Roman" w:hAnsi="Times New Roman" w:cs="Times New Roman"/>
          <w:sz w:val="24"/>
          <w:szCs w:val="24"/>
        </w:rPr>
        <w:t xml:space="preserve">, </w:t>
      </w:r>
      <w:r w:rsidRPr="00B97471">
        <w:rPr>
          <w:rFonts w:ascii="Times New Roman" w:hAnsi="Times New Roman" w:cs="Times New Roman"/>
          <w:sz w:val="24"/>
          <w:szCs w:val="24"/>
        </w:rPr>
        <w:t xml:space="preserve">зачисленных в </w:t>
      </w:r>
      <w:r w:rsidRPr="00B97471">
        <w:rPr>
          <w:rFonts w:ascii="Times New Roman" w:hAnsi="Times New Roman" w:cs="Times New Roman"/>
          <w:bCs/>
          <w:sz w:val="24"/>
          <w:szCs w:val="24"/>
        </w:rPr>
        <w:t xml:space="preserve">резерв состава </w:t>
      </w:r>
      <w:r w:rsidRPr="00A24DEA">
        <w:rPr>
          <w:rFonts w:ascii="Times New Roman" w:hAnsi="Times New Roman" w:cs="Times New Roman"/>
          <w:bCs/>
          <w:sz w:val="24"/>
          <w:szCs w:val="24"/>
        </w:rPr>
        <w:t>участковой избирательной комиссии</w:t>
      </w:r>
    </w:p>
    <w:p w:rsidR="00A24DEA" w:rsidRPr="00A24DEA" w:rsidRDefault="00A24DEA" w:rsidP="00A24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4DEA"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№610, </w:t>
      </w:r>
      <w:r w:rsidRPr="00A24DEA">
        <w:rPr>
          <w:rFonts w:ascii="Times New Roman" w:hAnsi="Times New Roman" w:cs="Times New Roman"/>
          <w:sz w:val="24"/>
          <w:szCs w:val="24"/>
        </w:rPr>
        <w:t>формируемой на территории Кочубеевского района</w:t>
      </w:r>
      <w:proofErr w:type="gramEnd"/>
    </w:p>
    <w:p w:rsidR="00A24DEA" w:rsidRDefault="00A24DEA" w:rsidP="00A24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DEA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A24DEA" w:rsidRPr="00A24DEA" w:rsidRDefault="00A24DEA" w:rsidP="00A24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2835"/>
        <w:gridCol w:w="1843"/>
        <w:gridCol w:w="1134"/>
      </w:tblGrid>
      <w:tr w:rsidR="00A24DEA" w:rsidRPr="00A24DEA" w:rsidTr="00A24DEA">
        <w:tc>
          <w:tcPr>
            <w:tcW w:w="675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A24DEA" w:rsidRPr="00A24DEA" w:rsidRDefault="00D92880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1843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34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A24DEA" w:rsidRPr="00A24DEA" w:rsidTr="00A24DEA">
        <w:tc>
          <w:tcPr>
            <w:tcW w:w="675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977" w:type="dxa"/>
          </w:tcPr>
          <w:p w:rsidR="00A24DEA" w:rsidRDefault="00A24DEA" w:rsidP="00A2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Верба</w:t>
            </w:r>
            <w:proofErr w:type="spellEnd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</w:p>
          <w:p w:rsidR="00A24DEA" w:rsidRPr="00A24DEA" w:rsidRDefault="00A24DEA" w:rsidP="00A2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  <w:tc>
          <w:tcPr>
            <w:tcW w:w="2835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843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</w:tr>
      <w:tr w:rsidR="00A24DEA" w:rsidRPr="00A24DEA" w:rsidTr="00A24DEA">
        <w:tc>
          <w:tcPr>
            <w:tcW w:w="675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977" w:type="dxa"/>
          </w:tcPr>
          <w:p w:rsidR="00A24DEA" w:rsidRPr="00A24DEA" w:rsidRDefault="00A24DEA" w:rsidP="00A2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Котова</w:t>
            </w:r>
            <w:proofErr w:type="spellEnd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Вячеславовна</w:t>
            </w:r>
            <w:proofErr w:type="spellEnd"/>
          </w:p>
        </w:tc>
        <w:tc>
          <w:tcPr>
            <w:tcW w:w="2835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</w:tr>
      <w:tr w:rsidR="00A24DEA" w:rsidRPr="00A24DEA" w:rsidTr="00A24DEA">
        <w:tc>
          <w:tcPr>
            <w:tcW w:w="675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977" w:type="dxa"/>
          </w:tcPr>
          <w:p w:rsidR="00A24DEA" w:rsidRPr="00A24DEA" w:rsidRDefault="00A24DEA" w:rsidP="00A2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Павлищева</w:t>
            </w:r>
            <w:proofErr w:type="spellEnd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</w:tr>
      <w:tr w:rsidR="00A24DEA" w:rsidRPr="00A24DEA" w:rsidTr="00A24DEA">
        <w:tc>
          <w:tcPr>
            <w:tcW w:w="675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977" w:type="dxa"/>
          </w:tcPr>
          <w:p w:rsidR="00A24DEA" w:rsidRPr="00A24DEA" w:rsidRDefault="00A24DEA" w:rsidP="00A2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Сидоренко</w:t>
            </w:r>
            <w:proofErr w:type="spellEnd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2835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</w:tr>
      <w:tr w:rsidR="00A24DEA" w:rsidRPr="00A24DEA" w:rsidTr="00A24DEA">
        <w:tc>
          <w:tcPr>
            <w:tcW w:w="675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977" w:type="dxa"/>
          </w:tcPr>
          <w:p w:rsidR="00A24DEA" w:rsidRPr="00A24DEA" w:rsidRDefault="00A24DEA" w:rsidP="00A2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Спицына</w:t>
            </w:r>
            <w:proofErr w:type="spellEnd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2835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</w:tr>
      <w:tr w:rsidR="00A24DEA" w:rsidRPr="00A24DEA" w:rsidTr="00A24DEA">
        <w:tc>
          <w:tcPr>
            <w:tcW w:w="675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977" w:type="dxa"/>
          </w:tcPr>
          <w:p w:rsidR="00A24DEA" w:rsidRPr="00A24DEA" w:rsidRDefault="00A24DEA" w:rsidP="00A2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Стадниченко</w:t>
            </w:r>
            <w:proofErr w:type="spellEnd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2835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DEA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843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24DEA" w:rsidRPr="00A24DEA" w:rsidRDefault="00A24DEA" w:rsidP="00A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</w:tr>
    </w:tbl>
    <w:p w:rsidR="00A24DEA" w:rsidRPr="00A24DEA" w:rsidRDefault="00A24DEA" w:rsidP="00A2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4DEA" w:rsidRPr="00A24DEA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470B4"/>
    <w:rsid w:val="00067EB9"/>
    <w:rsid w:val="00090C6A"/>
    <w:rsid w:val="000B7BC4"/>
    <w:rsid w:val="000C088B"/>
    <w:rsid w:val="000C30D3"/>
    <w:rsid w:val="000E5BDD"/>
    <w:rsid w:val="00142A17"/>
    <w:rsid w:val="001548FA"/>
    <w:rsid w:val="001665CA"/>
    <w:rsid w:val="0017614A"/>
    <w:rsid w:val="001D001B"/>
    <w:rsid w:val="001F3197"/>
    <w:rsid w:val="00214C4C"/>
    <w:rsid w:val="0022184A"/>
    <w:rsid w:val="00223E3E"/>
    <w:rsid w:val="00242CB2"/>
    <w:rsid w:val="00256339"/>
    <w:rsid w:val="0029098C"/>
    <w:rsid w:val="002D15FB"/>
    <w:rsid w:val="003407CF"/>
    <w:rsid w:val="00383354"/>
    <w:rsid w:val="003A7C1D"/>
    <w:rsid w:val="00414D05"/>
    <w:rsid w:val="00433D7D"/>
    <w:rsid w:val="00435324"/>
    <w:rsid w:val="00516664"/>
    <w:rsid w:val="00537549"/>
    <w:rsid w:val="005430F9"/>
    <w:rsid w:val="00584DA3"/>
    <w:rsid w:val="005A5941"/>
    <w:rsid w:val="005B4427"/>
    <w:rsid w:val="005D7BD5"/>
    <w:rsid w:val="005F1ED3"/>
    <w:rsid w:val="006000B0"/>
    <w:rsid w:val="00616696"/>
    <w:rsid w:val="00656739"/>
    <w:rsid w:val="00660D87"/>
    <w:rsid w:val="00665EC9"/>
    <w:rsid w:val="006676EC"/>
    <w:rsid w:val="00695EC8"/>
    <w:rsid w:val="006A12A5"/>
    <w:rsid w:val="006D6DAE"/>
    <w:rsid w:val="00734F60"/>
    <w:rsid w:val="00765207"/>
    <w:rsid w:val="00777737"/>
    <w:rsid w:val="007802E6"/>
    <w:rsid w:val="00784737"/>
    <w:rsid w:val="00784CD2"/>
    <w:rsid w:val="007963FF"/>
    <w:rsid w:val="007A7065"/>
    <w:rsid w:val="007B2777"/>
    <w:rsid w:val="007C68D9"/>
    <w:rsid w:val="007D71F6"/>
    <w:rsid w:val="008170C1"/>
    <w:rsid w:val="008372BA"/>
    <w:rsid w:val="008B348A"/>
    <w:rsid w:val="008B5CB9"/>
    <w:rsid w:val="008C0404"/>
    <w:rsid w:val="00921AC1"/>
    <w:rsid w:val="00935E3B"/>
    <w:rsid w:val="009839F7"/>
    <w:rsid w:val="009B6701"/>
    <w:rsid w:val="009E2DB7"/>
    <w:rsid w:val="00A24DEA"/>
    <w:rsid w:val="00A34270"/>
    <w:rsid w:val="00A46C1D"/>
    <w:rsid w:val="00A6061C"/>
    <w:rsid w:val="00A906BE"/>
    <w:rsid w:val="00AA2EA3"/>
    <w:rsid w:val="00AC7CE5"/>
    <w:rsid w:val="00B50A9E"/>
    <w:rsid w:val="00B82B70"/>
    <w:rsid w:val="00B84747"/>
    <w:rsid w:val="00B85FCF"/>
    <w:rsid w:val="00B87C5E"/>
    <w:rsid w:val="00BA45D7"/>
    <w:rsid w:val="00BC7692"/>
    <w:rsid w:val="00BF0437"/>
    <w:rsid w:val="00C042EC"/>
    <w:rsid w:val="00C051A4"/>
    <w:rsid w:val="00C0741B"/>
    <w:rsid w:val="00C23EF6"/>
    <w:rsid w:val="00C26A76"/>
    <w:rsid w:val="00C75869"/>
    <w:rsid w:val="00C848B6"/>
    <w:rsid w:val="00CA1A0C"/>
    <w:rsid w:val="00CE4502"/>
    <w:rsid w:val="00CF79FB"/>
    <w:rsid w:val="00CF7F4E"/>
    <w:rsid w:val="00D10736"/>
    <w:rsid w:val="00D27B83"/>
    <w:rsid w:val="00D622FB"/>
    <w:rsid w:val="00D92880"/>
    <w:rsid w:val="00D9627B"/>
    <w:rsid w:val="00D97B59"/>
    <w:rsid w:val="00DE7359"/>
    <w:rsid w:val="00DF6E3C"/>
    <w:rsid w:val="00E40B4E"/>
    <w:rsid w:val="00E9280D"/>
    <w:rsid w:val="00F24219"/>
    <w:rsid w:val="00F4264D"/>
    <w:rsid w:val="00F566BE"/>
    <w:rsid w:val="00F86C32"/>
    <w:rsid w:val="00FB265C"/>
    <w:rsid w:val="00FC736D"/>
    <w:rsid w:val="00F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12</cp:revision>
  <cp:lastPrinted>2023-06-16T08:33:00Z</cp:lastPrinted>
  <dcterms:created xsi:type="dcterms:W3CDTF">2023-06-08T05:24:00Z</dcterms:created>
  <dcterms:modified xsi:type="dcterms:W3CDTF">2023-06-16T08:33:00Z</dcterms:modified>
</cp:coreProperties>
</file>