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39E" w:rsidRPr="0076339E" w:rsidRDefault="0076339E" w:rsidP="0076339E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76339E">
        <w:rPr>
          <w:rFonts w:ascii="Times New Roman" w:hAnsi="Times New Roman" w:cs="Times New Roman"/>
          <w:sz w:val="20"/>
          <w:szCs w:val="20"/>
        </w:rPr>
        <w:t>Приложение 1</w:t>
      </w:r>
    </w:p>
    <w:bookmarkEnd w:id="0"/>
    <w:p w:rsidR="00A50965" w:rsidRPr="0074676D" w:rsidRDefault="00812F73" w:rsidP="007633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4676D">
        <w:rPr>
          <w:rFonts w:ascii="Times New Roman" w:hAnsi="Times New Roman" w:cs="Times New Roman"/>
          <w:b/>
          <w:sz w:val="36"/>
          <w:szCs w:val="36"/>
        </w:rPr>
        <w:t>Отчет об исполнении                                                                                                                                                                                                                                                                                  Программ Кочубеевского муниципального округа Ставропольского края                                                                                                                                                                                                                            за 1 квартал 2023 год.</w:t>
      </w:r>
    </w:p>
    <w:p w:rsidR="00C85968" w:rsidRPr="008E4C4A" w:rsidRDefault="00C85968" w:rsidP="00C8596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E4C4A">
        <w:rPr>
          <w:rFonts w:ascii="Times New Roman" w:hAnsi="Times New Roman" w:cs="Times New Roman"/>
          <w:sz w:val="20"/>
          <w:szCs w:val="20"/>
        </w:rPr>
        <w:t>рубль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53"/>
        <w:gridCol w:w="862"/>
        <w:gridCol w:w="1199"/>
        <w:gridCol w:w="1013"/>
        <w:gridCol w:w="968"/>
        <w:gridCol w:w="1061"/>
        <w:gridCol w:w="1061"/>
        <w:gridCol w:w="1061"/>
        <w:gridCol w:w="1061"/>
        <w:gridCol w:w="1061"/>
        <w:gridCol w:w="1061"/>
        <w:gridCol w:w="1061"/>
        <w:gridCol w:w="1061"/>
      </w:tblGrid>
      <w:tr w:rsidR="00C85968" w:rsidRPr="00C85968" w:rsidTr="00C85968">
        <w:trPr>
          <w:trHeight w:val="300"/>
        </w:trPr>
        <w:tc>
          <w:tcPr>
            <w:tcW w:w="4800" w:type="dxa"/>
            <w:vMerge w:val="restart"/>
            <w:noWrap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00" w:type="dxa"/>
            <w:vMerge w:val="restart"/>
            <w:noWrap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4740" w:type="dxa"/>
            <w:gridSpan w:val="3"/>
            <w:noWrap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160" w:type="dxa"/>
            <w:gridSpan w:val="2"/>
            <w:noWrap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3160" w:type="dxa"/>
            <w:gridSpan w:val="2"/>
            <w:noWrap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3160" w:type="dxa"/>
            <w:gridSpan w:val="2"/>
            <w:noWrap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3160" w:type="dxa"/>
            <w:gridSpan w:val="2"/>
            <w:noWrap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</w:tr>
      <w:tr w:rsidR="00C85968" w:rsidRPr="00C85968" w:rsidTr="00C85968">
        <w:trPr>
          <w:trHeight w:val="2025"/>
        </w:trPr>
        <w:tc>
          <w:tcPr>
            <w:tcW w:w="4800" w:type="dxa"/>
            <w:vMerge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Сводная бюджетная роспись расходов Кочубеевского муниципального округа  Ставропольского края</w:t>
            </w:r>
          </w:p>
        </w:tc>
        <w:tc>
          <w:tcPr>
            <w:tcW w:w="1580" w:type="dxa"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  <w:tc>
          <w:tcPr>
            <w:tcW w:w="1580" w:type="dxa"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1580" w:type="dxa"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Сводная бюджетная роспись расходов </w:t>
            </w:r>
          </w:p>
        </w:tc>
        <w:tc>
          <w:tcPr>
            <w:tcW w:w="1580" w:type="dxa"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  <w:tc>
          <w:tcPr>
            <w:tcW w:w="1580" w:type="dxa"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Сводная бюджетная роспись расходов </w:t>
            </w:r>
          </w:p>
        </w:tc>
        <w:tc>
          <w:tcPr>
            <w:tcW w:w="1580" w:type="dxa"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  <w:tc>
          <w:tcPr>
            <w:tcW w:w="1580" w:type="dxa"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Сводная бюджетная роспись расходов </w:t>
            </w:r>
          </w:p>
        </w:tc>
        <w:tc>
          <w:tcPr>
            <w:tcW w:w="1580" w:type="dxa"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  <w:tc>
          <w:tcPr>
            <w:tcW w:w="1580" w:type="dxa"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Сводная бюджетная роспись расходов </w:t>
            </w:r>
          </w:p>
        </w:tc>
        <w:tc>
          <w:tcPr>
            <w:tcW w:w="1580" w:type="dxa"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Кассовое исполнение</w:t>
            </w:r>
          </w:p>
        </w:tc>
      </w:tr>
      <w:tr w:rsidR="00C85968" w:rsidRPr="00C85968" w:rsidTr="00C85968">
        <w:trPr>
          <w:trHeight w:val="7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образования Кочубеевского муниципального округа Ставропольского края"</w:t>
            </w:r>
          </w:p>
        </w:tc>
        <w:tc>
          <w:tcPr>
            <w:tcW w:w="1200" w:type="dxa"/>
            <w:noWrap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1 372 833 855,66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245 326 641,52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17,87</w:t>
            </w:r>
          </w:p>
        </w:tc>
        <w:tc>
          <w:tcPr>
            <w:tcW w:w="1580" w:type="dxa"/>
            <w:noWrap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noWrap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739 643 086,71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126 400 930,37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633 190 768,95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118 925 711,15</w:t>
            </w:r>
          </w:p>
        </w:tc>
        <w:tc>
          <w:tcPr>
            <w:tcW w:w="1580" w:type="dxa"/>
            <w:noWrap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noWrap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"Развитие дошкольного образования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414 431 276,97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71 165 883,22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17,17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173 243 389,68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26 646 439,93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241 187 887,29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44 519 443,29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предоставления бесплатного дошкольного образования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401 640 029,79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67 105 757,68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16,71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160 464 046,69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22 586 314,39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241 175 983,10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44 519 443,29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0110300000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11 600 828,18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4 060 125,54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11 600 828,18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4 060 125,54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Подпрограмма "Развитие общего образования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0120000000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806 341 447,24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147 207 409,15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18,26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537 862 276,17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94 911 901,79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268 479 171,07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52 295 507,36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предоставления бесплатного общего образования"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0120100000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778 183 128,69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139 200 140,24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17,89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510 949 881,30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86 904 632,88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267 233 247,39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52 295 507,36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"Строительство общеобразовательных учреждений"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0120200000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1 624 332,01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618 088,69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1 006 243,32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0120300000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20 528 549,72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8 007 268,91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39,01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20 290 314,80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8 007 268,91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238 234,92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регионального проекта "Успех каждого ребенка"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012E200000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1 445 439,23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1 443 993,79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1 445,44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012EВ00000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4 559 997,59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4 559 997,59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"Развитие дополнительного образования и воспитания детей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0130000000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100 077 190,94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18 378 877,71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18,36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2 159 103,33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541 990,76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97 918 087,61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17 836 886,95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предоставления бесплатного дополнительного образования"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0130100000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83 596 710,57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15 640 934,63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18,71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83 596 710,57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15 640 934,63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0130200000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2 159 103,33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541 990,76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2 159 103,33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541 990,76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Основное мероприятие "Обеспечение функционирования системы персонифицированного финансирования </w:t>
            </w: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дополнительного образования детей"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0130300000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14 321 377,04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2 195 952,32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15,33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14 321 377,04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2 195 952,32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1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Подпрограмма "Кадровое обеспечение отрасли образования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0140000000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00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"Создание условий для обновления и сохранения педагогических и руководящих кадров в образовательных учреждениях путем обеспечения социальной поддержки"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0140100000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97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"Организация каникулярного отдыха, оздоровления и занятости детей и подростков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0150000000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5 547 140,73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4 847 640,73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699 500,00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05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деятельности оздоровительных лагерей с дневным пребыванием детей на базе образовательных учреждений и круглосуточных оздоровительных загородных лагерях".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0150100000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5 547 140,73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4 847 640,73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699 500,00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"Опека детей-сирот и детей, оставшихся без попечения родителей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0160000000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18 225 944,87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3 758 891,66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20,62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18 225 944,87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3 758 891,66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"Выплаты денежных средств на содержание ребенка опекуну (попечителю)"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0160200000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10 761 374,62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2 336 170,00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21,71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10 761 374,62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2 336 170,00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99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Основное мероприятие "Выплаты на содержание детей сирот и детей, оставшихся без попечения родителей, в приемных семьях, а также </w:t>
            </w: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вознаграждения, причитающегося приемным родителям"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0160300000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7 014 570,25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1 422 721,66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20,28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7 014 570,25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1 422 721,66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Основное мероприятие "Выплата единовременного пособия усыновителям"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0160400000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0170000000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28 060 854,91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4 815 579,78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17,16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3 304 731,93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541 706,23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24 756 122,98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4 273 873,55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0170100000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28 060 854,91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4 815 579,78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17,16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3 304 731,93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541 706,23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24 756 122,98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4 273 873,55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"Социальная поддержка граждан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542 392 782,09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195 102 825,16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35,97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39 930 391,23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18 279 180,36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501 217 390,86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176 454 486,82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1 245 000,00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369 157,98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"Реабилитация инвалидов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0210000000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"Реализация мероприятий по реабилитации и социальной интеграции инвалидов"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0210100000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"Предоставление мер социальной поддержки граждан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0230000000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512 231 999,72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188 716 106,14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36,84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39 930 391,23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18 279 180,36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472 301 608,49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170 436 925,78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0230100000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438 014 215,40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173 108 810,93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39,52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39 930 391,23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18 279 180,36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398 083 824,17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154 829 630,57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023P100000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74 217 784,32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15 607 295,21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21,03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74 217 784,32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15 607 295,21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0240000000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Основное мероприятие "Реализация мероприятий по поддержке социально-ориентированных </w:t>
            </w:r>
            <w:proofErr w:type="spellStart"/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некомерческих</w:t>
            </w:r>
            <w:proofErr w:type="spellEnd"/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организаций"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0240100000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09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"Обеспечение реализации муниципальной программы "Социальная поддержка граждан в Кочубеевском муниципальном округе Ставропольского края " и общепрограммные мероприятия"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0250000000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30 045 782,37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6 286 719,02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20,92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28 915 782,37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6 017 561,04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1 130 000,00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269 157,98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реализации Программы"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0250100000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30 045 782,37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6 286 719,02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20,92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28 915 782,37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6 017 561,04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1 130 000,00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269 157,98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7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"Сохранение и развитие культуры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205 198 992,31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34 238 010,37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16,69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17 812 921,47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2 480 143,15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187 006 070,84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31 757 867,22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108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"Организация культурно - досуговой деятельности учреждений культуры, сохранение объектов культурного наследия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0310000000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119 674 275,56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18 815 353,23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15,72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16 289 089,20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1 679 840,20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103 005 186,36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17 135 513,03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90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"Организация культурно-досугового обслуживания населения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0310100000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104 346 212,67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17 174 786,84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16,46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10 769 500,00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1 477 820,00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93 576 712,67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15 696 966,84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0310200000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2 695 000,00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359 789,05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13,35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2 695 000,00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359 789,05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Основное мероприятие "Деятельность в области демонстрации кинофильмов"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0310300000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5 794 343,69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1 078 757,14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18,62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5 794 343,69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1 078 757,14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0310500000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2 848 916,00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1 719 786,00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749 130,00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99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"Обустройство и восстановление воинских захоронений в рамках реализации федеральной целевой программы "Увековечивание памяти погибших при защите Отечества на 2019-2024 годы"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0310600000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3 787 783,00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3 597 783,00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регионального проекта "Творческие люди"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031A200000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202 020,20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202 020,20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202 020,20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202 020,20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"Библиотечная деятельность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0320000000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29 854 531,38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5 139 477,47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17,22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452 822,17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429 292,85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29 401 709,21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4 710 184,62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0320200000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830 000,00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131 404,93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15,83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830 000,00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131 404,93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регионального проекта "Творческие люди"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032A200000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50 505,05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50 505,05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50 505,05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50 505,05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3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"Развитие музейного дела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0330000000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4 382 468,04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877 870,78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101 010,10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101 010,10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4 281 457,94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776 860,68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94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"Осуществление хранения, изучения и публичного представления музейных предметов, музейных коллекций и объектов животного мира"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0330100000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4 281 457,94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776 860,68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18,14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4 281 457,94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776 860,68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Реализация регионального проекта "Творческие люди"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033A200000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101 010,10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101 010,10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101 010,10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101 010,10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"Развитие дополнительного образования в сфере культуры"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0340000000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32 585 000,00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5 659 909,58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17,37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970 000,00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31 615 000,00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5 389 909,58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97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"Оказание муниципальных услуг в соответствии с муниципальными заданиями муниципальными бюджетными учреждениями дополнительного образования детей в сфере культуры"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0340100000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31 594 284,00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5 386 417,66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17,05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31 594 284,00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5 386 417,66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0340200000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990 716,00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273 491,92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27,61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970 000,00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20 716,00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3 491,92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обшепрограммные</w:t>
            </w:r>
            <w:proofErr w:type="spellEnd"/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мероприятия"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0350000000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18 702 717,33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3 745 399,31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18 702 717,33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3 745 399,31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0350100000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18 702 717,33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3 745 399,31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18 702 717,33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3 745 399,31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91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роста Кочубеевского муниципального 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25 046 943,17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5 044 216,85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20,14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25 046 943,17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5 044 216,85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91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"Развитие субъектов малого и среднего предпринимательства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0410000000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91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Основное мероприятие "Финансовая поддержка субъектов малого и среднего предпринимательства на территории Кочубеевского </w:t>
            </w: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0410100000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91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Подпрограмма "Развитие потребительского рынка и бытовых услуг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0420000000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66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"Развитие потребительского рынка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0420100000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66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"Развитие информационного пространства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0430000000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825 000,00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147 466,66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17,87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825 000,00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147 466,66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66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"Организация системного информирования населения Кочубеевского округа через СМИ"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0430100000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825 000,00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147 466,66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17,87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825 000,00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147 466,66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66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"Улучшение инвестиционного климата на территории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0440000000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66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"Формирование инвестиционной привлекательности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0440100000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71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Подпрограмма "Подпрограмма "Снижение административных барьеров, оптимизация и повышение качества предоставления государственных и муниципальных услуг в Кочубеевском муниципальном округе Ставропольского края, в том числе на базе </w:t>
            </w: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многофункционального центра предоставления государственных и муниципальных услуг"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0450000000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24 066 943,17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4 896 750,19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20,35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24 066 943,17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4 896 750,19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9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Основное мероприятие "Повышение доступности государственных и муниципальных услуг, предоставляемых по принципу "одного окна""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0450100000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24 066 943,17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4 896 750,19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20,35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24 066 943,17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4 896 750,19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23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жилищно-коммунальной инфраструктуры, сети муниципальных автомобильных дорог и обеспечение безопасности дорожного движения на территории Кочубеевского муниципального округа Ставропольского края 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1 149 245 928,48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22 629 346,38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1 017 741 678,08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12 540 420,49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131 504 250,40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10 088 925,89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84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"Развитие сети муниципальных автомобильных дорог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0510000000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1 148 240 928,48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22 629 346,38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1 017 741 678,08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12 540 420,49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130 499 250,40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10 088 925,89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15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"Содержание автомобильных дорог общего пользования окружного значения и сооружений на них для муниципальных нужд администрации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0510100000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78 194 364,89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9 428 903,76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12,06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78 194 364,89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9 428 903,76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4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Основное мероприятие "Расходы по развитию сети муниципальных автомобильных дорог в Кочубеевском </w:t>
            </w: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0510200000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688 878 186,89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654 305 826,89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34 572 360,00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4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Подпрограмма "Повышение безопасности дорожного движения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0520000000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4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"Осуществление мероприятий по проведению весового контроля на дорогах общего пользования Кочубеевского муниципального округа"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0520100000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4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"Развитие жилищно-коммунальной инфраструктуры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0550000000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4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"Закупка контейнеров для накопления твердых коммунальных отходов"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0550100000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8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"Управление имуществом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5 821 900,00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1 328 157,26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22,81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5 821 900,00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1 328 157,26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108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"Управление муниципальной собственностью Кочубеевского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0610000000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861 500,00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235 450,00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27,33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861 500,00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235 450,00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08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"Оформление права муниципальной собственности на объекты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0610100000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661 500,00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5,44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661 500,00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4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Основное мероприятие "Оформление права собственности на земельные участки, и рациональное их использование"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0610200000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199 450,00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199 450,00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08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0620000000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4 960 400,00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1 092 707,26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4 960 400,00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1 092 707,26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08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Основное мероприятие "Обеспечение реализации программы и </w:t>
            </w:r>
            <w:proofErr w:type="spellStart"/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общепрограммных</w:t>
            </w:r>
            <w:proofErr w:type="spellEnd"/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мероприятий"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0620100000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4 960 400,00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1 092 707,26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4 960 400,00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1 092 707,26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69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"Управление финансами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62 349 000,00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11 949 831,08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19,17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62 349 000,00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11 949 831,08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69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"Повышение сбалансированности и устойчивости бюджетной системы"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0710000000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46 501 000,00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8 992 930,20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19,34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46 501 000,00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8 992 930,20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69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"Централизованное ведение бюджетного(бухгалтерского) учета и отчетности"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0710100000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46 501 000,00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8 992 930,20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19,34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46 501 000,00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8 992 930,20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69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0720000000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15 848 000,00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2 956 900,88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18,66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15 848 000,00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2 956 900,88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69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0720100000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15 848 000,00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2 956 900,88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18,66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15 848 000,00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2 956 900,88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"Комплексные меры реализации молодежной политики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3 765 000,00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723 243,95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19,21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3 765 000,00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723 243,95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79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Подпрограмма "Организация работы с молодежью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0810000000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31 319,07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10,10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31 319,07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91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"Организация и проведение комплекса мероприятий, направленных на осуществление молодежной политики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0810100000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31 319,07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10,10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31 319,07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3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"Профилактика безнадзорности и правонарушений несовершеннолетних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0820000000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17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"Организация и проведение комплекса мероприятий по формированию действенной системы профилактики безнадзорности и правонарушений несовершеннолетних, их социальной реабилитации в современном обществе"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0820100000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60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0840000000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3 355 000,00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673 924,88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3 355 000,00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673 924,88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5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деятельности учреждения в области организационно-воспитательной работы с молодежью"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0840100000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3 355 000,00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673 924,88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3 355 000,00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673 924,88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2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324 210 918,34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4 103 416,22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270 685 732,74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53 525 185,60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4 103 416,22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105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Подпрограмма "Организация и проведение официальных физкультурно-оздоровительных и спортивных мероприятий на территории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0910000000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631 000,00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191 361,00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631 000,00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191 361,00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2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"Проведение мероприятий в области физической культуры и спорта"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0910100000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631 000,00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191 361,00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30,33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631 000,00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191 361,00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2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"Обеспечение реализации программы и общепрограммные мероприятия"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12 909 993,81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2 077 926,94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12 909 993,81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2 077 926,94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2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0920100000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12 909 993,81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2 077 926,94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16,10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12 909 993,81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2 077 926,94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2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"Создание условий для развития физической культуры и массового спорта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0930000000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310 669 924,53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1 834 128,28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270 685 732,74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39 984 191,79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1 834 128,28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96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"Строительство, реконструкция, модернизация и капитальный ремонт объектов физической культуры и спорта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0930100000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303 799 924,53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270 685 732,74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33 114 191,79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2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"Обустройство и ремонт объектов физической культуры и спорта Кочубеевского муниципального округа Ставропольского края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0930300000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6 870 000,00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1 834 128,28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26,70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6 870 000,00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1 834 128,28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сельского хозяйства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9 353 838,80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1 815 135,59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19,41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2 725 838,80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523 021,47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6 628 000,00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1 292 114,12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70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Подпрограмма "Развитие растениеводства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93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"Районное соревнование по организованному проведению уборки урожая зерновых культур среди коллективов сельскохозяйственных производителей"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0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"Развитие животноводства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225 516,70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225 516,70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0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"Развитие племенного, мясного и молочного животноводства"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225 516,70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225 516,70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5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"Развитие кадрового потенциала, информационное сопровождение развития отрасли, обеспечение реализации программных мероприятий"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1030000000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8 978 322,10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1 815 135,59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20,22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2 500 322,10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523 021,47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6 478 000,00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1 292 114,12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0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"Государственная поддержка научного потенциала в агропромышленном комплексе и информационно-консультационная поддержка сельскохозяйственных товаропроизводителей"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1030100000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8 978 322,10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1 815 135,59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20,22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2 500 322,10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523 021,47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6 478 000,00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1 292 114,12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21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"Комплексные меры по профилактике этнического и религиозного экстремизма и межнациональных конфликтов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96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Подпрограмма "Профилактика экстремизма межнациональных и межконфессиональных конфликтов на территории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1130000000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18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"Гармонизация межнациональных отношений и этнокультурное сохранение и развитие национальной самобытности народов и этнических групп граждан, проживающих на территории Кочубеевского округа"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1130100000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08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"Совершенствование системы управления кадровыми процессами в организации муниципальной службы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87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"Развитие муниципальной службы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1220000000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97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"Проведение мероприятий по совершенствованию и развитию муниципальной службы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1220100000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45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"Защита населения и территории Кочубеевского муниципального округа Ставропольского края от чрезвычайных ситуаций, решение задач гражданской обороны, выполнение мероприятий по профилактике </w:t>
            </w: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правонарушений, идеологии терроризма и наркомании"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37 158 176,83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5 526 822,14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14,87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4 594 450,00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32 563 726,83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5 526 822,14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10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Подпрограмма "Развитие и совершенствование гражданской обороны и защиты населения, территории от чрезвычайных ситуаций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1310000000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11 347 426,83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2 533 835,28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22,33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11 347 426,83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2 533 835,28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0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"Предупреждение и ликвидация чрезвычайных ситуаций в Кочубеевском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1310100000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11 347 426,83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2 533 835,28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22,33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11 347 426,83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2 533 835,28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43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"Кочубеевский округ - антитеррор"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1320000000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25 765 750,00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2 992 986,86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11,62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4 594 450,00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21 171 300,00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2 992 986,86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23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"Проведение мероприятий по реализации на территории Кочубеевского округа мер антитеррористической направленности, усиления мер по защите населения Кочубеевского округа от террористических угроз"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1320100000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25 660 450,00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2 992 986,86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11,66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4 494 450,00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21 166 000,00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2 992 986,86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7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"Повышение уровня противодействия распространению идеологии терроризма и усиление работы по информационно-пропагандистскому обеспечению антитеррористических мероприятий"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1320200000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105 300,00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5 300,00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7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"Профилактика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1330000000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7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Основное мероприятие "Реализация профилактических мер, направленных на предупреждение правонарушений на территории муниципального округа"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1330100000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57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"Проведение мероприятий по профилактике мошенничества"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1330200000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57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"Проведение мероприятий по профилактике "пьяной" преступности"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1330300000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57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"Проведение мероприятий по профилактике подростковой преступности"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1330400000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48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"Создание условий для привлечения народных дружин общественных объединений правоохранительной направленности к деятельности по предупреждению правонарушений на территории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1330500000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03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"Профилактика незаконного потребления и оборота наркотических средств и психотропных веществ на территории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1340000000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48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Основное мероприятие "Обеспечение условий для приостановления роста злоупотребления наркотиками, поэтапного сокращения наркомании и связанных с ней правонарушений на территории Кочубеевского округа Ставропольского края до уровня </w:t>
            </w: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минимальной опасности для общества"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1340100000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02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Основное мероприятие "Проведение мероприятий антинаркотической направленности, посвященных Международному Дню борьбы с наркоманией и незаконным оборотом наркотиков (26 июня)"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1340200000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1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"Профилактика зависимости от наркотических и других психоактивных веществ среди детей и молодежи"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1340300000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1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"Благоустройство населенных пунктов на территории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230 899 345,18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33 272 317,96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14,41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50 634 121,90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177 508 237,28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33 272 317,96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2 756 986,00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81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"Развитие благоустройства территорий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1410000000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200 118 629,18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29 762 196,94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14,87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50 634 121,90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146 727 521,28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29 762 196,94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2 756 986,00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76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"Благоустройство населенных пунктов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1410100000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178 261 795,38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29 761 908,82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16,70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37 063 008,50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141 198 786,88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29 761 908,82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55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"Поддержка жилищного и коммунального хозяйства"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1410200000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777,84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288,12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37,04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777,84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288,12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3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"Реализация инициативных проектов на территории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1410500000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21 856 055,96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13 571 113,40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5 527 956,56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2 756 986,00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82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Подпрограмма "Обеспечение реализации программы и </w:t>
            </w:r>
            <w:proofErr w:type="spellStart"/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общепрограммных</w:t>
            </w:r>
            <w:proofErr w:type="spellEnd"/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мероприятий"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1420000000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30 780 716,00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3 510 121,02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11,40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30 780 716,00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3 510 121,02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60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реализации программы и общепрограммные мероприятия"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1420100000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30 780 716,00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3 510 121,02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11,40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30 780 716,00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3 510 121,02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9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жильем молодых семей Кочубеевского муниципального округа Ставропольского края 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4 171 242,88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380 016,00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9,11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4 055 242,88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361 015,20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116 000,00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19 000,80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64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1510000000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4 171 242,88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380 016,00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9,11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4 055 242,88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361 015,20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116 000,00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19 000,80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8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"Улучшение жилищных условий молодых семей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1510100000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4 171 242,88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380 016,00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9,11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4 055 242,88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361 015,20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116 000,00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19 000,80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63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30 212 847,38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4 462 847,38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25 750 000,00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84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"Формирование и развитие комфортной городской среды на территории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1610000000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30 212 847,38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4 462 847,38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25 750 000,00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100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"Наполнение информационной системы обеспечения градостроительной деятельности, разработка документов территориального планирования и зонирования"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1610100000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450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"Проведение комплексных кадастровых работ"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1610200000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4 912 847,38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4 462 847,38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450 000,00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52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161F200000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25 000 000,00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25 000 000,00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9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"Противодействие коррупции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79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"Профилактика коррупционных правонарушений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1710000000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79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"Проведение мероприятий по противодействию коррупции в Кочубеевском муниципальном округе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1710100000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8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"Укрепление общественного здоровья населения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85968" w:rsidRPr="00C85968" w:rsidTr="00C85968">
        <w:trPr>
          <w:trHeight w:val="97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Подпрограмма "Укрепление общественного здоровья и пропаганда здорового образа жизни населения Кочубеевского муниципального округа Ставропольского края"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1810000000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885"/>
        </w:trPr>
        <w:tc>
          <w:tcPr>
            <w:tcW w:w="48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Основное мероприятие "Обеспечение условий для сохранения и укрепления здоровья населения Кочубеевского округа"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1810100000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3 000,00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85968" w:rsidRPr="00C85968" w:rsidTr="00C85968">
        <w:trPr>
          <w:trHeight w:val="300"/>
        </w:trPr>
        <w:tc>
          <w:tcPr>
            <w:tcW w:w="4800" w:type="dxa"/>
            <w:hideMark/>
          </w:tcPr>
          <w:p w:rsidR="00C85968" w:rsidRPr="00C85968" w:rsidRDefault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20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4 002 880 771,12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561 445 980,48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14,03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39 930 391,23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18 279 180,36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2 613 573 310,82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318 760 017,50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1 346 240 083,07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224 406 782,62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3 136 986,00</w:t>
            </w:r>
          </w:p>
        </w:tc>
        <w:tc>
          <w:tcPr>
            <w:tcW w:w="1580" w:type="dxa"/>
            <w:hideMark/>
          </w:tcPr>
          <w:p w:rsidR="00C85968" w:rsidRPr="00C85968" w:rsidRDefault="00C85968" w:rsidP="00C8596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812F73" w:rsidRDefault="00812F73" w:rsidP="00812F73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74676D" w:rsidRPr="0074676D" w:rsidRDefault="0074676D" w:rsidP="007467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4676D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74676D" w:rsidRPr="0074676D" w:rsidRDefault="0074676D" w:rsidP="0074676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4676D">
        <w:rPr>
          <w:rFonts w:ascii="Times New Roman" w:hAnsi="Times New Roman" w:cs="Times New Roman"/>
          <w:sz w:val="28"/>
          <w:szCs w:val="28"/>
        </w:rPr>
        <w:t>Кочубеевского муниципального округа</w:t>
      </w:r>
    </w:p>
    <w:p w:rsidR="00E570BD" w:rsidRPr="0074676D" w:rsidRDefault="0074676D" w:rsidP="0074676D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74676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74676D">
        <w:rPr>
          <w:rFonts w:ascii="Times New Roman" w:hAnsi="Times New Roman" w:cs="Times New Roman"/>
          <w:sz w:val="28"/>
          <w:szCs w:val="28"/>
        </w:rPr>
        <w:tab/>
      </w:r>
      <w:r w:rsidRPr="007467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74676D">
        <w:rPr>
          <w:rFonts w:ascii="Times New Roman" w:hAnsi="Times New Roman" w:cs="Times New Roman"/>
          <w:sz w:val="28"/>
          <w:szCs w:val="28"/>
        </w:rPr>
        <w:t>И.В. Тарасенко</w:t>
      </w:r>
    </w:p>
    <w:sectPr w:rsidR="00E570BD" w:rsidRPr="0074676D" w:rsidSect="00C85968">
      <w:pgSz w:w="16838" w:h="11906" w:orient="landscape"/>
      <w:pgMar w:top="851" w:right="678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3B"/>
    <w:rsid w:val="0074676D"/>
    <w:rsid w:val="0076339E"/>
    <w:rsid w:val="00812F73"/>
    <w:rsid w:val="008E4C4A"/>
    <w:rsid w:val="00A50965"/>
    <w:rsid w:val="00C85968"/>
    <w:rsid w:val="00CA0725"/>
    <w:rsid w:val="00D8593B"/>
    <w:rsid w:val="00E5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1717"/>
  <w15:chartTrackingRefBased/>
  <w15:docId w15:val="{051D60CD-8168-43B6-8C83-8686C1C6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96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C85968"/>
    <w:rPr>
      <w:color w:val="954F72"/>
      <w:u w:val="single"/>
    </w:rPr>
  </w:style>
  <w:style w:type="paragraph" w:customStyle="1" w:styleId="msonormal0">
    <w:name w:val="msonormal"/>
    <w:basedOn w:val="a"/>
    <w:rsid w:val="00C8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66">
    <w:name w:val="xl66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74">
    <w:name w:val="xl74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8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C8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859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859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859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C8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4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4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20</Pages>
  <Words>4752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Набокова Анастасия Владимировна</dc:creator>
  <cp:keywords/>
  <dc:description/>
  <cp:lastModifiedBy>Набокова Анастасия Владимировна</cp:lastModifiedBy>
  <cp:revision>5</cp:revision>
  <cp:lastPrinted>2023-05-29T07:43:00Z</cp:lastPrinted>
  <dcterms:created xsi:type="dcterms:W3CDTF">2023-05-26T08:54:00Z</dcterms:created>
  <dcterms:modified xsi:type="dcterms:W3CDTF">2023-05-29T07:43:00Z</dcterms:modified>
</cp:coreProperties>
</file>