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DB" w:rsidRPr="00A459DB" w:rsidRDefault="00A459DB" w:rsidP="00A45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9DB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A459DB" w:rsidRPr="00A459DB" w:rsidRDefault="00A459DB" w:rsidP="00A459DB">
      <w:pPr>
        <w:tabs>
          <w:tab w:val="left" w:pos="6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59DB" w:rsidRPr="00A459DB" w:rsidRDefault="00A459DB" w:rsidP="00A45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9DB">
        <w:rPr>
          <w:rFonts w:ascii="Times New Roman" w:hAnsi="Times New Roman" w:cs="Times New Roman"/>
          <w:b/>
          <w:bCs/>
          <w:sz w:val="28"/>
          <w:szCs w:val="28"/>
        </w:rPr>
        <w:t>АДМИНИСТРАЦИИ  КОЧУБЕЕВСКОГО  МУНИЦИПАЛЬНОГО</w:t>
      </w:r>
    </w:p>
    <w:p w:rsidR="00A459DB" w:rsidRPr="00A459DB" w:rsidRDefault="00A459DB" w:rsidP="00A45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9DB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67509F" w:rsidRDefault="0067509F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09F" w:rsidRDefault="00A459DB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DB">
        <w:rPr>
          <w:rFonts w:ascii="Times New Roman" w:hAnsi="Times New Roman" w:cs="Times New Roman"/>
          <w:sz w:val="28"/>
          <w:szCs w:val="28"/>
          <w:u w:val="single"/>
        </w:rPr>
        <w:t>30 декабря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Кочубеевское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№ </w:t>
      </w:r>
      <w:r w:rsidRPr="00A459DB">
        <w:rPr>
          <w:rFonts w:ascii="Times New Roman" w:hAnsi="Times New Roman" w:cs="Times New Roman"/>
          <w:sz w:val="28"/>
          <w:szCs w:val="28"/>
          <w:u w:val="single"/>
        </w:rPr>
        <w:t>1463</w:t>
      </w:r>
    </w:p>
    <w:p w:rsidR="0067509F" w:rsidRDefault="0067509F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B81874" w:rsidP="00A459DB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физической культуры и массового спорта в Кочубеевском муниципальном округе Ставропольского края»</w:t>
      </w:r>
    </w:p>
    <w:p w:rsidR="00EE4FE4" w:rsidRPr="00FE5D3A" w:rsidRDefault="008B2348" w:rsidP="008B234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 w:rsidRPr="00FE5D3A">
        <w:rPr>
          <w:rFonts w:ascii="Times New Roman" w:hAnsi="Times New Roman" w:cs="Times New Roman"/>
          <w:sz w:val="28"/>
          <w:szCs w:val="28"/>
          <w:highlight w:val="cyan"/>
        </w:rPr>
        <w:t>(в редакции постановлени</w:t>
      </w:r>
      <w:r w:rsidR="00620919" w:rsidRPr="00FE5D3A">
        <w:rPr>
          <w:rFonts w:ascii="Times New Roman" w:hAnsi="Times New Roman" w:cs="Times New Roman"/>
          <w:sz w:val="28"/>
          <w:szCs w:val="28"/>
          <w:highlight w:val="cyan"/>
        </w:rPr>
        <w:t>й</w:t>
      </w:r>
      <w:r w:rsidRPr="00FE5D3A">
        <w:rPr>
          <w:rFonts w:ascii="Times New Roman" w:hAnsi="Times New Roman" w:cs="Times New Roman"/>
          <w:sz w:val="28"/>
          <w:szCs w:val="28"/>
          <w:highlight w:val="cyan"/>
        </w:rPr>
        <w:t xml:space="preserve"> от 16.02.2023 г. № 174</w:t>
      </w:r>
      <w:r w:rsidR="00B43962" w:rsidRPr="00FE5D3A">
        <w:rPr>
          <w:rFonts w:ascii="Times New Roman" w:hAnsi="Times New Roman" w:cs="Times New Roman"/>
          <w:sz w:val="28"/>
          <w:szCs w:val="28"/>
          <w:highlight w:val="cyan"/>
        </w:rPr>
        <w:t>, от 25.05.2023 г № 599</w:t>
      </w:r>
      <w:r w:rsidR="00620919" w:rsidRPr="00FE5D3A">
        <w:rPr>
          <w:rFonts w:ascii="Times New Roman" w:hAnsi="Times New Roman" w:cs="Times New Roman"/>
          <w:sz w:val="28"/>
          <w:szCs w:val="28"/>
          <w:highlight w:val="cyan"/>
        </w:rPr>
        <w:t>, от 28.06.2023 г.</w:t>
      </w:r>
      <w:r w:rsidR="008E1527" w:rsidRPr="00FE5D3A">
        <w:rPr>
          <w:rFonts w:ascii="Times New Roman" w:hAnsi="Times New Roman" w:cs="Times New Roman"/>
          <w:sz w:val="28"/>
          <w:szCs w:val="28"/>
          <w:highlight w:val="cyan"/>
        </w:rPr>
        <w:t>, от 28.06.2023 г. № 726</w:t>
      </w:r>
      <w:r w:rsidR="00226FF5" w:rsidRPr="00FE5D3A">
        <w:rPr>
          <w:rFonts w:ascii="Times New Roman" w:hAnsi="Times New Roman" w:cs="Times New Roman"/>
          <w:sz w:val="28"/>
          <w:szCs w:val="28"/>
          <w:highlight w:val="cyan"/>
        </w:rPr>
        <w:t>, от 25.09.2023 г. № 1153</w:t>
      </w:r>
      <w:r w:rsidR="00495296" w:rsidRPr="00FE5D3A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</w:p>
    <w:p w:rsidR="00B81874" w:rsidRPr="0067509F" w:rsidRDefault="00495296" w:rsidP="008B234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D3A">
        <w:rPr>
          <w:rFonts w:ascii="Times New Roman" w:hAnsi="Times New Roman" w:cs="Times New Roman"/>
          <w:sz w:val="28"/>
          <w:szCs w:val="28"/>
          <w:highlight w:val="cyan"/>
        </w:rPr>
        <w:t>от 01.12.2023 г.</w:t>
      </w:r>
      <w:r w:rsidR="00EE4FE4" w:rsidRPr="00FE5D3A">
        <w:rPr>
          <w:rFonts w:ascii="Times New Roman" w:hAnsi="Times New Roman" w:cs="Times New Roman"/>
          <w:sz w:val="28"/>
          <w:szCs w:val="28"/>
          <w:highlight w:val="cyan"/>
        </w:rPr>
        <w:t xml:space="preserve"> № 1411</w:t>
      </w:r>
      <w:r w:rsidR="00FE5D3A" w:rsidRPr="00FE5D3A">
        <w:rPr>
          <w:rFonts w:ascii="Times New Roman" w:hAnsi="Times New Roman" w:cs="Times New Roman"/>
          <w:sz w:val="28"/>
          <w:szCs w:val="28"/>
          <w:highlight w:val="cyan"/>
          <w:lang w:val="en-US"/>
        </w:rPr>
        <w:t>, от</w:t>
      </w:r>
      <w:r w:rsidR="00FE5D3A" w:rsidRPr="00FE5D3A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FE5D3A" w:rsidRPr="00FE5D3A">
        <w:rPr>
          <w:rFonts w:ascii="Times New Roman" w:hAnsi="Times New Roman" w:cs="Times New Roman"/>
          <w:sz w:val="28"/>
          <w:szCs w:val="28"/>
          <w:highlight w:val="cyan"/>
          <w:lang w:val="en-US"/>
        </w:rPr>
        <w:t>29</w:t>
      </w:r>
      <w:r w:rsidR="00FE5D3A" w:rsidRPr="00FE5D3A">
        <w:rPr>
          <w:rFonts w:ascii="Times New Roman" w:hAnsi="Times New Roman" w:cs="Times New Roman"/>
          <w:sz w:val="28"/>
          <w:szCs w:val="28"/>
          <w:highlight w:val="cyan"/>
        </w:rPr>
        <w:t>.12.2023 г. № 1561</w:t>
      </w:r>
      <w:r w:rsidR="008B2348" w:rsidRPr="00FE5D3A">
        <w:rPr>
          <w:rFonts w:ascii="Times New Roman" w:hAnsi="Times New Roman" w:cs="Times New Roman"/>
          <w:sz w:val="28"/>
          <w:szCs w:val="28"/>
          <w:highlight w:val="cyan"/>
        </w:rPr>
        <w:t>)</w:t>
      </w:r>
    </w:p>
    <w:p w:rsidR="0067509F" w:rsidRPr="0067509F" w:rsidRDefault="0067509F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B81874" w:rsidP="00A459D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Кочубеевского муниципального округа Ставропольского края первого созыва от </w:t>
      </w:r>
      <w:r w:rsidR="00EB2552" w:rsidRPr="0067509F">
        <w:rPr>
          <w:rFonts w:ascii="Times New Roman" w:hAnsi="Times New Roman" w:cs="Times New Roman"/>
          <w:sz w:val="28"/>
          <w:szCs w:val="28"/>
        </w:rPr>
        <w:t>22 декабря 2022 года</w:t>
      </w:r>
      <w:r w:rsidR="00E7225B" w:rsidRPr="0067509F">
        <w:rPr>
          <w:rFonts w:ascii="Times New Roman" w:hAnsi="Times New Roman" w:cs="Times New Roman"/>
          <w:sz w:val="28"/>
          <w:szCs w:val="28"/>
        </w:rPr>
        <w:t xml:space="preserve"> № 468</w:t>
      </w:r>
      <w:r w:rsidRPr="0067509F">
        <w:rPr>
          <w:rFonts w:ascii="Times New Roman" w:hAnsi="Times New Roman" w:cs="Times New Roman"/>
          <w:sz w:val="28"/>
          <w:szCs w:val="28"/>
        </w:rPr>
        <w:t xml:space="preserve"> «О бюджете Кочубеевского муниципального округа Ставропольского края на 2023</w:t>
      </w:r>
      <w:r w:rsidR="00F74F71" w:rsidRPr="0067509F">
        <w:rPr>
          <w:rFonts w:ascii="Times New Roman" w:hAnsi="Times New Roman" w:cs="Times New Roman"/>
          <w:sz w:val="28"/>
          <w:szCs w:val="28"/>
        </w:rPr>
        <w:t xml:space="preserve"> год и плановый период 2024 и </w:t>
      </w:r>
      <w:r w:rsidR="00E7225B" w:rsidRPr="0067509F">
        <w:rPr>
          <w:rFonts w:ascii="Times New Roman" w:hAnsi="Times New Roman" w:cs="Times New Roman"/>
          <w:sz w:val="28"/>
          <w:szCs w:val="28"/>
        </w:rPr>
        <w:t>2025</w:t>
      </w:r>
      <w:r w:rsidRPr="0067509F">
        <w:rPr>
          <w:rFonts w:ascii="Times New Roman" w:hAnsi="Times New Roman" w:cs="Times New Roman"/>
          <w:sz w:val="28"/>
          <w:szCs w:val="28"/>
        </w:rPr>
        <w:t xml:space="preserve"> годов», администрация Кочубеевского муниципального округа Ставропольского края</w:t>
      </w:r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>ПОСТАНОВЛЯЕТ:</w:t>
      </w:r>
      <w:bookmarkStart w:id="0" w:name="_GoBack"/>
      <w:bookmarkEnd w:id="0"/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A459DB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1874" w:rsidRPr="0067509F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«Развитие физической культуры и массового спорта в Кочубеевском муниципальном округе Ставропольского края».</w:t>
      </w:r>
    </w:p>
    <w:p w:rsidR="00263671" w:rsidRPr="0067509F" w:rsidRDefault="00263671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A459DB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B81874" w:rsidRPr="0067509F">
        <w:rPr>
          <w:rFonts w:ascii="Times New Roman" w:hAnsi="Times New Roman" w:cs="Times New Roman"/>
          <w:sz w:val="28"/>
          <w:szCs w:val="28"/>
        </w:rPr>
        <w:t>остановления администрации Кочубеевского муниципального округа Ставропольского края:</w:t>
      </w:r>
    </w:p>
    <w:p w:rsidR="00B81874" w:rsidRPr="0067509F" w:rsidRDefault="00B81874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>от 30 декабря 2021 г. №2204 «Об утверждении муниципальной программы «Развитие физической культуры и массового спорта в Кочубеевском муниципальном округе Ставропольского края»;</w:t>
      </w:r>
    </w:p>
    <w:p w:rsidR="00B81874" w:rsidRPr="0067509F" w:rsidRDefault="00B81874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>от 18 марта 2022 г. №281 «О внесении изменений в муниципальную программу «Развитие физической культуры и массового спорта в Кочубеевском муниципальном округе Ставропольского края» утверждённую постановлением администрации Кочубеевского муниципального округа Ставропольского края от 30 декабря 2021 года №2204;</w:t>
      </w:r>
    </w:p>
    <w:p w:rsidR="00B81874" w:rsidRPr="0067509F" w:rsidRDefault="00B81874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>от 09 августа 2022 г. №911 «О внесении изменений в муниципальную программу «Развитие физической культуры и массового спорта в Кочубеевском муниципальном округе Ставропольского края» утверждённую постановлением администрации Кочубеевского муниципального округа Ставропольского края от 30 декабря 2021 года №2204;</w:t>
      </w:r>
    </w:p>
    <w:p w:rsidR="00B81874" w:rsidRPr="0067509F" w:rsidRDefault="00B81874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 xml:space="preserve">от 06 октября 2022 г. №1153 «О внесении изменений в муниципальную программу «Развитие физической культуры и массового спорта в Кочубеевском муниципальном округе Ставропольского края» утверждённую </w:t>
      </w:r>
      <w:r w:rsidRPr="0067509F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Кочубеевского муниципального округа Ставропольского края от 30 декабря 2021 года №2204</w:t>
      </w:r>
      <w:r w:rsidR="00EB2552" w:rsidRPr="0067509F">
        <w:rPr>
          <w:rFonts w:ascii="Times New Roman" w:hAnsi="Times New Roman" w:cs="Times New Roman"/>
          <w:sz w:val="28"/>
          <w:szCs w:val="28"/>
        </w:rPr>
        <w:t>;</w:t>
      </w:r>
    </w:p>
    <w:p w:rsidR="00263671" w:rsidRPr="0067509F" w:rsidRDefault="0031553B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 xml:space="preserve">от 19 декабря </w:t>
      </w:r>
      <w:r w:rsidR="00263671" w:rsidRPr="0067509F">
        <w:rPr>
          <w:rFonts w:ascii="Times New Roman" w:hAnsi="Times New Roman" w:cs="Times New Roman"/>
          <w:sz w:val="28"/>
          <w:szCs w:val="28"/>
        </w:rPr>
        <w:t>2022 г. №</w:t>
      </w:r>
      <w:r w:rsidR="00EB2552" w:rsidRPr="0067509F">
        <w:rPr>
          <w:rFonts w:ascii="Times New Roman" w:hAnsi="Times New Roman" w:cs="Times New Roman"/>
          <w:sz w:val="28"/>
          <w:szCs w:val="28"/>
        </w:rPr>
        <w:t xml:space="preserve"> 1383</w:t>
      </w:r>
      <w:r w:rsidR="00263671" w:rsidRPr="0067509F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физической культуры и массового спорта в Кочубеевском муниципальном округе Ставропольского края» утверждённую постановлением администрации Кочубеевского муниципального округа Ставропольского края от 30 декабря 2021 года №2204</w:t>
      </w:r>
      <w:r w:rsidR="00EB2552" w:rsidRPr="0067509F">
        <w:rPr>
          <w:rFonts w:ascii="Times New Roman" w:hAnsi="Times New Roman" w:cs="Times New Roman"/>
          <w:sz w:val="28"/>
          <w:szCs w:val="28"/>
        </w:rPr>
        <w:t>;</w:t>
      </w:r>
    </w:p>
    <w:p w:rsidR="00B81874" w:rsidRPr="0067509F" w:rsidRDefault="00EB2552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 xml:space="preserve">от 29 декабря 2022 г. </w:t>
      </w:r>
      <w:r w:rsidR="00C86C70" w:rsidRPr="0067509F">
        <w:rPr>
          <w:rFonts w:ascii="Times New Roman" w:hAnsi="Times New Roman" w:cs="Times New Roman"/>
          <w:sz w:val="28"/>
          <w:szCs w:val="28"/>
        </w:rPr>
        <w:t>№</w:t>
      </w:r>
      <w:r w:rsidR="002773F4" w:rsidRPr="0067509F">
        <w:rPr>
          <w:rFonts w:ascii="Times New Roman" w:hAnsi="Times New Roman" w:cs="Times New Roman"/>
          <w:sz w:val="28"/>
          <w:szCs w:val="28"/>
        </w:rPr>
        <w:t xml:space="preserve"> 1451</w:t>
      </w:r>
      <w:r w:rsidR="00C86C70" w:rsidRPr="0067509F">
        <w:rPr>
          <w:rFonts w:ascii="Times New Roman" w:hAnsi="Times New Roman" w:cs="Times New Roman"/>
          <w:sz w:val="28"/>
          <w:szCs w:val="28"/>
        </w:rPr>
        <w:t xml:space="preserve"> </w:t>
      </w:r>
      <w:r w:rsidRPr="0067509F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«Развитие физической культуры и массового спорта в Кочубеевском муниципальном округе Ставропольского края» утверждённую постановлением администрации Кочубеевского муниципального округа Ставропольского края от 30 декабря 2021 года №2204,</w:t>
      </w:r>
      <w:r w:rsidR="00A459DB">
        <w:rPr>
          <w:rFonts w:ascii="Times New Roman" w:hAnsi="Times New Roman" w:cs="Times New Roman"/>
          <w:sz w:val="28"/>
          <w:szCs w:val="28"/>
        </w:rPr>
        <w:t xml:space="preserve"> п</w:t>
      </w:r>
      <w:r w:rsidR="00A459DB" w:rsidRPr="0067509F">
        <w:rPr>
          <w:rFonts w:ascii="Times New Roman" w:hAnsi="Times New Roman" w:cs="Times New Roman"/>
          <w:sz w:val="28"/>
          <w:szCs w:val="28"/>
        </w:rPr>
        <w:t>ризнать</w:t>
      </w:r>
      <w:r w:rsidRPr="0067509F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B2552" w:rsidRPr="0067509F" w:rsidRDefault="00EB2552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2A3DE8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81874" w:rsidRPr="0067509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Арапову Л. В.</w:t>
      </w:r>
    </w:p>
    <w:p w:rsidR="00263671" w:rsidRPr="0067509F" w:rsidRDefault="00263671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2A3DE8" w:rsidP="009E48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81874" w:rsidRPr="0067509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F74F71" w:rsidRPr="0067509F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B81874" w:rsidRPr="0067509F">
        <w:rPr>
          <w:rFonts w:ascii="Times New Roman" w:hAnsi="Times New Roman" w:cs="Times New Roman"/>
          <w:sz w:val="28"/>
          <w:szCs w:val="28"/>
        </w:rPr>
        <w:t>01 января 2023 года.</w:t>
      </w:r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9F">
        <w:rPr>
          <w:rFonts w:ascii="Times New Roman" w:hAnsi="Times New Roman" w:cs="Times New Roman"/>
          <w:sz w:val="28"/>
          <w:szCs w:val="28"/>
        </w:rPr>
        <w:t xml:space="preserve">Глава муниципального округа                                </w:t>
      </w:r>
      <w:r w:rsidR="002A3DE8">
        <w:rPr>
          <w:rFonts w:ascii="Times New Roman" w:hAnsi="Times New Roman" w:cs="Times New Roman"/>
          <w:sz w:val="28"/>
          <w:szCs w:val="28"/>
        </w:rPr>
        <w:t xml:space="preserve"> </w:t>
      </w:r>
      <w:r w:rsidRPr="0067509F">
        <w:rPr>
          <w:rFonts w:ascii="Times New Roman" w:hAnsi="Times New Roman" w:cs="Times New Roman"/>
          <w:sz w:val="28"/>
          <w:szCs w:val="28"/>
        </w:rPr>
        <w:t xml:space="preserve">                      А.П. Клевцов</w:t>
      </w:r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74" w:rsidRPr="0067509F" w:rsidRDefault="00B81874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E80" w:rsidRPr="0067509F" w:rsidRDefault="00F43E80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67509F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Default="00263671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BB" w:rsidRDefault="006529BB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BB" w:rsidRDefault="006529BB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BB" w:rsidRDefault="006529BB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BB" w:rsidRDefault="003A6714" w:rsidP="003A671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3A6714" w:rsidRDefault="003A6714" w:rsidP="003A6714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3A6714" w:rsidRDefault="003A6714" w:rsidP="003A6714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Кочубеевского муниципального округа Ставропольского края</w:t>
      </w:r>
    </w:p>
    <w:p w:rsidR="003A6714" w:rsidRDefault="003A6714" w:rsidP="003A6714">
      <w:pPr>
        <w:suppressAutoHyphens/>
        <w:spacing w:after="0" w:line="240" w:lineRule="exact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A6714">
        <w:rPr>
          <w:rFonts w:ascii="Times New Roman" w:hAnsi="Times New Roman" w:cs="Times New Roman"/>
          <w:sz w:val="28"/>
          <w:szCs w:val="28"/>
          <w:u w:val="single"/>
        </w:rPr>
        <w:t>30 декабря 2022 г. № 1463</w:t>
      </w:r>
    </w:p>
    <w:p w:rsidR="006529BB" w:rsidRDefault="006529BB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BB" w:rsidRDefault="006529BB" w:rsidP="00675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МУНИЦИПАЛЬНАЯ ПРОГРАММА</w:t>
      </w: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Кочубеевского муниципального округа Ставропольского края </w:t>
      </w:r>
      <w:bookmarkStart w:id="1" w:name="sub_11021"/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«Развитие физической культуры и массового спорта в Кочубеевском муниципальном округе Ставропольского края»</w:t>
      </w: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ПАСПОРТ</w:t>
      </w: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муниципальной программы Кочубеевского муниципального округа Ставропольского края «Развитие физической культуры и массового спорта в Кочубеевском муниципальном округе Ставропольского края»</w:t>
      </w: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5946"/>
      </w:tblGrid>
      <w:tr w:rsidR="00FE5D3A" w:rsidRPr="00FE5D3A" w:rsidTr="00D65D4D">
        <w:tc>
          <w:tcPr>
            <w:tcW w:w="3624" w:type="dxa"/>
          </w:tcPr>
          <w:bookmarkEnd w:id="1"/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Наименование программы</w:t>
            </w:r>
          </w:p>
        </w:tc>
        <w:tc>
          <w:tcPr>
            <w:tcW w:w="5946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Муниципальная программа Кочубеевского муниципального округа Ставропольского края «Развитие физической культуры и массового спорта в Кочубеевском муниципальном округе Ставропольского края» (далее – Программа)</w:t>
            </w:r>
          </w:p>
        </w:tc>
      </w:tr>
      <w:tr w:rsidR="00FE5D3A" w:rsidRPr="00FE5D3A" w:rsidTr="00D65D4D">
        <w:trPr>
          <w:trHeight w:val="948"/>
        </w:trPr>
        <w:tc>
          <w:tcPr>
            <w:tcW w:w="3624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Ответственный исполнитель программы</w:t>
            </w:r>
          </w:p>
        </w:tc>
        <w:tc>
          <w:tcPr>
            <w:tcW w:w="5946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Комитет по физической культуре, спорту и туризму администрации Кочубеевского муниципального округа Ставропольского края (далее – КФСиТ)</w:t>
            </w:r>
          </w:p>
        </w:tc>
      </w:tr>
      <w:tr w:rsidR="00FE5D3A" w:rsidRPr="00FE5D3A" w:rsidTr="00D65D4D">
        <w:trPr>
          <w:trHeight w:val="1391"/>
        </w:trPr>
        <w:tc>
          <w:tcPr>
            <w:tcW w:w="3624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Соисполнители программы</w:t>
            </w:r>
          </w:p>
        </w:tc>
        <w:tc>
          <w:tcPr>
            <w:tcW w:w="5946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Кочубеевского муниципального округа Ставропольского края (далее – АКМО СК);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Кочубеевского муниципального округа Ставропольского края (далее – отдел образования);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КМО СК «Спортивный комплекс «Урожай»;</w:t>
            </w:r>
          </w:p>
          <w:p w:rsidR="00FE5D3A" w:rsidRPr="00FE5D3A" w:rsidRDefault="00FE5D3A" w:rsidP="00FE5D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 молодежной политики «Пегас»;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Территориальных отделов Кочубеевского муниципального округа Ставропольского края (далее - Территориальные отделы Кочубеевского округа);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физкультурно-спортивной направленности</w:t>
            </w:r>
          </w:p>
        </w:tc>
      </w:tr>
      <w:tr w:rsidR="00FE5D3A" w:rsidRPr="00FE5D3A" w:rsidTr="00D65D4D">
        <w:trPr>
          <w:trHeight w:val="1374"/>
        </w:trPr>
        <w:tc>
          <w:tcPr>
            <w:tcW w:w="3624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Участники программы</w:t>
            </w:r>
          </w:p>
        </w:tc>
        <w:tc>
          <w:tcPr>
            <w:tcW w:w="5946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Физические, юридические лица, индивидуальные предприниматели и жители Кочубеевского муниципального округа Ставропольского края,  участвующие в реализации программы</w:t>
            </w:r>
          </w:p>
        </w:tc>
      </w:tr>
      <w:tr w:rsidR="00FE5D3A" w:rsidRPr="00FE5D3A" w:rsidTr="00D65D4D">
        <w:trPr>
          <w:trHeight w:val="840"/>
        </w:trPr>
        <w:tc>
          <w:tcPr>
            <w:tcW w:w="3624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Подпрограммы программы</w:t>
            </w:r>
          </w:p>
        </w:tc>
        <w:tc>
          <w:tcPr>
            <w:tcW w:w="5946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D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Подпрограмма «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официальных физкультурно - оздоровительных и спортивных мероприятий на территории Кочубеевского муниципального округа Ставропольского края»;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D3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подпрограмма «Создание условий для развития физической культуры и массового спорта в Кочубеевском 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  <w:r w:rsidRPr="00FE5D3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Ставропольского края»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реализа</w:t>
            </w:r>
            <w:r w:rsidRPr="00FE5D3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ции программы и общепрограммные мероприятия»</w:t>
            </w:r>
          </w:p>
        </w:tc>
      </w:tr>
      <w:tr w:rsidR="00FE5D3A" w:rsidRPr="00FE5D3A" w:rsidTr="00D65D4D">
        <w:tc>
          <w:tcPr>
            <w:tcW w:w="3624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Цели программы</w:t>
            </w:r>
          </w:p>
        </w:tc>
        <w:tc>
          <w:tcPr>
            <w:tcW w:w="5946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Проведение мероприятий в области физической культуры и спорта, пропаганда здорового образа жизни в Кочубеевском муниципальном округе Ставропольского края;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Развитие инфраструктуры физической культуры и спорта в Кочубеевском муниципальном округе Ставропольского края для создания условий, обеспечивающих возможность населению Кочубеевского муниципального округа Ставропольского края систематически заниматься физической культурой и спортом</w:t>
            </w:r>
          </w:p>
        </w:tc>
      </w:tr>
      <w:tr w:rsidR="00FE5D3A" w:rsidRPr="00FE5D3A" w:rsidTr="00D65D4D">
        <w:tc>
          <w:tcPr>
            <w:tcW w:w="3624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Индикаторы достижения целей программы</w:t>
            </w:r>
          </w:p>
        </w:tc>
        <w:tc>
          <w:tcPr>
            <w:tcW w:w="5946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доля населения в возрасте от 3 до 79 лет, систематически занимающегося физической культурой и спортом, в общей численности населения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увеличение количества объектов спорта в Кочубеевском муниципальном округе Ставропольского края</w:t>
            </w:r>
          </w:p>
        </w:tc>
      </w:tr>
      <w:tr w:rsidR="00FE5D3A" w:rsidRPr="00FE5D3A" w:rsidTr="00D65D4D">
        <w:tc>
          <w:tcPr>
            <w:tcW w:w="3624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Сроки реализации муниципальной программы</w:t>
            </w:r>
          </w:p>
        </w:tc>
        <w:tc>
          <w:tcPr>
            <w:tcW w:w="5946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2023 -2028 годы</w:t>
            </w:r>
          </w:p>
        </w:tc>
      </w:tr>
      <w:tr w:rsidR="00FE5D3A" w:rsidRPr="00FE5D3A" w:rsidTr="00D65D4D">
        <w:tc>
          <w:tcPr>
            <w:tcW w:w="3624" w:type="dxa"/>
            <w:shd w:val="clear" w:color="auto" w:fill="auto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Объёмы и источники финансового обеспечения муниципальной программы </w:t>
            </w:r>
          </w:p>
        </w:tc>
        <w:tc>
          <w:tcPr>
            <w:tcW w:w="5946" w:type="dxa"/>
            <w:shd w:val="clear" w:color="auto" w:fill="auto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Общий объем финансирование программы «Развитие физической культуры и массового спорта в Кочубеевском муниципальном округе Ставропольского края» составит 671 100,56 тыс. руб., в том числе по годам: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2023 г. – 325 740,35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2024 г. – 287 002,18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2025 г. – 16 851,77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2026 г. – 16 960,26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2027 г. – 12 273,00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2028 г. – 12 273,00 тыс. руб.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том числе за счет краевого бюджета – 512 501,95 тыс. рублей, в том числе по годам: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2023 г. – 271 710,55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2024 г. – 240 791,39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2025 г. – 00,00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2026 г. – 00,00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2027 г. – 00,00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2028 г. – 00,00 тыс. руб..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том числе за счет местного бюджета – 158 598,61 тыс. рублей, в том числе по годам: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2023 г. – 54 029,80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2024 г. – 46 210,79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2025 г. – 16 851,77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2026 г. – 16 960,26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2027 г. – 12 273,00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2028 г. – 12 273,00 тыс. руб..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том числе средства, предусмотренные на реализацию: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Подпрограммы «Организация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 программы составит 4 673,23 тыс. рублей, в том числе по годам: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2023 г. – 577,73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2024 г. – 944,50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2025 г. – 944,50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2026 г. – 944,50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2027 г. – 631,00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2028 г. – 631,00 тыс. руб..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том числе за счет местного бюджета–4 673,23 тыс. рублей, в том числе по годам: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2023 г. – 577,73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2024 г. – 944,50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2025 г. – 944,50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2026 г. – 944,50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2027 г. – 631,00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2028 г. – 631,00 тыс. руб..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подпрограммы «Создание условий для развития физической культуры и массового спорта в Кочубеевском округе Ставропольского края» программы составит 583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804,06 тыс. рублей, в том числе по годам: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2023 г. – 313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555,58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2024 г. – 270 248,48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2025 г.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2026 г.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2027 г.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2028 г. – 0,00 тыс. руб..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том числе за счет краевого бюджета– 512 470,28 тыс. рублей, в том числе по годам: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2023 год – 271 678,89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2024 год – 240 791,39 тыс. руб.; 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2025 год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2026 год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2027 год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2028 год – 0,00 тыс. руб..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том числе за счет местного бюджета– 71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333,77 тыс. рублей, в том числе по годам: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2023 год – 41 876,69 тыс. руб.; 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2024 год – 29 457,09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2025 год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2026 год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2027 год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2028 год – 0,00 тыс. руб..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Подпрограммы «Обеспечение реализации программы и общепрограммные мероприятия» программы составит 82 623,27 тыс. рублей, в том числе по годам: 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2023 г. – 11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607,04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2024 г. – 15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809,20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2025 г. – 15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907,27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2026 г. – 16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015,76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2027 г. – 11 642,00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2028 г. – 11 642,00 тыс. руб..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том числе за счет краевого бюджета– 31,66 тыс. рублей, в том числе по годам: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2023 г. – 31,66 тыс. руб.; 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2024 г. – 0,00 тыс. руб.; 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2025 г.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2026 г.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2027 г.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2028 г. – 0,00 тыс. руб..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 счет местного бюджета– 82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591,61 тыс. рублей, в том числе по годам: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2023 г. – 11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575,38 тыс. руб.; 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2024 г. – 15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809,20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2025 г. – 15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907,27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2026 г. – 16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015,76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2027 г. – 11 642,00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eastAsia="x-none" w:bidi="en-US"/>
              </w:rPr>
              <w:t>2028 г. – 11 642,00 тыс. руб..</w:t>
            </w:r>
          </w:p>
        </w:tc>
      </w:tr>
      <w:tr w:rsidR="00FE5D3A" w:rsidRPr="00FE5D3A" w:rsidTr="00D65D4D">
        <w:tc>
          <w:tcPr>
            <w:tcW w:w="3624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Ожидаемые конечные результаты реализации программы</w:t>
            </w:r>
          </w:p>
        </w:tc>
        <w:tc>
          <w:tcPr>
            <w:tcW w:w="5946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-увеличение доли населения в возрасте от 3 до 79 лет, систематически занимающегося физической культурой и спортом, в общей численности населения с 96,70 % в 2021 году до 99,70 % к 2028 году;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  <w:t>-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поддержание увеличения количества объектов спорта в Кочубеевском муниципальном округе Ставропольского края к 2028 году до 165 единиц.</w:t>
            </w:r>
          </w:p>
        </w:tc>
      </w:tr>
    </w:tbl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pacing w:val="-1"/>
          <w:sz w:val="28"/>
          <w:szCs w:val="28"/>
          <w:lang w:bidi="en-US"/>
        </w:rPr>
        <w:t xml:space="preserve">Приоритеты и цели реализуемой в Кочубеевском муниципальном округе Ставропольского края муниципальной политики в сфере </w:t>
      </w: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физической культуры и массового спорта</w:t>
      </w:r>
    </w:p>
    <w:p w:rsidR="00FE5D3A" w:rsidRPr="00FE5D3A" w:rsidRDefault="00FE5D3A" w:rsidP="00FE5D3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Программа сформирована с учетом задач и приоритетов, определенных: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Федеральным законом от 04 декабря 2007 года № 329-ФЗ «О физической культуре и спорте в Российской Федерации»; 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Законом Ставропольского края от 23 июня 2016 г. № 59-кз «О физической культуре и спорте в Ставропольском крае»;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Государственной программой Ставропольского края «Развитие физической культуры и спорта», утвержденной постановлением Правительства Ставропольского края от 28 декабря 2018 г. № 619-п;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Основополагающей задачей государственной политики последних лет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На этом фоне немаловажное значение приобретает вопрос сохранения и укрепления здоровья граждан, проживающих на территории нашей страны. Особенно остро это относится к таким категориям населения, как дети, учащаяся молодежь и люди с ограниченными умственными и физическими возможностями.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Создание базы для сохранения и улучшения физического и духовного здоровья граждан в значительной степени способствует решению этой задачи. </w:t>
      </w: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Одной из основных задач в сфере социального развития округа, определенных </w:t>
      </w:r>
      <w:r w:rsidRPr="00FE5D3A">
        <w:rPr>
          <w:rFonts w:ascii="Times New Roman" w:eastAsia="Calibri" w:hAnsi="Times New Roman" w:cs="Times New Roman"/>
          <w:spacing w:val="-1"/>
          <w:sz w:val="28"/>
          <w:szCs w:val="28"/>
          <w:lang w:bidi="en-US"/>
        </w:rPr>
        <w:t xml:space="preserve">Стратегией </w:t>
      </w: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социально - экономического развития Кочубеевского округа Ставропольского края до 2035 года, утвержденной решением Совета КМР СК от 23.01.2020 г. №193 «Об утверждении стратегии социально-экономического развития Кочубеевского муниципального округа СК до 2035 года», является развитие массовой физической культуры и спорта, для чего требуются активные, целенаправленные и эффективные меры по совершенствованию всей системы физического воспитания в округе, что можно решить только программно-целевым методом.</w:t>
      </w: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Default="00FE5D3A" w:rsidP="00FE5D3A">
      <w:pPr>
        <w:suppressAutoHyphens/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ПРИЛОЖЕНИЕ 1</w:t>
      </w:r>
    </w:p>
    <w:p w:rsidR="00FE5D3A" w:rsidRPr="00FE5D3A" w:rsidRDefault="00FE5D3A" w:rsidP="00FE5D3A">
      <w:pPr>
        <w:suppressAutoHyphens/>
        <w:spacing w:after="0" w:line="240" w:lineRule="exact"/>
        <w:ind w:left="495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exact"/>
        <w:ind w:left="495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к муниципальной программе «Развитие физической культуры и массового спорта в Кочубеевском муниципальном округе Ставропольского края»</w:t>
      </w: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ПОДПРОГРАММА</w:t>
      </w: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«</w:t>
      </w: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</w:t>
      </w: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ПАСПОРТ ПОДПРОГРАММЫ</w:t>
      </w: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«</w:t>
      </w: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 программы «Развитие физической культуры и массового спорта в </w:t>
      </w:r>
      <w:r w:rsidRPr="00FE5D3A">
        <w:rPr>
          <w:rFonts w:ascii="Times New Roman" w:eastAsia="Calibri" w:hAnsi="Times New Roman" w:cs="Times New Roman"/>
          <w:spacing w:val="-1"/>
          <w:sz w:val="28"/>
          <w:szCs w:val="28"/>
          <w:lang w:bidi="en-US"/>
        </w:rPr>
        <w:t>Кочубеевском</w:t>
      </w: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муниципальном округе Ставропольского края»</w:t>
      </w: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7"/>
        <w:gridCol w:w="6585"/>
      </w:tblGrid>
      <w:tr w:rsidR="00FE5D3A" w:rsidRPr="00FE5D3A" w:rsidTr="00D65D4D">
        <w:tc>
          <w:tcPr>
            <w:tcW w:w="2911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Наименование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подпрограммы</w:t>
            </w:r>
          </w:p>
        </w:tc>
        <w:tc>
          <w:tcPr>
            <w:tcW w:w="6728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«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 Программы «Развитие физической культуры и массового спорта в </w:t>
            </w:r>
            <w:r w:rsidRPr="00FE5D3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en-US"/>
              </w:rPr>
              <w:t>Кочубеевском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муниципальном округа Ставропольского края» (далее – подпрограмма)</w:t>
            </w:r>
          </w:p>
        </w:tc>
      </w:tr>
      <w:tr w:rsidR="00FE5D3A" w:rsidRPr="00FE5D3A" w:rsidTr="00D65D4D">
        <w:tc>
          <w:tcPr>
            <w:tcW w:w="2911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Ответственный исполнитель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подпрограммы</w:t>
            </w:r>
          </w:p>
        </w:tc>
        <w:tc>
          <w:tcPr>
            <w:tcW w:w="6728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Комитет по физической культуре, спорту и туризму администрации Кочубеевского муниципального округа Ставропольского края (далее - КФСиТ) </w:t>
            </w:r>
          </w:p>
        </w:tc>
      </w:tr>
      <w:tr w:rsidR="00FE5D3A" w:rsidRPr="00FE5D3A" w:rsidTr="00D65D4D">
        <w:tc>
          <w:tcPr>
            <w:tcW w:w="2911" w:type="dxa"/>
            <w:shd w:val="clear" w:color="auto" w:fill="auto"/>
          </w:tcPr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728" w:type="dxa"/>
            <w:shd w:val="clear" w:color="auto" w:fill="auto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Кочубеевского муниципального округа Ставропольского края (далее – АКМО СК);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Кочубеевского муниципального округа Ставропольского края (далее – отдел образования);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КМО СК «Спортивный комплекс «Урожай»;</w:t>
            </w:r>
          </w:p>
          <w:p w:rsidR="00FE5D3A" w:rsidRPr="00FE5D3A" w:rsidRDefault="00FE5D3A" w:rsidP="00FE5D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 молодежной политики «Пегас»;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Территориальных отделов Кочубеевского муниципального округа Ставропольского края (далее - Территориальные отделы Кочубеевского округа);</w:t>
            </w:r>
          </w:p>
          <w:p w:rsidR="00FE5D3A" w:rsidRPr="00FE5D3A" w:rsidRDefault="00FE5D3A" w:rsidP="00FE5D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физкультурно-спортивной направленности</w:t>
            </w:r>
          </w:p>
        </w:tc>
      </w:tr>
      <w:tr w:rsidR="00FE5D3A" w:rsidRPr="00FE5D3A" w:rsidTr="00D65D4D">
        <w:tc>
          <w:tcPr>
            <w:tcW w:w="2911" w:type="dxa"/>
            <w:shd w:val="clear" w:color="auto" w:fill="auto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Участники подпрограммы</w:t>
            </w:r>
          </w:p>
        </w:tc>
        <w:tc>
          <w:tcPr>
            <w:tcW w:w="6728" w:type="dxa"/>
            <w:shd w:val="clear" w:color="auto" w:fill="auto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Физические, юридические лица, индивидуальные предприниматели и жители Кочубеевского муниципального округа Ставропольского края, участвующие в реализации программы.</w:t>
            </w:r>
          </w:p>
        </w:tc>
      </w:tr>
      <w:tr w:rsidR="00FE5D3A" w:rsidRPr="00FE5D3A" w:rsidTr="00D65D4D">
        <w:tc>
          <w:tcPr>
            <w:tcW w:w="2911" w:type="dxa"/>
          </w:tcPr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подпрограмм</w:t>
            </w:r>
          </w:p>
        </w:tc>
        <w:tc>
          <w:tcPr>
            <w:tcW w:w="6728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обеспечение доступности занятий физической культурой и спортом для всех слоёв населения Кочубеевского муниципального округа.</w:t>
            </w:r>
          </w:p>
        </w:tc>
      </w:tr>
      <w:tr w:rsidR="00FE5D3A" w:rsidRPr="00FE5D3A" w:rsidTr="00D65D4D">
        <w:tc>
          <w:tcPr>
            <w:tcW w:w="2911" w:type="dxa"/>
          </w:tcPr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 решения  задач Подпрограммы</w:t>
            </w:r>
          </w:p>
        </w:tc>
        <w:tc>
          <w:tcPr>
            <w:tcW w:w="6728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-доля населения, систематически занимающегося физической культурой и массовым спортом в Кочубеевском округе;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-доля обучающихся, систематически занимающихся физической культурой и спортом, в общей численности обучающихся;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- количество мероприятий, проведенных КФСиТ.</w:t>
            </w:r>
          </w:p>
        </w:tc>
      </w:tr>
      <w:tr w:rsidR="00FE5D3A" w:rsidRPr="00FE5D3A" w:rsidTr="00D65D4D">
        <w:tc>
          <w:tcPr>
            <w:tcW w:w="2911" w:type="dxa"/>
          </w:tcPr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728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2023 - 2028 годы</w:t>
            </w:r>
          </w:p>
        </w:tc>
      </w:tr>
      <w:tr w:rsidR="00FE5D3A" w:rsidRPr="00FE5D3A" w:rsidTr="00D65D4D">
        <w:tc>
          <w:tcPr>
            <w:tcW w:w="2911" w:type="dxa"/>
            <w:shd w:val="clear" w:color="auto" w:fill="auto"/>
          </w:tcPr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728" w:type="dxa"/>
            <w:shd w:val="clear" w:color="auto" w:fill="auto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Общий объем финансирования мероприятий подпрограммы составит 4 673,23 тыс. руб., в том числе по годам: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2023 г. – 577,73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2024 г. – 944,50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2025 г. – 944,50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2026 г. – 944,50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2027 г. – 631,00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2028 г. – 631,00 тыс. руб..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том числе за счет местного бюджета – 4 673,23 тыс. рублей, в том числе по годам: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2023 г. – 577,73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2024 г. – 944,50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2025 г. – 944,50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2026 г. – 944,50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2027 г. – 631,00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2028 г. – 631,00 тыс. руб..</w:t>
            </w:r>
          </w:p>
        </w:tc>
      </w:tr>
      <w:tr w:rsidR="00FE5D3A" w:rsidRPr="00FE5D3A" w:rsidTr="00D65D4D">
        <w:trPr>
          <w:trHeight w:val="1550"/>
        </w:trPr>
        <w:tc>
          <w:tcPr>
            <w:tcW w:w="2911" w:type="dxa"/>
          </w:tcPr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728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увеличение доли населения, систематически занимающегося физической культурой и массовым спортом в Кочубеевском округе до 61% к 2028 году;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увеличение доли обучающихся, систематически занимающихся физической культурой и спортом, в общей численности обучающихся до 99,70% к 2028 году;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увеличение количества мероприятий, проведенных КФСиТ до 260 единиц к 2028 году.</w:t>
            </w:r>
          </w:p>
        </w:tc>
      </w:tr>
    </w:tbl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Times New Roman" w:hAnsi="Times New Roman" w:cs="Times New Roman"/>
          <w:sz w:val="28"/>
          <w:szCs w:val="28"/>
          <w:lang w:bidi="en-US"/>
        </w:rPr>
        <w:t>Достижение цели и задач подпрограммы осуществляется путем выполнения следующих основных мероприятий:</w:t>
      </w:r>
    </w:p>
    <w:p w:rsidR="00FE5D3A" w:rsidRPr="00FE5D3A" w:rsidRDefault="00FE5D3A" w:rsidP="00FE5D3A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рамках реализации мероприятия «Проведение мероприятий в области физической культуры и спорта» подпрограммы осуществляется организация и проведение официальных физкультурно-оздоровительными спортивных мероприятий на территории Кочубеевского муниципального округа Ставропольского края для обеспечения доступности занятий физической культурой и спортом для всех слоев населения Кочубеевского муниципального округа. Ежегодно комитетом проводятся окружные соревнования, конкурсы, легкоатлетические эстафеты, велопробеги, мероприятия, посвященные пропаганде здорового образа жизни, профилактике наркомании и правонарушений. </w:t>
      </w:r>
    </w:p>
    <w:p w:rsidR="00FE5D3A" w:rsidRPr="00FE5D3A" w:rsidRDefault="00FE5D3A" w:rsidP="00FE5D3A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Times New Roman" w:hAnsi="Times New Roman" w:cs="Times New Roman"/>
          <w:sz w:val="28"/>
          <w:szCs w:val="28"/>
          <w:lang w:bidi="en-US"/>
        </w:rPr>
        <w:t>Непосредственными результатами данного основного мероприятия подпрограммы станет увеличение количества жителей муниципального округа участвующих в спортивных мероприятиях, а также повышение пропускной способности спортивных объектов и доступности к ним.</w:t>
      </w:r>
    </w:p>
    <w:p w:rsidR="00FE5D3A" w:rsidRPr="00FE5D3A" w:rsidRDefault="00FE5D3A" w:rsidP="00FE5D3A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Times New Roman" w:hAnsi="Times New Roman" w:cs="Times New Roman"/>
          <w:sz w:val="28"/>
          <w:szCs w:val="28"/>
          <w:lang w:bidi="en-US"/>
        </w:rPr>
        <w:t>Для реализации мероприятия «Проведение мероприятий в области физической культуры и спорта» комитетом осуществляется финансовая и организационная помощь сборным командам муниципального округа и отдельным спортсменам для участия в спортивных соревнованиях, чемпионатах, кубках краевого, всероссийского и международного уровней.</w:t>
      </w:r>
    </w:p>
    <w:p w:rsidR="00FE5D3A" w:rsidRPr="00FE5D3A" w:rsidRDefault="00FE5D3A" w:rsidP="00FE5D3A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Times New Roman" w:hAnsi="Times New Roman" w:cs="Times New Roman"/>
          <w:sz w:val="28"/>
          <w:szCs w:val="28"/>
          <w:lang w:bidi="en-US"/>
        </w:rPr>
        <w:t>Ответственным исполнителем подпрограммы является комитет по физической культуре, спорту и туризму администрации Кочубеевского муниципального округа Ставропольского края.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exact"/>
        <w:ind w:left="4248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ПРИЛОЖЕНИЕ 2</w:t>
      </w:r>
    </w:p>
    <w:p w:rsidR="00FE5D3A" w:rsidRPr="00FE5D3A" w:rsidRDefault="00FE5D3A" w:rsidP="00FE5D3A">
      <w:pPr>
        <w:suppressAutoHyphens/>
        <w:spacing w:after="0" w:line="240" w:lineRule="exact"/>
        <w:ind w:left="424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exact"/>
        <w:ind w:left="424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к муниципальной программе «Развитие физической культуры и массового спорта в Кочубеевском муниципальном округе Ставропольского края»</w:t>
      </w: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ПОДПРОГРАММА</w:t>
      </w: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«Создание условий для развития физической культуры и массового спорта в Кочубеевском округе Ставропольского края</w:t>
      </w:r>
      <w:r w:rsidRPr="00FE5D3A">
        <w:rPr>
          <w:rFonts w:ascii="Times New Roman" w:eastAsia="Calibri" w:hAnsi="Times New Roman" w:cs="Times New Roman"/>
          <w:spacing w:val="-1"/>
          <w:sz w:val="28"/>
          <w:szCs w:val="28"/>
          <w:lang w:bidi="en-US"/>
        </w:rPr>
        <w:t>»</w:t>
      </w: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программы «Развитие физической культуры и массового спорта в Кочубеевском муниципальном округе Ставропольского края»</w:t>
      </w: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ПАСПОРТ ПОДПРОГРАММЫ</w:t>
      </w: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подпрограммы «Создание условий для развития физической культуры и массового спорта в Кочубеевском округе Ставропольского края» муниципальной программы «Развитие физической культуры и массового спорта в Кочубеевском муниципальном округе Ставропольского края»</w:t>
      </w:r>
    </w:p>
    <w:p w:rsidR="00FE5D3A" w:rsidRPr="00FE5D3A" w:rsidRDefault="00FE5D3A" w:rsidP="00FE5D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6"/>
        <w:gridCol w:w="6643"/>
      </w:tblGrid>
      <w:tr w:rsidR="00FE5D3A" w:rsidRPr="00FE5D3A" w:rsidTr="00D65D4D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Наименование 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«Создание условий для развития физической культуры и массового спорта в Кочубеевском округе Ставропольского края» (далее – подпрограмма)</w:t>
            </w:r>
          </w:p>
        </w:tc>
      </w:tr>
      <w:tr w:rsidR="00FE5D3A" w:rsidRPr="00FE5D3A" w:rsidTr="00D65D4D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Ответственный исполнитель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Комитет по физической культуре, спорту и туризму администрации </w:t>
            </w:r>
            <w:r w:rsidRPr="00FE5D3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en-US"/>
              </w:rPr>
              <w:t>Кочубеевского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муниципального округа Ставропольского края далее - КФСиТ)</w:t>
            </w:r>
          </w:p>
        </w:tc>
      </w:tr>
      <w:tr w:rsidR="00FE5D3A" w:rsidRPr="00FE5D3A" w:rsidTr="00D65D4D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Соисполнители 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Кочубеевского муниципального округа Ставропольского края (далее – АКМО СК);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Кочубеевского муниципального округа Ставропольского края (далее – отдел образования);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КМО СК «Спортивный комплекс «Урожай»;</w:t>
            </w:r>
          </w:p>
          <w:p w:rsidR="00FE5D3A" w:rsidRPr="00FE5D3A" w:rsidRDefault="00FE5D3A" w:rsidP="00FE5D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 молодежной политики «Пегас»;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Территориальных отделов Кочубеевского муниципального округа Ставропольского края (далее - Территориальные отделы Кочубеевского округа);</w:t>
            </w:r>
          </w:p>
          <w:p w:rsidR="00FE5D3A" w:rsidRPr="00FE5D3A" w:rsidRDefault="00FE5D3A" w:rsidP="00FE5D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физкультурно-спортивной направленности</w:t>
            </w:r>
          </w:p>
        </w:tc>
      </w:tr>
      <w:tr w:rsidR="00FE5D3A" w:rsidRPr="00FE5D3A" w:rsidTr="00D65D4D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Участники 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Юридические лица, индивидуальные предприниматели и жители Кочубеевского муниципального округа Ставропольского края участвующие в реализации программы</w:t>
            </w:r>
          </w:p>
        </w:tc>
      </w:tr>
      <w:tr w:rsidR="00FE5D3A" w:rsidRPr="00FE5D3A" w:rsidTr="00D65D4D">
        <w:trPr>
          <w:trHeight w:val="1776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Задачи 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Создание условий для занятий физической культурой и спортом и приобщения всех слоев населения Кочубеевского округа к систематическим занятиям физической культурой и спортом и увеличение количества населения, охваченного физкультурно-оздоровительной работой </w:t>
            </w:r>
          </w:p>
        </w:tc>
      </w:tr>
      <w:tr w:rsidR="00FE5D3A" w:rsidRPr="00FE5D3A" w:rsidTr="00D65D4D">
        <w:trPr>
          <w:trHeight w:val="1266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Показатели решения задач 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-уровень фактической обеспеченности учреждениями физической культуры и спорта в городском округе (муниципальном округе от нормативной потребности: спортивными залами, плоскостными сооружениями и плавательными бассейнами;</w:t>
            </w:r>
          </w:p>
        </w:tc>
      </w:tr>
      <w:tr w:rsidR="00FE5D3A" w:rsidRPr="00FE5D3A" w:rsidTr="00D65D4D">
        <w:trPr>
          <w:trHeight w:val="6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Сроки реализации 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2023 - 2028 годы</w:t>
            </w:r>
          </w:p>
        </w:tc>
      </w:tr>
      <w:tr w:rsidR="00FE5D3A" w:rsidRPr="00FE5D3A" w:rsidTr="00D65D4D">
        <w:trPr>
          <w:trHeight w:val="8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Объемы и источники финансового обеспечения Подпрограммы 2 «Создание условий для развития физической культуры и массового спорта в Кочубеевском округе Ставропольского края»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Общий объем финансирования мероприятий подпрограммы составит 584 804,06 тыс. рублей, в том числе по годам: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2023 г. – 313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555,58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2024 г. – 270 248,48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2025 г.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2026 г.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2027 г.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2028 г. – 0,00 тыс. руб..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том числе за счет краевого бюджета– 512 470,28 тыс. рублей, в том числе по годам: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2023 год – 271 678,89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2024 год – 240 791,39 тыс. руб.; 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2025 год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2026 год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2027 год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2028 год – 0,00 тыс. руб..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том числе за счет местного бюджета– 71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333,77 тыс. рублей, в том числе по годам: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2023 год – 41 876,69 тыс. руб.; 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2024 год – 29 457,09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2025 год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2026 год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2027 год – 0,00 тыс. руб.;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2028 год – 0,00 тыс. руб..</w:t>
            </w:r>
          </w:p>
        </w:tc>
      </w:tr>
      <w:tr w:rsidR="00FE5D3A" w:rsidRPr="00FE5D3A" w:rsidTr="00D65D4D">
        <w:trPr>
          <w:trHeight w:val="8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Ожидаемые и конечные результаты реализации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Увеличение уровня фактической обеспеченности учреждениями физической культуры и спорта в городском округе (муниципальном округе) от нормативной потребности: спортивными залами до 35,8% к 2028 году, плоскостными сооружениями до 284,10% к 2028 году и плавательными бассейнами до 4,71% к 2028 году;</w:t>
            </w:r>
          </w:p>
        </w:tc>
      </w:tr>
    </w:tbl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E5D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Характеристика основных мероприятий подпрограммы</w:t>
      </w:r>
    </w:p>
    <w:p w:rsidR="00FE5D3A" w:rsidRPr="00FE5D3A" w:rsidRDefault="00FE5D3A" w:rsidP="00FE5D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Times New Roman" w:hAnsi="Times New Roman" w:cs="Times New Roman"/>
          <w:sz w:val="28"/>
          <w:szCs w:val="28"/>
          <w:lang w:bidi="en-US"/>
        </w:rPr>
        <w:t>Достижение цели и задач подпрограммы осуществляется путем выполнения следующих основных мероприятий:</w:t>
      </w:r>
    </w:p>
    <w:p w:rsidR="00FE5D3A" w:rsidRPr="00FE5D3A" w:rsidRDefault="00FE5D3A" w:rsidP="00FE5D3A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E5D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рамках реализации основного мероприятия «Строительство,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края» подпрограммы осуществляется организация и проведение спортивно-массовых мероприятий для жителей Кочубеевского муниципального округа и развитие массовой физической культуры и спорта на территории округа. Ежегодно ведется капитальный ремонт спортивных сооружений, а также вводится в эксплуатацию новые плоскостные спортивные сооружения и закупается спортивный инвентарь.</w:t>
      </w:r>
    </w:p>
    <w:p w:rsidR="00FE5D3A" w:rsidRPr="00FE5D3A" w:rsidRDefault="00FE5D3A" w:rsidP="00FE5D3A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Times New Roman" w:hAnsi="Times New Roman" w:cs="Times New Roman"/>
          <w:sz w:val="28"/>
          <w:szCs w:val="28"/>
          <w:lang w:bidi="en-US"/>
        </w:rPr>
        <w:t>Непосредственным результатом данного основного мероприятия подпрограммы станет увеличение доли граждан систематически занимающихся физической культурой и спортом в Кочубеевском муниципальном округе Ставропольского края.</w:t>
      </w:r>
    </w:p>
    <w:p w:rsidR="00FE5D3A" w:rsidRPr="00FE5D3A" w:rsidRDefault="00FE5D3A" w:rsidP="00FE5D3A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рамках реализации основного мероприятия«Обустройство и ремонт объектов физической культуры и спорта Кочубеевского муниципального округа Ставропольского края» осуществляется строительство, реконструкция, модернизация и капитальный ремонт отдельных спортивных объектов для создания условий для населения Кочубеевского муниципального округа Ставропольского края. От</w:t>
      </w:r>
      <w:r w:rsidRPr="00FE5D3A">
        <w:rPr>
          <w:rFonts w:ascii="Times New Roman" w:eastAsia="Times New Roman" w:hAnsi="Times New Roman" w:cs="Times New Roman"/>
          <w:sz w:val="28"/>
          <w:szCs w:val="28"/>
          <w:lang w:bidi="en-US"/>
        </w:rPr>
        <w:t>ветственным исполнителем подпрограммы является комитет по физической культуре, спорту и туризму администрации Кочубеевского муниципального округа Ставропольского края.</w:t>
      </w: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exact"/>
        <w:ind w:left="4248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ПРИЛОЖЕНИЕ 3</w:t>
      </w:r>
    </w:p>
    <w:p w:rsidR="00FE5D3A" w:rsidRPr="00FE5D3A" w:rsidRDefault="00FE5D3A" w:rsidP="00FE5D3A">
      <w:pPr>
        <w:suppressAutoHyphens/>
        <w:spacing w:after="0" w:line="240" w:lineRule="exact"/>
        <w:ind w:left="424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adjustRightInd w:val="0"/>
        <w:spacing w:after="0" w:line="240" w:lineRule="exact"/>
        <w:ind w:left="42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FE5D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 муниципальной программе «Развитие физической культуры и массового спорта в Кочубеевском муниципальном округе Ставропольского края»</w:t>
      </w:r>
    </w:p>
    <w:p w:rsidR="00FE5D3A" w:rsidRPr="00FE5D3A" w:rsidRDefault="00FE5D3A" w:rsidP="00FE5D3A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</w:p>
    <w:p w:rsidR="00FE5D3A" w:rsidRPr="00FE5D3A" w:rsidRDefault="00FE5D3A" w:rsidP="00FE5D3A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</w:p>
    <w:p w:rsidR="00FE5D3A" w:rsidRPr="00FE5D3A" w:rsidRDefault="00FE5D3A" w:rsidP="00FE5D3A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</w:t>
      </w:r>
    </w:p>
    <w:p w:rsidR="00FE5D3A" w:rsidRPr="00FE5D3A" w:rsidRDefault="00FE5D3A" w:rsidP="00FE5D3A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3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 и общепрограммные мероприятия» муниципальной программы «Развитие физической культуры и массового спорта в Кочубеевском муниципальном округе Ставропольского края»</w:t>
      </w:r>
    </w:p>
    <w:p w:rsidR="00FE5D3A" w:rsidRPr="00FE5D3A" w:rsidRDefault="00FE5D3A" w:rsidP="00FE5D3A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D3A" w:rsidRPr="00FE5D3A" w:rsidRDefault="00FE5D3A" w:rsidP="00FE5D3A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«Обеспечение реализации программы «Развитие физической культуры и массового спорта в Кочубеевском муниципальном округе Ставропольского края» и общепрограммные мероприятия» муниципальной программы «Развитие физической культуры и массового спорта в Кочубеевском муниципальном округе Ставропольского края» (далее соответственно - Подпрограмма и Программа) представляет собой совокупность мер, направленных на создание условий для реализации Программы.</w:t>
      </w:r>
    </w:p>
    <w:p w:rsidR="00FE5D3A" w:rsidRPr="00FE5D3A" w:rsidRDefault="00FE5D3A" w:rsidP="00FE5D3A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разработана на период 2023 – 2028 годы без разделения на этапы ее реализации, так как мероприятия Подпрограммы реализуются ежегодно с установленной периодичностью.</w:t>
      </w:r>
    </w:p>
    <w:p w:rsidR="00FE5D3A" w:rsidRPr="00FE5D3A" w:rsidRDefault="00FE5D3A" w:rsidP="00FE5D3A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мероприятием Подпрограммы является обеспечение деятельности комитета по физической культуре и спорту администрации Кочубеевского муниципального округа Ставропольского края по реализации Программы.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Ожидаемым результатом выполнения основного мероприятия Подпрограммы является создание условий для реализации Программы.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Общий объем финансирования мероприятий подпрограммы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составит 82 623,27 тыс. рублей, в том числе по годам: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2023 г. – 11</w:t>
      </w:r>
      <w:r w:rsidRPr="00FE5D3A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607,04 тыс. руб.;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2024 г. – 15</w:t>
      </w:r>
      <w:r w:rsidRPr="00FE5D3A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809,20 тыс. руб.;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2025 г. – 15</w:t>
      </w:r>
      <w:r w:rsidRPr="00FE5D3A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907,27 тыс. руб.;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2026 г. – 16</w:t>
      </w:r>
      <w:r w:rsidRPr="00FE5D3A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015,76 тыс. руб.;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2027 г. – 11 642,00 тыс. руб.;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2028 г. – 11 642,00 тыс. руб..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В том числе за счет краевого бюджета– 31,66 тыс. рублей, в том числе по годам: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2023 г. – 31,66 тыс. руб.; 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2024 г. – 0,00 тыс. руб.; 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2025 г. – 0,00 тыс. руб.;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2026 г. – 0,00 тыс. руб.;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2027 г. – 0,00 тыс. руб.;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2028 г. – 0,00 тыс. руб..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за счет местного бюджета– 82</w:t>
      </w:r>
      <w:r w:rsidRPr="00FE5D3A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591,61 тыс. рублей, в том числе по годам: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2023 г. – 11 575,38 тыс. руб.; 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2024 г. – 15 809,20 тыс. руб.;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2025 г. – 15 907,27 тыс. руб.;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2026 г. – 16 015,76 тыс. руб.;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2027 г. – 11 642,00 тыс. руб.;</w:t>
      </w:r>
    </w:p>
    <w:p w:rsidR="00FE5D3A" w:rsidRPr="00FE5D3A" w:rsidRDefault="00FE5D3A" w:rsidP="00FE5D3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2028 г. – 11 642,00 тыс. руб..</w:t>
      </w: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___________________</w:t>
      </w: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  <w:sectPr w:rsidR="00FE5D3A" w:rsidSect="00FE5D3A">
          <w:pgSz w:w="11906" w:h="16838"/>
          <w:pgMar w:top="1134" w:right="567" w:bottom="1134" w:left="1985" w:header="709" w:footer="709" w:gutter="0"/>
          <w:cols w:space="720"/>
          <w:docGrid w:linePitch="299"/>
        </w:sectPr>
      </w:pPr>
    </w:p>
    <w:p w:rsidR="00FE5D3A" w:rsidRPr="00FE5D3A" w:rsidRDefault="00FE5D3A" w:rsidP="00FE5D3A">
      <w:pPr>
        <w:suppressAutoHyphens/>
        <w:spacing w:after="0" w:line="240" w:lineRule="exact"/>
        <w:ind w:left="9204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ПРИЛОЖЕНИЕ 4</w:t>
      </w:r>
    </w:p>
    <w:p w:rsidR="00FE5D3A" w:rsidRPr="00FE5D3A" w:rsidRDefault="00FE5D3A" w:rsidP="00FE5D3A">
      <w:pPr>
        <w:suppressAutoHyphens/>
        <w:spacing w:after="0" w:line="240" w:lineRule="exact"/>
        <w:ind w:left="920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exact"/>
        <w:ind w:left="920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к муниципальной программе «Развитие физической культуры и массового спорта в Кочубеевском муниципальном округе Ставропольского края»</w:t>
      </w: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Таблица 1</w:t>
      </w: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caps/>
          <w:sz w:val="28"/>
          <w:szCs w:val="28"/>
          <w:lang w:bidi="en-US"/>
        </w:rPr>
        <w:t>Сведения</w:t>
      </w: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об индикаторах достижения целей муниципальной программы «Развитие физической культуры и массового спорта в Кочубеевском муниципальном округе Ставропольского края» и показателях решения задач подпрограмм Программы и их значениях</w:t>
      </w: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W w:w="148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12"/>
        <w:gridCol w:w="4482"/>
        <w:gridCol w:w="7"/>
        <w:gridCol w:w="28"/>
        <w:gridCol w:w="962"/>
        <w:gridCol w:w="22"/>
        <w:gridCol w:w="6"/>
        <w:gridCol w:w="969"/>
        <w:gridCol w:w="23"/>
        <w:gridCol w:w="15"/>
        <w:gridCol w:w="982"/>
        <w:gridCol w:w="53"/>
        <w:gridCol w:w="907"/>
        <w:gridCol w:w="33"/>
        <w:gridCol w:w="20"/>
        <w:gridCol w:w="972"/>
        <w:gridCol w:w="147"/>
        <w:gridCol w:w="6"/>
        <w:gridCol w:w="1128"/>
        <w:gridCol w:w="6"/>
        <w:gridCol w:w="36"/>
        <w:gridCol w:w="1048"/>
        <w:gridCol w:w="161"/>
        <w:gridCol w:w="29"/>
        <w:gridCol w:w="52"/>
        <w:gridCol w:w="842"/>
        <w:gridCol w:w="217"/>
        <w:gridCol w:w="23"/>
        <w:gridCol w:w="73"/>
        <w:gridCol w:w="1063"/>
      </w:tblGrid>
      <w:tr w:rsidR="00FE5D3A" w:rsidRPr="00FE5D3A" w:rsidTr="00D65D4D">
        <w:tc>
          <w:tcPr>
            <w:tcW w:w="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№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4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Един.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измер.</w:t>
            </w:r>
          </w:p>
        </w:tc>
        <w:tc>
          <w:tcPr>
            <w:tcW w:w="880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E5D3A" w:rsidRPr="00FE5D3A" w:rsidTr="00D65D4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2021 г.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2022 г.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2023 г.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2024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2025 г.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2026 г.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2027 г.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2028 г.</w:t>
            </w:r>
          </w:p>
        </w:tc>
      </w:tr>
      <w:tr w:rsidR="00FE5D3A" w:rsidRPr="00FE5D3A" w:rsidTr="00D65D4D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</w:tr>
      <w:tr w:rsidR="00FE5D3A" w:rsidRPr="00FE5D3A" w:rsidTr="00D65D4D">
        <w:tc>
          <w:tcPr>
            <w:tcW w:w="1484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Цель 1. Проведение мероприятий в области физической культуры и спорта, пропаганда здорового образа жизни в Кочубеевском муниципальном округе Ставропольского края.</w:t>
            </w:r>
          </w:p>
        </w:tc>
      </w:tr>
      <w:tr w:rsidR="00FE5D3A" w:rsidRPr="00FE5D3A" w:rsidTr="00D65D4D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Доля населения в возрасте от 3 до 79 лет, систематически занимающегося физической культурой и спортом, в общей численности населения;</w:t>
            </w:r>
          </w:p>
        </w:tc>
        <w:tc>
          <w:tcPr>
            <w:tcW w:w="10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96,70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97,70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98,00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98,40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98,70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99,00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99,30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99,70</w:t>
            </w:r>
          </w:p>
        </w:tc>
      </w:tr>
      <w:tr w:rsidR="00FE5D3A" w:rsidRPr="00FE5D3A" w:rsidTr="00D65D4D">
        <w:tc>
          <w:tcPr>
            <w:tcW w:w="1484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Подпрограмма «Организация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E5D3A" w:rsidRPr="00FE5D3A" w:rsidTr="00D65D4D">
        <w:tc>
          <w:tcPr>
            <w:tcW w:w="1484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Задача 1 - Обеспечение доступности занятий физической культурой и спортом для всех слоев населения Кочубеевского муниципального округа;</w:t>
            </w:r>
          </w:p>
        </w:tc>
      </w:tr>
      <w:tr w:rsidR="00FE5D3A" w:rsidRPr="00FE5D3A" w:rsidTr="00D65D4D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1.1</w:t>
            </w:r>
          </w:p>
        </w:tc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Доля населения, систематически занимающегося физической культурой и массовым спортом в Кочубеевском округе;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52,40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54,00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56,00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57,00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58,00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59,00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60,00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61,00</w:t>
            </w:r>
          </w:p>
        </w:tc>
      </w:tr>
      <w:tr w:rsidR="00FE5D3A" w:rsidRPr="00FE5D3A" w:rsidTr="00D65D4D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1.2</w:t>
            </w:r>
          </w:p>
        </w:tc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96,70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97,70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98,00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98,40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98,70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99,00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99,30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99,70</w:t>
            </w:r>
          </w:p>
        </w:tc>
      </w:tr>
      <w:tr w:rsidR="00FE5D3A" w:rsidRPr="00FE5D3A" w:rsidTr="00D65D4D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1.3</w:t>
            </w:r>
          </w:p>
        </w:tc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Количество мероприятий, проведенных КФСиТ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Едн.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167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230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235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245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250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255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260</w:t>
            </w:r>
          </w:p>
        </w:tc>
      </w:tr>
      <w:tr w:rsidR="00FE5D3A" w:rsidRPr="00FE5D3A" w:rsidTr="00D65D4D">
        <w:tc>
          <w:tcPr>
            <w:tcW w:w="1484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Цель 2.Развитие инфраструктуры физической культуры и спорта в Кочубеевском муниципальном округе Ставропольского края для создания условий, обеспечивающих возможность населению Кочубеевского муниципального округа Ставропольского края систематически заниматься физической культурой и спортом.</w:t>
            </w:r>
          </w:p>
        </w:tc>
      </w:tr>
      <w:tr w:rsidR="00FE5D3A" w:rsidRPr="00FE5D3A" w:rsidTr="00D65D4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Увеличение количества объектов спорта в Кочубеевском муниципальном округе Ставропольского края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Едн.</w:t>
            </w:r>
          </w:p>
        </w:tc>
        <w:tc>
          <w:tcPr>
            <w:tcW w:w="10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138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141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145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149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153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157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161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165</w:t>
            </w:r>
          </w:p>
        </w:tc>
      </w:tr>
      <w:tr w:rsidR="00FE5D3A" w:rsidRPr="00FE5D3A" w:rsidTr="00D65D4D">
        <w:tc>
          <w:tcPr>
            <w:tcW w:w="1484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Подпрограмма  «Создание условий для развития физической культуры и массового спорта в Кочубеевском округе Ставропольского края»</w:t>
            </w:r>
          </w:p>
        </w:tc>
      </w:tr>
      <w:tr w:rsidR="00FE5D3A" w:rsidRPr="00FE5D3A" w:rsidTr="00D65D4D">
        <w:tc>
          <w:tcPr>
            <w:tcW w:w="1484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Задача - Создание условий для занятий физической культурой и спортом и приобщения всех слоев населения Кочубеевского округа к систематическим занятиям физической культурой и спортом, и увеличение количества населения, охваченного физкультурно – оздоровительной работой</w:t>
            </w:r>
          </w:p>
        </w:tc>
      </w:tr>
      <w:tr w:rsidR="00FE5D3A" w:rsidRPr="00FE5D3A" w:rsidTr="00D65D4D">
        <w:trPr>
          <w:trHeight w:val="70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2.1</w:t>
            </w:r>
          </w:p>
        </w:tc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Уровень фактической обеспеченности учре</w:t>
            </w:r>
            <w:r w:rsidRPr="00FE5D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softHyphen/>
            </w:r>
            <w:r w:rsidRPr="00FE5D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 xml:space="preserve">ждениями физической </w:t>
            </w:r>
            <w:r w:rsidRPr="00FE5D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культуры и спорта в городском округе (муниципальном округе) от нормативной </w:t>
            </w:r>
            <w:r w:rsidRPr="00FE5D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>потребности:</w:t>
            </w: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спортивными залами</w:t>
            </w: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плоскостными спор</w:t>
            </w:r>
            <w:r w:rsidRPr="00FE5D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тивными сооруже</w:t>
            </w:r>
            <w:r w:rsidRPr="00FE5D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softHyphen/>
            </w:r>
            <w:r w:rsidRPr="00FE5D3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bidi="en-US"/>
              </w:rPr>
              <w:t>ниями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плавательными бассейнами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%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%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35,8</w:t>
            </w: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139,5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4,71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35,8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139,5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4,71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35,8</w:t>
            </w: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139,5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4,71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35,8</w:t>
            </w: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284,10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4,71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35,8</w:t>
            </w: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284,10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4,71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35,8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284,10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4,71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35,8</w:t>
            </w: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284,10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4,71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35,8</w:t>
            </w: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284,10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4,71</w:t>
            </w:r>
          </w:p>
        </w:tc>
      </w:tr>
    </w:tbl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val="en-US" w:bidi="en-US"/>
        </w:rPr>
        <w:t>Таблица 2</w:t>
      </w: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val="en-US" w:bidi="en-US"/>
        </w:rPr>
      </w:pPr>
      <w:r w:rsidRPr="00FE5D3A">
        <w:rPr>
          <w:rFonts w:ascii="Times New Roman" w:eastAsia="Calibri" w:hAnsi="Times New Roman" w:cs="Times New Roman"/>
          <w:caps/>
          <w:sz w:val="28"/>
          <w:szCs w:val="28"/>
          <w:lang w:val="en-US" w:bidi="en-US"/>
        </w:rPr>
        <w:t>ПЕРЕЧЕНЬ</w:t>
      </w: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основных мероприятий подпрограмм муниципальной программы </w:t>
      </w: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«Развитие физической культуры и массового спорта в Кочубеевском муниципальном округе Ставропольского края»</w:t>
      </w: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9"/>
        <w:gridCol w:w="6"/>
        <w:gridCol w:w="3358"/>
        <w:gridCol w:w="24"/>
        <w:gridCol w:w="2182"/>
        <w:gridCol w:w="181"/>
        <w:gridCol w:w="37"/>
        <w:gridCol w:w="2391"/>
        <w:gridCol w:w="9"/>
        <w:gridCol w:w="142"/>
        <w:gridCol w:w="1411"/>
        <w:gridCol w:w="11"/>
        <w:gridCol w:w="1542"/>
        <w:gridCol w:w="31"/>
        <w:gridCol w:w="2856"/>
      </w:tblGrid>
      <w:tr w:rsidR="00FE5D3A" w:rsidRPr="00FE5D3A" w:rsidTr="00D65D4D">
        <w:trPr>
          <w:trHeight w:val="461"/>
        </w:trPr>
        <w:tc>
          <w:tcPr>
            <w:tcW w:w="660" w:type="dxa"/>
            <w:vMerge w:val="restart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3373" w:type="dxa"/>
            <w:gridSpan w:val="3"/>
            <w:vMerge w:val="restart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206" w:type="dxa"/>
            <w:gridSpan w:val="2"/>
            <w:vMerge w:val="restart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Тип основного мероприятия</w:t>
            </w:r>
          </w:p>
        </w:tc>
        <w:tc>
          <w:tcPr>
            <w:tcW w:w="2760" w:type="dxa"/>
            <w:gridSpan w:val="5"/>
            <w:vMerge w:val="restart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995" w:type="dxa"/>
            <w:gridSpan w:val="4"/>
            <w:tcBorders>
              <w:bottom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Срок</w:t>
            </w:r>
          </w:p>
        </w:tc>
        <w:tc>
          <w:tcPr>
            <w:tcW w:w="2856" w:type="dxa"/>
            <w:vMerge w:val="restart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Связь с индикаторами достижения целей Программы и показателями решения задач подпрограммы</w:t>
            </w:r>
          </w:p>
        </w:tc>
      </w:tr>
      <w:tr w:rsidR="00FE5D3A" w:rsidRPr="00FE5D3A" w:rsidTr="00D65D4D">
        <w:trPr>
          <w:trHeight w:val="1464"/>
        </w:trPr>
        <w:tc>
          <w:tcPr>
            <w:tcW w:w="660" w:type="dxa"/>
            <w:vMerge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73" w:type="dxa"/>
            <w:gridSpan w:val="3"/>
            <w:vMerge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06" w:type="dxa"/>
            <w:gridSpan w:val="2"/>
            <w:vMerge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60" w:type="dxa"/>
            <w:gridSpan w:val="5"/>
            <w:vMerge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Начала реализации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Окончания реализации</w:t>
            </w:r>
          </w:p>
        </w:tc>
        <w:tc>
          <w:tcPr>
            <w:tcW w:w="2856" w:type="dxa"/>
            <w:vMerge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FE5D3A" w:rsidRPr="00FE5D3A" w:rsidTr="00D65D4D">
        <w:trPr>
          <w:trHeight w:val="271"/>
        </w:trPr>
        <w:tc>
          <w:tcPr>
            <w:tcW w:w="660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373" w:type="dxa"/>
            <w:gridSpan w:val="3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206" w:type="dxa"/>
            <w:gridSpan w:val="2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760" w:type="dxa"/>
            <w:gridSpan w:val="5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422" w:type="dxa"/>
            <w:gridSpan w:val="2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573" w:type="dxa"/>
            <w:gridSpan w:val="2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856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</w:tr>
      <w:tr w:rsidR="00FE5D3A" w:rsidRPr="00FE5D3A" w:rsidTr="00D65D4D">
        <w:trPr>
          <w:trHeight w:val="360"/>
        </w:trPr>
        <w:tc>
          <w:tcPr>
            <w:tcW w:w="14850" w:type="dxa"/>
            <w:gridSpan w:val="16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Цель 1. Проведение мероприятий в области физической культуры и спорта, пропаганда здорового образа жизни в Кочубеевском муниципальном округе Ставропольского края.</w:t>
            </w:r>
          </w:p>
        </w:tc>
      </w:tr>
      <w:tr w:rsidR="00FE5D3A" w:rsidRPr="00FE5D3A" w:rsidTr="00D65D4D">
        <w:trPr>
          <w:trHeight w:val="556"/>
        </w:trPr>
        <w:tc>
          <w:tcPr>
            <w:tcW w:w="660" w:type="dxa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4190" w:type="dxa"/>
            <w:gridSpan w:val="15"/>
            <w:tcBorders>
              <w:lef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Подпрограмма «Организация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</w:t>
            </w:r>
          </w:p>
        </w:tc>
      </w:tr>
      <w:tr w:rsidR="00FE5D3A" w:rsidRPr="00FE5D3A" w:rsidTr="00D65D4D">
        <w:trPr>
          <w:trHeight w:val="685"/>
        </w:trPr>
        <w:tc>
          <w:tcPr>
            <w:tcW w:w="14850" w:type="dxa"/>
            <w:gridSpan w:val="16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Задача - Обеспечение доступности занятий физической культурой и спортом для всех слоев населения Кочубеевского муниципального округа;</w:t>
            </w:r>
          </w:p>
        </w:tc>
      </w:tr>
      <w:tr w:rsidR="00FE5D3A" w:rsidRPr="00FE5D3A" w:rsidTr="00D65D4D">
        <w:trPr>
          <w:trHeight w:val="3865"/>
        </w:trPr>
        <w:tc>
          <w:tcPr>
            <w:tcW w:w="660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1.1</w:t>
            </w:r>
          </w:p>
        </w:tc>
        <w:tc>
          <w:tcPr>
            <w:tcW w:w="3373" w:type="dxa"/>
            <w:gridSpan w:val="3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Основное мероприятие "Проведение мероприятий в области физической культуры и спорта"</w:t>
            </w:r>
          </w:p>
        </w:tc>
        <w:tc>
          <w:tcPr>
            <w:tcW w:w="2387" w:type="dxa"/>
            <w:gridSpan w:val="3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Выполнение функций КФСиТ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Осуществление мероприятий участниками 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реализации 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Программы</w:t>
            </w:r>
          </w:p>
        </w:tc>
        <w:tc>
          <w:tcPr>
            <w:tcW w:w="2428" w:type="dxa"/>
            <w:gridSpan w:val="2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КФСиТ АКМО СК, отдел образования АКМО СК</w:t>
            </w:r>
          </w:p>
        </w:tc>
        <w:tc>
          <w:tcPr>
            <w:tcW w:w="1573" w:type="dxa"/>
            <w:gridSpan w:val="4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2023</w:t>
            </w:r>
          </w:p>
        </w:tc>
        <w:tc>
          <w:tcPr>
            <w:tcW w:w="1573" w:type="dxa"/>
            <w:gridSpan w:val="2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2028</w:t>
            </w:r>
          </w:p>
        </w:tc>
        <w:tc>
          <w:tcPr>
            <w:tcW w:w="2856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доля населения, систематически занимающаяся физической культурой и спортом; - доля фактической обеспеченности спортивными залами, плоскостными сооружениями и бассейнами;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-количество мероприятий, проведённых КФСиТ</w:t>
            </w:r>
          </w:p>
        </w:tc>
      </w:tr>
      <w:tr w:rsidR="00FE5D3A" w:rsidRPr="00FE5D3A" w:rsidTr="00D65D4D">
        <w:trPr>
          <w:trHeight w:val="541"/>
        </w:trPr>
        <w:tc>
          <w:tcPr>
            <w:tcW w:w="14850" w:type="dxa"/>
            <w:gridSpan w:val="16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Цель 2. Развитие инфраструктуры физической культуры и спорта в Кочубеевском муниципальном округе Ставропольского края для создания условий, обеспечивающих возможность населению Кочубеевского муниципального округа Ставропольского края</w:t>
            </w:r>
            <w:r w:rsidRPr="00FE5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систематически заниматься физической культурой и спортом.</w:t>
            </w:r>
          </w:p>
        </w:tc>
      </w:tr>
      <w:tr w:rsidR="00FE5D3A" w:rsidRPr="00FE5D3A" w:rsidTr="00D65D4D">
        <w:trPr>
          <w:trHeight w:val="541"/>
        </w:trPr>
        <w:tc>
          <w:tcPr>
            <w:tcW w:w="660" w:type="dxa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90" w:type="dxa"/>
            <w:gridSpan w:val="15"/>
            <w:tcBorders>
              <w:lef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Подпрограмма «Создание условий для развития физической культуры и массового спорта в Кочубеевском округе Ставропольского края»</w:t>
            </w:r>
          </w:p>
        </w:tc>
      </w:tr>
      <w:tr w:rsidR="00FE5D3A" w:rsidRPr="00FE5D3A" w:rsidTr="00D65D4D">
        <w:trPr>
          <w:trHeight w:val="541"/>
        </w:trPr>
        <w:tc>
          <w:tcPr>
            <w:tcW w:w="14850" w:type="dxa"/>
            <w:gridSpan w:val="16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Задача - Создание условий для занятий физической культурой и спортом и приобщения всех слоев населения Кочубеевского округа Ставропольского края  к систематическим занятиям физической культурой и спортом и увеличение количества населения, охваченного физкультурно – оздоровительной работой</w:t>
            </w:r>
          </w:p>
        </w:tc>
      </w:tr>
      <w:tr w:rsidR="00FE5D3A" w:rsidRPr="00FE5D3A" w:rsidTr="00D65D4D">
        <w:trPr>
          <w:trHeight w:val="144"/>
        </w:trPr>
        <w:tc>
          <w:tcPr>
            <w:tcW w:w="660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2.1</w:t>
            </w:r>
          </w:p>
        </w:tc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Основное мероприятие «Строительство,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края»:</w:t>
            </w:r>
          </w:p>
        </w:tc>
        <w:tc>
          <w:tcPr>
            <w:tcW w:w="2387" w:type="dxa"/>
            <w:gridSpan w:val="3"/>
            <w:tcBorders>
              <w:lef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Выполнение функций КФСиТ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Осуществление мероприятий участниками реализации Программы </w:t>
            </w:r>
          </w:p>
        </w:tc>
        <w:tc>
          <w:tcPr>
            <w:tcW w:w="2428" w:type="dxa"/>
            <w:gridSpan w:val="2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КФСиТ АКМО СК, 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МУ КМО СК «Спортивный комплекс «Урожай» </w:t>
            </w:r>
          </w:p>
        </w:tc>
        <w:tc>
          <w:tcPr>
            <w:tcW w:w="1573" w:type="dxa"/>
            <w:gridSpan w:val="4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2023</w:t>
            </w:r>
          </w:p>
        </w:tc>
        <w:tc>
          <w:tcPr>
            <w:tcW w:w="1573" w:type="dxa"/>
            <w:gridSpan w:val="2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2028</w:t>
            </w:r>
          </w:p>
        </w:tc>
        <w:tc>
          <w:tcPr>
            <w:tcW w:w="2856" w:type="dxa"/>
          </w:tcPr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-доля фактической обеспеченности учре</w:t>
            </w:r>
            <w:r w:rsidRPr="00FE5D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ждениями физической </w:t>
            </w: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культуры и спорта в городском округе (муниципальном округе) от нормативной </w:t>
            </w:r>
            <w:r w:rsidRPr="00FE5D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потребности:</w:t>
            </w: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спортивными залами</w:t>
            </w: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плоскостными спор</w:t>
            </w: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тивными сооруже</w:t>
            </w: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</w:r>
            <w:r w:rsidRPr="00FE5D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en-US"/>
              </w:rPr>
              <w:t>ниями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плавательными бассейнами</w:t>
            </w:r>
          </w:p>
        </w:tc>
      </w:tr>
      <w:tr w:rsidR="00FE5D3A" w:rsidRPr="00FE5D3A" w:rsidTr="00D65D4D">
        <w:trPr>
          <w:trHeight w:val="144"/>
        </w:trPr>
        <w:tc>
          <w:tcPr>
            <w:tcW w:w="660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2.2</w:t>
            </w:r>
          </w:p>
        </w:tc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Основные мероприятия: «Обустройство и ремонт объектов физической культуры и спорта Кочубеевского муниципального округа Ставропольского края»</w:t>
            </w:r>
          </w:p>
        </w:tc>
        <w:tc>
          <w:tcPr>
            <w:tcW w:w="2387" w:type="dxa"/>
            <w:gridSpan w:val="3"/>
            <w:tcBorders>
              <w:lef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Выполнение функций КФСиТ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Осуществление мероприятий участниками реализации Программы</w:t>
            </w:r>
          </w:p>
        </w:tc>
        <w:tc>
          <w:tcPr>
            <w:tcW w:w="2428" w:type="dxa"/>
            <w:gridSpan w:val="2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КФСиТ АКМО СК,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 КМО СК «Спортивный комплекс «Урожай»</w:t>
            </w:r>
          </w:p>
        </w:tc>
        <w:tc>
          <w:tcPr>
            <w:tcW w:w="1573" w:type="dxa"/>
            <w:gridSpan w:val="4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2023</w:t>
            </w:r>
          </w:p>
        </w:tc>
        <w:tc>
          <w:tcPr>
            <w:tcW w:w="1573" w:type="dxa"/>
            <w:gridSpan w:val="2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2028</w:t>
            </w:r>
          </w:p>
        </w:tc>
        <w:tc>
          <w:tcPr>
            <w:tcW w:w="2856" w:type="dxa"/>
          </w:tcPr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-доля фактической обеспеченности учре</w:t>
            </w: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</w:r>
            <w:r w:rsidRPr="00FE5D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ждениями физической </w:t>
            </w: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культуры и спорта в городском округе (муниципальном округе) от нормативной </w:t>
            </w:r>
            <w:r w:rsidRPr="00FE5D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потребности:</w:t>
            </w: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спортивными залами</w:t>
            </w: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плоскостными спор</w:t>
            </w: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тивными сооруже</w:t>
            </w: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</w:r>
            <w:r w:rsidRPr="00FE5D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en-US"/>
              </w:rPr>
              <w:t>ниями</w:t>
            </w: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плавательными бассейнами</w:t>
            </w:r>
          </w:p>
        </w:tc>
      </w:tr>
      <w:tr w:rsidR="00FE5D3A" w:rsidRPr="00FE5D3A" w:rsidTr="00D65D4D">
        <w:trPr>
          <w:trHeight w:val="144"/>
        </w:trPr>
        <w:tc>
          <w:tcPr>
            <w:tcW w:w="675" w:type="dxa"/>
            <w:gridSpan w:val="3"/>
            <w:tcBorders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4175" w:type="dxa"/>
            <w:gridSpan w:val="13"/>
            <w:tcBorders>
              <w:left w:val="single" w:sz="4" w:space="0" w:color="auto"/>
            </w:tcBorders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Подпрограмма «Обеспечение реализации программы и общепрограммные мероприятия»</w:t>
            </w:r>
          </w:p>
        </w:tc>
      </w:tr>
      <w:tr w:rsidR="00FE5D3A" w:rsidRPr="00FE5D3A" w:rsidTr="00D65D4D">
        <w:trPr>
          <w:trHeight w:val="144"/>
        </w:trPr>
        <w:tc>
          <w:tcPr>
            <w:tcW w:w="14850" w:type="dxa"/>
            <w:gridSpan w:val="16"/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Задача «Выполнение функций Комитета по физической культуре, спорту и туризму по проведению государственной политики, осуществлению управления и нормативно-правовому регулированию в области физической культуры и спорта на территории </w:t>
            </w:r>
            <w:r w:rsidRPr="00FE5D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en-US"/>
              </w:rPr>
              <w:t>Кочубеевского</w:t>
            </w:r>
            <w:r w:rsidRPr="00FE5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округа, а также других функций, определенных положением о КФСиТ»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D3A" w:rsidRPr="00FE5D3A" w:rsidTr="00D65D4D">
        <w:trPr>
          <w:trHeight w:val="144"/>
        </w:trPr>
        <w:tc>
          <w:tcPr>
            <w:tcW w:w="669" w:type="dxa"/>
            <w:gridSpan w:val="2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3.1</w:t>
            </w:r>
          </w:p>
        </w:tc>
        <w:tc>
          <w:tcPr>
            <w:tcW w:w="33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Выполнение функций КФСиТ АКМО СК</w:t>
            </w:r>
          </w:p>
        </w:tc>
        <w:tc>
          <w:tcPr>
            <w:tcW w:w="2400" w:type="dxa"/>
            <w:gridSpan w:val="2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КФСиТ АКМО СК;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Отдел образования АКМО СК</w:t>
            </w:r>
          </w:p>
        </w:tc>
        <w:tc>
          <w:tcPr>
            <w:tcW w:w="1553" w:type="dxa"/>
            <w:gridSpan w:val="2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2023</w:t>
            </w:r>
          </w:p>
        </w:tc>
        <w:tc>
          <w:tcPr>
            <w:tcW w:w="1553" w:type="dxa"/>
            <w:gridSpan w:val="2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2028</w:t>
            </w:r>
          </w:p>
        </w:tc>
        <w:tc>
          <w:tcPr>
            <w:tcW w:w="2887" w:type="dxa"/>
            <w:gridSpan w:val="2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-увеличение количества мероприятий, проведенных КФСиТ</w:t>
            </w:r>
          </w:p>
        </w:tc>
      </w:tr>
    </w:tbl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Таблица 3</w:t>
      </w: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5D3A">
        <w:rPr>
          <w:rFonts w:ascii="Times New Roman" w:eastAsia="Calibri" w:hAnsi="Times New Roman" w:cs="Times New Roman"/>
          <w:sz w:val="28"/>
          <w:szCs w:val="28"/>
        </w:rPr>
        <w:t>ОБЪЕМЫ И ИСТОЧНИКИ</w:t>
      </w: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5D3A">
        <w:rPr>
          <w:rFonts w:ascii="Times New Roman" w:eastAsia="Calibri" w:hAnsi="Times New Roman" w:cs="Times New Roman"/>
          <w:sz w:val="28"/>
          <w:szCs w:val="28"/>
        </w:rPr>
        <w:t>финансового обеспечения муниципальной программы «Развитие физической культуры и массового спорта в Кочубеевском муниципальном округе Ставропольского края»</w:t>
      </w: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01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693"/>
        <w:gridCol w:w="3402"/>
        <w:gridCol w:w="1417"/>
        <w:gridCol w:w="1418"/>
        <w:gridCol w:w="1417"/>
        <w:gridCol w:w="1418"/>
        <w:gridCol w:w="1276"/>
        <w:gridCol w:w="1304"/>
      </w:tblGrid>
      <w:tr w:rsidR="00FE5D3A" w:rsidRPr="00FE5D3A" w:rsidTr="00D65D4D">
        <w:trPr>
          <w:trHeight w:val="711"/>
        </w:trPr>
        <w:tc>
          <w:tcPr>
            <w:tcW w:w="673" w:type="dxa"/>
            <w:vMerge w:val="restart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№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2693" w:type="dxa"/>
            <w:vMerge w:val="restart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25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Объемы финансового обеспечения по годам 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(тыс. рублей)</w:t>
            </w:r>
          </w:p>
        </w:tc>
      </w:tr>
      <w:tr w:rsidR="00FE5D3A" w:rsidRPr="00FE5D3A" w:rsidTr="00D65D4D">
        <w:trPr>
          <w:trHeight w:val="257"/>
        </w:trPr>
        <w:tc>
          <w:tcPr>
            <w:tcW w:w="673" w:type="dxa"/>
            <w:vMerge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Merge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2027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2028 год</w:t>
            </w:r>
          </w:p>
        </w:tc>
      </w:tr>
      <w:tr w:rsidR="00FE5D3A" w:rsidRPr="00FE5D3A" w:rsidTr="00D65D4D">
        <w:trPr>
          <w:trHeight w:val="336"/>
        </w:trPr>
        <w:tc>
          <w:tcPr>
            <w:tcW w:w="673" w:type="dxa"/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693" w:type="dxa"/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402" w:type="dxa"/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</w:tr>
      <w:tr w:rsidR="00FE5D3A" w:rsidRPr="00FE5D3A" w:rsidTr="00D65D4D">
        <w:trPr>
          <w:trHeight w:val="416"/>
        </w:trPr>
        <w:tc>
          <w:tcPr>
            <w:tcW w:w="673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693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Муниципальная программа «Развитие физической культуры и массового спорта в Кочубеевском муниципальном округе Ставропольского края», всего</w:t>
            </w:r>
          </w:p>
        </w:tc>
        <w:tc>
          <w:tcPr>
            <w:tcW w:w="3402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Всего бюджет Кочубеевского муниципального округа Ставропольского края (далее - местный бюджет), в т. ч.: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краевого бюджета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т.ч. предусмотренные: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КФСиТ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местного бюджета,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т.ч. предусмотренные: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КФСиТ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- АКМО СК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325 740,35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271 710,55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1 024,81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270 685,74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54 029,80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21 994,70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33 035,10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287 002,18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240 791,39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240 791,39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46 210,79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12 257,00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29 457,08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16 851,77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16 851,77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12 273,00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16 960,26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16 960,26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12 273,00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12 273,00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12 273,00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12 273,00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12 273,00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12 273,00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12 273,00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</w:tr>
      <w:tr w:rsidR="00FE5D3A" w:rsidRPr="00FE5D3A" w:rsidTr="00D65D4D">
        <w:trPr>
          <w:trHeight w:val="1316"/>
        </w:trPr>
        <w:tc>
          <w:tcPr>
            <w:tcW w:w="673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2693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Подпрограмма 1 «Организация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Всего ,местный бюджет в т. ч.: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краевого бюджета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т.ч. предусмотренные: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КФСиТ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местного бюджета,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т.ч. предусмотренные: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КФСиТ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-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577,73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577,73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577,73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944,50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944,50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944,50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944,50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944,50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944,50</w:t>
            </w:r>
          </w:p>
        </w:tc>
        <w:tc>
          <w:tcPr>
            <w:tcW w:w="1418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944,50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944,50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944,50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631,00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631,00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631,00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631,00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631,00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631,00</w:t>
            </w:r>
          </w:p>
        </w:tc>
      </w:tr>
      <w:tr w:rsidR="00FE5D3A" w:rsidRPr="00FE5D3A" w:rsidTr="00D65D4D">
        <w:trPr>
          <w:trHeight w:val="1316"/>
        </w:trPr>
        <w:tc>
          <w:tcPr>
            <w:tcW w:w="673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2.1.</w:t>
            </w:r>
          </w:p>
        </w:tc>
        <w:tc>
          <w:tcPr>
            <w:tcW w:w="2693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Основное мероприятие: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Проведение мероприятий в области физической культуры и спорта </w:t>
            </w:r>
          </w:p>
        </w:tc>
        <w:tc>
          <w:tcPr>
            <w:tcW w:w="3402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Всего, местный бюджет в т. ч.: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краевого бюджета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т.ч. предусмотренные: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КФСиТ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местного бюджета,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т.ч. предусмотренные: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КФСиТ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- АКМО СК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577,73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577,73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577,73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944,50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944,50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944,50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944,50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944,50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944,50</w:t>
            </w:r>
          </w:p>
        </w:tc>
        <w:tc>
          <w:tcPr>
            <w:tcW w:w="1418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944,50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944,50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944,50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631,00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631,00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631,00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631,00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631,00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631,00</w:t>
            </w:r>
          </w:p>
        </w:tc>
      </w:tr>
      <w:tr w:rsidR="00FE5D3A" w:rsidRPr="00FE5D3A" w:rsidTr="00D65D4D">
        <w:trPr>
          <w:trHeight w:val="1316"/>
        </w:trPr>
        <w:tc>
          <w:tcPr>
            <w:tcW w:w="673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693" w:type="dxa"/>
          </w:tcPr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Подпрограмма 2 «Создание условий для развития физической культуры и массового спорта в Кочубеевском округе Ставропольского края»</w:t>
            </w:r>
          </w:p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Всего, местный бюджет в т. ч.: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краевого бюджета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т.ч. предусмотренные: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КФСиТ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местного бюджета,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т.ч. предусмотренные: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КФСиТ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- АКМО СК</w:t>
            </w:r>
          </w:p>
        </w:tc>
        <w:tc>
          <w:tcPr>
            <w:tcW w:w="1417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313 555,58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271 678,89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993,16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270 685,73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41 876,69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8 771,66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33 105,03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270 248,48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240 791,39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240 791,39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29 457,09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29 457,09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</w:tr>
      <w:tr w:rsidR="00FE5D3A" w:rsidRPr="00FE5D3A" w:rsidTr="00D65D4D">
        <w:trPr>
          <w:trHeight w:val="1316"/>
        </w:trPr>
        <w:tc>
          <w:tcPr>
            <w:tcW w:w="673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3.1</w:t>
            </w:r>
          </w:p>
        </w:tc>
        <w:tc>
          <w:tcPr>
            <w:tcW w:w="2693" w:type="dxa"/>
          </w:tcPr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Основное мероприятие </w:t>
            </w:r>
          </w:p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края»</w:t>
            </w:r>
          </w:p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-Реконструкция спортивного комплекса «Урожай» Муниципального учреждения Кочубеевского муниципального округа Ставропольского края «Спортивный комплекс «Урожай»</w:t>
            </w:r>
          </w:p>
        </w:tc>
        <w:tc>
          <w:tcPr>
            <w:tcW w:w="3402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Всего местный бюджет, в т. ч.: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краевого бюджета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т.ч. предусмотренные: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КФСиТ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местного бюджета,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т.ч. предусмотренные: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КФСиТ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- АКМО СК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303 799,93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270 685,74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270 685,74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33 114,19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33 114,19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270 248,48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240 791,39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240 791,39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29 457,09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29 457,09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FE5D3A" w:rsidRPr="00FE5D3A" w:rsidTr="00D65D4D">
        <w:trPr>
          <w:trHeight w:val="1316"/>
        </w:trPr>
        <w:tc>
          <w:tcPr>
            <w:tcW w:w="673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3.2</w:t>
            </w:r>
          </w:p>
        </w:tc>
        <w:tc>
          <w:tcPr>
            <w:tcW w:w="2693" w:type="dxa"/>
          </w:tcPr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Основные мероприятия: </w:t>
            </w:r>
          </w:p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«Обустройство и ремонт объектов физической культуры и спорта Кочубеевского муниципального округа Ставропольского края»</w:t>
            </w:r>
          </w:p>
        </w:tc>
        <w:tc>
          <w:tcPr>
            <w:tcW w:w="3402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Всего местный бюджет, в т. ч.: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краевого бюджета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т.ч. предусмотренные: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КФСиТ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местного бюджета,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т.ч. предусмотренные: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КФСиТ АКМО СК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- АКМО СК </w:t>
            </w:r>
          </w:p>
        </w:tc>
        <w:tc>
          <w:tcPr>
            <w:tcW w:w="1417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9 755,65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993,16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993,16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8 762,49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8 762,49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</w:tr>
      <w:tr w:rsidR="00FE5D3A" w:rsidRPr="00FE5D3A" w:rsidTr="00D65D4D">
        <w:trPr>
          <w:trHeight w:val="1316"/>
        </w:trPr>
        <w:tc>
          <w:tcPr>
            <w:tcW w:w="673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2693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Подпрограмма 3 «Обеспечение реализа</w:t>
            </w:r>
            <w:r w:rsidRPr="00FE5D3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en-US"/>
              </w:rPr>
              <w:t>ции муниципальной программы и общепрограммные мероприятия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Всего местный бюджет, в т. ч.: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краевого бюджета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т.ч. предусмотренные: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КФСиТ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местного бюджета,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т.ч. предусмотренные: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КФСиТ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- АКМО СК</w:t>
            </w:r>
          </w:p>
        </w:tc>
        <w:tc>
          <w:tcPr>
            <w:tcW w:w="1417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11 607,04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31,66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31,66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11 575,38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11 575,38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15 809,20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15 809,20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15809,20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15 907,27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15 907,27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15 907,27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16015,76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16 015,76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16 015,76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11 642,00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11 642,00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11 642,00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11 642,00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11 642,00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11 642,00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</w:tr>
      <w:tr w:rsidR="00FE5D3A" w:rsidRPr="00FE5D3A" w:rsidTr="00D65D4D">
        <w:trPr>
          <w:trHeight w:val="1316"/>
        </w:trPr>
        <w:tc>
          <w:tcPr>
            <w:tcW w:w="673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4.1.</w:t>
            </w:r>
          </w:p>
        </w:tc>
        <w:tc>
          <w:tcPr>
            <w:tcW w:w="2693" w:type="dxa"/>
          </w:tcPr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en-US"/>
              </w:rPr>
              <w:t>Основное мероприятие</w:t>
            </w:r>
          </w:p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«Обеспечение реализа</w:t>
            </w:r>
            <w:r w:rsidRPr="00FE5D3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en-US"/>
              </w:rPr>
              <w:t>ции программы и общепрограммные мероприятия»</w:t>
            </w:r>
          </w:p>
          <w:p w:rsidR="00FE5D3A" w:rsidRPr="00FE5D3A" w:rsidRDefault="00FE5D3A" w:rsidP="00FE5D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 w:bidi="en-US"/>
              </w:rPr>
              <w:t>В том числе:</w:t>
            </w:r>
          </w:p>
        </w:tc>
        <w:tc>
          <w:tcPr>
            <w:tcW w:w="3402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Всего, местный бюджет в т. ч.: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краевого бюджета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т.ч. предусмотренные: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КФСиТ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местного бюджета,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т.ч. предусмотренные: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КФСиТ АКМО СК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- АКМО СК</w:t>
            </w:r>
          </w:p>
        </w:tc>
        <w:tc>
          <w:tcPr>
            <w:tcW w:w="1417" w:type="dxa"/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11 607,04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31,66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31,66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11 575,38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11 575,38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15 809,20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15 809,20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15 809,20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15 907,27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15 907,27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15 907,27</w:t>
            </w:r>
          </w:p>
          <w:p w:rsidR="00FE5D3A" w:rsidRPr="00FE5D3A" w:rsidRDefault="00FE5D3A" w:rsidP="00FE5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16 015,76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16 015,76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16 015,76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11 642,00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11 642,00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11 642,00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11 642,00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11 642,00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11 642,00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0,00</w:t>
            </w:r>
          </w:p>
        </w:tc>
      </w:tr>
    </w:tbl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FE5D3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Таблица 4</w:t>
      </w:r>
    </w:p>
    <w:p w:rsidR="00FE5D3A" w:rsidRPr="00FE5D3A" w:rsidRDefault="00FE5D3A" w:rsidP="00FE5D3A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FE5D3A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СВЕДЕНИЯ</w:t>
      </w:r>
    </w:p>
    <w:p w:rsidR="00FE5D3A" w:rsidRPr="00FE5D3A" w:rsidRDefault="00FE5D3A" w:rsidP="00FE5D3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 основных мерах правового регулирования в сфере реализации муниципальной программы </w:t>
      </w: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«Развитие физической культуры и массового спорта в Кочубеевском муниципальном округе Ставропольского края»</w:t>
      </w:r>
    </w:p>
    <w:p w:rsidR="00FE5D3A" w:rsidRPr="00FE5D3A" w:rsidRDefault="00FE5D3A" w:rsidP="00FE5D3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2418"/>
        <w:gridCol w:w="4188"/>
        <w:gridCol w:w="3686"/>
        <w:gridCol w:w="3347"/>
      </w:tblGrid>
      <w:tr w:rsidR="00FE5D3A" w:rsidRPr="00FE5D3A" w:rsidTr="00D65D4D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Вид нормативного правового акта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Основные положения нормативного правового акта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Ответственный исполнитель, соисполнитель Программы, 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Ожидаемые сроки принятия нормативного правового акта</w:t>
            </w:r>
          </w:p>
        </w:tc>
      </w:tr>
      <w:tr w:rsidR="00FE5D3A" w:rsidRPr="00FE5D3A" w:rsidTr="00D65D4D">
        <w:trPr>
          <w:trHeight w:val="30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1 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5 </w:t>
            </w:r>
          </w:p>
        </w:tc>
      </w:tr>
      <w:tr w:rsidR="00FE5D3A" w:rsidRPr="00FE5D3A" w:rsidTr="00D65D4D">
        <w:trPr>
          <w:trHeight w:val="300"/>
        </w:trPr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Программа </w:t>
            </w: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«Развитие физической культуры и массового спорта в Кочубеевском муниципальном округе Ставропольского края»</w:t>
            </w:r>
          </w:p>
        </w:tc>
      </w:tr>
      <w:tr w:rsidR="00FE5D3A" w:rsidRPr="00FE5D3A" w:rsidTr="00D65D4D">
        <w:trPr>
          <w:trHeight w:val="141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1 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Постановление АКМО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Положение о комитете по физической культуре, спорту и туризму администрации Кочубеевского муниципального округа Ставропольского края от 27.11.2020 года №50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FE5D3A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План работы комитета по физической культуре, спорту и туризму администрации Кочубеевского муниципального округа на 2023 год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Комитет по физической культуре, спорту и туризму администрации Кочубеевского муниципального округа Ставропольского края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действующий 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действующий</w:t>
            </w:r>
          </w:p>
        </w:tc>
      </w:tr>
    </w:tbl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val="en-US" w:bidi="en-US"/>
        </w:rPr>
        <w:t>Таблица 5</w:t>
      </w: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val="en-US" w:bidi="en-US"/>
        </w:rPr>
        <w:t>СВЕДЕНИЯ</w:t>
      </w: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об источнике информации и методике расчета индикаторов достижения целей Программы</w:t>
      </w: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W w:w="14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691"/>
        <w:gridCol w:w="2126"/>
        <w:gridCol w:w="3409"/>
        <w:gridCol w:w="5101"/>
      </w:tblGrid>
      <w:tr w:rsidR="00FE5D3A" w:rsidRPr="00FE5D3A" w:rsidTr="00D65D4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Единица измерения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Источник информации (методика расчета)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E5D3A" w:rsidRPr="00FE5D3A" w:rsidTr="00D65D4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</w:tr>
      <w:tr w:rsidR="00FE5D3A" w:rsidRPr="00FE5D3A" w:rsidTr="00D65D4D">
        <w:tc>
          <w:tcPr>
            <w:tcW w:w="14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Программа </w:t>
            </w: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«Развитие физической культуры и массового спорта в Кочубеевском муниципальном округе Ставропольского края»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E5D3A" w:rsidRPr="00FE5D3A" w:rsidTr="00D65D4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Доля населения</w:t>
            </w: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систематически занимающихся физической культурой и массовым спортом в Кочубеевском округе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1-ФК "Сведения о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физической культуре и спорте",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утвержденной приказом Федеральной службы государственной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статистики от 23.10.2012г. №562.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А: В х 100%, 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где А – количество населения, систематически занимающееся физической культурой и спортом,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– общая численность населения Кочубеевского округа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2023 год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2024 год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2025 год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2026 год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 2027 год 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2028 год</w:t>
            </w:r>
          </w:p>
        </w:tc>
      </w:tr>
      <w:tr w:rsidR="00FE5D3A" w:rsidRPr="00FE5D3A" w:rsidTr="00D65D4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Доля фактической обеспеченности учре</w:t>
            </w:r>
            <w:r w:rsidRPr="00FE5D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 xml:space="preserve">ждениями физической </w:t>
            </w:r>
            <w:r w:rsidRPr="00FE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культуры и спорта в городском округе (муниципальном округе) от нормативной </w:t>
            </w:r>
            <w:r w:rsidRPr="00FE5D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>потребности:</w:t>
            </w: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спортивными залами</w:t>
            </w: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плоскостными спор</w:t>
            </w:r>
            <w:r w:rsidRPr="00FE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тивными сооруже</w:t>
            </w:r>
            <w:r w:rsidRPr="00FE5D3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en-US"/>
              </w:rPr>
              <w:t>ниями</w:t>
            </w:r>
          </w:p>
          <w:p w:rsidR="00FE5D3A" w:rsidRPr="00FE5D3A" w:rsidRDefault="00FE5D3A" w:rsidP="00FE5D3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плавательными бассейнами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%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</w:t>
            </w: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     %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     %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Распоряжение Правительства Российской Федерации 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 19.10. 1999г. № 1683-р;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С: В: 10000, 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где С – общая площадь имеющихся спортивных залов (плоскостных сооружений, бассейнов),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- общая численность населения Кочубеевского округа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2023 год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2024 год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2025 год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2026 год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 2027 год 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2028 год</w:t>
            </w:r>
          </w:p>
        </w:tc>
      </w:tr>
      <w:tr w:rsidR="00FE5D3A" w:rsidRPr="00FE5D3A" w:rsidTr="00D65D4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Количество мероприятий, проведённых КФСиТ АКМО 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Данные комитета по физической культуре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учреждений дополнительного спортивного образования КМО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2023 год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2024 год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2025 год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2026 год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 2027 год </w:t>
            </w:r>
          </w:p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2028 год</w:t>
            </w:r>
          </w:p>
        </w:tc>
      </w:tr>
    </w:tbl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val="en-US" w:bidi="en-US"/>
        </w:rPr>
        <w:t>Таблица 6</w:t>
      </w: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val="en-US" w:bidi="en-US"/>
        </w:rPr>
        <w:t>СВЕДЕНИЯ</w:t>
      </w:r>
    </w:p>
    <w:p w:rsidR="00FE5D3A" w:rsidRPr="00FE5D3A" w:rsidRDefault="00FE5D3A" w:rsidP="00FE5D3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О весовых коэффициентах, присвоенных целям Программы, задачам подпрограммы «Развитие физической культуры и массового спорта в Кочубеевском муниципальном округе Ставропольского края»</w:t>
      </w:r>
    </w:p>
    <w:p w:rsidR="00FE5D3A" w:rsidRPr="00FE5D3A" w:rsidRDefault="00FE5D3A" w:rsidP="00FE5D3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72"/>
        <w:gridCol w:w="1530"/>
        <w:gridCol w:w="1588"/>
        <w:gridCol w:w="1418"/>
        <w:gridCol w:w="1276"/>
        <w:gridCol w:w="1417"/>
        <w:gridCol w:w="1701"/>
        <w:gridCol w:w="1418"/>
      </w:tblGrid>
      <w:tr w:rsidR="00FE5D3A" w:rsidRPr="00FE5D3A" w:rsidTr="00D65D4D">
        <w:tc>
          <w:tcPr>
            <w:tcW w:w="594" w:type="dxa"/>
            <w:vMerge w:val="restart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3772" w:type="dxa"/>
            <w:vMerge w:val="restart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Цели Программы и задачи подпрограммы</w:t>
            </w:r>
          </w:p>
        </w:tc>
        <w:tc>
          <w:tcPr>
            <w:tcW w:w="10348" w:type="dxa"/>
            <w:gridSpan w:val="7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FE5D3A" w:rsidRPr="00FE5D3A" w:rsidTr="00D65D4D">
        <w:trPr>
          <w:trHeight w:val="276"/>
        </w:trPr>
        <w:tc>
          <w:tcPr>
            <w:tcW w:w="594" w:type="dxa"/>
            <w:vMerge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772" w:type="dxa"/>
            <w:vMerge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30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2022</w:t>
            </w:r>
          </w:p>
        </w:tc>
        <w:tc>
          <w:tcPr>
            <w:tcW w:w="1588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2023</w:t>
            </w:r>
          </w:p>
        </w:tc>
        <w:tc>
          <w:tcPr>
            <w:tcW w:w="1418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2026</w:t>
            </w:r>
          </w:p>
        </w:tc>
        <w:tc>
          <w:tcPr>
            <w:tcW w:w="1701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2027</w:t>
            </w:r>
          </w:p>
        </w:tc>
        <w:tc>
          <w:tcPr>
            <w:tcW w:w="1418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2028</w:t>
            </w:r>
          </w:p>
        </w:tc>
      </w:tr>
      <w:tr w:rsidR="00FE5D3A" w:rsidRPr="00FE5D3A" w:rsidTr="00D65D4D">
        <w:tc>
          <w:tcPr>
            <w:tcW w:w="594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772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Цель 1. Проведение мероприятий в области физической культуры и спорта, пропаганда здорового образа жизни в Кочубеевском муниципальном округе Ставропольского края.</w:t>
            </w:r>
          </w:p>
        </w:tc>
        <w:tc>
          <w:tcPr>
            <w:tcW w:w="1530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0,022</w:t>
            </w:r>
          </w:p>
        </w:tc>
        <w:tc>
          <w:tcPr>
            <w:tcW w:w="1588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0,03741</w:t>
            </w:r>
          </w:p>
        </w:tc>
        <w:tc>
          <w:tcPr>
            <w:tcW w:w="1418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0,05837</w:t>
            </w:r>
          </w:p>
        </w:tc>
        <w:tc>
          <w:tcPr>
            <w:tcW w:w="1276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1,0</w:t>
            </w:r>
          </w:p>
        </w:tc>
        <w:tc>
          <w:tcPr>
            <w:tcW w:w="1417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1,0</w:t>
            </w:r>
          </w:p>
        </w:tc>
        <w:tc>
          <w:tcPr>
            <w:tcW w:w="1701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1,0</w:t>
            </w:r>
          </w:p>
        </w:tc>
        <w:tc>
          <w:tcPr>
            <w:tcW w:w="1418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1,0</w:t>
            </w:r>
          </w:p>
        </w:tc>
      </w:tr>
      <w:tr w:rsidR="00FE5D3A" w:rsidRPr="00FE5D3A" w:rsidTr="00D65D4D">
        <w:tc>
          <w:tcPr>
            <w:tcW w:w="594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1.1</w:t>
            </w:r>
          </w:p>
        </w:tc>
        <w:tc>
          <w:tcPr>
            <w:tcW w:w="3772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Задача 1 - Обеспечение доступности занятий физической культурой и спортом для всех слоев населения Кочубеевского муниципального округа.</w:t>
            </w:r>
          </w:p>
        </w:tc>
        <w:tc>
          <w:tcPr>
            <w:tcW w:w="1530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1,0</w:t>
            </w:r>
          </w:p>
        </w:tc>
        <w:tc>
          <w:tcPr>
            <w:tcW w:w="1588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1,0</w:t>
            </w:r>
          </w:p>
        </w:tc>
        <w:tc>
          <w:tcPr>
            <w:tcW w:w="1418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1,0</w:t>
            </w:r>
          </w:p>
        </w:tc>
        <w:tc>
          <w:tcPr>
            <w:tcW w:w="1276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1,0</w:t>
            </w:r>
          </w:p>
        </w:tc>
        <w:tc>
          <w:tcPr>
            <w:tcW w:w="1417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1,0</w:t>
            </w:r>
          </w:p>
        </w:tc>
        <w:tc>
          <w:tcPr>
            <w:tcW w:w="1701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1,0</w:t>
            </w:r>
          </w:p>
        </w:tc>
        <w:tc>
          <w:tcPr>
            <w:tcW w:w="1418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1,0</w:t>
            </w:r>
          </w:p>
        </w:tc>
      </w:tr>
      <w:tr w:rsidR="00FE5D3A" w:rsidRPr="00FE5D3A" w:rsidTr="00D65D4D">
        <w:tc>
          <w:tcPr>
            <w:tcW w:w="594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772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Цель 2. Развитие инфраструктуры физической культуры и спорта в Кочубеевском муниципальном округе Ставропольского края для создания условий, обеспечивающих возможность населению Кочубеевского муниципального округа Ставропольского края систематически заниматься физической культурой и спортом.</w:t>
            </w:r>
          </w:p>
        </w:tc>
        <w:tc>
          <w:tcPr>
            <w:tcW w:w="1530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0,978</w:t>
            </w:r>
          </w:p>
        </w:tc>
        <w:tc>
          <w:tcPr>
            <w:tcW w:w="1588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0,96259</w:t>
            </w:r>
          </w:p>
        </w:tc>
        <w:tc>
          <w:tcPr>
            <w:tcW w:w="1418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0,94163</w:t>
            </w:r>
          </w:p>
        </w:tc>
        <w:tc>
          <w:tcPr>
            <w:tcW w:w="1276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417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701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418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</w:tr>
      <w:tr w:rsidR="00FE5D3A" w:rsidRPr="00FE5D3A" w:rsidTr="00D65D4D">
        <w:trPr>
          <w:trHeight w:val="1169"/>
        </w:trPr>
        <w:tc>
          <w:tcPr>
            <w:tcW w:w="594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2.1</w:t>
            </w:r>
          </w:p>
        </w:tc>
        <w:tc>
          <w:tcPr>
            <w:tcW w:w="3772" w:type="dxa"/>
          </w:tcPr>
          <w:p w:rsidR="00FE5D3A" w:rsidRPr="00FE5D3A" w:rsidRDefault="00FE5D3A" w:rsidP="00FE5D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Задача 2 - Создание условий для занятий физической культурой и спортом и приобщения всех слоев населения Кочубеевского округа к систематическим занятиям физической культурой и спортом, и увеличение количества населения, охваченного физкультурно – оздоровительной работой</w:t>
            </w:r>
          </w:p>
        </w:tc>
        <w:tc>
          <w:tcPr>
            <w:tcW w:w="1530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1,00</w:t>
            </w:r>
          </w:p>
        </w:tc>
        <w:tc>
          <w:tcPr>
            <w:tcW w:w="1588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1,00</w:t>
            </w:r>
          </w:p>
        </w:tc>
        <w:tc>
          <w:tcPr>
            <w:tcW w:w="1418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1,00</w:t>
            </w:r>
          </w:p>
        </w:tc>
        <w:tc>
          <w:tcPr>
            <w:tcW w:w="1276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417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701" w:type="dxa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5D3A" w:rsidRPr="00FE5D3A" w:rsidRDefault="00FE5D3A" w:rsidP="00FE5D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5D3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</w:tr>
    </w:tbl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5D3A">
        <w:rPr>
          <w:rFonts w:ascii="Times New Roman" w:eastAsia="Calibri" w:hAnsi="Times New Roman" w:cs="Times New Roman"/>
          <w:sz w:val="28"/>
          <w:szCs w:val="28"/>
          <w:lang w:bidi="en-US"/>
        </w:rPr>
        <w:t>_________________________________</w:t>
      </w: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</w:p>
    <w:p w:rsidR="00FE5D3A" w:rsidRPr="00FE5D3A" w:rsidRDefault="00FE5D3A" w:rsidP="00FE5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E1527" w:rsidRPr="00686734" w:rsidRDefault="008E1527" w:rsidP="00FE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E1527" w:rsidRPr="00686734" w:rsidSect="00FE5D3A">
      <w:pgSz w:w="16838" w:h="11906" w:orient="landscape"/>
      <w:pgMar w:top="1985" w:right="1134" w:bottom="567" w:left="993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8B4" w:rsidRDefault="004A58B4">
      <w:pPr>
        <w:spacing w:after="0" w:line="240" w:lineRule="auto"/>
      </w:pPr>
      <w:r>
        <w:separator/>
      </w:r>
    </w:p>
  </w:endnote>
  <w:endnote w:type="continuationSeparator" w:id="0">
    <w:p w:rsidR="004A58B4" w:rsidRDefault="004A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EKGHE+OfficinaSerifWinC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8B4" w:rsidRDefault="004A58B4">
      <w:pPr>
        <w:spacing w:after="0" w:line="240" w:lineRule="auto"/>
      </w:pPr>
      <w:r>
        <w:separator/>
      </w:r>
    </w:p>
  </w:footnote>
  <w:footnote w:type="continuationSeparator" w:id="0">
    <w:p w:rsidR="004A58B4" w:rsidRDefault="004A5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126"/>
    <w:multiLevelType w:val="hybridMultilevel"/>
    <w:tmpl w:val="66B4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5667"/>
    <w:multiLevelType w:val="hybridMultilevel"/>
    <w:tmpl w:val="B336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22E47"/>
    <w:multiLevelType w:val="hybridMultilevel"/>
    <w:tmpl w:val="49164DD2"/>
    <w:lvl w:ilvl="0" w:tplc="6EE49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271CAC"/>
    <w:multiLevelType w:val="hybridMultilevel"/>
    <w:tmpl w:val="D5DAC316"/>
    <w:lvl w:ilvl="0" w:tplc="BA14086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FD2D70"/>
    <w:multiLevelType w:val="hybridMultilevel"/>
    <w:tmpl w:val="3A0E8FA4"/>
    <w:lvl w:ilvl="0" w:tplc="1626F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081B3A"/>
    <w:multiLevelType w:val="hybridMultilevel"/>
    <w:tmpl w:val="4966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72B3D"/>
    <w:multiLevelType w:val="hybridMultilevel"/>
    <w:tmpl w:val="D19E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02A1"/>
    <w:multiLevelType w:val="hybridMultilevel"/>
    <w:tmpl w:val="6D364CDA"/>
    <w:lvl w:ilvl="0" w:tplc="43F6AF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45773"/>
    <w:multiLevelType w:val="hybridMultilevel"/>
    <w:tmpl w:val="339670A8"/>
    <w:lvl w:ilvl="0" w:tplc="D18EABAA">
      <w:start w:val="202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B0150E7"/>
    <w:multiLevelType w:val="hybridMultilevel"/>
    <w:tmpl w:val="ACDCFBD4"/>
    <w:lvl w:ilvl="0" w:tplc="8D52EC0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2A540C"/>
    <w:multiLevelType w:val="hybridMultilevel"/>
    <w:tmpl w:val="299C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83F09"/>
    <w:multiLevelType w:val="hybridMultilevel"/>
    <w:tmpl w:val="6D364CDA"/>
    <w:lvl w:ilvl="0" w:tplc="43F6AF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160C0"/>
    <w:multiLevelType w:val="hybridMultilevel"/>
    <w:tmpl w:val="8A4C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77958"/>
    <w:multiLevelType w:val="hybridMultilevel"/>
    <w:tmpl w:val="B13CD7EC"/>
    <w:lvl w:ilvl="0" w:tplc="E1FAEFC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337424"/>
    <w:multiLevelType w:val="hybridMultilevel"/>
    <w:tmpl w:val="FEEA0420"/>
    <w:lvl w:ilvl="0" w:tplc="FD684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2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8"/>
  </w:num>
  <w:num w:numId="14">
    <w:abstractNumId w:val="7"/>
  </w:num>
  <w:num w:numId="15">
    <w:abstractNumId w:val="11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74"/>
    <w:rsid w:val="0002765E"/>
    <w:rsid w:val="00097642"/>
    <w:rsid w:val="000A1BB2"/>
    <w:rsid w:val="000C7FCC"/>
    <w:rsid w:val="000E4F1B"/>
    <w:rsid w:val="0010652F"/>
    <w:rsid w:val="0012160B"/>
    <w:rsid w:val="001A111A"/>
    <w:rsid w:val="001F6D6F"/>
    <w:rsid w:val="00226FF5"/>
    <w:rsid w:val="0022755D"/>
    <w:rsid w:val="0023766E"/>
    <w:rsid w:val="00263671"/>
    <w:rsid w:val="002666E4"/>
    <w:rsid w:val="002773F4"/>
    <w:rsid w:val="002A3DE8"/>
    <w:rsid w:val="0031553B"/>
    <w:rsid w:val="00321C2A"/>
    <w:rsid w:val="00385E9F"/>
    <w:rsid w:val="00392297"/>
    <w:rsid w:val="00396BF6"/>
    <w:rsid w:val="003A6714"/>
    <w:rsid w:val="0042138D"/>
    <w:rsid w:val="00422EE3"/>
    <w:rsid w:val="00495296"/>
    <w:rsid w:val="004A58B4"/>
    <w:rsid w:val="004E3C20"/>
    <w:rsid w:val="004F5E3A"/>
    <w:rsid w:val="00515C06"/>
    <w:rsid w:val="00516A8D"/>
    <w:rsid w:val="0059241E"/>
    <w:rsid w:val="00613D03"/>
    <w:rsid w:val="00620919"/>
    <w:rsid w:val="00631EC7"/>
    <w:rsid w:val="006529BB"/>
    <w:rsid w:val="00654367"/>
    <w:rsid w:val="00661159"/>
    <w:rsid w:val="006736D1"/>
    <w:rsid w:val="0067509F"/>
    <w:rsid w:val="007118D5"/>
    <w:rsid w:val="00712ED0"/>
    <w:rsid w:val="00715DB7"/>
    <w:rsid w:val="0074428A"/>
    <w:rsid w:val="00745358"/>
    <w:rsid w:val="00763A7B"/>
    <w:rsid w:val="007669D1"/>
    <w:rsid w:val="007F46BA"/>
    <w:rsid w:val="008700BA"/>
    <w:rsid w:val="00877AF5"/>
    <w:rsid w:val="008B2348"/>
    <w:rsid w:val="008E1527"/>
    <w:rsid w:val="00905BB9"/>
    <w:rsid w:val="0097792D"/>
    <w:rsid w:val="009E48E5"/>
    <w:rsid w:val="009F695E"/>
    <w:rsid w:val="00A04C65"/>
    <w:rsid w:val="00A06D4A"/>
    <w:rsid w:val="00A34694"/>
    <w:rsid w:val="00A459DB"/>
    <w:rsid w:val="00A60D76"/>
    <w:rsid w:val="00AD036B"/>
    <w:rsid w:val="00B43962"/>
    <w:rsid w:val="00B50CC3"/>
    <w:rsid w:val="00B609D8"/>
    <w:rsid w:val="00B663E1"/>
    <w:rsid w:val="00B81874"/>
    <w:rsid w:val="00BC6D4F"/>
    <w:rsid w:val="00BD176C"/>
    <w:rsid w:val="00BD1F18"/>
    <w:rsid w:val="00C04C44"/>
    <w:rsid w:val="00C81933"/>
    <w:rsid w:val="00C86C70"/>
    <w:rsid w:val="00CC1388"/>
    <w:rsid w:val="00CC17F9"/>
    <w:rsid w:val="00D147B4"/>
    <w:rsid w:val="00DA6B24"/>
    <w:rsid w:val="00E01076"/>
    <w:rsid w:val="00E17132"/>
    <w:rsid w:val="00E26ACA"/>
    <w:rsid w:val="00E3173C"/>
    <w:rsid w:val="00E648FB"/>
    <w:rsid w:val="00E7225B"/>
    <w:rsid w:val="00E847A2"/>
    <w:rsid w:val="00E95A37"/>
    <w:rsid w:val="00EB2552"/>
    <w:rsid w:val="00ED3EF5"/>
    <w:rsid w:val="00EE4FE4"/>
    <w:rsid w:val="00F018AF"/>
    <w:rsid w:val="00F43E80"/>
    <w:rsid w:val="00F74F71"/>
    <w:rsid w:val="00F80BA4"/>
    <w:rsid w:val="00FC00F5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4B7B"/>
  <w15:docId w15:val="{E061F511-89E8-4D6A-AB51-A3BEA571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529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529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6529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52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529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52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6529BB"/>
    <w:pPr>
      <w:spacing w:after="120" w:line="24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29BB"/>
    <w:rPr>
      <w:rFonts w:ascii="Times New Roman" w:eastAsia="Calibri" w:hAnsi="Times New Roman" w:cs="Times New Roman"/>
      <w:sz w:val="28"/>
    </w:rPr>
  </w:style>
  <w:style w:type="paragraph" w:customStyle="1" w:styleId="BodyText21">
    <w:name w:val="Body Text 21"/>
    <w:basedOn w:val="a"/>
    <w:rsid w:val="006529B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6529BB"/>
    <w:rPr>
      <w:color w:val="0000FF"/>
      <w:u w:val="single"/>
    </w:rPr>
  </w:style>
  <w:style w:type="table" w:styleId="a7">
    <w:name w:val="Table Grid"/>
    <w:basedOn w:val="a1"/>
    <w:uiPriority w:val="59"/>
    <w:rsid w:val="006529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6529BB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529BB"/>
    <w:rPr>
      <w:rFonts w:eastAsiaTheme="minorEastAsia"/>
      <w:lang w:eastAsia="ru-RU"/>
    </w:rPr>
  </w:style>
  <w:style w:type="character" w:styleId="a8">
    <w:name w:val="page number"/>
    <w:basedOn w:val="a0"/>
    <w:rsid w:val="006529BB"/>
  </w:style>
  <w:style w:type="character" w:customStyle="1" w:styleId="a9">
    <w:name w:val="Верхний колонтитул Знак"/>
    <w:basedOn w:val="a0"/>
    <w:link w:val="aa"/>
    <w:locked/>
    <w:rsid w:val="006529BB"/>
    <w:rPr>
      <w:sz w:val="24"/>
      <w:szCs w:val="24"/>
    </w:rPr>
  </w:style>
  <w:style w:type="paragraph" w:styleId="aa">
    <w:name w:val="header"/>
    <w:basedOn w:val="a"/>
    <w:link w:val="a9"/>
    <w:rsid w:val="006529B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6529BB"/>
  </w:style>
  <w:style w:type="paragraph" w:styleId="ab">
    <w:name w:val="Body Text"/>
    <w:basedOn w:val="a"/>
    <w:link w:val="ac"/>
    <w:rsid w:val="006529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52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52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529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29BB"/>
    <w:rPr>
      <w:rFonts w:eastAsiaTheme="minorEastAsia"/>
      <w:lang w:eastAsia="ru-RU"/>
    </w:rPr>
  </w:style>
  <w:style w:type="character" w:customStyle="1" w:styleId="FontStyle17">
    <w:name w:val="Font Style17"/>
    <w:uiPriority w:val="99"/>
    <w:rsid w:val="006529BB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6529BB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529B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1">
    <w:name w:val="Мой стиль"/>
    <w:basedOn w:val="a"/>
    <w:link w:val="af2"/>
    <w:rsid w:val="006529BB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Мой стиль Знак"/>
    <w:basedOn w:val="a0"/>
    <w:link w:val="af1"/>
    <w:locked/>
    <w:rsid w:val="00652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6529B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4">
    <w:name w:val="Без интервала Знак"/>
    <w:basedOn w:val="a0"/>
    <w:link w:val="af3"/>
    <w:uiPriority w:val="1"/>
    <w:rsid w:val="006529BB"/>
    <w:rPr>
      <w:rFonts w:ascii="Times New Roman" w:eastAsia="Calibri" w:hAnsi="Times New Roman" w:cs="Times New Roman"/>
      <w:sz w:val="28"/>
    </w:rPr>
  </w:style>
  <w:style w:type="paragraph" w:customStyle="1" w:styleId="paragraph">
    <w:name w:val="paragraph"/>
    <w:basedOn w:val="a"/>
    <w:rsid w:val="0065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529BB"/>
  </w:style>
  <w:style w:type="character" w:customStyle="1" w:styleId="eop">
    <w:name w:val="eop"/>
    <w:basedOn w:val="a0"/>
    <w:rsid w:val="006529BB"/>
  </w:style>
  <w:style w:type="character" w:styleId="af5">
    <w:name w:val="FollowedHyperlink"/>
    <w:basedOn w:val="a0"/>
    <w:uiPriority w:val="99"/>
    <w:semiHidden/>
    <w:unhideWhenUsed/>
    <w:rsid w:val="0010652F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10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E5D3A"/>
  </w:style>
  <w:style w:type="paragraph" w:customStyle="1" w:styleId="ConsNormal">
    <w:name w:val="ConsNormal"/>
    <w:rsid w:val="00FE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E5D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FE5D3A"/>
    <w:rPr>
      <w:rFonts w:ascii="Times New Roman" w:hAnsi="Times New Roman"/>
      <w:sz w:val="28"/>
      <w:szCs w:val="22"/>
      <w:lang w:val="en-US" w:eastAsia="en-US" w:bidi="en-US"/>
    </w:rPr>
  </w:style>
  <w:style w:type="character" w:customStyle="1" w:styleId="14">
    <w:name w:val="Основной текст Знак1"/>
    <w:locked/>
    <w:rsid w:val="00FE5D3A"/>
    <w:rPr>
      <w:rFonts w:eastAsia="Times New Roman"/>
      <w:sz w:val="24"/>
      <w:szCs w:val="24"/>
      <w:lang w:val="x-none" w:eastAsia="ar-SA"/>
    </w:rPr>
  </w:style>
  <w:style w:type="table" w:customStyle="1" w:styleId="15">
    <w:name w:val="Сетка таблицы1"/>
    <w:basedOn w:val="a1"/>
    <w:next w:val="a7"/>
    <w:uiPriority w:val="59"/>
    <w:rsid w:val="00FE5D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E5D3A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Noparagraphstyle">
    <w:name w:val="[No paragraph style]"/>
    <w:uiPriority w:val="99"/>
    <w:rsid w:val="00FE5D3A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7">
    <w:name w:val="Emphasis"/>
    <w:uiPriority w:val="20"/>
    <w:qFormat/>
    <w:rsid w:val="00FE5D3A"/>
    <w:rPr>
      <w:i/>
      <w:iCs/>
    </w:rPr>
  </w:style>
  <w:style w:type="character" w:customStyle="1" w:styleId="16">
    <w:name w:val="Основной текст с отступом Знак1"/>
    <w:basedOn w:val="a0"/>
    <w:uiPriority w:val="99"/>
    <w:semiHidden/>
    <w:rsid w:val="00FE5D3A"/>
    <w:rPr>
      <w:rFonts w:ascii="Times New Roman" w:hAnsi="Times New Roman"/>
      <w:sz w:val="28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6321</Words>
  <Characters>36033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Андрей Николаевич</dc:creator>
  <cp:lastModifiedBy>Набокова Анастасия Владимировна</cp:lastModifiedBy>
  <cp:revision>73</cp:revision>
  <cp:lastPrinted>2024-01-17T10:29:00Z</cp:lastPrinted>
  <dcterms:created xsi:type="dcterms:W3CDTF">2022-11-09T10:33:00Z</dcterms:created>
  <dcterms:modified xsi:type="dcterms:W3CDTF">2024-03-06T12:45:00Z</dcterms:modified>
</cp:coreProperties>
</file>