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91" w:rsidRPr="005E1C26" w:rsidRDefault="009D0891" w:rsidP="009D089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E1C26">
        <w:rPr>
          <w:rFonts w:ascii="Times New Roman" w:hAnsi="Times New Roman" w:cs="Times New Roman"/>
          <w:sz w:val="32"/>
          <w:szCs w:val="32"/>
        </w:rPr>
        <w:t>Администрация Кочубеевского муниципального округа</w:t>
      </w:r>
      <w:r w:rsidR="009B4670" w:rsidRPr="005E1C26">
        <w:rPr>
          <w:rFonts w:ascii="Times New Roman" w:hAnsi="Times New Roman" w:cs="Times New Roman"/>
          <w:sz w:val="32"/>
          <w:szCs w:val="32"/>
        </w:rPr>
        <w:t xml:space="preserve"> Ставропольского края информирует о работе </w:t>
      </w:r>
      <w:r w:rsidR="009B4670" w:rsidRPr="005E1C26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="009B4670" w:rsidRPr="005E1C26">
        <w:rPr>
          <w:rFonts w:ascii="Times New Roman" w:hAnsi="Times New Roman" w:cs="Times New Roman"/>
          <w:sz w:val="32"/>
          <w:szCs w:val="32"/>
        </w:rPr>
        <w:t xml:space="preserve">-канала </w:t>
      </w:r>
    </w:p>
    <w:p w:rsidR="009B4670" w:rsidRPr="005E1C26" w:rsidRDefault="009B4670" w:rsidP="009D089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E1C26">
        <w:rPr>
          <w:rFonts w:ascii="Times New Roman" w:hAnsi="Times New Roman" w:cs="Times New Roman"/>
          <w:b/>
          <w:color w:val="CC0000"/>
          <w:sz w:val="44"/>
          <w:szCs w:val="44"/>
        </w:rPr>
        <w:t>«Общественная безопасность и правопорядок Кочубеевского округа»</w:t>
      </w:r>
    </w:p>
    <w:p w:rsidR="009D0891" w:rsidRPr="0083330A" w:rsidRDefault="009D0891" w:rsidP="009D0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891" w:rsidRPr="005E1C26" w:rsidRDefault="009B4670" w:rsidP="005E1C26">
      <w:pPr>
        <w:jc w:val="center"/>
        <w:rPr>
          <w:rFonts w:ascii="Times New Roman" w:hAnsi="Times New Roman" w:cs="Times New Roman"/>
          <w:sz w:val="32"/>
          <w:szCs w:val="32"/>
        </w:rPr>
      </w:pPr>
      <w:r w:rsidRPr="005E1C26">
        <w:rPr>
          <w:rFonts w:ascii="Times New Roman" w:hAnsi="Times New Roman" w:cs="Times New Roman"/>
          <w:sz w:val="32"/>
          <w:szCs w:val="32"/>
        </w:rPr>
        <w:t xml:space="preserve">Следи за новостями в области профилактики правонарушений и общественной безопасности – </w:t>
      </w:r>
      <w:r w:rsidRPr="005E1C26">
        <w:rPr>
          <w:rFonts w:ascii="Times New Roman" w:hAnsi="Times New Roman" w:cs="Times New Roman"/>
          <w:sz w:val="32"/>
          <w:szCs w:val="32"/>
          <w:u w:val="single"/>
        </w:rPr>
        <w:t xml:space="preserve">подпишись на </w:t>
      </w:r>
      <w:r w:rsidRPr="005E1C26">
        <w:rPr>
          <w:rFonts w:ascii="Times New Roman" w:hAnsi="Times New Roman" w:cs="Times New Roman"/>
          <w:sz w:val="32"/>
          <w:szCs w:val="32"/>
          <w:u w:val="single"/>
          <w:lang w:val="en-US"/>
        </w:rPr>
        <w:t>telegram</w:t>
      </w:r>
      <w:r w:rsidRPr="005E1C26">
        <w:rPr>
          <w:rFonts w:ascii="Times New Roman" w:hAnsi="Times New Roman" w:cs="Times New Roman"/>
          <w:sz w:val="32"/>
          <w:szCs w:val="32"/>
          <w:u w:val="single"/>
        </w:rPr>
        <w:t>-канал</w:t>
      </w:r>
    </w:p>
    <w:p w:rsidR="009D0891" w:rsidRDefault="009D0891" w:rsidP="009B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485" w:rsidRPr="009B4670" w:rsidRDefault="009D0891" w:rsidP="009D0891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0" cy="4162425"/>
            <wp:effectExtent l="19050" t="0" r="0" b="0"/>
            <wp:docPr id="2" name="Рисунок 2" descr="C:\Users\KondratenkoAS\Desktop\t_me-bezopasnost_kochubeevs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dratenkoAS\Desktop\t_me-bezopasnost_kochubeevski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670" w:rsidRPr="009B4670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D6485" w:rsidRPr="009B4670" w:rsidSect="00C0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4670"/>
    <w:rsid w:val="004D6485"/>
    <w:rsid w:val="005E1C26"/>
    <w:rsid w:val="0083330A"/>
    <w:rsid w:val="009B4670"/>
    <w:rsid w:val="009D0891"/>
    <w:rsid w:val="00C0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KondratenkoAS</cp:lastModifiedBy>
  <cp:revision>3</cp:revision>
  <cp:lastPrinted>2023-05-11T07:14:00Z</cp:lastPrinted>
  <dcterms:created xsi:type="dcterms:W3CDTF">2023-05-11T06:52:00Z</dcterms:created>
  <dcterms:modified xsi:type="dcterms:W3CDTF">2023-05-11T08:31:00Z</dcterms:modified>
</cp:coreProperties>
</file>