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84" w:rsidRDefault="007D7384" w:rsidP="001D0AA4">
      <w:pPr>
        <w:pStyle w:val="ConsNonformat"/>
        <w:widowControl/>
        <w:suppressAutoHyphens/>
        <w:ind w:righ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038D" w:rsidRDefault="00C5038D" w:rsidP="00833737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737" w:rsidRDefault="00E76B84" w:rsidP="00833737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833737" w:rsidRDefault="00833737" w:rsidP="00833737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КОЧУБЕЕВСКОГО МУНИЦИПАЛЬНОГО </w:t>
      </w:r>
      <w:r w:rsidR="00937AA8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33737" w:rsidRDefault="00833737" w:rsidP="00833737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833737" w:rsidRDefault="00833737" w:rsidP="0083373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737" w:rsidRDefault="00833737" w:rsidP="0083373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3737" w:rsidRDefault="00833737" w:rsidP="00833737">
      <w:pPr>
        <w:jc w:val="center"/>
        <w:rPr>
          <w:sz w:val="28"/>
          <w:szCs w:val="28"/>
        </w:rPr>
      </w:pPr>
    </w:p>
    <w:p w:rsidR="00833737" w:rsidRDefault="00706275" w:rsidP="0083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E76B84">
        <w:rPr>
          <w:sz w:val="28"/>
          <w:szCs w:val="28"/>
        </w:rPr>
        <w:t>2021</w:t>
      </w:r>
      <w:r w:rsidR="00833737">
        <w:rPr>
          <w:sz w:val="28"/>
          <w:szCs w:val="28"/>
        </w:rPr>
        <w:t xml:space="preserve">г.                            с. Кочубеевское     </w:t>
      </w:r>
      <w:r>
        <w:rPr>
          <w:sz w:val="28"/>
          <w:szCs w:val="28"/>
        </w:rPr>
        <w:t xml:space="preserve">                         </w:t>
      </w:r>
      <w:r w:rsidR="00F90017">
        <w:rPr>
          <w:sz w:val="28"/>
          <w:szCs w:val="28"/>
        </w:rPr>
        <w:t xml:space="preserve">№ </w:t>
      </w:r>
      <w:r>
        <w:rPr>
          <w:sz w:val="28"/>
          <w:szCs w:val="28"/>
        </w:rPr>
        <w:t>367</w:t>
      </w:r>
    </w:p>
    <w:p w:rsidR="00833737" w:rsidRDefault="00833737" w:rsidP="00833737">
      <w:pPr>
        <w:jc w:val="center"/>
        <w:rPr>
          <w:sz w:val="28"/>
          <w:szCs w:val="28"/>
        </w:rPr>
      </w:pPr>
    </w:p>
    <w:p w:rsidR="00833737" w:rsidRDefault="00833737" w:rsidP="00833737">
      <w:pPr>
        <w:jc w:val="center"/>
        <w:rPr>
          <w:sz w:val="28"/>
          <w:szCs w:val="28"/>
        </w:rPr>
      </w:pPr>
    </w:p>
    <w:p w:rsidR="00BC4C89" w:rsidRDefault="00BA4C8D" w:rsidP="001D0AA4">
      <w:pPr>
        <w:spacing w:line="240" w:lineRule="exact"/>
        <w:jc w:val="both"/>
        <w:rPr>
          <w:sz w:val="28"/>
          <w:szCs w:val="28"/>
        </w:rPr>
      </w:pPr>
      <w:bookmarkStart w:id="0" w:name="_Hlk91509769"/>
      <w:r w:rsidRPr="00BA4C8D">
        <w:rPr>
          <w:sz w:val="28"/>
          <w:szCs w:val="28"/>
          <w:lang w:eastAsia="ar-SA"/>
        </w:rPr>
        <w:t xml:space="preserve">О внесении изменений в решение Думы Кочубеевского муниципального округа Ставропольского края </w:t>
      </w:r>
      <w:r w:rsidR="0017581F">
        <w:rPr>
          <w:sz w:val="28"/>
          <w:szCs w:val="28"/>
          <w:lang w:eastAsia="ar-SA"/>
        </w:rPr>
        <w:t>п</w:t>
      </w:r>
      <w:r w:rsidRPr="00BA4C8D">
        <w:rPr>
          <w:sz w:val="28"/>
          <w:szCs w:val="28"/>
          <w:lang w:eastAsia="ar-SA"/>
        </w:rPr>
        <w:t xml:space="preserve">ервого созыва от 09 </w:t>
      </w:r>
      <w:r w:rsidR="00F27CA2">
        <w:rPr>
          <w:sz w:val="28"/>
          <w:szCs w:val="28"/>
          <w:lang w:eastAsia="ar-SA"/>
        </w:rPr>
        <w:t>декабря</w:t>
      </w:r>
      <w:r w:rsidRPr="00BA4C8D">
        <w:rPr>
          <w:sz w:val="28"/>
          <w:szCs w:val="28"/>
          <w:lang w:eastAsia="ar-SA"/>
        </w:rPr>
        <w:t xml:space="preserve"> 2021 года </w:t>
      </w:r>
      <w:bookmarkStart w:id="1" w:name="_Hlk91506311"/>
      <w:r w:rsidRPr="00BA4C8D">
        <w:rPr>
          <w:sz w:val="28"/>
          <w:szCs w:val="28"/>
          <w:lang w:eastAsia="ar-SA"/>
        </w:rPr>
        <w:t xml:space="preserve">№ </w:t>
      </w:r>
      <w:r w:rsidR="00F27CA2">
        <w:rPr>
          <w:sz w:val="28"/>
          <w:szCs w:val="28"/>
          <w:lang w:eastAsia="ar-SA"/>
        </w:rPr>
        <w:t xml:space="preserve">333 «Об утверждении Положения </w:t>
      </w:r>
      <w:bookmarkStart w:id="2" w:name="_Hlk91507595"/>
      <w:r w:rsidR="00F27CA2">
        <w:rPr>
          <w:sz w:val="28"/>
          <w:szCs w:val="28"/>
          <w:lang w:eastAsia="ar-SA"/>
        </w:rPr>
        <w:t>о</w:t>
      </w:r>
      <w:r w:rsidR="000A2BD8">
        <w:rPr>
          <w:sz w:val="28"/>
          <w:szCs w:val="28"/>
          <w:lang w:eastAsia="ar-SA"/>
        </w:rPr>
        <w:t>б</w:t>
      </w:r>
      <w:r w:rsidR="00F27CA2">
        <w:rPr>
          <w:sz w:val="28"/>
          <w:szCs w:val="28"/>
          <w:lang w:eastAsia="ar-SA"/>
        </w:rPr>
        <w:t xml:space="preserve"> осуществлении </w:t>
      </w:r>
      <w:bookmarkStart w:id="3" w:name="_Hlk91507680"/>
      <w:r w:rsidR="00F27CA2">
        <w:rPr>
          <w:sz w:val="28"/>
          <w:szCs w:val="28"/>
          <w:lang w:eastAsia="ar-SA"/>
        </w:rPr>
        <w:t xml:space="preserve">муниципального </w:t>
      </w:r>
      <w:bookmarkStart w:id="4" w:name="_Hlk91507845"/>
      <w:proofErr w:type="gramStart"/>
      <w:r w:rsidR="00F27CA2">
        <w:rPr>
          <w:sz w:val="28"/>
          <w:szCs w:val="28"/>
          <w:lang w:eastAsia="ar-SA"/>
        </w:rPr>
        <w:t>контроля за</w:t>
      </w:r>
      <w:proofErr w:type="gramEnd"/>
      <w:r w:rsidR="00F27CA2">
        <w:rPr>
          <w:sz w:val="28"/>
          <w:szCs w:val="28"/>
          <w:lang w:eastAsia="ar-SA"/>
        </w:rPr>
        <w:t xml:space="preserve"> сохранностью и использованием имущества</w:t>
      </w:r>
      <w:bookmarkEnd w:id="3"/>
      <w:bookmarkEnd w:id="4"/>
      <w:r w:rsidR="00F27CA2">
        <w:rPr>
          <w:sz w:val="28"/>
          <w:szCs w:val="28"/>
          <w:lang w:eastAsia="ar-SA"/>
        </w:rPr>
        <w:t xml:space="preserve">, </w:t>
      </w:r>
      <w:bookmarkStart w:id="5" w:name="_Hlk91508018"/>
      <w:r w:rsidR="00F27CA2">
        <w:rPr>
          <w:sz w:val="28"/>
          <w:szCs w:val="28"/>
          <w:lang w:eastAsia="ar-SA"/>
        </w:rPr>
        <w:t>находящегося в муниципальной собственности Кочубеевского муниципального округа Ставропольского края</w:t>
      </w:r>
      <w:bookmarkEnd w:id="1"/>
      <w:bookmarkEnd w:id="2"/>
      <w:bookmarkEnd w:id="5"/>
      <w:r w:rsidR="00F27CA2">
        <w:rPr>
          <w:sz w:val="28"/>
          <w:szCs w:val="28"/>
          <w:lang w:eastAsia="ar-SA"/>
        </w:rPr>
        <w:t>»</w:t>
      </w:r>
      <w:bookmarkEnd w:id="0"/>
      <w:r w:rsidR="00BC4C89">
        <w:rPr>
          <w:sz w:val="28"/>
          <w:szCs w:val="28"/>
        </w:rPr>
        <w:tab/>
      </w:r>
    </w:p>
    <w:p w:rsidR="001D0AA4" w:rsidRDefault="001D0AA4" w:rsidP="00833737">
      <w:pPr>
        <w:jc w:val="both"/>
        <w:rPr>
          <w:sz w:val="28"/>
          <w:szCs w:val="28"/>
        </w:rPr>
      </w:pPr>
    </w:p>
    <w:p w:rsidR="006807B2" w:rsidRDefault="00BC4C89" w:rsidP="006807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2B2" w:rsidRPr="000F12B2">
        <w:rPr>
          <w:color w:val="000000"/>
          <w:sz w:val="28"/>
          <w:szCs w:val="28"/>
        </w:rPr>
        <w:t xml:space="preserve">В соответствии с Земельным </w:t>
      </w:r>
      <w:hyperlink r:id="rId6" w:history="1">
        <w:r w:rsidR="000F12B2" w:rsidRPr="000F12B2">
          <w:rPr>
            <w:color w:val="000000"/>
            <w:sz w:val="28"/>
            <w:szCs w:val="28"/>
          </w:rPr>
          <w:t>кодексом</w:t>
        </w:r>
      </w:hyperlink>
      <w:r w:rsidR="000F12B2" w:rsidRPr="000F12B2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="000F12B2" w:rsidRPr="000F12B2">
          <w:rPr>
            <w:color w:val="000000"/>
            <w:sz w:val="28"/>
            <w:szCs w:val="28"/>
          </w:rPr>
          <w:t>законом</w:t>
        </w:r>
      </w:hyperlink>
      <w:r w:rsidR="000F12B2" w:rsidRPr="000F12B2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 </w:t>
      </w:r>
      <w:r w:rsidR="00C252E2">
        <w:rPr>
          <w:sz w:val="28"/>
          <w:szCs w:val="28"/>
        </w:rPr>
        <w:t xml:space="preserve">Уставом Кочубеевского муниципального округа Ставропольского края, </w:t>
      </w:r>
      <w:r w:rsidR="008F3F55">
        <w:rPr>
          <w:sz w:val="28"/>
          <w:szCs w:val="28"/>
        </w:rPr>
        <w:t>Дума Кочубеевского муниципального округа Ставропольского края</w:t>
      </w:r>
    </w:p>
    <w:p w:rsidR="003A38F3" w:rsidRDefault="003A38F3" w:rsidP="006807B2">
      <w:pPr>
        <w:ind w:firstLine="567"/>
        <w:jc w:val="both"/>
        <w:rPr>
          <w:sz w:val="28"/>
          <w:szCs w:val="28"/>
        </w:rPr>
      </w:pPr>
    </w:p>
    <w:p w:rsidR="00833737" w:rsidRDefault="00833737" w:rsidP="00833737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937A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419A" w:rsidRDefault="00C6419A" w:rsidP="00833737">
      <w:pPr>
        <w:pStyle w:val="ConsNonformat"/>
        <w:widowControl/>
        <w:suppressAutoHyphens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C8D" w:rsidRPr="00BA4C8D" w:rsidRDefault="00BA4C8D" w:rsidP="00BA4C8D">
      <w:pPr>
        <w:suppressAutoHyphens/>
        <w:jc w:val="both"/>
        <w:rPr>
          <w:sz w:val="28"/>
          <w:szCs w:val="28"/>
          <w:lang w:eastAsia="ar-SA"/>
        </w:rPr>
      </w:pPr>
      <w:r w:rsidRPr="00BA4C8D">
        <w:rPr>
          <w:sz w:val="28"/>
          <w:szCs w:val="28"/>
          <w:lang w:eastAsia="ar-SA"/>
        </w:rPr>
        <w:t xml:space="preserve">1. Внести в решение Думы Кочубеевского муниципального округа Ставропольского края </w:t>
      </w:r>
      <w:r w:rsidR="0017581F">
        <w:rPr>
          <w:sz w:val="28"/>
          <w:szCs w:val="28"/>
          <w:lang w:eastAsia="ar-SA"/>
        </w:rPr>
        <w:t>п</w:t>
      </w:r>
      <w:r w:rsidRPr="00BA4C8D">
        <w:rPr>
          <w:sz w:val="28"/>
          <w:szCs w:val="28"/>
          <w:lang w:eastAsia="ar-SA"/>
        </w:rPr>
        <w:t xml:space="preserve">ервого созыва от 09 сентября 2021 года </w:t>
      </w:r>
      <w:r w:rsidR="00F27CA2" w:rsidRPr="00F27CA2">
        <w:rPr>
          <w:sz w:val="28"/>
          <w:szCs w:val="28"/>
          <w:lang w:eastAsia="ar-SA"/>
        </w:rPr>
        <w:t xml:space="preserve">№ 333 «Об утверждении Положения </w:t>
      </w:r>
      <w:proofErr w:type="gramStart"/>
      <w:r w:rsidR="00F27CA2" w:rsidRPr="00F27CA2">
        <w:rPr>
          <w:sz w:val="28"/>
          <w:szCs w:val="28"/>
          <w:lang w:eastAsia="ar-SA"/>
        </w:rPr>
        <w:t>от</w:t>
      </w:r>
      <w:proofErr w:type="gramEnd"/>
      <w:r w:rsidR="00F27CA2" w:rsidRPr="00F27CA2">
        <w:rPr>
          <w:sz w:val="28"/>
          <w:szCs w:val="28"/>
          <w:lang w:eastAsia="ar-SA"/>
        </w:rPr>
        <w:t xml:space="preserve"> </w:t>
      </w:r>
      <w:proofErr w:type="gramStart"/>
      <w:r w:rsidR="00F27CA2" w:rsidRPr="00F27CA2">
        <w:rPr>
          <w:sz w:val="28"/>
          <w:szCs w:val="28"/>
          <w:lang w:eastAsia="ar-SA"/>
        </w:rPr>
        <w:t>осуществлении</w:t>
      </w:r>
      <w:proofErr w:type="gramEnd"/>
      <w:r w:rsidR="00F27CA2" w:rsidRPr="00F27CA2">
        <w:rPr>
          <w:sz w:val="28"/>
          <w:szCs w:val="28"/>
          <w:lang w:eastAsia="ar-SA"/>
        </w:rPr>
        <w:t xml:space="preserve"> муниципального контроля за сохранностью и использованием имущества, находящегося в муниципальной собственности Кочубеевского муниципального округа Ставропольского края</w:t>
      </w:r>
      <w:r w:rsidRPr="00BA4C8D">
        <w:rPr>
          <w:sz w:val="28"/>
          <w:szCs w:val="28"/>
          <w:lang w:eastAsia="ar-SA"/>
        </w:rPr>
        <w:t>» следующие изменения:</w:t>
      </w:r>
    </w:p>
    <w:p w:rsidR="00BA4C8D" w:rsidRPr="00BA4C8D" w:rsidRDefault="00BA4C8D" w:rsidP="00BA4C8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A4C8D">
        <w:rPr>
          <w:sz w:val="28"/>
          <w:szCs w:val="28"/>
          <w:lang w:eastAsia="ar-SA"/>
        </w:rPr>
        <w:t xml:space="preserve">1.1. </w:t>
      </w:r>
      <w:r w:rsidR="00882D2A">
        <w:rPr>
          <w:sz w:val="28"/>
          <w:szCs w:val="28"/>
          <w:lang w:eastAsia="ar-SA"/>
        </w:rPr>
        <w:t>П</w:t>
      </w:r>
      <w:r w:rsidR="0017581F">
        <w:rPr>
          <w:sz w:val="28"/>
          <w:szCs w:val="28"/>
          <w:lang w:eastAsia="ar-SA"/>
        </w:rPr>
        <w:t>ункт</w:t>
      </w:r>
      <w:r w:rsidR="00F02777">
        <w:rPr>
          <w:sz w:val="28"/>
          <w:szCs w:val="28"/>
          <w:lang w:eastAsia="ar-SA"/>
        </w:rPr>
        <w:t xml:space="preserve"> </w:t>
      </w:r>
      <w:r w:rsidR="00882D2A">
        <w:rPr>
          <w:sz w:val="28"/>
          <w:szCs w:val="28"/>
          <w:lang w:eastAsia="ar-SA"/>
        </w:rPr>
        <w:t>4.2</w:t>
      </w:r>
      <w:r w:rsidRPr="00BA4C8D">
        <w:rPr>
          <w:sz w:val="28"/>
          <w:szCs w:val="28"/>
          <w:lang w:eastAsia="ar-SA"/>
        </w:rPr>
        <w:t xml:space="preserve"> раздела </w:t>
      </w:r>
      <w:r w:rsidR="00882D2A">
        <w:rPr>
          <w:sz w:val="28"/>
          <w:szCs w:val="28"/>
          <w:lang w:eastAsia="ar-SA"/>
        </w:rPr>
        <w:t>4</w:t>
      </w:r>
      <w:r w:rsidRPr="00BA4C8D">
        <w:rPr>
          <w:sz w:val="28"/>
          <w:szCs w:val="28"/>
          <w:lang w:eastAsia="ar-SA"/>
        </w:rPr>
        <w:t xml:space="preserve">.  </w:t>
      </w:r>
      <w:r w:rsidRPr="00BA4C8D">
        <w:rPr>
          <w:color w:val="000000"/>
          <w:sz w:val="28"/>
          <w:szCs w:val="28"/>
          <w:lang w:eastAsia="ar-SA"/>
        </w:rPr>
        <w:t>«</w:t>
      </w:r>
      <w:r w:rsidR="00882D2A">
        <w:rPr>
          <w:sz w:val="28"/>
          <w:szCs w:val="28"/>
        </w:rPr>
        <w:t>Осуществление контроля</w:t>
      </w:r>
      <w:r w:rsidRPr="00BA4C8D">
        <w:rPr>
          <w:color w:val="000000"/>
          <w:sz w:val="28"/>
          <w:szCs w:val="28"/>
          <w:lang w:eastAsia="ar-SA"/>
        </w:rPr>
        <w:t>»</w:t>
      </w:r>
      <w:r w:rsidR="000A2BD8">
        <w:rPr>
          <w:color w:val="000000"/>
          <w:sz w:val="28"/>
          <w:szCs w:val="28"/>
          <w:lang w:eastAsia="ar-SA"/>
        </w:rPr>
        <w:t xml:space="preserve"> Положения</w:t>
      </w:r>
      <w:r w:rsidR="00F02777">
        <w:rPr>
          <w:color w:val="000000"/>
          <w:sz w:val="28"/>
          <w:szCs w:val="28"/>
          <w:lang w:eastAsia="ar-SA"/>
        </w:rPr>
        <w:t xml:space="preserve"> </w:t>
      </w:r>
      <w:r w:rsidR="000A2BD8" w:rsidRPr="000A2BD8">
        <w:rPr>
          <w:color w:val="000000"/>
          <w:sz w:val="28"/>
          <w:szCs w:val="28"/>
          <w:lang w:eastAsia="ar-SA"/>
        </w:rPr>
        <w:t xml:space="preserve">об осуществлении муниципального </w:t>
      </w:r>
      <w:proofErr w:type="gramStart"/>
      <w:r w:rsidR="000A2BD8" w:rsidRPr="000A2BD8">
        <w:rPr>
          <w:color w:val="000000"/>
          <w:sz w:val="28"/>
          <w:szCs w:val="28"/>
          <w:lang w:eastAsia="ar-SA"/>
        </w:rPr>
        <w:t>контроля за</w:t>
      </w:r>
      <w:proofErr w:type="gramEnd"/>
      <w:r w:rsidR="000A2BD8" w:rsidRPr="000A2BD8">
        <w:rPr>
          <w:color w:val="000000"/>
          <w:sz w:val="28"/>
          <w:szCs w:val="28"/>
          <w:lang w:eastAsia="ar-SA"/>
        </w:rPr>
        <w:t xml:space="preserve"> сохранностью и использованием имущества, находящегося в муниципальной собственности Кочубеевского муниципального округа Ставропольского края</w:t>
      </w:r>
      <w:r w:rsidRPr="00BA4C8D">
        <w:rPr>
          <w:color w:val="000000"/>
          <w:sz w:val="28"/>
          <w:szCs w:val="28"/>
          <w:lang w:eastAsia="ar-SA"/>
        </w:rPr>
        <w:t xml:space="preserve">, </w:t>
      </w:r>
      <w:r w:rsidR="00882D2A">
        <w:rPr>
          <w:color w:val="000000"/>
          <w:sz w:val="28"/>
          <w:szCs w:val="28"/>
          <w:lang w:eastAsia="ar-SA"/>
        </w:rPr>
        <w:t>дополнить строками следующего содержания</w:t>
      </w:r>
      <w:r w:rsidRPr="00BA4C8D">
        <w:rPr>
          <w:sz w:val="28"/>
          <w:szCs w:val="28"/>
          <w:lang w:eastAsia="ar-SA"/>
        </w:rPr>
        <w:t>:</w:t>
      </w:r>
    </w:p>
    <w:p w:rsidR="0017581F" w:rsidRPr="00BA4C8D" w:rsidRDefault="00BA4C8D" w:rsidP="0017581F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A4C8D">
        <w:rPr>
          <w:sz w:val="28"/>
          <w:szCs w:val="28"/>
          <w:lang w:eastAsia="ar-SA"/>
        </w:rPr>
        <w:t>«</w:t>
      </w:r>
      <w:r w:rsidRPr="00BA4C8D">
        <w:rPr>
          <w:sz w:val="28"/>
          <w:szCs w:val="28"/>
        </w:rPr>
        <w:t>Предостережение о недопустимости нарушения обязательных требований объявляется контролируемому лицу в случае получения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индикаторам риска нарушения обязательных требований</w:t>
      </w:r>
      <w:r w:rsidR="0017581F">
        <w:rPr>
          <w:sz w:val="28"/>
          <w:szCs w:val="28"/>
        </w:rPr>
        <w:t xml:space="preserve"> (Приложение </w:t>
      </w:r>
      <w:r w:rsidR="00C7247A">
        <w:rPr>
          <w:sz w:val="28"/>
          <w:szCs w:val="28"/>
        </w:rPr>
        <w:t>5</w:t>
      </w:r>
      <w:r w:rsidR="0017581F">
        <w:rPr>
          <w:sz w:val="28"/>
          <w:szCs w:val="28"/>
        </w:rPr>
        <w:t>)</w:t>
      </w:r>
      <w:r w:rsidRPr="00BA4C8D">
        <w:rPr>
          <w:sz w:val="28"/>
          <w:szCs w:val="28"/>
        </w:rPr>
        <w:t xml:space="preserve">. </w:t>
      </w:r>
    </w:p>
    <w:p w:rsidR="00BA4C8D" w:rsidRPr="00BA4C8D" w:rsidRDefault="00BA4C8D" w:rsidP="00BA4C8D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BA4C8D">
        <w:rPr>
          <w:sz w:val="28"/>
          <w:szCs w:val="28"/>
          <w:lang w:eastAsia="ar-SA"/>
        </w:rPr>
        <w:t xml:space="preserve">1.2. </w:t>
      </w:r>
      <w:r w:rsidR="00E02345">
        <w:rPr>
          <w:sz w:val="28"/>
          <w:szCs w:val="28"/>
          <w:lang w:eastAsia="ar-SA"/>
        </w:rPr>
        <w:t>Р</w:t>
      </w:r>
      <w:r w:rsidRPr="00BA4C8D">
        <w:rPr>
          <w:sz w:val="28"/>
          <w:szCs w:val="28"/>
          <w:lang w:eastAsia="ar-SA"/>
        </w:rPr>
        <w:t>аздел</w:t>
      </w:r>
      <w:r w:rsidR="00F02777">
        <w:rPr>
          <w:sz w:val="28"/>
          <w:szCs w:val="28"/>
          <w:lang w:eastAsia="ar-SA"/>
        </w:rPr>
        <w:t xml:space="preserve"> </w:t>
      </w:r>
      <w:r w:rsidRPr="00BA4C8D">
        <w:rPr>
          <w:sz w:val="28"/>
          <w:szCs w:val="28"/>
          <w:lang w:eastAsia="ar-SA"/>
        </w:rPr>
        <w:t>5.</w:t>
      </w:r>
      <w:r w:rsidR="00F02777">
        <w:rPr>
          <w:sz w:val="28"/>
          <w:szCs w:val="28"/>
          <w:lang w:eastAsia="ar-SA"/>
        </w:rPr>
        <w:t xml:space="preserve"> </w:t>
      </w:r>
      <w:r w:rsidRPr="00BA4C8D">
        <w:rPr>
          <w:color w:val="000000"/>
          <w:sz w:val="28"/>
          <w:szCs w:val="28"/>
          <w:lang w:eastAsia="ar-SA"/>
        </w:rPr>
        <w:t>«</w:t>
      </w:r>
      <w:r w:rsidR="00E02345">
        <w:rPr>
          <w:sz w:val="28"/>
          <w:szCs w:val="28"/>
        </w:rPr>
        <w:t>Заключительные положения</w:t>
      </w:r>
      <w:r w:rsidRPr="00BA4C8D">
        <w:rPr>
          <w:color w:val="000000"/>
          <w:sz w:val="28"/>
          <w:szCs w:val="28"/>
          <w:lang w:eastAsia="ar-SA"/>
        </w:rPr>
        <w:t>»</w:t>
      </w:r>
      <w:r w:rsidR="000A2BD8">
        <w:rPr>
          <w:color w:val="000000"/>
          <w:sz w:val="28"/>
          <w:szCs w:val="28"/>
          <w:lang w:eastAsia="ar-SA"/>
        </w:rPr>
        <w:t xml:space="preserve"> Положения </w:t>
      </w:r>
      <w:r w:rsidR="000A2BD8" w:rsidRPr="000A2BD8">
        <w:rPr>
          <w:color w:val="000000"/>
          <w:sz w:val="28"/>
          <w:szCs w:val="28"/>
          <w:lang w:eastAsia="ar-SA"/>
        </w:rPr>
        <w:t xml:space="preserve">об осуществлении муниципального </w:t>
      </w:r>
      <w:proofErr w:type="gramStart"/>
      <w:r w:rsidR="000A2BD8" w:rsidRPr="000A2BD8">
        <w:rPr>
          <w:color w:val="000000"/>
          <w:sz w:val="28"/>
          <w:szCs w:val="28"/>
          <w:lang w:eastAsia="ar-SA"/>
        </w:rPr>
        <w:t>контроля за</w:t>
      </w:r>
      <w:proofErr w:type="gramEnd"/>
      <w:r w:rsidR="000A2BD8" w:rsidRPr="000A2BD8">
        <w:rPr>
          <w:color w:val="000000"/>
          <w:sz w:val="28"/>
          <w:szCs w:val="28"/>
          <w:lang w:eastAsia="ar-SA"/>
        </w:rPr>
        <w:t xml:space="preserve"> сохранностью и использованием имущества, находящегося в муниципальной собственности Кочубеевского муниципального округа Ставропольского края</w:t>
      </w:r>
      <w:r w:rsidRPr="00BA4C8D">
        <w:rPr>
          <w:color w:val="000000"/>
          <w:sz w:val="28"/>
          <w:szCs w:val="28"/>
          <w:lang w:eastAsia="ar-SA"/>
        </w:rPr>
        <w:t xml:space="preserve">, </w:t>
      </w:r>
      <w:r w:rsidR="00E02345">
        <w:rPr>
          <w:color w:val="000000"/>
          <w:sz w:val="28"/>
          <w:szCs w:val="28"/>
          <w:lang w:eastAsia="ar-SA"/>
        </w:rPr>
        <w:t xml:space="preserve">дополнить </w:t>
      </w:r>
      <w:r w:rsidR="00E02345">
        <w:rPr>
          <w:color w:val="000000"/>
          <w:sz w:val="28"/>
          <w:szCs w:val="28"/>
          <w:lang w:eastAsia="ar-SA"/>
        </w:rPr>
        <w:lastRenderedPageBreak/>
        <w:t xml:space="preserve">пунктом 5.3 </w:t>
      </w:r>
      <w:r w:rsidR="000A2BD8">
        <w:rPr>
          <w:color w:val="000000"/>
          <w:sz w:val="28"/>
          <w:szCs w:val="28"/>
          <w:lang w:eastAsia="ar-SA"/>
        </w:rPr>
        <w:t>следующего содержания:</w:t>
      </w:r>
    </w:p>
    <w:p w:rsidR="00BA4C8D" w:rsidRDefault="00BA4C8D" w:rsidP="00B225BF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A4C8D">
        <w:rPr>
          <w:sz w:val="28"/>
          <w:szCs w:val="28"/>
          <w:lang w:eastAsia="ar-SA"/>
        </w:rPr>
        <w:t>«</w:t>
      </w:r>
      <w:r w:rsidRPr="00BA4C8D">
        <w:rPr>
          <w:sz w:val="28"/>
          <w:szCs w:val="28"/>
        </w:rPr>
        <w:t xml:space="preserve">Ключевые показатели </w:t>
      </w:r>
      <w:r w:rsidR="000A2BD8" w:rsidRPr="000A2BD8">
        <w:rPr>
          <w:sz w:val="28"/>
          <w:szCs w:val="28"/>
        </w:rPr>
        <w:t xml:space="preserve">муниципального </w:t>
      </w:r>
      <w:proofErr w:type="gramStart"/>
      <w:r w:rsidR="000A2BD8" w:rsidRPr="000A2BD8">
        <w:rPr>
          <w:sz w:val="28"/>
          <w:szCs w:val="28"/>
        </w:rPr>
        <w:t>контроля за</w:t>
      </w:r>
      <w:proofErr w:type="gramEnd"/>
      <w:r w:rsidR="000A2BD8" w:rsidRPr="000A2BD8">
        <w:rPr>
          <w:sz w:val="28"/>
          <w:szCs w:val="28"/>
        </w:rPr>
        <w:t xml:space="preserve"> сохранностью и использованием имущества</w:t>
      </w:r>
      <w:r w:rsidR="000A2BD8">
        <w:rPr>
          <w:sz w:val="28"/>
          <w:szCs w:val="28"/>
        </w:rPr>
        <w:t>,</w:t>
      </w:r>
      <w:r w:rsidR="006D412F">
        <w:rPr>
          <w:sz w:val="28"/>
          <w:szCs w:val="28"/>
        </w:rPr>
        <w:t xml:space="preserve"> </w:t>
      </w:r>
      <w:r w:rsidRPr="00B225BF">
        <w:rPr>
          <w:sz w:val="28"/>
          <w:szCs w:val="28"/>
        </w:rPr>
        <w:t xml:space="preserve">осуществляемого </w:t>
      </w:r>
      <w:r w:rsidR="00B225BF" w:rsidRPr="00B225BF">
        <w:rPr>
          <w:sz w:val="28"/>
          <w:szCs w:val="28"/>
        </w:rPr>
        <w:t>администрацией</w:t>
      </w:r>
      <w:r w:rsidRPr="00BA4C8D">
        <w:rPr>
          <w:sz w:val="28"/>
          <w:szCs w:val="28"/>
        </w:rPr>
        <w:t xml:space="preserve">, их целевые значения, а также индикативные показатели для </w:t>
      </w:r>
      <w:r w:rsidR="00B225BF" w:rsidRPr="00B225BF">
        <w:rPr>
          <w:sz w:val="28"/>
          <w:szCs w:val="28"/>
        </w:rPr>
        <w:t xml:space="preserve">контроля за сохранностью и использованием имущества </w:t>
      </w:r>
      <w:r w:rsidRPr="00BA4C8D">
        <w:rPr>
          <w:sz w:val="28"/>
          <w:szCs w:val="28"/>
        </w:rPr>
        <w:t xml:space="preserve">определяются в соответствии с Приложением </w:t>
      </w:r>
      <w:r w:rsidR="00B225BF">
        <w:rPr>
          <w:sz w:val="28"/>
          <w:szCs w:val="28"/>
        </w:rPr>
        <w:t>6</w:t>
      </w:r>
      <w:r w:rsidRPr="00BA4C8D">
        <w:rPr>
          <w:sz w:val="28"/>
          <w:szCs w:val="28"/>
        </w:rPr>
        <w:t xml:space="preserve"> к настоящему Положению</w:t>
      </w:r>
      <w:r w:rsidRPr="00BA4C8D">
        <w:rPr>
          <w:sz w:val="28"/>
          <w:szCs w:val="28"/>
          <w:lang w:eastAsia="ar-SA"/>
        </w:rPr>
        <w:t>».</w:t>
      </w:r>
    </w:p>
    <w:p w:rsidR="000B4A12" w:rsidRPr="00B225BF" w:rsidRDefault="000B4A12" w:rsidP="00B225BF">
      <w:pPr>
        <w:keepNext/>
        <w:keepLines/>
        <w:spacing w:after="13" w:line="248" w:lineRule="auto"/>
        <w:ind w:right="-1" w:firstLine="543"/>
        <w:jc w:val="both"/>
        <w:outlineLvl w:val="0"/>
        <w:rPr>
          <w:color w:val="000000"/>
          <w:sz w:val="28"/>
          <w:szCs w:val="28"/>
        </w:rPr>
      </w:pPr>
      <w:r w:rsidRPr="000B4A12">
        <w:rPr>
          <w:sz w:val="28"/>
          <w:szCs w:val="28"/>
          <w:lang w:eastAsia="ar-SA"/>
        </w:rPr>
        <w:t xml:space="preserve">1.3. </w:t>
      </w:r>
      <w:proofErr w:type="gramStart"/>
      <w:r w:rsidRPr="000B4A12">
        <w:rPr>
          <w:sz w:val="28"/>
          <w:szCs w:val="28"/>
          <w:lang w:eastAsia="ar-SA"/>
        </w:rPr>
        <w:t xml:space="preserve">Дополнить </w:t>
      </w:r>
      <w:r w:rsidRPr="00B225BF">
        <w:rPr>
          <w:sz w:val="28"/>
          <w:szCs w:val="28"/>
          <w:lang/>
        </w:rPr>
        <w:t>Положени</w:t>
      </w:r>
      <w:r w:rsidRPr="00B225BF">
        <w:rPr>
          <w:sz w:val="28"/>
          <w:szCs w:val="28"/>
          <w:lang/>
        </w:rPr>
        <w:t>е</w:t>
      </w:r>
      <w:bookmarkStart w:id="6" w:name="_Hlk91508073"/>
      <w:r w:rsidR="00F02777">
        <w:rPr>
          <w:sz w:val="28"/>
          <w:szCs w:val="28"/>
          <w:lang/>
        </w:rPr>
        <w:t xml:space="preserve"> </w:t>
      </w:r>
      <w:r w:rsidRPr="00B225BF">
        <w:rPr>
          <w:sz w:val="28"/>
          <w:szCs w:val="28"/>
          <w:lang/>
        </w:rPr>
        <w:t>о</w:t>
      </w:r>
      <w:r w:rsidR="00B225BF" w:rsidRPr="00B225BF">
        <w:rPr>
          <w:sz w:val="28"/>
          <w:szCs w:val="28"/>
          <w:lang/>
        </w:rPr>
        <w:t>б осуществлении</w:t>
      </w:r>
      <w:bookmarkStart w:id="7" w:name="_Hlk91508156"/>
      <w:r w:rsidR="006D412F">
        <w:rPr>
          <w:sz w:val="28"/>
          <w:szCs w:val="28"/>
          <w:lang/>
        </w:rPr>
        <w:t xml:space="preserve"> </w:t>
      </w:r>
      <w:r w:rsidRPr="00B225BF">
        <w:rPr>
          <w:sz w:val="28"/>
          <w:szCs w:val="28"/>
          <w:lang/>
        </w:rPr>
        <w:t>муниципально</w:t>
      </w:r>
      <w:r w:rsidR="00B225BF" w:rsidRPr="00B225BF">
        <w:rPr>
          <w:sz w:val="28"/>
          <w:szCs w:val="28"/>
          <w:lang/>
        </w:rPr>
        <w:t>го</w:t>
      </w:r>
      <w:r w:rsidR="006D412F">
        <w:rPr>
          <w:sz w:val="28"/>
          <w:szCs w:val="28"/>
          <w:lang/>
        </w:rPr>
        <w:t xml:space="preserve"> </w:t>
      </w:r>
      <w:r w:rsidR="00B225BF" w:rsidRPr="00B225BF">
        <w:rPr>
          <w:sz w:val="28"/>
          <w:szCs w:val="28"/>
          <w:lang/>
        </w:rPr>
        <w:t>контроля за сохранностью и использованием имущества</w:t>
      </w:r>
      <w:r w:rsidR="00B225BF">
        <w:rPr>
          <w:sz w:val="28"/>
          <w:szCs w:val="28"/>
          <w:lang/>
        </w:rPr>
        <w:t>, находящегося в муниципальной собственности</w:t>
      </w:r>
      <w:r w:rsidR="006D412F">
        <w:rPr>
          <w:sz w:val="28"/>
          <w:szCs w:val="28"/>
          <w:lang/>
        </w:rPr>
        <w:t xml:space="preserve"> </w:t>
      </w:r>
      <w:r w:rsidRPr="00B225BF">
        <w:rPr>
          <w:sz w:val="28"/>
          <w:szCs w:val="28"/>
        </w:rPr>
        <w:t>Кочубеевского муниципального округа Ставропольского края</w:t>
      </w:r>
      <w:bookmarkEnd w:id="6"/>
      <w:bookmarkEnd w:id="7"/>
      <w:r w:rsidRPr="00B225BF">
        <w:rPr>
          <w:sz w:val="28"/>
          <w:szCs w:val="28"/>
        </w:rPr>
        <w:t xml:space="preserve"> приложением №</w:t>
      </w:r>
      <w:r w:rsidR="00B225BF">
        <w:rPr>
          <w:sz w:val="28"/>
          <w:szCs w:val="28"/>
        </w:rPr>
        <w:t>5</w:t>
      </w:r>
      <w:r w:rsidRPr="00B225BF">
        <w:rPr>
          <w:sz w:val="28"/>
          <w:szCs w:val="28"/>
        </w:rPr>
        <w:t xml:space="preserve"> «</w:t>
      </w:r>
      <w:bookmarkStart w:id="8" w:name="_Hlk91508313"/>
      <w:r w:rsidRPr="00B225BF">
        <w:rPr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="00B225BF" w:rsidRPr="00B225BF">
        <w:rPr>
          <w:color w:val="000000"/>
          <w:sz w:val="28"/>
          <w:szCs w:val="28"/>
        </w:rPr>
        <w:t>муниципального контроля за сохранностью и использованием имущества</w:t>
      </w:r>
      <w:r w:rsidR="00B225BF">
        <w:rPr>
          <w:color w:val="000000"/>
          <w:sz w:val="28"/>
          <w:szCs w:val="28"/>
        </w:rPr>
        <w:t>,</w:t>
      </w:r>
      <w:r w:rsidR="00B225BF" w:rsidRPr="00B225BF">
        <w:rPr>
          <w:color w:val="000000"/>
          <w:sz w:val="28"/>
          <w:szCs w:val="28"/>
        </w:rPr>
        <w:t xml:space="preserve"> находящегося в муниципальной собственности Кочубеевского муниципального округа Ставропольского края</w:t>
      </w:r>
      <w:bookmarkEnd w:id="8"/>
      <w:r w:rsidRPr="00B225BF">
        <w:rPr>
          <w:color w:val="000000"/>
          <w:sz w:val="28"/>
          <w:szCs w:val="28"/>
        </w:rPr>
        <w:t>»</w:t>
      </w:r>
      <w:r w:rsidR="0012043B" w:rsidRPr="00B225BF">
        <w:rPr>
          <w:color w:val="000000"/>
          <w:sz w:val="28"/>
          <w:szCs w:val="28"/>
        </w:rPr>
        <w:t xml:space="preserve"> согласно приложению к настоящему решению.</w:t>
      </w:r>
      <w:proofErr w:type="gramEnd"/>
    </w:p>
    <w:p w:rsidR="0012043B" w:rsidRPr="00BA4C8D" w:rsidRDefault="0012043B" w:rsidP="00CA27D6">
      <w:pPr>
        <w:keepNext/>
        <w:keepLines/>
        <w:spacing w:after="13" w:line="248" w:lineRule="auto"/>
        <w:ind w:right="-1" w:firstLine="567"/>
        <w:jc w:val="both"/>
        <w:outlineLvl w:val="0"/>
        <w:rPr>
          <w:color w:val="000000"/>
          <w:sz w:val="28"/>
          <w:szCs w:val="28"/>
        </w:rPr>
      </w:pPr>
      <w:r w:rsidRPr="000B4A12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4</w:t>
      </w:r>
      <w:r w:rsidRPr="000B4A12">
        <w:rPr>
          <w:sz w:val="28"/>
          <w:szCs w:val="28"/>
          <w:lang w:eastAsia="ar-SA"/>
        </w:rPr>
        <w:t xml:space="preserve">. </w:t>
      </w:r>
      <w:proofErr w:type="gramStart"/>
      <w:r w:rsidRPr="0012043B">
        <w:rPr>
          <w:sz w:val="28"/>
          <w:szCs w:val="28"/>
          <w:lang w:eastAsia="ar-SA"/>
        </w:rPr>
        <w:t xml:space="preserve">Дополнить </w:t>
      </w:r>
      <w:r w:rsidRPr="0012043B">
        <w:rPr>
          <w:sz w:val="28"/>
          <w:szCs w:val="28"/>
          <w:lang/>
        </w:rPr>
        <w:t>Положени</w:t>
      </w:r>
      <w:r w:rsidRPr="0012043B">
        <w:rPr>
          <w:sz w:val="28"/>
          <w:szCs w:val="28"/>
          <w:lang/>
        </w:rPr>
        <w:t>е</w:t>
      </w:r>
      <w:r w:rsidR="00CA27D6" w:rsidRPr="00CA27D6">
        <w:rPr>
          <w:sz w:val="28"/>
          <w:szCs w:val="28"/>
          <w:lang/>
        </w:rPr>
        <w:t>о</w:t>
      </w:r>
      <w:r w:rsidR="00CA27D6" w:rsidRPr="00CA27D6">
        <w:rPr>
          <w:sz w:val="28"/>
          <w:szCs w:val="28"/>
          <w:lang/>
        </w:rPr>
        <w:t xml:space="preserve">б осуществлении </w:t>
      </w:r>
      <w:bookmarkStart w:id="9" w:name="_Hlk91508223"/>
      <w:r w:rsidR="00CA27D6" w:rsidRPr="00CA27D6">
        <w:rPr>
          <w:sz w:val="28"/>
          <w:szCs w:val="28"/>
          <w:lang/>
        </w:rPr>
        <w:t>муниципального контроля за сохранностью и использованием имущества, находящегося в муниципальной собственности Кочубеевского муниципального округа Ставропольского края</w:t>
      </w:r>
      <w:bookmarkEnd w:id="9"/>
      <w:r w:rsidR="006D412F">
        <w:rPr>
          <w:sz w:val="28"/>
          <w:szCs w:val="28"/>
          <w:lang/>
        </w:rPr>
        <w:t xml:space="preserve"> </w:t>
      </w:r>
      <w:r w:rsidRPr="0012043B">
        <w:rPr>
          <w:sz w:val="28"/>
          <w:szCs w:val="28"/>
        </w:rPr>
        <w:t>приложением №</w:t>
      </w:r>
      <w:r w:rsidR="00CA27D6">
        <w:rPr>
          <w:sz w:val="28"/>
          <w:szCs w:val="28"/>
        </w:rPr>
        <w:t>6</w:t>
      </w:r>
      <w:r w:rsidRPr="0012043B">
        <w:rPr>
          <w:sz w:val="28"/>
          <w:szCs w:val="28"/>
        </w:rPr>
        <w:t xml:space="preserve"> «</w:t>
      </w:r>
      <w:bookmarkStart w:id="10" w:name="_Hlk91508950"/>
      <w:r w:rsidRPr="00BA4C8D">
        <w:rPr>
          <w:color w:val="000000"/>
          <w:sz w:val="28"/>
          <w:szCs w:val="28"/>
        </w:rPr>
        <w:t xml:space="preserve">Ключевые показатели </w:t>
      </w:r>
      <w:r w:rsidR="00CA27D6" w:rsidRPr="00CA27D6">
        <w:rPr>
          <w:color w:val="000000"/>
          <w:sz w:val="28"/>
          <w:szCs w:val="28"/>
        </w:rPr>
        <w:t>муниципального контроля за сохранностью и использованием имущества, находящегося в муниципальной собственности Кочубеевского муниципального округа Ставропольского края</w:t>
      </w:r>
      <w:r w:rsidRPr="00BA4C8D">
        <w:rPr>
          <w:color w:val="000000"/>
          <w:sz w:val="28"/>
          <w:szCs w:val="28"/>
        </w:rPr>
        <w:t xml:space="preserve"> и их целевые зна</w:t>
      </w:r>
      <w:r w:rsidRPr="0012043B">
        <w:rPr>
          <w:color w:val="000000"/>
          <w:sz w:val="28"/>
          <w:szCs w:val="28"/>
        </w:rPr>
        <w:t xml:space="preserve">чения, индикативные показатели </w:t>
      </w:r>
      <w:r w:rsidR="00CA27D6" w:rsidRPr="00CA27D6">
        <w:rPr>
          <w:color w:val="000000"/>
          <w:sz w:val="28"/>
          <w:szCs w:val="28"/>
        </w:rPr>
        <w:t>муниципального контроля за сохранностью и использованием имущества, находящегося в муниципальной собственности Кочубеевского муниципального округа Ставропольского</w:t>
      </w:r>
      <w:proofErr w:type="gramEnd"/>
      <w:r w:rsidR="00CA27D6" w:rsidRPr="00CA27D6">
        <w:rPr>
          <w:color w:val="000000"/>
          <w:sz w:val="28"/>
          <w:szCs w:val="28"/>
        </w:rPr>
        <w:t xml:space="preserve"> края</w:t>
      </w:r>
      <w:bookmarkEnd w:id="10"/>
      <w:r w:rsidR="00FD5B51">
        <w:rPr>
          <w:color w:val="000000"/>
          <w:sz w:val="28"/>
          <w:szCs w:val="28"/>
        </w:rPr>
        <w:t>»</w:t>
      </w:r>
      <w:r w:rsidR="002C1249">
        <w:rPr>
          <w:color w:val="000000"/>
          <w:sz w:val="28"/>
          <w:szCs w:val="28"/>
        </w:rPr>
        <w:t>.</w:t>
      </w:r>
    </w:p>
    <w:p w:rsidR="000F12B2" w:rsidRDefault="0017581F" w:rsidP="000F1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581F">
        <w:rPr>
          <w:sz w:val="28"/>
          <w:szCs w:val="28"/>
        </w:rPr>
        <w:t xml:space="preserve">Опубликовать решение в печатном издании органов местного самоуправления Кочубеевского муниципального округа Ставропольского края - муниципальной </w:t>
      </w:r>
      <w:r w:rsidR="00CA27D6" w:rsidRPr="0017581F">
        <w:rPr>
          <w:sz w:val="28"/>
          <w:szCs w:val="28"/>
        </w:rPr>
        <w:t>газете «</w:t>
      </w:r>
      <w:r w:rsidRPr="0017581F">
        <w:rPr>
          <w:sz w:val="28"/>
          <w:szCs w:val="28"/>
        </w:rPr>
        <w:t>Вестник Кочубеевского муниципального района» и разместить на официальном сайте администрации Кочубеевского муниципального округа Ставропольского края в информационно-телекоммуникационной сети "Интернет".</w:t>
      </w:r>
    </w:p>
    <w:p w:rsidR="00D064DA" w:rsidRDefault="0017581F" w:rsidP="00937AA8">
      <w:pPr>
        <w:pStyle w:val="ConsNonformat"/>
        <w:widowControl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64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64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64DA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937AA8">
        <w:rPr>
          <w:rFonts w:ascii="Times New Roman" w:hAnsi="Times New Roman" w:cs="Times New Roman"/>
          <w:sz w:val="28"/>
          <w:szCs w:val="28"/>
        </w:rPr>
        <w:t>м</w:t>
      </w:r>
      <w:r w:rsidR="00D064DA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комиссию </w:t>
      </w:r>
      <w:r w:rsidR="00937AA8">
        <w:rPr>
          <w:rFonts w:ascii="Times New Roman" w:hAnsi="Times New Roman" w:cs="Times New Roman"/>
          <w:sz w:val="28"/>
          <w:szCs w:val="28"/>
        </w:rPr>
        <w:t>Думы</w:t>
      </w:r>
      <w:r w:rsidR="00D064DA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</w:t>
      </w:r>
      <w:r w:rsidR="00937AA8">
        <w:rPr>
          <w:rFonts w:ascii="Times New Roman" w:hAnsi="Times New Roman" w:cs="Times New Roman"/>
          <w:sz w:val="28"/>
          <w:szCs w:val="28"/>
        </w:rPr>
        <w:t>округа</w:t>
      </w:r>
      <w:r w:rsidR="00D064DA">
        <w:rPr>
          <w:rFonts w:ascii="Times New Roman" w:hAnsi="Times New Roman" w:cs="Times New Roman"/>
          <w:sz w:val="28"/>
          <w:szCs w:val="28"/>
        </w:rPr>
        <w:t xml:space="preserve"> по бюджету, экономической политике, налогам, собственности и инвестициям</w:t>
      </w:r>
      <w:r w:rsidR="00C5038D">
        <w:rPr>
          <w:rFonts w:ascii="Times New Roman" w:hAnsi="Times New Roman" w:cs="Times New Roman"/>
          <w:sz w:val="28"/>
          <w:szCs w:val="28"/>
        </w:rPr>
        <w:t xml:space="preserve"> и комиссию по законности и местному самоуправлению.</w:t>
      </w:r>
    </w:p>
    <w:p w:rsidR="001D0AA4" w:rsidRDefault="001D0AA4" w:rsidP="00373F19">
      <w:pPr>
        <w:pStyle w:val="ConsNonformat"/>
        <w:widowControl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3F19" w:rsidRPr="00373F19" w:rsidRDefault="0017581F" w:rsidP="00373F19">
      <w:pPr>
        <w:pStyle w:val="ConsNonformat"/>
        <w:widowControl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64DA">
        <w:rPr>
          <w:rFonts w:ascii="Times New Roman" w:hAnsi="Times New Roman" w:cs="Times New Roman"/>
          <w:sz w:val="28"/>
          <w:szCs w:val="28"/>
        </w:rPr>
        <w:t xml:space="preserve">. </w:t>
      </w:r>
      <w:r w:rsidR="00373F19" w:rsidRPr="00373F1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C5038D" w:rsidRDefault="00C5038D" w:rsidP="00DD3905">
      <w:pPr>
        <w:pStyle w:val="ConsNonformat"/>
        <w:widowControl/>
        <w:tabs>
          <w:tab w:val="left" w:pos="360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5038D" w:rsidRDefault="00C5038D" w:rsidP="00DD3905">
      <w:pPr>
        <w:pStyle w:val="ConsNonformat"/>
        <w:widowControl/>
        <w:tabs>
          <w:tab w:val="left" w:pos="360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7738E" w:rsidRDefault="0097738E" w:rsidP="00DD3905">
      <w:pPr>
        <w:pStyle w:val="ConsNonformat"/>
        <w:widowControl/>
        <w:tabs>
          <w:tab w:val="left" w:pos="360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06ABA" w:rsidRDefault="00406ABA" w:rsidP="00937AA8">
      <w:pPr>
        <w:pStyle w:val="ConsNonformat"/>
        <w:widowControl/>
        <w:suppressAutoHyphens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37AA8">
        <w:rPr>
          <w:rFonts w:ascii="Times New Roman" w:hAnsi="Times New Roman" w:cs="Times New Roman"/>
          <w:sz w:val="28"/>
          <w:szCs w:val="28"/>
        </w:rPr>
        <w:t>Думы</w:t>
      </w:r>
    </w:p>
    <w:p w:rsidR="00937AA8" w:rsidRDefault="00406ABA" w:rsidP="00937AA8">
      <w:pPr>
        <w:pStyle w:val="ConsNonformat"/>
        <w:widowControl/>
        <w:suppressAutoHyphens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Кочубеевского муниципального </w:t>
      </w:r>
    </w:p>
    <w:p w:rsidR="000207D2" w:rsidRDefault="006D412F" w:rsidP="0097738E">
      <w:pPr>
        <w:pStyle w:val="ConsNonformat"/>
        <w:widowControl/>
        <w:suppressAutoHyphens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7AA8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D1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37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Л.В. </w:t>
      </w:r>
      <w:proofErr w:type="spellStart"/>
      <w:r w:rsidR="00937AA8">
        <w:rPr>
          <w:rFonts w:ascii="Times New Roman" w:hAnsi="Times New Roman" w:cs="Times New Roman"/>
          <w:sz w:val="28"/>
          <w:szCs w:val="28"/>
        </w:rPr>
        <w:t>Елфинова</w:t>
      </w:r>
      <w:proofErr w:type="spellEnd"/>
      <w:r w:rsidR="009C5D15">
        <w:rPr>
          <w:rFonts w:ascii="Times New Roman" w:hAnsi="Times New Roman" w:cs="Times New Roman"/>
          <w:sz w:val="28"/>
          <w:szCs w:val="28"/>
        </w:rPr>
        <w:tab/>
      </w:r>
    </w:p>
    <w:p w:rsidR="00C5038D" w:rsidRDefault="00C5038D" w:rsidP="00C5038D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Кочубеевского муниципального </w:t>
      </w:r>
    </w:p>
    <w:p w:rsidR="000207D2" w:rsidRDefault="00C5038D" w:rsidP="00C5038D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А.П. Клевцов</w:t>
      </w:r>
    </w:p>
    <w:p w:rsidR="00C31B1B" w:rsidRDefault="00BA4C8D" w:rsidP="004F16C9">
      <w:pPr>
        <w:ind w:left="4820"/>
        <w:jc w:val="both"/>
        <w:rPr>
          <w:color w:val="000000"/>
          <w:sz w:val="27"/>
          <w:szCs w:val="22"/>
        </w:rPr>
      </w:pPr>
      <w:r>
        <w:rPr>
          <w:color w:val="000000"/>
          <w:sz w:val="27"/>
          <w:szCs w:val="22"/>
        </w:rPr>
        <w:tab/>
      </w:r>
      <w:r>
        <w:rPr>
          <w:color w:val="000000"/>
          <w:sz w:val="27"/>
          <w:szCs w:val="22"/>
        </w:rPr>
        <w:tab/>
      </w:r>
      <w:r>
        <w:rPr>
          <w:color w:val="000000"/>
          <w:sz w:val="27"/>
          <w:szCs w:val="22"/>
        </w:rPr>
        <w:tab/>
      </w:r>
    </w:p>
    <w:p w:rsidR="001D0AA4" w:rsidRDefault="001D0AA4" w:rsidP="004F16C9">
      <w:pPr>
        <w:ind w:left="4820"/>
        <w:jc w:val="both"/>
        <w:rPr>
          <w:color w:val="000000"/>
          <w:sz w:val="24"/>
          <w:szCs w:val="24"/>
        </w:rPr>
      </w:pPr>
    </w:p>
    <w:p w:rsidR="001D0AA4" w:rsidRDefault="001D0AA4" w:rsidP="004F16C9">
      <w:pPr>
        <w:ind w:left="4820"/>
        <w:jc w:val="both"/>
        <w:rPr>
          <w:color w:val="000000"/>
          <w:sz w:val="24"/>
          <w:szCs w:val="24"/>
        </w:rPr>
      </w:pPr>
    </w:p>
    <w:p w:rsidR="00C31B1B" w:rsidRPr="00166EA0" w:rsidRDefault="00C31B1B" w:rsidP="00841FA0">
      <w:pPr>
        <w:ind w:left="4820"/>
        <w:jc w:val="right"/>
        <w:rPr>
          <w:color w:val="000000"/>
          <w:sz w:val="24"/>
          <w:szCs w:val="24"/>
        </w:rPr>
      </w:pPr>
      <w:r w:rsidRPr="00166EA0">
        <w:rPr>
          <w:color w:val="000000"/>
          <w:sz w:val="24"/>
          <w:szCs w:val="24"/>
        </w:rPr>
        <w:lastRenderedPageBreak/>
        <w:t>Утверждено</w:t>
      </w:r>
    </w:p>
    <w:p w:rsidR="00C31B1B" w:rsidRPr="00166EA0" w:rsidRDefault="00C31B1B" w:rsidP="00841FA0">
      <w:pPr>
        <w:ind w:left="4820"/>
        <w:jc w:val="right"/>
        <w:rPr>
          <w:color w:val="000000"/>
          <w:sz w:val="24"/>
          <w:szCs w:val="24"/>
        </w:rPr>
      </w:pPr>
      <w:r w:rsidRPr="00166EA0">
        <w:rPr>
          <w:color w:val="000000"/>
          <w:sz w:val="24"/>
          <w:szCs w:val="24"/>
        </w:rPr>
        <w:t>решением Думы Кочубеевского муниципального округа Ставропольского края</w:t>
      </w:r>
    </w:p>
    <w:p w:rsidR="004F16C9" w:rsidRDefault="00BA4C8D" w:rsidP="00841FA0">
      <w:pPr>
        <w:ind w:left="4820"/>
        <w:jc w:val="right"/>
        <w:rPr>
          <w:sz w:val="24"/>
          <w:szCs w:val="24"/>
        </w:rPr>
      </w:pPr>
      <w:r>
        <w:rPr>
          <w:color w:val="000000"/>
          <w:sz w:val="27"/>
          <w:szCs w:val="22"/>
        </w:rPr>
        <w:tab/>
      </w:r>
      <w:r>
        <w:rPr>
          <w:color w:val="000000"/>
          <w:sz w:val="27"/>
          <w:szCs w:val="22"/>
        </w:rPr>
        <w:tab/>
      </w:r>
      <w:r>
        <w:rPr>
          <w:color w:val="000000"/>
          <w:sz w:val="27"/>
          <w:szCs w:val="22"/>
        </w:rPr>
        <w:tab/>
      </w:r>
      <w:r>
        <w:rPr>
          <w:color w:val="000000"/>
          <w:sz w:val="27"/>
          <w:szCs w:val="22"/>
        </w:rPr>
        <w:tab/>
      </w:r>
      <w:r>
        <w:rPr>
          <w:color w:val="000000"/>
          <w:sz w:val="27"/>
          <w:szCs w:val="22"/>
        </w:rPr>
        <w:tab/>
      </w:r>
      <w:r w:rsidR="004F16C9">
        <w:rPr>
          <w:color w:val="000000"/>
          <w:sz w:val="27"/>
          <w:szCs w:val="22"/>
        </w:rPr>
        <w:tab/>
      </w:r>
      <w:r w:rsidR="00F828B1" w:rsidRPr="004F16C9">
        <w:rPr>
          <w:color w:val="000000"/>
          <w:sz w:val="24"/>
          <w:szCs w:val="24"/>
        </w:rPr>
        <w:t xml:space="preserve">Приложение </w:t>
      </w:r>
      <w:r w:rsidR="00CA27D6">
        <w:rPr>
          <w:color w:val="000000"/>
          <w:sz w:val="24"/>
          <w:szCs w:val="24"/>
        </w:rPr>
        <w:t>5</w:t>
      </w:r>
    </w:p>
    <w:p w:rsidR="00E17AE8" w:rsidRDefault="00C31B1B" w:rsidP="00841FA0"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="00E17AE8" w:rsidRPr="00E17AE8">
        <w:rPr>
          <w:sz w:val="24"/>
          <w:szCs w:val="24"/>
        </w:rPr>
        <w:t xml:space="preserve">об осуществлении муниципального </w:t>
      </w:r>
      <w:proofErr w:type="gramStart"/>
      <w:r w:rsidR="00E17AE8" w:rsidRPr="00E17AE8">
        <w:rPr>
          <w:sz w:val="24"/>
          <w:szCs w:val="24"/>
        </w:rPr>
        <w:t>контроля за</w:t>
      </w:r>
      <w:proofErr w:type="gramEnd"/>
      <w:r w:rsidR="00E17AE8" w:rsidRPr="00E17AE8">
        <w:rPr>
          <w:sz w:val="24"/>
          <w:szCs w:val="24"/>
        </w:rPr>
        <w:t xml:space="preserve"> сохранностью и использованием имущества, находящегося в муниципальной собственности Кочубеевского муниципального округа Ставропольского края</w:t>
      </w:r>
    </w:p>
    <w:p w:rsidR="00F828B1" w:rsidRPr="00BA4C8D" w:rsidRDefault="00F828B1" w:rsidP="00E17AE8">
      <w:pPr>
        <w:ind w:left="4820"/>
        <w:jc w:val="both"/>
        <w:rPr>
          <w:color w:val="000000"/>
          <w:sz w:val="28"/>
          <w:szCs w:val="28"/>
        </w:rPr>
      </w:pPr>
    </w:p>
    <w:p w:rsidR="00CC1127" w:rsidRDefault="00CC1127" w:rsidP="00F828B1">
      <w:pPr>
        <w:keepNext/>
        <w:keepLines/>
        <w:spacing w:after="13" w:line="248" w:lineRule="auto"/>
        <w:ind w:left="553" w:right="583" w:hanging="10"/>
        <w:jc w:val="center"/>
        <w:outlineLvl w:val="0"/>
        <w:rPr>
          <w:b/>
          <w:color w:val="000000"/>
          <w:sz w:val="28"/>
          <w:szCs w:val="28"/>
        </w:rPr>
      </w:pPr>
      <w:r w:rsidRPr="00CC1127">
        <w:rPr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bookmarkStart w:id="11" w:name="_Hlk91508411"/>
      <w:r w:rsidRPr="00CC1127">
        <w:rPr>
          <w:b/>
          <w:color w:val="000000"/>
          <w:sz w:val="28"/>
          <w:szCs w:val="28"/>
        </w:rPr>
        <w:t xml:space="preserve">муниципального </w:t>
      </w:r>
      <w:proofErr w:type="gramStart"/>
      <w:r w:rsidRPr="00CC1127">
        <w:rPr>
          <w:b/>
          <w:color w:val="000000"/>
          <w:sz w:val="28"/>
          <w:szCs w:val="28"/>
        </w:rPr>
        <w:t>контроля за</w:t>
      </w:r>
      <w:proofErr w:type="gramEnd"/>
      <w:r w:rsidRPr="00CC1127">
        <w:rPr>
          <w:b/>
          <w:color w:val="000000"/>
          <w:sz w:val="28"/>
          <w:szCs w:val="28"/>
        </w:rPr>
        <w:t xml:space="preserve"> сохранностью и использованием имущества, находящегося в муниципальной собственности Кочубеевского муниципального округа Ставропольского края</w:t>
      </w:r>
      <w:bookmarkEnd w:id="11"/>
    </w:p>
    <w:p w:rsidR="00F828B1" w:rsidRPr="00BA4C8D" w:rsidRDefault="00F828B1" w:rsidP="00F828B1">
      <w:pPr>
        <w:spacing w:line="259" w:lineRule="auto"/>
        <w:ind w:left="689"/>
        <w:jc w:val="center"/>
        <w:rPr>
          <w:color w:val="000000"/>
          <w:sz w:val="28"/>
          <w:szCs w:val="28"/>
        </w:rPr>
      </w:pPr>
    </w:p>
    <w:p w:rsidR="00F828B1" w:rsidRPr="00BA4C8D" w:rsidRDefault="00F828B1" w:rsidP="00F828B1">
      <w:pPr>
        <w:spacing w:after="5" w:line="228" w:lineRule="auto"/>
        <w:ind w:left="-15" w:right="58" w:firstLine="691"/>
        <w:jc w:val="both"/>
        <w:rPr>
          <w:color w:val="000000"/>
          <w:sz w:val="28"/>
          <w:szCs w:val="28"/>
        </w:rPr>
      </w:pPr>
      <w:r w:rsidRPr="00BA4C8D">
        <w:rPr>
          <w:color w:val="000000"/>
          <w:sz w:val="28"/>
          <w:szCs w:val="28"/>
        </w:rPr>
        <w:t xml:space="preserve">Индикаторами риска нарушения обязательных требований при осуществлении </w:t>
      </w:r>
      <w:r w:rsidR="00E17AE8" w:rsidRPr="00E17AE8">
        <w:rPr>
          <w:bCs/>
          <w:color w:val="000000"/>
          <w:sz w:val="28"/>
          <w:szCs w:val="28"/>
        </w:rPr>
        <w:t xml:space="preserve">муниципального </w:t>
      </w:r>
      <w:proofErr w:type="gramStart"/>
      <w:r w:rsidR="00E17AE8" w:rsidRPr="00E17AE8">
        <w:rPr>
          <w:bCs/>
          <w:color w:val="000000"/>
          <w:sz w:val="28"/>
          <w:szCs w:val="28"/>
        </w:rPr>
        <w:t>контроля за</w:t>
      </w:r>
      <w:proofErr w:type="gramEnd"/>
      <w:r w:rsidR="00E17AE8" w:rsidRPr="00E17AE8">
        <w:rPr>
          <w:bCs/>
          <w:color w:val="000000"/>
          <w:sz w:val="28"/>
          <w:szCs w:val="28"/>
        </w:rPr>
        <w:t xml:space="preserve"> сохранностью и использованием имущества, находящегося в муниципальной собственности Кочубеевского муниципального округа Ставропольского края</w:t>
      </w:r>
    </w:p>
    <w:p w:rsidR="00F828B1" w:rsidRPr="00BA4C8D" w:rsidRDefault="00F828B1" w:rsidP="00F828B1">
      <w:pPr>
        <w:widowControl w:val="0"/>
        <w:numPr>
          <w:ilvl w:val="0"/>
          <w:numId w:val="3"/>
        </w:numPr>
        <w:suppressAutoHyphens/>
        <w:spacing w:after="36" w:line="228" w:lineRule="auto"/>
        <w:ind w:left="-15" w:right="58"/>
        <w:jc w:val="both"/>
        <w:rPr>
          <w:color w:val="000000"/>
          <w:sz w:val="28"/>
          <w:szCs w:val="28"/>
        </w:rPr>
      </w:pPr>
      <w:r w:rsidRPr="00BA4C8D">
        <w:rPr>
          <w:color w:val="000000"/>
          <w:sz w:val="28"/>
          <w:szCs w:val="28"/>
        </w:rPr>
        <w:t xml:space="preserve">выявление признаков </w:t>
      </w:r>
      <w:r w:rsidRPr="00E17AE8">
        <w:rPr>
          <w:color w:val="000000"/>
          <w:sz w:val="28"/>
          <w:szCs w:val="28"/>
        </w:rPr>
        <w:t xml:space="preserve">нарушения </w:t>
      </w:r>
      <w:r w:rsidR="00E17AE8" w:rsidRPr="00E17AE8">
        <w:rPr>
          <w:color w:val="000000"/>
          <w:sz w:val="28"/>
          <w:szCs w:val="28"/>
        </w:rPr>
        <w:t>действующего</w:t>
      </w:r>
      <w:bookmarkStart w:id="12" w:name="_Hlk91508819"/>
      <w:r w:rsidR="00841FA0">
        <w:rPr>
          <w:color w:val="000000"/>
          <w:sz w:val="28"/>
          <w:szCs w:val="28"/>
        </w:rPr>
        <w:t xml:space="preserve"> </w:t>
      </w:r>
      <w:r w:rsidRPr="00E17AE8">
        <w:rPr>
          <w:color w:val="000000"/>
          <w:sz w:val="28"/>
          <w:szCs w:val="28"/>
        </w:rPr>
        <w:t xml:space="preserve">законодательства </w:t>
      </w:r>
      <w:r w:rsidR="00E17AE8" w:rsidRPr="00E17AE8">
        <w:rPr>
          <w:color w:val="000000"/>
          <w:sz w:val="28"/>
          <w:szCs w:val="28"/>
        </w:rPr>
        <w:t>в сфере государственного и муниципального контроля</w:t>
      </w:r>
      <w:r w:rsidRPr="00E17AE8">
        <w:rPr>
          <w:color w:val="000000"/>
          <w:sz w:val="28"/>
          <w:szCs w:val="28"/>
        </w:rPr>
        <w:t xml:space="preserve"> на территории Кочубеевского муниципального округа</w:t>
      </w:r>
      <w:r w:rsidR="00E17AE8">
        <w:rPr>
          <w:color w:val="000000"/>
          <w:sz w:val="28"/>
          <w:szCs w:val="28"/>
        </w:rPr>
        <w:t xml:space="preserve"> Ставропольского края</w:t>
      </w:r>
      <w:bookmarkEnd w:id="12"/>
      <w:r w:rsidRPr="00E17AE8">
        <w:rPr>
          <w:color w:val="000000"/>
          <w:sz w:val="28"/>
          <w:szCs w:val="28"/>
        </w:rPr>
        <w:t>;</w:t>
      </w:r>
    </w:p>
    <w:p w:rsidR="00F828B1" w:rsidRPr="00BA4C8D" w:rsidRDefault="00F828B1" w:rsidP="00F828B1">
      <w:pPr>
        <w:widowControl w:val="0"/>
        <w:numPr>
          <w:ilvl w:val="0"/>
          <w:numId w:val="3"/>
        </w:numPr>
        <w:suppressAutoHyphens/>
        <w:spacing w:after="5" w:line="228" w:lineRule="auto"/>
        <w:ind w:right="58"/>
        <w:jc w:val="both"/>
        <w:rPr>
          <w:color w:val="000000"/>
          <w:sz w:val="28"/>
          <w:szCs w:val="28"/>
        </w:rPr>
      </w:pPr>
      <w:proofErr w:type="gramStart"/>
      <w:r w:rsidRPr="00BA4C8D">
        <w:rPr>
          <w:color w:val="000000"/>
          <w:sz w:val="28"/>
          <w:szCs w:val="28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</w:t>
      </w:r>
      <w:r w:rsidR="00737C42" w:rsidRPr="00E17AE8">
        <w:rPr>
          <w:color w:val="000000"/>
          <w:sz w:val="28"/>
          <w:szCs w:val="28"/>
        </w:rPr>
        <w:t>законодательства в сфере государственного и муниципального контроля на территории Кочубеевского муниципального округа</w:t>
      </w:r>
      <w:r w:rsidR="00737C42">
        <w:rPr>
          <w:color w:val="000000"/>
          <w:sz w:val="28"/>
          <w:szCs w:val="28"/>
        </w:rPr>
        <w:t xml:space="preserve"> Ставропольского края</w:t>
      </w:r>
      <w:r w:rsidRPr="00BA4C8D">
        <w:rPr>
          <w:color w:val="000000"/>
          <w:sz w:val="28"/>
          <w:szCs w:val="28"/>
        </w:rPr>
        <w:t xml:space="preserve"> и риска причинения вреда (ущерба) охраняемым законом ценностям; </w:t>
      </w:r>
      <w:proofErr w:type="gramEnd"/>
    </w:p>
    <w:p w:rsidR="00F828B1" w:rsidRPr="00BA4C8D" w:rsidRDefault="00F828B1" w:rsidP="00F828B1">
      <w:pPr>
        <w:widowControl w:val="0"/>
        <w:numPr>
          <w:ilvl w:val="0"/>
          <w:numId w:val="3"/>
        </w:numPr>
        <w:pBdr>
          <w:bottom w:val="single" w:sz="12" w:space="1" w:color="auto"/>
        </w:pBdr>
        <w:suppressAutoHyphens/>
        <w:spacing w:after="5" w:line="228" w:lineRule="auto"/>
        <w:ind w:right="58"/>
        <w:jc w:val="both"/>
        <w:rPr>
          <w:color w:val="000000"/>
          <w:sz w:val="28"/>
          <w:szCs w:val="28"/>
        </w:rPr>
      </w:pPr>
      <w:r w:rsidRPr="00BA4C8D">
        <w:rPr>
          <w:color w:val="000000"/>
          <w:sz w:val="28"/>
          <w:szCs w:val="28"/>
        </w:rPr>
        <w:t xml:space="preserve">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 </w:t>
      </w:r>
    </w:p>
    <w:p w:rsidR="00F828B1" w:rsidRPr="00BA4C8D" w:rsidRDefault="00F828B1" w:rsidP="00F828B1">
      <w:pPr>
        <w:pBdr>
          <w:bottom w:val="single" w:sz="12" w:space="1" w:color="auto"/>
        </w:pBdr>
        <w:spacing w:after="5" w:line="228" w:lineRule="auto"/>
        <w:ind w:right="58"/>
        <w:rPr>
          <w:color w:val="000000"/>
          <w:sz w:val="28"/>
          <w:szCs w:val="28"/>
        </w:rPr>
      </w:pPr>
    </w:p>
    <w:p w:rsidR="00F828B1" w:rsidRDefault="00F828B1" w:rsidP="00F828B1">
      <w:pPr>
        <w:ind w:firstLine="4395"/>
        <w:jc w:val="center"/>
        <w:rPr>
          <w:sz w:val="28"/>
          <w:szCs w:val="28"/>
        </w:rPr>
      </w:pPr>
    </w:p>
    <w:p w:rsidR="00F828B1" w:rsidRDefault="00F828B1" w:rsidP="00BA4C8D">
      <w:pPr>
        <w:spacing w:line="259" w:lineRule="auto"/>
        <w:ind w:right="2"/>
        <w:jc w:val="center"/>
        <w:rPr>
          <w:color w:val="000000"/>
          <w:sz w:val="27"/>
          <w:szCs w:val="22"/>
        </w:rPr>
      </w:pPr>
    </w:p>
    <w:p w:rsidR="00F828B1" w:rsidRDefault="00F828B1" w:rsidP="00BA4C8D">
      <w:pPr>
        <w:spacing w:line="259" w:lineRule="auto"/>
        <w:ind w:right="2"/>
        <w:jc w:val="center"/>
        <w:rPr>
          <w:color w:val="000000"/>
          <w:sz w:val="27"/>
          <w:szCs w:val="22"/>
        </w:rPr>
      </w:pPr>
    </w:p>
    <w:p w:rsidR="00F828B1" w:rsidRDefault="00F828B1" w:rsidP="00BA4C8D">
      <w:pPr>
        <w:spacing w:line="259" w:lineRule="auto"/>
        <w:ind w:right="2"/>
        <w:jc w:val="center"/>
        <w:rPr>
          <w:color w:val="000000"/>
          <w:sz w:val="27"/>
          <w:szCs w:val="22"/>
        </w:rPr>
      </w:pPr>
    </w:p>
    <w:p w:rsidR="00F828B1" w:rsidRDefault="00F828B1" w:rsidP="00BA4C8D">
      <w:pPr>
        <w:spacing w:line="259" w:lineRule="auto"/>
        <w:ind w:right="2"/>
        <w:jc w:val="center"/>
        <w:rPr>
          <w:color w:val="000000"/>
          <w:sz w:val="27"/>
          <w:szCs w:val="22"/>
        </w:rPr>
      </w:pPr>
    </w:p>
    <w:p w:rsidR="00F828B1" w:rsidRDefault="00F828B1" w:rsidP="00BA4C8D">
      <w:pPr>
        <w:spacing w:line="259" w:lineRule="auto"/>
        <w:ind w:right="2"/>
        <w:jc w:val="center"/>
        <w:rPr>
          <w:color w:val="000000"/>
          <w:sz w:val="27"/>
          <w:szCs w:val="22"/>
        </w:rPr>
      </w:pPr>
    </w:p>
    <w:p w:rsidR="00F828B1" w:rsidRDefault="00F828B1" w:rsidP="00BA4C8D">
      <w:pPr>
        <w:spacing w:line="259" w:lineRule="auto"/>
        <w:ind w:right="2"/>
        <w:jc w:val="center"/>
        <w:rPr>
          <w:color w:val="000000"/>
          <w:sz w:val="27"/>
          <w:szCs w:val="22"/>
        </w:rPr>
      </w:pPr>
    </w:p>
    <w:p w:rsidR="00F828B1" w:rsidRDefault="00F828B1" w:rsidP="00BA4C8D">
      <w:pPr>
        <w:spacing w:line="259" w:lineRule="auto"/>
        <w:ind w:right="2"/>
        <w:jc w:val="center"/>
        <w:rPr>
          <w:color w:val="000000"/>
          <w:sz w:val="27"/>
          <w:szCs w:val="22"/>
        </w:rPr>
      </w:pPr>
    </w:p>
    <w:p w:rsidR="00F828B1" w:rsidRDefault="00F828B1" w:rsidP="00BA4C8D">
      <w:pPr>
        <w:spacing w:line="259" w:lineRule="auto"/>
        <w:ind w:right="2"/>
        <w:jc w:val="center"/>
        <w:rPr>
          <w:color w:val="000000"/>
          <w:sz w:val="27"/>
          <w:szCs w:val="22"/>
        </w:rPr>
      </w:pPr>
    </w:p>
    <w:p w:rsidR="00F828B1" w:rsidRDefault="00F828B1" w:rsidP="00BA4C8D">
      <w:pPr>
        <w:spacing w:line="259" w:lineRule="auto"/>
        <w:ind w:right="2"/>
        <w:jc w:val="center"/>
        <w:rPr>
          <w:color w:val="000000"/>
          <w:sz w:val="27"/>
          <w:szCs w:val="22"/>
        </w:rPr>
      </w:pPr>
    </w:p>
    <w:p w:rsidR="00166EA0" w:rsidRPr="00166EA0" w:rsidRDefault="00166EA0" w:rsidP="00166EA0">
      <w:pPr>
        <w:ind w:left="4820"/>
        <w:jc w:val="both"/>
        <w:rPr>
          <w:color w:val="000000"/>
          <w:sz w:val="24"/>
          <w:szCs w:val="24"/>
        </w:rPr>
      </w:pPr>
      <w:r w:rsidRPr="00166EA0">
        <w:rPr>
          <w:color w:val="000000"/>
          <w:sz w:val="24"/>
          <w:szCs w:val="24"/>
        </w:rPr>
        <w:lastRenderedPageBreak/>
        <w:t>Утверждено</w:t>
      </w:r>
    </w:p>
    <w:p w:rsidR="00166EA0" w:rsidRPr="00166EA0" w:rsidRDefault="00166EA0" w:rsidP="00166EA0">
      <w:pPr>
        <w:ind w:left="4820"/>
        <w:jc w:val="both"/>
        <w:rPr>
          <w:color w:val="000000"/>
          <w:sz w:val="24"/>
          <w:szCs w:val="24"/>
        </w:rPr>
      </w:pPr>
      <w:r w:rsidRPr="00166EA0">
        <w:rPr>
          <w:color w:val="000000"/>
          <w:sz w:val="24"/>
          <w:szCs w:val="24"/>
        </w:rPr>
        <w:t>решением Думы Кочубеевского муниципального округа Ставропольского края</w:t>
      </w:r>
    </w:p>
    <w:p w:rsidR="00166EA0" w:rsidRDefault="00166EA0" w:rsidP="00166EA0">
      <w:pPr>
        <w:ind w:left="4820"/>
        <w:jc w:val="both"/>
        <w:rPr>
          <w:sz w:val="24"/>
          <w:szCs w:val="24"/>
        </w:rPr>
      </w:pPr>
      <w:r>
        <w:rPr>
          <w:color w:val="000000"/>
          <w:sz w:val="27"/>
          <w:szCs w:val="22"/>
        </w:rPr>
        <w:tab/>
      </w:r>
      <w:r>
        <w:rPr>
          <w:color w:val="000000"/>
          <w:sz w:val="27"/>
          <w:szCs w:val="22"/>
        </w:rPr>
        <w:tab/>
      </w:r>
      <w:r>
        <w:rPr>
          <w:color w:val="000000"/>
          <w:sz w:val="27"/>
          <w:szCs w:val="22"/>
        </w:rPr>
        <w:tab/>
      </w:r>
      <w:r>
        <w:rPr>
          <w:color w:val="000000"/>
          <w:sz w:val="27"/>
          <w:szCs w:val="22"/>
        </w:rPr>
        <w:tab/>
      </w:r>
      <w:r>
        <w:rPr>
          <w:color w:val="000000"/>
          <w:sz w:val="27"/>
          <w:szCs w:val="22"/>
        </w:rPr>
        <w:tab/>
      </w:r>
      <w:r>
        <w:rPr>
          <w:color w:val="000000"/>
          <w:sz w:val="27"/>
          <w:szCs w:val="22"/>
        </w:rPr>
        <w:tab/>
      </w:r>
      <w:r w:rsidRPr="004F16C9">
        <w:rPr>
          <w:color w:val="000000"/>
          <w:sz w:val="24"/>
          <w:szCs w:val="24"/>
        </w:rPr>
        <w:t xml:space="preserve">Приложение </w:t>
      </w:r>
      <w:r w:rsidR="00CA27D6">
        <w:rPr>
          <w:color w:val="000000"/>
          <w:sz w:val="24"/>
          <w:szCs w:val="24"/>
        </w:rPr>
        <w:t>6</w:t>
      </w:r>
    </w:p>
    <w:p w:rsidR="00F96E76" w:rsidRPr="004F16C9" w:rsidRDefault="00166EA0" w:rsidP="00F96E76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="00E17AE8" w:rsidRPr="00E17AE8">
        <w:rPr>
          <w:sz w:val="24"/>
          <w:szCs w:val="24"/>
        </w:rPr>
        <w:t xml:space="preserve">об осуществлении муниципального </w:t>
      </w:r>
      <w:proofErr w:type="gramStart"/>
      <w:r w:rsidR="00E17AE8" w:rsidRPr="00E17AE8">
        <w:rPr>
          <w:sz w:val="24"/>
          <w:szCs w:val="24"/>
        </w:rPr>
        <w:t>контроля за</w:t>
      </w:r>
      <w:proofErr w:type="gramEnd"/>
      <w:r w:rsidR="00E17AE8" w:rsidRPr="00E17AE8">
        <w:rPr>
          <w:sz w:val="24"/>
          <w:szCs w:val="24"/>
        </w:rPr>
        <w:t xml:space="preserve"> сохранностью и использованием имущества, находящегося в муниципальной собственности Кочубеевского муниципального округа Ставропольского края</w:t>
      </w:r>
    </w:p>
    <w:p w:rsidR="004F16C9" w:rsidRDefault="004F16C9" w:rsidP="00F828B1">
      <w:pPr>
        <w:spacing w:line="259" w:lineRule="auto"/>
        <w:ind w:left="6372" w:right="2" w:firstLine="708"/>
        <w:jc w:val="center"/>
        <w:rPr>
          <w:color w:val="000000"/>
          <w:sz w:val="27"/>
          <w:szCs w:val="22"/>
        </w:rPr>
      </w:pPr>
    </w:p>
    <w:p w:rsidR="00FD5B51" w:rsidRPr="00FD5B51" w:rsidRDefault="00FD5B51" w:rsidP="00BA4C8D">
      <w:pPr>
        <w:spacing w:line="259" w:lineRule="auto"/>
        <w:ind w:right="2"/>
        <w:jc w:val="center"/>
        <w:rPr>
          <w:b/>
          <w:color w:val="000000"/>
          <w:sz w:val="28"/>
          <w:szCs w:val="28"/>
        </w:rPr>
      </w:pPr>
      <w:r w:rsidRPr="00FD5B51">
        <w:rPr>
          <w:b/>
          <w:color w:val="000000"/>
          <w:sz w:val="28"/>
          <w:szCs w:val="28"/>
        </w:rPr>
        <w:t xml:space="preserve">Ключевые показатели </w:t>
      </w:r>
      <w:bookmarkStart w:id="13" w:name="_Hlk91508981"/>
      <w:r w:rsidRPr="00FD5B51">
        <w:rPr>
          <w:b/>
          <w:color w:val="000000"/>
          <w:sz w:val="28"/>
          <w:szCs w:val="28"/>
        </w:rPr>
        <w:t xml:space="preserve">муниципального </w:t>
      </w:r>
      <w:proofErr w:type="gramStart"/>
      <w:r w:rsidRPr="00FD5B51">
        <w:rPr>
          <w:b/>
          <w:color w:val="000000"/>
          <w:sz w:val="28"/>
          <w:szCs w:val="28"/>
        </w:rPr>
        <w:t>контроля за</w:t>
      </w:r>
      <w:proofErr w:type="gramEnd"/>
      <w:r w:rsidRPr="00FD5B51">
        <w:rPr>
          <w:b/>
          <w:color w:val="000000"/>
          <w:sz w:val="28"/>
          <w:szCs w:val="28"/>
        </w:rPr>
        <w:t xml:space="preserve"> сохранностью и использованием имущества, находящегося в муниципальной собственности Кочубеевского муниципального округа Ставропольского края</w:t>
      </w:r>
      <w:bookmarkEnd w:id="13"/>
      <w:r w:rsidRPr="00FD5B51">
        <w:rPr>
          <w:b/>
          <w:color w:val="000000"/>
          <w:sz w:val="28"/>
          <w:szCs w:val="28"/>
        </w:rPr>
        <w:t xml:space="preserve"> и их целевые значения, индикативные показатели муниципального контроля за сохранностью и использованием имущества, находящегося в муниципальной собственности Кочубеевского муниципального округа Ставропольского края</w:t>
      </w:r>
    </w:p>
    <w:p w:rsidR="00BA4C8D" w:rsidRPr="00FD5B51" w:rsidRDefault="00BA4C8D" w:rsidP="00BA4C8D">
      <w:pPr>
        <w:spacing w:line="259" w:lineRule="auto"/>
        <w:ind w:right="2"/>
        <w:jc w:val="center"/>
        <w:rPr>
          <w:color w:val="000000"/>
          <w:sz w:val="28"/>
          <w:szCs w:val="28"/>
        </w:rPr>
      </w:pPr>
    </w:p>
    <w:p w:rsidR="00BA4C8D" w:rsidRPr="00FD5B51" w:rsidRDefault="00BA4C8D" w:rsidP="00FD5B51">
      <w:pPr>
        <w:widowControl w:val="0"/>
        <w:numPr>
          <w:ilvl w:val="0"/>
          <w:numId w:val="1"/>
        </w:numPr>
        <w:suppressAutoHyphens/>
        <w:spacing w:after="5" w:line="228" w:lineRule="auto"/>
        <w:ind w:left="0" w:right="58" w:firstLine="709"/>
        <w:jc w:val="both"/>
        <w:rPr>
          <w:color w:val="000000"/>
          <w:sz w:val="28"/>
          <w:szCs w:val="28"/>
        </w:rPr>
      </w:pPr>
      <w:r w:rsidRPr="00FD5B51">
        <w:rPr>
          <w:color w:val="000000"/>
          <w:sz w:val="28"/>
          <w:szCs w:val="28"/>
        </w:rPr>
        <w:t xml:space="preserve">Ключевые показатели </w:t>
      </w:r>
      <w:bookmarkStart w:id="14" w:name="_Hlk91509034"/>
      <w:r w:rsidR="00FD5B51" w:rsidRPr="00FD5B51">
        <w:rPr>
          <w:color w:val="000000"/>
          <w:sz w:val="28"/>
          <w:szCs w:val="28"/>
        </w:rPr>
        <w:t xml:space="preserve">муниципального </w:t>
      </w:r>
      <w:proofErr w:type="gramStart"/>
      <w:r w:rsidR="00FD5B51" w:rsidRPr="00FD5B51">
        <w:rPr>
          <w:color w:val="000000"/>
          <w:sz w:val="28"/>
          <w:szCs w:val="28"/>
        </w:rPr>
        <w:t>контроля за</w:t>
      </w:r>
      <w:proofErr w:type="gramEnd"/>
      <w:r w:rsidR="00FD5B51" w:rsidRPr="00FD5B51">
        <w:rPr>
          <w:color w:val="000000"/>
          <w:sz w:val="28"/>
          <w:szCs w:val="28"/>
        </w:rPr>
        <w:t xml:space="preserve"> сохранностью и использованием имущества, находящегося в муниципальной собственности Кочубеевского муниципального округа Ставропольского </w:t>
      </w:r>
      <w:proofErr w:type="spellStart"/>
      <w:r w:rsidR="00FD5B51" w:rsidRPr="00FD5B51">
        <w:rPr>
          <w:color w:val="000000"/>
          <w:sz w:val="28"/>
          <w:szCs w:val="28"/>
        </w:rPr>
        <w:t>края</w:t>
      </w:r>
      <w:bookmarkEnd w:id="14"/>
      <w:r w:rsidRPr="00FD5B51">
        <w:rPr>
          <w:color w:val="000000"/>
          <w:sz w:val="28"/>
          <w:szCs w:val="28"/>
        </w:rPr>
        <w:t>и</w:t>
      </w:r>
      <w:proofErr w:type="spellEnd"/>
      <w:r w:rsidRPr="00FD5B51">
        <w:rPr>
          <w:color w:val="000000"/>
          <w:sz w:val="28"/>
          <w:szCs w:val="28"/>
        </w:rPr>
        <w:t xml:space="preserve"> их целевые значения: </w:t>
      </w:r>
    </w:p>
    <w:p w:rsidR="00BA4C8D" w:rsidRPr="00FD5B51" w:rsidRDefault="00BA4C8D" w:rsidP="00BA4C8D">
      <w:pPr>
        <w:spacing w:line="259" w:lineRule="auto"/>
        <w:ind w:left="718"/>
        <w:rPr>
          <w:color w:val="000000"/>
          <w:sz w:val="28"/>
          <w:szCs w:val="28"/>
        </w:rPr>
      </w:pPr>
    </w:p>
    <w:tbl>
      <w:tblPr>
        <w:tblW w:w="9408" w:type="dxa"/>
        <w:tblInd w:w="3" w:type="dxa"/>
        <w:tblCellMar>
          <w:top w:w="103" w:type="dxa"/>
          <w:left w:w="55" w:type="dxa"/>
          <w:right w:w="0" w:type="dxa"/>
        </w:tblCellMar>
        <w:tblLook w:val="04A0"/>
      </w:tblPr>
      <w:tblGrid>
        <w:gridCol w:w="7589"/>
        <w:gridCol w:w="1819"/>
      </w:tblGrid>
      <w:tr w:rsidR="00BA4C8D" w:rsidRPr="00FD5B51" w:rsidTr="00CC2D87">
        <w:trPr>
          <w:trHeight w:val="742"/>
        </w:trPr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C8D" w:rsidRPr="00FD5B51" w:rsidRDefault="00BA4C8D" w:rsidP="00BA4C8D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FD5B51">
              <w:rPr>
                <w:color w:val="000000"/>
                <w:sz w:val="28"/>
                <w:szCs w:val="28"/>
              </w:rPr>
              <w:t xml:space="preserve">Ключевые показатели </w:t>
            </w:r>
          </w:p>
          <w:p w:rsidR="00BA4C8D" w:rsidRPr="00FD5B51" w:rsidRDefault="00BA4C8D" w:rsidP="00BA4C8D">
            <w:pPr>
              <w:spacing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C8D" w:rsidRPr="00FD5B51" w:rsidRDefault="00BA4C8D" w:rsidP="00BA4C8D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FD5B51">
              <w:rPr>
                <w:color w:val="000000"/>
                <w:sz w:val="28"/>
                <w:szCs w:val="28"/>
              </w:rPr>
              <w:t>Целевые значения</w:t>
            </w:r>
            <w:proofErr w:type="gramStart"/>
            <w:r w:rsidRPr="00FD5B51">
              <w:rPr>
                <w:color w:val="000000"/>
                <w:sz w:val="28"/>
                <w:szCs w:val="28"/>
              </w:rPr>
              <w:t xml:space="preserve"> (%) </w:t>
            </w:r>
            <w:proofErr w:type="gramEnd"/>
          </w:p>
        </w:tc>
      </w:tr>
      <w:tr w:rsidR="00BA4C8D" w:rsidRPr="00FD5B51" w:rsidTr="00CC2D87">
        <w:trPr>
          <w:trHeight w:val="732"/>
        </w:trPr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C8D" w:rsidRPr="00FD5B51" w:rsidRDefault="00BA4C8D" w:rsidP="00BA4C8D">
            <w:pPr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 w:rsidRPr="00FD5B51">
              <w:rPr>
                <w:color w:val="000000"/>
                <w:sz w:val="28"/>
                <w:szCs w:val="28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C8D" w:rsidRPr="00FD5B51" w:rsidRDefault="00BA4C8D" w:rsidP="00BA4C8D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8"/>
              </w:rPr>
            </w:pPr>
            <w:r w:rsidRPr="00FD5B51">
              <w:rPr>
                <w:color w:val="000000"/>
                <w:sz w:val="28"/>
                <w:szCs w:val="28"/>
              </w:rPr>
              <w:t xml:space="preserve">100 </w:t>
            </w:r>
          </w:p>
        </w:tc>
      </w:tr>
      <w:tr w:rsidR="00BA4C8D" w:rsidRPr="00FD5B51" w:rsidTr="00CC2D87">
        <w:trPr>
          <w:trHeight w:val="1361"/>
        </w:trPr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C8D" w:rsidRPr="00FD5B51" w:rsidRDefault="00BA4C8D" w:rsidP="00BA4C8D">
            <w:pPr>
              <w:spacing w:line="259" w:lineRule="auto"/>
              <w:ind w:right="52"/>
              <w:jc w:val="both"/>
              <w:rPr>
                <w:color w:val="000000"/>
                <w:sz w:val="28"/>
                <w:szCs w:val="28"/>
              </w:rPr>
            </w:pPr>
            <w:r w:rsidRPr="00FD5B51">
              <w:rPr>
                <w:color w:val="000000"/>
                <w:sz w:val="28"/>
                <w:szCs w:val="28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C8D" w:rsidRPr="00FD5B51" w:rsidRDefault="00BA4C8D" w:rsidP="00BA4C8D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8"/>
              </w:rPr>
            </w:pPr>
            <w:r w:rsidRPr="00FD5B51">
              <w:rPr>
                <w:color w:val="000000"/>
                <w:sz w:val="28"/>
                <w:szCs w:val="28"/>
              </w:rPr>
              <w:t xml:space="preserve">0 </w:t>
            </w:r>
          </w:p>
        </w:tc>
      </w:tr>
    </w:tbl>
    <w:p w:rsidR="00BA4C8D" w:rsidRPr="00FD5B51" w:rsidRDefault="00BA4C8D" w:rsidP="00BA4C8D">
      <w:pPr>
        <w:spacing w:after="3" w:line="259" w:lineRule="auto"/>
        <w:ind w:left="718"/>
        <w:rPr>
          <w:color w:val="000000"/>
          <w:sz w:val="28"/>
          <w:szCs w:val="28"/>
        </w:rPr>
      </w:pPr>
    </w:p>
    <w:p w:rsidR="00BA4C8D" w:rsidRPr="00FD5B51" w:rsidRDefault="00BA4C8D" w:rsidP="002A7C27">
      <w:pPr>
        <w:widowControl w:val="0"/>
        <w:numPr>
          <w:ilvl w:val="0"/>
          <w:numId w:val="1"/>
        </w:numPr>
        <w:suppressAutoHyphens/>
        <w:spacing w:after="5" w:line="228" w:lineRule="auto"/>
        <w:ind w:left="0" w:right="58" w:firstLine="696"/>
        <w:jc w:val="both"/>
        <w:rPr>
          <w:color w:val="000000"/>
          <w:sz w:val="28"/>
          <w:szCs w:val="28"/>
        </w:rPr>
      </w:pPr>
      <w:r w:rsidRPr="00FD5B51">
        <w:rPr>
          <w:color w:val="000000"/>
          <w:sz w:val="28"/>
          <w:szCs w:val="28"/>
        </w:rPr>
        <w:t xml:space="preserve">Индикативные </w:t>
      </w:r>
      <w:r w:rsidRPr="00FD5B51">
        <w:rPr>
          <w:color w:val="000000"/>
          <w:sz w:val="28"/>
          <w:szCs w:val="28"/>
        </w:rPr>
        <w:tab/>
        <w:t xml:space="preserve">показатели </w:t>
      </w:r>
      <w:r w:rsidRPr="00FD5B51">
        <w:rPr>
          <w:color w:val="000000"/>
          <w:sz w:val="28"/>
          <w:szCs w:val="28"/>
        </w:rPr>
        <w:tab/>
      </w:r>
      <w:r w:rsidR="00FD5B51" w:rsidRPr="00FD5B51">
        <w:rPr>
          <w:color w:val="000000"/>
          <w:sz w:val="28"/>
          <w:szCs w:val="28"/>
        </w:rPr>
        <w:t xml:space="preserve">муниципального </w:t>
      </w:r>
      <w:proofErr w:type="gramStart"/>
      <w:r w:rsidR="00FD5B51" w:rsidRPr="00FD5B51">
        <w:rPr>
          <w:color w:val="000000"/>
          <w:sz w:val="28"/>
          <w:szCs w:val="28"/>
        </w:rPr>
        <w:t>контроля за</w:t>
      </w:r>
      <w:proofErr w:type="gramEnd"/>
      <w:r w:rsidR="00FD5B51" w:rsidRPr="00FD5B51">
        <w:rPr>
          <w:color w:val="000000"/>
          <w:sz w:val="28"/>
          <w:szCs w:val="28"/>
        </w:rPr>
        <w:t xml:space="preserve"> сохранностью и использованием имущества, находящегося в муниципальной собственности Кочубеевского муниципального округа Ставропольского края</w:t>
      </w:r>
      <w:r w:rsidRPr="00FD5B51">
        <w:rPr>
          <w:color w:val="000000"/>
          <w:sz w:val="28"/>
          <w:szCs w:val="28"/>
        </w:rPr>
        <w:t xml:space="preserve">: </w:t>
      </w:r>
    </w:p>
    <w:p w:rsidR="00BA4C8D" w:rsidRPr="00BA4C8D" w:rsidRDefault="00BA4C8D" w:rsidP="00BA4C8D">
      <w:pPr>
        <w:widowControl w:val="0"/>
        <w:numPr>
          <w:ilvl w:val="0"/>
          <w:numId w:val="2"/>
        </w:numPr>
        <w:suppressAutoHyphens/>
        <w:spacing w:after="5" w:line="228" w:lineRule="auto"/>
        <w:ind w:right="58"/>
        <w:jc w:val="both"/>
        <w:rPr>
          <w:color w:val="000000"/>
          <w:sz w:val="28"/>
          <w:szCs w:val="28"/>
        </w:rPr>
      </w:pPr>
      <w:r w:rsidRPr="00FD5B51">
        <w:rPr>
          <w:color w:val="000000"/>
          <w:sz w:val="28"/>
          <w:szCs w:val="28"/>
        </w:rPr>
        <w:t>количество обращений граждан и организаций о нарушении обязательных требований, поступивших в</w:t>
      </w:r>
      <w:r w:rsidRPr="00BA4C8D">
        <w:rPr>
          <w:color w:val="000000"/>
          <w:sz w:val="28"/>
          <w:szCs w:val="28"/>
        </w:rPr>
        <w:t xml:space="preserve"> контрольный орган - </w:t>
      </w:r>
      <w:r w:rsidR="002A7C27">
        <w:rPr>
          <w:color w:val="000000"/>
          <w:sz w:val="28"/>
          <w:szCs w:val="28"/>
        </w:rPr>
        <w:t>0</w:t>
      </w:r>
      <w:r w:rsidRPr="00BA4C8D">
        <w:rPr>
          <w:color w:val="000000"/>
          <w:sz w:val="28"/>
          <w:szCs w:val="28"/>
        </w:rPr>
        <w:t xml:space="preserve">; </w:t>
      </w:r>
    </w:p>
    <w:p w:rsidR="00BA4C8D" w:rsidRPr="00BA4C8D" w:rsidRDefault="00BA4C8D" w:rsidP="00BA4C8D">
      <w:pPr>
        <w:widowControl w:val="0"/>
        <w:numPr>
          <w:ilvl w:val="0"/>
          <w:numId w:val="2"/>
        </w:numPr>
        <w:suppressAutoHyphens/>
        <w:spacing w:after="5" w:line="228" w:lineRule="auto"/>
        <w:ind w:right="58"/>
        <w:jc w:val="both"/>
        <w:rPr>
          <w:color w:val="000000"/>
          <w:sz w:val="28"/>
          <w:szCs w:val="28"/>
        </w:rPr>
      </w:pPr>
      <w:r w:rsidRPr="00BA4C8D">
        <w:rPr>
          <w:color w:val="000000"/>
          <w:sz w:val="28"/>
          <w:szCs w:val="28"/>
        </w:rPr>
        <w:t xml:space="preserve">количество проведенных контрольным органом внеплановых контрольных мероприятий - </w:t>
      </w:r>
      <w:r w:rsidR="002A7C27">
        <w:rPr>
          <w:color w:val="000000"/>
          <w:sz w:val="28"/>
          <w:szCs w:val="28"/>
        </w:rPr>
        <w:t>0</w:t>
      </w:r>
      <w:r w:rsidRPr="00BA4C8D">
        <w:rPr>
          <w:color w:val="000000"/>
          <w:sz w:val="28"/>
          <w:szCs w:val="28"/>
        </w:rPr>
        <w:t xml:space="preserve">; </w:t>
      </w:r>
    </w:p>
    <w:p w:rsidR="00BA4C8D" w:rsidRPr="00BA4C8D" w:rsidRDefault="00BA4C8D" w:rsidP="00BA4C8D">
      <w:pPr>
        <w:widowControl w:val="0"/>
        <w:numPr>
          <w:ilvl w:val="0"/>
          <w:numId w:val="2"/>
        </w:numPr>
        <w:suppressAutoHyphens/>
        <w:spacing w:after="5" w:line="228" w:lineRule="auto"/>
        <w:ind w:right="58"/>
        <w:jc w:val="both"/>
        <w:rPr>
          <w:color w:val="000000"/>
          <w:sz w:val="28"/>
          <w:szCs w:val="28"/>
        </w:rPr>
      </w:pPr>
      <w:r w:rsidRPr="00BA4C8D">
        <w:rPr>
          <w:color w:val="000000"/>
          <w:sz w:val="28"/>
          <w:szCs w:val="28"/>
        </w:rPr>
        <w:t xml:space="preserve">количество принятых органами прокуратуры решений о согласовании проведения контрольным органом внепланового контрольного мероприятия – 0; </w:t>
      </w:r>
    </w:p>
    <w:p w:rsidR="00BA4C8D" w:rsidRPr="00BA4C8D" w:rsidRDefault="00BA4C8D" w:rsidP="00BA4C8D">
      <w:pPr>
        <w:widowControl w:val="0"/>
        <w:numPr>
          <w:ilvl w:val="0"/>
          <w:numId w:val="2"/>
        </w:numPr>
        <w:suppressAutoHyphens/>
        <w:spacing w:after="5" w:line="228" w:lineRule="auto"/>
        <w:ind w:right="58"/>
        <w:jc w:val="both"/>
        <w:rPr>
          <w:color w:val="000000"/>
          <w:sz w:val="28"/>
          <w:szCs w:val="28"/>
        </w:rPr>
      </w:pPr>
      <w:r w:rsidRPr="00BA4C8D">
        <w:rPr>
          <w:color w:val="000000"/>
          <w:sz w:val="28"/>
          <w:szCs w:val="28"/>
        </w:rPr>
        <w:lastRenderedPageBreak/>
        <w:t>количество выявленных контрольным органом нарушений обязательных требований -</w:t>
      </w:r>
      <w:r w:rsidR="002A7C27">
        <w:rPr>
          <w:color w:val="000000"/>
          <w:sz w:val="28"/>
          <w:szCs w:val="28"/>
        </w:rPr>
        <w:t>0</w:t>
      </w:r>
      <w:r w:rsidRPr="00BA4C8D">
        <w:rPr>
          <w:color w:val="000000"/>
          <w:sz w:val="28"/>
          <w:szCs w:val="28"/>
        </w:rPr>
        <w:t xml:space="preserve">; </w:t>
      </w:r>
    </w:p>
    <w:p w:rsidR="00BA4C8D" w:rsidRPr="00BA4C8D" w:rsidRDefault="00BA4C8D" w:rsidP="00BA4C8D">
      <w:pPr>
        <w:widowControl w:val="0"/>
        <w:numPr>
          <w:ilvl w:val="0"/>
          <w:numId w:val="2"/>
        </w:numPr>
        <w:suppressAutoHyphens/>
        <w:spacing w:after="36" w:line="228" w:lineRule="auto"/>
        <w:ind w:right="58"/>
        <w:jc w:val="both"/>
        <w:rPr>
          <w:color w:val="000000"/>
          <w:sz w:val="28"/>
          <w:szCs w:val="28"/>
        </w:rPr>
      </w:pPr>
      <w:r w:rsidRPr="00BA4C8D">
        <w:rPr>
          <w:color w:val="000000"/>
          <w:sz w:val="28"/>
          <w:szCs w:val="28"/>
        </w:rPr>
        <w:t xml:space="preserve">количество устраненных нарушений обязательных требований - </w:t>
      </w:r>
      <w:r w:rsidR="002A7C27">
        <w:rPr>
          <w:color w:val="000000"/>
          <w:sz w:val="28"/>
          <w:szCs w:val="28"/>
        </w:rPr>
        <w:t>0</w:t>
      </w:r>
      <w:r w:rsidRPr="00BA4C8D">
        <w:rPr>
          <w:color w:val="000000"/>
          <w:sz w:val="28"/>
          <w:szCs w:val="28"/>
        </w:rPr>
        <w:t xml:space="preserve">; </w:t>
      </w:r>
    </w:p>
    <w:p w:rsidR="00BA4C8D" w:rsidRPr="00BA4C8D" w:rsidRDefault="00BA4C8D" w:rsidP="00BA4C8D">
      <w:pPr>
        <w:widowControl w:val="0"/>
        <w:numPr>
          <w:ilvl w:val="0"/>
          <w:numId w:val="2"/>
        </w:numPr>
        <w:suppressAutoHyphens/>
        <w:spacing w:after="5" w:line="228" w:lineRule="auto"/>
        <w:ind w:right="58"/>
        <w:jc w:val="both"/>
        <w:rPr>
          <w:color w:val="000000"/>
          <w:sz w:val="28"/>
          <w:szCs w:val="28"/>
        </w:rPr>
      </w:pPr>
      <w:r w:rsidRPr="00BA4C8D">
        <w:rPr>
          <w:color w:val="000000"/>
          <w:sz w:val="28"/>
          <w:szCs w:val="28"/>
        </w:rPr>
        <w:t xml:space="preserve">количество поступивших возражений в отношении акта контрольного мероприятия - 0; </w:t>
      </w:r>
    </w:p>
    <w:p w:rsidR="00BA4C8D" w:rsidRDefault="00BA4C8D" w:rsidP="008C7119">
      <w:pPr>
        <w:widowControl w:val="0"/>
        <w:numPr>
          <w:ilvl w:val="0"/>
          <w:numId w:val="2"/>
        </w:numPr>
        <w:suppressAutoHyphens/>
        <w:spacing w:after="5" w:line="259" w:lineRule="auto"/>
        <w:ind w:right="2"/>
        <w:rPr>
          <w:color w:val="000000"/>
          <w:sz w:val="28"/>
          <w:szCs w:val="28"/>
        </w:rPr>
      </w:pPr>
      <w:r w:rsidRPr="00BA4C8D">
        <w:rPr>
          <w:color w:val="000000"/>
          <w:sz w:val="28"/>
          <w:szCs w:val="28"/>
        </w:rPr>
        <w:t xml:space="preserve">количество выданных контрольным органом предписаний об устранении нарушений обязательных требований - </w:t>
      </w:r>
      <w:r w:rsidR="002A7C27">
        <w:rPr>
          <w:color w:val="000000"/>
          <w:sz w:val="28"/>
          <w:szCs w:val="28"/>
        </w:rPr>
        <w:t>0</w:t>
      </w:r>
      <w:r w:rsidRPr="00BA4C8D">
        <w:rPr>
          <w:color w:val="000000"/>
          <w:sz w:val="28"/>
          <w:szCs w:val="28"/>
        </w:rPr>
        <w:t>.</w:t>
      </w: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rPr>
          <w:color w:val="000000"/>
          <w:sz w:val="28"/>
          <w:szCs w:val="28"/>
        </w:rPr>
      </w:pPr>
    </w:p>
    <w:p w:rsidR="00C553AA" w:rsidRDefault="00C553AA" w:rsidP="00C553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3AA">
        <w:rPr>
          <w:sz w:val="28"/>
          <w:szCs w:val="28"/>
        </w:rPr>
        <w:t>Пояснительная записка</w:t>
      </w:r>
    </w:p>
    <w:p w:rsidR="00C553AA" w:rsidRPr="00C553AA" w:rsidRDefault="00C553AA" w:rsidP="00C553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53AA">
        <w:rPr>
          <w:sz w:val="28"/>
          <w:szCs w:val="28"/>
        </w:rPr>
        <w:t xml:space="preserve">к проекту решения Думы Кочубеевского муниципального округа Ставропольского края «О внесении изменений в решение Думы Кочубеевского муниципального округа Ставропольского края первого созыва от 09 декабря 2021 года № 333 «Об утверждении Положения об осуществлении муниципального </w:t>
      </w:r>
      <w:proofErr w:type="gramStart"/>
      <w:r w:rsidRPr="00C553AA">
        <w:rPr>
          <w:sz w:val="28"/>
          <w:szCs w:val="28"/>
        </w:rPr>
        <w:t>контроля за</w:t>
      </w:r>
      <w:proofErr w:type="gramEnd"/>
      <w:r w:rsidRPr="00C553AA">
        <w:rPr>
          <w:sz w:val="28"/>
          <w:szCs w:val="28"/>
        </w:rPr>
        <w:t xml:space="preserve"> сохранностью и использованием имущества, находящегося в муниципальной собственности Кочубеевского муниципального округа Ставропольского края»».</w:t>
      </w:r>
    </w:p>
    <w:p w:rsidR="00C553AA" w:rsidRPr="00C553AA" w:rsidRDefault="00C553AA" w:rsidP="00C55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3AA" w:rsidRPr="00C553AA" w:rsidRDefault="00C553AA" w:rsidP="00C553AA">
      <w:pPr>
        <w:jc w:val="both"/>
        <w:rPr>
          <w:sz w:val="28"/>
          <w:szCs w:val="28"/>
        </w:rPr>
      </w:pPr>
      <w:r w:rsidRPr="00C553AA">
        <w:rPr>
          <w:sz w:val="28"/>
          <w:szCs w:val="28"/>
        </w:rPr>
        <w:tab/>
        <w:t xml:space="preserve">Предлагаемый проект решения  разработан в соответствии с </w:t>
      </w:r>
      <w:r w:rsidRPr="00C553AA">
        <w:rPr>
          <w:color w:val="000000"/>
          <w:sz w:val="28"/>
          <w:szCs w:val="28"/>
        </w:rPr>
        <w:t xml:space="preserve">Земельным </w:t>
      </w:r>
      <w:hyperlink r:id="rId8" w:history="1">
        <w:r w:rsidRPr="00C553AA">
          <w:rPr>
            <w:color w:val="000000"/>
            <w:sz w:val="28"/>
            <w:szCs w:val="28"/>
          </w:rPr>
          <w:t>кодексом</w:t>
        </w:r>
      </w:hyperlink>
      <w:r w:rsidRPr="00C553AA">
        <w:rPr>
          <w:color w:val="000000"/>
          <w:sz w:val="28"/>
          <w:szCs w:val="28"/>
        </w:rPr>
        <w:t xml:space="preserve"> Российской Федерации, Федеральным </w:t>
      </w:r>
      <w:hyperlink r:id="rId9" w:history="1">
        <w:r w:rsidRPr="00C553AA">
          <w:rPr>
            <w:color w:val="000000"/>
            <w:sz w:val="28"/>
            <w:szCs w:val="28"/>
          </w:rPr>
          <w:t>законом</w:t>
        </w:r>
      </w:hyperlink>
      <w:r w:rsidRPr="00C553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 </w:t>
      </w:r>
      <w:r w:rsidRPr="00C553AA">
        <w:rPr>
          <w:sz w:val="28"/>
          <w:szCs w:val="28"/>
        </w:rPr>
        <w:t>Уставом Кочубеевского муниципального округа Ставропольского края.</w:t>
      </w:r>
    </w:p>
    <w:p w:rsidR="00C553AA" w:rsidRPr="00C553AA" w:rsidRDefault="00C553AA" w:rsidP="00C553AA">
      <w:pPr>
        <w:ind w:firstLine="708"/>
        <w:jc w:val="both"/>
        <w:rPr>
          <w:sz w:val="28"/>
          <w:szCs w:val="28"/>
        </w:rPr>
      </w:pPr>
      <w:r w:rsidRPr="00C553AA">
        <w:rPr>
          <w:sz w:val="28"/>
          <w:szCs w:val="28"/>
        </w:rPr>
        <w:t>Дополнительных финансовых затрат не требуется, коррупционных факторов не содержит.</w:t>
      </w:r>
    </w:p>
    <w:p w:rsidR="00C553AA" w:rsidRPr="00C553AA" w:rsidRDefault="00C553AA" w:rsidP="00C553AA">
      <w:pPr>
        <w:jc w:val="both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  <w:r w:rsidRPr="00C553AA">
        <w:rPr>
          <w:sz w:val="28"/>
          <w:szCs w:val="28"/>
        </w:rPr>
        <w:t xml:space="preserve">                 ______________________________________________  </w:t>
      </w: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53AA" w:rsidRPr="00C553AA" w:rsidRDefault="00C553AA" w:rsidP="00C553A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553AA">
        <w:rPr>
          <w:sz w:val="28"/>
          <w:szCs w:val="28"/>
        </w:rPr>
        <w:t>ЛИСТОК СОГЛАСОВАНИЯ</w:t>
      </w:r>
    </w:p>
    <w:p w:rsidR="00C553AA" w:rsidRPr="00C553AA" w:rsidRDefault="00C553AA" w:rsidP="00C553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53AA" w:rsidRPr="00C553AA" w:rsidRDefault="00C553AA" w:rsidP="00C553AA">
      <w:pPr>
        <w:jc w:val="both"/>
        <w:rPr>
          <w:sz w:val="28"/>
          <w:szCs w:val="28"/>
        </w:rPr>
      </w:pPr>
      <w:r w:rsidRPr="00C553AA">
        <w:rPr>
          <w:sz w:val="28"/>
          <w:szCs w:val="28"/>
        </w:rPr>
        <w:t>к проекту решения Думы Кочубеевского муниципального округа Ставропольского края «</w:t>
      </w:r>
      <w:r w:rsidR="00A70CF5" w:rsidRPr="00A70CF5">
        <w:rPr>
          <w:sz w:val="28"/>
          <w:szCs w:val="28"/>
          <w:lang/>
        </w:rPr>
        <w:t xml:space="preserve">О внесении изменений в решение Думы Кочубеевского муниципального округа Ставропольского края первого созыва от 09 декабря 2021 года № 333 «Об утверждении Положения об осуществлении муниципального </w:t>
      </w:r>
      <w:proofErr w:type="gramStart"/>
      <w:r w:rsidR="00A70CF5" w:rsidRPr="00A70CF5">
        <w:rPr>
          <w:sz w:val="28"/>
          <w:szCs w:val="28"/>
          <w:lang/>
        </w:rPr>
        <w:t>контроля за</w:t>
      </w:r>
      <w:proofErr w:type="gramEnd"/>
      <w:r w:rsidR="00A70CF5" w:rsidRPr="00A70CF5">
        <w:rPr>
          <w:sz w:val="28"/>
          <w:szCs w:val="28"/>
          <w:lang/>
        </w:rPr>
        <w:t xml:space="preserve"> сохранностью и использованием имущества, находящегося в муниципальной собственности Кочубеевского муниципального округа Ставропольского края»</w:t>
      </w:r>
      <w:r w:rsidRPr="00C553AA">
        <w:rPr>
          <w:sz w:val="28"/>
          <w:szCs w:val="28"/>
        </w:rPr>
        <w:t>».</w:t>
      </w:r>
    </w:p>
    <w:p w:rsidR="00C553AA" w:rsidRPr="00C553AA" w:rsidRDefault="00C553AA" w:rsidP="00C553AA">
      <w:pPr>
        <w:jc w:val="both"/>
        <w:rPr>
          <w:sz w:val="28"/>
          <w:szCs w:val="28"/>
        </w:rPr>
      </w:pPr>
    </w:p>
    <w:p w:rsidR="00C553AA" w:rsidRPr="00C553AA" w:rsidRDefault="00C553AA" w:rsidP="00C553AA">
      <w:pPr>
        <w:tabs>
          <w:tab w:val="left" w:pos="2800"/>
        </w:tabs>
        <w:spacing w:line="240" w:lineRule="exact"/>
        <w:jc w:val="both"/>
        <w:rPr>
          <w:sz w:val="28"/>
          <w:szCs w:val="28"/>
          <w:lang w:eastAsia="ar-SA"/>
        </w:rPr>
      </w:pPr>
    </w:p>
    <w:p w:rsidR="00C553AA" w:rsidRPr="00C553AA" w:rsidRDefault="00C553AA" w:rsidP="00C553AA">
      <w:pPr>
        <w:tabs>
          <w:tab w:val="left" w:pos="3240"/>
        </w:tabs>
        <w:spacing w:line="240" w:lineRule="exact"/>
        <w:jc w:val="both"/>
        <w:rPr>
          <w:sz w:val="28"/>
          <w:szCs w:val="28"/>
          <w:lang w:eastAsia="ar-SA"/>
        </w:rPr>
      </w:pPr>
      <w:r w:rsidRPr="00C553AA">
        <w:rPr>
          <w:sz w:val="28"/>
          <w:szCs w:val="28"/>
          <w:lang w:eastAsia="ar-SA"/>
        </w:rPr>
        <w:t xml:space="preserve">ПРОЕКТ ВИЗИРУЮТ: </w:t>
      </w:r>
    </w:p>
    <w:p w:rsidR="00C553AA" w:rsidRPr="00C553AA" w:rsidRDefault="00C553AA" w:rsidP="00C553AA">
      <w:pPr>
        <w:tabs>
          <w:tab w:val="left" w:pos="3240"/>
        </w:tabs>
        <w:spacing w:line="240" w:lineRule="exact"/>
        <w:jc w:val="both"/>
        <w:rPr>
          <w:sz w:val="28"/>
          <w:szCs w:val="28"/>
          <w:lang w:eastAsia="ar-SA"/>
        </w:rPr>
      </w:pPr>
    </w:p>
    <w:p w:rsidR="00C553AA" w:rsidRPr="00C553AA" w:rsidRDefault="00C553AA" w:rsidP="00C553AA">
      <w:pPr>
        <w:tabs>
          <w:tab w:val="left" w:pos="2800"/>
        </w:tabs>
        <w:spacing w:line="283" w:lineRule="exact"/>
        <w:jc w:val="both"/>
        <w:rPr>
          <w:sz w:val="28"/>
          <w:szCs w:val="28"/>
        </w:rPr>
      </w:pPr>
      <w:r w:rsidRPr="00C553AA">
        <w:rPr>
          <w:sz w:val="28"/>
          <w:szCs w:val="28"/>
        </w:rPr>
        <w:t xml:space="preserve">__________________________________________________________________                                                                  </w:t>
      </w:r>
    </w:p>
    <w:p w:rsidR="00C553AA" w:rsidRPr="00C553AA" w:rsidRDefault="00C553AA" w:rsidP="00C553AA">
      <w:pPr>
        <w:tabs>
          <w:tab w:val="left" w:pos="2800"/>
        </w:tabs>
        <w:spacing w:line="240" w:lineRule="exact"/>
        <w:rPr>
          <w:sz w:val="28"/>
          <w:szCs w:val="28"/>
          <w:lang w:eastAsia="ar-SA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  <w:r w:rsidRPr="00C553AA">
        <w:rPr>
          <w:sz w:val="28"/>
          <w:szCs w:val="28"/>
        </w:rPr>
        <w:t xml:space="preserve">Первый заместитель главы </w:t>
      </w:r>
    </w:p>
    <w:p w:rsidR="00C553AA" w:rsidRPr="00C553AA" w:rsidRDefault="00C553AA" w:rsidP="00C553AA">
      <w:pPr>
        <w:tabs>
          <w:tab w:val="left" w:pos="7590"/>
        </w:tabs>
        <w:autoSpaceDE w:val="0"/>
        <w:autoSpaceDN w:val="0"/>
        <w:adjustRightInd w:val="0"/>
        <w:rPr>
          <w:sz w:val="28"/>
          <w:szCs w:val="28"/>
        </w:rPr>
      </w:pPr>
      <w:r w:rsidRPr="00C553AA">
        <w:rPr>
          <w:sz w:val="28"/>
          <w:szCs w:val="28"/>
        </w:rPr>
        <w:t xml:space="preserve">муниципального округа И.В. </w:t>
      </w:r>
      <w:proofErr w:type="spellStart"/>
      <w:r w:rsidRPr="00C553AA">
        <w:rPr>
          <w:sz w:val="28"/>
          <w:szCs w:val="28"/>
        </w:rPr>
        <w:t>Тарасенко</w:t>
      </w:r>
      <w:proofErr w:type="spellEnd"/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  <w:r w:rsidRPr="00C553AA">
        <w:rPr>
          <w:sz w:val="28"/>
          <w:szCs w:val="28"/>
        </w:rPr>
        <w:t>Управляющий делами администрации</w:t>
      </w: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  <w:r w:rsidRPr="00C553AA">
        <w:rPr>
          <w:sz w:val="28"/>
          <w:szCs w:val="28"/>
        </w:rPr>
        <w:t>муниципального округа                                                                   И.А. Юрченко</w:t>
      </w: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  <w:r w:rsidRPr="00C553AA">
        <w:rPr>
          <w:sz w:val="28"/>
          <w:szCs w:val="28"/>
        </w:rPr>
        <w:t xml:space="preserve">Руководитель отдела правового </w:t>
      </w: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  <w:r w:rsidRPr="00C553AA">
        <w:rPr>
          <w:sz w:val="28"/>
          <w:szCs w:val="28"/>
        </w:rPr>
        <w:t>и кадрового обеспечения администрации</w:t>
      </w: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  <w:r w:rsidRPr="00C553AA">
        <w:rPr>
          <w:sz w:val="28"/>
          <w:szCs w:val="28"/>
        </w:rPr>
        <w:t>муниципального округа                                                                   О.И. Бакшеева</w:t>
      </w: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  <w:r w:rsidRPr="00C553AA">
        <w:rPr>
          <w:sz w:val="28"/>
          <w:szCs w:val="28"/>
        </w:rPr>
        <w:t xml:space="preserve">Руководитель отдела </w:t>
      </w:r>
      <w:proofErr w:type="gramStart"/>
      <w:r w:rsidRPr="00C553AA">
        <w:rPr>
          <w:sz w:val="28"/>
          <w:szCs w:val="28"/>
        </w:rPr>
        <w:t>имущественных</w:t>
      </w:r>
      <w:proofErr w:type="gramEnd"/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  <w:r w:rsidRPr="00C553AA">
        <w:rPr>
          <w:sz w:val="28"/>
          <w:szCs w:val="28"/>
        </w:rPr>
        <w:t>и земельных отношений администрации</w:t>
      </w: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  <w:r w:rsidRPr="00C553AA">
        <w:rPr>
          <w:sz w:val="28"/>
          <w:szCs w:val="28"/>
        </w:rPr>
        <w:t>муниципального округа                                                                Л.П. Ростовцева</w:t>
      </w:r>
    </w:p>
    <w:p w:rsidR="00C553AA" w:rsidRPr="00C553AA" w:rsidRDefault="00C553AA" w:rsidP="00C553AA">
      <w:pPr>
        <w:autoSpaceDE w:val="0"/>
        <w:autoSpaceDN w:val="0"/>
        <w:adjustRightInd w:val="0"/>
        <w:rPr>
          <w:sz w:val="28"/>
          <w:szCs w:val="28"/>
        </w:rPr>
      </w:pPr>
    </w:p>
    <w:p w:rsidR="00C553AA" w:rsidRPr="00C553AA" w:rsidRDefault="00C553AA" w:rsidP="00C553AA">
      <w:pPr>
        <w:jc w:val="both"/>
        <w:rPr>
          <w:bCs/>
          <w:sz w:val="28"/>
          <w:szCs w:val="28"/>
        </w:rPr>
      </w:pPr>
    </w:p>
    <w:p w:rsidR="00C553AA" w:rsidRPr="00C553AA" w:rsidRDefault="00C553AA" w:rsidP="00C553AA">
      <w:pPr>
        <w:jc w:val="both"/>
        <w:rPr>
          <w:bCs/>
          <w:sz w:val="28"/>
          <w:szCs w:val="28"/>
        </w:rPr>
      </w:pPr>
      <w:r w:rsidRPr="00C553AA">
        <w:rPr>
          <w:bCs/>
          <w:sz w:val="28"/>
          <w:szCs w:val="28"/>
        </w:rPr>
        <w:t xml:space="preserve">Проект подготовил: </w:t>
      </w:r>
    </w:p>
    <w:p w:rsidR="00C553AA" w:rsidRPr="00C553AA" w:rsidRDefault="00C553AA" w:rsidP="00C553AA">
      <w:pPr>
        <w:jc w:val="both"/>
        <w:rPr>
          <w:bCs/>
          <w:sz w:val="28"/>
          <w:szCs w:val="28"/>
        </w:rPr>
      </w:pPr>
    </w:p>
    <w:p w:rsidR="00C553AA" w:rsidRPr="00C553AA" w:rsidRDefault="00C553AA" w:rsidP="00C553AA">
      <w:pPr>
        <w:jc w:val="both"/>
        <w:rPr>
          <w:sz w:val="28"/>
          <w:szCs w:val="28"/>
        </w:rPr>
      </w:pPr>
      <w:r w:rsidRPr="00C553AA">
        <w:rPr>
          <w:bCs/>
          <w:sz w:val="28"/>
          <w:szCs w:val="28"/>
        </w:rPr>
        <w:t>Ведущий специалист отдела</w:t>
      </w:r>
    </w:p>
    <w:p w:rsidR="00C553AA" w:rsidRPr="00C553AA" w:rsidRDefault="00C553AA" w:rsidP="00C553AA">
      <w:pPr>
        <w:jc w:val="both"/>
        <w:rPr>
          <w:sz w:val="28"/>
          <w:szCs w:val="28"/>
        </w:rPr>
      </w:pPr>
      <w:r w:rsidRPr="00C553AA">
        <w:rPr>
          <w:sz w:val="28"/>
          <w:szCs w:val="28"/>
        </w:rPr>
        <w:t xml:space="preserve">имущественных и земельных отношений </w:t>
      </w:r>
    </w:p>
    <w:p w:rsidR="00C553AA" w:rsidRPr="00C553AA" w:rsidRDefault="00C553AA" w:rsidP="00C553AA">
      <w:pPr>
        <w:tabs>
          <w:tab w:val="left" w:pos="7300"/>
        </w:tabs>
        <w:jc w:val="both"/>
        <w:rPr>
          <w:sz w:val="28"/>
          <w:szCs w:val="28"/>
        </w:rPr>
      </w:pPr>
      <w:r w:rsidRPr="00C553AA">
        <w:rPr>
          <w:sz w:val="28"/>
          <w:szCs w:val="28"/>
        </w:rPr>
        <w:t>администрации муниципального округа</w:t>
      </w:r>
      <w:r w:rsidRPr="00C553AA">
        <w:rPr>
          <w:sz w:val="28"/>
          <w:szCs w:val="28"/>
        </w:rPr>
        <w:tab/>
        <w:t xml:space="preserve"> А.С. Гарибян</w:t>
      </w:r>
    </w:p>
    <w:p w:rsidR="00C553AA" w:rsidRPr="00C553AA" w:rsidRDefault="00C553AA" w:rsidP="00C553AA">
      <w:pPr>
        <w:jc w:val="both"/>
        <w:rPr>
          <w:sz w:val="28"/>
          <w:szCs w:val="28"/>
        </w:rPr>
      </w:pPr>
    </w:p>
    <w:p w:rsidR="00C553AA" w:rsidRPr="00C553AA" w:rsidRDefault="00C553AA" w:rsidP="00C553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53AA" w:rsidRPr="00C553AA" w:rsidRDefault="00C553AA" w:rsidP="00C553AA">
      <w:pPr>
        <w:rPr>
          <w:rFonts w:ascii="Calibri" w:eastAsia="Calibri" w:hAnsi="Calibri"/>
          <w:sz w:val="22"/>
          <w:szCs w:val="22"/>
          <w:lang w:eastAsia="en-US"/>
        </w:rPr>
      </w:pPr>
    </w:p>
    <w:p w:rsidR="00C553AA" w:rsidRDefault="00C553AA" w:rsidP="00C553AA">
      <w:pPr>
        <w:widowControl w:val="0"/>
        <w:suppressAutoHyphens/>
        <w:spacing w:after="5" w:line="259" w:lineRule="auto"/>
        <w:ind w:right="2"/>
        <w:jc w:val="center"/>
        <w:rPr>
          <w:color w:val="000000"/>
          <w:sz w:val="28"/>
          <w:szCs w:val="28"/>
        </w:rPr>
      </w:pPr>
    </w:p>
    <w:sectPr w:rsidR="00C553AA" w:rsidSect="00CA27D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82BAA"/>
    <w:multiLevelType w:val="hybridMultilevel"/>
    <w:tmpl w:val="A3604B34"/>
    <w:lvl w:ilvl="0" w:tplc="92A8C3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16268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07C381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AF45EF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59A555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5925DF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994207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C8433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972582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9D3DAC"/>
    <w:multiLevelType w:val="hybridMultilevel"/>
    <w:tmpl w:val="5E36C6B6"/>
    <w:lvl w:ilvl="0" w:tplc="EEC0F8BA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0F45D7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058904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81A696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E0ADB9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CB0604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B12AFA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5B2D63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3F6732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ED47DE4"/>
    <w:multiLevelType w:val="hybridMultilevel"/>
    <w:tmpl w:val="C4903A1E"/>
    <w:lvl w:ilvl="0" w:tplc="E58025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7600E1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850E08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F8A200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860D9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4ED270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53C9B6E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6F8985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70E078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33737"/>
    <w:rsid w:val="000157B5"/>
    <w:rsid w:val="000207D2"/>
    <w:rsid w:val="00041B64"/>
    <w:rsid w:val="00055945"/>
    <w:rsid w:val="0005733F"/>
    <w:rsid w:val="00063DB0"/>
    <w:rsid w:val="000A2BD8"/>
    <w:rsid w:val="000B4A12"/>
    <w:rsid w:val="000B543E"/>
    <w:rsid w:val="000C250B"/>
    <w:rsid w:val="000E5671"/>
    <w:rsid w:val="000F12B2"/>
    <w:rsid w:val="000F6DBD"/>
    <w:rsid w:val="00111CC3"/>
    <w:rsid w:val="00112B9E"/>
    <w:rsid w:val="0012043B"/>
    <w:rsid w:val="00127CE2"/>
    <w:rsid w:val="00166EA0"/>
    <w:rsid w:val="00174D7D"/>
    <w:rsid w:val="0017581F"/>
    <w:rsid w:val="0018658F"/>
    <w:rsid w:val="001D0AA4"/>
    <w:rsid w:val="001E1D6A"/>
    <w:rsid w:val="001E51C3"/>
    <w:rsid w:val="00215F6C"/>
    <w:rsid w:val="002206FC"/>
    <w:rsid w:val="002358EB"/>
    <w:rsid w:val="00242715"/>
    <w:rsid w:val="00256FAC"/>
    <w:rsid w:val="00263BE7"/>
    <w:rsid w:val="002A7C27"/>
    <w:rsid w:val="002C1249"/>
    <w:rsid w:val="002C2C4B"/>
    <w:rsid w:val="002C2F1C"/>
    <w:rsid w:val="002F2CEF"/>
    <w:rsid w:val="00300680"/>
    <w:rsid w:val="003354D9"/>
    <w:rsid w:val="00356D06"/>
    <w:rsid w:val="00365070"/>
    <w:rsid w:val="00373F19"/>
    <w:rsid w:val="0037605D"/>
    <w:rsid w:val="00380E17"/>
    <w:rsid w:val="00385C6D"/>
    <w:rsid w:val="0039072E"/>
    <w:rsid w:val="00394C17"/>
    <w:rsid w:val="003A38F3"/>
    <w:rsid w:val="003B1A2C"/>
    <w:rsid w:val="003C6D82"/>
    <w:rsid w:val="003C79B8"/>
    <w:rsid w:val="003D70C8"/>
    <w:rsid w:val="003E66ED"/>
    <w:rsid w:val="003E6D59"/>
    <w:rsid w:val="00403F04"/>
    <w:rsid w:val="00406ABA"/>
    <w:rsid w:val="00415078"/>
    <w:rsid w:val="004159E4"/>
    <w:rsid w:val="00423BB6"/>
    <w:rsid w:val="00433A0A"/>
    <w:rsid w:val="00465F7A"/>
    <w:rsid w:val="00476999"/>
    <w:rsid w:val="00476A01"/>
    <w:rsid w:val="00483A12"/>
    <w:rsid w:val="004A589C"/>
    <w:rsid w:val="004C05F2"/>
    <w:rsid w:val="004C2854"/>
    <w:rsid w:val="004C5B4A"/>
    <w:rsid w:val="004F16C9"/>
    <w:rsid w:val="005047FE"/>
    <w:rsid w:val="00517784"/>
    <w:rsid w:val="00523B6C"/>
    <w:rsid w:val="005579F6"/>
    <w:rsid w:val="00562C87"/>
    <w:rsid w:val="00582A61"/>
    <w:rsid w:val="005A150B"/>
    <w:rsid w:val="005B3824"/>
    <w:rsid w:val="005C0991"/>
    <w:rsid w:val="005C4E38"/>
    <w:rsid w:val="0060004C"/>
    <w:rsid w:val="00612A2D"/>
    <w:rsid w:val="00634B0F"/>
    <w:rsid w:val="00637F2C"/>
    <w:rsid w:val="0065285A"/>
    <w:rsid w:val="006807B2"/>
    <w:rsid w:val="0068117C"/>
    <w:rsid w:val="006A7DEC"/>
    <w:rsid w:val="006B6F35"/>
    <w:rsid w:val="006C222D"/>
    <w:rsid w:val="006D412F"/>
    <w:rsid w:val="006D4FF0"/>
    <w:rsid w:val="006D7416"/>
    <w:rsid w:val="00706275"/>
    <w:rsid w:val="00716929"/>
    <w:rsid w:val="00725553"/>
    <w:rsid w:val="00737C42"/>
    <w:rsid w:val="00740DD9"/>
    <w:rsid w:val="00752391"/>
    <w:rsid w:val="00760A52"/>
    <w:rsid w:val="00775F2D"/>
    <w:rsid w:val="00780A84"/>
    <w:rsid w:val="00781C38"/>
    <w:rsid w:val="00787768"/>
    <w:rsid w:val="0079533A"/>
    <w:rsid w:val="00797518"/>
    <w:rsid w:val="007C024D"/>
    <w:rsid w:val="007D230D"/>
    <w:rsid w:val="007D7384"/>
    <w:rsid w:val="007E3120"/>
    <w:rsid w:val="007F5E51"/>
    <w:rsid w:val="007F6E24"/>
    <w:rsid w:val="00833737"/>
    <w:rsid w:val="00841FA0"/>
    <w:rsid w:val="0084231B"/>
    <w:rsid w:val="008442FB"/>
    <w:rsid w:val="00860FC0"/>
    <w:rsid w:val="00882D2A"/>
    <w:rsid w:val="008B4932"/>
    <w:rsid w:val="008C7119"/>
    <w:rsid w:val="008E4C21"/>
    <w:rsid w:val="008F37AA"/>
    <w:rsid w:val="008F3F55"/>
    <w:rsid w:val="00901D16"/>
    <w:rsid w:val="009209BF"/>
    <w:rsid w:val="0092326F"/>
    <w:rsid w:val="00937AA8"/>
    <w:rsid w:val="0094235C"/>
    <w:rsid w:val="00951266"/>
    <w:rsid w:val="0097738E"/>
    <w:rsid w:val="009C3B8D"/>
    <w:rsid w:val="009C5D15"/>
    <w:rsid w:val="009E53BF"/>
    <w:rsid w:val="00A17DE1"/>
    <w:rsid w:val="00A51B3C"/>
    <w:rsid w:val="00A65E72"/>
    <w:rsid w:val="00A70CF5"/>
    <w:rsid w:val="00A750AC"/>
    <w:rsid w:val="00A93DE7"/>
    <w:rsid w:val="00A9601F"/>
    <w:rsid w:val="00A96715"/>
    <w:rsid w:val="00AA711D"/>
    <w:rsid w:val="00AC025D"/>
    <w:rsid w:val="00AF3001"/>
    <w:rsid w:val="00B12D57"/>
    <w:rsid w:val="00B225BF"/>
    <w:rsid w:val="00B347A5"/>
    <w:rsid w:val="00B35312"/>
    <w:rsid w:val="00B57240"/>
    <w:rsid w:val="00B81B8C"/>
    <w:rsid w:val="00B93A21"/>
    <w:rsid w:val="00B97E1A"/>
    <w:rsid w:val="00BA4C8D"/>
    <w:rsid w:val="00BB0601"/>
    <w:rsid w:val="00BC4C89"/>
    <w:rsid w:val="00BD0708"/>
    <w:rsid w:val="00BD659D"/>
    <w:rsid w:val="00BD676D"/>
    <w:rsid w:val="00BD761C"/>
    <w:rsid w:val="00C222E9"/>
    <w:rsid w:val="00C252E2"/>
    <w:rsid w:val="00C31B1B"/>
    <w:rsid w:val="00C5038D"/>
    <w:rsid w:val="00C553AA"/>
    <w:rsid w:val="00C6220A"/>
    <w:rsid w:val="00C6419A"/>
    <w:rsid w:val="00C71E55"/>
    <w:rsid w:val="00C7247A"/>
    <w:rsid w:val="00C743C6"/>
    <w:rsid w:val="00CA27D6"/>
    <w:rsid w:val="00CC1127"/>
    <w:rsid w:val="00D03255"/>
    <w:rsid w:val="00D064DA"/>
    <w:rsid w:val="00D125F3"/>
    <w:rsid w:val="00D14312"/>
    <w:rsid w:val="00D2285A"/>
    <w:rsid w:val="00D34B9D"/>
    <w:rsid w:val="00D40801"/>
    <w:rsid w:val="00D52A5C"/>
    <w:rsid w:val="00D8125D"/>
    <w:rsid w:val="00D84D80"/>
    <w:rsid w:val="00DA6260"/>
    <w:rsid w:val="00DD2F02"/>
    <w:rsid w:val="00DD3905"/>
    <w:rsid w:val="00DF5CD6"/>
    <w:rsid w:val="00E02345"/>
    <w:rsid w:val="00E07271"/>
    <w:rsid w:val="00E1299B"/>
    <w:rsid w:val="00E140C8"/>
    <w:rsid w:val="00E17AE8"/>
    <w:rsid w:val="00E275CA"/>
    <w:rsid w:val="00E429CF"/>
    <w:rsid w:val="00E4370F"/>
    <w:rsid w:val="00E448A0"/>
    <w:rsid w:val="00E71854"/>
    <w:rsid w:val="00E76B84"/>
    <w:rsid w:val="00EA4EB9"/>
    <w:rsid w:val="00EA644C"/>
    <w:rsid w:val="00EB2FEE"/>
    <w:rsid w:val="00EB4C55"/>
    <w:rsid w:val="00ED0292"/>
    <w:rsid w:val="00ED1AD4"/>
    <w:rsid w:val="00EF1206"/>
    <w:rsid w:val="00F02777"/>
    <w:rsid w:val="00F1769E"/>
    <w:rsid w:val="00F25C0D"/>
    <w:rsid w:val="00F27CA2"/>
    <w:rsid w:val="00F47FD7"/>
    <w:rsid w:val="00F65E86"/>
    <w:rsid w:val="00F73EAA"/>
    <w:rsid w:val="00F75C9E"/>
    <w:rsid w:val="00F828B1"/>
    <w:rsid w:val="00F90017"/>
    <w:rsid w:val="00F92459"/>
    <w:rsid w:val="00F96E76"/>
    <w:rsid w:val="00FB75FE"/>
    <w:rsid w:val="00FC080A"/>
    <w:rsid w:val="00FC71D5"/>
    <w:rsid w:val="00FD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3373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Знак Знак Знак1 Знак"/>
    <w:basedOn w:val="a"/>
    <w:rsid w:val="008337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3">
    <w:name w:val="Знак"/>
    <w:basedOn w:val="a"/>
    <w:rsid w:val="005579F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ody Text"/>
    <w:basedOn w:val="a"/>
    <w:rsid w:val="00EF1206"/>
    <w:pPr>
      <w:jc w:val="both"/>
    </w:pPr>
    <w:rPr>
      <w:sz w:val="26"/>
      <w:lang w:eastAsia="ar-SA"/>
    </w:rPr>
  </w:style>
  <w:style w:type="paragraph" w:styleId="a5">
    <w:name w:val="Balloon Text"/>
    <w:basedOn w:val="a"/>
    <w:semiHidden/>
    <w:rsid w:val="00423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FE9DCCC15FC2AB87906D157595941AC35E164E9CA4FF6C9CB5C6842888BFE5EA87B332E654B3B82569E64089D55ABBBACD7BFKAV9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5FE9DCCC15FC2AB87906D157595941AC3AE060E9C14FF6C9CB5C6842888BFE5EA87B392968143E9747C669008B4BADA3B0D5BDAAKBVC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5FE9DCCC15FC2AB87906D157595941AC35E164E9CA4FF6C9CB5C6842888BFE5EA87B332E654B3B82569E64089D55ABBBACD7BFKAV9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FE9DCCC15FC2AB87906D157595941AC3AE060E9C14FF6C9CB5C6842888BFE5EA87B392968143E9747C669008B4BADA3B0D5BDAAKBV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902E-63DE-4EFE-B031-3AA72E25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7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ValmanIN</cp:lastModifiedBy>
  <cp:revision>55</cp:revision>
  <cp:lastPrinted>2021-12-28T07:11:00Z</cp:lastPrinted>
  <dcterms:created xsi:type="dcterms:W3CDTF">2021-08-17T11:59:00Z</dcterms:created>
  <dcterms:modified xsi:type="dcterms:W3CDTF">2022-01-18T06:46:00Z</dcterms:modified>
</cp:coreProperties>
</file>