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B6D" w:rsidRPr="00515B6D" w:rsidRDefault="00515B6D" w:rsidP="00515B6D">
      <w:pPr>
        <w:spacing w:after="0" w:line="240" w:lineRule="auto"/>
        <w:jc w:val="right"/>
        <w:rPr>
          <w:rFonts w:ascii="Times New Roman" w:hAnsi="Times New Roman"/>
          <w:bCs/>
          <w:sz w:val="40"/>
          <w:szCs w:val="40"/>
        </w:rPr>
      </w:pPr>
      <w:r w:rsidRPr="00515B6D">
        <w:rPr>
          <w:rFonts w:ascii="Times New Roman" w:hAnsi="Times New Roman"/>
          <w:bCs/>
          <w:sz w:val="40"/>
          <w:szCs w:val="40"/>
        </w:rPr>
        <w:t>ПРОЕКТ</w:t>
      </w:r>
    </w:p>
    <w:p w:rsidR="00FA7213" w:rsidRPr="00897130" w:rsidRDefault="00FA7213" w:rsidP="00FA7213">
      <w:pPr>
        <w:spacing w:after="0" w:line="240" w:lineRule="auto"/>
        <w:jc w:val="center"/>
        <w:rPr>
          <w:rFonts w:ascii="Times New Roman" w:hAnsi="Times New Roman"/>
          <w:b/>
          <w:bCs/>
          <w:sz w:val="28"/>
          <w:szCs w:val="28"/>
        </w:rPr>
      </w:pPr>
      <w:r w:rsidRPr="00897130">
        <w:rPr>
          <w:rFonts w:ascii="Times New Roman" w:hAnsi="Times New Roman"/>
          <w:b/>
          <w:bCs/>
          <w:sz w:val="40"/>
          <w:szCs w:val="40"/>
        </w:rPr>
        <w:t>П О С Т А Н О В Л Е Н И Е</w:t>
      </w:r>
    </w:p>
    <w:p w:rsidR="00FA7213" w:rsidRPr="00897130" w:rsidRDefault="00FA7213" w:rsidP="00FA7213">
      <w:pPr>
        <w:tabs>
          <w:tab w:val="left" w:pos="6220"/>
        </w:tabs>
        <w:spacing w:after="0" w:line="240" w:lineRule="auto"/>
        <w:jc w:val="center"/>
        <w:rPr>
          <w:rFonts w:ascii="Times New Roman" w:hAnsi="Times New Roman"/>
          <w:b/>
          <w:bCs/>
          <w:sz w:val="28"/>
          <w:szCs w:val="28"/>
        </w:rPr>
      </w:pPr>
    </w:p>
    <w:p w:rsidR="00FA7213" w:rsidRPr="00897130" w:rsidRDefault="00FA7213" w:rsidP="00FA7213">
      <w:pPr>
        <w:spacing w:after="0" w:line="240" w:lineRule="auto"/>
        <w:jc w:val="center"/>
        <w:rPr>
          <w:rFonts w:ascii="Times New Roman" w:hAnsi="Times New Roman"/>
          <w:b/>
          <w:bCs/>
          <w:sz w:val="28"/>
          <w:szCs w:val="28"/>
        </w:rPr>
      </w:pPr>
      <w:r w:rsidRPr="00897130">
        <w:rPr>
          <w:rFonts w:ascii="Times New Roman" w:hAnsi="Times New Roman"/>
          <w:b/>
          <w:bCs/>
          <w:sz w:val="28"/>
          <w:szCs w:val="28"/>
        </w:rPr>
        <w:t>АДМИНИСТРАЦИИ  КОЧУБЕЕВСКОГО  МУНИЦИПАЛЬНОГО</w:t>
      </w:r>
    </w:p>
    <w:p w:rsidR="00FA7213" w:rsidRPr="00897130" w:rsidRDefault="00FA7213" w:rsidP="00FA7213">
      <w:pPr>
        <w:suppressAutoHyphens/>
        <w:spacing w:after="0" w:line="240" w:lineRule="auto"/>
        <w:jc w:val="center"/>
        <w:rPr>
          <w:rFonts w:ascii="Times New Roman" w:hAnsi="Times New Roman"/>
          <w:sz w:val="28"/>
          <w:szCs w:val="28"/>
        </w:rPr>
      </w:pPr>
      <w:r w:rsidRPr="00897130">
        <w:rPr>
          <w:rFonts w:ascii="Times New Roman" w:hAnsi="Times New Roman"/>
          <w:b/>
          <w:bCs/>
          <w:sz w:val="28"/>
          <w:szCs w:val="28"/>
        </w:rPr>
        <w:t>ОКРУГА СТАВРОПОЛЬСКОГО КРАЯ</w:t>
      </w:r>
    </w:p>
    <w:p w:rsidR="00FA7213" w:rsidRDefault="00FA7213" w:rsidP="00FA7213">
      <w:pPr>
        <w:suppressAutoHyphens/>
        <w:spacing w:after="0" w:line="240" w:lineRule="auto"/>
        <w:jc w:val="both"/>
        <w:rPr>
          <w:rFonts w:ascii="Times New Roman" w:hAnsi="Times New Roman"/>
          <w:sz w:val="28"/>
          <w:szCs w:val="28"/>
        </w:rPr>
      </w:pPr>
    </w:p>
    <w:p w:rsidR="00FA7213" w:rsidRDefault="00FA7213" w:rsidP="00FA7213">
      <w:pPr>
        <w:suppressAutoHyphens/>
        <w:spacing w:after="0" w:line="240" w:lineRule="auto"/>
        <w:jc w:val="both"/>
        <w:rPr>
          <w:rFonts w:ascii="Times New Roman" w:hAnsi="Times New Roman"/>
          <w:sz w:val="28"/>
          <w:szCs w:val="28"/>
        </w:rPr>
      </w:pPr>
      <w:r>
        <w:rPr>
          <w:rFonts w:ascii="Times New Roman" w:hAnsi="Times New Roman"/>
          <w:sz w:val="28"/>
          <w:szCs w:val="28"/>
          <w:u w:val="single"/>
        </w:rPr>
        <w:t>________</w:t>
      </w:r>
      <w:r>
        <w:rPr>
          <w:rFonts w:ascii="Times New Roman" w:hAnsi="Times New Roman"/>
          <w:sz w:val="28"/>
          <w:szCs w:val="28"/>
        </w:rPr>
        <w:t xml:space="preserve"> 202</w:t>
      </w:r>
      <w:r w:rsidR="007A794F">
        <w:rPr>
          <w:rFonts w:ascii="Times New Roman" w:hAnsi="Times New Roman"/>
          <w:sz w:val="28"/>
          <w:szCs w:val="28"/>
        </w:rPr>
        <w:t>3</w:t>
      </w:r>
      <w:r>
        <w:rPr>
          <w:rFonts w:ascii="Times New Roman" w:hAnsi="Times New Roman"/>
          <w:sz w:val="28"/>
          <w:szCs w:val="28"/>
        </w:rPr>
        <w:t xml:space="preserve"> 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 Кочубеевское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u w:val="single"/>
        </w:rPr>
        <w:t>___</w:t>
      </w:r>
    </w:p>
    <w:p w:rsidR="00FA7213" w:rsidRDefault="00FA7213" w:rsidP="00FA7213">
      <w:pPr>
        <w:suppressAutoHyphens/>
        <w:spacing w:after="0" w:line="240" w:lineRule="auto"/>
        <w:jc w:val="both"/>
        <w:rPr>
          <w:rFonts w:ascii="Times New Roman" w:hAnsi="Times New Roman"/>
          <w:sz w:val="28"/>
          <w:szCs w:val="28"/>
        </w:rPr>
      </w:pPr>
    </w:p>
    <w:p w:rsidR="00FA7213" w:rsidRPr="00A62D77" w:rsidRDefault="00FA7213" w:rsidP="00A62D77">
      <w:pPr>
        <w:widowControl w:val="0"/>
        <w:autoSpaceDE w:val="0"/>
        <w:autoSpaceDN w:val="0"/>
        <w:spacing w:after="0" w:line="240" w:lineRule="auto"/>
        <w:jc w:val="both"/>
        <w:rPr>
          <w:rFonts w:ascii="Times New Roman" w:hAnsi="Times New Roman"/>
          <w:sz w:val="28"/>
          <w:szCs w:val="28"/>
        </w:rPr>
      </w:pPr>
      <w:r w:rsidRPr="00A62D77">
        <w:rPr>
          <w:rFonts w:ascii="Times New Roman" w:hAnsi="Times New Roman"/>
          <w:sz w:val="28"/>
          <w:szCs w:val="28"/>
        </w:rPr>
        <w:t>Об утверждении Правил организации торговли при проведении праздничных</w:t>
      </w:r>
      <w:r w:rsidR="00A62D77" w:rsidRPr="00A62D77">
        <w:rPr>
          <w:rFonts w:ascii="Times New Roman" w:eastAsiaTheme="minorEastAsia" w:hAnsi="Times New Roman"/>
          <w:sz w:val="28"/>
          <w:szCs w:val="28"/>
        </w:rPr>
        <w:t>, общественно-политических,</w:t>
      </w:r>
      <w:r w:rsidR="00A62D77">
        <w:rPr>
          <w:rFonts w:ascii="Times New Roman" w:eastAsiaTheme="minorEastAsia" w:hAnsi="Times New Roman"/>
          <w:sz w:val="28"/>
          <w:szCs w:val="28"/>
        </w:rPr>
        <w:t xml:space="preserve"> </w:t>
      </w:r>
      <w:r w:rsidR="00A62D77" w:rsidRPr="00A62D77">
        <w:rPr>
          <w:rFonts w:ascii="Times New Roman" w:eastAsiaTheme="minorEastAsia" w:hAnsi="Times New Roman"/>
          <w:sz w:val="28"/>
          <w:szCs w:val="28"/>
        </w:rPr>
        <w:t xml:space="preserve">культурно-массовых, спортивных </w:t>
      </w:r>
      <w:r w:rsidRPr="00A62D77">
        <w:rPr>
          <w:rFonts w:ascii="Times New Roman" w:hAnsi="Times New Roman"/>
          <w:sz w:val="28"/>
          <w:szCs w:val="28"/>
        </w:rPr>
        <w:t>мероприятий на территории муниципального образования Кочубеевского муниципального округа Ставропольского края</w:t>
      </w:r>
    </w:p>
    <w:p w:rsidR="00FA7213" w:rsidRPr="00A62D77" w:rsidRDefault="00FA7213" w:rsidP="00FA7213">
      <w:pPr>
        <w:suppressAutoHyphens/>
        <w:spacing w:after="0" w:line="240" w:lineRule="auto"/>
        <w:rPr>
          <w:rFonts w:ascii="Times New Roman" w:hAnsi="Times New Roman"/>
          <w:sz w:val="28"/>
          <w:szCs w:val="28"/>
        </w:rPr>
      </w:pPr>
      <w:bookmarkStart w:id="0" w:name="_GoBack"/>
      <w:bookmarkEnd w:id="0"/>
    </w:p>
    <w:p w:rsidR="00FA7213" w:rsidRDefault="00FA7213" w:rsidP="00FA7213">
      <w:pPr>
        <w:suppressAutoHyphens/>
        <w:spacing w:after="0" w:line="240" w:lineRule="auto"/>
        <w:rPr>
          <w:rFonts w:ascii="Times New Roman" w:hAnsi="Times New Roman"/>
          <w:sz w:val="28"/>
          <w:szCs w:val="28"/>
        </w:rPr>
      </w:pPr>
    </w:p>
    <w:p w:rsidR="00B374F7" w:rsidRPr="00FA7213" w:rsidRDefault="00D95FA4" w:rsidP="005144EE">
      <w:pPr>
        <w:suppressAutoHyphens/>
        <w:spacing w:after="0" w:line="240" w:lineRule="auto"/>
        <w:ind w:firstLine="708"/>
        <w:jc w:val="both"/>
        <w:rPr>
          <w:rFonts w:ascii="Times New Roman" w:hAnsi="Times New Roman"/>
          <w:sz w:val="28"/>
          <w:szCs w:val="28"/>
        </w:rPr>
      </w:pPr>
      <w:r>
        <w:rPr>
          <w:rFonts w:ascii="Times New Roman" w:eastAsiaTheme="minorHAnsi" w:hAnsi="Times New Roman"/>
          <w:sz w:val="28"/>
          <w:szCs w:val="28"/>
          <w:lang w:eastAsia="en-US"/>
        </w:rPr>
        <w:t xml:space="preserve">В целях обеспечения жителей услугами торговли </w:t>
      </w:r>
      <w:r>
        <w:rPr>
          <w:rFonts w:ascii="Times New Roman" w:hAnsi="Times New Roman"/>
          <w:sz w:val="28"/>
          <w:szCs w:val="28"/>
        </w:rPr>
        <w:t xml:space="preserve">при </w:t>
      </w:r>
      <w:r w:rsidR="00A62D77" w:rsidRPr="00A62D77">
        <w:rPr>
          <w:rFonts w:ascii="Times New Roman" w:hAnsi="Times New Roman"/>
          <w:sz w:val="28"/>
          <w:szCs w:val="28"/>
        </w:rPr>
        <w:t>проведении праздничных</w:t>
      </w:r>
      <w:r w:rsidR="00A62D77" w:rsidRPr="00A62D77">
        <w:rPr>
          <w:rFonts w:ascii="Times New Roman" w:eastAsiaTheme="minorEastAsia" w:hAnsi="Times New Roman"/>
          <w:sz w:val="28"/>
          <w:szCs w:val="28"/>
        </w:rPr>
        <w:t>, общественно-политических,</w:t>
      </w:r>
      <w:r w:rsidR="00A62D77">
        <w:rPr>
          <w:rFonts w:ascii="Times New Roman" w:eastAsiaTheme="minorEastAsia" w:hAnsi="Times New Roman"/>
          <w:sz w:val="28"/>
          <w:szCs w:val="28"/>
        </w:rPr>
        <w:t xml:space="preserve"> </w:t>
      </w:r>
      <w:r w:rsidR="00A62D77" w:rsidRPr="00A62D77">
        <w:rPr>
          <w:rFonts w:ascii="Times New Roman" w:eastAsiaTheme="minorEastAsia" w:hAnsi="Times New Roman"/>
          <w:sz w:val="28"/>
          <w:szCs w:val="28"/>
        </w:rPr>
        <w:t xml:space="preserve">культурно-массовых, спортивных </w:t>
      </w:r>
      <w:r w:rsidR="00A62D77" w:rsidRPr="00A62D77">
        <w:rPr>
          <w:rFonts w:ascii="Times New Roman" w:hAnsi="Times New Roman"/>
          <w:sz w:val="28"/>
          <w:szCs w:val="28"/>
        </w:rPr>
        <w:t>мероприятий</w:t>
      </w:r>
      <w:r w:rsidRPr="00897130">
        <w:rPr>
          <w:rFonts w:ascii="Times New Roman" w:hAnsi="Times New Roman"/>
          <w:sz w:val="28"/>
          <w:szCs w:val="28"/>
        </w:rPr>
        <w:t xml:space="preserve"> на территории Кочубеевского муниципальн</w:t>
      </w:r>
      <w:r>
        <w:rPr>
          <w:rFonts w:ascii="Times New Roman" w:hAnsi="Times New Roman"/>
          <w:sz w:val="28"/>
          <w:szCs w:val="28"/>
        </w:rPr>
        <w:t>ого округа Ставропольского края и в</w:t>
      </w:r>
      <w:r w:rsidR="00B374F7" w:rsidRPr="00897130">
        <w:rPr>
          <w:rFonts w:ascii="Times New Roman" w:hAnsi="Times New Roman"/>
          <w:sz w:val="28"/>
          <w:szCs w:val="28"/>
        </w:rPr>
        <w:t>о исполнение распоряжения Правительства Российской Федерации от 30 января 2021 г. № 208-р, в соответствии с Федерального Закона от 28.12.2009</w:t>
      </w:r>
      <w:r w:rsidR="00B374F7">
        <w:rPr>
          <w:rFonts w:ascii="Times New Roman" w:hAnsi="Times New Roman"/>
          <w:sz w:val="28"/>
          <w:szCs w:val="28"/>
        </w:rPr>
        <w:t xml:space="preserve"> г.</w:t>
      </w:r>
      <w:r w:rsidR="00B374F7" w:rsidRPr="00897130">
        <w:rPr>
          <w:rFonts w:ascii="Times New Roman" w:hAnsi="Times New Roman"/>
          <w:sz w:val="28"/>
          <w:szCs w:val="28"/>
        </w:rPr>
        <w:t xml:space="preserve"> </w:t>
      </w:r>
      <w:r w:rsidR="00B374F7">
        <w:rPr>
          <w:rFonts w:ascii="Times New Roman" w:hAnsi="Times New Roman"/>
          <w:sz w:val="28"/>
          <w:szCs w:val="28"/>
        </w:rPr>
        <w:t xml:space="preserve">№ </w:t>
      </w:r>
      <w:r w:rsidR="00B374F7" w:rsidRPr="00897130">
        <w:rPr>
          <w:rFonts w:ascii="Times New Roman" w:hAnsi="Times New Roman"/>
          <w:sz w:val="28"/>
          <w:szCs w:val="28"/>
        </w:rPr>
        <w:t xml:space="preserve">381-ФЗ «Об основах государственного регулирования торговой деятельности в Российской Федерации», </w:t>
      </w:r>
      <w:r w:rsidR="00B374F7" w:rsidRPr="00FA7213">
        <w:rPr>
          <w:rFonts w:ascii="Times New Roman" w:hAnsi="Times New Roman"/>
          <w:sz w:val="28"/>
          <w:szCs w:val="28"/>
        </w:rPr>
        <w:t>Федеральным законом от 06 октября 2003 года №131-ФЗ «Об общих принципах организации местного самоуправления в Российской Федерации», руководствуясь Уставом Кочубеевского муниципального округа Ставропольского края, администрация Кочубеевского муниципального округа Ставропольского края</w:t>
      </w:r>
    </w:p>
    <w:p w:rsidR="00B374F7" w:rsidRDefault="00B374F7" w:rsidP="00B374F7">
      <w:pPr>
        <w:autoSpaceDE w:val="0"/>
        <w:autoSpaceDN w:val="0"/>
        <w:adjustRightInd w:val="0"/>
        <w:spacing w:after="0" w:line="240" w:lineRule="auto"/>
        <w:ind w:firstLine="708"/>
        <w:jc w:val="both"/>
        <w:rPr>
          <w:rFonts w:ascii="Times New Roman" w:hAnsi="Times New Roman"/>
          <w:sz w:val="28"/>
          <w:szCs w:val="28"/>
        </w:rPr>
      </w:pPr>
    </w:p>
    <w:p w:rsidR="00FA7213" w:rsidRPr="00897130" w:rsidRDefault="00FA7213" w:rsidP="00FA7213">
      <w:pPr>
        <w:suppressAutoHyphens/>
        <w:spacing w:after="0" w:line="240" w:lineRule="auto"/>
        <w:jc w:val="both"/>
        <w:rPr>
          <w:rFonts w:ascii="Times New Roman" w:hAnsi="Times New Roman"/>
          <w:sz w:val="28"/>
          <w:szCs w:val="28"/>
        </w:rPr>
      </w:pPr>
    </w:p>
    <w:p w:rsidR="00FA7213" w:rsidRPr="00897130" w:rsidRDefault="00FA7213" w:rsidP="00FA7213">
      <w:pPr>
        <w:suppressAutoHyphens/>
        <w:spacing w:after="0" w:line="240" w:lineRule="auto"/>
        <w:jc w:val="both"/>
        <w:rPr>
          <w:rFonts w:ascii="Times New Roman" w:hAnsi="Times New Roman"/>
          <w:sz w:val="28"/>
          <w:szCs w:val="28"/>
        </w:rPr>
      </w:pPr>
      <w:r w:rsidRPr="00897130">
        <w:rPr>
          <w:rFonts w:ascii="Times New Roman" w:hAnsi="Times New Roman"/>
          <w:sz w:val="28"/>
          <w:szCs w:val="28"/>
        </w:rPr>
        <w:t>ПОСТАНОВЛЯЕТ:</w:t>
      </w:r>
    </w:p>
    <w:p w:rsidR="00FA7213" w:rsidRPr="00897130" w:rsidRDefault="00FA7213" w:rsidP="00FA7213">
      <w:pPr>
        <w:suppressAutoHyphens/>
        <w:spacing w:after="0" w:line="240" w:lineRule="auto"/>
        <w:jc w:val="both"/>
        <w:rPr>
          <w:rFonts w:ascii="Times New Roman" w:hAnsi="Times New Roman"/>
          <w:sz w:val="28"/>
          <w:szCs w:val="28"/>
        </w:rPr>
      </w:pPr>
    </w:p>
    <w:p w:rsidR="00BA75C1" w:rsidRPr="005445DA" w:rsidRDefault="00FA7213" w:rsidP="00BA75C1">
      <w:pPr>
        <w:spacing w:after="0" w:line="240" w:lineRule="auto"/>
        <w:ind w:firstLine="708"/>
        <w:jc w:val="both"/>
        <w:rPr>
          <w:rFonts w:ascii="Times New Roman" w:hAnsi="Times New Roman"/>
          <w:sz w:val="28"/>
          <w:szCs w:val="28"/>
        </w:rPr>
      </w:pPr>
      <w:r w:rsidRPr="005445DA">
        <w:rPr>
          <w:rFonts w:ascii="Times New Roman" w:hAnsi="Times New Roman"/>
          <w:sz w:val="28"/>
          <w:szCs w:val="28"/>
        </w:rPr>
        <w:t>1. Утвердить прилагаем</w:t>
      </w:r>
      <w:r w:rsidR="00BA75C1" w:rsidRPr="005445DA">
        <w:rPr>
          <w:rFonts w:ascii="Times New Roman" w:hAnsi="Times New Roman"/>
          <w:sz w:val="28"/>
          <w:szCs w:val="28"/>
        </w:rPr>
        <w:t>о</w:t>
      </w:r>
      <w:r w:rsidRPr="005445DA">
        <w:rPr>
          <w:rFonts w:ascii="Times New Roman" w:hAnsi="Times New Roman"/>
          <w:sz w:val="28"/>
          <w:szCs w:val="28"/>
        </w:rPr>
        <w:t xml:space="preserve">е </w:t>
      </w:r>
      <w:r w:rsidR="00BA75C1" w:rsidRPr="005445DA">
        <w:rPr>
          <w:rFonts w:ascii="Times New Roman" w:hAnsi="Times New Roman"/>
          <w:sz w:val="28"/>
          <w:szCs w:val="28"/>
        </w:rPr>
        <w:t xml:space="preserve">Положение о порядке организации </w:t>
      </w:r>
      <w:r w:rsidR="00BA75C1" w:rsidRPr="005445DA">
        <w:rPr>
          <w:rFonts w:ascii="Times New Roman" w:eastAsiaTheme="minorHAnsi" w:hAnsi="Times New Roman"/>
          <w:sz w:val="28"/>
          <w:szCs w:val="28"/>
          <w:lang w:eastAsia="en-US"/>
        </w:rPr>
        <w:t xml:space="preserve">торговли </w:t>
      </w:r>
      <w:r w:rsidR="00BA75C1" w:rsidRPr="005445DA">
        <w:rPr>
          <w:rFonts w:ascii="Times New Roman" w:hAnsi="Times New Roman"/>
          <w:sz w:val="28"/>
          <w:szCs w:val="28"/>
        </w:rPr>
        <w:t>при проведении праздничных</w:t>
      </w:r>
      <w:r w:rsidR="00BA75C1" w:rsidRPr="005445DA">
        <w:rPr>
          <w:rFonts w:ascii="Times New Roman" w:eastAsiaTheme="minorEastAsia" w:hAnsi="Times New Roman"/>
          <w:sz w:val="28"/>
          <w:szCs w:val="28"/>
        </w:rPr>
        <w:t xml:space="preserve">, общественно-политических, культурно-массовых, спортивных </w:t>
      </w:r>
      <w:r w:rsidR="00BA75C1" w:rsidRPr="005445DA">
        <w:rPr>
          <w:rFonts w:ascii="Times New Roman" w:hAnsi="Times New Roman"/>
          <w:sz w:val="28"/>
          <w:szCs w:val="28"/>
        </w:rPr>
        <w:t>мероприятий на территории Кочубеевского муниципального округа Ставропольского края, согласно приложению 1 к настоящему постановлению.</w:t>
      </w:r>
    </w:p>
    <w:p w:rsidR="00BA75C1" w:rsidRPr="00784E3A" w:rsidRDefault="00FA7213" w:rsidP="00BA75C1">
      <w:pPr>
        <w:suppressAutoHyphens/>
        <w:spacing w:after="0" w:line="240" w:lineRule="auto"/>
        <w:ind w:firstLine="709"/>
        <w:jc w:val="both"/>
        <w:rPr>
          <w:rFonts w:ascii="Times New Roman" w:hAnsi="Times New Roman"/>
          <w:sz w:val="28"/>
          <w:szCs w:val="28"/>
          <w:lang w:eastAsia="zh-CN"/>
        </w:rPr>
      </w:pPr>
      <w:r w:rsidRPr="005445DA">
        <w:rPr>
          <w:rFonts w:ascii="Times New Roman" w:hAnsi="Times New Roman"/>
          <w:sz w:val="28"/>
          <w:szCs w:val="28"/>
        </w:rPr>
        <w:t xml:space="preserve">2. Утвердить </w:t>
      </w:r>
      <w:r w:rsidR="00BA75C1" w:rsidRPr="005445DA">
        <w:rPr>
          <w:rFonts w:ascii="Times New Roman" w:hAnsi="Times New Roman"/>
          <w:sz w:val="28"/>
          <w:szCs w:val="28"/>
        </w:rPr>
        <w:t>прилагаемое</w:t>
      </w:r>
      <w:r w:rsidR="00BA75C1" w:rsidRPr="005445DA">
        <w:rPr>
          <w:rFonts w:ascii="Times New Roman" w:hAnsi="Times New Roman"/>
          <w:sz w:val="28"/>
          <w:szCs w:val="28"/>
          <w:lang w:eastAsia="zh-CN"/>
        </w:rPr>
        <w:t xml:space="preserve"> </w:t>
      </w:r>
      <w:r w:rsidR="00BA75C1" w:rsidRPr="00784E3A">
        <w:rPr>
          <w:rFonts w:ascii="Times New Roman" w:hAnsi="Times New Roman"/>
          <w:sz w:val="28"/>
          <w:szCs w:val="28"/>
          <w:lang w:eastAsia="zh-CN"/>
        </w:rPr>
        <w:t>П</w:t>
      </w:r>
      <w:r w:rsidR="00BA75C1" w:rsidRPr="005445DA">
        <w:rPr>
          <w:rFonts w:ascii="Times New Roman" w:hAnsi="Times New Roman"/>
          <w:sz w:val="28"/>
          <w:szCs w:val="28"/>
          <w:lang w:eastAsia="zh-CN"/>
        </w:rPr>
        <w:t xml:space="preserve">оложение </w:t>
      </w:r>
      <w:r w:rsidR="00BA75C1" w:rsidRPr="00784E3A">
        <w:rPr>
          <w:rFonts w:ascii="Times New Roman" w:hAnsi="Times New Roman"/>
          <w:sz w:val="28"/>
          <w:szCs w:val="20"/>
          <w:lang w:eastAsia="zh-CN"/>
        </w:rPr>
        <w:t xml:space="preserve">о </w:t>
      </w:r>
      <w:r w:rsidR="00BA75C1" w:rsidRPr="00784E3A">
        <w:rPr>
          <w:rFonts w:ascii="Times New Roman" w:hAnsi="Times New Roman"/>
          <w:sz w:val="28"/>
          <w:szCs w:val="28"/>
          <w:lang w:eastAsia="zh-CN"/>
        </w:rPr>
        <w:t xml:space="preserve">рабочей группе </w:t>
      </w:r>
      <w:r w:rsidR="00BA75C1" w:rsidRPr="005445DA">
        <w:rPr>
          <w:rFonts w:ascii="Times New Roman" w:hAnsi="Times New Roman"/>
          <w:sz w:val="28"/>
          <w:szCs w:val="28"/>
        </w:rPr>
        <w:t xml:space="preserve">по организации </w:t>
      </w:r>
      <w:r w:rsidR="00BA75C1" w:rsidRPr="005445DA">
        <w:rPr>
          <w:rFonts w:ascii="Times New Roman" w:eastAsiaTheme="minorHAnsi" w:hAnsi="Times New Roman"/>
          <w:sz w:val="28"/>
          <w:szCs w:val="28"/>
          <w:lang w:eastAsia="en-US"/>
        </w:rPr>
        <w:t xml:space="preserve">торговли </w:t>
      </w:r>
      <w:r w:rsidR="00BA75C1" w:rsidRPr="005445DA">
        <w:rPr>
          <w:rFonts w:ascii="Times New Roman" w:hAnsi="Times New Roman"/>
          <w:sz w:val="28"/>
          <w:szCs w:val="28"/>
        </w:rPr>
        <w:t xml:space="preserve">при проведении праздничных, </w:t>
      </w:r>
      <w:r w:rsidR="00BA75C1" w:rsidRPr="005445DA">
        <w:rPr>
          <w:rFonts w:ascii="Times New Roman" w:eastAsiaTheme="minorEastAsia" w:hAnsi="Times New Roman"/>
          <w:sz w:val="28"/>
          <w:szCs w:val="28"/>
        </w:rPr>
        <w:t xml:space="preserve">общественно-политических, культурно-массовых, спортивных </w:t>
      </w:r>
      <w:r w:rsidR="00BA75C1" w:rsidRPr="005445DA">
        <w:rPr>
          <w:rFonts w:ascii="Times New Roman" w:hAnsi="Times New Roman"/>
          <w:sz w:val="28"/>
          <w:szCs w:val="28"/>
        </w:rPr>
        <w:t>мероприятий на территории Кочубеевского муниципального округа Ставропольского края</w:t>
      </w:r>
      <w:r w:rsidR="00BA75C1" w:rsidRPr="005445DA">
        <w:rPr>
          <w:rFonts w:ascii="Times New Roman" w:hAnsi="Times New Roman"/>
          <w:sz w:val="28"/>
          <w:szCs w:val="20"/>
          <w:lang w:eastAsia="zh-CN"/>
        </w:rPr>
        <w:t xml:space="preserve">, </w:t>
      </w:r>
      <w:r w:rsidR="00BA75C1" w:rsidRPr="005445DA">
        <w:rPr>
          <w:rFonts w:ascii="Times New Roman" w:hAnsi="Times New Roman"/>
          <w:sz w:val="28"/>
          <w:szCs w:val="28"/>
        </w:rPr>
        <w:t>согласно приложению 2 к настоящему постановлению.</w:t>
      </w:r>
    </w:p>
    <w:p w:rsidR="00FA7213" w:rsidRPr="00897130" w:rsidRDefault="00BA75C1" w:rsidP="00FA7213">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3</w:t>
      </w:r>
      <w:r w:rsidR="00FA7213" w:rsidRPr="00897130">
        <w:rPr>
          <w:rFonts w:ascii="Times New Roman" w:hAnsi="Times New Roman"/>
          <w:sz w:val="28"/>
          <w:szCs w:val="28"/>
        </w:rPr>
        <w:t>.</w:t>
      </w:r>
      <w:r w:rsidR="00FA7213">
        <w:rPr>
          <w:rFonts w:ascii="Times New Roman" w:hAnsi="Times New Roman"/>
          <w:sz w:val="28"/>
          <w:szCs w:val="28"/>
        </w:rPr>
        <w:t xml:space="preserve"> </w:t>
      </w:r>
      <w:r w:rsidR="00FA7213" w:rsidRPr="00897130">
        <w:rPr>
          <w:rFonts w:ascii="Times New Roman" w:hAnsi="Times New Roman"/>
          <w:sz w:val="28"/>
          <w:szCs w:val="28"/>
        </w:rPr>
        <w:t xml:space="preserve">Определить уполномоченным органом </w:t>
      </w:r>
      <w:r w:rsidR="008B3CC3">
        <w:rPr>
          <w:rFonts w:ascii="Times New Roman" w:hAnsi="Times New Roman"/>
          <w:sz w:val="28"/>
          <w:szCs w:val="28"/>
        </w:rPr>
        <w:t xml:space="preserve">по организации </w:t>
      </w:r>
      <w:r w:rsidR="008B3CC3">
        <w:rPr>
          <w:rFonts w:ascii="Times New Roman" w:eastAsiaTheme="minorHAnsi" w:hAnsi="Times New Roman"/>
          <w:sz w:val="28"/>
          <w:szCs w:val="28"/>
          <w:lang w:eastAsia="en-US"/>
        </w:rPr>
        <w:t xml:space="preserve">торговли </w:t>
      </w:r>
      <w:r w:rsidR="00A62D77">
        <w:rPr>
          <w:rFonts w:ascii="Times New Roman" w:eastAsiaTheme="minorHAnsi" w:hAnsi="Times New Roman"/>
          <w:sz w:val="28"/>
          <w:szCs w:val="28"/>
          <w:lang w:eastAsia="en-US"/>
        </w:rPr>
        <w:t xml:space="preserve">при </w:t>
      </w:r>
      <w:r w:rsidR="00A62D77" w:rsidRPr="00A62D77">
        <w:rPr>
          <w:rFonts w:ascii="Times New Roman" w:hAnsi="Times New Roman"/>
          <w:sz w:val="28"/>
          <w:szCs w:val="28"/>
        </w:rPr>
        <w:t>проведении праздничных</w:t>
      </w:r>
      <w:r w:rsidR="00A62D77" w:rsidRPr="00A62D77">
        <w:rPr>
          <w:rFonts w:ascii="Times New Roman" w:eastAsiaTheme="minorEastAsia" w:hAnsi="Times New Roman"/>
          <w:sz w:val="28"/>
          <w:szCs w:val="28"/>
        </w:rPr>
        <w:t>, общественно-политических,</w:t>
      </w:r>
      <w:r w:rsidR="00A62D77">
        <w:rPr>
          <w:rFonts w:ascii="Times New Roman" w:eastAsiaTheme="minorEastAsia" w:hAnsi="Times New Roman"/>
          <w:sz w:val="28"/>
          <w:szCs w:val="28"/>
        </w:rPr>
        <w:t xml:space="preserve"> </w:t>
      </w:r>
      <w:r w:rsidR="00A62D77" w:rsidRPr="00A62D77">
        <w:rPr>
          <w:rFonts w:ascii="Times New Roman" w:eastAsiaTheme="minorEastAsia" w:hAnsi="Times New Roman"/>
          <w:sz w:val="28"/>
          <w:szCs w:val="28"/>
        </w:rPr>
        <w:t xml:space="preserve">культурно-массовых, спортивных </w:t>
      </w:r>
      <w:r w:rsidR="00A62D77" w:rsidRPr="00A62D77">
        <w:rPr>
          <w:rFonts w:ascii="Times New Roman" w:hAnsi="Times New Roman"/>
          <w:sz w:val="28"/>
          <w:szCs w:val="28"/>
        </w:rPr>
        <w:t>мероприятий</w:t>
      </w:r>
      <w:r w:rsidR="008B3CC3" w:rsidRPr="00897130">
        <w:rPr>
          <w:rFonts w:ascii="Times New Roman" w:hAnsi="Times New Roman"/>
          <w:sz w:val="28"/>
          <w:szCs w:val="28"/>
        </w:rPr>
        <w:t xml:space="preserve"> на территории Кочубеевского муниципальн</w:t>
      </w:r>
      <w:r w:rsidR="008B3CC3">
        <w:rPr>
          <w:rFonts w:ascii="Times New Roman" w:hAnsi="Times New Roman"/>
          <w:sz w:val="28"/>
          <w:szCs w:val="28"/>
        </w:rPr>
        <w:t xml:space="preserve">ого округа Ставропольского края </w:t>
      </w:r>
      <w:r w:rsidR="00FA7213" w:rsidRPr="00897130">
        <w:rPr>
          <w:rFonts w:ascii="Times New Roman" w:hAnsi="Times New Roman"/>
          <w:sz w:val="28"/>
          <w:szCs w:val="28"/>
        </w:rPr>
        <w:t xml:space="preserve">территориальные отделы Кочубеевского муниципального округа Ставропольского края на подведомственных территориях. </w:t>
      </w:r>
    </w:p>
    <w:p w:rsidR="00FA7213" w:rsidRDefault="00FA7213" w:rsidP="00FA7213">
      <w:pPr>
        <w:suppressAutoHyphens/>
        <w:spacing w:after="0" w:line="240" w:lineRule="auto"/>
        <w:ind w:firstLine="709"/>
        <w:jc w:val="both"/>
        <w:rPr>
          <w:rFonts w:ascii="Times New Roman" w:hAnsi="Times New Roman"/>
          <w:sz w:val="28"/>
          <w:szCs w:val="28"/>
        </w:rPr>
      </w:pPr>
    </w:p>
    <w:p w:rsidR="00FA7213" w:rsidRPr="00897130" w:rsidRDefault="00BA75C1" w:rsidP="00FA7213">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lastRenderedPageBreak/>
        <w:t>4</w:t>
      </w:r>
      <w:r w:rsidR="00FA7213" w:rsidRPr="00897130">
        <w:rPr>
          <w:rFonts w:ascii="Times New Roman" w:hAnsi="Times New Roman"/>
          <w:sz w:val="28"/>
          <w:szCs w:val="28"/>
        </w:rPr>
        <w:t xml:space="preserve">. Отделу информатизации и защите информации администрации Кочубеевского муниципального </w:t>
      </w:r>
      <w:r w:rsidR="00D226AB">
        <w:rPr>
          <w:rFonts w:ascii="Times New Roman" w:hAnsi="Times New Roman"/>
          <w:sz w:val="28"/>
          <w:szCs w:val="28"/>
        </w:rPr>
        <w:t>о</w:t>
      </w:r>
      <w:r w:rsidR="00FA7213" w:rsidRPr="00897130">
        <w:rPr>
          <w:rFonts w:ascii="Times New Roman" w:hAnsi="Times New Roman"/>
          <w:sz w:val="28"/>
          <w:szCs w:val="28"/>
        </w:rPr>
        <w:t>круга Ставропольского края (Панов) опубликовать настоящее постановление на официальном сайте администрации Кочубеевского муниципального округа Ставропольского края в информационно-телекоммуникационной сети «Интернет».</w:t>
      </w:r>
    </w:p>
    <w:p w:rsidR="00FA7213" w:rsidRDefault="00FA7213" w:rsidP="00FA7213">
      <w:pPr>
        <w:suppressAutoHyphens/>
        <w:spacing w:after="0" w:line="240" w:lineRule="auto"/>
        <w:ind w:firstLine="709"/>
        <w:jc w:val="both"/>
        <w:rPr>
          <w:rFonts w:ascii="Times New Roman" w:hAnsi="Times New Roman"/>
          <w:sz w:val="28"/>
          <w:szCs w:val="28"/>
        </w:rPr>
      </w:pPr>
    </w:p>
    <w:p w:rsidR="00FA7213" w:rsidRPr="00897130" w:rsidRDefault="00BA75C1" w:rsidP="00FA7213">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5</w:t>
      </w:r>
      <w:r w:rsidR="00FA7213" w:rsidRPr="00897130">
        <w:rPr>
          <w:rFonts w:ascii="Times New Roman" w:hAnsi="Times New Roman"/>
          <w:sz w:val="28"/>
          <w:szCs w:val="28"/>
        </w:rPr>
        <w:t xml:space="preserve">. Контроль за выполнением настоящего постановления возложить на первого заместителя главы администрации Кочубеевского муниципального округа Ставропольского края </w:t>
      </w:r>
      <w:r w:rsidR="00A62D77">
        <w:rPr>
          <w:rFonts w:ascii="Times New Roman" w:hAnsi="Times New Roman"/>
          <w:sz w:val="28"/>
          <w:szCs w:val="28"/>
        </w:rPr>
        <w:t>Тарасенко И.В.</w:t>
      </w:r>
    </w:p>
    <w:p w:rsidR="00FA7213" w:rsidRDefault="00FA7213" w:rsidP="00FA7213">
      <w:pPr>
        <w:suppressAutoHyphens/>
        <w:spacing w:after="0" w:line="240" w:lineRule="auto"/>
        <w:ind w:firstLine="709"/>
        <w:jc w:val="both"/>
        <w:rPr>
          <w:rFonts w:ascii="Times New Roman" w:hAnsi="Times New Roman"/>
          <w:sz w:val="28"/>
          <w:szCs w:val="28"/>
        </w:rPr>
      </w:pPr>
    </w:p>
    <w:p w:rsidR="00FA7213" w:rsidRPr="00897130" w:rsidRDefault="00BA75C1" w:rsidP="00FA7213">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6</w:t>
      </w:r>
      <w:r w:rsidR="00FA7213" w:rsidRPr="00897130">
        <w:rPr>
          <w:rFonts w:ascii="Times New Roman" w:hAnsi="Times New Roman"/>
          <w:sz w:val="28"/>
          <w:szCs w:val="28"/>
        </w:rPr>
        <w:t>. Настоящее постановление вступает в силу со дня его официального опубликования (обнародования).</w:t>
      </w:r>
    </w:p>
    <w:p w:rsidR="00FA7213" w:rsidRDefault="00FA7213" w:rsidP="00FA7213">
      <w:pPr>
        <w:suppressAutoHyphens/>
        <w:spacing w:after="0" w:line="240" w:lineRule="auto"/>
        <w:jc w:val="both"/>
        <w:rPr>
          <w:rFonts w:ascii="Times New Roman" w:hAnsi="Times New Roman"/>
          <w:sz w:val="28"/>
          <w:szCs w:val="28"/>
        </w:rPr>
      </w:pPr>
    </w:p>
    <w:p w:rsidR="00FA7213" w:rsidRDefault="00FA7213" w:rsidP="00FA7213">
      <w:pPr>
        <w:suppressAutoHyphens/>
        <w:spacing w:after="0" w:line="240" w:lineRule="auto"/>
        <w:jc w:val="both"/>
        <w:rPr>
          <w:rFonts w:ascii="Times New Roman" w:hAnsi="Times New Roman"/>
          <w:sz w:val="28"/>
          <w:szCs w:val="28"/>
        </w:rPr>
      </w:pPr>
    </w:p>
    <w:p w:rsidR="00FA7213" w:rsidRPr="00897130" w:rsidRDefault="00FA7213" w:rsidP="00FA7213">
      <w:pPr>
        <w:suppressAutoHyphens/>
        <w:spacing w:after="0" w:line="240" w:lineRule="auto"/>
        <w:jc w:val="both"/>
        <w:rPr>
          <w:rFonts w:ascii="Times New Roman" w:hAnsi="Times New Roman"/>
          <w:sz w:val="28"/>
          <w:szCs w:val="28"/>
        </w:rPr>
      </w:pPr>
    </w:p>
    <w:p w:rsidR="00FA7213" w:rsidRPr="00897130" w:rsidRDefault="00FA7213" w:rsidP="00FA7213">
      <w:pPr>
        <w:suppressAutoHyphens/>
        <w:spacing w:after="0" w:line="240" w:lineRule="auto"/>
        <w:jc w:val="both"/>
        <w:rPr>
          <w:rFonts w:ascii="Times New Roman" w:hAnsi="Times New Roman"/>
          <w:sz w:val="28"/>
          <w:szCs w:val="28"/>
        </w:rPr>
      </w:pPr>
      <w:r w:rsidRPr="00897130">
        <w:rPr>
          <w:rFonts w:ascii="Times New Roman" w:hAnsi="Times New Roman"/>
          <w:sz w:val="28"/>
          <w:szCs w:val="28"/>
        </w:rPr>
        <w:t>Глава муниципального округа                                                         А.П. Клевцов</w:t>
      </w:r>
    </w:p>
    <w:p w:rsidR="00FA7213" w:rsidRPr="00897130" w:rsidRDefault="00FA7213" w:rsidP="00FA7213">
      <w:pPr>
        <w:suppressAutoHyphens/>
        <w:spacing w:after="0" w:line="240" w:lineRule="auto"/>
        <w:jc w:val="both"/>
        <w:rPr>
          <w:rFonts w:ascii="Times New Roman" w:hAnsi="Times New Roman"/>
          <w:sz w:val="28"/>
          <w:szCs w:val="28"/>
        </w:rPr>
      </w:pPr>
    </w:p>
    <w:p w:rsidR="00FA7213" w:rsidRPr="00897130" w:rsidRDefault="00FA7213" w:rsidP="00FA7213">
      <w:pPr>
        <w:suppressAutoHyphens/>
        <w:spacing w:after="0" w:line="240" w:lineRule="auto"/>
        <w:jc w:val="both"/>
        <w:rPr>
          <w:rFonts w:ascii="Times New Roman" w:hAnsi="Times New Roman"/>
          <w:sz w:val="28"/>
          <w:szCs w:val="28"/>
        </w:rPr>
      </w:pPr>
    </w:p>
    <w:p w:rsidR="00EB3154" w:rsidRDefault="00EB3154"/>
    <w:p w:rsidR="00471397" w:rsidRDefault="00471397"/>
    <w:p w:rsidR="00471397" w:rsidRDefault="00471397"/>
    <w:p w:rsidR="00471397" w:rsidRDefault="00471397"/>
    <w:p w:rsidR="00471397" w:rsidRDefault="00471397"/>
    <w:p w:rsidR="00471397" w:rsidRDefault="00471397"/>
    <w:p w:rsidR="00471397" w:rsidRDefault="00471397"/>
    <w:p w:rsidR="00471397" w:rsidRDefault="00471397"/>
    <w:p w:rsidR="00471397" w:rsidRDefault="00471397"/>
    <w:p w:rsidR="00471397" w:rsidRDefault="00471397"/>
    <w:p w:rsidR="00471397" w:rsidRDefault="00471397"/>
    <w:p w:rsidR="00471397" w:rsidRDefault="00471397"/>
    <w:p w:rsidR="00BA75C1" w:rsidRDefault="00BA75C1"/>
    <w:p w:rsidR="00BA75C1" w:rsidRDefault="00BA75C1"/>
    <w:p w:rsidR="00BA75C1" w:rsidRDefault="00BA75C1"/>
    <w:p w:rsidR="00BA75C1" w:rsidRDefault="00BA75C1"/>
    <w:p w:rsidR="00471397" w:rsidRDefault="00471397"/>
    <w:p w:rsidR="00471397" w:rsidRDefault="00471397"/>
    <w:p w:rsidR="00471397" w:rsidRDefault="00471397"/>
    <w:p w:rsidR="00BA75C1" w:rsidRDefault="00BA75C1" w:rsidP="0081409D">
      <w:pPr>
        <w:spacing w:after="0" w:line="240" w:lineRule="auto"/>
        <w:jc w:val="right"/>
        <w:rPr>
          <w:rFonts w:ascii="Times New Roman" w:hAnsi="Times New Roman"/>
          <w:sz w:val="28"/>
          <w:szCs w:val="28"/>
        </w:rPr>
      </w:pPr>
      <w:r>
        <w:rPr>
          <w:rFonts w:ascii="Times New Roman" w:hAnsi="Times New Roman"/>
          <w:sz w:val="28"/>
          <w:szCs w:val="28"/>
        </w:rPr>
        <w:t>Приложение № 1</w:t>
      </w:r>
    </w:p>
    <w:p w:rsidR="0081409D" w:rsidRPr="0081409D" w:rsidRDefault="00A859C5" w:rsidP="0081409D">
      <w:pPr>
        <w:spacing w:after="0" w:line="240" w:lineRule="auto"/>
        <w:jc w:val="right"/>
        <w:rPr>
          <w:rFonts w:ascii="Times New Roman" w:hAnsi="Times New Roman"/>
          <w:sz w:val="28"/>
          <w:szCs w:val="28"/>
        </w:rPr>
      </w:pPr>
      <w:r>
        <w:rPr>
          <w:rFonts w:ascii="Times New Roman" w:hAnsi="Times New Roman"/>
          <w:sz w:val="28"/>
          <w:szCs w:val="28"/>
        </w:rPr>
        <w:t xml:space="preserve"> к </w:t>
      </w:r>
      <w:r w:rsidR="0081409D" w:rsidRPr="0081409D">
        <w:rPr>
          <w:rFonts w:ascii="Times New Roman" w:hAnsi="Times New Roman"/>
          <w:sz w:val="28"/>
          <w:szCs w:val="28"/>
        </w:rPr>
        <w:t>Постановлени</w:t>
      </w:r>
      <w:r>
        <w:rPr>
          <w:rFonts w:ascii="Times New Roman" w:hAnsi="Times New Roman"/>
          <w:sz w:val="28"/>
          <w:szCs w:val="28"/>
        </w:rPr>
        <w:t>ю</w:t>
      </w:r>
      <w:r w:rsidR="0081409D" w:rsidRPr="0081409D">
        <w:rPr>
          <w:rFonts w:ascii="Times New Roman" w:hAnsi="Times New Roman"/>
          <w:sz w:val="28"/>
          <w:szCs w:val="28"/>
        </w:rPr>
        <w:t xml:space="preserve"> администрации </w:t>
      </w:r>
    </w:p>
    <w:p w:rsidR="0081409D" w:rsidRPr="0081409D" w:rsidRDefault="0081409D" w:rsidP="0081409D">
      <w:pPr>
        <w:spacing w:after="0" w:line="240" w:lineRule="auto"/>
        <w:jc w:val="right"/>
        <w:rPr>
          <w:rFonts w:ascii="Times New Roman" w:hAnsi="Times New Roman"/>
          <w:sz w:val="28"/>
          <w:szCs w:val="28"/>
        </w:rPr>
      </w:pPr>
      <w:r w:rsidRPr="0081409D">
        <w:rPr>
          <w:rFonts w:ascii="Times New Roman" w:hAnsi="Times New Roman"/>
          <w:sz w:val="28"/>
          <w:szCs w:val="28"/>
        </w:rPr>
        <w:t xml:space="preserve">Кочубеевского муниципального округа </w:t>
      </w:r>
    </w:p>
    <w:p w:rsidR="0081409D" w:rsidRPr="0081409D" w:rsidRDefault="0081409D" w:rsidP="0081409D">
      <w:pPr>
        <w:spacing w:after="0" w:line="240" w:lineRule="auto"/>
        <w:jc w:val="right"/>
        <w:rPr>
          <w:rFonts w:ascii="Times New Roman" w:hAnsi="Times New Roman"/>
          <w:sz w:val="28"/>
          <w:szCs w:val="28"/>
        </w:rPr>
      </w:pPr>
      <w:r w:rsidRPr="0081409D">
        <w:rPr>
          <w:rFonts w:ascii="Times New Roman" w:hAnsi="Times New Roman"/>
          <w:sz w:val="28"/>
          <w:szCs w:val="28"/>
        </w:rPr>
        <w:t xml:space="preserve">Ставропольского края </w:t>
      </w:r>
    </w:p>
    <w:p w:rsidR="0081409D" w:rsidRPr="0081409D" w:rsidRDefault="0081409D" w:rsidP="0081409D">
      <w:pPr>
        <w:spacing w:after="0" w:line="240" w:lineRule="auto"/>
        <w:jc w:val="right"/>
        <w:rPr>
          <w:rFonts w:ascii="Times New Roman" w:hAnsi="Times New Roman"/>
          <w:sz w:val="28"/>
          <w:szCs w:val="28"/>
        </w:rPr>
      </w:pPr>
      <w:r w:rsidRPr="0081409D">
        <w:rPr>
          <w:rFonts w:ascii="Times New Roman" w:hAnsi="Times New Roman"/>
          <w:sz w:val="28"/>
          <w:szCs w:val="28"/>
        </w:rPr>
        <w:t>от №</w:t>
      </w:r>
    </w:p>
    <w:p w:rsidR="0081409D" w:rsidRPr="0081409D" w:rsidRDefault="0081409D" w:rsidP="0081409D">
      <w:pPr>
        <w:spacing w:after="0" w:line="240" w:lineRule="auto"/>
        <w:jc w:val="right"/>
        <w:rPr>
          <w:rFonts w:ascii="Times New Roman" w:hAnsi="Times New Roman"/>
          <w:sz w:val="28"/>
          <w:szCs w:val="28"/>
        </w:rPr>
      </w:pPr>
    </w:p>
    <w:p w:rsidR="0081409D" w:rsidRPr="0081409D" w:rsidRDefault="0081409D" w:rsidP="0081409D">
      <w:pPr>
        <w:spacing w:after="0" w:line="240" w:lineRule="auto"/>
        <w:jc w:val="center"/>
        <w:rPr>
          <w:rFonts w:ascii="Times New Roman" w:hAnsi="Times New Roman"/>
          <w:sz w:val="28"/>
          <w:szCs w:val="28"/>
        </w:rPr>
      </w:pPr>
      <w:r w:rsidRPr="0081409D">
        <w:rPr>
          <w:rFonts w:ascii="Times New Roman" w:hAnsi="Times New Roman"/>
          <w:sz w:val="28"/>
          <w:szCs w:val="28"/>
        </w:rPr>
        <w:t xml:space="preserve">ПОЛОЖЕНИЕ </w:t>
      </w:r>
    </w:p>
    <w:p w:rsidR="0081409D" w:rsidRPr="0081409D" w:rsidRDefault="0081409D" w:rsidP="008B3CC3">
      <w:pPr>
        <w:suppressAutoHyphens/>
        <w:spacing w:after="0" w:line="240" w:lineRule="auto"/>
        <w:ind w:firstLine="709"/>
        <w:jc w:val="both"/>
        <w:rPr>
          <w:rFonts w:ascii="Times New Roman" w:hAnsi="Times New Roman"/>
          <w:sz w:val="28"/>
          <w:szCs w:val="28"/>
        </w:rPr>
      </w:pPr>
      <w:r w:rsidRPr="0081409D">
        <w:rPr>
          <w:rFonts w:ascii="Times New Roman" w:hAnsi="Times New Roman"/>
          <w:sz w:val="28"/>
          <w:szCs w:val="28"/>
        </w:rPr>
        <w:t xml:space="preserve">о порядке </w:t>
      </w:r>
      <w:r w:rsidR="008B3CC3">
        <w:rPr>
          <w:rFonts w:ascii="Times New Roman" w:hAnsi="Times New Roman"/>
          <w:sz w:val="28"/>
          <w:szCs w:val="28"/>
        </w:rPr>
        <w:t xml:space="preserve">организации </w:t>
      </w:r>
      <w:r w:rsidR="008B3CC3">
        <w:rPr>
          <w:rFonts w:ascii="Times New Roman" w:eastAsiaTheme="minorHAnsi" w:hAnsi="Times New Roman"/>
          <w:sz w:val="28"/>
          <w:szCs w:val="28"/>
          <w:lang w:eastAsia="en-US"/>
        </w:rPr>
        <w:t xml:space="preserve">торговли </w:t>
      </w:r>
      <w:r w:rsidR="008B3CC3">
        <w:rPr>
          <w:rFonts w:ascii="Times New Roman" w:hAnsi="Times New Roman"/>
          <w:sz w:val="28"/>
          <w:szCs w:val="28"/>
        </w:rPr>
        <w:t xml:space="preserve">при </w:t>
      </w:r>
      <w:r w:rsidR="00AD5369" w:rsidRPr="00A62D77">
        <w:rPr>
          <w:rFonts w:ascii="Times New Roman" w:hAnsi="Times New Roman"/>
          <w:sz w:val="28"/>
          <w:szCs w:val="28"/>
        </w:rPr>
        <w:t>проведении праздничных</w:t>
      </w:r>
      <w:r w:rsidR="00AD5369" w:rsidRPr="00A62D77">
        <w:rPr>
          <w:rFonts w:ascii="Times New Roman" w:eastAsiaTheme="minorEastAsia" w:hAnsi="Times New Roman"/>
          <w:sz w:val="28"/>
          <w:szCs w:val="28"/>
        </w:rPr>
        <w:t>, общественно-политических,</w:t>
      </w:r>
      <w:r w:rsidR="00AD5369">
        <w:rPr>
          <w:rFonts w:ascii="Times New Roman" w:eastAsiaTheme="minorEastAsia" w:hAnsi="Times New Roman"/>
          <w:sz w:val="28"/>
          <w:szCs w:val="28"/>
        </w:rPr>
        <w:t xml:space="preserve"> </w:t>
      </w:r>
      <w:r w:rsidR="00AD5369" w:rsidRPr="00A62D77">
        <w:rPr>
          <w:rFonts w:ascii="Times New Roman" w:eastAsiaTheme="minorEastAsia" w:hAnsi="Times New Roman"/>
          <w:sz w:val="28"/>
          <w:szCs w:val="28"/>
        </w:rPr>
        <w:t xml:space="preserve">культурно-массовых, спортивных </w:t>
      </w:r>
      <w:r w:rsidR="00AD5369" w:rsidRPr="00A62D77">
        <w:rPr>
          <w:rFonts w:ascii="Times New Roman" w:hAnsi="Times New Roman"/>
          <w:sz w:val="28"/>
          <w:szCs w:val="28"/>
        </w:rPr>
        <w:t>мероприятий</w:t>
      </w:r>
      <w:r w:rsidR="00AD5369" w:rsidRPr="00897130">
        <w:rPr>
          <w:rFonts w:ascii="Times New Roman" w:hAnsi="Times New Roman"/>
          <w:sz w:val="28"/>
          <w:szCs w:val="28"/>
        </w:rPr>
        <w:t xml:space="preserve"> </w:t>
      </w:r>
      <w:r w:rsidR="008B3CC3" w:rsidRPr="00897130">
        <w:rPr>
          <w:rFonts w:ascii="Times New Roman" w:hAnsi="Times New Roman"/>
          <w:sz w:val="28"/>
          <w:szCs w:val="28"/>
        </w:rPr>
        <w:t>на территории Кочубеевского муниципальн</w:t>
      </w:r>
      <w:r w:rsidR="008B3CC3">
        <w:rPr>
          <w:rFonts w:ascii="Times New Roman" w:hAnsi="Times New Roman"/>
          <w:sz w:val="28"/>
          <w:szCs w:val="28"/>
        </w:rPr>
        <w:t>ого округа Ставропольского края.</w:t>
      </w:r>
    </w:p>
    <w:p w:rsidR="0081409D" w:rsidRPr="0081409D" w:rsidRDefault="0081409D" w:rsidP="0081409D">
      <w:pPr>
        <w:spacing w:after="0" w:line="240" w:lineRule="auto"/>
        <w:jc w:val="center"/>
        <w:rPr>
          <w:rFonts w:ascii="Times New Roman" w:hAnsi="Times New Roman"/>
          <w:sz w:val="28"/>
          <w:szCs w:val="28"/>
        </w:rPr>
      </w:pPr>
    </w:p>
    <w:p w:rsidR="0081409D" w:rsidRPr="0081409D" w:rsidRDefault="0081409D" w:rsidP="0081409D">
      <w:pPr>
        <w:spacing w:after="0" w:line="240" w:lineRule="auto"/>
        <w:jc w:val="center"/>
        <w:rPr>
          <w:rFonts w:ascii="Times New Roman" w:hAnsi="Times New Roman"/>
          <w:sz w:val="28"/>
          <w:szCs w:val="28"/>
        </w:rPr>
      </w:pPr>
      <w:r w:rsidRPr="0081409D">
        <w:rPr>
          <w:rFonts w:ascii="Times New Roman" w:hAnsi="Times New Roman"/>
          <w:sz w:val="28"/>
          <w:szCs w:val="28"/>
        </w:rPr>
        <w:t>1. Общие положения</w:t>
      </w:r>
    </w:p>
    <w:p w:rsidR="0081409D" w:rsidRPr="0081409D" w:rsidRDefault="0081409D" w:rsidP="0081409D">
      <w:pPr>
        <w:spacing w:after="0" w:line="240" w:lineRule="auto"/>
        <w:ind w:firstLine="709"/>
        <w:jc w:val="both"/>
        <w:rPr>
          <w:rFonts w:ascii="Times New Roman" w:hAnsi="Times New Roman"/>
          <w:sz w:val="28"/>
          <w:szCs w:val="28"/>
        </w:rPr>
      </w:pPr>
    </w:p>
    <w:p w:rsidR="0081409D" w:rsidRPr="0081409D" w:rsidRDefault="0081409D" w:rsidP="00412678">
      <w:pPr>
        <w:suppressAutoHyphens/>
        <w:spacing w:line="240" w:lineRule="auto"/>
        <w:ind w:firstLine="709"/>
        <w:jc w:val="both"/>
        <w:rPr>
          <w:rFonts w:ascii="Times New Roman" w:hAnsi="Times New Roman"/>
          <w:sz w:val="28"/>
          <w:szCs w:val="28"/>
        </w:rPr>
      </w:pPr>
      <w:r w:rsidRPr="0081409D">
        <w:rPr>
          <w:rFonts w:ascii="Times New Roman" w:hAnsi="Times New Roman"/>
          <w:sz w:val="28"/>
          <w:szCs w:val="28"/>
        </w:rPr>
        <w:t xml:space="preserve">1.1. Положение </w:t>
      </w:r>
      <w:r w:rsidR="008B3CC3" w:rsidRPr="0081409D">
        <w:rPr>
          <w:rFonts w:ascii="Times New Roman" w:hAnsi="Times New Roman"/>
          <w:sz w:val="28"/>
          <w:szCs w:val="28"/>
        </w:rPr>
        <w:t xml:space="preserve">о порядке </w:t>
      </w:r>
      <w:r w:rsidR="008B3CC3">
        <w:rPr>
          <w:rFonts w:ascii="Times New Roman" w:hAnsi="Times New Roman"/>
          <w:sz w:val="28"/>
          <w:szCs w:val="28"/>
        </w:rPr>
        <w:t xml:space="preserve">организации </w:t>
      </w:r>
      <w:r w:rsidR="008B3CC3">
        <w:rPr>
          <w:rFonts w:ascii="Times New Roman" w:eastAsiaTheme="minorHAnsi" w:hAnsi="Times New Roman"/>
          <w:sz w:val="28"/>
          <w:szCs w:val="28"/>
          <w:lang w:eastAsia="en-US"/>
        </w:rPr>
        <w:t xml:space="preserve">торговли </w:t>
      </w:r>
      <w:r w:rsidR="008B3CC3">
        <w:rPr>
          <w:rFonts w:ascii="Times New Roman" w:hAnsi="Times New Roman"/>
          <w:sz w:val="28"/>
          <w:szCs w:val="28"/>
        </w:rPr>
        <w:t xml:space="preserve">при </w:t>
      </w:r>
      <w:r w:rsidR="00A62D77" w:rsidRPr="00A62D77">
        <w:rPr>
          <w:rFonts w:ascii="Times New Roman" w:hAnsi="Times New Roman"/>
          <w:sz w:val="28"/>
          <w:szCs w:val="28"/>
        </w:rPr>
        <w:t>проведении праздничных</w:t>
      </w:r>
      <w:r w:rsidR="00A62D77" w:rsidRPr="00A62D77">
        <w:rPr>
          <w:rFonts w:ascii="Times New Roman" w:eastAsiaTheme="minorEastAsia" w:hAnsi="Times New Roman"/>
          <w:sz w:val="28"/>
          <w:szCs w:val="28"/>
        </w:rPr>
        <w:t>, общественно-политических,</w:t>
      </w:r>
      <w:r w:rsidR="00A62D77">
        <w:rPr>
          <w:rFonts w:ascii="Times New Roman" w:eastAsiaTheme="minorEastAsia" w:hAnsi="Times New Roman"/>
          <w:sz w:val="28"/>
          <w:szCs w:val="28"/>
        </w:rPr>
        <w:t xml:space="preserve"> </w:t>
      </w:r>
      <w:r w:rsidR="00A62D77" w:rsidRPr="00A62D77">
        <w:rPr>
          <w:rFonts w:ascii="Times New Roman" w:eastAsiaTheme="minorEastAsia" w:hAnsi="Times New Roman"/>
          <w:sz w:val="28"/>
          <w:szCs w:val="28"/>
        </w:rPr>
        <w:t xml:space="preserve">культурно-массовых, спортивных </w:t>
      </w:r>
      <w:r w:rsidR="00A62D77" w:rsidRPr="00A62D77">
        <w:rPr>
          <w:rFonts w:ascii="Times New Roman" w:hAnsi="Times New Roman"/>
          <w:sz w:val="28"/>
          <w:szCs w:val="28"/>
        </w:rPr>
        <w:t>мероприятий</w:t>
      </w:r>
      <w:r w:rsidR="008B3CC3" w:rsidRPr="00897130">
        <w:rPr>
          <w:rFonts w:ascii="Times New Roman" w:hAnsi="Times New Roman"/>
          <w:sz w:val="28"/>
          <w:szCs w:val="28"/>
        </w:rPr>
        <w:t xml:space="preserve"> на территории Кочубеевского муниципальн</w:t>
      </w:r>
      <w:r w:rsidR="008B3CC3">
        <w:rPr>
          <w:rFonts w:ascii="Times New Roman" w:hAnsi="Times New Roman"/>
          <w:sz w:val="28"/>
          <w:szCs w:val="28"/>
        </w:rPr>
        <w:t xml:space="preserve">ого округа Ставропольского края </w:t>
      </w:r>
      <w:r w:rsidRPr="0081409D">
        <w:rPr>
          <w:rFonts w:ascii="Times New Roman" w:hAnsi="Times New Roman"/>
          <w:sz w:val="28"/>
          <w:szCs w:val="28"/>
        </w:rPr>
        <w:t xml:space="preserve">(далее – Положение) разработано в соответствии с действующим законодательством Российской Федерации. </w:t>
      </w:r>
    </w:p>
    <w:p w:rsidR="0081409D" w:rsidRDefault="0081409D" w:rsidP="00412678">
      <w:pPr>
        <w:autoSpaceDE w:val="0"/>
        <w:autoSpaceDN w:val="0"/>
        <w:adjustRightInd w:val="0"/>
        <w:spacing w:line="240" w:lineRule="auto"/>
        <w:ind w:firstLine="708"/>
        <w:jc w:val="both"/>
        <w:rPr>
          <w:rFonts w:ascii="Times New Roman" w:eastAsia="Calibri" w:hAnsi="Times New Roman"/>
          <w:sz w:val="28"/>
          <w:szCs w:val="28"/>
          <w:lang w:eastAsia="en-US"/>
        </w:rPr>
      </w:pPr>
      <w:r w:rsidRPr="0081409D">
        <w:rPr>
          <w:rFonts w:ascii="Times New Roman" w:eastAsia="Calibri" w:hAnsi="Times New Roman"/>
          <w:sz w:val="28"/>
          <w:szCs w:val="28"/>
          <w:lang w:eastAsia="en-US"/>
        </w:rPr>
        <w:t xml:space="preserve">1.2. Настоящее Положение разработано в целях упорядочения </w:t>
      </w:r>
      <w:r w:rsidR="008B3CC3">
        <w:rPr>
          <w:rFonts w:ascii="Times New Roman" w:eastAsia="Calibri" w:hAnsi="Times New Roman"/>
          <w:sz w:val="28"/>
          <w:szCs w:val="28"/>
          <w:lang w:eastAsia="en-US"/>
        </w:rPr>
        <w:t>торговой деятельности</w:t>
      </w:r>
      <w:r w:rsidRPr="0081409D">
        <w:rPr>
          <w:rFonts w:ascii="Times New Roman" w:eastAsia="Calibri" w:hAnsi="Times New Roman"/>
          <w:sz w:val="28"/>
          <w:szCs w:val="28"/>
          <w:lang w:eastAsia="en-US"/>
        </w:rPr>
        <w:t xml:space="preserve"> </w:t>
      </w:r>
      <w:r w:rsidR="00A62D77">
        <w:rPr>
          <w:rFonts w:ascii="Times New Roman" w:eastAsia="Calibri" w:hAnsi="Times New Roman"/>
          <w:sz w:val="28"/>
          <w:szCs w:val="28"/>
          <w:lang w:eastAsia="en-US"/>
        </w:rPr>
        <w:t xml:space="preserve">при </w:t>
      </w:r>
      <w:r w:rsidR="00A62D77" w:rsidRPr="00A62D77">
        <w:rPr>
          <w:rFonts w:ascii="Times New Roman" w:hAnsi="Times New Roman"/>
          <w:sz w:val="28"/>
          <w:szCs w:val="28"/>
        </w:rPr>
        <w:t>проведении праздничных</w:t>
      </w:r>
      <w:r w:rsidR="00A62D77" w:rsidRPr="00A62D77">
        <w:rPr>
          <w:rFonts w:ascii="Times New Roman" w:eastAsiaTheme="minorEastAsia" w:hAnsi="Times New Roman"/>
          <w:sz w:val="28"/>
          <w:szCs w:val="28"/>
        </w:rPr>
        <w:t>, общественно-политических,</w:t>
      </w:r>
      <w:r w:rsidR="00A62D77">
        <w:rPr>
          <w:rFonts w:ascii="Times New Roman" w:eastAsiaTheme="minorEastAsia" w:hAnsi="Times New Roman"/>
          <w:sz w:val="28"/>
          <w:szCs w:val="28"/>
        </w:rPr>
        <w:t xml:space="preserve"> </w:t>
      </w:r>
      <w:r w:rsidR="00A62D77" w:rsidRPr="00A62D77">
        <w:rPr>
          <w:rFonts w:ascii="Times New Roman" w:eastAsiaTheme="minorEastAsia" w:hAnsi="Times New Roman"/>
          <w:sz w:val="28"/>
          <w:szCs w:val="28"/>
        </w:rPr>
        <w:t xml:space="preserve">культурно-массовых, спортивных </w:t>
      </w:r>
      <w:r w:rsidR="00A62D77" w:rsidRPr="00A62D77">
        <w:rPr>
          <w:rFonts w:ascii="Times New Roman" w:hAnsi="Times New Roman"/>
          <w:sz w:val="28"/>
          <w:szCs w:val="28"/>
        </w:rPr>
        <w:t>мероприятий</w:t>
      </w:r>
      <w:r w:rsidR="0023591A">
        <w:rPr>
          <w:rFonts w:ascii="Times New Roman" w:hAnsi="Times New Roman"/>
          <w:sz w:val="28"/>
          <w:szCs w:val="28"/>
        </w:rPr>
        <w:t xml:space="preserve"> </w:t>
      </w:r>
      <w:r w:rsidR="0023591A">
        <w:rPr>
          <w:rFonts w:ascii="Times New Roman" w:eastAsiaTheme="minorHAnsi" w:hAnsi="Times New Roman"/>
          <w:sz w:val="28"/>
          <w:szCs w:val="28"/>
          <w:lang w:eastAsia="en-US"/>
        </w:rPr>
        <w:t>на земельных участках, в зданиях, строениях, сооружениях, находящихся в муниципальной собственности Кочубеевского муниципального округа Ставропольского края</w:t>
      </w:r>
      <w:r w:rsidR="005144EE" w:rsidRPr="00897130">
        <w:rPr>
          <w:rFonts w:ascii="Times New Roman" w:hAnsi="Times New Roman"/>
          <w:sz w:val="28"/>
          <w:szCs w:val="28"/>
        </w:rPr>
        <w:t xml:space="preserve"> </w:t>
      </w:r>
      <w:r w:rsidR="00DE5B4F">
        <w:rPr>
          <w:rFonts w:ascii="Times New Roman" w:eastAsiaTheme="minorHAnsi" w:hAnsi="Times New Roman"/>
          <w:sz w:val="28"/>
          <w:szCs w:val="28"/>
          <w:lang w:eastAsia="en-US"/>
        </w:rPr>
        <w:t>с временным периодом размещения до 15 календарных дней</w:t>
      </w:r>
      <w:r w:rsidR="00C2448B">
        <w:rPr>
          <w:rFonts w:ascii="Times New Roman" w:eastAsiaTheme="minorHAnsi" w:hAnsi="Times New Roman"/>
          <w:sz w:val="28"/>
          <w:szCs w:val="28"/>
          <w:lang w:eastAsia="en-US"/>
        </w:rPr>
        <w:t>, а также с целью</w:t>
      </w:r>
      <w:r w:rsidRPr="0081409D">
        <w:rPr>
          <w:rFonts w:ascii="Times New Roman" w:eastAsia="Calibri" w:hAnsi="Times New Roman"/>
          <w:sz w:val="28"/>
          <w:szCs w:val="28"/>
          <w:lang w:eastAsia="en-US"/>
        </w:rPr>
        <w:t xml:space="preserve"> соблюдения правил благоустройства, обеспечения чистоты и порядка на территории Кочубеевского муниципального округа, обеспечения безопасности </w:t>
      </w:r>
      <w:r w:rsidR="00C2448B">
        <w:rPr>
          <w:rFonts w:ascii="Times New Roman" w:eastAsia="Calibri" w:hAnsi="Times New Roman"/>
          <w:sz w:val="28"/>
          <w:szCs w:val="28"/>
          <w:lang w:eastAsia="en-US"/>
        </w:rPr>
        <w:t xml:space="preserve">при </w:t>
      </w:r>
      <w:r w:rsidR="00C2448B" w:rsidRPr="00A62D77">
        <w:rPr>
          <w:rFonts w:ascii="Times New Roman" w:hAnsi="Times New Roman"/>
          <w:sz w:val="28"/>
          <w:szCs w:val="28"/>
        </w:rPr>
        <w:t>проведении праздничных</w:t>
      </w:r>
      <w:r w:rsidR="00C2448B" w:rsidRPr="00A62D77">
        <w:rPr>
          <w:rFonts w:ascii="Times New Roman" w:eastAsiaTheme="minorEastAsia" w:hAnsi="Times New Roman"/>
          <w:sz w:val="28"/>
          <w:szCs w:val="28"/>
        </w:rPr>
        <w:t>, общественно-политических,</w:t>
      </w:r>
      <w:r w:rsidR="00C2448B">
        <w:rPr>
          <w:rFonts w:ascii="Times New Roman" w:eastAsiaTheme="minorEastAsia" w:hAnsi="Times New Roman"/>
          <w:sz w:val="28"/>
          <w:szCs w:val="28"/>
        </w:rPr>
        <w:t xml:space="preserve"> </w:t>
      </w:r>
      <w:r w:rsidR="00C2448B" w:rsidRPr="00A62D77">
        <w:rPr>
          <w:rFonts w:ascii="Times New Roman" w:eastAsiaTheme="minorEastAsia" w:hAnsi="Times New Roman"/>
          <w:sz w:val="28"/>
          <w:szCs w:val="28"/>
        </w:rPr>
        <w:t xml:space="preserve">культурно-массовых, спортивных </w:t>
      </w:r>
      <w:r w:rsidR="00C2448B" w:rsidRPr="00A62D77">
        <w:rPr>
          <w:rFonts w:ascii="Times New Roman" w:hAnsi="Times New Roman"/>
          <w:sz w:val="28"/>
          <w:szCs w:val="28"/>
        </w:rPr>
        <w:t>мероприятий</w:t>
      </w:r>
      <w:r w:rsidRPr="0081409D">
        <w:rPr>
          <w:rFonts w:ascii="Times New Roman" w:eastAsia="Calibri" w:hAnsi="Times New Roman"/>
          <w:sz w:val="28"/>
          <w:szCs w:val="28"/>
          <w:lang w:eastAsia="en-US"/>
        </w:rPr>
        <w:t>.</w:t>
      </w:r>
    </w:p>
    <w:p w:rsidR="0081409D" w:rsidRPr="0081409D" w:rsidRDefault="0081409D" w:rsidP="00412678">
      <w:pPr>
        <w:spacing w:line="240" w:lineRule="auto"/>
        <w:ind w:firstLine="709"/>
        <w:jc w:val="both"/>
        <w:rPr>
          <w:rFonts w:ascii="Times New Roman" w:hAnsi="Times New Roman"/>
          <w:sz w:val="28"/>
          <w:szCs w:val="28"/>
        </w:rPr>
      </w:pPr>
      <w:r w:rsidRPr="0081409D">
        <w:rPr>
          <w:rFonts w:ascii="Times New Roman" w:eastAsia="Calibri" w:hAnsi="Times New Roman"/>
          <w:sz w:val="28"/>
          <w:szCs w:val="28"/>
          <w:lang w:eastAsia="en-US"/>
        </w:rPr>
        <w:t xml:space="preserve">1.3. Положение регулирует отношения </w:t>
      </w:r>
      <w:r w:rsidR="003B48A5">
        <w:rPr>
          <w:rFonts w:ascii="Times New Roman" w:eastAsia="Calibri" w:hAnsi="Times New Roman"/>
          <w:sz w:val="28"/>
          <w:szCs w:val="28"/>
          <w:lang w:eastAsia="en-US"/>
        </w:rPr>
        <w:t xml:space="preserve">территориальных отделов </w:t>
      </w:r>
      <w:r w:rsidRPr="0081409D">
        <w:rPr>
          <w:rFonts w:ascii="Times New Roman" w:eastAsia="Calibri" w:hAnsi="Times New Roman"/>
          <w:sz w:val="28"/>
          <w:szCs w:val="28"/>
          <w:lang w:eastAsia="en-US"/>
        </w:rPr>
        <w:t>администрации Кочубеевского муниципального округа Ставропольского края</w:t>
      </w:r>
      <w:r w:rsidR="003B48A5">
        <w:rPr>
          <w:rFonts w:ascii="Times New Roman" w:eastAsia="Calibri" w:hAnsi="Times New Roman"/>
          <w:sz w:val="28"/>
          <w:szCs w:val="28"/>
          <w:lang w:eastAsia="en-US"/>
        </w:rPr>
        <w:t xml:space="preserve"> (на подведомственной им территории)</w:t>
      </w:r>
      <w:r w:rsidRPr="0081409D">
        <w:rPr>
          <w:rFonts w:ascii="Times New Roman" w:eastAsia="Calibri" w:hAnsi="Times New Roman"/>
          <w:sz w:val="28"/>
          <w:szCs w:val="28"/>
          <w:lang w:eastAsia="en-US"/>
        </w:rPr>
        <w:t xml:space="preserve"> с юридическими лицами и индивидуальными предпринимателями</w:t>
      </w:r>
      <w:r w:rsidR="0039017C">
        <w:rPr>
          <w:rFonts w:ascii="Times New Roman" w:eastAsia="Calibri" w:hAnsi="Times New Roman"/>
          <w:sz w:val="28"/>
          <w:szCs w:val="28"/>
          <w:lang w:eastAsia="en-US"/>
        </w:rPr>
        <w:t xml:space="preserve"> и </w:t>
      </w:r>
      <w:r w:rsidR="0039017C" w:rsidRPr="000329AE">
        <w:rPr>
          <w:rFonts w:ascii="Times New Roman" w:hAnsi="Times New Roman"/>
          <w:sz w:val="28"/>
          <w:szCs w:val="28"/>
        </w:rPr>
        <w:t>физическим</w:t>
      </w:r>
      <w:r w:rsidR="0039017C">
        <w:rPr>
          <w:rFonts w:ascii="Times New Roman" w:hAnsi="Times New Roman"/>
          <w:sz w:val="28"/>
          <w:szCs w:val="28"/>
        </w:rPr>
        <w:t>и</w:t>
      </w:r>
      <w:r w:rsidR="0039017C" w:rsidRPr="000329AE">
        <w:rPr>
          <w:rFonts w:ascii="Times New Roman" w:hAnsi="Times New Roman"/>
          <w:sz w:val="28"/>
          <w:szCs w:val="28"/>
        </w:rPr>
        <w:t xml:space="preserve"> лицам</w:t>
      </w:r>
      <w:r w:rsidR="0039017C">
        <w:rPr>
          <w:rFonts w:ascii="Times New Roman" w:hAnsi="Times New Roman"/>
          <w:sz w:val="28"/>
          <w:szCs w:val="28"/>
        </w:rPr>
        <w:t>и</w:t>
      </w:r>
      <w:r w:rsidR="0039017C" w:rsidRPr="000329AE">
        <w:rPr>
          <w:rFonts w:ascii="Times New Roman" w:hAnsi="Times New Roman"/>
          <w:sz w:val="28"/>
          <w:szCs w:val="28"/>
        </w:rPr>
        <w:t xml:space="preserve"> – производителям</w:t>
      </w:r>
      <w:r w:rsidR="0039017C">
        <w:rPr>
          <w:rFonts w:ascii="Times New Roman" w:hAnsi="Times New Roman"/>
          <w:sz w:val="28"/>
          <w:szCs w:val="28"/>
        </w:rPr>
        <w:t>и</w:t>
      </w:r>
      <w:r w:rsidR="0039017C" w:rsidRPr="000329AE">
        <w:rPr>
          <w:rFonts w:ascii="Times New Roman" w:hAnsi="Times New Roman"/>
          <w:sz w:val="28"/>
          <w:szCs w:val="28"/>
        </w:rPr>
        <w:t xml:space="preserve"> товаров, работ, услуг</w:t>
      </w:r>
      <w:r w:rsidR="0039017C">
        <w:rPr>
          <w:rFonts w:ascii="Times New Roman" w:hAnsi="Times New Roman"/>
          <w:sz w:val="28"/>
          <w:szCs w:val="28"/>
        </w:rPr>
        <w:t xml:space="preserve"> </w:t>
      </w:r>
      <w:r w:rsidR="0039017C" w:rsidRPr="000329AE">
        <w:rPr>
          <w:rFonts w:ascii="Times New Roman" w:eastAsia="Calibri" w:hAnsi="Times New Roman"/>
          <w:sz w:val="28"/>
          <w:szCs w:val="28"/>
        </w:rPr>
        <w:t xml:space="preserve">не являющимися индивидуальными предпринимателями и применяющим специальный налоговый </w:t>
      </w:r>
      <w:hyperlink r:id="rId6" w:history="1">
        <w:r w:rsidR="0039017C" w:rsidRPr="0039017C">
          <w:rPr>
            <w:rStyle w:val="a3"/>
            <w:rFonts w:ascii="Times New Roman" w:eastAsia="Calibri" w:hAnsi="Times New Roman"/>
            <w:color w:val="auto"/>
            <w:sz w:val="28"/>
            <w:szCs w:val="28"/>
            <w:u w:val="none"/>
          </w:rPr>
          <w:t>режим</w:t>
        </w:r>
      </w:hyperlink>
      <w:r w:rsidR="0039017C" w:rsidRPr="000329AE">
        <w:rPr>
          <w:rFonts w:ascii="Times New Roman" w:eastAsia="Calibri" w:hAnsi="Times New Roman"/>
          <w:sz w:val="28"/>
          <w:szCs w:val="28"/>
        </w:rPr>
        <w:t xml:space="preserve"> "Налог на профессиональный доход" (далее - физические лица, применяющие специальный налоговый режим)</w:t>
      </w:r>
      <w:r w:rsidR="0039017C">
        <w:rPr>
          <w:rFonts w:ascii="Times New Roman" w:eastAsia="Calibri" w:hAnsi="Times New Roman"/>
          <w:sz w:val="28"/>
          <w:szCs w:val="28"/>
        </w:rPr>
        <w:t xml:space="preserve"> </w:t>
      </w:r>
      <w:r w:rsidRPr="0081409D">
        <w:rPr>
          <w:rFonts w:ascii="Times New Roman" w:eastAsia="Calibri" w:hAnsi="Times New Roman"/>
          <w:sz w:val="28"/>
          <w:szCs w:val="28"/>
          <w:lang w:eastAsia="en-US"/>
        </w:rPr>
        <w:t xml:space="preserve">заинтересованными в размещении </w:t>
      </w:r>
      <w:r w:rsidR="007529E1">
        <w:rPr>
          <w:rFonts w:ascii="Times New Roman" w:eastAsia="Calibri" w:hAnsi="Times New Roman"/>
          <w:sz w:val="28"/>
          <w:szCs w:val="28"/>
          <w:lang w:eastAsia="en-US"/>
        </w:rPr>
        <w:t xml:space="preserve">нестационарных </w:t>
      </w:r>
      <w:r w:rsidR="0039017C">
        <w:rPr>
          <w:rFonts w:ascii="Times New Roman" w:eastAsia="Calibri" w:hAnsi="Times New Roman"/>
          <w:sz w:val="28"/>
          <w:szCs w:val="28"/>
          <w:lang w:eastAsia="en-US"/>
        </w:rPr>
        <w:t>торговых объектов</w:t>
      </w:r>
      <w:r w:rsidRPr="0081409D">
        <w:rPr>
          <w:rFonts w:ascii="Times New Roman" w:eastAsia="Calibri" w:hAnsi="Times New Roman"/>
          <w:sz w:val="28"/>
          <w:szCs w:val="28"/>
          <w:lang w:eastAsia="en-US"/>
        </w:rPr>
        <w:t xml:space="preserve"> </w:t>
      </w:r>
      <w:r w:rsidR="007529E1">
        <w:rPr>
          <w:rFonts w:ascii="Times New Roman" w:hAnsi="Times New Roman"/>
          <w:sz w:val="28"/>
          <w:szCs w:val="28"/>
        </w:rPr>
        <w:t xml:space="preserve">при проведении </w:t>
      </w:r>
      <w:r w:rsidR="00A62D77" w:rsidRPr="00A62D77">
        <w:rPr>
          <w:rFonts w:ascii="Times New Roman" w:hAnsi="Times New Roman"/>
          <w:sz w:val="28"/>
          <w:szCs w:val="28"/>
        </w:rPr>
        <w:t>праздничных</w:t>
      </w:r>
      <w:r w:rsidR="00A62D77" w:rsidRPr="00A62D77">
        <w:rPr>
          <w:rFonts w:ascii="Times New Roman" w:eastAsiaTheme="minorEastAsia" w:hAnsi="Times New Roman"/>
          <w:sz w:val="28"/>
          <w:szCs w:val="28"/>
        </w:rPr>
        <w:t>, общественно-политических,</w:t>
      </w:r>
      <w:r w:rsidR="00A62D77">
        <w:rPr>
          <w:rFonts w:ascii="Times New Roman" w:eastAsiaTheme="minorEastAsia" w:hAnsi="Times New Roman"/>
          <w:sz w:val="28"/>
          <w:szCs w:val="28"/>
        </w:rPr>
        <w:t xml:space="preserve"> </w:t>
      </w:r>
      <w:r w:rsidR="00A62D77" w:rsidRPr="00A62D77">
        <w:rPr>
          <w:rFonts w:ascii="Times New Roman" w:eastAsiaTheme="minorEastAsia" w:hAnsi="Times New Roman"/>
          <w:sz w:val="28"/>
          <w:szCs w:val="28"/>
        </w:rPr>
        <w:t xml:space="preserve">культурно-массовых, спортивных </w:t>
      </w:r>
      <w:r w:rsidR="00A62D77" w:rsidRPr="00A62D77">
        <w:rPr>
          <w:rFonts w:ascii="Times New Roman" w:hAnsi="Times New Roman"/>
          <w:sz w:val="28"/>
          <w:szCs w:val="28"/>
        </w:rPr>
        <w:t>мероприятий</w:t>
      </w:r>
      <w:r w:rsidR="007529E1" w:rsidRPr="0081409D">
        <w:rPr>
          <w:rFonts w:ascii="Times New Roman" w:eastAsia="Calibri" w:hAnsi="Times New Roman"/>
          <w:sz w:val="28"/>
          <w:szCs w:val="28"/>
          <w:lang w:eastAsia="en-US"/>
        </w:rPr>
        <w:t xml:space="preserve"> </w:t>
      </w:r>
      <w:r w:rsidRPr="0081409D">
        <w:rPr>
          <w:rFonts w:ascii="Times New Roman" w:eastAsia="Calibri" w:hAnsi="Times New Roman"/>
          <w:sz w:val="28"/>
          <w:szCs w:val="28"/>
          <w:lang w:eastAsia="en-US"/>
        </w:rPr>
        <w:t>на территории Кочубеевского муниципального округа</w:t>
      </w:r>
      <w:r w:rsidR="004D7EF1">
        <w:rPr>
          <w:rFonts w:ascii="Times New Roman" w:eastAsia="Calibri" w:hAnsi="Times New Roman"/>
          <w:sz w:val="28"/>
          <w:szCs w:val="28"/>
          <w:lang w:eastAsia="en-US"/>
        </w:rPr>
        <w:t xml:space="preserve"> (далее – субъект торговли)</w:t>
      </w:r>
      <w:r w:rsidRPr="0081409D">
        <w:rPr>
          <w:rFonts w:ascii="Times New Roman" w:eastAsia="Calibri" w:hAnsi="Times New Roman"/>
          <w:sz w:val="28"/>
          <w:szCs w:val="28"/>
          <w:lang w:eastAsia="en-US"/>
        </w:rPr>
        <w:t xml:space="preserve">, устанавливает единый порядок оформления и выдачи разрешений на размещение на территории Кочубеевского муниципального округа </w:t>
      </w:r>
      <w:r w:rsidR="007529E1">
        <w:rPr>
          <w:rFonts w:ascii="Times New Roman" w:eastAsia="Calibri" w:hAnsi="Times New Roman"/>
          <w:sz w:val="28"/>
          <w:szCs w:val="28"/>
          <w:lang w:eastAsia="en-US"/>
        </w:rPr>
        <w:t xml:space="preserve">нестационарных торговых объектов </w:t>
      </w:r>
      <w:r w:rsidR="00DC59D8">
        <w:rPr>
          <w:rFonts w:ascii="Times New Roman" w:eastAsia="Calibri" w:hAnsi="Times New Roman"/>
          <w:sz w:val="28"/>
          <w:szCs w:val="28"/>
          <w:lang w:eastAsia="en-US"/>
        </w:rPr>
        <w:t xml:space="preserve">при </w:t>
      </w:r>
      <w:r w:rsidR="00DC59D8" w:rsidRPr="00A62D77">
        <w:rPr>
          <w:rFonts w:ascii="Times New Roman" w:hAnsi="Times New Roman"/>
          <w:sz w:val="28"/>
          <w:szCs w:val="28"/>
        </w:rPr>
        <w:t>проведении праздничных</w:t>
      </w:r>
      <w:r w:rsidR="00DC59D8" w:rsidRPr="00A62D77">
        <w:rPr>
          <w:rFonts w:ascii="Times New Roman" w:eastAsiaTheme="minorEastAsia" w:hAnsi="Times New Roman"/>
          <w:sz w:val="28"/>
          <w:szCs w:val="28"/>
        </w:rPr>
        <w:t>, общественно-политических,</w:t>
      </w:r>
      <w:r w:rsidR="00DC59D8">
        <w:rPr>
          <w:rFonts w:ascii="Times New Roman" w:eastAsiaTheme="minorEastAsia" w:hAnsi="Times New Roman"/>
          <w:sz w:val="28"/>
          <w:szCs w:val="28"/>
        </w:rPr>
        <w:t xml:space="preserve"> </w:t>
      </w:r>
      <w:r w:rsidR="00DC59D8" w:rsidRPr="00A62D77">
        <w:rPr>
          <w:rFonts w:ascii="Times New Roman" w:eastAsiaTheme="minorEastAsia" w:hAnsi="Times New Roman"/>
          <w:sz w:val="28"/>
          <w:szCs w:val="28"/>
        </w:rPr>
        <w:t xml:space="preserve">культурно-массовых, спортивных </w:t>
      </w:r>
      <w:r w:rsidR="00DC59D8" w:rsidRPr="00A62D77">
        <w:rPr>
          <w:rFonts w:ascii="Times New Roman" w:hAnsi="Times New Roman"/>
          <w:sz w:val="28"/>
          <w:szCs w:val="28"/>
        </w:rPr>
        <w:t>мероприятий</w:t>
      </w:r>
      <w:r w:rsidR="007529E1">
        <w:rPr>
          <w:rFonts w:ascii="Times New Roman" w:eastAsia="Calibri" w:hAnsi="Times New Roman"/>
          <w:sz w:val="28"/>
          <w:szCs w:val="28"/>
          <w:lang w:eastAsia="en-US"/>
        </w:rPr>
        <w:t>.</w:t>
      </w:r>
    </w:p>
    <w:p w:rsidR="0081409D" w:rsidRDefault="0081409D" w:rsidP="00412678">
      <w:pPr>
        <w:spacing w:line="240" w:lineRule="auto"/>
        <w:ind w:firstLine="709"/>
        <w:jc w:val="both"/>
        <w:rPr>
          <w:rFonts w:ascii="Times New Roman" w:eastAsia="Calibri" w:hAnsi="Times New Roman"/>
          <w:sz w:val="28"/>
          <w:szCs w:val="28"/>
          <w:lang w:eastAsia="en-US"/>
        </w:rPr>
      </w:pPr>
      <w:r w:rsidRPr="0081409D">
        <w:rPr>
          <w:rFonts w:ascii="Times New Roman" w:eastAsia="Calibri" w:hAnsi="Times New Roman"/>
          <w:sz w:val="28"/>
          <w:szCs w:val="28"/>
          <w:lang w:eastAsia="en-US"/>
        </w:rPr>
        <w:t xml:space="preserve">1.4. Требования настоящего Положения являются обязательными для </w:t>
      </w:r>
      <w:r w:rsidR="007529E1">
        <w:rPr>
          <w:rFonts w:ascii="Times New Roman" w:eastAsia="Calibri" w:hAnsi="Times New Roman"/>
          <w:sz w:val="28"/>
          <w:szCs w:val="28"/>
          <w:lang w:eastAsia="en-US"/>
        </w:rPr>
        <w:t>исполнения юридическими лицами,</w:t>
      </w:r>
      <w:r w:rsidRPr="0081409D">
        <w:rPr>
          <w:rFonts w:ascii="Times New Roman" w:eastAsia="Calibri" w:hAnsi="Times New Roman"/>
          <w:sz w:val="28"/>
          <w:szCs w:val="28"/>
          <w:lang w:eastAsia="en-US"/>
        </w:rPr>
        <w:t xml:space="preserve"> индивидуальными предпринимателями</w:t>
      </w:r>
      <w:r w:rsidR="007529E1">
        <w:rPr>
          <w:rFonts w:ascii="Times New Roman" w:eastAsia="Calibri" w:hAnsi="Times New Roman"/>
          <w:sz w:val="28"/>
          <w:szCs w:val="28"/>
          <w:lang w:eastAsia="en-US"/>
        </w:rPr>
        <w:t xml:space="preserve"> и </w:t>
      </w:r>
      <w:r w:rsidR="007529E1" w:rsidRPr="000329AE">
        <w:rPr>
          <w:rFonts w:ascii="Times New Roman" w:eastAsia="Calibri" w:hAnsi="Times New Roman"/>
          <w:sz w:val="28"/>
          <w:szCs w:val="28"/>
        </w:rPr>
        <w:t>физически</w:t>
      </w:r>
      <w:r w:rsidR="007529E1">
        <w:rPr>
          <w:rFonts w:ascii="Times New Roman" w:eastAsia="Calibri" w:hAnsi="Times New Roman"/>
          <w:sz w:val="28"/>
          <w:szCs w:val="28"/>
        </w:rPr>
        <w:t>ми</w:t>
      </w:r>
      <w:r w:rsidR="007529E1" w:rsidRPr="000329AE">
        <w:rPr>
          <w:rFonts w:ascii="Times New Roman" w:eastAsia="Calibri" w:hAnsi="Times New Roman"/>
          <w:sz w:val="28"/>
          <w:szCs w:val="28"/>
        </w:rPr>
        <w:t xml:space="preserve"> лица</w:t>
      </w:r>
      <w:r w:rsidR="007529E1">
        <w:rPr>
          <w:rFonts w:ascii="Times New Roman" w:eastAsia="Calibri" w:hAnsi="Times New Roman"/>
          <w:sz w:val="28"/>
          <w:szCs w:val="28"/>
        </w:rPr>
        <w:t>ми</w:t>
      </w:r>
      <w:r w:rsidR="007529E1" w:rsidRPr="000329AE">
        <w:rPr>
          <w:rFonts w:ascii="Times New Roman" w:eastAsia="Calibri" w:hAnsi="Times New Roman"/>
          <w:sz w:val="28"/>
          <w:szCs w:val="28"/>
        </w:rPr>
        <w:t>, применяющи</w:t>
      </w:r>
      <w:r w:rsidR="007529E1">
        <w:rPr>
          <w:rFonts w:ascii="Times New Roman" w:eastAsia="Calibri" w:hAnsi="Times New Roman"/>
          <w:sz w:val="28"/>
          <w:szCs w:val="28"/>
        </w:rPr>
        <w:t>ми</w:t>
      </w:r>
      <w:r w:rsidR="007529E1" w:rsidRPr="000329AE">
        <w:rPr>
          <w:rFonts w:ascii="Times New Roman" w:eastAsia="Calibri" w:hAnsi="Times New Roman"/>
          <w:sz w:val="28"/>
          <w:szCs w:val="28"/>
        </w:rPr>
        <w:t xml:space="preserve"> специальный налоговый режим</w:t>
      </w:r>
      <w:r w:rsidRPr="0081409D">
        <w:rPr>
          <w:rFonts w:ascii="Times New Roman" w:eastAsia="Calibri" w:hAnsi="Times New Roman"/>
          <w:sz w:val="28"/>
          <w:szCs w:val="28"/>
          <w:lang w:eastAsia="en-US"/>
        </w:rPr>
        <w:t xml:space="preserve">, заинтересованными в размещении временных нестационарных </w:t>
      </w:r>
      <w:r w:rsidR="007529E1">
        <w:rPr>
          <w:rFonts w:ascii="Times New Roman" w:eastAsia="Calibri" w:hAnsi="Times New Roman"/>
          <w:sz w:val="28"/>
          <w:szCs w:val="28"/>
          <w:lang w:eastAsia="en-US"/>
        </w:rPr>
        <w:t xml:space="preserve">торговых объектов </w:t>
      </w:r>
      <w:r w:rsidR="00DC59D8">
        <w:rPr>
          <w:rFonts w:ascii="Times New Roman" w:eastAsia="Calibri" w:hAnsi="Times New Roman"/>
          <w:sz w:val="28"/>
          <w:szCs w:val="28"/>
          <w:lang w:eastAsia="en-US"/>
        </w:rPr>
        <w:t xml:space="preserve">при </w:t>
      </w:r>
      <w:r w:rsidR="00A62D77" w:rsidRPr="00A62D77">
        <w:rPr>
          <w:rFonts w:ascii="Times New Roman" w:hAnsi="Times New Roman"/>
          <w:sz w:val="28"/>
          <w:szCs w:val="28"/>
        </w:rPr>
        <w:t>проведении праздничных</w:t>
      </w:r>
      <w:r w:rsidR="00A62D77" w:rsidRPr="00A62D77">
        <w:rPr>
          <w:rFonts w:ascii="Times New Roman" w:eastAsiaTheme="minorEastAsia" w:hAnsi="Times New Roman"/>
          <w:sz w:val="28"/>
          <w:szCs w:val="28"/>
        </w:rPr>
        <w:t>, общественно-политических,</w:t>
      </w:r>
      <w:r w:rsidR="00A62D77">
        <w:rPr>
          <w:rFonts w:ascii="Times New Roman" w:eastAsiaTheme="minorEastAsia" w:hAnsi="Times New Roman"/>
          <w:sz w:val="28"/>
          <w:szCs w:val="28"/>
        </w:rPr>
        <w:t xml:space="preserve"> </w:t>
      </w:r>
      <w:r w:rsidR="00A62D77" w:rsidRPr="00A62D77">
        <w:rPr>
          <w:rFonts w:ascii="Times New Roman" w:eastAsiaTheme="minorEastAsia" w:hAnsi="Times New Roman"/>
          <w:sz w:val="28"/>
          <w:szCs w:val="28"/>
        </w:rPr>
        <w:t xml:space="preserve">культурно-массовых, спортивных </w:t>
      </w:r>
      <w:r w:rsidR="00A62D77" w:rsidRPr="00A62D77">
        <w:rPr>
          <w:rFonts w:ascii="Times New Roman" w:hAnsi="Times New Roman"/>
          <w:sz w:val="28"/>
          <w:szCs w:val="28"/>
        </w:rPr>
        <w:t>мероприятий</w:t>
      </w:r>
      <w:r w:rsidR="007529E1">
        <w:rPr>
          <w:rFonts w:ascii="Times New Roman" w:eastAsia="Calibri" w:hAnsi="Times New Roman"/>
          <w:sz w:val="28"/>
          <w:szCs w:val="28"/>
          <w:lang w:eastAsia="en-US"/>
        </w:rPr>
        <w:t xml:space="preserve"> </w:t>
      </w:r>
      <w:r w:rsidRPr="0081409D">
        <w:rPr>
          <w:rFonts w:ascii="Times New Roman" w:eastAsia="Calibri" w:hAnsi="Times New Roman"/>
          <w:sz w:val="28"/>
          <w:szCs w:val="28"/>
          <w:lang w:eastAsia="en-US"/>
        </w:rPr>
        <w:t>на территории Кочубеевского муниципального округа Ставропольского края.</w:t>
      </w:r>
    </w:p>
    <w:p w:rsidR="004D7EF1" w:rsidRDefault="004D7EF1" w:rsidP="00412678">
      <w:pPr>
        <w:suppressAutoHyphens/>
        <w:spacing w:line="240" w:lineRule="auto"/>
        <w:ind w:firstLine="709"/>
        <w:jc w:val="both"/>
        <w:rPr>
          <w:rFonts w:ascii="Times New Roman" w:hAnsi="Times New Roman"/>
          <w:sz w:val="28"/>
          <w:szCs w:val="28"/>
        </w:rPr>
      </w:pPr>
      <w:r w:rsidRPr="003B48A5">
        <w:rPr>
          <w:rFonts w:ascii="Times New Roman" w:hAnsi="Times New Roman"/>
          <w:sz w:val="28"/>
          <w:szCs w:val="28"/>
        </w:rPr>
        <w:t>1.</w:t>
      </w:r>
      <w:r w:rsidR="00B92905">
        <w:rPr>
          <w:rFonts w:ascii="Times New Roman" w:hAnsi="Times New Roman"/>
          <w:sz w:val="28"/>
          <w:szCs w:val="28"/>
        </w:rPr>
        <w:t>5</w:t>
      </w:r>
      <w:r w:rsidRPr="003B48A5">
        <w:rPr>
          <w:rFonts w:ascii="Times New Roman" w:hAnsi="Times New Roman"/>
          <w:sz w:val="28"/>
          <w:szCs w:val="28"/>
        </w:rPr>
        <w:t xml:space="preserve">. </w:t>
      </w:r>
      <w:r>
        <w:rPr>
          <w:rFonts w:ascii="Times New Roman" w:hAnsi="Times New Roman"/>
          <w:sz w:val="28"/>
          <w:szCs w:val="28"/>
        </w:rPr>
        <w:t>О</w:t>
      </w:r>
      <w:r w:rsidRPr="003B48A5">
        <w:rPr>
          <w:rFonts w:ascii="Times New Roman" w:hAnsi="Times New Roman"/>
          <w:sz w:val="28"/>
          <w:szCs w:val="28"/>
        </w:rPr>
        <w:t>сновные понятия</w:t>
      </w:r>
      <w:r>
        <w:rPr>
          <w:rFonts w:ascii="Times New Roman" w:hAnsi="Times New Roman"/>
          <w:sz w:val="28"/>
          <w:szCs w:val="28"/>
        </w:rPr>
        <w:t>,</w:t>
      </w:r>
      <w:r w:rsidRPr="003B48A5">
        <w:rPr>
          <w:rFonts w:ascii="Times New Roman" w:hAnsi="Times New Roman"/>
          <w:sz w:val="28"/>
          <w:szCs w:val="28"/>
        </w:rPr>
        <w:t xml:space="preserve"> </w:t>
      </w:r>
      <w:r>
        <w:rPr>
          <w:rFonts w:ascii="Times New Roman" w:hAnsi="Times New Roman"/>
          <w:sz w:val="28"/>
          <w:szCs w:val="28"/>
        </w:rPr>
        <w:t>используемые в</w:t>
      </w:r>
      <w:r w:rsidRPr="003B48A5">
        <w:rPr>
          <w:rFonts w:ascii="Times New Roman" w:hAnsi="Times New Roman"/>
          <w:sz w:val="28"/>
          <w:szCs w:val="28"/>
        </w:rPr>
        <w:t xml:space="preserve"> настоящ</w:t>
      </w:r>
      <w:r>
        <w:rPr>
          <w:rFonts w:ascii="Times New Roman" w:hAnsi="Times New Roman"/>
          <w:sz w:val="28"/>
          <w:szCs w:val="28"/>
        </w:rPr>
        <w:t>ем</w:t>
      </w:r>
      <w:r w:rsidRPr="003B48A5">
        <w:rPr>
          <w:rFonts w:ascii="Times New Roman" w:hAnsi="Times New Roman"/>
          <w:sz w:val="28"/>
          <w:szCs w:val="28"/>
        </w:rPr>
        <w:t xml:space="preserve"> </w:t>
      </w:r>
      <w:r>
        <w:rPr>
          <w:rFonts w:ascii="Times New Roman" w:hAnsi="Times New Roman"/>
          <w:sz w:val="28"/>
          <w:szCs w:val="28"/>
        </w:rPr>
        <w:t>Положении:</w:t>
      </w:r>
      <w:r w:rsidRPr="003B48A5">
        <w:rPr>
          <w:rFonts w:ascii="Times New Roman" w:hAnsi="Times New Roman"/>
          <w:sz w:val="28"/>
          <w:szCs w:val="28"/>
        </w:rPr>
        <w:t xml:space="preserve"> </w:t>
      </w:r>
    </w:p>
    <w:p w:rsidR="00376BB3" w:rsidRPr="0081409D" w:rsidRDefault="00B92905" w:rsidP="00412678">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 организатор </w:t>
      </w:r>
      <w:r w:rsidR="00DC59D8" w:rsidRPr="00A62D77">
        <w:rPr>
          <w:rFonts w:ascii="Times New Roman" w:hAnsi="Times New Roman"/>
          <w:sz w:val="28"/>
          <w:szCs w:val="28"/>
        </w:rPr>
        <w:t>праздничн</w:t>
      </w:r>
      <w:r w:rsidR="00DC59D8">
        <w:rPr>
          <w:rFonts w:ascii="Times New Roman" w:hAnsi="Times New Roman"/>
          <w:sz w:val="28"/>
          <w:szCs w:val="28"/>
        </w:rPr>
        <w:t>ого</w:t>
      </w:r>
      <w:r w:rsidR="00DC59D8" w:rsidRPr="00A62D77">
        <w:rPr>
          <w:rFonts w:ascii="Times New Roman" w:eastAsiaTheme="minorEastAsia" w:hAnsi="Times New Roman"/>
          <w:sz w:val="28"/>
          <w:szCs w:val="28"/>
        </w:rPr>
        <w:t>, общественно-политическ</w:t>
      </w:r>
      <w:r w:rsidR="00DC59D8">
        <w:rPr>
          <w:rFonts w:ascii="Times New Roman" w:eastAsiaTheme="minorEastAsia" w:hAnsi="Times New Roman"/>
          <w:sz w:val="28"/>
          <w:szCs w:val="28"/>
        </w:rPr>
        <w:t>ого</w:t>
      </w:r>
      <w:r w:rsidR="00DC59D8" w:rsidRPr="00A62D77">
        <w:rPr>
          <w:rFonts w:ascii="Times New Roman" w:eastAsiaTheme="minorEastAsia" w:hAnsi="Times New Roman"/>
          <w:sz w:val="28"/>
          <w:szCs w:val="28"/>
        </w:rPr>
        <w:t>,</w:t>
      </w:r>
      <w:r w:rsidR="00DC59D8">
        <w:rPr>
          <w:rFonts w:ascii="Times New Roman" w:eastAsiaTheme="minorEastAsia" w:hAnsi="Times New Roman"/>
          <w:sz w:val="28"/>
          <w:szCs w:val="28"/>
        </w:rPr>
        <w:t xml:space="preserve"> </w:t>
      </w:r>
      <w:r w:rsidR="00DC59D8" w:rsidRPr="00A62D77">
        <w:rPr>
          <w:rFonts w:ascii="Times New Roman" w:eastAsiaTheme="minorEastAsia" w:hAnsi="Times New Roman"/>
          <w:sz w:val="28"/>
          <w:szCs w:val="28"/>
        </w:rPr>
        <w:t>культурно-массов</w:t>
      </w:r>
      <w:r w:rsidR="00DC59D8">
        <w:rPr>
          <w:rFonts w:ascii="Times New Roman" w:eastAsiaTheme="minorEastAsia" w:hAnsi="Times New Roman"/>
          <w:sz w:val="28"/>
          <w:szCs w:val="28"/>
        </w:rPr>
        <w:t>ого</w:t>
      </w:r>
      <w:r w:rsidR="00DC59D8" w:rsidRPr="00A62D77">
        <w:rPr>
          <w:rFonts w:ascii="Times New Roman" w:eastAsiaTheme="minorEastAsia" w:hAnsi="Times New Roman"/>
          <w:sz w:val="28"/>
          <w:szCs w:val="28"/>
        </w:rPr>
        <w:t>, спортивн</w:t>
      </w:r>
      <w:r w:rsidR="00DC59D8">
        <w:rPr>
          <w:rFonts w:ascii="Times New Roman" w:eastAsiaTheme="minorEastAsia" w:hAnsi="Times New Roman"/>
          <w:sz w:val="28"/>
          <w:szCs w:val="28"/>
        </w:rPr>
        <w:t>ого</w:t>
      </w:r>
      <w:r w:rsidR="00DC59D8" w:rsidRPr="00A62D77">
        <w:rPr>
          <w:rFonts w:ascii="Times New Roman" w:eastAsiaTheme="minorEastAsia" w:hAnsi="Times New Roman"/>
          <w:sz w:val="28"/>
          <w:szCs w:val="28"/>
        </w:rPr>
        <w:t xml:space="preserve"> </w:t>
      </w:r>
      <w:r w:rsidR="00DC59D8">
        <w:rPr>
          <w:rFonts w:ascii="Times New Roman" w:hAnsi="Times New Roman"/>
          <w:sz w:val="28"/>
          <w:szCs w:val="28"/>
        </w:rPr>
        <w:t>мероприятия</w:t>
      </w:r>
      <w:r w:rsidR="00376BB3">
        <w:rPr>
          <w:rFonts w:ascii="Times New Roman" w:hAnsi="Times New Roman"/>
          <w:sz w:val="28"/>
          <w:szCs w:val="28"/>
        </w:rPr>
        <w:t xml:space="preserve"> – отделы и управления администрации Кочубеевского муниципального округа Ставропольского края, </w:t>
      </w:r>
      <w:r w:rsidR="00376BB3" w:rsidRPr="00376BB3">
        <w:rPr>
          <w:rStyle w:val="hgkelc"/>
          <w:rFonts w:ascii="Times New Roman" w:hAnsi="Times New Roman"/>
          <w:bCs/>
          <w:sz w:val="28"/>
          <w:szCs w:val="28"/>
        </w:rPr>
        <w:t>ответ</w:t>
      </w:r>
      <w:r w:rsidR="00376BB3">
        <w:rPr>
          <w:rStyle w:val="hgkelc"/>
          <w:rFonts w:ascii="Times New Roman" w:hAnsi="Times New Roman"/>
          <w:bCs/>
          <w:sz w:val="28"/>
          <w:szCs w:val="28"/>
        </w:rPr>
        <w:t>ственные</w:t>
      </w:r>
      <w:r w:rsidR="00376BB3" w:rsidRPr="00376BB3">
        <w:rPr>
          <w:rStyle w:val="hgkelc"/>
          <w:rFonts w:ascii="Times New Roman" w:hAnsi="Times New Roman"/>
          <w:bCs/>
          <w:sz w:val="28"/>
          <w:szCs w:val="28"/>
        </w:rPr>
        <w:t xml:space="preserve"> </w:t>
      </w:r>
      <w:r w:rsidR="00376BB3">
        <w:rPr>
          <w:rStyle w:val="hgkelc"/>
          <w:rFonts w:ascii="Times New Roman" w:hAnsi="Times New Roman"/>
          <w:bCs/>
          <w:sz w:val="28"/>
          <w:szCs w:val="28"/>
        </w:rPr>
        <w:t xml:space="preserve">за планирование и проведение </w:t>
      </w:r>
      <w:r w:rsidR="00376BB3">
        <w:rPr>
          <w:rFonts w:ascii="Times New Roman" w:hAnsi="Times New Roman"/>
          <w:sz w:val="28"/>
          <w:szCs w:val="28"/>
        </w:rPr>
        <w:t>праздничных мероприятий</w:t>
      </w:r>
      <w:r w:rsidR="00376BB3" w:rsidRPr="00897130">
        <w:rPr>
          <w:rFonts w:ascii="Times New Roman" w:hAnsi="Times New Roman"/>
          <w:sz w:val="28"/>
          <w:szCs w:val="28"/>
        </w:rPr>
        <w:t xml:space="preserve"> на территории Кочубеевского муниципальн</w:t>
      </w:r>
      <w:r w:rsidR="00376BB3">
        <w:rPr>
          <w:rFonts w:ascii="Times New Roman" w:hAnsi="Times New Roman"/>
          <w:sz w:val="28"/>
          <w:szCs w:val="28"/>
        </w:rPr>
        <w:t>ого округа Ставропольского края;</w:t>
      </w:r>
    </w:p>
    <w:p w:rsidR="004D7EF1" w:rsidRDefault="004D7EF1" w:rsidP="00412678">
      <w:pPr>
        <w:suppressAutoHyphens/>
        <w:spacing w:after="0" w:line="240" w:lineRule="auto"/>
        <w:ind w:firstLine="567"/>
        <w:jc w:val="both"/>
        <w:rPr>
          <w:rFonts w:ascii="Times New Roman" w:hAnsi="Times New Roman"/>
          <w:sz w:val="28"/>
          <w:szCs w:val="28"/>
        </w:rPr>
      </w:pPr>
      <w:r w:rsidRPr="003B48A5">
        <w:rPr>
          <w:rFonts w:ascii="Times New Roman" w:hAnsi="Times New Roman"/>
          <w:sz w:val="28"/>
          <w:szCs w:val="28"/>
        </w:rPr>
        <w:t>- уполномоченный о</w:t>
      </w:r>
      <w:r w:rsidR="009E51C4">
        <w:rPr>
          <w:rFonts w:ascii="Times New Roman" w:hAnsi="Times New Roman"/>
          <w:sz w:val="28"/>
          <w:szCs w:val="28"/>
        </w:rPr>
        <w:t>тдел</w:t>
      </w:r>
      <w:r w:rsidRPr="003B48A5">
        <w:rPr>
          <w:rFonts w:ascii="Times New Roman" w:hAnsi="Times New Roman"/>
          <w:sz w:val="28"/>
          <w:szCs w:val="28"/>
        </w:rPr>
        <w:t xml:space="preserve"> – территориальны</w:t>
      </w:r>
      <w:r w:rsidR="00BE01A4">
        <w:rPr>
          <w:rFonts w:ascii="Times New Roman" w:hAnsi="Times New Roman"/>
          <w:sz w:val="28"/>
          <w:szCs w:val="28"/>
        </w:rPr>
        <w:t>й</w:t>
      </w:r>
      <w:r w:rsidRPr="003B48A5">
        <w:rPr>
          <w:rFonts w:ascii="Times New Roman" w:hAnsi="Times New Roman"/>
          <w:sz w:val="28"/>
          <w:szCs w:val="28"/>
        </w:rPr>
        <w:t xml:space="preserve"> отдел администрации Кочубеевского муниципального округа Ставропольского края на подведомственн</w:t>
      </w:r>
      <w:r w:rsidR="00BE01A4">
        <w:rPr>
          <w:rFonts w:ascii="Times New Roman" w:hAnsi="Times New Roman"/>
          <w:sz w:val="28"/>
          <w:szCs w:val="28"/>
        </w:rPr>
        <w:t>ой</w:t>
      </w:r>
      <w:r w:rsidRPr="003B48A5">
        <w:rPr>
          <w:rFonts w:ascii="Times New Roman" w:hAnsi="Times New Roman"/>
          <w:sz w:val="28"/>
          <w:szCs w:val="28"/>
        </w:rPr>
        <w:t xml:space="preserve"> территори</w:t>
      </w:r>
      <w:r w:rsidR="00BE01A4">
        <w:rPr>
          <w:rFonts w:ascii="Times New Roman" w:hAnsi="Times New Roman"/>
          <w:sz w:val="28"/>
          <w:szCs w:val="28"/>
        </w:rPr>
        <w:t xml:space="preserve">и которого планируется проведение </w:t>
      </w:r>
      <w:r w:rsidR="00DC59D8" w:rsidRPr="00A62D77">
        <w:rPr>
          <w:rFonts w:ascii="Times New Roman" w:hAnsi="Times New Roman"/>
          <w:sz w:val="28"/>
          <w:szCs w:val="28"/>
        </w:rPr>
        <w:t>праздничных</w:t>
      </w:r>
      <w:r w:rsidR="00DC59D8" w:rsidRPr="00A62D77">
        <w:rPr>
          <w:rFonts w:ascii="Times New Roman" w:eastAsiaTheme="minorEastAsia" w:hAnsi="Times New Roman"/>
          <w:sz w:val="28"/>
          <w:szCs w:val="28"/>
        </w:rPr>
        <w:t>, общественно-политических,</w:t>
      </w:r>
      <w:r w:rsidR="00DC59D8">
        <w:rPr>
          <w:rFonts w:ascii="Times New Roman" w:eastAsiaTheme="minorEastAsia" w:hAnsi="Times New Roman"/>
          <w:sz w:val="28"/>
          <w:szCs w:val="28"/>
        </w:rPr>
        <w:t xml:space="preserve"> </w:t>
      </w:r>
      <w:r w:rsidR="00DC59D8" w:rsidRPr="00A62D77">
        <w:rPr>
          <w:rFonts w:ascii="Times New Roman" w:eastAsiaTheme="minorEastAsia" w:hAnsi="Times New Roman"/>
          <w:sz w:val="28"/>
          <w:szCs w:val="28"/>
        </w:rPr>
        <w:t xml:space="preserve">культурно-массовых, спортивных </w:t>
      </w:r>
      <w:r w:rsidR="00DC59D8" w:rsidRPr="00A62D77">
        <w:rPr>
          <w:rFonts w:ascii="Times New Roman" w:hAnsi="Times New Roman"/>
          <w:sz w:val="28"/>
          <w:szCs w:val="28"/>
        </w:rPr>
        <w:t>мероприятий</w:t>
      </w:r>
      <w:r w:rsidR="00BE01A4">
        <w:rPr>
          <w:rFonts w:ascii="Times New Roman" w:hAnsi="Times New Roman"/>
          <w:sz w:val="28"/>
          <w:szCs w:val="28"/>
        </w:rPr>
        <w:t>;</w:t>
      </w:r>
    </w:p>
    <w:p w:rsidR="00BE01A4" w:rsidRPr="003B48A5" w:rsidRDefault="00BE01A4" w:rsidP="00BE01A4">
      <w:pPr>
        <w:suppressAutoHyphens/>
        <w:spacing w:after="0" w:line="240" w:lineRule="auto"/>
        <w:ind w:firstLine="567"/>
        <w:jc w:val="both"/>
        <w:rPr>
          <w:rFonts w:ascii="Times New Roman" w:hAnsi="Times New Roman"/>
          <w:sz w:val="28"/>
          <w:szCs w:val="28"/>
        </w:rPr>
      </w:pPr>
      <w:r w:rsidRPr="003B48A5">
        <w:rPr>
          <w:rFonts w:ascii="Times New Roman" w:hAnsi="Times New Roman"/>
          <w:sz w:val="28"/>
          <w:szCs w:val="28"/>
        </w:rPr>
        <w:t>- субъект торговли – юридическое лицо, индивидуальный предприниматель, физическое лицо</w:t>
      </w:r>
      <w:r w:rsidRPr="00BE01A4">
        <w:rPr>
          <w:rFonts w:ascii="Times New Roman" w:hAnsi="Times New Roman"/>
          <w:sz w:val="28"/>
          <w:szCs w:val="28"/>
        </w:rPr>
        <w:t>,</w:t>
      </w:r>
      <w:r w:rsidRPr="003B48A5">
        <w:rPr>
          <w:rFonts w:ascii="Times New Roman" w:hAnsi="Times New Roman"/>
          <w:sz w:val="28"/>
          <w:szCs w:val="28"/>
        </w:rPr>
        <w:t xml:space="preserve"> применяющ</w:t>
      </w:r>
      <w:r>
        <w:rPr>
          <w:rFonts w:ascii="Times New Roman" w:hAnsi="Times New Roman"/>
          <w:sz w:val="28"/>
          <w:szCs w:val="28"/>
        </w:rPr>
        <w:t>е</w:t>
      </w:r>
      <w:r w:rsidRPr="003B48A5">
        <w:rPr>
          <w:rFonts w:ascii="Times New Roman" w:hAnsi="Times New Roman"/>
          <w:sz w:val="28"/>
          <w:szCs w:val="28"/>
        </w:rPr>
        <w:t>е специальный налоговый режим</w:t>
      </w:r>
      <w:r>
        <w:rPr>
          <w:rFonts w:ascii="Times New Roman" w:hAnsi="Times New Roman"/>
          <w:sz w:val="28"/>
          <w:szCs w:val="28"/>
        </w:rPr>
        <w:t>,</w:t>
      </w:r>
      <w:r w:rsidRPr="00BE01A4">
        <w:rPr>
          <w:rFonts w:ascii="Times New Roman" w:hAnsi="Times New Roman"/>
          <w:sz w:val="28"/>
          <w:szCs w:val="28"/>
        </w:rPr>
        <w:t xml:space="preserve"> </w:t>
      </w:r>
      <w:r>
        <w:rPr>
          <w:rFonts w:ascii="Times New Roman" w:eastAsia="Calibri" w:hAnsi="Times New Roman"/>
          <w:sz w:val="28"/>
          <w:szCs w:val="28"/>
          <w:lang w:eastAsia="en-US"/>
        </w:rPr>
        <w:t>осуществляющий</w:t>
      </w:r>
      <w:r w:rsidRPr="0081409D">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торговую деятельность </w:t>
      </w:r>
      <w:r>
        <w:rPr>
          <w:rFonts w:ascii="Times New Roman" w:hAnsi="Times New Roman"/>
          <w:sz w:val="28"/>
          <w:szCs w:val="28"/>
        </w:rPr>
        <w:t xml:space="preserve">при проведении </w:t>
      </w:r>
      <w:r w:rsidR="00DC59D8" w:rsidRPr="00A62D77">
        <w:rPr>
          <w:rFonts w:ascii="Times New Roman" w:hAnsi="Times New Roman"/>
          <w:sz w:val="28"/>
          <w:szCs w:val="28"/>
        </w:rPr>
        <w:t>праздничных</w:t>
      </w:r>
      <w:r w:rsidR="00DC59D8" w:rsidRPr="00A62D77">
        <w:rPr>
          <w:rFonts w:ascii="Times New Roman" w:eastAsiaTheme="minorEastAsia" w:hAnsi="Times New Roman"/>
          <w:sz w:val="28"/>
          <w:szCs w:val="28"/>
        </w:rPr>
        <w:t>, общественно-политических,</w:t>
      </w:r>
      <w:r w:rsidR="00DC59D8">
        <w:rPr>
          <w:rFonts w:ascii="Times New Roman" w:eastAsiaTheme="minorEastAsia" w:hAnsi="Times New Roman"/>
          <w:sz w:val="28"/>
          <w:szCs w:val="28"/>
        </w:rPr>
        <w:t xml:space="preserve"> </w:t>
      </w:r>
      <w:r w:rsidR="00DC59D8" w:rsidRPr="00A62D77">
        <w:rPr>
          <w:rFonts w:ascii="Times New Roman" w:eastAsiaTheme="minorEastAsia" w:hAnsi="Times New Roman"/>
          <w:sz w:val="28"/>
          <w:szCs w:val="28"/>
        </w:rPr>
        <w:t xml:space="preserve">культурно-массовых, спортивных </w:t>
      </w:r>
      <w:r w:rsidR="00DC59D8" w:rsidRPr="00A62D77">
        <w:rPr>
          <w:rFonts w:ascii="Times New Roman" w:hAnsi="Times New Roman"/>
          <w:sz w:val="28"/>
          <w:szCs w:val="28"/>
        </w:rPr>
        <w:t>мероприятий</w:t>
      </w:r>
      <w:r>
        <w:rPr>
          <w:rFonts w:ascii="Times New Roman" w:hAnsi="Times New Roman"/>
          <w:sz w:val="28"/>
          <w:szCs w:val="28"/>
        </w:rPr>
        <w:t xml:space="preserve"> </w:t>
      </w:r>
      <w:r w:rsidRPr="0081409D">
        <w:rPr>
          <w:rFonts w:ascii="Times New Roman" w:eastAsia="Calibri" w:hAnsi="Times New Roman"/>
          <w:sz w:val="28"/>
          <w:szCs w:val="28"/>
          <w:lang w:eastAsia="en-US"/>
        </w:rPr>
        <w:t>на территории Кочубеевского муниципального округа</w:t>
      </w:r>
      <w:r>
        <w:rPr>
          <w:rFonts w:ascii="Times New Roman" w:eastAsia="Calibri" w:hAnsi="Times New Roman"/>
          <w:sz w:val="28"/>
          <w:szCs w:val="28"/>
          <w:lang w:eastAsia="en-US"/>
        </w:rPr>
        <w:t>;</w:t>
      </w:r>
    </w:p>
    <w:p w:rsidR="00BE01A4" w:rsidRDefault="00BE01A4" w:rsidP="00BE01A4">
      <w:pPr>
        <w:autoSpaceDE w:val="0"/>
        <w:autoSpaceDN w:val="0"/>
        <w:adjustRightInd w:val="0"/>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BE01A4" w:rsidRDefault="00BE01A4" w:rsidP="00BE01A4">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p>
    <w:p w:rsidR="00BE01A4" w:rsidRDefault="00BE01A4" w:rsidP="00BE01A4">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автомагазин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котором(ых) осуществляют предложение товаров, их отпуск и расчет с покупателями; </w:t>
      </w:r>
    </w:p>
    <w:p w:rsidR="00BE01A4" w:rsidRDefault="00BE01A4" w:rsidP="00BE01A4">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торговый автомат (вендинговый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B92905" w:rsidRDefault="00BE01A4" w:rsidP="00B92905">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B92905" w:rsidRDefault="00B92905" w:rsidP="00B92905">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BE01A4">
        <w:rPr>
          <w:rFonts w:ascii="Times New Roman" w:eastAsiaTheme="minorHAnsi" w:hAnsi="Times New Roman"/>
          <w:sz w:val="28"/>
          <w:szCs w:val="28"/>
          <w:lang w:eastAsia="en-US"/>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B92905" w:rsidRDefault="00B92905" w:rsidP="00B92905">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BE01A4">
        <w:rPr>
          <w:rFonts w:ascii="Times New Roman" w:eastAsiaTheme="minorHAnsi" w:hAnsi="Times New Roman"/>
          <w:sz w:val="28"/>
          <w:szCs w:val="28"/>
          <w:lang w:eastAsia="en-US"/>
        </w:rPr>
        <w:t>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B92905" w:rsidRDefault="00B92905" w:rsidP="00B92905">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BE01A4">
        <w:rPr>
          <w:rFonts w:ascii="Times New Roman" w:eastAsiaTheme="minorHAnsi" w:hAnsi="Times New Roman"/>
          <w:sz w:val="28"/>
          <w:szCs w:val="28"/>
          <w:lang w:eastAsia="en-US"/>
        </w:rPr>
        <w:t>торговая 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BE01A4" w:rsidRDefault="00B92905" w:rsidP="00B92905">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BE01A4">
        <w:rPr>
          <w:rFonts w:ascii="Times New Roman" w:eastAsiaTheme="minorHAnsi" w:hAnsi="Times New Roman"/>
          <w:sz w:val="28"/>
          <w:szCs w:val="28"/>
          <w:lang w:eastAsia="en-US"/>
        </w:rPr>
        <w:t>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w:t>
      </w:r>
      <w:r w:rsidR="00C50AC6">
        <w:rPr>
          <w:rFonts w:ascii="Times New Roman" w:eastAsiaTheme="minorHAnsi" w:hAnsi="Times New Roman"/>
          <w:sz w:val="28"/>
          <w:szCs w:val="28"/>
          <w:lang w:eastAsia="en-US"/>
        </w:rPr>
        <w:t>сущей теплоизоляционную функцию;</w:t>
      </w:r>
    </w:p>
    <w:p w:rsidR="00C50AC6" w:rsidRPr="00C50AC6" w:rsidRDefault="00C50AC6" w:rsidP="00C50AC6">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C50AC6">
        <w:rPr>
          <w:rFonts w:ascii="Times New Roman" w:eastAsiaTheme="minorHAnsi" w:hAnsi="Times New Roman"/>
          <w:sz w:val="28"/>
          <w:szCs w:val="28"/>
          <w:lang w:eastAsia="en-US"/>
        </w:rPr>
        <w:t>- разносная торговля - форма мелкорозничной торговли, осуществляемая вне стационарной торговой сети путем непосредственного контакта продавца с покупателем в организациях, на транспорте, дому или улице.</w:t>
      </w:r>
    </w:p>
    <w:p w:rsidR="00C50AC6" w:rsidRDefault="00C50AC6" w:rsidP="00B92905">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B92905" w:rsidRPr="00B92905" w:rsidRDefault="00B92905" w:rsidP="00B92905">
      <w:pPr>
        <w:suppressAutoHyphens/>
        <w:spacing w:after="0" w:line="240" w:lineRule="auto"/>
        <w:ind w:firstLine="709"/>
        <w:jc w:val="both"/>
        <w:rPr>
          <w:rFonts w:ascii="Times New Roman" w:hAnsi="Times New Roman"/>
          <w:sz w:val="28"/>
          <w:szCs w:val="28"/>
        </w:rPr>
      </w:pPr>
      <w:r w:rsidRPr="00B92905">
        <w:rPr>
          <w:rFonts w:ascii="Times New Roman" w:hAnsi="Times New Roman"/>
          <w:sz w:val="28"/>
          <w:szCs w:val="28"/>
        </w:rPr>
        <w:t>1.</w:t>
      </w:r>
      <w:r>
        <w:rPr>
          <w:rFonts w:ascii="Times New Roman" w:hAnsi="Times New Roman"/>
          <w:sz w:val="28"/>
          <w:szCs w:val="28"/>
        </w:rPr>
        <w:t>6</w:t>
      </w:r>
      <w:r w:rsidRPr="00B92905">
        <w:rPr>
          <w:rFonts w:ascii="Times New Roman" w:hAnsi="Times New Roman"/>
          <w:sz w:val="28"/>
          <w:szCs w:val="28"/>
        </w:rPr>
        <w:t xml:space="preserve">. </w:t>
      </w:r>
      <w:r w:rsidR="00376BB3">
        <w:rPr>
          <w:rFonts w:ascii="Times New Roman" w:hAnsi="Times New Roman"/>
          <w:sz w:val="28"/>
          <w:szCs w:val="28"/>
        </w:rPr>
        <w:t>Т</w:t>
      </w:r>
      <w:r w:rsidRPr="00B92905">
        <w:rPr>
          <w:rFonts w:ascii="Times New Roman" w:hAnsi="Times New Roman"/>
          <w:sz w:val="28"/>
          <w:szCs w:val="28"/>
        </w:rPr>
        <w:t>орговл</w:t>
      </w:r>
      <w:r w:rsidR="00376BB3">
        <w:rPr>
          <w:rFonts w:ascii="Times New Roman" w:hAnsi="Times New Roman"/>
          <w:sz w:val="28"/>
          <w:szCs w:val="28"/>
        </w:rPr>
        <w:t>я</w:t>
      </w:r>
      <w:r w:rsidRPr="00B92905">
        <w:rPr>
          <w:rFonts w:ascii="Times New Roman" w:hAnsi="Times New Roman"/>
          <w:sz w:val="28"/>
          <w:szCs w:val="28"/>
        </w:rPr>
        <w:t xml:space="preserve"> </w:t>
      </w:r>
      <w:r>
        <w:rPr>
          <w:rFonts w:ascii="Times New Roman" w:hAnsi="Times New Roman"/>
          <w:sz w:val="28"/>
          <w:szCs w:val="28"/>
        </w:rPr>
        <w:t xml:space="preserve">при проведении </w:t>
      </w:r>
      <w:r w:rsidR="00F855A8" w:rsidRPr="00A62D77">
        <w:rPr>
          <w:rFonts w:ascii="Times New Roman" w:hAnsi="Times New Roman"/>
          <w:sz w:val="28"/>
          <w:szCs w:val="28"/>
        </w:rPr>
        <w:t>праздничных</w:t>
      </w:r>
      <w:r w:rsidR="00F855A8" w:rsidRPr="00A62D77">
        <w:rPr>
          <w:rFonts w:ascii="Times New Roman" w:eastAsiaTheme="minorEastAsia" w:hAnsi="Times New Roman"/>
          <w:sz w:val="28"/>
          <w:szCs w:val="28"/>
        </w:rPr>
        <w:t>, общественно-политических,</w:t>
      </w:r>
      <w:r w:rsidR="00F855A8">
        <w:rPr>
          <w:rFonts w:ascii="Times New Roman" w:eastAsiaTheme="minorEastAsia" w:hAnsi="Times New Roman"/>
          <w:sz w:val="28"/>
          <w:szCs w:val="28"/>
        </w:rPr>
        <w:t xml:space="preserve"> </w:t>
      </w:r>
      <w:r w:rsidR="00F855A8" w:rsidRPr="00A62D77">
        <w:rPr>
          <w:rFonts w:ascii="Times New Roman" w:eastAsiaTheme="minorEastAsia" w:hAnsi="Times New Roman"/>
          <w:sz w:val="28"/>
          <w:szCs w:val="28"/>
        </w:rPr>
        <w:t xml:space="preserve">культурно-массовых, спортивных </w:t>
      </w:r>
      <w:r w:rsidR="00F855A8" w:rsidRPr="00A62D77">
        <w:rPr>
          <w:rFonts w:ascii="Times New Roman" w:hAnsi="Times New Roman"/>
          <w:sz w:val="28"/>
          <w:szCs w:val="28"/>
        </w:rPr>
        <w:t>мероприятий</w:t>
      </w:r>
      <w:r w:rsidR="00123B68">
        <w:rPr>
          <w:rFonts w:ascii="Times New Roman" w:hAnsi="Times New Roman"/>
          <w:sz w:val="28"/>
          <w:szCs w:val="28"/>
        </w:rPr>
        <w:t xml:space="preserve"> (за исключением разносной торговли),</w:t>
      </w:r>
      <w:r w:rsidRPr="00897130">
        <w:rPr>
          <w:rFonts w:ascii="Times New Roman" w:hAnsi="Times New Roman"/>
          <w:sz w:val="28"/>
          <w:szCs w:val="28"/>
        </w:rPr>
        <w:t xml:space="preserve"> </w:t>
      </w:r>
      <w:r w:rsidR="00376BB3">
        <w:rPr>
          <w:rFonts w:ascii="Times New Roman" w:hAnsi="Times New Roman"/>
          <w:sz w:val="28"/>
          <w:szCs w:val="28"/>
        </w:rPr>
        <w:t xml:space="preserve">осуществляется строго в </w:t>
      </w:r>
      <w:r w:rsidRPr="00B92905">
        <w:rPr>
          <w:rFonts w:ascii="Times New Roman" w:hAnsi="Times New Roman"/>
          <w:sz w:val="28"/>
          <w:szCs w:val="28"/>
        </w:rPr>
        <w:t>пределах специально установленных зон</w:t>
      </w:r>
      <w:r w:rsidR="006902DE" w:rsidRPr="006902DE">
        <w:rPr>
          <w:rFonts w:ascii="Times New Roman" w:hAnsi="Times New Roman"/>
          <w:sz w:val="28"/>
          <w:szCs w:val="28"/>
        </w:rPr>
        <w:t xml:space="preserve"> </w:t>
      </w:r>
      <w:r w:rsidR="006902DE" w:rsidRPr="00897130">
        <w:rPr>
          <w:rFonts w:ascii="Times New Roman" w:hAnsi="Times New Roman"/>
          <w:sz w:val="28"/>
          <w:szCs w:val="28"/>
        </w:rPr>
        <w:t xml:space="preserve">осуществления </w:t>
      </w:r>
      <w:r w:rsidR="006902DE">
        <w:rPr>
          <w:rFonts w:ascii="Times New Roman" w:hAnsi="Times New Roman"/>
          <w:sz w:val="28"/>
          <w:szCs w:val="28"/>
        </w:rPr>
        <w:t>торговли при проведении праздничных мероприятий</w:t>
      </w:r>
      <w:r w:rsidR="006902DE" w:rsidRPr="006902DE">
        <w:rPr>
          <w:rFonts w:ascii="Times New Roman" w:hAnsi="Times New Roman"/>
          <w:sz w:val="28"/>
          <w:szCs w:val="28"/>
        </w:rPr>
        <w:t xml:space="preserve"> </w:t>
      </w:r>
      <w:r w:rsidR="006902DE" w:rsidRPr="00897130">
        <w:rPr>
          <w:rFonts w:ascii="Times New Roman" w:hAnsi="Times New Roman"/>
          <w:sz w:val="28"/>
          <w:szCs w:val="28"/>
        </w:rPr>
        <w:t>на территории Кочубеевского муниципальн</w:t>
      </w:r>
      <w:r w:rsidR="006902DE">
        <w:rPr>
          <w:rFonts w:ascii="Times New Roman" w:hAnsi="Times New Roman"/>
          <w:sz w:val="28"/>
          <w:szCs w:val="28"/>
        </w:rPr>
        <w:t xml:space="preserve">ого округа Ставропольского края, указанных в нормативно правовом акте организатора праздничных мероприятий и </w:t>
      </w:r>
      <w:r w:rsidRPr="00B92905">
        <w:rPr>
          <w:rFonts w:ascii="Times New Roman" w:hAnsi="Times New Roman"/>
          <w:sz w:val="28"/>
          <w:szCs w:val="28"/>
        </w:rPr>
        <w:t>не требует включения объект</w:t>
      </w:r>
      <w:r w:rsidR="006902DE">
        <w:rPr>
          <w:rFonts w:ascii="Times New Roman" w:hAnsi="Times New Roman"/>
          <w:sz w:val="28"/>
          <w:szCs w:val="28"/>
        </w:rPr>
        <w:t>ов торговли</w:t>
      </w:r>
      <w:r w:rsidRPr="00B92905">
        <w:rPr>
          <w:rFonts w:ascii="Times New Roman" w:hAnsi="Times New Roman"/>
          <w:sz w:val="28"/>
          <w:szCs w:val="28"/>
        </w:rPr>
        <w:t xml:space="preserve"> в схему размещения нестационарных торговых объектов на территории Кочубеевского муниципального округа Ставропольского края</w:t>
      </w:r>
      <w:r w:rsidR="00123B68">
        <w:rPr>
          <w:rFonts w:ascii="Times New Roman" w:hAnsi="Times New Roman"/>
          <w:sz w:val="28"/>
          <w:szCs w:val="28"/>
        </w:rPr>
        <w:t>.</w:t>
      </w:r>
      <w:r w:rsidRPr="00B92905">
        <w:rPr>
          <w:rFonts w:ascii="Times New Roman" w:hAnsi="Times New Roman"/>
          <w:sz w:val="28"/>
          <w:szCs w:val="28"/>
        </w:rPr>
        <w:t xml:space="preserve"> </w:t>
      </w:r>
    </w:p>
    <w:p w:rsidR="00B92905" w:rsidRDefault="00B92905" w:rsidP="00412678">
      <w:pPr>
        <w:suppressAutoHyphens/>
        <w:spacing w:line="240" w:lineRule="auto"/>
        <w:ind w:firstLine="709"/>
        <w:jc w:val="both"/>
        <w:rPr>
          <w:rFonts w:ascii="Times New Roman" w:hAnsi="Times New Roman"/>
          <w:sz w:val="28"/>
          <w:szCs w:val="28"/>
        </w:rPr>
      </w:pPr>
      <w:r w:rsidRPr="00B92905">
        <w:rPr>
          <w:rFonts w:ascii="Times New Roman" w:hAnsi="Times New Roman"/>
          <w:sz w:val="28"/>
          <w:szCs w:val="28"/>
        </w:rPr>
        <w:t>1.</w:t>
      </w:r>
      <w:r w:rsidR="00123B68">
        <w:rPr>
          <w:rFonts w:ascii="Times New Roman" w:hAnsi="Times New Roman"/>
          <w:sz w:val="28"/>
          <w:szCs w:val="28"/>
        </w:rPr>
        <w:t>7</w:t>
      </w:r>
      <w:r w:rsidRPr="00B92905">
        <w:rPr>
          <w:rFonts w:ascii="Times New Roman" w:hAnsi="Times New Roman"/>
          <w:sz w:val="28"/>
          <w:szCs w:val="28"/>
        </w:rPr>
        <w:t>.</w:t>
      </w:r>
      <w:r w:rsidR="00A36BA3">
        <w:rPr>
          <w:rFonts w:ascii="Times New Roman" w:hAnsi="Times New Roman"/>
          <w:sz w:val="28"/>
          <w:szCs w:val="28"/>
        </w:rPr>
        <w:t xml:space="preserve"> При </w:t>
      </w:r>
      <w:r w:rsidR="00123B68">
        <w:rPr>
          <w:rFonts w:ascii="Times New Roman" w:hAnsi="Times New Roman"/>
          <w:sz w:val="28"/>
          <w:szCs w:val="28"/>
        </w:rPr>
        <w:t xml:space="preserve">организации </w:t>
      </w:r>
      <w:r w:rsidR="00A36BA3">
        <w:rPr>
          <w:rFonts w:ascii="Times New Roman" w:hAnsi="Times New Roman"/>
          <w:sz w:val="28"/>
          <w:szCs w:val="28"/>
        </w:rPr>
        <w:t>р</w:t>
      </w:r>
      <w:r w:rsidRPr="00B92905">
        <w:rPr>
          <w:rFonts w:ascii="Times New Roman" w:hAnsi="Times New Roman"/>
          <w:sz w:val="28"/>
          <w:szCs w:val="28"/>
        </w:rPr>
        <w:t>азносн</w:t>
      </w:r>
      <w:r w:rsidR="00A36BA3">
        <w:rPr>
          <w:rFonts w:ascii="Times New Roman" w:hAnsi="Times New Roman"/>
          <w:sz w:val="28"/>
          <w:szCs w:val="28"/>
        </w:rPr>
        <w:t>ой</w:t>
      </w:r>
      <w:r w:rsidRPr="00B92905">
        <w:rPr>
          <w:rFonts w:ascii="Times New Roman" w:hAnsi="Times New Roman"/>
          <w:sz w:val="28"/>
          <w:szCs w:val="28"/>
        </w:rPr>
        <w:t xml:space="preserve"> торговл</w:t>
      </w:r>
      <w:r w:rsidR="00A36BA3">
        <w:rPr>
          <w:rFonts w:ascii="Times New Roman" w:hAnsi="Times New Roman"/>
          <w:sz w:val="28"/>
          <w:szCs w:val="28"/>
        </w:rPr>
        <w:t>и</w:t>
      </w:r>
      <w:r w:rsidR="00123B68">
        <w:rPr>
          <w:rFonts w:ascii="Times New Roman" w:hAnsi="Times New Roman"/>
          <w:sz w:val="28"/>
          <w:szCs w:val="28"/>
        </w:rPr>
        <w:t>,</w:t>
      </w:r>
      <w:r w:rsidRPr="00B92905">
        <w:rPr>
          <w:rFonts w:ascii="Times New Roman" w:hAnsi="Times New Roman"/>
          <w:sz w:val="28"/>
          <w:szCs w:val="28"/>
        </w:rPr>
        <w:t xml:space="preserve"> </w:t>
      </w:r>
      <w:r w:rsidR="00123B68">
        <w:rPr>
          <w:rFonts w:ascii="Times New Roman" w:hAnsi="Times New Roman"/>
          <w:sz w:val="28"/>
          <w:szCs w:val="28"/>
        </w:rPr>
        <w:t>осуществление</w:t>
      </w:r>
      <w:r w:rsidR="00123B68" w:rsidRPr="00B92905">
        <w:rPr>
          <w:rFonts w:ascii="Times New Roman" w:hAnsi="Times New Roman"/>
          <w:sz w:val="28"/>
          <w:szCs w:val="28"/>
        </w:rPr>
        <w:t xml:space="preserve"> </w:t>
      </w:r>
      <w:r w:rsidR="00123B68">
        <w:rPr>
          <w:rFonts w:ascii="Times New Roman" w:hAnsi="Times New Roman"/>
          <w:sz w:val="28"/>
          <w:szCs w:val="28"/>
        </w:rPr>
        <w:t>торговли возможно</w:t>
      </w:r>
      <w:r w:rsidRPr="00B92905">
        <w:rPr>
          <w:rFonts w:ascii="Times New Roman" w:hAnsi="Times New Roman"/>
          <w:sz w:val="28"/>
          <w:szCs w:val="28"/>
        </w:rPr>
        <w:t xml:space="preserve"> вне </w:t>
      </w:r>
      <w:r w:rsidR="00123B68" w:rsidRPr="00B92905">
        <w:rPr>
          <w:rFonts w:ascii="Times New Roman" w:hAnsi="Times New Roman"/>
          <w:sz w:val="28"/>
          <w:szCs w:val="28"/>
        </w:rPr>
        <w:t>специально установленных зон</w:t>
      </w:r>
      <w:r w:rsidRPr="00B92905">
        <w:rPr>
          <w:rFonts w:ascii="Times New Roman" w:hAnsi="Times New Roman"/>
          <w:sz w:val="28"/>
          <w:szCs w:val="28"/>
        </w:rPr>
        <w:t xml:space="preserve">, </w:t>
      </w:r>
      <w:r w:rsidR="00123B68">
        <w:rPr>
          <w:rFonts w:ascii="Times New Roman" w:hAnsi="Times New Roman"/>
          <w:sz w:val="28"/>
          <w:szCs w:val="28"/>
        </w:rPr>
        <w:t xml:space="preserve">но в пределах места проведения </w:t>
      </w:r>
      <w:r w:rsidR="00F855A8" w:rsidRPr="00A62D77">
        <w:rPr>
          <w:rFonts w:ascii="Times New Roman" w:hAnsi="Times New Roman"/>
          <w:sz w:val="28"/>
          <w:szCs w:val="28"/>
        </w:rPr>
        <w:t>праздничных</w:t>
      </w:r>
      <w:r w:rsidR="00F855A8" w:rsidRPr="00A62D77">
        <w:rPr>
          <w:rFonts w:ascii="Times New Roman" w:eastAsiaTheme="minorEastAsia" w:hAnsi="Times New Roman"/>
          <w:sz w:val="28"/>
          <w:szCs w:val="28"/>
        </w:rPr>
        <w:t>, общественно-политических,</w:t>
      </w:r>
      <w:r w:rsidR="00F855A8">
        <w:rPr>
          <w:rFonts w:ascii="Times New Roman" w:eastAsiaTheme="minorEastAsia" w:hAnsi="Times New Roman"/>
          <w:sz w:val="28"/>
          <w:szCs w:val="28"/>
        </w:rPr>
        <w:t xml:space="preserve"> </w:t>
      </w:r>
      <w:r w:rsidR="00F855A8" w:rsidRPr="00A62D77">
        <w:rPr>
          <w:rFonts w:ascii="Times New Roman" w:eastAsiaTheme="minorEastAsia" w:hAnsi="Times New Roman"/>
          <w:sz w:val="28"/>
          <w:szCs w:val="28"/>
        </w:rPr>
        <w:t xml:space="preserve">культурно-массовых, спортивных </w:t>
      </w:r>
      <w:r w:rsidR="00F855A8" w:rsidRPr="00A62D77">
        <w:rPr>
          <w:rFonts w:ascii="Times New Roman" w:hAnsi="Times New Roman"/>
          <w:sz w:val="28"/>
          <w:szCs w:val="28"/>
        </w:rPr>
        <w:t>мероприятий</w:t>
      </w:r>
      <w:r w:rsidR="00123B68">
        <w:rPr>
          <w:rFonts w:ascii="Times New Roman" w:hAnsi="Times New Roman"/>
          <w:sz w:val="28"/>
          <w:szCs w:val="28"/>
        </w:rPr>
        <w:t xml:space="preserve">, определенного организатором. </w:t>
      </w:r>
    </w:p>
    <w:p w:rsidR="004D7EF1" w:rsidRPr="005E37B8" w:rsidRDefault="00123B68" w:rsidP="00412678">
      <w:pPr>
        <w:suppressAutoHyphens/>
        <w:spacing w:line="240" w:lineRule="auto"/>
        <w:ind w:firstLine="709"/>
        <w:jc w:val="both"/>
        <w:rPr>
          <w:rFonts w:ascii="Times New Roman" w:hAnsi="Times New Roman"/>
          <w:sz w:val="28"/>
          <w:szCs w:val="28"/>
        </w:rPr>
      </w:pPr>
      <w:r>
        <w:rPr>
          <w:rFonts w:ascii="Times New Roman" w:hAnsi="Times New Roman"/>
          <w:sz w:val="28"/>
          <w:szCs w:val="28"/>
        </w:rPr>
        <w:t xml:space="preserve">1.8. </w:t>
      </w:r>
      <w:r w:rsidR="00C870E2">
        <w:rPr>
          <w:rFonts w:ascii="Times New Roman" w:hAnsi="Times New Roman"/>
          <w:sz w:val="28"/>
          <w:szCs w:val="28"/>
        </w:rPr>
        <w:t>Время и продолжительность т</w:t>
      </w:r>
      <w:r w:rsidR="00C870E2" w:rsidRPr="00B92905">
        <w:rPr>
          <w:rFonts w:ascii="Times New Roman" w:hAnsi="Times New Roman"/>
          <w:sz w:val="28"/>
          <w:szCs w:val="28"/>
        </w:rPr>
        <w:t>орговл</w:t>
      </w:r>
      <w:r w:rsidR="00C870E2">
        <w:rPr>
          <w:rFonts w:ascii="Times New Roman" w:hAnsi="Times New Roman"/>
          <w:sz w:val="28"/>
          <w:szCs w:val="28"/>
        </w:rPr>
        <w:t>и</w:t>
      </w:r>
      <w:r w:rsidR="00C870E2" w:rsidRPr="00B92905">
        <w:rPr>
          <w:rFonts w:ascii="Times New Roman" w:hAnsi="Times New Roman"/>
          <w:sz w:val="28"/>
          <w:szCs w:val="28"/>
        </w:rPr>
        <w:t xml:space="preserve"> </w:t>
      </w:r>
      <w:r w:rsidR="00C870E2">
        <w:rPr>
          <w:rFonts w:ascii="Times New Roman" w:hAnsi="Times New Roman"/>
          <w:sz w:val="28"/>
          <w:szCs w:val="28"/>
        </w:rPr>
        <w:t xml:space="preserve">при проведении </w:t>
      </w:r>
      <w:r w:rsidR="00F855A8" w:rsidRPr="00A62D77">
        <w:rPr>
          <w:rFonts w:ascii="Times New Roman" w:hAnsi="Times New Roman"/>
          <w:sz w:val="28"/>
          <w:szCs w:val="28"/>
        </w:rPr>
        <w:t>праздничных</w:t>
      </w:r>
      <w:r w:rsidR="00F855A8" w:rsidRPr="00A62D77">
        <w:rPr>
          <w:rFonts w:ascii="Times New Roman" w:eastAsiaTheme="minorEastAsia" w:hAnsi="Times New Roman"/>
          <w:sz w:val="28"/>
          <w:szCs w:val="28"/>
        </w:rPr>
        <w:t>, общественно-политических,</w:t>
      </w:r>
      <w:r w:rsidR="00F855A8">
        <w:rPr>
          <w:rFonts w:ascii="Times New Roman" w:eastAsiaTheme="minorEastAsia" w:hAnsi="Times New Roman"/>
          <w:sz w:val="28"/>
          <w:szCs w:val="28"/>
        </w:rPr>
        <w:t xml:space="preserve"> </w:t>
      </w:r>
      <w:r w:rsidR="00F855A8" w:rsidRPr="00A62D77">
        <w:rPr>
          <w:rFonts w:ascii="Times New Roman" w:eastAsiaTheme="minorEastAsia" w:hAnsi="Times New Roman"/>
          <w:sz w:val="28"/>
          <w:szCs w:val="28"/>
        </w:rPr>
        <w:t xml:space="preserve">культурно-массовых, спортивных </w:t>
      </w:r>
      <w:r w:rsidR="00F855A8" w:rsidRPr="00A62D77">
        <w:rPr>
          <w:rFonts w:ascii="Times New Roman" w:hAnsi="Times New Roman"/>
          <w:sz w:val="28"/>
          <w:szCs w:val="28"/>
        </w:rPr>
        <w:t>мероприятий</w:t>
      </w:r>
      <w:r w:rsidR="00F855A8">
        <w:rPr>
          <w:rFonts w:ascii="Times New Roman" w:hAnsi="Times New Roman"/>
          <w:sz w:val="28"/>
          <w:szCs w:val="28"/>
        </w:rPr>
        <w:t xml:space="preserve"> </w:t>
      </w:r>
      <w:r w:rsidR="00C870E2" w:rsidRPr="005E37B8">
        <w:rPr>
          <w:rFonts w:ascii="Times New Roman" w:hAnsi="Times New Roman"/>
          <w:sz w:val="28"/>
          <w:szCs w:val="28"/>
        </w:rPr>
        <w:t>указываются организатором праздничного мероприятия в соответствии с планом праздничного мероприятия.</w:t>
      </w:r>
    </w:p>
    <w:p w:rsidR="004D7EF1" w:rsidRPr="005E37B8" w:rsidRDefault="00060AB7" w:rsidP="008D1975">
      <w:pPr>
        <w:spacing w:line="240" w:lineRule="auto"/>
        <w:ind w:firstLine="709"/>
        <w:jc w:val="both"/>
        <w:rPr>
          <w:rFonts w:ascii="Times New Roman" w:eastAsiaTheme="minorHAnsi" w:hAnsi="Times New Roman"/>
          <w:sz w:val="28"/>
          <w:szCs w:val="28"/>
          <w:lang w:eastAsia="en-US"/>
        </w:rPr>
      </w:pPr>
      <w:r w:rsidRPr="005E37B8">
        <w:rPr>
          <w:rFonts w:ascii="Times New Roman" w:hAnsi="Times New Roman"/>
          <w:sz w:val="28"/>
          <w:szCs w:val="28"/>
        </w:rPr>
        <w:t>1.9. Торговля при проведении праздничных</w:t>
      </w:r>
      <w:r w:rsidRPr="005E37B8">
        <w:rPr>
          <w:rFonts w:ascii="Times New Roman" w:eastAsiaTheme="minorEastAsia" w:hAnsi="Times New Roman"/>
          <w:sz w:val="28"/>
          <w:szCs w:val="28"/>
        </w:rPr>
        <w:t xml:space="preserve">, общественно-политических, культурно-массовых, спортивных </w:t>
      </w:r>
      <w:r w:rsidRPr="005E37B8">
        <w:rPr>
          <w:rFonts w:ascii="Times New Roman" w:hAnsi="Times New Roman"/>
          <w:sz w:val="28"/>
          <w:szCs w:val="28"/>
        </w:rPr>
        <w:t xml:space="preserve">мероприятий осуществляется на основании </w:t>
      </w:r>
      <w:r w:rsidRPr="005E37B8">
        <w:rPr>
          <w:rFonts w:ascii="Times New Roman" w:eastAsiaTheme="minorHAnsi" w:hAnsi="Times New Roman"/>
          <w:sz w:val="28"/>
          <w:szCs w:val="28"/>
          <w:lang w:eastAsia="en-US"/>
        </w:rPr>
        <w:t xml:space="preserve">разрешения на размещения нестационарного торгового объекта при проведении </w:t>
      </w:r>
      <w:r w:rsidRPr="005E37B8">
        <w:rPr>
          <w:rFonts w:ascii="Times New Roman" w:hAnsi="Times New Roman"/>
          <w:sz w:val="28"/>
          <w:szCs w:val="28"/>
        </w:rPr>
        <w:t>праздничных</w:t>
      </w:r>
      <w:r w:rsidRPr="005E37B8">
        <w:rPr>
          <w:rFonts w:ascii="Times New Roman" w:eastAsiaTheme="minorEastAsia" w:hAnsi="Times New Roman"/>
          <w:sz w:val="28"/>
          <w:szCs w:val="28"/>
        </w:rPr>
        <w:t xml:space="preserve">, общественно-политических, культурно-массовых, спортивных </w:t>
      </w:r>
      <w:r w:rsidRPr="005E37B8">
        <w:rPr>
          <w:rFonts w:ascii="Times New Roman" w:hAnsi="Times New Roman"/>
          <w:sz w:val="28"/>
          <w:szCs w:val="28"/>
        </w:rPr>
        <w:t xml:space="preserve">мероприятий </w:t>
      </w:r>
      <w:r w:rsidRPr="005E37B8">
        <w:rPr>
          <w:rFonts w:ascii="Times New Roman" w:eastAsiaTheme="minorHAnsi" w:hAnsi="Times New Roman"/>
          <w:sz w:val="28"/>
          <w:szCs w:val="28"/>
          <w:lang w:eastAsia="en-US"/>
        </w:rPr>
        <w:t>на территории Кочубеевского муниципального округа Ставропольского края, выдаваемого на основании настоящего Положения.</w:t>
      </w:r>
    </w:p>
    <w:p w:rsidR="00060AB7" w:rsidRPr="0081409D" w:rsidRDefault="00060AB7" w:rsidP="008D1975">
      <w:pPr>
        <w:spacing w:line="240" w:lineRule="auto"/>
        <w:ind w:firstLine="709"/>
        <w:jc w:val="both"/>
        <w:rPr>
          <w:rFonts w:ascii="Times New Roman" w:hAnsi="Times New Roman"/>
          <w:sz w:val="28"/>
          <w:szCs w:val="28"/>
        </w:rPr>
      </w:pPr>
      <w:r w:rsidRPr="005E37B8">
        <w:rPr>
          <w:rFonts w:ascii="Times New Roman" w:eastAsiaTheme="minorHAnsi" w:hAnsi="Times New Roman"/>
          <w:sz w:val="28"/>
          <w:szCs w:val="28"/>
          <w:lang w:eastAsia="en-US"/>
        </w:rPr>
        <w:t>1.10. Плата за размещени</w:t>
      </w:r>
      <w:r w:rsidR="008D1975" w:rsidRPr="005E37B8">
        <w:rPr>
          <w:rFonts w:ascii="Times New Roman" w:eastAsiaTheme="minorHAnsi" w:hAnsi="Times New Roman"/>
          <w:sz w:val="28"/>
          <w:szCs w:val="28"/>
          <w:lang w:eastAsia="en-US"/>
        </w:rPr>
        <w:t>е</w:t>
      </w:r>
      <w:r w:rsidRPr="005E37B8">
        <w:rPr>
          <w:rFonts w:ascii="Times New Roman" w:eastAsiaTheme="minorHAnsi" w:hAnsi="Times New Roman"/>
          <w:sz w:val="28"/>
          <w:szCs w:val="28"/>
          <w:lang w:eastAsia="en-US"/>
        </w:rPr>
        <w:t xml:space="preserve"> нестационарного торгового объекта при проведении </w:t>
      </w:r>
      <w:r w:rsidRPr="005E37B8">
        <w:rPr>
          <w:rFonts w:ascii="Times New Roman" w:hAnsi="Times New Roman"/>
          <w:sz w:val="28"/>
          <w:szCs w:val="28"/>
        </w:rPr>
        <w:t>праздничных</w:t>
      </w:r>
      <w:r w:rsidRPr="005E37B8">
        <w:rPr>
          <w:rFonts w:ascii="Times New Roman" w:eastAsiaTheme="minorEastAsia" w:hAnsi="Times New Roman"/>
          <w:sz w:val="28"/>
          <w:szCs w:val="28"/>
        </w:rPr>
        <w:t xml:space="preserve">, общественно-политических, культурно-массовых, спортивных </w:t>
      </w:r>
      <w:r w:rsidRPr="005E37B8">
        <w:rPr>
          <w:rFonts w:ascii="Times New Roman" w:hAnsi="Times New Roman"/>
          <w:sz w:val="28"/>
          <w:szCs w:val="28"/>
        </w:rPr>
        <w:t xml:space="preserve">мероприятий </w:t>
      </w:r>
      <w:r w:rsidRPr="005E37B8">
        <w:rPr>
          <w:rFonts w:ascii="Times New Roman" w:eastAsiaTheme="minorHAnsi" w:hAnsi="Times New Roman"/>
          <w:sz w:val="28"/>
          <w:szCs w:val="28"/>
          <w:lang w:eastAsia="en-US"/>
        </w:rPr>
        <w:t>на территории Кочубеевского муниципального округа Ставропольского края</w:t>
      </w:r>
      <w:r w:rsidR="008D1975" w:rsidRPr="005E37B8">
        <w:rPr>
          <w:rFonts w:ascii="Times New Roman" w:eastAsiaTheme="minorHAnsi" w:hAnsi="Times New Roman"/>
          <w:sz w:val="28"/>
          <w:szCs w:val="28"/>
          <w:lang w:eastAsia="en-US"/>
        </w:rPr>
        <w:t xml:space="preserve"> не взимается.</w:t>
      </w:r>
    </w:p>
    <w:p w:rsidR="0081409D" w:rsidRDefault="0081409D" w:rsidP="0081409D">
      <w:pPr>
        <w:autoSpaceDE w:val="0"/>
        <w:autoSpaceDN w:val="0"/>
        <w:adjustRightInd w:val="0"/>
        <w:spacing w:after="0" w:line="240" w:lineRule="auto"/>
        <w:jc w:val="both"/>
        <w:rPr>
          <w:rFonts w:ascii="Times New Roman" w:eastAsia="Calibri" w:hAnsi="Times New Roman"/>
          <w:sz w:val="28"/>
          <w:szCs w:val="28"/>
          <w:lang w:eastAsia="en-US"/>
        </w:rPr>
      </w:pPr>
    </w:p>
    <w:p w:rsidR="001E18D0" w:rsidRDefault="001E18D0" w:rsidP="003B48A5">
      <w:pPr>
        <w:suppressAutoHyphens/>
        <w:spacing w:after="0" w:line="240" w:lineRule="auto"/>
        <w:ind w:firstLine="709"/>
        <w:jc w:val="both"/>
        <w:rPr>
          <w:rFonts w:ascii="Times New Roman" w:hAnsi="Times New Roman"/>
          <w:sz w:val="28"/>
          <w:szCs w:val="28"/>
        </w:rPr>
      </w:pPr>
    </w:p>
    <w:p w:rsidR="001E18D0" w:rsidRDefault="001E18D0" w:rsidP="001E18D0">
      <w:pPr>
        <w:autoSpaceDE w:val="0"/>
        <w:autoSpaceDN w:val="0"/>
        <w:adjustRightInd w:val="0"/>
        <w:spacing w:after="0" w:line="240" w:lineRule="auto"/>
        <w:jc w:val="center"/>
        <w:outlineLvl w:val="1"/>
        <w:rPr>
          <w:rFonts w:ascii="Times New Roman" w:eastAsiaTheme="minorHAnsi" w:hAnsi="Times New Roman"/>
          <w:sz w:val="28"/>
          <w:szCs w:val="28"/>
          <w:lang w:eastAsia="en-US"/>
        </w:rPr>
      </w:pPr>
      <w:r w:rsidRPr="0081409D">
        <w:rPr>
          <w:rFonts w:ascii="Times New Roman" w:eastAsia="Calibri" w:hAnsi="Times New Roman"/>
          <w:bCs/>
          <w:sz w:val="28"/>
          <w:szCs w:val="28"/>
          <w:lang w:eastAsia="en-US"/>
        </w:rPr>
        <w:t xml:space="preserve">2. Порядок </w:t>
      </w:r>
      <w:r>
        <w:rPr>
          <w:rFonts w:ascii="Times New Roman" w:hAnsi="Times New Roman"/>
          <w:sz w:val="28"/>
          <w:szCs w:val="28"/>
        </w:rPr>
        <w:t xml:space="preserve">организации </w:t>
      </w:r>
      <w:r>
        <w:rPr>
          <w:rFonts w:ascii="Times New Roman" w:eastAsiaTheme="minorHAnsi" w:hAnsi="Times New Roman"/>
          <w:sz w:val="28"/>
          <w:szCs w:val="28"/>
          <w:lang w:eastAsia="en-US"/>
        </w:rPr>
        <w:t xml:space="preserve">торговли </w:t>
      </w:r>
    </w:p>
    <w:p w:rsidR="00F855A8" w:rsidRDefault="001E18D0" w:rsidP="001E18D0">
      <w:pPr>
        <w:autoSpaceDE w:val="0"/>
        <w:autoSpaceDN w:val="0"/>
        <w:adjustRightInd w:val="0"/>
        <w:spacing w:after="0" w:line="240" w:lineRule="auto"/>
        <w:jc w:val="center"/>
        <w:outlineLvl w:val="1"/>
        <w:rPr>
          <w:rFonts w:ascii="Times New Roman" w:eastAsiaTheme="minorEastAsia" w:hAnsi="Times New Roman"/>
          <w:sz w:val="28"/>
          <w:szCs w:val="28"/>
        </w:rPr>
      </w:pPr>
      <w:r>
        <w:rPr>
          <w:rFonts w:ascii="Times New Roman" w:hAnsi="Times New Roman"/>
          <w:sz w:val="28"/>
          <w:szCs w:val="28"/>
        </w:rPr>
        <w:t xml:space="preserve">при проведении </w:t>
      </w:r>
      <w:r w:rsidR="00F855A8" w:rsidRPr="00A62D77">
        <w:rPr>
          <w:rFonts w:ascii="Times New Roman" w:hAnsi="Times New Roman"/>
          <w:sz w:val="28"/>
          <w:szCs w:val="28"/>
        </w:rPr>
        <w:t>праздничных</w:t>
      </w:r>
      <w:r w:rsidR="00F855A8" w:rsidRPr="00A62D77">
        <w:rPr>
          <w:rFonts w:ascii="Times New Roman" w:eastAsiaTheme="minorEastAsia" w:hAnsi="Times New Roman"/>
          <w:sz w:val="28"/>
          <w:szCs w:val="28"/>
        </w:rPr>
        <w:t>, общественно-политических,</w:t>
      </w:r>
      <w:r w:rsidR="00F855A8">
        <w:rPr>
          <w:rFonts w:ascii="Times New Roman" w:eastAsiaTheme="minorEastAsia" w:hAnsi="Times New Roman"/>
          <w:sz w:val="28"/>
          <w:szCs w:val="28"/>
        </w:rPr>
        <w:t xml:space="preserve"> </w:t>
      </w:r>
    </w:p>
    <w:p w:rsidR="001E18D0" w:rsidRDefault="00F855A8" w:rsidP="001E18D0">
      <w:pPr>
        <w:autoSpaceDE w:val="0"/>
        <w:autoSpaceDN w:val="0"/>
        <w:adjustRightInd w:val="0"/>
        <w:spacing w:after="0" w:line="240" w:lineRule="auto"/>
        <w:jc w:val="center"/>
        <w:outlineLvl w:val="1"/>
        <w:rPr>
          <w:rFonts w:ascii="Times New Roman" w:hAnsi="Times New Roman"/>
          <w:sz w:val="28"/>
          <w:szCs w:val="28"/>
        </w:rPr>
      </w:pPr>
      <w:r w:rsidRPr="00A62D77">
        <w:rPr>
          <w:rFonts w:ascii="Times New Roman" w:eastAsiaTheme="minorEastAsia" w:hAnsi="Times New Roman"/>
          <w:sz w:val="28"/>
          <w:szCs w:val="28"/>
        </w:rPr>
        <w:t xml:space="preserve">культурно-массовых, спортивных </w:t>
      </w:r>
      <w:r w:rsidRPr="00A62D77">
        <w:rPr>
          <w:rFonts w:ascii="Times New Roman" w:hAnsi="Times New Roman"/>
          <w:sz w:val="28"/>
          <w:szCs w:val="28"/>
        </w:rPr>
        <w:t>мероприятий</w:t>
      </w:r>
      <w:r w:rsidR="001E18D0" w:rsidRPr="00897130">
        <w:rPr>
          <w:rFonts w:ascii="Times New Roman" w:hAnsi="Times New Roman"/>
          <w:sz w:val="28"/>
          <w:szCs w:val="28"/>
        </w:rPr>
        <w:t xml:space="preserve"> на территории </w:t>
      </w:r>
    </w:p>
    <w:p w:rsidR="001E18D0" w:rsidRDefault="001E18D0" w:rsidP="001E18D0">
      <w:pPr>
        <w:autoSpaceDE w:val="0"/>
        <w:autoSpaceDN w:val="0"/>
        <w:adjustRightInd w:val="0"/>
        <w:spacing w:after="0" w:line="240" w:lineRule="auto"/>
        <w:jc w:val="center"/>
        <w:outlineLvl w:val="1"/>
        <w:rPr>
          <w:rFonts w:ascii="Times New Roman" w:hAnsi="Times New Roman"/>
          <w:sz w:val="28"/>
          <w:szCs w:val="28"/>
        </w:rPr>
      </w:pPr>
      <w:r w:rsidRPr="00897130">
        <w:rPr>
          <w:rFonts w:ascii="Times New Roman" w:hAnsi="Times New Roman"/>
          <w:sz w:val="28"/>
          <w:szCs w:val="28"/>
        </w:rPr>
        <w:t>Кочубеевского муниципальн</w:t>
      </w:r>
      <w:r>
        <w:rPr>
          <w:rFonts w:ascii="Times New Roman" w:hAnsi="Times New Roman"/>
          <w:sz w:val="28"/>
          <w:szCs w:val="28"/>
        </w:rPr>
        <w:t>ого округа Ставропольского края.</w:t>
      </w:r>
    </w:p>
    <w:p w:rsidR="001E18D0" w:rsidRDefault="001E18D0" w:rsidP="001E18D0">
      <w:pPr>
        <w:autoSpaceDE w:val="0"/>
        <w:autoSpaceDN w:val="0"/>
        <w:adjustRightInd w:val="0"/>
        <w:spacing w:after="0" w:line="240" w:lineRule="auto"/>
        <w:jc w:val="center"/>
        <w:outlineLvl w:val="1"/>
        <w:rPr>
          <w:rFonts w:ascii="Times New Roman" w:hAnsi="Times New Roman"/>
          <w:sz w:val="28"/>
          <w:szCs w:val="28"/>
        </w:rPr>
      </w:pPr>
    </w:p>
    <w:p w:rsidR="001E18D0" w:rsidRDefault="001E18D0" w:rsidP="003B48A5">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2</w:t>
      </w:r>
      <w:r w:rsidR="003B48A5" w:rsidRPr="003B48A5">
        <w:rPr>
          <w:rFonts w:ascii="Times New Roman" w:hAnsi="Times New Roman"/>
          <w:sz w:val="28"/>
          <w:szCs w:val="28"/>
        </w:rPr>
        <w:t>.</w:t>
      </w:r>
      <w:r>
        <w:rPr>
          <w:rFonts w:ascii="Times New Roman" w:hAnsi="Times New Roman"/>
          <w:sz w:val="28"/>
          <w:szCs w:val="28"/>
        </w:rPr>
        <w:t>1</w:t>
      </w:r>
      <w:r w:rsidR="003B48A5" w:rsidRPr="003B48A5">
        <w:rPr>
          <w:rFonts w:ascii="Times New Roman" w:hAnsi="Times New Roman"/>
          <w:sz w:val="28"/>
          <w:szCs w:val="28"/>
        </w:rPr>
        <w:t xml:space="preserve">. </w:t>
      </w:r>
      <w:r>
        <w:rPr>
          <w:rFonts w:ascii="Times New Roman" w:hAnsi="Times New Roman"/>
          <w:sz w:val="28"/>
          <w:szCs w:val="28"/>
        </w:rPr>
        <w:t xml:space="preserve">Организатор </w:t>
      </w:r>
      <w:r w:rsidR="00F855A8" w:rsidRPr="00A62D77">
        <w:rPr>
          <w:rFonts w:ascii="Times New Roman" w:hAnsi="Times New Roman"/>
          <w:sz w:val="28"/>
          <w:szCs w:val="28"/>
        </w:rPr>
        <w:t>праздничн</w:t>
      </w:r>
      <w:r w:rsidR="00F855A8">
        <w:rPr>
          <w:rFonts w:ascii="Times New Roman" w:hAnsi="Times New Roman"/>
          <w:sz w:val="28"/>
          <w:szCs w:val="28"/>
        </w:rPr>
        <w:t>ого</w:t>
      </w:r>
      <w:r w:rsidR="00F855A8" w:rsidRPr="00A62D77">
        <w:rPr>
          <w:rFonts w:ascii="Times New Roman" w:eastAsiaTheme="minorEastAsia" w:hAnsi="Times New Roman"/>
          <w:sz w:val="28"/>
          <w:szCs w:val="28"/>
        </w:rPr>
        <w:t>, общественно-политическ</w:t>
      </w:r>
      <w:r w:rsidR="00F855A8">
        <w:rPr>
          <w:rFonts w:ascii="Times New Roman" w:eastAsiaTheme="minorEastAsia" w:hAnsi="Times New Roman"/>
          <w:sz w:val="28"/>
          <w:szCs w:val="28"/>
        </w:rPr>
        <w:t>ого</w:t>
      </w:r>
      <w:r w:rsidR="00F855A8" w:rsidRPr="00A62D77">
        <w:rPr>
          <w:rFonts w:ascii="Times New Roman" w:eastAsiaTheme="minorEastAsia" w:hAnsi="Times New Roman"/>
          <w:sz w:val="28"/>
          <w:szCs w:val="28"/>
        </w:rPr>
        <w:t>,</w:t>
      </w:r>
      <w:r w:rsidR="00F855A8">
        <w:rPr>
          <w:rFonts w:ascii="Times New Roman" w:eastAsiaTheme="minorEastAsia" w:hAnsi="Times New Roman"/>
          <w:sz w:val="28"/>
          <w:szCs w:val="28"/>
        </w:rPr>
        <w:t xml:space="preserve"> </w:t>
      </w:r>
      <w:r w:rsidR="00F855A8" w:rsidRPr="00A62D77">
        <w:rPr>
          <w:rFonts w:ascii="Times New Roman" w:eastAsiaTheme="minorEastAsia" w:hAnsi="Times New Roman"/>
          <w:sz w:val="28"/>
          <w:szCs w:val="28"/>
        </w:rPr>
        <w:t>культурно-массов</w:t>
      </w:r>
      <w:r w:rsidR="00F855A8">
        <w:rPr>
          <w:rFonts w:ascii="Times New Roman" w:eastAsiaTheme="minorEastAsia" w:hAnsi="Times New Roman"/>
          <w:sz w:val="28"/>
          <w:szCs w:val="28"/>
        </w:rPr>
        <w:t>ого</w:t>
      </w:r>
      <w:r w:rsidR="00F855A8" w:rsidRPr="00A62D77">
        <w:rPr>
          <w:rFonts w:ascii="Times New Roman" w:eastAsiaTheme="minorEastAsia" w:hAnsi="Times New Roman"/>
          <w:sz w:val="28"/>
          <w:szCs w:val="28"/>
        </w:rPr>
        <w:t>, спортивн</w:t>
      </w:r>
      <w:r w:rsidR="00F855A8">
        <w:rPr>
          <w:rFonts w:ascii="Times New Roman" w:eastAsiaTheme="minorEastAsia" w:hAnsi="Times New Roman"/>
          <w:sz w:val="28"/>
          <w:szCs w:val="28"/>
        </w:rPr>
        <w:t>ого</w:t>
      </w:r>
      <w:r w:rsidR="00F855A8" w:rsidRPr="00A62D77">
        <w:rPr>
          <w:rFonts w:ascii="Times New Roman" w:eastAsiaTheme="minorEastAsia" w:hAnsi="Times New Roman"/>
          <w:sz w:val="28"/>
          <w:szCs w:val="28"/>
        </w:rPr>
        <w:t xml:space="preserve"> </w:t>
      </w:r>
      <w:r w:rsidR="00F855A8" w:rsidRPr="00A62D77">
        <w:rPr>
          <w:rFonts w:ascii="Times New Roman" w:hAnsi="Times New Roman"/>
          <w:sz w:val="28"/>
          <w:szCs w:val="28"/>
        </w:rPr>
        <w:t>мероприяти</w:t>
      </w:r>
      <w:r w:rsidR="00F855A8">
        <w:rPr>
          <w:rFonts w:ascii="Times New Roman" w:hAnsi="Times New Roman"/>
          <w:sz w:val="28"/>
          <w:szCs w:val="28"/>
        </w:rPr>
        <w:t>я</w:t>
      </w:r>
      <w:r>
        <w:rPr>
          <w:rFonts w:ascii="Times New Roman" w:hAnsi="Times New Roman"/>
          <w:sz w:val="28"/>
          <w:szCs w:val="28"/>
        </w:rPr>
        <w:t xml:space="preserve"> </w:t>
      </w:r>
      <w:r w:rsidR="00C2448B">
        <w:rPr>
          <w:rFonts w:ascii="Times New Roman" w:hAnsi="Times New Roman"/>
          <w:sz w:val="28"/>
          <w:szCs w:val="28"/>
        </w:rPr>
        <w:t xml:space="preserve">(далее – Мероприятие) </w:t>
      </w:r>
      <w:r>
        <w:rPr>
          <w:rFonts w:ascii="Times New Roman" w:hAnsi="Times New Roman"/>
          <w:sz w:val="28"/>
          <w:szCs w:val="28"/>
        </w:rPr>
        <w:t xml:space="preserve">предоставляет нормативно правовой акт о проведении мероприятия в </w:t>
      </w:r>
      <w:r w:rsidR="009E51C4">
        <w:rPr>
          <w:rFonts w:ascii="Times New Roman" w:hAnsi="Times New Roman"/>
          <w:sz w:val="28"/>
          <w:szCs w:val="28"/>
        </w:rPr>
        <w:t>уполномоченный отдел</w:t>
      </w:r>
      <w:r>
        <w:rPr>
          <w:rFonts w:ascii="Times New Roman" w:hAnsi="Times New Roman"/>
          <w:sz w:val="28"/>
          <w:szCs w:val="28"/>
        </w:rPr>
        <w:t xml:space="preserve"> на подведомственной территории которого планируется проведение данного мероприятия с указанием:</w:t>
      </w:r>
    </w:p>
    <w:p w:rsidR="00BE0B98" w:rsidRDefault="001E18D0" w:rsidP="003B48A5">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дат</w:t>
      </w:r>
      <w:r w:rsidR="00BE0B98">
        <w:rPr>
          <w:rFonts w:ascii="Times New Roman" w:hAnsi="Times New Roman"/>
          <w:sz w:val="28"/>
          <w:szCs w:val="28"/>
        </w:rPr>
        <w:t>ы</w:t>
      </w:r>
      <w:r w:rsidR="00C2448B">
        <w:rPr>
          <w:rFonts w:ascii="Times New Roman" w:hAnsi="Times New Roman"/>
          <w:sz w:val="28"/>
          <w:szCs w:val="28"/>
        </w:rPr>
        <w:t xml:space="preserve"> проведения </w:t>
      </w:r>
      <w:r w:rsidR="00BE0B98">
        <w:rPr>
          <w:rFonts w:ascii="Times New Roman" w:hAnsi="Times New Roman"/>
          <w:sz w:val="28"/>
          <w:szCs w:val="28"/>
        </w:rPr>
        <w:t>мероприятия;</w:t>
      </w:r>
    </w:p>
    <w:p w:rsidR="00BE0B98" w:rsidRDefault="00BE0B98" w:rsidP="003B48A5">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плана мероприятия;</w:t>
      </w:r>
    </w:p>
    <w:p w:rsidR="00BE0B98" w:rsidRDefault="00BE0B98" w:rsidP="003B48A5">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w:t>
      </w:r>
      <w:r w:rsidR="001E18D0">
        <w:rPr>
          <w:rFonts w:ascii="Times New Roman" w:hAnsi="Times New Roman"/>
          <w:sz w:val="28"/>
          <w:szCs w:val="28"/>
        </w:rPr>
        <w:t xml:space="preserve"> </w:t>
      </w:r>
      <w:r>
        <w:rPr>
          <w:rFonts w:ascii="Times New Roman" w:hAnsi="Times New Roman"/>
          <w:sz w:val="28"/>
          <w:szCs w:val="28"/>
        </w:rPr>
        <w:t>ответственного за организацию мероприятия;</w:t>
      </w:r>
    </w:p>
    <w:p w:rsidR="00BE0B98" w:rsidRDefault="00BE0B98" w:rsidP="003B48A5">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 места проведения </w:t>
      </w:r>
      <w:r w:rsidR="004D7EF1">
        <w:rPr>
          <w:rFonts w:ascii="Times New Roman" w:hAnsi="Times New Roman"/>
          <w:sz w:val="28"/>
          <w:szCs w:val="28"/>
        </w:rPr>
        <w:t>мероприятия;</w:t>
      </w:r>
    </w:p>
    <w:p w:rsidR="00BE0B98" w:rsidRDefault="00BE0B98" w:rsidP="003B48A5">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4D7EF1" w:rsidRPr="00897130">
        <w:rPr>
          <w:rFonts w:ascii="Times New Roman" w:hAnsi="Times New Roman"/>
          <w:sz w:val="28"/>
          <w:szCs w:val="28"/>
        </w:rPr>
        <w:t xml:space="preserve">зоны осуществления </w:t>
      </w:r>
      <w:r w:rsidR="00376BB3">
        <w:rPr>
          <w:rFonts w:ascii="Times New Roman" w:hAnsi="Times New Roman"/>
          <w:sz w:val="28"/>
          <w:szCs w:val="28"/>
        </w:rPr>
        <w:t>торговли при проведении мероприятий</w:t>
      </w:r>
      <w:r w:rsidR="00C870E2">
        <w:rPr>
          <w:rFonts w:ascii="Times New Roman" w:hAnsi="Times New Roman"/>
          <w:sz w:val="28"/>
          <w:szCs w:val="28"/>
        </w:rPr>
        <w:t>, с указанием времени осуществления торговой деятельности</w:t>
      </w:r>
      <w:r w:rsidR="004D7EF1">
        <w:rPr>
          <w:rFonts w:ascii="Times New Roman" w:hAnsi="Times New Roman"/>
          <w:sz w:val="28"/>
          <w:szCs w:val="28"/>
        </w:rPr>
        <w:t>.</w:t>
      </w:r>
    </w:p>
    <w:p w:rsidR="00BE0B98" w:rsidRPr="00DF24C9" w:rsidRDefault="00BE0B98" w:rsidP="003B48A5">
      <w:pPr>
        <w:suppressAutoHyphens/>
        <w:spacing w:after="0" w:line="240" w:lineRule="auto"/>
        <w:ind w:firstLine="709"/>
        <w:jc w:val="both"/>
        <w:rPr>
          <w:rFonts w:ascii="Times New Roman" w:hAnsi="Times New Roman"/>
          <w:sz w:val="28"/>
          <w:szCs w:val="28"/>
        </w:rPr>
      </w:pPr>
    </w:p>
    <w:p w:rsidR="005C0ABF" w:rsidRPr="00DF24C9" w:rsidRDefault="009E51C4" w:rsidP="00492194">
      <w:pPr>
        <w:suppressAutoHyphens/>
        <w:spacing w:after="0" w:line="240" w:lineRule="auto"/>
        <w:ind w:firstLine="709"/>
        <w:jc w:val="both"/>
        <w:rPr>
          <w:rFonts w:ascii="Times New Roman" w:hAnsi="Times New Roman"/>
          <w:sz w:val="28"/>
          <w:szCs w:val="28"/>
        </w:rPr>
      </w:pPr>
      <w:r w:rsidRPr="00DF24C9">
        <w:rPr>
          <w:rFonts w:ascii="Times New Roman" w:hAnsi="Times New Roman"/>
          <w:sz w:val="28"/>
          <w:szCs w:val="28"/>
        </w:rPr>
        <w:t xml:space="preserve">2.2. Уполномоченный отдел в соответствии с утвержденным планом проведения мероприятия </w:t>
      </w:r>
      <w:r w:rsidR="00492194" w:rsidRPr="00DF24C9">
        <w:rPr>
          <w:rFonts w:ascii="Times New Roman" w:hAnsi="Times New Roman"/>
          <w:sz w:val="28"/>
          <w:szCs w:val="28"/>
        </w:rPr>
        <w:t>организует торговлю в установленных организатором зонах осуществления торговли, а именно</w:t>
      </w:r>
      <w:r w:rsidR="005C0ABF" w:rsidRPr="00DF24C9">
        <w:rPr>
          <w:rFonts w:ascii="Times New Roman" w:hAnsi="Times New Roman"/>
          <w:sz w:val="28"/>
          <w:szCs w:val="28"/>
        </w:rPr>
        <w:t>:</w:t>
      </w:r>
    </w:p>
    <w:p w:rsidR="005C0ABF" w:rsidRPr="00DF24C9" w:rsidRDefault="005C0ABF" w:rsidP="005C0ABF">
      <w:pPr>
        <w:autoSpaceDE w:val="0"/>
        <w:autoSpaceDN w:val="0"/>
        <w:adjustRightInd w:val="0"/>
        <w:spacing w:after="0" w:line="240" w:lineRule="auto"/>
        <w:ind w:firstLine="540"/>
        <w:jc w:val="both"/>
        <w:rPr>
          <w:rFonts w:ascii="Times New Roman" w:hAnsi="Times New Roman"/>
          <w:sz w:val="28"/>
          <w:szCs w:val="28"/>
        </w:rPr>
      </w:pPr>
      <w:r w:rsidRPr="00DF24C9">
        <w:rPr>
          <w:rFonts w:ascii="Times New Roman" w:hAnsi="Times New Roman"/>
          <w:sz w:val="28"/>
          <w:szCs w:val="28"/>
        </w:rPr>
        <w:t xml:space="preserve">- </w:t>
      </w:r>
      <w:r w:rsidRPr="00DF24C9">
        <w:rPr>
          <w:rFonts w:ascii="Times New Roman" w:eastAsia="Calibri" w:hAnsi="Times New Roman"/>
          <w:sz w:val="28"/>
          <w:szCs w:val="28"/>
          <w:lang w:eastAsia="en-US"/>
        </w:rPr>
        <w:t xml:space="preserve">в день предоставления организатором </w:t>
      </w:r>
      <w:r w:rsidRPr="00DF24C9">
        <w:rPr>
          <w:rFonts w:ascii="Times New Roman" w:hAnsi="Times New Roman"/>
          <w:sz w:val="28"/>
          <w:szCs w:val="28"/>
        </w:rPr>
        <w:t xml:space="preserve">нормативно правового акта о проведении мероприятия, </w:t>
      </w:r>
      <w:r w:rsidR="008C4C44" w:rsidRPr="00DF24C9">
        <w:rPr>
          <w:rFonts w:ascii="Times New Roman" w:hAnsi="Times New Roman"/>
          <w:sz w:val="28"/>
          <w:szCs w:val="28"/>
        </w:rPr>
        <w:t xml:space="preserve">создает рабочую группу </w:t>
      </w:r>
      <w:r w:rsidRPr="00DF24C9">
        <w:rPr>
          <w:rFonts w:ascii="Times New Roman" w:hAnsi="Times New Roman"/>
          <w:sz w:val="28"/>
          <w:szCs w:val="28"/>
        </w:rPr>
        <w:t xml:space="preserve">по организации </w:t>
      </w:r>
      <w:r w:rsidRPr="00DF24C9">
        <w:rPr>
          <w:rFonts w:ascii="Times New Roman" w:eastAsiaTheme="minorHAnsi" w:hAnsi="Times New Roman"/>
          <w:sz w:val="28"/>
          <w:szCs w:val="28"/>
          <w:lang w:eastAsia="en-US"/>
        </w:rPr>
        <w:t xml:space="preserve">торговли </w:t>
      </w:r>
      <w:r w:rsidRPr="00DF24C9">
        <w:rPr>
          <w:rFonts w:ascii="Times New Roman" w:hAnsi="Times New Roman"/>
          <w:sz w:val="28"/>
          <w:szCs w:val="28"/>
        </w:rPr>
        <w:t>при проведении</w:t>
      </w:r>
      <w:r w:rsidR="00C2448B" w:rsidRPr="00DF24C9">
        <w:rPr>
          <w:rFonts w:ascii="Times New Roman" w:hAnsi="Times New Roman"/>
          <w:sz w:val="28"/>
          <w:szCs w:val="28"/>
        </w:rPr>
        <w:t xml:space="preserve"> праздничных,</w:t>
      </w:r>
      <w:r w:rsidRPr="00DF24C9">
        <w:rPr>
          <w:rFonts w:ascii="Times New Roman" w:hAnsi="Times New Roman"/>
          <w:sz w:val="28"/>
          <w:szCs w:val="28"/>
        </w:rPr>
        <w:t xml:space="preserve"> </w:t>
      </w:r>
      <w:r w:rsidR="00C2448B" w:rsidRPr="00DF24C9">
        <w:rPr>
          <w:rFonts w:ascii="Times New Roman" w:eastAsiaTheme="minorEastAsia" w:hAnsi="Times New Roman"/>
          <w:sz w:val="28"/>
          <w:szCs w:val="28"/>
        </w:rPr>
        <w:t xml:space="preserve">общественно-политических, культурно-массовых, спортивных </w:t>
      </w:r>
      <w:r w:rsidR="00C2448B" w:rsidRPr="00DF24C9">
        <w:rPr>
          <w:rFonts w:ascii="Times New Roman" w:hAnsi="Times New Roman"/>
          <w:sz w:val="28"/>
          <w:szCs w:val="28"/>
        </w:rPr>
        <w:t xml:space="preserve">мероприятий </w:t>
      </w:r>
      <w:r w:rsidRPr="00DF24C9">
        <w:rPr>
          <w:rFonts w:ascii="Times New Roman" w:hAnsi="Times New Roman"/>
          <w:sz w:val="28"/>
          <w:szCs w:val="28"/>
        </w:rPr>
        <w:t>на территории уполномоченного отдела Кочубеевского муниципального округа Ставропольского края (далее – Рабочая группа);</w:t>
      </w:r>
    </w:p>
    <w:p w:rsidR="005C0ABF" w:rsidRPr="00DF24C9" w:rsidRDefault="005C0ABF" w:rsidP="00492194">
      <w:pPr>
        <w:suppressAutoHyphens/>
        <w:spacing w:after="0" w:line="240" w:lineRule="auto"/>
        <w:ind w:firstLine="709"/>
        <w:jc w:val="both"/>
        <w:rPr>
          <w:rFonts w:ascii="Times New Roman" w:hAnsi="Times New Roman"/>
          <w:sz w:val="28"/>
          <w:szCs w:val="28"/>
        </w:rPr>
      </w:pPr>
      <w:r w:rsidRPr="00DF24C9">
        <w:rPr>
          <w:rFonts w:ascii="Times New Roman" w:hAnsi="Times New Roman"/>
          <w:sz w:val="28"/>
          <w:szCs w:val="28"/>
        </w:rPr>
        <w:t xml:space="preserve">- </w:t>
      </w:r>
      <w:r w:rsidR="00492194" w:rsidRPr="00DF24C9">
        <w:rPr>
          <w:rFonts w:ascii="Times New Roman" w:hAnsi="Times New Roman"/>
          <w:sz w:val="28"/>
          <w:szCs w:val="28"/>
        </w:rPr>
        <w:t>формирует информационное со</w:t>
      </w:r>
      <w:r w:rsidRPr="00DF24C9">
        <w:rPr>
          <w:rFonts w:ascii="Times New Roman" w:hAnsi="Times New Roman"/>
          <w:sz w:val="28"/>
          <w:szCs w:val="28"/>
        </w:rPr>
        <w:t>общение для участников торговли;</w:t>
      </w:r>
    </w:p>
    <w:p w:rsidR="005C0ABF" w:rsidRPr="00DF24C9" w:rsidRDefault="005C0ABF" w:rsidP="00492194">
      <w:pPr>
        <w:suppressAutoHyphens/>
        <w:spacing w:after="0" w:line="240" w:lineRule="auto"/>
        <w:ind w:firstLine="709"/>
        <w:jc w:val="both"/>
        <w:rPr>
          <w:rFonts w:ascii="Times New Roman" w:hAnsi="Times New Roman"/>
          <w:sz w:val="28"/>
          <w:szCs w:val="28"/>
        </w:rPr>
      </w:pPr>
      <w:r w:rsidRPr="00DF24C9">
        <w:rPr>
          <w:rFonts w:ascii="Times New Roman" w:hAnsi="Times New Roman"/>
          <w:sz w:val="28"/>
          <w:szCs w:val="28"/>
        </w:rPr>
        <w:t xml:space="preserve">- </w:t>
      </w:r>
      <w:r w:rsidR="00492194" w:rsidRPr="00DF24C9">
        <w:rPr>
          <w:rFonts w:ascii="Times New Roman" w:hAnsi="Times New Roman"/>
          <w:sz w:val="28"/>
          <w:szCs w:val="28"/>
        </w:rPr>
        <w:t>приглашает субъекты торговли, наиболее подходящие под тематику прово</w:t>
      </w:r>
      <w:r w:rsidRPr="00DF24C9">
        <w:rPr>
          <w:rFonts w:ascii="Times New Roman" w:hAnsi="Times New Roman"/>
          <w:sz w:val="28"/>
          <w:szCs w:val="28"/>
        </w:rPr>
        <w:t>димого мероприятия;</w:t>
      </w:r>
    </w:p>
    <w:p w:rsidR="005C0ABF" w:rsidRPr="00DF24C9" w:rsidRDefault="005C0ABF" w:rsidP="00492194">
      <w:pPr>
        <w:suppressAutoHyphens/>
        <w:spacing w:after="0" w:line="240" w:lineRule="auto"/>
        <w:ind w:firstLine="709"/>
        <w:jc w:val="both"/>
        <w:rPr>
          <w:rFonts w:ascii="Times New Roman" w:hAnsi="Times New Roman"/>
          <w:sz w:val="28"/>
          <w:szCs w:val="28"/>
        </w:rPr>
      </w:pPr>
      <w:r w:rsidRPr="00DF24C9">
        <w:rPr>
          <w:rFonts w:ascii="Times New Roman" w:hAnsi="Times New Roman"/>
          <w:sz w:val="28"/>
          <w:szCs w:val="28"/>
        </w:rPr>
        <w:t>-</w:t>
      </w:r>
      <w:r w:rsidR="00492194" w:rsidRPr="00DF24C9">
        <w:rPr>
          <w:rFonts w:ascii="Times New Roman" w:hAnsi="Times New Roman"/>
          <w:sz w:val="28"/>
          <w:szCs w:val="28"/>
        </w:rPr>
        <w:t xml:space="preserve"> готовит схему размещения торговых объектов в зонах осуществления торговли</w:t>
      </w:r>
      <w:r w:rsidRPr="00DF24C9">
        <w:rPr>
          <w:rFonts w:ascii="Times New Roman" w:hAnsi="Times New Roman"/>
          <w:sz w:val="28"/>
          <w:szCs w:val="28"/>
        </w:rPr>
        <w:t>;</w:t>
      </w:r>
    </w:p>
    <w:p w:rsidR="009E51C4" w:rsidRPr="00DF24C9" w:rsidRDefault="005C0ABF" w:rsidP="00492194">
      <w:pPr>
        <w:suppressAutoHyphens/>
        <w:spacing w:after="0" w:line="240" w:lineRule="auto"/>
        <w:ind w:firstLine="709"/>
        <w:jc w:val="both"/>
        <w:rPr>
          <w:rFonts w:ascii="Times New Roman" w:hAnsi="Times New Roman"/>
          <w:sz w:val="28"/>
          <w:szCs w:val="28"/>
        </w:rPr>
      </w:pPr>
      <w:r w:rsidRPr="00DF24C9">
        <w:rPr>
          <w:rFonts w:ascii="Times New Roman" w:hAnsi="Times New Roman"/>
          <w:sz w:val="28"/>
          <w:szCs w:val="28"/>
        </w:rPr>
        <w:t>-</w:t>
      </w:r>
      <w:r w:rsidR="00C51606" w:rsidRPr="00DF24C9">
        <w:rPr>
          <w:rFonts w:ascii="Times New Roman" w:hAnsi="Times New Roman"/>
          <w:sz w:val="28"/>
          <w:szCs w:val="28"/>
        </w:rPr>
        <w:t xml:space="preserve"> формирует реестр участников торговли.</w:t>
      </w:r>
    </w:p>
    <w:p w:rsidR="00C51606" w:rsidRPr="00DF24C9" w:rsidRDefault="00C51606" w:rsidP="00492194">
      <w:pPr>
        <w:suppressAutoHyphens/>
        <w:spacing w:after="0" w:line="240" w:lineRule="auto"/>
        <w:ind w:firstLine="709"/>
        <w:jc w:val="both"/>
        <w:rPr>
          <w:rFonts w:ascii="Times New Roman" w:hAnsi="Times New Roman"/>
          <w:sz w:val="28"/>
          <w:szCs w:val="28"/>
        </w:rPr>
      </w:pPr>
    </w:p>
    <w:p w:rsidR="0036794C" w:rsidRPr="00DF24C9" w:rsidRDefault="0036794C" w:rsidP="00412678">
      <w:pPr>
        <w:autoSpaceDE w:val="0"/>
        <w:autoSpaceDN w:val="0"/>
        <w:adjustRightInd w:val="0"/>
        <w:ind w:firstLine="708"/>
        <w:jc w:val="both"/>
        <w:outlineLvl w:val="0"/>
        <w:rPr>
          <w:rFonts w:ascii="Times New Roman" w:hAnsi="Times New Roman"/>
          <w:sz w:val="28"/>
          <w:szCs w:val="28"/>
        </w:rPr>
      </w:pPr>
      <w:r w:rsidRPr="00DF24C9">
        <w:rPr>
          <w:rFonts w:ascii="Times New Roman" w:hAnsi="Times New Roman"/>
          <w:sz w:val="28"/>
          <w:szCs w:val="28"/>
        </w:rPr>
        <w:t xml:space="preserve">2.3. Субъект торговли, предполагающий осуществлять торговлю </w:t>
      </w:r>
      <w:r w:rsidR="00BC7979" w:rsidRPr="00DF24C9">
        <w:rPr>
          <w:rFonts w:ascii="Times New Roman" w:hAnsi="Times New Roman"/>
          <w:sz w:val="28"/>
          <w:szCs w:val="28"/>
        </w:rPr>
        <w:t>при проведении мероприяти</w:t>
      </w:r>
      <w:r w:rsidR="00C2448B" w:rsidRPr="00DF24C9">
        <w:rPr>
          <w:rFonts w:ascii="Times New Roman" w:hAnsi="Times New Roman"/>
          <w:sz w:val="28"/>
          <w:szCs w:val="28"/>
        </w:rPr>
        <w:t>я</w:t>
      </w:r>
      <w:r w:rsidR="00060AB7">
        <w:rPr>
          <w:rFonts w:ascii="Times New Roman" w:hAnsi="Times New Roman"/>
          <w:sz w:val="28"/>
          <w:szCs w:val="28"/>
        </w:rPr>
        <w:t xml:space="preserve"> </w:t>
      </w:r>
      <w:r w:rsidRPr="00DF24C9">
        <w:rPr>
          <w:rFonts w:ascii="Times New Roman" w:hAnsi="Times New Roman"/>
          <w:sz w:val="28"/>
          <w:szCs w:val="28"/>
        </w:rPr>
        <w:t xml:space="preserve">(далее – заявитель), </w:t>
      </w:r>
      <w:r w:rsidR="00CE3DB0" w:rsidRPr="00DF24C9">
        <w:rPr>
          <w:rFonts w:ascii="Times New Roman" w:hAnsi="Times New Roman"/>
          <w:sz w:val="28"/>
          <w:szCs w:val="28"/>
        </w:rPr>
        <w:t>напр</w:t>
      </w:r>
      <w:r w:rsidR="0008430B" w:rsidRPr="00DF24C9">
        <w:rPr>
          <w:rFonts w:ascii="Times New Roman" w:hAnsi="Times New Roman"/>
          <w:sz w:val="28"/>
          <w:szCs w:val="28"/>
        </w:rPr>
        <w:t>а</w:t>
      </w:r>
      <w:r w:rsidR="00CE3DB0" w:rsidRPr="00DF24C9">
        <w:rPr>
          <w:rFonts w:ascii="Times New Roman" w:hAnsi="Times New Roman"/>
          <w:sz w:val="28"/>
          <w:szCs w:val="28"/>
        </w:rPr>
        <w:t>вляет</w:t>
      </w:r>
      <w:r w:rsidRPr="00DF24C9">
        <w:rPr>
          <w:rFonts w:ascii="Times New Roman" w:hAnsi="Times New Roman"/>
          <w:sz w:val="28"/>
          <w:szCs w:val="28"/>
        </w:rPr>
        <w:t xml:space="preserve"> в уполномоченный о</w:t>
      </w:r>
      <w:r w:rsidR="00BC7979" w:rsidRPr="00DF24C9">
        <w:rPr>
          <w:rFonts w:ascii="Times New Roman" w:hAnsi="Times New Roman"/>
          <w:sz w:val="28"/>
          <w:szCs w:val="28"/>
        </w:rPr>
        <w:t>тдел</w:t>
      </w:r>
      <w:r w:rsidRPr="00DF24C9">
        <w:rPr>
          <w:rFonts w:ascii="Times New Roman" w:hAnsi="Times New Roman"/>
          <w:sz w:val="28"/>
          <w:szCs w:val="28"/>
        </w:rPr>
        <w:t xml:space="preserve"> по месту предполагаемого </w:t>
      </w:r>
      <w:r w:rsidR="00BC7979" w:rsidRPr="00DF24C9">
        <w:rPr>
          <w:rFonts w:ascii="Times New Roman" w:hAnsi="Times New Roman"/>
          <w:sz w:val="28"/>
          <w:szCs w:val="28"/>
        </w:rPr>
        <w:t>проведения мероприятия</w:t>
      </w:r>
      <w:r w:rsidR="00CE3DB0" w:rsidRPr="00DF24C9">
        <w:rPr>
          <w:rFonts w:ascii="Times New Roman" w:hAnsi="Times New Roman"/>
          <w:sz w:val="28"/>
          <w:szCs w:val="28"/>
        </w:rPr>
        <w:t xml:space="preserve"> </w:t>
      </w:r>
      <w:r w:rsidR="004F5BAC" w:rsidRPr="00DF24C9">
        <w:rPr>
          <w:rFonts w:ascii="Times New Roman" w:eastAsiaTheme="minorHAnsi" w:hAnsi="Times New Roman"/>
          <w:sz w:val="28"/>
          <w:szCs w:val="28"/>
          <w:lang w:eastAsia="en-US"/>
        </w:rPr>
        <w:t>Заявление о выдаче разрешения на размещения нестационарного торгового объекта при проведении праздничн</w:t>
      </w:r>
      <w:r w:rsidR="00C2448B" w:rsidRPr="00DF24C9">
        <w:rPr>
          <w:rFonts w:ascii="Times New Roman" w:eastAsiaTheme="minorHAnsi" w:hAnsi="Times New Roman"/>
          <w:sz w:val="28"/>
          <w:szCs w:val="28"/>
          <w:lang w:eastAsia="en-US"/>
        </w:rPr>
        <w:t>ого,</w:t>
      </w:r>
      <w:r w:rsidR="004F5BAC" w:rsidRPr="00DF24C9">
        <w:rPr>
          <w:rFonts w:ascii="Times New Roman" w:eastAsiaTheme="minorHAnsi" w:hAnsi="Times New Roman"/>
          <w:sz w:val="28"/>
          <w:szCs w:val="28"/>
          <w:lang w:eastAsia="en-US"/>
        </w:rPr>
        <w:t xml:space="preserve"> </w:t>
      </w:r>
      <w:r w:rsidR="00C2448B" w:rsidRPr="00DF24C9">
        <w:rPr>
          <w:rFonts w:ascii="Times New Roman" w:eastAsiaTheme="minorEastAsia" w:hAnsi="Times New Roman"/>
          <w:sz w:val="28"/>
          <w:szCs w:val="28"/>
        </w:rPr>
        <w:t xml:space="preserve">общественно-политического, культурно-массового, спортивного </w:t>
      </w:r>
      <w:r w:rsidR="00C2448B" w:rsidRPr="00DF24C9">
        <w:rPr>
          <w:rFonts w:ascii="Times New Roman" w:hAnsi="Times New Roman"/>
          <w:sz w:val="28"/>
          <w:szCs w:val="28"/>
        </w:rPr>
        <w:t>мероприятия</w:t>
      </w:r>
      <w:r w:rsidR="004F5BAC" w:rsidRPr="00DF24C9">
        <w:rPr>
          <w:rFonts w:ascii="Times New Roman" w:eastAsiaTheme="minorHAnsi" w:hAnsi="Times New Roman"/>
          <w:sz w:val="28"/>
          <w:szCs w:val="28"/>
          <w:lang w:eastAsia="en-US"/>
        </w:rPr>
        <w:t xml:space="preserve"> на территории Кочубеевского муниципального округа Ставропольского края </w:t>
      </w:r>
      <w:r w:rsidR="00CE3DB0" w:rsidRPr="00DF24C9">
        <w:rPr>
          <w:rFonts w:ascii="Times New Roman" w:hAnsi="Times New Roman"/>
          <w:sz w:val="28"/>
          <w:szCs w:val="28"/>
        </w:rPr>
        <w:t>(</w:t>
      </w:r>
      <w:r w:rsidR="00CE3DB0" w:rsidRPr="00DF24C9">
        <w:rPr>
          <w:rFonts w:ascii="Times New Roman" w:eastAsia="Calibri" w:hAnsi="Times New Roman"/>
          <w:sz w:val="28"/>
          <w:szCs w:val="28"/>
          <w:lang w:eastAsia="en-US"/>
        </w:rPr>
        <w:t>Приложение № 1 к настоящему Порядку</w:t>
      </w:r>
      <w:r w:rsidR="00CE3DB0" w:rsidRPr="00DF24C9">
        <w:rPr>
          <w:rFonts w:ascii="Times New Roman" w:hAnsi="Times New Roman"/>
          <w:sz w:val="28"/>
          <w:szCs w:val="28"/>
        </w:rPr>
        <w:t>) не позднее 3 рабочих дней до даты проведения мероприятия.</w:t>
      </w:r>
    </w:p>
    <w:p w:rsidR="00353A66" w:rsidRPr="00353A66" w:rsidRDefault="00353A66" w:rsidP="00412678">
      <w:pPr>
        <w:suppressAutoHyphens/>
        <w:spacing w:after="0" w:line="240" w:lineRule="auto"/>
        <w:ind w:firstLine="709"/>
        <w:jc w:val="both"/>
        <w:rPr>
          <w:rFonts w:ascii="Times New Roman" w:hAnsi="Times New Roman"/>
          <w:sz w:val="28"/>
          <w:szCs w:val="28"/>
        </w:rPr>
      </w:pPr>
      <w:r w:rsidRPr="00DF24C9">
        <w:rPr>
          <w:rFonts w:ascii="Times New Roman" w:hAnsi="Times New Roman"/>
          <w:sz w:val="28"/>
          <w:szCs w:val="28"/>
        </w:rPr>
        <w:t xml:space="preserve">2.4. К </w:t>
      </w:r>
      <w:r w:rsidRPr="00DF24C9">
        <w:rPr>
          <w:rFonts w:ascii="Times New Roman" w:eastAsiaTheme="minorHAnsi" w:hAnsi="Times New Roman"/>
          <w:sz w:val="28"/>
          <w:szCs w:val="28"/>
          <w:lang w:eastAsia="en-US"/>
        </w:rPr>
        <w:t xml:space="preserve">заявлению о выдаче разрешения на размещения нестационарного торгового объекта </w:t>
      </w:r>
      <w:r w:rsidR="009A25DA" w:rsidRPr="00DF24C9">
        <w:rPr>
          <w:rFonts w:ascii="Times New Roman" w:eastAsiaTheme="minorHAnsi" w:hAnsi="Times New Roman"/>
          <w:sz w:val="28"/>
          <w:szCs w:val="28"/>
          <w:lang w:eastAsia="en-US"/>
        </w:rPr>
        <w:t xml:space="preserve">при проведении праздничного, </w:t>
      </w:r>
      <w:r w:rsidR="009A25DA" w:rsidRPr="00DF24C9">
        <w:rPr>
          <w:rFonts w:ascii="Times New Roman" w:eastAsiaTheme="minorEastAsia" w:hAnsi="Times New Roman"/>
          <w:sz w:val="28"/>
          <w:szCs w:val="28"/>
        </w:rPr>
        <w:t xml:space="preserve">общественно-политического, культурно-массового, спортивного </w:t>
      </w:r>
      <w:r w:rsidR="009A25DA" w:rsidRPr="00DF24C9">
        <w:rPr>
          <w:rFonts w:ascii="Times New Roman" w:hAnsi="Times New Roman"/>
          <w:sz w:val="28"/>
          <w:szCs w:val="28"/>
        </w:rPr>
        <w:t>мероприятия</w:t>
      </w:r>
      <w:r w:rsidRPr="00DF24C9">
        <w:rPr>
          <w:rFonts w:ascii="Times New Roman" w:eastAsiaTheme="minorHAnsi" w:hAnsi="Times New Roman"/>
          <w:sz w:val="28"/>
          <w:szCs w:val="28"/>
          <w:lang w:eastAsia="en-US"/>
        </w:rPr>
        <w:t xml:space="preserve"> на территории Кочубеевского </w:t>
      </w:r>
      <w:r w:rsidRPr="00353A66">
        <w:rPr>
          <w:rFonts w:ascii="Times New Roman" w:eastAsiaTheme="minorHAnsi" w:hAnsi="Times New Roman"/>
          <w:sz w:val="28"/>
          <w:szCs w:val="28"/>
          <w:lang w:eastAsia="en-US"/>
        </w:rPr>
        <w:t>муниципального округа Ставропольского края (далее – Заявление)</w:t>
      </w:r>
      <w:r w:rsidRPr="00353A66">
        <w:rPr>
          <w:rFonts w:ascii="Times New Roman" w:eastAsia="Calibri" w:hAnsi="Times New Roman"/>
          <w:sz w:val="28"/>
          <w:szCs w:val="28"/>
          <w:lang w:eastAsia="en-US"/>
        </w:rPr>
        <w:t xml:space="preserve"> </w:t>
      </w:r>
      <w:r w:rsidRPr="00353A66">
        <w:rPr>
          <w:rFonts w:ascii="Times New Roman" w:hAnsi="Times New Roman"/>
          <w:sz w:val="28"/>
          <w:szCs w:val="28"/>
        </w:rPr>
        <w:t>должны прилагаться следующие документы:</w:t>
      </w:r>
    </w:p>
    <w:p w:rsidR="00353A66" w:rsidRDefault="00353A66" w:rsidP="00412678">
      <w:pPr>
        <w:suppressAutoHyphens/>
        <w:spacing w:after="0" w:line="240" w:lineRule="auto"/>
        <w:ind w:firstLine="709"/>
        <w:jc w:val="both"/>
        <w:rPr>
          <w:rFonts w:ascii="Times New Roman" w:hAnsi="Times New Roman"/>
          <w:sz w:val="28"/>
          <w:szCs w:val="28"/>
        </w:rPr>
      </w:pPr>
      <w:r w:rsidRPr="00353A66">
        <w:rPr>
          <w:rFonts w:ascii="Times New Roman" w:hAnsi="Times New Roman"/>
          <w:sz w:val="28"/>
          <w:szCs w:val="28"/>
        </w:rPr>
        <w:t>- копия документа, удостоверяющего личность заявителя (для юридических лиц дополнительно копия документа, подтверждающего полномочия заявителя);</w:t>
      </w:r>
    </w:p>
    <w:p w:rsidR="00475037" w:rsidRPr="00475037" w:rsidRDefault="009C27EA" w:rsidP="00412678">
      <w:pPr>
        <w:spacing w:after="0" w:line="240" w:lineRule="auto"/>
        <w:ind w:firstLine="708"/>
        <w:jc w:val="both"/>
        <w:rPr>
          <w:rFonts w:ascii="Times New Roman" w:hAnsi="Times New Roman"/>
          <w:color w:val="0000FF"/>
          <w:sz w:val="28"/>
          <w:szCs w:val="28"/>
          <w:u w:val="single"/>
        </w:rPr>
      </w:pPr>
      <w:r w:rsidRPr="00790D89">
        <w:rPr>
          <w:rFonts w:ascii="Times New Roman" w:hAnsi="Times New Roman"/>
          <w:sz w:val="28"/>
          <w:szCs w:val="28"/>
        </w:rPr>
        <w:t>- копи</w:t>
      </w:r>
      <w:r w:rsidR="00475037" w:rsidRPr="00790D89">
        <w:rPr>
          <w:rFonts w:ascii="Times New Roman" w:hAnsi="Times New Roman"/>
          <w:sz w:val="28"/>
          <w:szCs w:val="28"/>
        </w:rPr>
        <w:t>я</w:t>
      </w:r>
      <w:r w:rsidRPr="00790D89">
        <w:rPr>
          <w:rFonts w:ascii="Times New Roman" w:hAnsi="Times New Roman"/>
          <w:sz w:val="28"/>
          <w:szCs w:val="28"/>
        </w:rPr>
        <w:t xml:space="preserve"> документ</w:t>
      </w:r>
      <w:r w:rsidR="00475037" w:rsidRPr="00790D89">
        <w:rPr>
          <w:rFonts w:ascii="Times New Roman" w:hAnsi="Times New Roman"/>
          <w:sz w:val="28"/>
          <w:szCs w:val="28"/>
        </w:rPr>
        <w:t>а</w:t>
      </w:r>
      <w:r w:rsidRPr="00790D89">
        <w:rPr>
          <w:rFonts w:ascii="Times New Roman" w:hAnsi="Times New Roman"/>
          <w:sz w:val="28"/>
          <w:szCs w:val="28"/>
        </w:rPr>
        <w:t xml:space="preserve"> о постановке на учет в налоговом органе</w:t>
      </w:r>
      <w:r w:rsidR="00475037" w:rsidRPr="00790D89">
        <w:rPr>
          <w:rFonts w:ascii="Times New Roman" w:hAnsi="Times New Roman"/>
          <w:sz w:val="28"/>
          <w:szCs w:val="28"/>
        </w:rPr>
        <w:t xml:space="preserve"> (ИНН и </w:t>
      </w:r>
      <w:r w:rsidR="00475037" w:rsidRPr="00790D89">
        <w:rPr>
          <w:rFonts w:ascii="Times New Roman" w:hAnsi="Times New Roman"/>
          <w:sz w:val="28"/>
          <w:szCs w:val="28"/>
        </w:rPr>
        <w:fldChar w:fldCharType="begin"/>
      </w:r>
      <w:r w:rsidR="00475037" w:rsidRPr="00790D89">
        <w:rPr>
          <w:rFonts w:ascii="Times New Roman" w:hAnsi="Times New Roman"/>
          <w:sz w:val="28"/>
          <w:szCs w:val="28"/>
        </w:rPr>
        <w:instrText xml:space="preserve"> HYPERLINK "https://www.google.com/url?sa=t&amp;rct=j&amp;q=&amp;esrc=s&amp;source=web&amp;cd=&amp;cad=rja&amp;uact=8&amp;ved=2ahUKEwiC2veP3aeBAxXMDRAIHcu_BdsQFnoECBQQAQ&amp;url=http%3A%2F%2Fwww.sberbank.ru%2Fru%2Fs_m_business%2Fpro_business%2Fogrn-i-ogrnip-chto-eto-takoe-i-kak-proverit-ogrn-po-inn%2F&amp;usg=AOvVaw1UirRDoZ6tLFqsQikX5mrC&amp;opi=89978449" </w:instrText>
      </w:r>
      <w:r w:rsidR="00475037" w:rsidRPr="00790D89">
        <w:rPr>
          <w:rFonts w:ascii="Times New Roman" w:hAnsi="Times New Roman"/>
          <w:sz w:val="28"/>
          <w:szCs w:val="28"/>
        </w:rPr>
        <w:fldChar w:fldCharType="separate"/>
      </w:r>
      <w:r w:rsidR="00475037" w:rsidRPr="00475037">
        <w:rPr>
          <w:rFonts w:ascii="Times New Roman" w:hAnsi="Times New Roman"/>
          <w:bCs/>
          <w:sz w:val="28"/>
          <w:szCs w:val="28"/>
        </w:rPr>
        <w:t xml:space="preserve">ОГРН </w:t>
      </w:r>
      <w:r w:rsidR="00475037" w:rsidRPr="00790D89">
        <w:rPr>
          <w:rFonts w:ascii="Times New Roman" w:hAnsi="Times New Roman"/>
          <w:bCs/>
          <w:sz w:val="28"/>
          <w:szCs w:val="28"/>
        </w:rPr>
        <w:t>/</w:t>
      </w:r>
      <w:r w:rsidR="00475037" w:rsidRPr="00475037">
        <w:rPr>
          <w:rFonts w:ascii="Times New Roman" w:hAnsi="Times New Roman"/>
          <w:bCs/>
          <w:sz w:val="28"/>
          <w:szCs w:val="28"/>
        </w:rPr>
        <w:t xml:space="preserve"> ОГРНИП</w:t>
      </w:r>
      <w:r w:rsidR="00475037" w:rsidRPr="00790D89">
        <w:rPr>
          <w:rFonts w:ascii="Times New Roman" w:hAnsi="Times New Roman"/>
          <w:bCs/>
          <w:sz w:val="28"/>
          <w:szCs w:val="28"/>
        </w:rPr>
        <w:t xml:space="preserve"> </w:t>
      </w:r>
      <w:r w:rsidR="00475037" w:rsidRPr="00790D89">
        <w:rPr>
          <w:rFonts w:ascii="Times New Roman" w:hAnsi="Times New Roman"/>
          <w:sz w:val="28"/>
          <w:szCs w:val="28"/>
        </w:rPr>
        <w:t>(для юридических лиц и индивидуальных</w:t>
      </w:r>
      <w:r w:rsidR="00790D89">
        <w:rPr>
          <w:rFonts w:ascii="Times New Roman" w:hAnsi="Times New Roman"/>
          <w:sz w:val="28"/>
          <w:szCs w:val="28"/>
        </w:rPr>
        <w:t xml:space="preserve"> </w:t>
      </w:r>
      <w:r w:rsidR="00475037" w:rsidRPr="00790D89">
        <w:rPr>
          <w:rFonts w:ascii="Times New Roman" w:hAnsi="Times New Roman"/>
          <w:sz w:val="28"/>
          <w:szCs w:val="28"/>
        </w:rPr>
        <w:t>предпринимателей, соответственно)</w:t>
      </w:r>
      <w:r w:rsidR="00790D89" w:rsidRPr="00790D89">
        <w:rPr>
          <w:rFonts w:ascii="Times New Roman" w:hAnsi="Times New Roman"/>
          <w:sz w:val="28"/>
          <w:szCs w:val="28"/>
        </w:rPr>
        <w:t>)</w:t>
      </w:r>
      <w:r w:rsidR="00475037" w:rsidRPr="00790D89">
        <w:rPr>
          <w:rFonts w:ascii="Times New Roman" w:hAnsi="Times New Roman"/>
          <w:sz w:val="28"/>
          <w:szCs w:val="28"/>
        </w:rPr>
        <w:t>;</w:t>
      </w:r>
    </w:p>
    <w:p w:rsidR="00353A66" w:rsidRPr="002E4C4D" w:rsidRDefault="00475037" w:rsidP="00790D89">
      <w:pPr>
        <w:suppressAutoHyphens/>
        <w:spacing w:after="0" w:line="240" w:lineRule="auto"/>
        <w:ind w:firstLine="708"/>
        <w:jc w:val="both"/>
        <w:rPr>
          <w:rFonts w:ascii="Times New Roman" w:hAnsi="Times New Roman"/>
          <w:sz w:val="24"/>
          <w:szCs w:val="24"/>
        </w:rPr>
      </w:pPr>
      <w:r w:rsidRPr="00790D89">
        <w:rPr>
          <w:rFonts w:ascii="Times New Roman" w:hAnsi="Times New Roman"/>
          <w:sz w:val="28"/>
          <w:szCs w:val="28"/>
        </w:rPr>
        <w:fldChar w:fldCharType="end"/>
      </w:r>
      <w:r w:rsidR="00353A66" w:rsidRPr="002E4C4D">
        <w:rPr>
          <w:rFonts w:ascii="Times New Roman" w:hAnsi="Times New Roman"/>
          <w:sz w:val="28"/>
          <w:szCs w:val="28"/>
        </w:rPr>
        <w:t>- для физических лиц, применяющего специальный налоговый режим, справку о постановке на учет (снятии с учета) физического лица в качестве налогоплательщика налога на профессиональный доход по форме - КНД 1122035;</w:t>
      </w:r>
    </w:p>
    <w:p w:rsidR="00353A66" w:rsidRPr="002E4C4D" w:rsidRDefault="00353A66" w:rsidP="00353A66">
      <w:pPr>
        <w:suppressAutoHyphens/>
        <w:spacing w:after="0" w:line="240" w:lineRule="auto"/>
        <w:ind w:firstLine="709"/>
        <w:jc w:val="both"/>
        <w:rPr>
          <w:rFonts w:ascii="Times New Roman" w:hAnsi="Times New Roman"/>
          <w:sz w:val="28"/>
          <w:szCs w:val="28"/>
        </w:rPr>
      </w:pPr>
      <w:r w:rsidRPr="002E4C4D">
        <w:rPr>
          <w:rFonts w:ascii="Times New Roman" w:hAnsi="Times New Roman"/>
          <w:sz w:val="28"/>
          <w:szCs w:val="28"/>
        </w:rPr>
        <w:t>- копия п</w:t>
      </w:r>
      <w:r w:rsidR="00582827">
        <w:rPr>
          <w:rFonts w:ascii="Times New Roman" w:hAnsi="Times New Roman"/>
          <w:sz w:val="28"/>
          <w:szCs w:val="28"/>
        </w:rPr>
        <w:t>аспорта транспортного средства;</w:t>
      </w:r>
    </w:p>
    <w:p w:rsidR="00353A66" w:rsidRPr="005E37B8" w:rsidRDefault="00EF7159" w:rsidP="0008430B">
      <w:pPr>
        <w:autoSpaceDE w:val="0"/>
        <w:autoSpaceDN w:val="0"/>
        <w:adjustRightInd w:val="0"/>
        <w:spacing w:after="0"/>
        <w:ind w:firstLine="708"/>
        <w:jc w:val="both"/>
        <w:outlineLvl w:val="0"/>
        <w:rPr>
          <w:rFonts w:ascii="Times New Roman" w:hAnsi="Times New Roman"/>
          <w:sz w:val="28"/>
          <w:szCs w:val="28"/>
        </w:rPr>
      </w:pPr>
      <w:r w:rsidRPr="005E37B8">
        <w:rPr>
          <w:rFonts w:ascii="Times New Roman" w:hAnsi="Times New Roman"/>
          <w:sz w:val="28"/>
          <w:szCs w:val="28"/>
        </w:rPr>
        <w:t>- согласие на обработку персональных данных;</w:t>
      </w:r>
    </w:p>
    <w:p w:rsidR="00EF7159" w:rsidRPr="005E37B8" w:rsidRDefault="00EF7159" w:rsidP="0008430B">
      <w:pPr>
        <w:autoSpaceDE w:val="0"/>
        <w:autoSpaceDN w:val="0"/>
        <w:adjustRightInd w:val="0"/>
        <w:spacing w:after="0"/>
        <w:ind w:firstLine="708"/>
        <w:jc w:val="both"/>
        <w:outlineLvl w:val="0"/>
        <w:rPr>
          <w:rFonts w:ascii="Times New Roman" w:hAnsi="Times New Roman"/>
          <w:sz w:val="28"/>
          <w:szCs w:val="28"/>
        </w:rPr>
      </w:pPr>
      <w:r w:rsidRPr="005E37B8">
        <w:rPr>
          <w:rFonts w:ascii="Times New Roman" w:hAnsi="Times New Roman"/>
          <w:sz w:val="28"/>
          <w:szCs w:val="28"/>
        </w:rPr>
        <w:t>- согласие на передачу пе</w:t>
      </w:r>
      <w:r w:rsidR="00582827" w:rsidRPr="005E37B8">
        <w:rPr>
          <w:rFonts w:ascii="Times New Roman" w:hAnsi="Times New Roman"/>
          <w:sz w:val="28"/>
          <w:szCs w:val="28"/>
        </w:rPr>
        <w:t>рсональных данных третьим лицам;</w:t>
      </w:r>
    </w:p>
    <w:p w:rsidR="008B276B" w:rsidRPr="005E37B8" w:rsidRDefault="00582827" w:rsidP="008B276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5E37B8">
        <w:rPr>
          <w:rFonts w:ascii="Times New Roman" w:hAnsi="Times New Roman"/>
          <w:sz w:val="28"/>
          <w:szCs w:val="28"/>
        </w:rPr>
        <w:t xml:space="preserve">- </w:t>
      </w:r>
      <w:r w:rsidRPr="005E37B8">
        <w:rPr>
          <w:rFonts w:ascii="Times New Roman" w:eastAsia="Calibri" w:hAnsi="Times New Roman"/>
          <w:sz w:val="28"/>
          <w:szCs w:val="28"/>
          <w:lang w:eastAsia="en-US"/>
        </w:rPr>
        <w:t>сертификат соответствия оборудования всем установленным нормам и</w:t>
      </w:r>
      <w:r w:rsidR="008B276B" w:rsidRPr="005E37B8">
        <w:rPr>
          <w:rFonts w:ascii="Times New Roman" w:eastAsia="Calibri" w:hAnsi="Times New Roman"/>
          <w:sz w:val="28"/>
          <w:szCs w:val="28"/>
          <w:lang w:eastAsia="en-US"/>
        </w:rPr>
        <w:t xml:space="preserve"> стандартам </w:t>
      </w:r>
      <w:r w:rsidR="008B276B" w:rsidRPr="005E37B8">
        <w:rPr>
          <w:rStyle w:val="hgkelc"/>
          <w:rFonts w:ascii="Times New Roman" w:hAnsi="Times New Roman"/>
          <w:sz w:val="28"/>
          <w:szCs w:val="28"/>
        </w:rPr>
        <w:t>(по необходимости);</w:t>
      </w:r>
    </w:p>
    <w:p w:rsidR="00582827" w:rsidRPr="005E37B8" w:rsidRDefault="00582827" w:rsidP="0058282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5E37B8">
        <w:rPr>
          <w:rFonts w:ascii="Times New Roman" w:eastAsia="Calibri" w:hAnsi="Times New Roman"/>
          <w:sz w:val="28"/>
          <w:szCs w:val="28"/>
          <w:lang w:eastAsia="en-US"/>
        </w:rPr>
        <w:t xml:space="preserve">- </w:t>
      </w:r>
      <w:r w:rsidR="004B45A4" w:rsidRPr="005E37B8">
        <w:rPr>
          <w:rFonts w:ascii="Times New Roman" w:eastAsia="Calibri" w:hAnsi="Times New Roman"/>
          <w:sz w:val="28"/>
          <w:szCs w:val="28"/>
          <w:lang w:eastAsia="en-US"/>
        </w:rPr>
        <w:t xml:space="preserve">сертификаты, </w:t>
      </w:r>
      <w:r w:rsidR="004B45A4" w:rsidRPr="005E37B8">
        <w:rPr>
          <w:rStyle w:val="hgkelc"/>
          <w:rFonts w:ascii="Times New Roman" w:hAnsi="Times New Roman"/>
          <w:bCs/>
          <w:sz w:val="28"/>
          <w:szCs w:val="28"/>
        </w:rPr>
        <w:t>декларации соответствия</w:t>
      </w:r>
      <w:r w:rsidR="004B45A4" w:rsidRPr="005E37B8">
        <w:rPr>
          <w:rStyle w:val="hgkelc"/>
          <w:rFonts w:ascii="Times New Roman" w:hAnsi="Times New Roman"/>
          <w:sz w:val="28"/>
          <w:szCs w:val="28"/>
        </w:rPr>
        <w:t xml:space="preserve"> или другие документы, подтверждающие качество и безопасность реализуемого продукта питания (по необходимости).</w:t>
      </w:r>
    </w:p>
    <w:p w:rsidR="00582827" w:rsidRPr="0081409D" w:rsidRDefault="00582827" w:rsidP="00E66086">
      <w:pPr>
        <w:autoSpaceDE w:val="0"/>
        <w:autoSpaceDN w:val="0"/>
        <w:adjustRightInd w:val="0"/>
        <w:spacing w:line="240" w:lineRule="auto"/>
        <w:ind w:firstLine="540"/>
        <w:jc w:val="both"/>
        <w:rPr>
          <w:rFonts w:ascii="Times New Roman" w:eastAsia="Calibri" w:hAnsi="Times New Roman"/>
          <w:sz w:val="28"/>
          <w:szCs w:val="28"/>
          <w:lang w:eastAsia="en-US"/>
        </w:rPr>
      </w:pPr>
      <w:r w:rsidRPr="005E37B8">
        <w:rPr>
          <w:rFonts w:ascii="Times New Roman" w:eastAsia="Calibri" w:hAnsi="Times New Roman"/>
          <w:sz w:val="28"/>
          <w:szCs w:val="28"/>
          <w:lang w:eastAsia="en-US"/>
        </w:rPr>
        <w:t>Копии документов должны быть заверены подпи</w:t>
      </w:r>
      <w:r w:rsidR="00E66086" w:rsidRPr="005E37B8">
        <w:rPr>
          <w:rFonts w:ascii="Times New Roman" w:eastAsia="Calibri" w:hAnsi="Times New Roman"/>
          <w:sz w:val="28"/>
          <w:szCs w:val="28"/>
          <w:lang w:eastAsia="en-US"/>
        </w:rPr>
        <w:t xml:space="preserve">сью и печатью юридического лица, </w:t>
      </w:r>
      <w:r w:rsidRPr="005E37B8">
        <w:rPr>
          <w:rFonts w:ascii="Times New Roman" w:eastAsia="Calibri" w:hAnsi="Times New Roman"/>
          <w:sz w:val="28"/>
          <w:szCs w:val="28"/>
          <w:lang w:eastAsia="en-US"/>
        </w:rPr>
        <w:t xml:space="preserve">подписью </w:t>
      </w:r>
      <w:r w:rsidR="00E66086" w:rsidRPr="005E37B8">
        <w:rPr>
          <w:rFonts w:ascii="Times New Roman" w:eastAsia="Calibri" w:hAnsi="Times New Roman"/>
          <w:sz w:val="28"/>
          <w:szCs w:val="28"/>
          <w:lang w:eastAsia="en-US"/>
        </w:rPr>
        <w:t xml:space="preserve">индивидуального предпринимателя или </w:t>
      </w:r>
      <w:r w:rsidR="00E66086" w:rsidRPr="005E37B8">
        <w:rPr>
          <w:rFonts w:ascii="Times New Roman" w:eastAsia="Calibri" w:hAnsi="Times New Roman"/>
          <w:sz w:val="28"/>
          <w:szCs w:val="28"/>
        </w:rPr>
        <w:t>физические лица, применяющие специальный</w:t>
      </w:r>
      <w:r w:rsidR="00E66086" w:rsidRPr="000329AE">
        <w:rPr>
          <w:rFonts w:ascii="Times New Roman" w:eastAsia="Calibri" w:hAnsi="Times New Roman"/>
          <w:sz w:val="28"/>
          <w:szCs w:val="28"/>
        </w:rPr>
        <w:t xml:space="preserve"> налоговый режим</w:t>
      </w:r>
      <w:r w:rsidR="00E66086">
        <w:rPr>
          <w:rFonts w:ascii="Times New Roman" w:eastAsia="Calibri" w:hAnsi="Times New Roman"/>
          <w:sz w:val="28"/>
          <w:szCs w:val="28"/>
        </w:rPr>
        <w:t>.</w:t>
      </w:r>
    </w:p>
    <w:p w:rsidR="00CE3DB0" w:rsidRPr="002E4C4D" w:rsidRDefault="00CE3DB0" w:rsidP="00E66086">
      <w:pPr>
        <w:autoSpaceDE w:val="0"/>
        <w:autoSpaceDN w:val="0"/>
        <w:adjustRightInd w:val="0"/>
        <w:ind w:firstLine="540"/>
        <w:jc w:val="both"/>
        <w:outlineLvl w:val="0"/>
        <w:rPr>
          <w:rFonts w:ascii="Times New Roman" w:eastAsia="Calibri" w:hAnsi="Times New Roman"/>
          <w:sz w:val="28"/>
          <w:szCs w:val="28"/>
          <w:lang w:eastAsia="en-US"/>
        </w:rPr>
      </w:pPr>
      <w:r w:rsidRPr="002E4C4D">
        <w:rPr>
          <w:rFonts w:ascii="Times New Roman" w:hAnsi="Times New Roman"/>
          <w:sz w:val="28"/>
          <w:szCs w:val="28"/>
        </w:rPr>
        <w:t>2.</w:t>
      </w:r>
      <w:r w:rsidR="005C0ABF" w:rsidRPr="002E4C4D">
        <w:rPr>
          <w:rFonts w:ascii="Times New Roman" w:hAnsi="Times New Roman"/>
          <w:sz w:val="28"/>
          <w:szCs w:val="28"/>
        </w:rPr>
        <w:t>5</w:t>
      </w:r>
      <w:r w:rsidRPr="002E4C4D">
        <w:rPr>
          <w:rFonts w:ascii="Times New Roman" w:hAnsi="Times New Roman"/>
          <w:sz w:val="28"/>
          <w:szCs w:val="28"/>
        </w:rPr>
        <w:t xml:space="preserve">. </w:t>
      </w:r>
      <w:r w:rsidR="0008430B" w:rsidRPr="002E4C4D">
        <w:rPr>
          <w:rFonts w:ascii="Times New Roman" w:eastAsiaTheme="minorHAnsi" w:hAnsi="Times New Roman"/>
          <w:sz w:val="28"/>
          <w:szCs w:val="28"/>
          <w:lang w:eastAsia="en-US"/>
        </w:rPr>
        <w:t xml:space="preserve">Заявление </w:t>
      </w:r>
      <w:r w:rsidR="0008430B" w:rsidRPr="002E4C4D">
        <w:rPr>
          <w:rFonts w:ascii="Times New Roman" w:eastAsia="Calibri" w:hAnsi="Times New Roman"/>
          <w:sz w:val="28"/>
          <w:szCs w:val="28"/>
          <w:lang w:eastAsia="en-US"/>
        </w:rPr>
        <w:t xml:space="preserve">подается субъектом торговли в уполномоченный отдел и регистрируется в день подачи в </w:t>
      </w:r>
      <w:r w:rsidR="00D226AB" w:rsidRPr="002E4C4D">
        <w:rPr>
          <w:rFonts w:ascii="Times New Roman" w:eastAsiaTheme="minorHAnsi" w:hAnsi="Times New Roman"/>
          <w:sz w:val="28"/>
          <w:szCs w:val="28"/>
          <w:lang w:eastAsia="en-US"/>
        </w:rPr>
        <w:t xml:space="preserve">журнале регистрации заявлений о выдаче разрешения на размещения нестационарного торгового объекта </w:t>
      </w:r>
      <w:r w:rsidR="009A25DA" w:rsidRPr="002E4C4D">
        <w:rPr>
          <w:rFonts w:ascii="Times New Roman" w:eastAsiaTheme="minorHAnsi" w:hAnsi="Times New Roman"/>
          <w:sz w:val="28"/>
          <w:szCs w:val="28"/>
          <w:lang w:eastAsia="en-US"/>
        </w:rPr>
        <w:t xml:space="preserve">при проведении праздничного, </w:t>
      </w:r>
      <w:r w:rsidR="009A25DA" w:rsidRPr="002E4C4D">
        <w:rPr>
          <w:rFonts w:ascii="Times New Roman" w:eastAsiaTheme="minorEastAsia" w:hAnsi="Times New Roman"/>
          <w:sz w:val="28"/>
          <w:szCs w:val="28"/>
        </w:rPr>
        <w:t xml:space="preserve">общественно-политического, культурно-массового, спортивного </w:t>
      </w:r>
      <w:r w:rsidR="009A25DA" w:rsidRPr="002E4C4D">
        <w:rPr>
          <w:rFonts w:ascii="Times New Roman" w:hAnsi="Times New Roman"/>
          <w:sz w:val="28"/>
          <w:szCs w:val="28"/>
        </w:rPr>
        <w:t>мероприятия</w:t>
      </w:r>
      <w:r w:rsidR="00D226AB" w:rsidRPr="002E4C4D">
        <w:rPr>
          <w:rFonts w:ascii="Times New Roman" w:eastAsiaTheme="minorHAnsi" w:hAnsi="Times New Roman"/>
          <w:sz w:val="28"/>
          <w:szCs w:val="28"/>
          <w:lang w:eastAsia="en-US"/>
        </w:rPr>
        <w:t xml:space="preserve"> на территории Кочубеевского муниципального округа Ставропольского края (далее – Журнал регистрации заявлений)</w:t>
      </w:r>
      <w:r w:rsidR="0008430B" w:rsidRPr="002E4C4D">
        <w:rPr>
          <w:rFonts w:ascii="Times New Roman" w:eastAsia="Calibri" w:hAnsi="Times New Roman"/>
          <w:sz w:val="28"/>
          <w:szCs w:val="28"/>
          <w:lang w:eastAsia="en-US"/>
        </w:rPr>
        <w:t xml:space="preserve"> (Приложение № 2 к настоящему Порядку).</w:t>
      </w:r>
    </w:p>
    <w:p w:rsidR="00CC0D78" w:rsidRPr="002E4C4D" w:rsidRDefault="0011194C" w:rsidP="00E66086">
      <w:pPr>
        <w:autoSpaceDE w:val="0"/>
        <w:autoSpaceDN w:val="0"/>
        <w:adjustRightInd w:val="0"/>
        <w:spacing w:line="240" w:lineRule="auto"/>
        <w:ind w:firstLine="540"/>
        <w:jc w:val="both"/>
        <w:rPr>
          <w:rFonts w:ascii="Times New Roman" w:hAnsi="Times New Roman"/>
          <w:sz w:val="28"/>
          <w:szCs w:val="28"/>
        </w:rPr>
      </w:pPr>
      <w:r w:rsidRPr="002E4C4D">
        <w:rPr>
          <w:rFonts w:ascii="Times New Roman" w:eastAsia="Calibri" w:hAnsi="Times New Roman"/>
          <w:sz w:val="28"/>
          <w:szCs w:val="28"/>
          <w:lang w:eastAsia="en-US"/>
        </w:rPr>
        <w:t>2.</w:t>
      </w:r>
      <w:r w:rsidR="005C0ABF" w:rsidRPr="002E4C4D">
        <w:rPr>
          <w:rFonts w:ascii="Times New Roman" w:eastAsia="Calibri" w:hAnsi="Times New Roman"/>
          <w:sz w:val="28"/>
          <w:szCs w:val="28"/>
          <w:lang w:eastAsia="en-US"/>
        </w:rPr>
        <w:t>6</w:t>
      </w:r>
      <w:r w:rsidRPr="002E4C4D">
        <w:rPr>
          <w:rFonts w:ascii="Times New Roman" w:eastAsia="Calibri" w:hAnsi="Times New Roman"/>
          <w:sz w:val="28"/>
          <w:szCs w:val="28"/>
          <w:lang w:eastAsia="en-US"/>
        </w:rPr>
        <w:t xml:space="preserve">. </w:t>
      </w:r>
      <w:r w:rsidR="00D226AB" w:rsidRPr="002E4C4D">
        <w:rPr>
          <w:rFonts w:ascii="Times New Roman" w:eastAsia="Calibri" w:hAnsi="Times New Roman"/>
          <w:sz w:val="28"/>
          <w:szCs w:val="28"/>
          <w:lang w:eastAsia="en-US"/>
        </w:rPr>
        <w:t xml:space="preserve">Журнал регистрации заявлений заводится отдельно на каждое праздничное мероприятие, в день </w:t>
      </w:r>
      <w:r w:rsidR="00CC0D78" w:rsidRPr="002E4C4D">
        <w:rPr>
          <w:rFonts w:ascii="Times New Roman" w:hAnsi="Times New Roman"/>
          <w:sz w:val="28"/>
          <w:szCs w:val="28"/>
        </w:rPr>
        <w:t>создания рабоч</w:t>
      </w:r>
      <w:r w:rsidR="009A25DA" w:rsidRPr="002E4C4D">
        <w:rPr>
          <w:rFonts w:ascii="Times New Roman" w:hAnsi="Times New Roman"/>
          <w:sz w:val="28"/>
          <w:szCs w:val="28"/>
        </w:rPr>
        <w:t>ей</w:t>
      </w:r>
      <w:r w:rsidR="00CC0D78" w:rsidRPr="002E4C4D">
        <w:rPr>
          <w:rFonts w:ascii="Times New Roman" w:hAnsi="Times New Roman"/>
          <w:sz w:val="28"/>
          <w:szCs w:val="28"/>
        </w:rPr>
        <w:t xml:space="preserve"> групп</w:t>
      </w:r>
      <w:r w:rsidR="009A25DA" w:rsidRPr="002E4C4D">
        <w:rPr>
          <w:rFonts w:ascii="Times New Roman" w:hAnsi="Times New Roman"/>
          <w:sz w:val="28"/>
          <w:szCs w:val="28"/>
        </w:rPr>
        <w:t>ы</w:t>
      </w:r>
      <w:r w:rsidR="00CC0D78" w:rsidRPr="002E4C4D">
        <w:rPr>
          <w:rFonts w:ascii="Times New Roman" w:hAnsi="Times New Roman"/>
          <w:sz w:val="28"/>
          <w:szCs w:val="28"/>
        </w:rPr>
        <w:t xml:space="preserve"> по организации </w:t>
      </w:r>
      <w:r w:rsidR="00CC0D78" w:rsidRPr="002E4C4D">
        <w:rPr>
          <w:rFonts w:ascii="Times New Roman" w:eastAsiaTheme="minorHAnsi" w:hAnsi="Times New Roman"/>
          <w:sz w:val="28"/>
          <w:szCs w:val="28"/>
          <w:lang w:eastAsia="en-US"/>
        </w:rPr>
        <w:t xml:space="preserve">торговли </w:t>
      </w:r>
      <w:r w:rsidR="009A25DA" w:rsidRPr="002E4C4D">
        <w:rPr>
          <w:rFonts w:ascii="Times New Roman" w:eastAsiaTheme="minorHAnsi" w:hAnsi="Times New Roman"/>
          <w:sz w:val="28"/>
          <w:szCs w:val="28"/>
          <w:lang w:eastAsia="en-US"/>
        </w:rPr>
        <w:t xml:space="preserve">при проведении праздничных, </w:t>
      </w:r>
      <w:r w:rsidR="009A25DA" w:rsidRPr="002E4C4D">
        <w:rPr>
          <w:rFonts w:ascii="Times New Roman" w:eastAsiaTheme="minorEastAsia" w:hAnsi="Times New Roman"/>
          <w:sz w:val="28"/>
          <w:szCs w:val="28"/>
        </w:rPr>
        <w:t xml:space="preserve">общественно-политических, культурно-массовых, спортивных </w:t>
      </w:r>
      <w:r w:rsidR="009A25DA" w:rsidRPr="002E4C4D">
        <w:rPr>
          <w:rFonts w:ascii="Times New Roman" w:hAnsi="Times New Roman"/>
          <w:sz w:val="28"/>
          <w:szCs w:val="28"/>
        </w:rPr>
        <w:t>мероприятий</w:t>
      </w:r>
      <w:r w:rsidR="00CC0D78" w:rsidRPr="002E4C4D">
        <w:rPr>
          <w:rFonts w:ascii="Times New Roman" w:hAnsi="Times New Roman"/>
          <w:sz w:val="28"/>
          <w:szCs w:val="28"/>
        </w:rPr>
        <w:t xml:space="preserve"> на территории уполномоченного отдела Кочубеевского муниципального округа Ставропольского края</w:t>
      </w:r>
      <w:r w:rsidR="002E4C4D">
        <w:rPr>
          <w:rFonts w:ascii="Times New Roman" w:hAnsi="Times New Roman"/>
          <w:sz w:val="28"/>
          <w:szCs w:val="28"/>
        </w:rPr>
        <w:t>.</w:t>
      </w:r>
      <w:r w:rsidR="00CC0D78" w:rsidRPr="002E4C4D">
        <w:rPr>
          <w:rFonts w:ascii="Times New Roman" w:hAnsi="Times New Roman"/>
          <w:sz w:val="28"/>
          <w:szCs w:val="28"/>
        </w:rPr>
        <w:t xml:space="preserve"> </w:t>
      </w:r>
    </w:p>
    <w:p w:rsidR="0011194C" w:rsidRPr="0036794C" w:rsidRDefault="005A768E" w:rsidP="00E66086">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2.</w:t>
      </w:r>
      <w:r w:rsidR="00CC0D78">
        <w:rPr>
          <w:rFonts w:ascii="Times New Roman" w:hAnsi="Times New Roman"/>
          <w:sz w:val="28"/>
          <w:szCs w:val="28"/>
        </w:rPr>
        <w:t>7</w:t>
      </w:r>
      <w:r>
        <w:rPr>
          <w:rFonts w:ascii="Times New Roman" w:hAnsi="Times New Roman"/>
          <w:sz w:val="28"/>
          <w:szCs w:val="28"/>
        </w:rPr>
        <w:t>. Журнал регистрации заявлений утверждается руководителем уполномоченного отдела на подведомственной территории которого планируется проведение данного праздничного мероприятия</w:t>
      </w:r>
      <w:r w:rsidR="00B46FB6">
        <w:rPr>
          <w:rFonts w:ascii="Times New Roman" w:hAnsi="Times New Roman"/>
          <w:sz w:val="28"/>
          <w:szCs w:val="28"/>
        </w:rPr>
        <w:t>.</w:t>
      </w:r>
    </w:p>
    <w:p w:rsidR="00E457FF" w:rsidRDefault="005C0ABF" w:rsidP="00E66086">
      <w:pPr>
        <w:widowControl w:val="0"/>
        <w:autoSpaceDE w:val="0"/>
        <w:autoSpaceDN w:val="0"/>
        <w:spacing w:line="240" w:lineRule="auto"/>
        <w:ind w:firstLine="540"/>
        <w:jc w:val="both"/>
        <w:rPr>
          <w:rFonts w:ascii="Times New Roman" w:eastAsia="Calibri" w:hAnsi="Times New Roman"/>
          <w:sz w:val="28"/>
          <w:szCs w:val="28"/>
          <w:lang w:eastAsia="en-US"/>
        </w:rPr>
      </w:pPr>
      <w:r w:rsidRPr="0023591A">
        <w:rPr>
          <w:rFonts w:ascii="Times New Roman" w:eastAsia="Calibri" w:hAnsi="Times New Roman"/>
          <w:sz w:val="28"/>
          <w:szCs w:val="28"/>
          <w:lang w:eastAsia="en-US"/>
        </w:rPr>
        <w:t>2.</w:t>
      </w:r>
      <w:r w:rsidR="00492936">
        <w:rPr>
          <w:rFonts w:ascii="Times New Roman" w:eastAsia="Calibri" w:hAnsi="Times New Roman"/>
          <w:sz w:val="28"/>
          <w:szCs w:val="28"/>
          <w:lang w:eastAsia="en-US"/>
        </w:rPr>
        <w:t>8</w:t>
      </w:r>
      <w:r w:rsidRPr="0023591A">
        <w:rPr>
          <w:rFonts w:ascii="Times New Roman" w:eastAsia="Calibri" w:hAnsi="Times New Roman"/>
          <w:sz w:val="28"/>
          <w:szCs w:val="28"/>
          <w:lang w:eastAsia="en-US"/>
        </w:rPr>
        <w:t xml:space="preserve">. Заявление с прилагаемыми в соответствии с </w:t>
      </w:r>
      <w:hyperlink w:anchor="Par19" w:history="1">
        <w:r w:rsidRPr="0023591A">
          <w:rPr>
            <w:rFonts w:ascii="Times New Roman" w:eastAsia="Calibri" w:hAnsi="Times New Roman"/>
            <w:sz w:val="28"/>
            <w:szCs w:val="28"/>
            <w:lang w:eastAsia="en-US"/>
          </w:rPr>
          <w:t>пунктом 2.4</w:t>
        </w:r>
      </w:hyperlink>
      <w:r w:rsidRPr="0023591A">
        <w:rPr>
          <w:rFonts w:ascii="Times New Roman" w:eastAsia="Calibri" w:hAnsi="Times New Roman"/>
          <w:sz w:val="28"/>
          <w:szCs w:val="28"/>
          <w:lang w:eastAsia="en-US"/>
        </w:rPr>
        <w:t xml:space="preserve"> настоящего Порядка документами рассматривается </w:t>
      </w:r>
      <w:r w:rsidR="00CC0D78" w:rsidRPr="0023591A">
        <w:rPr>
          <w:rFonts w:ascii="Times New Roman" w:eastAsia="Calibri" w:hAnsi="Times New Roman"/>
          <w:sz w:val="28"/>
          <w:szCs w:val="28"/>
          <w:lang w:eastAsia="en-US"/>
        </w:rPr>
        <w:t>рабочей группы</w:t>
      </w:r>
      <w:r w:rsidR="0023591A">
        <w:rPr>
          <w:rFonts w:ascii="Times New Roman" w:eastAsia="Calibri" w:hAnsi="Times New Roman"/>
          <w:sz w:val="28"/>
          <w:szCs w:val="28"/>
          <w:lang w:eastAsia="en-US"/>
        </w:rPr>
        <w:t xml:space="preserve"> на следующий день после </w:t>
      </w:r>
      <w:r w:rsidR="00492936">
        <w:rPr>
          <w:rFonts w:ascii="Times New Roman" w:eastAsia="Calibri" w:hAnsi="Times New Roman"/>
          <w:sz w:val="28"/>
          <w:szCs w:val="28"/>
          <w:lang w:eastAsia="en-US"/>
        </w:rPr>
        <w:t>окончания</w:t>
      </w:r>
      <w:r w:rsidR="00492936" w:rsidRPr="00492936">
        <w:rPr>
          <w:rFonts w:ascii="Times New Roman" w:eastAsia="Calibri" w:hAnsi="Times New Roman"/>
          <w:sz w:val="28"/>
          <w:szCs w:val="28"/>
          <w:lang w:eastAsia="en-US"/>
        </w:rPr>
        <w:t xml:space="preserve"> </w:t>
      </w:r>
      <w:r w:rsidR="00492936">
        <w:rPr>
          <w:rFonts w:ascii="Times New Roman" w:eastAsia="Calibri" w:hAnsi="Times New Roman"/>
          <w:sz w:val="28"/>
          <w:szCs w:val="28"/>
          <w:lang w:eastAsia="en-US"/>
        </w:rPr>
        <w:t>срока подачи</w:t>
      </w:r>
      <w:r w:rsidR="00CC0D78" w:rsidRPr="0023591A">
        <w:rPr>
          <w:rFonts w:ascii="Times New Roman" w:eastAsia="Calibri" w:hAnsi="Times New Roman"/>
          <w:sz w:val="28"/>
          <w:szCs w:val="28"/>
          <w:lang w:eastAsia="en-US"/>
        </w:rPr>
        <w:t>.</w:t>
      </w:r>
    </w:p>
    <w:p w:rsidR="00E457FF" w:rsidRPr="00800BDD" w:rsidRDefault="00492936" w:rsidP="00E457FF">
      <w:pPr>
        <w:widowControl w:val="0"/>
        <w:autoSpaceDE w:val="0"/>
        <w:autoSpaceDN w:val="0"/>
        <w:spacing w:after="0" w:line="240" w:lineRule="auto"/>
        <w:ind w:firstLine="540"/>
        <w:jc w:val="both"/>
        <w:rPr>
          <w:rFonts w:ascii="Times New Roman" w:hAnsi="Times New Roman"/>
          <w:sz w:val="28"/>
          <w:szCs w:val="28"/>
        </w:rPr>
      </w:pPr>
      <w:r w:rsidRPr="007B0BFD">
        <w:rPr>
          <w:rFonts w:ascii="Times New Roman" w:eastAsia="Calibri" w:hAnsi="Times New Roman"/>
          <w:sz w:val="28"/>
          <w:szCs w:val="28"/>
          <w:lang w:eastAsia="en-US"/>
        </w:rPr>
        <w:t>2.9.</w:t>
      </w:r>
      <w:r w:rsidR="00CC0D78" w:rsidRPr="007B0BFD">
        <w:rPr>
          <w:rFonts w:ascii="Times New Roman" w:eastAsia="Calibri" w:hAnsi="Times New Roman"/>
          <w:sz w:val="28"/>
          <w:szCs w:val="28"/>
          <w:lang w:eastAsia="en-US"/>
        </w:rPr>
        <w:t xml:space="preserve"> </w:t>
      </w:r>
      <w:r w:rsidR="005C0ABF" w:rsidRPr="007B0BFD">
        <w:rPr>
          <w:rFonts w:ascii="Times New Roman" w:eastAsia="Calibri" w:hAnsi="Times New Roman"/>
          <w:sz w:val="28"/>
          <w:szCs w:val="28"/>
          <w:lang w:eastAsia="en-US"/>
        </w:rPr>
        <w:t xml:space="preserve">По результатам рассмотрения </w:t>
      </w:r>
      <w:r w:rsidR="00CC0D78" w:rsidRPr="007B0BFD">
        <w:rPr>
          <w:rFonts w:ascii="Times New Roman" w:eastAsia="Calibri" w:hAnsi="Times New Roman"/>
          <w:sz w:val="28"/>
          <w:szCs w:val="28"/>
          <w:lang w:eastAsia="en-US"/>
        </w:rPr>
        <w:t>Рабочей группы</w:t>
      </w:r>
      <w:r w:rsidR="005C0ABF" w:rsidRPr="007B0BFD">
        <w:rPr>
          <w:rFonts w:ascii="Times New Roman" w:eastAsia="Calibri" w:hAnsi="Times New Roman"/>
          <w:sz w:val="28"/>
          <w:szCs w:val="28"/>
          <w:lang w:eastAsia="en-US"/>
        </w:rPr>
        <w:t xml:space="preserve"> выдает</w:t>
      </w:r>
      <w:r w:rsidRPr="007B0BFD">
        <w:rPr>
          <w:rFonts w:ascii="Times New Roman" w:eastAsia="Calibri" w:hAnsi="Times New Roman"/>
          <w:sz w:val="28"/>
          <w:szCs w:val="28"/>
          <w:lang w:eastAsia="en-US"/>
        </w:rPr>
        <w:t>ся</w:t>
      </w:r>
      <w:r w:rsidR="005C0ABF" w:rsidRPr="007B0BFD">
        <w:rPr>
          <w:rFonts w:ascii="Times New Roman" w:eastAsia="Calibri" w:hAnsi="Times New Roman"/>
          <w:sz w:val="28"/>
          <w:szCs w:val="28"/>
          <w:lang w:eastAsia="en-US"/>
        </w:rPr>
        <w:t xml:space="preserve"> разрешение</w:t>
      </w:r>
      <w:r w:rsidR="00CC0D78" w:rsidRPr="007B0BFD">
        <w:rPr>
          <w:rFonts w:ascii="Times New Roman" w:eastAsia="Calibri" w:hAnsi="Times New Roman"/>
          <w:sz w:val="28"/>
          <w:szCs w:val="28"/>
          <w:lang w:eastAsia="en-US"/>
        </w:rPr>
        <w:t xml:space="preserve"> </w:t>
      </w:r>
      <w:r w:rsidR="0023591A" w:rsidRPr="007B0BFD">
        <w:rPr>
          <w:rFonts w:ascii="Times New Roman" w:eastAsia="Calibri" w:hAnsi="Times New Roman"/>
          <w:sz w:val="28"/>
          <w:szCs w:val="28"/>
          <w:lang w:eastAsia="en-US"/>
        </w:rPr>
        <w:t>«Н</w:t>
      </w:r>
      <w:r w:rsidR="0023591A" w:rsidRPr="007B0BFD">
        <w:rPr>
          <w:rFonts w:ascii="Times New Roman" w:eastAsiaTheme="minorEastAsia" w:hAnsi="Times New Roman"/>
          <w:sz w:val="28"/>
          <w:szCs w:val="28"/>
        </w:rPr>
        <w:t>а право размещения нестационарных торговых объектов на земельных участках, в зданиях, строениях, сооружениях, находящихся в муниципальной собственности Кочубеевского муниципального округа Ставропольского края, при проведении праздничных, общественно-политических, культурно-массовых и спортивных мероприятий, имеющих временных характер (до 15 календарных дней)»</w:t>
      </w:r>
      <w:r w:rsidRPr="007B0BFD">
        <w:rPr>
          <w:rFonts w:ascii="Times New Roman" w:eastAsiaTheme="minorEastAsia" w:hAnsi="Times New Roman"/>
          <w:sz w:val="28"/>
          <w:szCs w:val="28"/>
        </w:rPr>
        <w:t xml:space="preserve"> (далее – Разрешение) (</w:t>
      </w:r>
      <w:r w:rsidR="002E4C4D" w:rsidRPr="007B0BFD">
        <w:rPr>
          <w:rFonts w:ascii="Times New Roman" w:eastAsiaTheme="minorEastAsia" w:hAnsi="Times New Roman"/>
          <w:sz w:val="28"/>
          <w:szCs w:val="28"/>
        </w:rPr>
        <w:t>П</w:t>
      </w:r>
      <w:r w:rsidRPr="007B0BFD">
        <w:rPr>
          <w:rFonts w:ascii="Times New Roman" w:eastAsiaTheme="minorEastAsia" w:hAnsi="Times New Roman"/>
          <w:sz w:val="28"/>
          <w:szCs w:val="28"/>
        </w:rPr>
        <w:t>риложение</w:t>
      </w:r>
      <w:r w:rsidR="002E4C4D" w:rsidRPr="007B0BFD">
        <w:rPr>
          <w:rFonts w:ascii="Times New Roman" w:eastAsiaTheme="minorEastAsia" w:hAnsi="Times New Roman"/>
          <w:sz w:val="28"/>
          <w:szCs w:val="28"/>
        </w:rPr>
        <w:t xml:space="preserve"> 5)</w:t>
      </w:r>
      <w:r w:rsidR="00E457FF" w:rsidRPr="007B0BFD">
        <w:rPr>
          <w:rFonts w:ascii="Times New Roman" w:eastAsiaTheme="minorEastAsia" w:hAnsi="Times New Roman"/>
          <w:sz w:val="28"/>
          <w:szCs w:val="28"/>
        </w:rPr>
        <w:t>,</w:t>
      </w:r>
      <w:r w:rsidR="0070676F" w:rsidRPr="0070676F">
        <w:rPr>
          <w:rFonts w:ascii="Times New Roman" w:eastAsiaTheme="minorEastAsia" w:hAnsi="Times New Roman"/>
          <w:sz w:val="28"/>
          <w:szCs w:val="28"/>
        </w:rPr>
        <w:t xml:space="preserve"> </w:t>
      </w:r>
      <w:r w:rsidR="00E457FF" w:rsidRPr="00800BDD">
        <w:rPr>
          <w:rFonts w:ascii="Times New Roman" w:hAnsi="Times New Roman"/>
          <w:sz w:val="28"/>
          <w:szCs w:val="28"/>
        </w:rPr>
        <w:t xml:space="preserve">подписанное </w:t>
      </w:r>
      <w:r w:rsidR="00E457FF" w:rsidRPr="007B0BFD">
        <w:rPr>
          <w:rFonts w:ascii="Times New Roman" w:hAnsi="Times New Roman"/>
          <w:sz w:val="28"/>
          <w:szCs w:val="28"/>
        </w:rPr>
        <w:t>руководителем уполномоченного отдела администрации Кочубеевского муниципального округа Ставропольского края</w:t>
      </w:r>
      <w:r w:rsidR="00E457FF" w:rsidRPr="00800BDD">
        <w:rPr>
          <w:rFonts w:ascii="Times New Roman" w:hAnsi="Times New Roman"/>
          <w:sz w:val="28"/>
          <w:szCs w:val="28"/>
        </w:rPr>
        <w:t>, заверенное печатью.</w:t>
      </w:r>
    </w:p>
    <w:p w:rsidR="0023591A" w:rsidRDefault="00AD5369" w:rsidP="00AD5369">
      <w:pPr>
        <w:spacing w:before="100" w:beforeAutospacing="1" w:after="100" w:afterAutospacing="1" w:line="240" w:lineRule="auto"/>
        <w:ind w:firstLine="540"/>
        <w:rPr>
          <w:rFonts w:ascii="Times New Roman" w:hAnsi="Times New Roman"/>
          <w:sz w:val="28"/>
          <w:szCs w:val="28"/>
        </w:rPr>
      </w:pPr>
      <w:r w:rsidRPr="00AD5369">
        <w:rPr>
          <w:rFonts w:ascii="Times New Roman" w:hAnsi="Times New Roman"/>
          <w:sz w:val="28"/>
          <w:szCs w:val="28"/>
        </w:rPr>
        <w:t xml:space="preserve">2.10. </w:t>
      </w:r>
      <w:r w:rsidR="00E457FF" w:rsidRPr="00AD5369">
        <w:rPr>
          <w:rFonts w:ascii="Times New Roman" w:hAnsi="Times New Roman"/>
          <w:sz w:val="28"/>
          <w:szCs w:val="28"/>
        </w:rPr>
        <w:t xml:space="preserve">Разрешение выдается участнику торговли </w:t>
      </w:r>
      <w:r>
        <w:rPr>
          <w:rFonts w:ascii="Times New Roman" w:eastAsiaTheme="minorEastAsia" w:hAnsi="Times New Roman"/>
          <w:sz w:val="28"/>
          <w:szCs w:val="28"/>
        </w:rPr>
        <w:t>на следующий день после заседания рабочей группы</w:t>
      </w:r>
      <w:r w:rsidRPr="00AD5369">
        <w:rPr>
          <w:rFonts w:ascii="Times New Roman" w:hAnsi="Times New Roman"/>
          <w:sz w:val="28"/>
          <w:szCs w:val="28"/>
        </w:rPr>
        <w:t xml:space="preserve"> </w:t>
      </w:r>
      <w:r w:rsidR="00E457FF" w:rsidRPr="00AD5369">
        <w:rPr>
          <w:rFonts w:ascii="Times New Roman" w:hAnsi="Times New Roman"/>
          <w:sz w:val="28"/>
          <w:szCs w:val="28"/>
        </w:rPr>
        <w:t>под подпись.</w:t>
      </w:r>
    </w:p>
    <w:p w:rsidR="00AD5369" w:rsidRDefault="00AD5369" w:rsidP="00412678">
      <w:pPr>
        <w:autoSpaceDE w:val="0"/>
        <w:autoSpaceDN w:val="0"/>
        <w:adjustRightInd w:val="0"/>
        <w:spacing w:line="240" w:lineRule="auto"/>
        <w:ind w:firstLine="540"/>
        <w:jc w:val="both"/>
        <w:rPr>
          <w:rFonts w:ascii="Times New Roman" w:eastAsia="Calibri" w:hAnsi="Times New Roman"/>
          <w:sz w:val="28"/>
          <w:szCs w:val="28"/>
          <w:lang w:eastAsia="en-US"/>
        </w:rPr>
      </w:pPr>
      <w:r w:rsidRPr="0081409D">
        <w:rPr>
          <w:rFonts w:ascii="Times New Roman" w:eastAsia="Calibri" w:hAnsi="Times New Roman"/>
          <w:sz w:val="28"/>
          <w:szCs w:val="28"/>
          <w:lang w:eastAsia="en-US"/>
        </w:rPr>
        <w:t>2.</w:t>
      </w:r>
      <w:r w:rsidR="00637402">
        <w:rPr>
          <w:rFonts w:ascii="Times New Roman" w:eastAsia="Calibri" w:hAnsi="Times New Roman"/>
          <w:sz w:val="28"/>
          <w:szCs w:val="28"/>
          <w:lang w:eastAsia="en-US"/>
        </w:rPr>
        <w:t>11</w:t>
      </w:r>
      <w:r w:rsidRPr="0081409D">
        <w:rPr>
          <w:rFonts w:ascii="Times New Roman" w:eastAsia="Calibri" w:hAnsi="Times New Roman"/>
          <w:sz w:val="28"/>
          <w:szCs w:val="28"/>
          <w:lang w:eastAsia="en-US"/>
        </w:rPr>
        <w:t>. Срок действия разрешения устанавливается администрацией Кочубеевского муниципального округа с учетом сроков</w:t>
      </w:r>
      <w:r w:rsidRPr="00AD5369">
        <w:rPr>
          <w:rFonts w:ascii="Times New Roman" w:eastAsiaTheme="minorEastAsia" w:hAnsi="Times New Roman"/>
          <w:sz w:val="28"/>
          <w:szCs w:val="28"/>
        </w:rPr>
        <w:t xml:space="preserve"> </w:t>
      </w:r>
      <w:r w:rsidRPr="007B0BFD">
        <w:rPr>
          <w:rFonts w:ascii="Times New Roman" w:eastAsiaTheme="minorEastAsia" w:hAnsi="Times New Roman"/>
          <w:sz w:val="28"/>
          <w:szCs w:val="28"/>
        </w:rPr>
        <w:t>проведени</w:t>
      </w:r>
      <w:r>
        <w:rPr>
          <w:rFonts w:ascii="Times New Roman" w:eastAsiaTheme="minorEastAsia" w:hAnsi="Times New Roman"/>
          <w:sz w:val="28"/>
          <w:szCs w:val="28"/>
        </w:rPr>
        <w:t>я</w:t>
      </w:r>
      <w:r w:rsidRPr="007B0BFD">
        <w:rPr>
          <w:rFonts w:ascii="Times New Roman" w:eastAsiaTheme="minorEastAsia" w:hAnsi="Times New Roman"/>
          <w:sz w:val="28"/>
          <w:szCs w:val="28"/>
        </w:rPr>
        <w:t xml:space="preserve"> праздничных, общественно-политических, культурно-массовых и спортивных мероприятий,</w:t>
      </w:r>
      <w:r w:rsidRPr="0081409D">
        <w:rPr>
          <w:rFonts w:ascii="Times New Roman" w:eastAsia="Calibri" w:hAnsi="Times New Roman"/>
          <w:sz w:val="28"/>
          <w:szCs w:val="28"/>
          <w:lang w:eastAsia="en-US"/>
        </w:rPr>
        <w:t xml:space="preserve"> указанных в </w:t>
      </w:r>
      <w:r w:rsidR="00637402">
        <w:rPr>
          <w:rFonts w:ascii="Times New Roman" w:hAnsi="Times New Roman"/>
          <w:sz w:val="28"/>
          <w:szCs w:val="28"/>
        </w:rPr>
        <w:t>плане мероприятия</w:t>
      </w:r>
      <w:r w:rsidRPr="0081409D">
        <w:rPr>
          <w:rFonts w:ascii="Times New Roman" w:eastAsia="Calibri" w:hAnsi="Times New Roman"/>
          <w:sz w:val="28"/>
          <w:szCs w:val="28"/>
          <w:lang w:eastAsia="en-US"/>
        </w:rPr>
        <w:t>,</w:t>
      </w:r>
      <w:r w:rsidR="00637402">
        <w:rPr>
          <w:rFonts w:ascii="Times New Roman" w:eastAsia="Calibri" w:hAnsi="Times New Roman"/>
          <w:sz w:val="28"/>
          <w:szCs w:val="28"/>
          <w:lang w:eastAsia="en-US"/>
        </w:rPr>
        <w:t xml:space="preserve"> предоставленного организатором,</w:t>
      </w:r>
      <w:r w:rsidRPr="0081409D">
        <w:rPr>
          <w:rFonts w:ascii="Times New Roman" w:eastAsia="Calibri" w:hAnsi="Times New Roman"/>
          <w:sz w:val="28"/>
          <w:szCs w:val="28"/>
          <w:lang w:eastAsia="en-US"/>
        </w:rPr>
        <w:t xml:space="preserve"> но не более </w:t>
      </w:r>
      <w:r w:rsidR="00637402">
        <w:rPr>
          <w:rFonts w:ascii="Times New Roman" w:eastAsia="Calibri" w:hAnsi="Times New Roman"/>
          <w:sz w:val="28"/>
          <w:szCs w:val="28"/>
          <w:lang w:eastAsia="en-US"/>
        </w:rPr>
        <w:t>15</w:t>
      </w:r>
      <w:r w:rsidRPr="0081409D">
        <w:rPr>
          <w:rFonts w:ascii="Times New Roman" w:eastAsia="Calibri" w:hAnsi="Times New Roman"/>
          <w:sz w:val="28"/>
          <w:szCs w:val="28"/>
          <w:lang w:eastAsia="en-US"/>
        </w:rPr>
        <w:t xml:space="preserve"> календарных дней.</w:t>
      </w:r>
    </w:p>
    <w:p w:rsidR="00800BDD" w:rsidRDefault="00492936" w:rsidP="00412678">
      <w:pPr>
        <w:suppressAutoHyphens/>
        <w:spacing w:line="240" w:lineRule="auto"/>
        <w:ind w:firstLine="540"/>
        <w:jc w:val="both"/>
        <w:rPr>
          <w:rFonts w:ascii="Times New Roman" w:eastAsiaTheme="minorEastAsia" w:hAnsi="Times New Roman"/>
          <w:sz w:val="28"/>
          <w:szCs w:val="28"/>
        </w:rPr>
      </w:pPr>
      <w:r w:rsidRPr="00800BDD">
        <w:rPr>
          <w:rFonts w:ascii="Times New Roman" w:eastAsiaTheme="minorEastAsia" w:hAnsi="Times New Roman"/>
          <w:sz w:val="28"/>
          <w:szCs w:val="28"/>
        </w:rPr>
        <w:t>2.1</w:t>
      </w:r>
      <w:r w:rsidR="00637402">
        <w:rPr>
          <w:rFonts w:ascii="Times New Roman" w:eastAsiaTheme="minorEastAsia" w:hAnsi="Times New Roman"/>
          <w:sz w:val="28"/>
          <w:szCs w:val="28"/>
        </w:rPr>
        <w:t>2</w:t>
      </w:r>
      <w:r w:rsidRPr="00800BDD">
        <w:rPr>
          <w:rFonts w:ascii="Times New Roman" w:eastAsiaTheme="minorEastAsia" w:hAnsi="Times New Roman"/>
          <w:sz w:val="28"/>
          <w:szCs w:val="28"/>
        </w:rPr>
        <w:t>. При принятии решения об отказе в выдаче разрешения субъе</w:t>
      </w:r>
      <w:r w:rsidR="001979F2" w:rsidRPr="00800BDD">
        <w:rPr>
          <w:rFonts w:ascii="Times New Roman" w:eastAsiaTheme="minorEastAsia" w:hAnsi="Times New Roman"/>
          <w:sz w:val="28"/>
          <w:szCs w:val="28"/>
        </w:rPr>
        <w:t xml:space="preserve">кту торговли </w:t>
      </w:r>
      <w:r w:rsidR="00800BDD" w:rsidRPr="00800BDD">
        <w:rPr>
          <w:rFonts w:ascii="Times New Roman" w:eastAsiaTheme="minorEastAsia" w:hAnsi="Times New Roman"/>
          <w:sz w:val="28"/>
          <w:szCs w:val="28"/>
        </w:rPr>
        <w:t xml:space="preserve">в день заседания рабочей группы </w:t>
      </w:r>
      <w:r w:rsidR="001979F2" w:rsidRPr="00800BDD">
        <w:rPr>
          <w:rFonts w:ascii="Times New Roman" w:eastAsiaTheme="minorEastAsia" w:hAnsi="Times New Roman"/>
          <w:sz w:val="28"/>
          <w:szCs w:val="28"/>
        </w:rPr>
        <w:t xml:space="preserve">выдается </w:t>
      </w:r>
      <w:r w:rsidR="00800BDD" w:rsidRPr="00800BDD">
        <w:rPr>
          <w:rFonts w:ascii="Times New Roman" w:hAnsi="Times New Roman"/>
          <w:sz w:val="28"/>
          <w:szCs w:val="28"/>
        </w:rPr>
        <w:t xml:space="preserve">Уведомление </w:t>
      </w:r>
      <w:r w:rsidR="00800BDD" w:rsidRPr="001979F2">
        <w:rPr>
          <w:rFonts w:ascii="Times New Roman" w:hAnsi="Times New Roman"/>
          <w:sz w:val="28"/>
          <w:szCs w:val="28"/>
        </w:rPr>
        <w:t xml:space="preserve">об отказе </w:t>
      </w:r>
      <w:r w:rsidR="00800BDD" w:rsidRPr="00800BDD">
        <w:rPr>
          <w:rFonts w:ascii="Times New Roman" w:eastAsiaTheme="minorEastAsia" w:hAnsi="Times New Roman"/>
          <w:sz w:val="28"/>
          <w:szCs w:val="28"/>
        </w:rPr>
        <w:t>на право размещения нестационарных торговых объектов на земельных участках, в зданиях, строениях, сооружениях, находящихся в муниципальной собственности Кочубеевского муниципального округа Ставропольского края, при проведении праздничных, общественно-политических, культурно-массовых и спортивных мероприятий, имеющих временных характер</w:t>
      </w:r>
      <w:r w:rsidR="00800BDD">
        <w:rPr>
          <w:rFonts w:ascii="Times New Roman" w:eastAsiaTheme="minorEastAsia" w:hAnsi="Times New Roman"/>
          <w:sz w:val="28"/>
          <w:szCs w:val="28"/>
        </w:rPr>
        <w:t>.</w:t>
      </w:r>
    </w:p>
    <w:p w:rsidR="00800BDD" w:rsidRPr="00784DDF" w:rsidRDefault="00800BDD" w:rsidP="00412678">
      <w:pPr>
        <w:suppressAutoHyphens/>
        <w:spacing w:line="240" w:lineRule="auto"/>
        <w:ind w:firstLine="540"/>
        <w:jc w:val="both"/>
        <w:rPr>
          <w:rFonts w:ascii="Times New Roman" w:eastAsiaTheme="minorEastAsia" w:hAnsi="Times New Roman"/>
          <w:sz w:val="28"/>
          <w:szCs w:val="28"/>
        </w:rPr>
      </w:pPr>
      <w:r w:rsidRPr="00784DDF">
        <w:rPr>
          <w:rFonts w:ascii="Times New Roman" w:eastAsiaTheme="minorEastAsia" w:hAnsi="Times New Roman"/>
          <w:sz w:val="28"/>
          <w:szCs w:val="28"/>
        </w:rPr>
        <w:t>2.1</w:t>
      </w:r>
      <w:r w:rsidR="00637402">
        <w:rPr>
          <w:rFonts w:ascii="Times New Roman" w:eastAsiaTheme="minorEastAsia" w:hAnsi="Times New Roman"/>
          <w:sz w:val="28"/>
          <w:szCs w:val="28"/>
        </w:rPr>
        <w:t>3</w:t>
      </w:r>
      <w:r w:rsidRPr="00784DDF">
        <w:rPr>
          <w:rFonts w:ascii="Times New Roman" w:eastAsiaTheme="minorEastAsia" w:hAnsi="Times New Roman"/>
          <w:sz w:val="28"/>
          <w:szCs w:val="28"/>
        </w:rPr>
        <w:t>.</w:t>
      </w:r>
      <w:r w:rsidRPr="00784DDF">
        <w:rPr>
          <w:rFonts w:ascii="Times New Roman" w:hAnsi="Times New Roman"/>
          <w:sz w:val="28"/>
          <w:szCs w:val="28"/>
        </w:rPr>
        <w:t xml:space="preserve"> При ограничении зоны осуществления торговли при проведении мероприятий (в соответствии с планом проведения мероприятия), </w:t>
      </w:r>
      <w:r w:rsidRPr="00784DDF">
        <w:rPr>
          <w:rFonts w:ascii="Times New Roman" w:eastAsiaTheme="minorEastAsia" w:hAnsi="Times New Roman"/>
          <w:sz w:val="28"/>
          <w:szCs w:val="28"/>
        </w:rPr>
        <w:t xml:space="preserve">право </w:t>
      </w:r>
      <w:r w:rsidR="00784DDF" w:rsidRPr="00784DDF">
        <w:rPr>
          <w:rFonts w:ascii="Times New Roman" w:eastAsiaTheme="minorEastAsia" w:hAnsi="Times New Roman"/>
          <w:sz w:val="28"/>
          <w:szCs w:val="28"/>
        </w:rPr>
        <w:t xml:space="preserve">на </w:t>
      </w:r>
      <w:r w:rsidRPr="00784DDF">
        <w:rPr>
          <w:rFonts w:ascii="Times New Roman" w:eastAsiaTheme="minorEastAsia" w:hAnsi="Times New Roman"/>
          <w:sz w:val="28"/>
          <w:szCs w:val="28"/>
        </w:rPr>
        <w:t>размещения нестационарных торговых объектов</w:t>
      </w:r>
      <w:r w:rsidRPr="00784DDF">
        <w:rPr>
          <w:rFonts w:ascii="Times New Roman" w:hAnsi="Times New Roman"/>
          <w:sz w:val="28"/>
          <w:szCs w:val="28"/>
        </w:rPr>
        <w:t xml:space="preserve"> предоставляется Субъекту торговли, чье заявление поступило ранее.</w:t>
      </w:r>
    </w:p>
    <w:p w:rsidR="00800BDD" w:rsidRPr="00800BDD" w:rsidRDefault="00784DDF" w:rsidP="00412678">
      <w:pPr>
        <w:spacing w:after="0" w:line="240" w:lineRule="auto"/>
        <w:ind w:firstLine="540"/>
        <w:jc w:val="both"/>
        <w:rPr>
          <w:rFonts w:ascii="Times New Roman" w:hAnsi="Times New Roman"/>
          <w:sz w:val="28"/>
          <w:szCs w:val="28"/>
        </w:rPr>
      </w:pPr>
      <w:r w:rsidRPr="00784DDF">
        <w:rPr>
          <w:rFonts w:ascii="Times New Roman" w:hAnsi="Times New Roman"/>
          <w:sz w:val="28"/>
          <w:szCs w:val="28"/>
        </w:rPr>
        <w:t>2.1</w:t>
      </w:r>
      <w:r w:rsidR="00637402">
        <w:rPr>
          <w:rFonts w:ascii="Times New Roman" w:hAnsi="Times New Roman"/>
          <w:sz w:val="28"/>
          <w:szCs w:val="28"/>
        </w:rPr>
        <w:t>4</w:t>
      </w:r>
      <w:r w:rsidRPr="00784DDF">
        <w:rPr>
          <w:rFonts w:ascii="Times New Roman" w:hAnsi="Times New Roman"/>
          <w:sz w:val="28"/>
          <w:szCs w:val="28"/>
        </w:rPr>
        <w:t xml:space="preserve">. </w:t>
      </w:r>
      <w:r w:rsidR="00800BDD" w:rsidRPr="00800BDD">
        <w:rPr>
          <w:rFonts w:ascii="Times New Roman" w:hAnsi="Times New Roman"/>
          <w:sz w:val="28"/>
          <w:szCs w:val="28"/>
        </w:rPr>
        <w:t xml:space="preserve"> Основаниями для отказа в предоставлении </w:t>
      </w:r>
      <w:r w:rsidRPr="00784DDF">
        <w:rPr>
          <w:rFonts w:ascii="Times New Roman" w:eastAsiaTheme="minorEastAsia" w:hAnsi="Times New Roman"/>
          <w:sz w:val="28"/>
          <w:szCs w:val="28"/>
        </w:rPr>
        <w:t>право на размещения нестационарных торговых объектов</w:t>
      </w:r>
      <w:r w:rsidR="00800BDD" w:rsidRPr="00800BDD">
        <w:rPr>
          <w:rFonts w:ascii="Times New Roman" w:hAnsi="Times New Roman"/>
          <w:sz w:val="28"/>
          <w:szCs w:val="28"/>
        </w:rPr>
        <w:t xml:space="preserve"> является:</w:t>
      </w:r>
    </w:p>
    <w:p w:rsidR="00800BDD" w:rsidRPr="00800BDD" w:rsidRDefault="00800BDD" w:rsidP="00412678">
      <w:pPr>
        <w:spacing w:after="0" w:line="240" w:lineRule="auto"/>
        <w:ind w:left="567"/>
        <w:rPr>
          <w:rFonts w:ascii="Times New Roman" w:hAnsi="Times New Roman"/>
          <w:sz w:val="28"/>
          <w:szCs w:val="28"/>
        </w:rPr>
      </w:pPr>
      <w:r w:rsidRPr="00800BDD">
        <w:rPr>
          <w:rFonts w:ascii="Times New Roman" w:hAnsi="Times New Roman"/>
          <w:sz w:val="28"/>
          <w:szCs w:val="28"/>
        </w:rPr>
        <w:t>- отсутствие полного пакета документов;</w:t>
      </w:r>
    </w:p>
    <w:p w:rsidR="00800BDD" w:rsidRPr="00800BDD" w:rsidRDefault="00800BDD" w:rsidP="00412678">
      <w:pPr>
        <w:spacing w:after="0" w:line="240" w:lineRule="auto"/>
        <w:ind w:left="567"/>
        <w:rPr>
          <w:rFonts w:ascii="Times New Roman" w:hAnsi="Times New Roman"/>
          <w:sz w:val="28"/>
          <w:szCs w:val="28"/>
        </w:rPr>
      </w:pPr>
      <w:r w:rsidRPr="00800BDD">
        <w:rPr>
          <w:rFonts w:ascii="Times New Roman" w:hAnsi="Times New Roman"/>
          <w:sz w:val="28"/>
          <w:szCs w:val="28"/>
        </w:rPr>
        <w:t>- нарушение сроков подачи заявления;</w:t>
      </w:r>
    </w:p>
    <w:p w:rsidR="00800BDD" w:rsidRPr="00800BDD" w:rsidRDefault="00800BDD" w:rsidP="00412678">
      <w:pPr>
        <w:spacing w:after="0" w:line="240" w:lineRule="auto"/>
        <w:ind w:left="567"/>
        <w:rPr>
          <w:rFonts w:ascii="Times New Roman" w:hAnsi="Times New Roman"/>
          <w:sz w:val="28"/>
          <w:szCs w:val="28"/>
        </w:rPr>
      </w:pPr>
      <w:r w:rsidRPr="00800BDD">
        <w:rPr>
          <w:rFonts w:ascii="Times New Roman" w:hAnsi="Times New Roman"/>
          <w:sz w:val="28"/>
          <w:szCs w:val="28"/>
        </w:rPr>
        <w:t>- недостоверная информация, предоставленная Заявителем;</w:t>
      </w:r>
    </w:p>
    <w:p w:rsidR="00800BDD" w:rsidRPr="00800BDD" w:rsidRDefault="00800BDD" w:rsidP="00412678">
      <w:pPr>
        <w:spacing w:after="0" w:line="240" w:lineRule="auto"/>
        <w:ind w:left="567"/>
        <w:rPr>
          <w:rFonts w:ascii="Times New Roman" w:hAnsi="Times New Roman"/>
          <w:sz w:val="28"/>
          <w:szCs w:val="28"/>
        </w:rPr>
      </w:pPr>
      <w:r w:rsidRPr="00800BDD">
        <w:rPr>
          <w:rFonts w:ascii="Times New Roman" w:hAnsi="Times New Roman"/>
          <w:sz w:val="28"/>
          <w:szCs w:val="28"/>
        </w:rPr>
        <w:t xml:space="preserve">- указанный в заявлении ассортиментный перечень продукции не предусмотрен к осуществлению (реализации) в рамках проведения </w:t>
      </w:r>
      <w:r w:rsidR="00784DDF">
        <w:rPr>
          <w:rFonts w:ascii="Times New Roman" w:hAnsi="Times New Roman"/>
          <w:sz w:val="28"/>
          <w:szCs w:val="28"/>
        </w:rPr>
        <w:t>проводимого</w:t>
      </w:r>
      <w:r w:rsidRPr="00800BDD">
        <w:rPr>
          <w:rFonts w:ascii="Times New Roman" w:hAnsi="Times New Roman"/>
          <w:sz w:val="28"/>
          <w:szCs w:val="28"/>
        </w:rPr>
        <w:t xml:space="preserve"> мероприятия;</w:t>
      </w:r>
    </w:p>
    <w:p w:rsidR="00800BDD" w:rsidRPr="00800BDD" w:rsidRDefault="00800BDD" w:rsidP="00412678">
      <w:pPr>
        <w:spacing w:after="0" w:line="240" w:lineRule="auto"/>
        <w:ind w:left="567"/>
        <w:rPr>
          <w:rFonts w:ascii="Times New Roman" w:hAnsi="Times New Roman"/>
          <w:sz w:val="28"/>
          <w:szCs w:val="28"/>
        </w:rPr>
      </w:pPr>
      <w:r w:rsidRPr="00800BDD">
        <w:rPr>
          <w:rFonts w:ascii="Times New Roman" w:hAnsi="Times New Roman"/>
          <w:sz w:val="28"/>
          <w:szCs w:val="28"/>
        </w:rPr>
        <w:t>- ранее при проведении праздничных мероприятий</w:t>
      </w:r>
      <w:r w:rsidR="00784DDF">
        <w:rPr>
          <w:rFonts w:ascii="Times New Roman" w:hAnsi="Times New Roman"/>
          <w:sz w:val="28"/>
          <w:szCs w:val="28"/>
        </w:rPr>
        <w:t xml:space="preserve"> </w:t>
      </w:r>
      <w:r w:rsidRPr="00800BDD">
        <w:rPr>
          <w:rFonts w:ascii="Times New Roman" w:hAnsi="Times New Roman"/>
          <w:sz w:val="28"/>
          <w:szCs w:val="28"/>
        </w:rPr>
        <w:t xml:space="preserve">хозяйствующий субъект допускал нарушения действующего законодательства и (или) настоящих требований на территории </w:t>
      </w:r>
      <w:r w:rsidR="008B276B">
        <w:rPr>
          <w:rFonts w:ascii="Times New Roman" w:hAnsi="Times New Roman"/>
          <w:sz w:val="28"/>
          <w:szCs w:val="28"/>
        </w:rPr>
        <w:t xml:space="preserve">Кочубеевского </w:t>
      </w:r>
      <w:r w:rsidR="00784DDF">
        <w:rPr>
          <w:rFonts w:ascii="Times New Roman" w:hAnsi="Times New Roman"/>
          <w:sz w:val="28"/>
          <w:szCs w:val="28"/>
        </w:rPr>
        <w:t>муниципального</w:t>
      </w:r>
      <w:r w:rsidRPr="00800BDD">
        <w:rPr>
          <w:rFonts w:ascii="Times New Roman" w:hAnsi="Times New Roman"/>
          <w:sz w:val="28"/>
          <w:szCs w:val="28"/>
        </w:rPr>
        <w:t xml:space="preserve"> округа;</w:t>
      </w:r>
    </w:p>
    <w:p w:rsidR="00800BDD" w:rsidRPr="00800BDD" w:rsidRDefault="00800BDD" w:rsidP="00412678">
      <w:pPr>
        <w:spacing w:after="0" w:line="240" w:lineRule="auto"/>
        <w:ind w:left="567"/>
        <w:rPr>
          <w:rFonts w:ascii="Times New Roman" w:hAnsi="Times New Roman"/>
          <w:sz w:val="28"/>
          <w:szCs w:val="28"/>
        </w:rPr>
      </w:pPr>
      <w:r w:rsidRPr="00800BDD">
        <w:rPr>
          <w:rFonts w:ascii="Times New Roman" w:hAnsi="Times New Roman"/>
          <w:sz w:val="28"/>
          <w:szCs w:val="28"/>
        </w:rPr>
        <w:t xml:space="preserve">- отсутствие свободных мест для размещения </w:t>
      </w:r>
      <w:r w:rsidR="00784DDF">
        <w:rPr>
          <w:rFonts w:ascii="Times New Roman" w:hAnsi="Times New Roman"/>
          <w:sz w:val="28"/>
          <w:szCs w:val="28"/>
        </w:rPr>
        <w:t>нестационарных торговых объектов в зонах осуществления</w:t>
      </w:r>
      <w:r w:rsidRPr="00800BDD">
        <w:rPr>
          <w:rFonts w:ascii="Times New Roman" w:hAnsi="Times New Roman"/>
          <w:sz w:val="28"/>
          <w:szCs w:val="28"/>
        </w:rPr>
        <w:t xml:space="preserve"> торговли, в рамках данного мероприятия.</w:t>
      </w:r>
    </w:p>
    <w:p w:rsidR="00800BDD" w:rsidRPr="00800BDD" w:rsidRDefault="00784DDF" w:rsidP="00784DDF">
      <w:pPr>
        <w:spacing w:before="100" w:beforeAutospacing="1" w:after="100" w:afterAutospacing="1" w:line="240" w:lineRule="auto"/>
        <w:ind w:firstLine="567"/>
        <w:rPr>
          <w:rFonts w:ascii="Times New Roman" w:hAnsi="Times New Roman"/>
          <w:sz w:val="28"/>
          <w:szCs w:val="28"/>
        </w:rPr>
      </w:pPr>
      <w:r w:rsidRPr="00784DDF">
        <w:rPr>
          <w:rFonts w:ascii="Times New Roman" w:hAnsi="Times New Roman"/>
          <w:sz w:val="28"/>
          <w:szCs w:val="28"/>
        </w:rPr>
        <w:t>2.1</w:t>
      </w:r>
      <w:r w:rsidR="00637402">
        <w:rPr>
          <w:rFonts w:ascii="Times New Roman" w:hAnsi="Times New Roman"/>
          <w:sz w:val="28"/>
          <w:szCs w:val="28"/>
        </w:rPr>
        <w:t>5</w:t>
      </w:r>
      <w:r w:rsidRPr="00784DDF">
        <w:rPr>
          <w:rFonts w:ascii="Times New Roman" w:hAnsi="Times New Roman"/>
          <w:sz w:val="28"/>
          <w:szCs w:val="28"/>
        </w:rPr>
        <w:t>.</w:t>
      </w:r>
      <w:r w:rsidR="00800BDD" w:rsidRPr="00800BDD">
        <w:rPr>
          <w:rFonts w:ascii="Times New Roman" w:hAnsi="Times New Roman"/>
          <w:sz w:val="28"/>
          <w:szCs w:val="28"/>
        </w:rPr>
        <w:t xml:space="preserve"> Из числа субъектов, которым предоставлено право на размещение </w:t>
      </w:r>
      <w:r w:rsidRPr="00784DDF">
        <w:rPr>
          <w:rFonts w:ascii="Times New Roman" w:eastAsiaTheme="minorEastAsia" w:hAnsi="Times New Roman"/>
          <w:sz w:val="28"/>
          <w:szCs w:val="28"/>
        </w:rPr>
        <w:t>нестационарных торговых объектов</w:t>
      </w:r>
      <w:r w:rsidRPr="00784DDF">
        <w:rPr>
          <w:rFonts w:ascii="Times New Roman" w:hAnsi="Times New Roman"/>
          <w:sz w:val="28"/>
          <w:szCs w:val="28"/>
        </w:rPr>
        <w:t xml:space="preserve"> </w:t>
      </w:r>
      <w:r w:rsidR="00800BDD" w:rsidRPr="00800BDD">
        <w:rPr>
          <w:rFonts w:ascii="Times New Roman" w:hAnsi="Times New Roman"/>
          <w:sz w:val="28"/>
          <w:szCs w:val="28"/>
        </w:rPr>
        <w:t xml:space="preserve">на мероприятии, </w:t>
      </w:r>
      <w:r w:rsidRPr="00784DDF">
        <w:rPr>
          <w:rFonts w:ascii="Times New Roman" w:hAnsi="Times New Roman"/>
          <w:sz w:val="28"/>
          <w:szCs w:val="28"/>
        </w:rPr>
        <w:t xml:space="preserve">уполномоченный отдел </w:t>
      </w:r>
      <w:r w:rsidR="00800BDD" w:rsidRPr="00800BDD">
        <w:rPr>
          <w:rFonts w:ascii="Times New Roman" w:hAnsi="Times New Roman"/>
          <w:sz w:val="28"/>
          <w:szCs w:val="28"/>
        </w:rPr>
        <w:t>формирует реестр участников</w:t>
      </w:r>
      <w:r w:rsidR="00DF24C9">
        <w:rPr>
          <w:rFonts w:ascii="Times New Roman" w:hAnsi="Times New Roman"/>
          <w:sz w:val="28"/>
          <w:szCs w:val="28"/>
        </w:rPr>
        <w:t xml:space="preserve"> торговли при проведении </w:t>
      </w:r>
      <w:r w:rsidR="00DF24C9" w:rsidRPr="00492936">
        <w:rPr>
          <w:rFonts w:ascii="Times New Roman" w:eastAsiaTheme="minorEastAsia" w:hAnsi="Times New Roman"/>
          <w:sz w:val="28"/>
          <w:szCs w:val="28"/>
        </w:rPr>
        <w:t>праздничных, общественно-политических, культурно-массовых и спортивных мероприятий, имеющих временных характер</w:t>
      </w:r>
      <w:r w:rsidR="00DF24C9">
        <w:rPr>
          <w:rFonts w:ascii="Times New Roman" w:eastAsiaTheme="minorEastAsia" w:hAnsi="Times New Roman"/>
          <w:sz w:val="28"/>
          <w:szCs w:val="28"/>
        </w:rPr>
        <w:t xml:space="preserve"> </w:t>
      </w:r>
      <w:r w:rsidR="00DF24C9">
        <w:rPr>
          <w:rFonts w:ascii="Times New Roman" w:hAnsi="Times New Roman"/>
          <w:sz w:val="28"/>
          <w:szCs w:val="28"/>
        </w:rPr>
        <w:t xml:space="preserve">на территории Кочубеевского муниципального округа Ставропольского края (далее – Реестр). </w:t>
      </w:r>
    </w:p>
    <w:p w:rsidR="00800BDD" w:rsidRPr="00800BDD" w:rsidRDefault="00784DDF" w:rsidP="00784DDF">
      <w:pPr>
        <w:spacing w:after="0" w:line="240" w:lineRule="auto"/>
        <w:ind w:firstLine="567"/>
        <w:rPr>
          <w:rFonts w:ascii="Times New Roman" w:hAnsi="Times New Roman"/>
          <w:sz w:val="28"/>
          <w:szCs w:val="28"/>
        </w:rPr>
      </w:pPr>
      <w:r w:rsidRPr="00784DDF">
        <w:rPr>
          <w:rFonts w:ascii="Times New Roman" w:hAnsi="Times New Roman"/>
          <w:sz w:val="28"/>
          <w:szCs w:val="28"/>
        </w:rPr>
        <w:t>2.1</w:t>
      </w:r>
      <w:r w:rsidR="00637402">
        <w:rPr>
          <w:rFonts w:ascii="Times New Roman" w:hAnsi="Times New Roman"/>
          <w:sz w:val="28"/>
          <w:szCs w:val="28"/>
        </w:rPr>
        <w:t>6</w:t>
      </w:r>
      <w:r w:rsidRPr="00784DDF">
        <w:rPr>
          <w:rFonts w:ascii="Times New Roman" w:hAnsi="Times New Roman"/>
          <w:sz w:val="28"/>
          <w:szCs w:val="28"/>
        </w:rPr>
        <w:t>.</w:t>
      </w:r>
      <w:r w:rsidR="00800BDD" w:rsidRPr="00800BDD">
        <w:rPr>
          <w:rFonts w:ascii="Times New Roman" w:hAnsi="Times New Roman"/>
          <w:sz w:val="28"/>
          <w:szCs w:val="28"/>
        </w:rPr>
        <w:t xml:space="preserve"> В реестре указываются:</w:t>
      </w:r>
    </w:p>
    <w:p w:rsidR="00800BDD" w:rsidRPr="00800BDD" w:rsidRDefault="00800BDD" w:rsidP="00784DDF">
      <w:pPr>
        <w:spacing w:after="0" w:line="240" w:lineRule="auto"/>
        <w:ind w:left="567"/>
        <w:rPr>
          <w:rFonts w:ascii="Times New Roman" w:hAnsi="Times New Roman"/>
          <w:sz w:val="28"/>
          <w:szCs w:val="28"/>
        </w:rPr>
      </w:pPr>
      <w:r w:rsidRPr="00800BDD">
        <w:rPr>
          <w:rFonts w:ascii="Times New Roman" w:hAnsi="Times New Roman"/>
          <w:sz w:val="28"/>
          <w:szCs w:val="28"/>
        </w:rPr>
        <w:t>- место и дата проведения мероприятия,</w:t>
      </w:r>
    </w:p>
    <w:p w:rsidR="00800BDD" w:rsidRPr="00800BDD" w:rsidRDefault="00800BDD" w:rsidP="00784DDF">
      <w:pPr>
        <w:spacing w:after="0" w:line="240" w:lineRule="auto"/>
        <w:ind w:left="567"/>
        <w:rPr>
          <w:rFonts w:ascii="Times New Roman" w:hAnsi="Times New Roman"/>
          <w:sz w:val="28"/>
          <w:szCs w:val="28"/>
        </w:rPr>
      </w:pPr>
      <w:r w:rsidRPr="00800BDD">
        <w:rPr>
          <w:rFonts w:ascii="Times New Roman" w:hAnsi="Times New Roman"/>
          <w:sz w:val="28"/>
          <w:szCs w:val="28"/>
        </w:rPr>
        <w:t>- наименование юридического лица или фамилия, имя, отчество индивидуального предпринимателя, физического лица,</w:t>
      </w:r>
      <w:r w:rsidR="00B34CB6" w:rsidRPr="00B34CB6">
        <w:rPr>
          <w:rFonts w:ascii="Times New Roman" w:eastAsia="Calibri" w:hAnsi="Times New Roman"/>
          <w:sz w:val="28"/>
          <w:szCs w:val="28"/>
        </w:rPr>
        <w:t xml:space="preserve"> </w:t>
      </w:r>
      <w:r w:rsidR="00B34CB6" w:rsidRPr="000329AE">
        <w:rPr>
          <w:rFonts w:ascii="Times New Roman" w:eastAsia="Calibri" w:hAnsi="Times New Roman"/>
          <w:sz w:val="28"/>
          <w:szCs w:val="28"/>
        </w:rPr>
        <w:t>применяюще</w:t>
      </w:r>
      <w:r w:rsidR="00B34CB6">
        <w:rPr>
          <w:rFonts w:ascii="Times New Roman" w:eastAsia="Calibri" w:hAnsi="Times New Roman"/>
          <w:sz w:val="28"/>
          <w:szCs w:val="28"/>
        </w:rPr>
        <w:t>го</w:t>
      </w:r>
      <w:r w:rsidR="00B34CB6" w:rsidRPr="000329AE">
        <w:rPr>
          <w:rFonts w:ascii="Times New Roman" w:eastAsia="Calibri" w:hAnsi="Times New Roman"/>
          <w:sz w:val="28"/>
          <w:szCs w:val="28"/>
        </w:rPr>
        <w:t xml:space="preserve"> специальный налоговый режим</w:t>
      </w:r>
      <w:r w:rsidR="00B34CB6">
        <w:rPr>
          <w:rFonts w:ascii="Times New Roman" w:eastAsia="Calibri" w:hAnsi="Times New Roman"/>
          <w:sz w:val="28"/>
          <w:szCs w:val="28"/>
        </w:rPr>
        <w:t>;</w:t>
      </w:r>
    </w:p>
    <w:p w:rsidR="00800BDD" w:rsidRPr="00800BDD" w:rsidRDefault="00800BDD" w:rsidP="00784DDF">
      <w:pPr>
        <w:spacing w:after="0" w:line="240" w:lineRule="auto"/>
        <w:ind w:left="567"/>
        <w:rPr>
          <w:rFonts w:ascii="Times New Roman" w:hAnsi="Times New Roman"/>
          <w:sz w:val="28"/>
          <w:szCs w:val="28"/>
        </w:rPr>
      </w:pPr>
      <w:r w:rsidRPr="00800BDD">
        <w:rPr>
          <w:rFonts w:ascii="Times New Roman" w:hAnsi="Times New Roman"/>
          <w:sz w:val="28"/>
          <w:szCs w:val="28"/>
        </w:rPr>
        <w:t>- контак</w:t>
      </w:r>
      <w:r w:rsidR="00B34CB6">
        <w:rPr>
          <w:rFonts w:ascii="Times New Roman" w:hAnsi="Times New Roman"/>
          <w:sz w:val="28"/>
          <w:szCs w:val="28"/>
        </w:rPr>
        <w:t>тный телефон участника торговли;</w:t>
      </w:r>
    </w:p>
    <w:p w:rsidR="00800BDD" w:rsidRPr="00800BDD" w:rsidRDefault="00800BDD" w:rsidP="00784DDF">
      <w:pPr>
        <w:spacing w:after="0" w:line="240" w:lineRule="auto"/>
        <w:ind w:left="567"/>
        <w:rPr>
          <w:rFonts w:ascii="Times New Roman" w:hAnsi="Times New Roman"/>
          <w:sz w:val="28"/>
          <w:szCs w:val="28"/>
        </w:rPr>
      </w:pPr>
      <w:r w:rsidRPr="00800BDD">
        <w:rPr>
          <w:rFonts w:ascii="Times New Roman" w:hAnsi="Times New Roman"/>
          <w:sz w:val="28"/>
          <w:szCs w:val="28"/>
        </w:rPr>
        <w:t>- перечень ре</w:t>
      </w:r>
      <w:r w:rsidR="00B34CB6">
        <w:rPr>
          <w:rFonts w:ascii="Times New Roman" w:hAnsi="Times New Roman"/>
          <w:sz w:val="28"/>
          <w:szCs w:val="28"/>
        </w:rPr>
        <w:t>ализуемых товаров (ассортимент);</w:t>
      </w:r>
    </w:p>
    <w:p w:rsidR="00800BDD" w:rsidRPr="00800BDD" w:rsidRDefault="00800BDD" w:rsidP="00784DDF">
      <w:pPr>
        <w:spacing w:after="0" w:line="240" w:lineRule="auto"/>
        <w:ind w:left="567"/>
        <w:rPr>
          <w:rFonts w:ascii="Times New Roman" w:hAnsi="Times New Roman"/>
          <w:sz w:val="28"/>
          <w:szCs w:val="28"/>
        </w:rPr>
      </w:pPr>
      <w:r w:rsidRPr="00800BDD">
        <w:rPr>
          <w:rFonts w:ascii="Times New Roman" w:hAnsi="Times New Roman"/>
          <w:sz w:val="28"/>
          <w:szCs w:val="28"/>
        </w:rPr>
        <w:t xml:space="preserve">- </w:t>
      </w:r>
      <w:r w:rsidR="00185514">
        <w:rPr>
          <w:rFonts w:ascii="Times New Roman" w:hAnsi="Times New Roman"/>
          <w:sz w:val="28"/>
          <w:szCs w:val="28"/>
        </w:rPr>
        <w:t>данные транспортного средства (при необходимости)</w:t>
      </w:r>
      <w:r w:rsidRPr="00800BDD">
        <w:rPr>
          <w:rFonts w:ascii="Times New Roman" w:hAnsi="Times New Roman"/>
          <w:sz w:val="28"/>
          <w:szCs w:val="28"/>
        </w:rPr>
        <w:t>.</w:t>
      </w:r>
    </w:p>
    <w:p w:rsidR="00AD5369" w:rsidRDefault="00AD5369" w:rsidP="005C0ABF">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412678" w:rsidRDefault="00412678" w:rsidP="00E66086">
      <w:pPr>
        <w:autoSpaceDE w:val="0"/>
        <w:autoSpaceDN w:val="0"/>
        <w:adjustRightInd w:val="0"/>
        <w:spacing w:after="0" w:line="240" w:lineRule="auto"/>
        <w:jc w:val="center"/>
        <w:outlineLvl w:val="1"/>
        <w:rPr>
          <w:rFonts w:ascii="Times New Roman" w:eastAsiaTheme="minorHAnsi" w:hAnsi="Times New Roman"/>
          <w:sz w:val="28"/>
          <w:szCs w:val="28"/>
          <w:lang w:eastAsia="en-US"/>
        </w:rPr>
      </w:pPr>
      <w:r>
        <w:rPr>
          <w:rFonts w:ascii="Times New Roman" w:eastAsia="Calibri" w:hAnsi="Times New Roman"/>
          <w:bCs/>
          <w:sz w:val="28"/>
          <w:szCs w:val="28"/>
          <w:lang w:eastAsia="en-US"/>
        </w:rPr>
        <w:t>3</w:t>
      </w:r>
      <w:r w:rsidR="00E66086" w:rsidRPr="00412678">
        <w:rPr>
          <w:rFonts w:ascii="Times New Roman" w:eastAsia="Calibri" w:hAnsi="Times New Roman"/>
          <w:bCs/>
          <w:sz w:val="28"/>
          <w:szCs w:val="28"/>
          <w:lang w:eastAsia="en-US"/>
        </w:rPr>
        <w:t xml:space="preserve">. </w:t>
      </w:r>
      <w:r w:rsidR="00E66086" w:rsidRPr="00E66086">
        <w:rPr>
          <w:rFonts w:ascii="Times New Roman" w:hAnsi="Times New Roman"/>
          <w:bCs/>
          <w:sz w:val="28"/>
          <w:szCs w:val="28"/>
        </w:rPr>
        <w:t xml:space="preserve">Требования к </w:t>
      </w:r>
      <w:r w:rsidR="00E66086" w:rsidRPr="00412678">
        <w:rPr>
          <w:rFonts w:ascii="Times New Roman" w:hAnsi="Times New Roman"/>
          <w:bCs/>
          <w:sz w:val="28"/>
          <w:szCs w:val="28"/>
        </w:rPr>
        <w:t>участникам</w:t>
      </w:r>
      <w:r w:rsidR="00E66086">
        <w:rPr>
          <w:rFonts w:ascii="Times New Roman" w:hAnsi="Times New Roman"/>
          <w:sz w:val="28"/>
          <w:szCs w:val="28"/>
        </w:rPr>
        <w:t xml:space="preserve"> </w:t>
      </w:r>
      <w:r w:rsidR="00E66086">
        <w:rPr>
          <w:rFonts w:ascii="Times New Roman" w:eastAsiaTheme="minorHAnsi" w:hAnsi="Times New Roman"/>
          <w:sz w:val="28"/>
          <w:szCs w:val="28"/>
          <w:lang w:eastAsia="en-US"/>
        </w:rPr>
        <w:t xml:space="preserve">торговли </w:t>
      </w:r>
    </w:p>
    <w:p w:rsidR="00E66086" w:rsidRDefault="00E66086" w:rsidP="00E66086">
      <w:pPr>
        <w:autoSpaceDE w:val="0"/>
        <w:autoSpaceDN w:val="0"/>
        <w:adjustRightInd w:val="0"/>
        <w:spacing w:after="0" w:line="240" w:lineRule="auto"/>
        <w:jc w:val="center"/>
        <w:outlineLvl w:val="1"/>
        <w:rPr>
          <w:rFonts w:ascii="Times New Roman" w:eastAsiaTheme="minorEastAsia" w:hAnsi="Times New Roman"/>
          <w:sz w:val="28"/>
          <w:szCs w:val="28"/>
        </w:rPr>
      </w:pPr>
      <w:r>
        <w:rPr>
          <w:rFonts w:ascii="Times New Roman" w:hAnsi="Times New Roman"/>
          <w:sz w:val="28"/>
          <w:szCs w:val="28"/>
        </w:rPr>
        <w:t xml:space="preserve">при проведении </w:t>
      </w:r>
      <w:r w:rsidRPr="00A62D77">
        <w:rPr>
          <w:rFonts w:ascii="Times New Roman" w:hAnsi="Times New Roman"/>
          <w:sz w:val="28"/>
          <w:szCs w:val="28"/>
        </w:rPr>
        <w:t>праздничных</w:t>
      </w:r>
      <w:r w:rsidRPr="00A62D77">
        <w:rPr>
          <w:rFonts w:ascii="Times New Roman" w:eastAsiaTheme="minorEastAsia" w:hAnsi="Times New Roman"/>
          <w:sz w:val="28"/>
          <w:szCs w:val="28"/>
        </w:rPr>
        <w:t>, общественно-политических,</w:t>
      </w:r>
      <w:r>
        <w:rPr>
          <w:rFonts w:ascii="Times New Roman" w:eastAsiaTheme="minorEastAsia" w:hAnsi="Times New Roman"/>
          <w:sz w:val="28"/>
          <w:szCs w:val="28"/>
        </w:rPr>
        <w:t xml:space="preserve"> </w:t>
      </w:r>
    </w:p>
    <w:p w:rsidR="00E66086" w:rsidRDefault="00E66086" w:rsidP="00E66086">
      <w:pPr>
        <w:autoSpaceDE w:val="0"/>
        <w:autoSpaceDN w:val="0"/>
        <w:adjustRightInd w:val="0"/>
        <w:spacing w:after="0" w:line="240" w:lineRule="auto"/>
        <w:jc w:val="center"/>
        <w:outlineLvl w:val="1"/>
        <w:rPr>
          <w:rFonts w:ascii="Times New Roman" w:hAnsi="Times New Roman"/>
          <w:sz w:val="28"/>
          <w:szCs w:val="28"/>
        </w:rPr>
      </w:pPr>
      <w:r w:rsidRPr="00A62D77">
        <w:rPr>
          <w:rFonts w:ascii="Times New Roman" w:eastAsiaTheme="minorEastAsia" w:hAnsi="Times New Roman"/>
          <w:sz w:val="28"/>
          <w:szCs w:val="28"/>
        </w:rPr>
        <w:t xml:space="preserve">культурно-массовых, спортивных </w:t>
      </w:r>
      <w:r w:rsidRPr="00A62D77">
        <w:rPr>
          <w:rFonts w:ascii="Times New Roman" w:hAnsi="Times New Roman"/>
          <w:sz w:val="28"/>
          <w:szCs w:val="28"/>
        </w:rPr>
        <w:t>мероприятий</w:t>
      </w:r>
      <w:r w:rsidRPr="00897130">
        <w:rPr>
          <w:rFonts w:ascii="Times New Roman" w:hAnsi="Times New Roman"/>
          <w:sz w:val="28"/>
          <w:szCs w:val="28"/>
        </w:rPr>
        <w:t xml:space="preserve"> на территории </w:t>
      </w:r>
    </w:p>
    <w:p w:rsidR="00E66086" w:rsidRDefault="00E66086" w:rsidP="00E66086">
      <w:pPr>
        <w:autoSpaceDE w:val="0"/>
        <w:autoSpaceDN w:val="0"/>
        <w:adjustRightInd w:val="0"/>
        <w:spacing w:after="0" w:line="240" w:lineRule="auto"/>
        <w:jc w:val="center"/>
        <w:outlineLvl w:val="1"/>
        <w:rPr>
          <w:rFonts w:ascii="Times New Roman" w:hAnsi="Times New Roman"/>
          <w:sz w:val="28"/>
          <w:szCs w:val="28"/>
        </w:rPr>
      </w:pPr>
      <w:r w:rsidRPr="00897130">
        <w:rPr>
          <w:rFonts w:ascii="Times New Roman" w:hAnsi="Times New Roman"/>
          <w:sz w:val="28"/>
          <w:szCs w:val="28"/>
        </w:rPr>
        <w:t>Кочубеевского муниципальн</w:t>
      </w:r>
      <w:r>
        <w:rPr>
          <w:rFonts w:ascii="Times New Roman" w:hAnsi="Times New Roman"/>
          <w:sz w:val="28"/>
          <w:szCs w:val="28"/>
        </w:rPr>
        <w:t>ого округа Ставропольского края.</w:t>
      </w:r>
    </w:p>
    <w:p w:rsidR="00E66086" w:rsidRDefault="00E66086" w:rsidP="0081409D">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E66086" w:rsidRDefault="00412678" w:rsidP="00412678">
      <w:pPr>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4"/>
          <w:szCs w:val="24"/>
        </w:rPr>
        <w:t>3.</w:t>
      </w:r>
      <w:r w:rsidR="00E66086" w:rsidRPr="00E66086">
        <w:rPr>
          <w:rFonts w:ascii="Times New Roman" w:hAnsi="Times New Roman"/>
          <w:sz w:val="24"/>
          <w:szCs w:val="24"/>
        </w:rPr>
        <w:t>1</w:t>
      </w:r>
      <w:r w:rsidR="00E66086" w:rsidRPr="00E66086">
        <w:rPr>
          <w:rFonts w:ascii="Times New Roman" w:hAnsi="Times New Roman"/>
          <w:sz w:val="28"/>
          <w:szCs w:val="28"/>
        </w:rPr>
        <w:t xml:space="preserve">. Участники </w:t>
      </w:r>
      <w:r w:rsidRPr="00412678">
        <w:rPr>
          <w:rFonts w:ascii="Times New Roman" w:eastAsiaTheme="minorHAnsi" w:hAnsi="Times New Roman"/>
          <w:sz w:val="28"/>
          <w:szCs w:val="28"/>
          <w:lang w:eastAsia="en-US"/>
        </w:rPr>
        <w:t xml:space="preserve">торговли </w:t>
      </w:r>
      <w:r w:rsidRPr="00412678">
        <w:rPr>
          <w:rFonts w:ascii="Times New Roman" w:hAnsi="Times New Roman"/>
          <w:sz w:val="28"/>
          <w:szCs w:val="28"/>
        </w:rPr>
        <w:t>при проведении праздничных</w:t>
      </w:r>
      <w:r w:rsidRPr="00412678">
        <w:rPr>
          <w:rFonts w:ascii="Times New Roman" w:eastAsiaTheme="minorEastAsia" w:hAnsi="Times New Roman"/>
          <w:sz w:val="28"/>
          <w:szCs w:val="28"/>
        </w:rPr>
        <w:t xml:space="preserve">, общественно-политических, культурно-массовых, спортивных </w:t>
      </w:r>
      <w:r w:rsidRPr="00412678">
        <w:rPr>
          <w:rFonts w:ascii="Times New Roman" w:hAnsi="Times New Roman"/>
          <w:sz w:val="28"/>
          <w:szCs w:val="28"/>
        </w:rPr>
        <w:t>мероприятий на территории Кочубеевского муниципального округа Ставропольского края</w:t>
      </w:r>
      <w:r>
        <w:rPr>
          <w:rFonts w:ascii="Times New Roman" w:hAnsi="Times New Roman"/>
          <w:sz w:val="28"/>
          <w:szCs w:val="28"/>
        </w:rPr>
        <w:t xml:space="preserve"> обязаны</w:t>
      </w:r>
      <w:r w:rsidR="00E66086" w:rsidRPr="00E66086">
        <w:rPr>
          <w:rFonts w:ascii="Times New Roman" w:hAnsi="Times New Roman"/>
          <w:sz w:val="28"/>
          <w:szCs w:val="28"/>
        </w:rPr>
        <w:t>:</w:t>
      </w:r>
    </w:p>
    <w:p w:rsidR="00E66086" w:rsidRPr="00E66086" w:rsidRDefault="00E66086" w:rsidP="00412678">
      <w:pPr>
        <w:spacing w:after="0" w:line="240" w:lineRule="auto"/>
        <w:ind w:firstLine="567"/>
        <w:jc w:val="both"/>
        <w:rPr>
          <w:rFonts w:ascii="Times New Roman" w:hAnsi="Times New Roman"/>
          <w:sz w:val="28"/>
          <w:szCs w:val="28"/>
        </w:rPr>
      </w:pPr>
      <w:r w:rsidRPr="00E66086">
        <w:rPr>
          <w:rFonts w:ascii="Times New Roman" w:hAnsi="Times New Roman"/>
          <w:sz w:val="28"/>
          <w:szCs w:val="28"/>
        </w:rPr>
        <w:t>- обеспечить соблюдение установленных правил торговли, санитарно-эпидемиологических норм, противопожарной безопасности и техники безопасности;</w:t>
      </w:r>
    </w:p>
    <w:p w:rsidR="00E66086" w:rsidRPr="00E66086" w:rsidRDefault="00E66086" w:rsidP="00412678">
      <w:pPr>
        <w:spacing w:after="0" w:line="240" w:lineRule="auto"/>
        <w:ind w:firstLine="567"/>
        <w:jc w:val="both"/>
        <w:rPr>
          <w:rFonts w:ascii="Times New Roman" w:hAnsi="Times New Roman"/>
          <w:sz w:val="28"/>
          <w:szCs w:val="28"/>
        </w:rPr>
      </w:pPr>
      <w:r w:rsidRPr="00E66086">
        <w:rPr>
          <w:rFonts w:ascii="Times New Roman" w:hAnsi="Times New Roman"/>
          <w:sz w:val="28"/>
          <w:szCs w:val="28"/>
        </w:rPr>
        <w:t>- обеспечить торговое место инвентарем, оборудованием и другими предметами материально-технического обеспечения, необходимого для выездной торговли;</w:t>
      </w:r>
    </w:p>
    <w:p w:rsidR="00E66086" w:rsidRDefault="00E66086" w:rsidP="00412678">
      <w:pPr>
        <w:spacing w:after="0" w:line="240" w:lineRule="auto"/>
        <w:ind w:firstLine="567"/>
        <w:jc w:val="both"/>
        <w:rPr>
          <w:rFonts w:ascii="Times New Roman" w:hAnsi="Times New Roman"/>
          <w:sz w:val="28"/>
          <w:szCs w:val="28"/>
        </w:rPr>
      </w:pPr>
      <w:r w:rsidRPr="00E66086">
        <w:rPr>
          <w:rFonts w:ascii="Times New Roman" w:hAnsi="Times New Roman"/>
          <w:sz w:val="28"/>
          <w:szCs w:val="28"/>
        </w:rPr>
        <w:t>- обеспечить наличие вывески о своем наименовании, информацию о государственной регистрации и наименование зарегистрировавшего его органа;</w:t>
      </w:r>
    </w:p>
    <w:p w:rsidR="00E60FCC" w:rsidRPr="0081409D" w:rsidRDefault="00E60FCC" w:rsidP="00E60FCC">
      <w:pPr>
        <w:autoSpaceDE w:val="0"/>
        <w:autoSpaceDN w:val="0"/>
        <w:adjustRightInd w:val="0"/>
        <w:spacing w:after="0" w:line="240" w:lineRule="auto"/>
        <w:ind w:firstLine="540"/>
        <w:jc w:val="both"/>
        <w:rPr>
          <w:rFonts w:ascii="Times New Roman" w:eastAsia="Calibri" w:hAnsi="Times New Roman"/>
          <w:sz w:val="28"/>
          <w:szCs w:val="28"/>
          <w:lang w:eastAsia="en-US"/>
        </w:rPr>
      </w:pPr>
      <w:r w:rsidRPr="0081409D">
        <w:rPr>
          <w:rFonts w:ascii="Times New Roman" w:eastAsia="Calibri" w:hAnsi="Times New Roman"/>
          <w:sz w:val="28"/>
          <w:szCs w:val="28"/>
          <w:lang w:eastAsia="en-US"/>
        </w:rPr>
        <w:t xml:space="preserve">- </w:t>
      </w:r>
      <w:r w:rsidRPr="00E66086">
        <w:rPr>
          <w:rFonts w:ascii="Times New Roman" w:hAnsi="Times New Roman"/>
          <w:sz w:val="28"/>
          <w:szCs w:val="28"/>
        </w:rPr>
        <w:t xml:space="preserve">обеспечить наличие </w:t>
      </w:r>
      <w:r w:rsidRPr="0081409D">
        <w:rPr>
          <w:rFonts w:ascii="Times New Roman" w:eastAsia="Calibri" w:hAnsi="Times New Roman"/>
          <w:sz w:val="28"/>
          <w:szCs w:val="28"/>
          <w:lang w:eastAsia="en-US"/>
        </w:rPr>
        <w:t>учредительны</w:t>
      </w:r>
      <w:r>
        <w:rPr>
          <w:rFonts w:ascii="Times New Roman" w:eastAsia="Calibri" w:hAnsi="Times New Roman"/>
          <w:sz w:val="28"/>
          <w:szCs w:val="28"/>
          <w:lang w:eastAsia="en-US"/>
        </w:rPr>
        <w:t>х</w:t>
      </w:r>
      <w:r w:rsidRPr="0081409D">
        <w:rPr>
          <w:rFonts w:ascii="Times New Roman" w:eastAsia="Calibri" w:hAnsi="Times New Roman"/>
          <w:sz w:val="28"/>
          <w:szCs w:val="28"/>
          <w:lang w:eastAsia="en-US"/>
        </w:rPr>
        <w:t xml:space="preserve"> документ</w:t>
      </w:r>
      <w:r>
        <w:rPr>
          <w:rFonts w:ascii="Times New Roman" w:eastAsia="Calibri" w:hAnsi="Times New Roman"/>
          <w:sz w:val="28"/>
          <w:szCs w:val="28"/>
          <w:lang w:eastAsia="en-US"/>
        </w:rPr>
        <w:t>ов</w:t>
      </w:r>
      <w:r w:rsidRPr="0081409D">
        <w:rPr>
          <w:rFonts w:ascii="Times New Roman" w:eastAsia="Calibri" w:hAnsi="Times New Roman"/>
          <w:sz w:val="28"/>
          <w:szCs w:val="28"/>
          <w:lang w:eastAsia="en-US"/>
        </w:rPr>
        <w:t>;</w:t>
      </w:r>
    </w:p>
    <w:p w:rsidR="00E60FCC" w:rsidRPr="0081409D" w:rsidRDefault="00E60FCC" w:rsidP="00E60FCC">
      <w:pPr>
        <w:autoSpaceDE w:val="0"/>
        <w:autoSpaceDN w:val="0"/>
        <w:adjustRightInd w:val="0"/>
        <w:spacing w:after="0" w:line="240" w:lineRule="auto"/>
        <w:ind w:firstLine="540"/>
        <w:jc w:val="both"/>
        <w:rPr>
          <w:rFonts w:ascii="Times New Roman" w:eastAsia="Calibri" w:hAnsi="Times New Roman"/>
          <w:sz w:val="28"/>
          <w:szCs w:val="28"/>
          <w:lang w:eastAsia="en-US"/>
        </w:rPr>
      </w:pPr>
      <w:r w:rsidRPr="0081409D">
        <w:rPr>
          <w:rFonts w:ascii="Times New Roman" w:eastAsia="Calibri" w:hAnsi="Times New Roman"/>
          <w:sz w:val="28"/>
          <w:szCs w:val="28"/>
          <w:lang w:eastAsia="en-US"/>
        </w:rPr>
        <w:t xml:space="preserve">- </w:t>
      </w:r>
      <w:r w:rsidRPr="00E66086">
        <w:rPr>
          <w:rFonts w:ascii="Times New Roman" w:hAnsi="Times New Roman"/>
          <w:sz w:val="28"/>
          <w:szCs w:val="28"/>
        </w:rPr>
        <w:t xml:space="preserve">обеспечить наличие </w:t>
      </w:r>
      <w:r w:rsidRPr="0081409D">
        <w:rPr>
          <w:rFonts w:ascii="Times New Roman" w:eastAsia="Calibri" w:hAnsi="Times New Roman"/>
          <w:sz w:val="28"/>
          <w:szCs w:val="28"/>
          <w:lang w:eastAsia="en-US"/>
        </w:rPr>
        <w:t>гигиенически</w:t>
      </w:r>
      <w:r>
        <w:rPr>
          <w:rFonts w:ascii="Times New Roman" w:eastAsia="Calibri" w:hAnsi="Times New Roman"/>
          <w:sz w:val="28"/>
          <w:szCs w:val="28"/>
          <w:lang w:eastAsia="en-US"/>
        </w:rPr>
        <w:t>х</w:t>
      </w:r>
      <w:r w:rsidRPr="0081409D">
        <w:rPr>
          <w:rFonts w:ascii="Times New Roman" w:eastAsia="Calibri" w:hAnsi="Times New Roman"/>
          <w:sz w:val="28"/>
          <w:szCs w:val="28"/>
          <w:lang w:eastAsia="en-US"/>
        </w:rPr>
        <w:t xml:space="preserve"> сертификат</w:t>
      </w:r>
      <w:r>
        <w:rPr>
          <w:rFonts w:ascii="Times New Roman" w:eastAsia="Calibri" w:hAnsi="Times New Roman"/>
          <w:sz w:val="28"/>
          <w:szCs w:val="28"/>
          <w:lang w:eastAsia="en-US"/>
        </w:rPr>
        <w:t>ов</w:t>
      </w:r>
      <w:r w:rsidRPr="0081409D">
        <w:rPr>
          <w:rFonts w:ascii="Times New Roman" w:eastAsia="Calibri" w:hAnsi="Times New Roman"/>
          <w:sz w:val="28"/>
          <w:szCs w:val="28"/>
          <w:lang w:eastAsia="en-US"/>
        </w:rPr>
        <w:t xml:space="preserve"> в случаях, предусмотренных действующим законодательством;</w:t>
      </w:r>
    </w:p>
    <w:p w:rsidR="00E66086" w:rsidRPr="00E66086" w:rsidRDefault="00E66086" w:rsidP="00412678">
      <w:pPr>
        <w:spacing w:after="0" w:line="240" w:lineRule="auto"/>
        <w:ind w:firstLine="567"/>
        <w:jc w:val="both"/>
        <w:rPr>
          <w:rFonts w:ascii="Times New Roman" w:hAnsi="Times New Roman"/>
          <w:sz w:val="28"/>
          <w:szCs w:val="28"/>
        </w:rPr>
      </w:pPr>
      <w:r w:rsidRPr="00E66086">
        <w:rPr>
          <w:rFonts w:ascii="Times New Roman" w:hAnsi="Times New Roman"/>
          <w:sz w:val="28"/>
          <w:szCs w:val="28"/>
        </w:rPr>
        <w:t>- обеспечить наличие правильно оформленных ценников или прейскурантов, прайс-листов;</w:t>
      </w:r>
    </w:p>
    <w:p w:rsidR="00E66086" w:rsidRPr="00E66086" w:rsidRDefault="00E66086" w:rsidP="00412678">
      <w:pPr>
        <w:spacing w:after="0" w:line="240" w:lineRule="auto"/>
        <w:ind w:firstLine="567"/>
        <w:jc w:val="both"/>
        <w:rPr>
          <w:rFonts w:ascii="Times New Roman" w:hAnsi="Times New Roman"/>
          <w:sz w:val="28"/>
          <w:szCs w:val="28"/>
        </w:rPr>
      </w:pPr>
      <w:r w:rsidRPr="00E66086">
        <w:rPr>
          <w:rFonts w:ascii="Times New Roman" w:hAnsi="Times New Roman"/>
          <w:sz w:val="28"/>
          <w:szCs w:val="28"/>
        </w:rPr>
        <w:t>- обеспечить персонал чистой униформой, нагрудными знаками (бейджами);</w:t>
      </w:r>
    </w:p>
    <w:p w:rsidR="00E66086" w:rsidRPr="00E66086" w:rsidRDefault="00E66086" w:rsidP="00412678">
      <w:pPr>
        <w:spacing w:after="0" w:line="240" w:lineRule="auto"/>
        <w:ind w:firstLine="567"/>
        <w:jc w:val="both"/>
        <w:rPr>
          <w:rFonts w:ascii="Times New Roman" w:hAnsi="Times New Roman"/>
          <w:sz w:val="28"/>
          <w:szCs w:val="28"/>
        </w:rPr>
      </w:pPr>
      <w:r w:rsidRPr="00E66086">
        <w:rPr>
          <w:rFonts w:ascii="Times New Roman" w:hAnsi="Times New Roman"/>
          <w:sz w:val="28"/>
          <w:szCs w:val="28"/>
        </w:rPr>
        <w:t>- обеспечить праздничное оформление торгового объекта;</w:t>
      </w:r>
    </w:p>
    <w:p w:rsidR="00E66086" w:rsidRPr="00E66086" w:rsidRDefault="00E66086" w:rsidP="00412678">
      <w:pPr>
        <w:spacing w:after="0" w:line="240" w:lineRule="auto"/>
        <w:ind w:firstLine="567"/>
        <w:jc w:val="both"/>
        <w:rPr>
          <w:rFonts w:ascii="Times New Roman" w:hAnsi="Times New Roman"/>
          <w:sz w:val="28"/>
          <w:szCs w:val="28"/>
        </w:rPr>
      </w:pPr>
      <w:r w:rsidRPr="00E66086">
        <w:rPr>
          <w:rFonts w:ascii="Times New Roman" w:hAnsi="Times New Roman"/>
          <w:sz w:val="28"/>
          <w:szCs w:val="28"/>
        </w:rPr>
        <w:t>- обеспечить в достаточном количестве лотки для выкладки товаров, посуды одноразового использования, упаковочный материал, салфетки, скатерти;</w:t>
      </w:r>
    </w:p>
    <w:p w:rsidR="00E66086" w:rsidRPr="00E66086" w:rsidRDefault="00E66086" w:rsidP="00412678">
      <w:pPr>
        <w:spacing w:after="0" w:line="240" w:lineRule="auto"/>
        <w:ind w:firstLine="567"/>
        <w:jc w:val="both"/>
        <w:rPr>
          <w:rFonts w:ascii="Times New Roman" w:hAnsi="Times New Roman"/>
          <w:sz w:val="28"/>
          <w:szCs w:val="28"/>
        </w:rPr>
      </w:pPr>
      <w:r w:rsidRPr="00E66086">
        <w:rPr>
          <w:rFonts w:ascii="Times New Roman" w:hAnsi="Times New Roman"/>
          <w:sz w:val="28"/>
          <w:szCs w:val="28"/>
        </w:rPr>
        <w:t>- обеспечить наличие холодильного оборудования (при реализации скоропортящейся продукции);</w:t>
      </w:r>
    </w:p>
    <w:p w:rsidR="00E66086" w:rsidRPr="00E66086" w:rsidRDefault="00E66086" w:rsidP="00412678">
      <w:pPr>
        <w:spacing w:after="0" w:line="240" w:lineRule="auto"/>
        <w:ind w:firstLine="567"/>
        <w:jc w:val="both"/>
        <w:rPr>
          <w:rFonts w:ascii="Times New Roman" w:hAnsi="Times New Roman"/>
          <w:sz w:val="28"/>
          <w:szCs w:val="28"/>
        </w:rPr>
      </w:pPr>
      <w:r w:rsidRPr="00E66086">
        <w:rPr>
          <w:rFonts w:ascii="Times New Roman" w:hAnsi="Times New Roman"/>
          <w:sz w:val="28"/>
          <w:szCs w:val="28"/>
        </w:rPr>
        <w:t>- обеспечить наличия генератора (при необходимости электропотребления);</w:t>
      </w:r>
    </w:p>
    <w:p w:rsidR="00E66086" w:rsidRPr="00E66086" w:rsidRDefault="00E66086" w:rsidP="00412678">
      <w:pPr>
        <w:spacing w:after="0" w:line="240" w:lineRule="auto"/>
        <w:ind w:firstLine="567"/>
        <w:jc w:val="both"/>
        <w:rPr>
          <w:rFonts w:ascii="Times New Roman" w:hAnsi="Times New Roman"/>
          <w:sz w:val="28"/>
          <w:szCs w:val="28"/>
        </w:rPr>
      </w:pPr>
      <w:r w:rsidRPr="00E66086">
        <w:rPr>
          <w:rFonts w:ascii="Times New Roman" w:hAnsi="Times New Roman"/>
          <w:sz w:val="28"/>
          <w:szCs w:val="28"/>
        </w:rPr>
        <w:t>- при себе иметь сертификаты (декларации) соответствия; товарно-сопроводительные документы; ветеринарные сопроводительные документы (ветеринарное свидетельство, утвержденное в соответствии с действующим законодательством), при реализации мясных продуктов, рыбы и рыбопродуктов, яиц, мяса птицы, меда;</w:t>
      </w:r>
    </w:p>
    <w:p w:rsidR="00E66086" w:rsidRPr="00E66086" w:rsidRDefault="00E66086" w:rsidP="00412678">
      <w:pPr>
        <w:spacing w:after="0" w:line="240" w:lineRule="auto"/>
        <w:ind w:firstLine="567"/>
        <w:jc w:val="both"/>
        <w:rPr>
          <w:rFonts w:ascii="Times New Roman" w:hAnsi="Times New Roman"/>
          <w:sz w:val="28"/>
          <w:szCs w:val="28"/>
        </w:rPr>
      </w:pPr>
      <w:r w:rsidRPr="00E66086">
        <w:rPr>
          <w:rFonts w:ascii="Times New Roman" w:hAnsi="Times New Roman"/>
          <w:sz w:val="28"/>
          <w:szCs w:val="28"/>
        </w:rPr>
        <w:t>- при себе иметь в наличии медицинскую книжку, с отметкой о прохождении медосмотра списочного состава сотрудников;</w:t>
      </w:r>
    </w:p>
    <w:p w:rsidR="00E66086" w:rsidRPr="00E66086" w:rsidRDefault="00E66086" w:rsidP="00412678">
      <w:pPr>
        <w:spacing w:after="0" w:line="240" w:lineRule="auto"/>
        <w:ind w:firstLine="567"/>
        <w:jc w:val="both"/>
        <w:rPr>
          <w:rFonts w:ascii="Times New Roman" w:hAnsi="Times New Roman"/>
          <w:sz w:val="28"/>
          <w:szCs w:val="28"/>
        </w:rPr>
      </w:pPr>
      <w:r w:rsidRPr="00E66086">
        <w:rPr>
          <w:rFonts w:ascii="Times New Roman" w:hAnsi="Times New Roman"/>
          <w:sz w:val="28"/>
          <w:szCs w:val="28"/>
        </w:rPr>
        <w:t>- обеспечить постоянный уход за внешним видом и содержанием объекта в течение всего времени работы;</w:t>
      </w:r>
    </w:p>
    <w:p w:rsidR="00E66086" w:rsidRPr="00E66086" w:rsidRDefault="00E66086" w:rsidP="00525582">
      <w:pPr>
        <w:spacing w:line="240" w:lineRule="auto"/>
        <w:ind w:firstLine="567"/>
        <w:jc w:val="both"/>
        <w:rPr>
          <w:rFonts w:ascii="Times New Roman" w:hAnsi="Times New Roman"/>
          <w:sz w:val="28"/>
          <w:szCs w:val="28"/>
        </w:rPr>
      </w:pPr>
      <w:r w:rsidRPr="00E66086">
        <w:rPr>
          <w:rFonts w:ascii="Times New Roman" w:hAnsi="Times New Roman"/>
          <w:sz w:val="28"/>
          <w:szCs w:val="28"/>
        </w:rPr>
        <w:t>- производить уборку прилегающей к объекту территории; иметь емкости для сбора мусора с одноразовыми пакетами.</w:t>
      </w:r>
    </w:p>
    <w:p w:rsidR="007579A1" w:rsidRPr="007579A1" w:rsidRDefault="007579A1" w:rsidP="00316649">
      <w:pPr>
        <w:suppressAutoHyphens/>
        <w:spacing w:after="0" w:line="240" w:lineRule="auto"/>
        <w:ind w:firstLine="567"/>
        <w:jc w:val="both"/>
        <w:rPr>
          <w:rFonts w:ascii="Times New Roman" w:hAnsi="Times New Roman"/>
          <w:sz w:val="28"/>
          <w:szCs w:val="28"/>
          <w:lang w:eastAsia="en-US"/>
        </w:rPr>
      </w:pPr>
      <w:r w:rsidRPr="00F2022E">
        <w:rPr>
          <w:rFonts w:ascii="Times New Roman" w:hAnsi="Times New Roman"/>
          <w:sz w:val="28"/>
          <w:szCs w:val="28"/>
          <w:lang w:eastAsia="en-US"/>
        </w:rPr>
        <w:t xml:space="preserve">3.2. </w:t>
      </w:r>
      <w:r w:rsidRPr="00F2022E">
        <w:rPr>
          <w:rFonts w:ascii="Times New Roman" w:hAnsi="Times New Roman"/>
          <w:sz w:val="28"/>
          <w:szCs w:val="28"/>
        </w:rPr>
        <w:t>Внешний вид нестационарных торговых объектов</w:t>
      </w:r>
      <w:r w:rsidRPr="007579A1">
        <w:rPr>
          <w:rFonts w:ascii="Times New Roman" w:hAnsi="Times New Roman"/>
          <w:sz w:val="28"/>
          <w:szCs w:val="28"/>
          <w:lang w:eastAsia="en-US"/>
        </w:rPr>
        <w:t xml:space="preserve"> определяется в соответствии с типовыми архитектурными решениями внешнего вида НТО на территории Кочубеевского муниципального округа Ставропольского края, утвержденными постановлением администрации Кочубеевского муниципальн</w:t>
      </w:r>
      <w:r w:rsidRPr="00F2022E">
        <w:rPr>
          <w:rFonts w:ascii="Times New Roman" w:hAnsi="Times New Roman"/>
          <w:sz w:val="28"/>
          <w:szCs w:val="28"/>
          <w:lang w:eastAsia="en-US"/>
        </w:rPr>
        <w:t xml:space="preserve">ого округа Ставропольского края или же соответствовать тематике проводимого </w:t>
      </w:r>
      <w:r w:rsidRPr="00F2022E">
        <w:rPr>
          <w:rFonts w:ascii="Times New Roman" w:hAnsi="Times New Roman"/>
          <w:sz w:val="28"/>
          <w:szCs w:val="28"/>
        </w:rPr>
        <w:t>праздничного</w:t>
      </w:r>
      <w:r w:rsidRPr="00F2022E">
        <w:rPr>
          <w:rFonts w:ascii="Times New Roman" w:eastAsiaTheme="minorEastAsia" w:hAnsi="Times New Roman"/>
          <w:sz w:val="28"/>
          <w:szCs w:val="28"/>
        </w:rPr>
        <w:t xml:space="preserve">, общественно-политического, культурно-массового, спортивного </w:t>
      </w:r>
      <w:r w:rsidRPr="00F2022E">
        <w:rPr>
          <w:rFonts w:ascii="Times New Roman" w:hAnsi="Times New Roman"/>
          <w:sz w:val="28"/>
          <w:szCs w:val="28"/>
        </w:rPr>
        <w:t>мероприятия по решению организатора мероприятия.</w:t>
      </w:r>
    </w:p>
    <w:p w:rsidR="007579A1" w:rsidRDefault="007579A1" w:rsidP="007579A1">
      <w:pPr>
        <w:suppressAutoHyphens/>
        <w:spacing w:after="0" w:line="240" w:lineRule="auto"/>
        <w:ind w:firstLine="709"/>
        <w:jc w:val="both"/>
        <w:rPr>
          <w:rFonts w:ascii="Times New Roman" w:hAnsi="Times New Roman"/>
          <w:sz w:val="28"/>
          <w:szCs w:val="28"/>
          <w:lang w:eastAsia="en-US"/>
        </w:rPr>
      </w:pPr>
    </w:p>
    <w:p w:rsidR="00E66086" w:rsidRPr="00E66086" w:rsidRDefault="000B4BCE" w:rsidP="00314226">
      <w:pPr>
        <w:spacing w:after="0" w:line="240" w:lineRule="auto"/>
        <w:ind w:firstLine="567"/>
        <w:rPr>
          <w:rFonts w:ascii="Times New Roman" w:hAnsi="Times New Roman"/>
          <w:sz w:val="28"/>
          <w:szCs w:val="28"/>
        </w:rPr>
      </w:pPr>
      <w:r w:rsidRPr="000B4BCE">
        <w:rPr>
          <w:rFonts w:ascii="Times New Roman" w:hAnsi="Times New Roman"/>
          <w:sz w:val="28"/>
          <w:szCs w:val="28"/>
        </w:rPr>
        <w:t>3.</w:t>
      </w:r>
      <w:r w:rsidR="00E66086" w:rsidRPr="00E66086">
        <w:rPr>
          <w:rFonts w:ascii="Times New Roman" w:hAnsi="Times New Roman"/>
          <w:sz w:val="28"/>
          <w:szCs w:val="28"/>
        </w:rPr>
        <w:t>3. Ассортимент товаров на выездную торговлю:</w:t>
      </w:r>
    </w:p>
    <w:p w:rsidR="00E66086" w:rsidRPr="00E66086" w:rsidRDefault="00E66086" w:rsidP="00314226">
      <w:pPr>
        <w:spacing w:after="0" w:line="240" w:lineRule="auto"/>
        <w:ind w:left="567"/>
        <w:rPr>
          <w:rFonts w:ascii="Times New Roman" w:hAnsi="Times New Roman"/>
          <w:sz w:val="28"/>
          <w:szCs w:val="28"/>
        </w:rPr>
      </w:pPr>
      <w:r w:rsidRPr="00E66086">
        <w:rPr>
          <w:rFonts w:ascii="Times New Roman" w:hAnsi="Times New Roman"/>
          <w:sz w:val="28"/>
          <w:szCs w:val="28"/>
        </w:rPr>
        <w:t xml:space="preserve">- </w:t>
      </w:r>
      <w:r w:rsidR="000B4BCE">
        <w:rPr>
          <w:rFonts w:ascii="Times New Roman" w:hAnsi="Times New Roman"/>
          <w:sz w:val="28"/>
          <w:szCs w:val="28"/>
        </w:rPr>
        <w:t>с</w:t>
      </w:r>
      <w:r w:rsidRPr="00E66086">
        <w:rPr>
          <w:rFonts w:ascii="Times New Roman" w:hAnsi="Times New Roman"/>
          <w:sz w:val="28"/>
          <w:szCs w:val="28"/>
        </w:rPr>
        <w:t xml:space="preserve">увенирная </w:t>
      </w:r>
      <w:r w:rsidR="00A804E3">
        <w:rPr>
          <w:rFonts w:ascii="Times New Roman" w:hAnsi="Times New Roman"/>
          <w:sz w:val="28"/>
          <w:szCs w:val="28"/>
        </w:rPr>
        <w:t>продукция;</w:t>
      </w:r>
    </w:p>
    <w:p w:rsidR="00E66086" w:rsidRPr="00E66086" w:rsidRDefault="00E66086" w:rsidP="00314226">
      <w:pPr>
        <w:spacing w:after="0" w:line="240" w:lineRule="auto"/>
        <w:ind w:left="567"/>
        <w:rPr>
          <w:rFonts w:ascii="Times New Roman" w:hAnsi="Times New Roman"/>
          <w:sz w:val="28"/>
          <w:szCs w:val="28"/>
        </w:rPr>
      </w:pPr>
      <w:r w:rsidRPr="00E66086">
        <w:rPr>
          <w:rFonts w:ascii="Times New Roman" w:hAnsi="Times New Roman"/>
          <w:sz w:val="28"/>
          <w:szCs w:val="28"/>
        </w:rPr>
        <w:t xml:space="preserve">- </w:t>
      </w:r>
      <w:r w:rsidR="000B4BCE" w:rsidRPr="00E66086">
        <w:rPr>
          <w:rFonts w:ascii="Times New Roman" w:hAnsi="Times New Roman"/>
          <w:sz w:val="28"/>
          <w:szCs w:val="28"/>
        </w:rPr>
        <w:t>изделия нар</w:t>
      </w:r>
      <w:r w:rsidR="00A804E3">
        <w:rPr>
          <w:rFonts w:ascii="Times New Roman" w:hAnsi="Times New Roman"/>
          <w:sz w:val="28"/>
          <w:szCs w:val="28"/>
        </w:rPr>
        <w:t>одного художественного промысла;</w:t>
      </w:r>
    </w:p>
    <w:p w:rsidR="00E66086" w:rsidRPr="00E66086" w:rsidRDefault="00A804E3" w:rsidP="00314226">
      <w:pPr>
        <w:spacing w:after="0" w:line="240" w:lineRule="auto"/>
        <w:ind w:left="567"/>
        <w:rPr>
          <w:rFonts w:ascii="Times New Roman" w:hAnsi="Times New Roman"/>
          <w:sz w:val="28"/>
          <w:szCs w:val="28"/>
        </w:rPr>
      </w:pPr>
      <w:r>
        <w:rPr>
          <w:rFonts w:ascii="Times New Roman" w:hAnsi="Times New Roman"/>
          <w:sz w:val="28"/>
          <w:szCs w:val="28"/>
        </w:rPr>
        <w:t>- игрушки, шары;</w:t>
      </w:r>
    </w:p>
    <w:p w:rsidR="00E66086" w:rsidRPr="00E66086" w:rsidRDefault="000B4BCE" w:rsidP="00314226">
      <w:pPr>
        <w:spacing w:after="0" w:line="240" w:lineRule="auto"/>
        <w:ind w:left="567"/>
        <w:rPr>
          <w:rFonts w:ascii="Times New Roman" w:hAnsi="Times New Roman"/>
          <w:sz w:val="28"/>
          <w:szCs w:val="28"/>
        </w:rPr>
      </w:pPr>
      <w:r w:rsidRPr="00E66086">
        <w:rPr>
          <w:rFonts w:ascii="Times New Roman" w:hAnsi="Times New Roman"/>
          <w:sz w:val="28"/>
          <w:szCs w:val="28"/>
        </w:rPr>
        <w:t>- кондитерские выпечны</w:t>
      </w:r>
      <w:r w:rsidR="008B276B">
        <w:rPr>
          <w:rFonts w:ascii="Times New Roman" w:hAnsi="Times New Roman"/>
          <w:sz w:val="28"/>
          <w:szCs w:val="28"/>
        </w:rPr>
        <w:t>е изделия</w:t>
      </w:r>
      <w:r w:rsidR="00A804E3">
        <w:rPr>
          <w:rFonts w:ascii="Times New Roman" w:hAnsi="Times New Roman"/>
          <w:sz w:val="28"/>
          <w:szCs w:val="28"/>
        </w:rPr>
        <w:t>;</w:t>
      </w:r>
    </w:p>
    <w:p w:rsidR="00E66086" w:rsidRPr="00E66086" w:rsidRDefault="000B4BCE" w:rsidP="00314226">
      <w:pPr>
        <w:spacing w:after="0" w:line="240" w:lineRule="auto"/>
        <w:ind w:left="567"/>
        <w:rPr>
          <w:rFonts w:ascii="Times New Roman" w:hAnsi="Times New Roman"/>
          <w:sz w:val="28"/>
          <w:szCs w:val="28"/>
        </w:rPr>
      </w:pPr>
      <w:r w:rsidRPr="00E66086">
        <w:rPr>
          <w:rFonts w:ascii="Times New Roman" w:hAnsi="Times New Roman"/>
          <w:sz w:val="28"/>
          <w:szCs w:val="28"/>
        </w:rPr>
        <w:t>- кондитерские изделия промышленного производства, попкорн, сладкая вата (с использова</w:t>
      </w:r>
      <w:r w:rsidR="00314226">
        <w:rPr>
          <w:rFonts w:ascii="Times New Roman" w:hAnsi="Times New Roman"/>
          <w:sz w:val="28"/>
          <w:szCs w:val="28"/>
        </w:rPr>
        <w:t>нием специального оборудования);</w:t>
      </w:r>
    </w:p>
    <w:p w:rsidR="00E66086" w:rsidRPr="00E66086" w:rsidRDefault="000B4BCE" w:rsidP="00314226">
      <w:pPr>
        <w:autoSpaceDE w:val="0"/>
        <w:autoSpaceDN w:val="0"/>
        <w:adjustRightInd w:val="0"/>
        <w:spacing w:after="0" w:line="240" w:lineRule="auto"/>
        <w:ind w:left="567"/>
        <w:jc w:val="both"/>
        <w:rPr>
          <w:rFonts w:ascii="Times New Roman" w:eastAsiaTheme="minorHAnsi" w:hAnsi="Times New Roman"/>
          <w:sz w:val="28"/>
          <w:szCs w:val="28"/>
          <w:lang w:eastAsia="en-US"/>
        </w:rPr>
      </w:pPr>
      <w:r w:rsidRPr="00E66086">
        <w:rPr>
          <w:rFonts w:ascii="Times New Roman" w:hAnsi="Times New Roman"/>
          <w:sz w:val="28"/>
          <w:szCs w:val="28"/>
        </w:rPr>
        <w:t xml:space="preserve">- кулинарная продукция предприятий </w:t>
      </w:r>
      <w:r w:rsidR="00E66086" w:rsidRPr="00E66086">
        <w:rPr>
          <w:rFonts w:ascii="Times New Roman" w:hAnsi="Times New Roman"/>
          <w:sz w:val="28"/>
          <w:szCs w:val="28"/>
        </w:rPr>
        <w:t xml:space="preserve">общественного питания при условии соблюдения требований </w:t>
      </w:r>
      <w:r>
        <w:rPr>
          <w:rFonts w:ascii="Times New Roman" w:eastAsiaTheme="minorHAnsi" w:hAnsi="Times New Roman"/>
          <w:sz w:val="24"/>
          <w:szCs w:val="24"/>
          <w:lang w:eastAsia="en-US"/>
        </w:rPr>
        <w:t>САНПИН 2.3/2.4.3590-20</w:t>
      </w:r>
      <w:r w:rsidR="00E66086" w:rsidRPr="00E66086">
        <w:rPr>
          <w:rFonts w:ascii="Times New Roman" w:hAnsi="Times New Roman"/>
          <w:sz w:val="28"/>
          <w:szCs w:val="28"/>
        </w:rPr>
        <w:t xml:space="preserve"> </w:t>
      </w:r>
      <w:r w:rsidR="00A804E3">
        <w:rPr>
          <w:rFonts w:ascii="Times New Roman" w:eastAsiaTheme="minorHAnsi" w:hAnsi="Times New Roman"/>
          <w:sz w:val="28"/>
          <w:szCs w:val="28"/>
          <w:lang w:eastAsia="en-US"/>
        </w:rPr>
        <w:t>"Санитарно-эпидемиологические требования к организации общественного питания населения"</w:t>
      </w:r>
      <w:r w:rsidR="00314226">
        <w:rPr>
          <w:rFonts w:ascii="Times New Roman" w:eastAsiaTheme="minorHAnsi" w:hAnsi="Times New Roman"/>
          <w:sz w:val="28"/>
          <w:szCs w:val="28"/>
          <w:lang w:eastAsia="en-US"/>
        </w:rPr>
        <w:t>;</w:t>
      </w:r>
    </w:p>
    <w:p w:rsidR="00E66086" w:rsidRPr="00E66086" w:rsidRDefault="00E66086" w:rsidP="00314226">
      <w:pPr>
        <w:spacing w:after="0" w:line="240" w:lineRule="auto"/>
        <w:ind w:left="567"/>
        <w:rPr>
          <w:rFonts w:ascii="Times New Roman" w:hAnsi="Times New Roman"/>
          <w:sz w:val="28"/>
          <w:szCs w:val="28"/>
        </w:rPr>
      </w:pPr>
      <w:r w:rsidRPr="00E66086">
        <w:rPr>
          <w:rFonts w:ascii="Times New Roman" w:hAnsi="Times New Roman"/>
          <w:sz w:val="28"/>
          <w:szCs w:val="28"/>
        </w:rPr>
        <w:t xml:space="preserve">- </w:t>
      </w:r>
      <w:r w:rsidR="00314226" w:rsidRPr="00E66086">
        <w:rPr>
          <w:rFonts w:ascii="Times New Roman" w:hAnsi="Times New Roman"/>
          <w:sz w:val="28"/>
          <w:szCs w:val="28"/>
        </w:rPr>
        <w:t xml:space="preserve">безалкогольные напитки (соки, фруктовая и минеральная вода) в промышленной упаковке (пластик, картон, жесть), в розлив </w:t>
      </w:r>
      <w:r w:rsidR="00314226">
        <w:rPr>
          <w:rFonts w:ascii="Times New Roman" w:hAnsi="Times New Roman"/>
          <w:sz w:val="28"/>
          <w:szCs w:val="28"/>
        </w:rPr>
        <w:t>с использованием разовой посуды;</w:t>
      </w:r>
    </w:p>
    <w:p w:rsidR="00E66086" w:rsidRPr="00E66086" w:rsidRDefault="00314226" w:rsidP="00314226">
      <w:pPr>
        <w:spacing w:after="0" w:line="240" w:lineRule="auto"/>
        <w:ind w:left="567"/>
        <w:rPr>
          <w:rFonts w:ascii="Times New Roman" w:hAnsi="Times New Roman"/>
          <w:sz w:val="28"/>
          <w:szCs w:val="28"/>
        </w:rPr>
      </w:pPr>
      <w:r w:rsidRPr="00E66086">
        <w:rPr>
          <w:rFonts w:ascii="Times New Roman" w:hAnsi="Times New Roman"/>
          <w:sz w:val="28"/>
          <w:szCs w:val="28"/>
        </w:rPr>
        <w:t>- чай, кофе (в розлив с</w:t>
      </w:r>
      <w:r>
        <w:rPr>
          <w:rFonts w:ascii="Times New Roman" w:hAnsi="Times New Roman"/>
          <w:sz w:val="28"/>
          <w:szCs w:val="28"/>
        </w:rPr>
        <w:t xml:space="preserve"> использованием разовой посуды);</w:t>
      </w:r>
    </w:p>
    <w:p w:rsidR="00E66086" w:rsidRPr="00E66086" w:rsidRDefault="00314226" w:rsidP="00314226">
      <w:pPr>
        <w:spacing w:after="0" w:line="240" w:lineRule="auto"/>
        <w:ind w:left="567"/>
        <w:rPr>
          <w:rFonts w:ascii="Times New Roman" w:hAnsi="Times New Roman"/>
          <w:sz w:val="28"/>
          <w:szCs w:val="28"/>
        </w:rPr>
      </w:pPr>
      <w:r w:rsidRPr="00E66086">
        <w:rPr>
          <w:rFonts w:ascii="Times New Roman" w:hAnsi="Times New Roman"/>
          <w:sz w:val="28"/>
          <w:szCs w:val="28"/>
        </w:rPr>
        <w:t>- мороженое (при нал</w:t>
      </w:r>
      <w:r>
        <w:rPr>
          <w:rFonts w:ascii="Times New Roman" w:hAnsi="Times New Roman"/>
          <w:sz w:val="28"/>
          <w:szCs w:val="28"/>
        </w:rPr>
        <w:t>ичии морозильного оборудования);</w:t>
      </w:r>
    </w:p>
    <w:p w:rsidR="00E66086" w:rsidRPr="00E66086" w:rsidRDefault="00314226" w:rsidP="00314226">
      <w:pPr>
        <w:spacing w:after="0" w:line="240" w:lineRule="auto"/>
        <w:ind w:left="567"/>
        <w:rPr>
          <w:rFonts w:ascii="Times New Roman" w:hAnsi="Times New Roman"/>
          <w:sz w:val="28"/>
          <w:szCs w:val="28"/>
        </w:rPr>
      </w:pPr>
      <w:r w:rsidRPr="00E66086">
        <w:rPr>
          <w:rFonts w:ascii="Times New Roman" w:hAnsi="Times New Roman"/>
          <w:sz w:val="28"/>
          <w:szCs w:val="28"/>
        </w:rPr>
        <w:t>- продукция на огне или н</w:t>
      </w:r>
      <w:r>
        <w:rPr>
          <w:rFonts w:ascii="Times New Roman" w:hAnsi="Times New Roman"/>
          <w:sz w:val="28"/>
          <w:szCs w:val="28"/>
        </w:rPr>
        <w:t>а ином оборудовании при условии:</w:t>
      </w:r>
    </w:p>
    <w:p w:rsidR="00E66086" w:rsidRPr="00E66086" w:rsidRDefault="00314226" w:rsidP="00314226">
      <w:pPr>
        <w:spacing w:after="0" w:line="240" w:lineRule="auto"/>
        <w:ind w:left="567" w:firstLine="708"/>
        <w:rPr>
          <w:rFonts w:ascii="Times New Roman" w:hAnsi="Times New Roman"/>
          <w:sz w:val="28"/>
          <w:szCs w:val="28"/>
        </w:rPr>
      </w:pPr>
      <w:r>
        <w:rPr>
          <w:rFonts w:ascii="Times New Roman" w:hAnsi="Times New Roman"/>
          <w:sz w:val="28"/>
          <w:szCs w:val="28"/>
        </w:rPr>
        <w:t xml:space="preserve">1) </w:t>
      </w:r>
      <w:r w:rsidR="00E66086" w:rsidRPr="00E66086">
        <w:rPr>
          <w:rFonts w:ascii="Times New Roman" w:hAnsi="Times New Roman"/>
          <w:sz w:val="28"/>
          <w:szCs w:val="28"/>
        </w:rPr>
        <w:t>подготовки маринованного сырья и полуфабрикатов в стационарных предприятиях общественного питания;</w:t>
      </w:r>
    </w:p>
    <w:p w:rsidR="00E66086" w:rsidRPr="00E66086" w:rsidRDefault="00314226" w:rsidP="00314226">
      <w:pPr>
        <w:spacing w:after="0" w:line="240" w:lineRule="auto"/>
        <w:ind w:left="567" w:firstLine="708"/>
        <w:rPr>
          <w:rFonts w:ascii="Times New Roman" w:hAnsi="Times New Roman"/>
          <w:sz w:val="28"/>
          <w:szCs w:val="28"/>
        </w:rPr>
      </w:pPr>
      <w:r>
        <w:rPr>
          <w:rFonts w:ascii="Times New Roman" w:hAnsi="Times New Roman"/>
          <w:sz w:val="28"/>
          <w:szCs w:val="28"/>
        </w:rPr>
        <w:t xml:space="preserve">2) </w:t>
      </w:r>
      <w:r w:rsidR="00E66086" w:rsidRPr="00E66086">
        <w:rPr>
          <w:rFonts w:ascii="Times New Roman" w:hAnsi="Times New Roman"/>
          <w:sz w:val="28"/>
          <w:szCs w:val="28"/>
        </w:rPr>
        <w:t>испол</w:t>
      </w:r>
      <w:r>
        <w:rPr>
          <w:rFonts w:ascii="Times New Roman" w:hAnsi="Times New Roman"/>
          <w:sz w:val="28"/>
          <w:szCs w:val="28"/>
        </w:rPr>
        <w:t>ьзования только древесного угля;</w:t>
      </w:r>
    </w:p>
    <w:p w:rsidR="00E66086" w:rsidRPr="00E66086" w:rsidRDefault="00E66086" w:rsidP="00314226">
      <w:pPr>
        <w:spacing w:after="0" w:line="240" w:lineRule="auto"/>
        <w:ind w:left="567"/>
        <w:rPr>
          <w:rFonts w:ascii="Times New Roman" w:hAnsi="Times New Roman"/>
          <w:sz w:val="28"/>
          <w:szCs w:val="28"/>
        </w:rPr>
      </w:pPr>
      <w:r w:rsidRPr="00E66086">
        <w:rPr>
          <w:rFonts w:ascii="Times New Roman" w:hAnsi="Times New Roman"/>
          <w:sz w:val="28"/>
          <w:szCs w:val="28"/>
        </w:rPr>
        <w:t>- иная продукция, незапрещенная к реализации законодательством Российской Федерации.</w:t>
      </w:r>
    </w:p>
    <w:p w:rsidR="00E66086" w:rsidRPr="00E66086" w:rsidRDefault="007A794F" w:rsidP="00314226">
      <w:pPr>
        <w:spacing w:after="0" w:line="240" w:lineRule="auto"/>
        <w:ind w:left="567"/>
        <w:rPr>
          <w:rFonts w:ascii="Times New Roman" w:hAnsi="Times New Roman"/>
          <w:sz w:val="24"/>
          <w:szCs w:val="24"/>
        </w:rPr>
      </w:pPr>
      <w:r>
        <w:rPr>
          <w:rFonts w:ascii="Times New Roman" w:hAnsi="Times New Roman"/>
          <w:sz w:val="24"/>
          <w:szCs w:val="24"/>
        </w:rPr>
        <w:pict>
          <v:rect id="_x0000_i1025" style="width:4.7pt;height:0" o:hrpct="0" o:hralign="center" o:hrstd="t" o:hr="t" fillcolor="#a0a0a0" stroked="f"/>
        </w:pict>
      </w:r>
    </w:p>
    <w:p w:rsidR="00314226" w:rsidRPr="005E37B8" w:rsidRDefault="00314226" w:rsidP="00314226">
      <w:pPr>
        <w:autoSpaceDE w:val="0"/>
        <w:autoSpaceDN w:val="0"/>
        <w:adjustRightInd w:val="0"/>
        <w:spacing w:after="0" w:line="240" w:lineRule="auto"/>
        <w:jc w:val="center"/>
        <w:outlineLvl w:val="1"/>
        <w:rPr>
          <w:rFonts w:ascii="Times New Roman" w:eastAsiaTheme="minorHAnsi" w:hAnsi="Times New Roman"/>
          <w:sz w:val="28"/>
          <w:szCs w:val="28"/>
          <w:lang w:eastAsia="en-US"/>
        </w:rPr>
      </w:pPr>
      <w:r w:rsidRPr="005E37B8">
        <w:rPr>
          <w:rFonts w:ascii="Times New Roman" w:hAnsi="Times New Roman"/>
          <w:bCs/>
          <w:sz w:val="28"/>
          <w:szCs w:val="28"/>
        </w:rPr>
        <w:t xml:space="preserve">4. </w:t>
      </w:r>
      <w:r w:rsidR="00E66086" w:rsidRPr="005E37B8">
        <w:rPr>
          <w:rFonts w:ascii="Times New Roman" w:hAnsi="Times New Roman"/>
          <w:bCs/>
          <w:sz w:val="28"/>
          <w:szCs w:val="28"/>
        </w:rPr>
        <w:t>Ответственность</w:t>
      </w:r>
      <w:r w:rsidR="00E66086" w:rsidRPr="005E37B8">
        <w:rPr>
          <w:rFonts w:ascii="Times New Roman" w:hAnsi="Times New Roman"/>
          <w:b/>
          <w:bCs/>
          <w:sz w:val="36"/>
          <w:szCs w:val="36"/>
        </w:rPr>
        <w:t xml:space="preserve"> </w:t>
      </w:r>
      <w:r w:rsidRPr="005E37B8">
        <w:rPr>
          <w:rFonts w:ascii="Times New Roman" w:hAnsi="Times New Roman"/>
          <w:bCs/>
          <w:sz w:val="28"/>
          <w:szCs w:val="28"/>
        </w:rPr>
        <w:t>участников</w:t>
      </w:r>
      <w:r w:rsidRPr="005E37B8">
        <w:rPr>
          <w:rFonts w:ascii="Times New Roman" w:hAnsi="Times New Roman"/>
          <w:sz w:val="28"/>
          <w:szCs w:val="28"/>
        </w:rPr>
        <w:t xml:space="preserve"> </w:t>
      </w:r>
      <w:r w:rsidRPr="005E37B8">
        <w:rPr>
          <w:rFonts w:ascii="Times New Roman" w:eastAsiaTheme="minorHAnsi" w:hAnsi="Times New Roman"/>
          <w:sz w:val="28"/>
          <w:szCs w:val="28"/>
          <w:lang w:eastAsia="en-US"/>
        </w:rPr>
        <w:t xml:space="preserve">торговли </w:t>
      </w:r>
    </w:p>
    <w:p w:rsidR="00314226" w:rsidRPr="005E37B8" w:rsidRDefault="00314226" w:rsidP="00314226">
      <w:pPr>
        <w:autoSpaceDE w:val="0"/>
        <w:autoSpaceDN w:val="0"/>
        <w:adjustRightInd w:val="0"/>
        <w:spacing w:after="0" w:line="240" w:lineRule="auto"/>
        <w:jc w:val="center"/>
        <w:outlineLvl w:val="1"/>
        <w:rPr>
          <w:rFonts w:ascii="Times New Roman" w:eastAsiaTheme="minorEastAsia" w:hAnsi="Times New Roman"/>
          <w:sz w:val="28"/>
          <w:szCs w:val="28"/>
        </w:rPr>
      </w:pPr>
      <w:r w:rsidRPr="005E37B8">
        <w:rPr>
          <w:rFonts w:ascii="Times New Roman" w:hAnsi="Times New Roman"/>
          <w:sz w:val="28"/>
          <w:szCs w:val="28"/>
        </w:rPr>
        <w:t>при проведении праздничных</w:t>
      </w:r>
      <w:r w:rsidRPr="005E37B8">
        <w:rPr>
          <w:rFonts w:ascii="Times New Roman" w:eastAsiaTheme="minorEastAsia" w:hAnsi="Times New Roman"/>
          <w:sz w:val="28"/>
          <w:szCs w:val="28"/>
        </w:rPr>
        <w:t xml:space="preserve">, общественно-политических, </w:t>
      </w:r>
    </w:p>
    <w:p w:rsidR="00E66086" w:rsidRPr="005E37B8" w:rsidRDefault="00314226" w:rsidP="00314226">
      <w:pPr>
        <w:autoSpaceDE w:val="0"/>
        <w:autoSpaceDN w:val="0"/>
        <w:adjustRightInd w:val="0"/>
        <w:spacing w:after="0" w:line="240" w:lineRule="auto"/>
        <w:jc w:val="center"/>
        <w:outlineLvl w:val="1"/>
        <w:rPr>
          <w:rFonts w:ascii="Times New Roman" w:hAnsi="Times New Roman"/>
          <w:b/>
          <w:bCs/>
          <w:sz w:val="36"/>
          <w:szCs w:val="36"/>
        </w:rPr>
      </w:pPr>
      <w:r w:rsidRPr="005E37B8">
        <w:rPr>
          <w:rFonts w:ascii="Times New Roman" w:eastAsiaTheme="minorEastAsia" w:hAnsi="Times New Roman"/>
          <w:sz w:val="28"/>
          <w:szCs w:val="28"/>
        </w:rPr>
        <w:t xml:space="preserve">культурно-массовых, спортивных </w:t>
      </w:r>
      <w:r w:rsidRPr="005E37B8">
        <w:rPr>
          <w:rFonts w:ascii="Times New Roman" w:hAnsi="Times New Roman"/>
          <w:sz w:val="28"/>
          <w:szCs w:val="28"/>
        </w:rPr>
        <w:t>мероприятий на территории Кочубеевского муниципального округа Ставропольского края.</w:t>
      </w:r>
    </w:p>
    <w:p w:rsidR="005A0482" w:rsidRPr="005E37B8" w:rsidRDefault="005A0482" w:rsidP="005A0482">
      <w:pPr>
        <w:autoSpaceDE w:val="0"/>
        <w:autoSpaceDN w:val="0"/>
        <w:adjustRightInd w:val="0"/>
        <w:spacing w:after="0" w:line="240" w:lineRule="auto"/>
        <w:ind w:firstLine="708"/>
        <w:jc w:val="both"/>
        <w:outlineLvl w:val="1"/>
        <w:rPr>
          <w:rFonts w:ascii="Times New Roman" w:hAnsi="Times New Roman"/>
          <w:sz w:val="28"/>
          <w:szCs w:val="28"/>
        </w:rPr>
      </w:pPr>
    </w:p>
    <w:p w:rsidR="00E66086" w:rsidRPr="005E37B8" w:rsidRDefault="00E66086" w:rsidP="005A0482">
      <w:pPr>
        <w:autoSpaceDE w:val="0"/>
        <w:autoSpaceDN w:val="0"/>
        <w:adjustRightInd w:val="0"/>
        <w:spacing w:after="0" w:line="240" w:lineRule="auto"/>
        <w:ind w:firstLine="708"/>
        <w:jc w:val="both"/>
        <w:outlineLvl w:val="1"/>
        <w:rPr>
          <w:rFonts w:ascii="Times New Roman" w:hAnsi="Times New Roman"/>
          <w:sz w:val="28"/>
          <w:szCs w:val="28"/>
        </w:rPr>
      </w:pPr>
      <w:r w:rsidRPr="005E37B8">
        <w:rPr>
          <w:rFonts w:ascii="Times New Roman" w:hAnsi="Times New Roman"/>
          <w:sz w:val="28"/>
          <w:szCs w:val="28"/>
        </w:rPr>
        <w:t xml:space="preserve">1. Юридические лица и индивидуальные предприниматели, осуществляющие торговую деятельность при проведении </w:t>
      </w:r>
      <w:r w:rsidR="005A0482" w:rsidRPr="005E37B8">
        <w:rPr>
          <w:rFonts w:ascii="Times New Roman" w:eastAsiaTheme="minorEastAsia" w:hAnsi="Times New Roman"/>
          <w:sz w:val="28"/>
          <w:szCs w:val="28"/>
        </w:rPr>
        <w:t xml:space="preserve">общественно-политических, культурно-массовых, спортивных </w:t>
      </w:r>
      <w:r w:rsidR="005A0482" w:rsidRPr="005E37B8">
        <w:rPr>
          <w:rFonts w:ascii="Times New Roman" w:hAnsi="Times New Roman"/>
          <w:sz w:val="28"/>
          <w:szCs w:val="28"/>
        </w:rPr>
        <w:t>мероприятий на территории Кочубеевского муниципального округа Ставропольского края</w:t>
      </w:r>
      <w:r w:rsidRPr="005E37B8">
        <w:rPr>
          <w:rFonts w:ascii="Times New Roman" w:hAnsi="Times New Roman"/>
          <w:sz w:val="28"/>
          <w:szCs w:val="28"/>
        </w:rPr>
        <w:t>, обязаны соблюдать требования законодательства Российской Федерации в сфере защиты прав потребителей, в области обеспечения санитарно-эпидемиологического благополучия населения, а также и иные требования действующего законодательства.</w:t>
      </w:r>
    </w:p>
    <w:p w:rsidR="00E66086" w:rsidRPr="00B34CB6" w:rsidRDefault="00E66086" w:rsidP="00B34CB6">
      <w:pPr>
        <w:spacing w:before="100" w:beforeAutospacing="1" w:after="100" w:afterAutospacing="1" w:line="240" w:lineRule="auto"/>
        <w:ind w:firstLine="708"/>
        <w:jc w:val="both"/>
        <w:rPr>
          <w:rFonts w:ascii="Times New Roman" w:hAnsi="Times New Roman"/>
          <w:sz w:val="28"/>
          <w:szCs w:val="28"/>
        </w:rPr>
      </w:pPr>
      <w:r w:rsidRPr="005E37B8">
        <w:rPr>
          <w:rFonts w:ascii="Times New Roman" w:hAnsi="Times New Roman"/>
          <w:sz w:val="28"/>
          <w:szCs w:val="28"/>
        </w:rPr>
        <w:t>2. За неисполнение или ненадлежащее исполнение настоящ</w:t>
      </w:r>
      <w:r w:rsidR="00B34CB6" w:rsidRPr="005E37B8">
        <w:rPr>
          <w:rFonts w:ascii="Times New Roman" w:hAnsi="Times New Roman"/>
          <w:sz w:val="28"/>
          <w:szCs w:val="28"/>
        </w:rPr>
        <w:t xml:space="preserve">их </w:t>
      </w:r>
      <w:r w:rsidR="00B34CB6">
        <w:rPr>
          <w:rFonts w:ascii="Times New Roman" w:hAnsi="Times New Roman"/>
          <w:sz w:val="28"/>
          <w:szCs w:val="28"/>
        </w:rPr>
        <w:t>требований юридические лица,</w:t>
      </w:r>
      <w:r w:rsidRPr="00B34CB6">
        <w:rPr>
          <w:rFonts w:ascii="Times New Roman" w:hAnsi="Times New Roman"/>
          <w:sz w:val="28"/>
          <w:szCs w:val="28"/>
        </w:rPr>
        <w:t xml:space="preserve"> индивидуальные предприниматели</w:t>
      </w:r>
      <w:r w:rsidR="00B34CB6">
        <w:rPr>
          <w:rFonts w:ascii="Times New Roman" w:hAnsi="Times New Roman"/>
          <w:sz w:val="28"/>
          <w:szCs w:val="28"/>
        </w:rPr>
        <w:t xml:space="preserve"> и физические лица,</w:t>
      </w:r>
      <w:r w:rsidRPr="00B34CB6">
        <w:rPr>
          <w:rFonts w:ascii="Times New Roman" w:hAnsi="Times New Roman"/>
          <w:sz w:val="28"/>
          <w:szCs w:val="28"/>
        </w:rPr>
        <w:t xml:space="preserve"> </w:t>
      </w:r>
      <w:r w:rsidR="00B34CB6" w:rsidRPr="000329AE">
        <w:rPr>
          <w:rFonts w:ascii="Times New Roman" w:eastAsia="Calibri" w:hAnsi="Times New Roman"/>
          <w:sz w:val="28"/>
          <w:szCs w:val="28"/>
        </w:rPr>
        <w:t>применяющие специальный налоговый режим</w:t>
      </w:r>
      <w:r w:rsidR="00E60FCC">
        <w:rPr>
          <w:rFonts w:ascii="Times New Roman" w:eastAsia="Calibri" w:hAnsi="Times New Roman"/>
          <w:sz w:val="28"/>
          <w:szCs w:val="28"/>
        </w:rPr>
        <w:t>,</w:t>
      </w:r>
      <w:r w:rsidR="00B34CB6" w:rsidRPr="00B34CB6">
        <w:rPr>
          <w:rFonts w:ascii="Times New Roman" w:hAnsi="Times New Roman"/>
          <w:sz w:val="28"/>
          <w:szCs w:val="28"/>
        </w:rPr>
        <w:t xml:space="preserve"> </w:t>
      </w:r>
      <w:r w:rsidRPr="00B34CB6">
        <w:rPr>
          <w:rFonts w:ascii="Times New Roman" w:hAnsi="Times New Roman"/>
          <w:sz w:val="28"/>
          <w:szCs w:val="28"/>
        </w:rPr>
        <w:t>несут ответственность в соответствии с действующим законодательством.</w:t>
      </w:r>
    </w:p>
    <w:p w:rsidR="00E66086" w:rsidRPr="00B34CB6" w:rsidRDefault="00E66086" w:rsidP="00B34CB6">
      <w:pPr>
        <w:spacing w:before="100" w:beforeAutospacing="1" w:after="100" w:afterAutospacing="1" w:line="240" w:lineRule="auto"/>
        <w:ind w:firstLine="708"/>
        <w:rPr>
          <w:rFonts w:ascii="Times New Roman" w:hAnsi="Times New Roman"/>
          <w:sz w:val="28"/>
          <w:szCs w:val="28"/>
        </w:rPr>
      </w:pPr>
      <w:r w:rsidRPr="00B34CB6">
        <w:rPr>
          <w:rFonts w:ascii="Times New Roman" w:hAnsi="Times New Roman"/>
          <w:sz w:val="28"/>
          <w:szCs w:val="28"/>
        </w:rPr>
        <w:t xml:space="preserve">3. </w:t>
      </w:r>
      <w:r w:rsidR="00B34CB6">
        <w:rPr>
          <w:rFonts w:ascii="Times New Roman" w:hAnsi="Times New Roman"/>
          <w:sz w:val="28"/>
          <w:szCs w:val="28"/>
        </w:rPr>
        <w:t>О</w:t>
      </w:r>
      <w:r w:rsidRPr="00B34CB6">
        <w:rPr>
          <w:rFonts w:ascii="Times New Roman" w:hAnsi="Times New Roman"/>
          <w:sz w:val="28"/>
          <w:szCs w:val="28"/>
        </w:rPr>
        <w:t>бъект</w:t>
      </w:r>
      <w:r w:rsidR="00B34CB6">
        <w:rPr>
          <w:rFonts w:ascii="Times New Roman" w:hAnsi="Times New Roman"/>
          <w:sz w:val="28"/>
          <w:szCs w:val="28"/>
        </w:rPr>
        <w:t xml:space="preserve"> торговли</w:t>
      </w:r>
      <w:r w:rsidRPr="00B34CB6">
        <w:rPr>
          <w:rFonts w:ascii="Times New Roman" w:hAnsi="Times New Roman"/>
          <w:sz w:val="28"/>
          <w:szCs w:val="28"/>
        </w:rPr>
        <w:t>, размещенный без соблюдения настоящих требований,</w:t>
      </w:r>
      <w:r w:rsidR="00B34CB6">
        <w:rPr>
          <w:rFonts w:ascii="Times New Roman" w:hAnsi="Times New Roman"/>
          <w:sz w:val="28"/>
          <w:szCs w:val="28"/>
        </w:rPr>
        <w:t xml:space="preserve"> подлежит демонтажу владельцем нестационарного</w:t>
      </w:r>
      <w:r w:rsidRPr="00B34CB6">
        <w:rPr>
          <w:rFonts w:ascii="Times New Roman" w:hAnsi="Times New Roman"/>
          <w:sz w:val="28"/>
          <w:szCs w:val="28"/>
        </w:rPr>
        <w:t xml:space="preserve"> торгового объекта.</w:t>
      </w:r>
    </w:p>
    <w:p w:rsidR="00E66086" w:rsidRPr="00E66086" w:rsidRDefault="007A794F" w:rsidP="00E66086">
      <w:pPr>
        <w:spacing w:after="0" w:line="240" w:lineRule="auto"/>
        <w:rPr>
          <w:rFonts w:ascii="Times New Roman" w:hAnsi="Times New Roman"/>
          <w:sz w:val="24"/>
          <w:szCs w:val="24"/>
        </w:rPr>
      </w:pPr>
      <w:r>
        <w:rPr>
          <w:rFonts w:ascii="Times New Roman" w:hAnsi="Times New Roman"/>
          <w:sz w:val="28"/>
          <w:szCs w:val="28"/>
        </w:rPr>
        <w:pict>
          <v:rect id="_x0000_i1026" style="width:4.7pt;height:0" o:hrpct="0" o:hralign="center" o:hrstd="t" o:hr="t" fillcolor="#a0a0a0" stroked="f"/>
        </w:pict>
      </w:r>
    </w:p>
    <w:p w:rsidR="00E66086" w:rsidRDefault="00E66086" w:rsidP="0081409D">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316649" w:rsidRDefault="00316649" w:rsidP="0081409D">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316649" w:rsidRDefault="00316649" w:rsidP="0081409D">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316649" w:rsidRDefault="00316649" w:rsidP="0081409D">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316649" w:rsidRDefault="00316649" w:rsidP="0081409D">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316649" w:rsidRDefault="00316649" w:rsidP="0081409D">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316649" w:rsidRDefault="00316649" w:rsidP="0081409D">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316649" w:rsidRDefault="00316649" w:rsidP="0081409D">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316649" w:rsidRDefault="00316649" w:rsidP="0081409D">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316649" w:rsidRDefault="00316649" w:rsidP="0081409D">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11194C" w:rsidRPr="00316649" w:rsidRDefault="0011194C" w:rsidP="0011194C">
      <w:pPr>
        <w:autoSpaceDE w:val="0"/>
        <w:autoSpaceDN w:val="0"/>
        <w:adjustRightInd w:val="0"/>
        <w:spacing w:after="0" w:line="240" w:lineRule="auto"/>
        <w:jc w:val="right"/>
        <w:outlineLvl w:val="1"/>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Приложение № 1</w:t>
      </w:r>
    </w:p>
    <w:p w:rsidR="0011194C" w:rsidRPr="00316649" w:rsidRDefault="0011194C" w:rsidP="0011194C">
      <w:pPr>
        <w:autoSpaceDE w:val="0"/>
        <w:autoSpaceDN w:val="0"/>
        <w:adjustRightInd w:val="0"/>
        <w:spacing w:after="0" w:line="240" w:lineRule="auto"/>
        <w:jc w:val="right"/>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к Положению</w:t>
      </w:r>
    </w:p>
    <w:p w:rsidR="0011194C" w:rsidRPr="00316649" w:rsidRDefault="0011194C" w:rsidP="0011194C">
      <w:pPr>
        <w:autoSpaceDE w:val="0"/>
        <w:autoSpaceDN w:val="0"/>
        <w:adjustRightInd w:val="0"/>
        <w:spacing w:after="0" w:line="240" w:lineRule="auto"/>
        <w:jc w:val="right"/>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о порядке организации торговли</w:t>
      </w:r>
    </w:p>
    <w:p w:rsidR="0011194C" w:rsidRPr="00316649" w:rsidRDefault="0011194C" w:rsidP="0011194C">
      <w:pPr>
        <w:autoSpaceDE w:val="0"/>
        <w:autoSpaceDN w:val="0"/>
        <w:adjustRightInd w:val="0"/>
        <w:spacing w:after="0" w:line="240" w:lineRule="auto"/>
        <w:jc w:val="right"/>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 xml:space="preserve"> при проведении праздничных мероприятий</w:t>
      </w:r>
    </w:p>
    <w:p w:rsidR="0011194C" w:rsidRPr="00316649" w:rsidRDefault="0011194C" w:rsidP="0011194C">
      <w:pPr>
        <w:autoSpaceDE w:val="0"/>
        <w:autoSpaceDN w:val="0"/>
        <w:adjustRightInd w:val="0"/>
        <w:spacing w:after="0" w:line="240" w:lineRule="auto"/>
        <w:jc w:val="right"/>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 xml:space="preserve"> на территории Кочубеевского муниципального</w:t>
      </w:r>
    </w:p>
    <w:p w:rsidR="0011194C" w:rsidRPr="00316649" w:rsidRDefault="0011194C" w:rsidP="0011194C">
      <w:pPr>
        <w:autoSpaceDE w:val="0"/>
        <w:autoSpaceDN w:val="0"/>
        <w:adjustRightInd w:val="0"/>
        <w:spacing w:after="0" w:line="240" w:lineRule="auto"/>
        <w:jc w:val="right"/>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 xml:space="preserve"> округа Ставропольского края.</w:t>
      </w:r>
    </w:p>
    <w:p w:rsidR="0011194C" w:rsidRPr="00316649" w:rsidRDefault="0011194C" w:rsidP="0011194C">
      <w:pPr>
        <w:autoSpaceDE w:val="0"/>
        <w:autoSpaceDN w:val="0"/>
        <w:adjustRightInd w:val="0"/>
        <w:spacing w:after="0" w:line="240" w:lineRule="auto"/>
        <w:jc w:val="right"/>
        <w:rPr>
          <w:rFonts w:ascii="Times New Roman" w:eastAsiaTheme="minorHAnsi" w:hAnsi="Times New Roman"/>
          <w:sz w:val="24"/>
          <w:szCs w:val="24"/>
          <w:lang w:eastAsia="en-US"/>
        </w:rPr>
      </w:pPr>
    </w:p>
    <w:p w:rsidR="0011194C" w:rsidRPr="00316649" w:rsidRDefault="0011194C" w:rsidP="0011194C">
      <w:pPr>
        <w:autoSpaceDE w:val="0"/>
        <w:autoSpaceDN w:val="0"/>
        <w:adjustRightInd w:val="0"/>
        <w:spacing w:after="0" w:line="240" w:lineRule="auto"/>
        <w:jc w:val="both"/>
        <w:rPr>
          <w:rFonts w:ascii="Times New Roman" w:eastAsiaTheme="minorHAnsi" w:hAnsi="Times New Roman"/>
          <w:sz w:val="24"/>
          <w:szCs w:val="24"/>
          <w:lang w:eastAsia="en-US"/>
        </w:rPr>
      </w:pPr>
    </w:p>
    <w:p w:rsidR="0011194C" w:rsidRPr="00316649" w:rsidRDefault="0011194C" w:rsidP="0011194C">
      <w:pPr>
        <w:autoSpaceDE w:val="0"/>
        <w:autoSpaceDN w:val="0"/>
        <w:adjustRightInd w:val="0"/>
        <w:spacing w:after="0" w:line="240" w:lineRule="auto"/>
        <w:jc w:val="right"/>
        <w:outlineLvl w:val="0"/>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 xml:space="preserve">                                         Руководителю ________________________</w:t>
      </w:r>
    </w:p>
    <w:p w:rsidR="0011194C" w:rsidRPr="00316649" w:rsidRDefault="0011194C" w:rsidP="0011194C">
      <w:pPr>
        <w:autoSpaceDE w:val="0"/>
        <w:autoSpaceDN w:val="0"/>
        <w:adjustRightInd w:val="0"/>
        <w:spacing w:after="0" w:line="240" w:lineRule="auto"/>
        <w:jc w:val="right"/>
        <w:outlineLvl w:val="0"/>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 xml:space="preserve"> территориального отдела администрации</w:t>
      </w:r>
    </w:p>
    <w:p w:rsidR="0011194C" w:rsidRPr="00316649" w:rsidRDefault="0011194C" w:rsidP="0011194C">
      <w:pPr>
        <w:autoSpaceDE w:val="0"/>
        <w:autoSpaceDN w:val="0"/>
        <w:adjustRightInd w:val="0"/>
        <w:spacing w:after="0" w:line="240" w:lineRule="auto"/>
        <w:jc w:val="right"/>
        <w:outlineLvl w:val="0"/>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 xml:space="preserve"> Кочубеевского муниципального округа</w:t>
      </w:r>
    </w:p>
    <w:p w:rsidR="0011194C" w:rsidRPr="00316649" w:rsidRDefault="0011194C" w:rsidP="0011194C">
      <w:pPr>
        <w:autoSpaceDE w:val="0"/>
        <w:autoSpaceDN w:val="0"/>
        <w:adjustRightInd w:val="0"/>
        <w:spacing w:after="0" w:line="240" w:lineRule="auto"/>
        <w:jc w:val="right"/>
        <w:outlineLvl w:val="0"/>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 xml:space="preserve"> Ставропольского края</w:t>
      </w:r>
    </w:p>
    <w:p w:rsidR="0011194C" w:rsidRPr="0011194C" w:rsidRDefault="0011194C" w:rsidP="0011194C">
      <w:pPr>
        <w:autoSpaceDE w:val="0"/>
        <w:autoSpaceDN w:val="0"/>
        <w:adjustRightInd w:val="0"/>
        <w:spacing w:after="0" w:line="240" w:lineRule="auto"/>
        <w:jc w:val="right"/>
        <w:outlineLvl w:val="0"/>
        <w:rPr>
          <w:rFonts w:ascii="Times New Roman" w:eastAsiaTheme="minorHAnsi" w:hAnsi="Times New Roman"/>
          <w:sz w:val="28"/>
          <w:szCs w:val="28"/>
          <w:lang w:eastAsia="en-US"/>
        </w:rPr>
      </w:pPr>
      <w:r w:rsidRPr="00316649">
        <w:rPr>
          <w:rFonts w:ascii="Times New Roman" w:eastAsiaTheme="minorHAnsi" w:hAnsi="Times New Roman"/>
          <w:sz w:val="24"/>
          <w:szCs w:val="24"/>
          <w:lang w:eastAsia="en-US"/>
        </w:rPr>
        <w:t xml:space="preserve">                                         __________________________________</w:t>
      </w:r>
    </w:p>
    <w:p w:rsidR="00471397" w:rsidRPr="00471397" w:rsidRDefault="0011194C" w:rsidP="00BD76D0">
      <w:pPr>
        <w:autoSpaceDE w:val="0"/>
        <w:autoSpaceDN w:val="0"/>
        <w:adjustRightInd w:val="0"/>
        <w:spacing w:after="0" w:line="240" w:lineRule="auto"/>
        <w:jc w:val="right"/>
        <w:outlineLvl w:val="0"/>
        <w:rPr>
          <w:rFonts w:ascii="Liberation Serif" w:hAnsi="Liberation Serif" w:cs="Courier New"/>
          <w:sz w:val="24"/>
          <w:szCs w:val="24"/>
        </w:rPr>
      </w:pPr>
      <w:r w:rsidRPr="0011194C">
        <w:rPr>
          <w:rFonts w:ascii="Times New Roman" w:eastAsiaTheme="minorHAnsi" w:hAnsi="Times New Roman"/>
          <w:sz w:val="28"/>
          <w:szCs w:val="28"/>
          <w:lang w:eastAsia="en-US"/>
        </w:rPr>
        <w:t xml:space="preserve">                                         </w:t>
      </w:r>
    </w:p>
    <w:p w:rsidR="00471397" w:rsidRPr="00BD76D0" w:rsidRDefault="00471397" w:rsidP="00471397">
      <w:pPr>
        <w:widowControl w:val="0"/>
        <w:autoSpaceDE w:val="0"/>
        <w:autoSpaceDN w:val="0"/>
        <w:adjustRightInd w:val="0"/>
        <w:spacing w:after="0" w:line="240" w:lineRule="auto"/>
        <w:jc w:val="both"/>
        <w:rPr>
          <w:rFonts w:ascii="Times New Roman" w:hAnsi="Times New Roman"/>
          <w:sz w:val="28"/>
          <w:szCs w:val="28"/>
        </w:rPr>
      </w:pPr>
      <w:r w:rsidRPr="00BD76D0">
        <w:rPr>
          <w:rFonts w:ascii="Times New Roman" w:hAnsi="Times New Roman"/>
          <w:sz w:val="28"/>
          <w:szCs w:val="28"/>
        </w:rPr>
        <w:t xml:space="preserve">                                                           </w:t>
      </w:r>
      <w:r w:rsidR="00BD76D0">
        <w:rPr>
          <w:rFonts w:ascii="Times New Roman" w:hAnsi="Times New Roman"/>
          <w:sz w:val="28"/>
          <w:szCs w:val="28"/>
        </w:rPr>
        <w:t xml:space="preserve">       </w:t>
      </w:r>
      <w:r w:rsidRPr="00BD76D0">
        <w:rPr>
          <w:rFonts w:ascii="Times New Roman" w:hAnsi="Times New Roman"/>
          <w:sz w:val="28"/>
          <w:szCs w:val="28"/>
        </w:rPr>
        <w:t xml:space="preserve"> от _______</w:t>
      </w:r>
      <w:r w:rsidR="00BD76D0">
        <w:rPr>
          <w:rFonts w:ascii="Times New Roman" w:hAnsi="Times New Roman"/>
          <w:sz w:val="28"/>
          <w:szCs w:val="28"/>
        </w:rPr>
        <w:t>______</w:t>
      </w:r>
      <w:r w:rsidRPr="00BD76D0">
        <w:rPr>
          <w:rFonts w:ascii="Times New Roman" w:hAnsi="Times New Roman"/>
          <w:sz w:val="28"/>
          <w:szCs w:val="28"/>
        </w:rPr>
        <w:t>__________________</w:t>
      </w:r>
    </w:p>
    <w:p w:rsidR="00471397" w:rsidRPr="00BD76D0" w:rsidRDefault="00471397" w:rsidP="00471397">
      <w:pPr>
        <w:widowControl w:val="0"/>
        <w:autoSpaceDE w:val="0"/>
        <w:autoSpaceDN w:val="0"/>
        <w:adjustRightInd w:val="0"/>
        <w:spacing w:after="0" w:line="240" w:lineRule="auto"/>
        <w:jc w:val="both"/>
        <w:rPr>
          <w:rFonts w:ascii="Times New Roman" w:hAnsi="Times New Roman"/>
          <w:sz w:val="24"/>
          <w:szCs w:val="24"/>
        </w:rPr>
      </w:pPr>
      <w:r w:rsidRPr="00BD76D0">
        <w:rPr>
          <w:rFonts w:ascii="Times New Roman" w:hAnsi="Times New Roman"/>
          <w:sz w:val="24"/>
          <w:szCs w:val="24"/>
        </w:rPr>
        <w:t xml:space="preserve">                                                                              (наименование юридического лица,</w:t>
      </w:r>
    </w:p>
    <w:p w:rsidR="00471397" w:rsidRPr="00BD76D0" w:rsidRDefault="00471397" w:rsidP="00471397">
      <w:pPr>
        <w:widowControl w:val="0"/>
        <w:autoSpaceDE w:val="0"/>
        <w:autoSpaceDN w:val="0"/>
        <w:adjustRightInd w:val="0"/>
        <w:spacing w:after="0" w:line="240" w:lineRule="auto"/>
        <w:jc w:val="both"/>
        <w:rPr>
          <w:rFonts w:ascii="Times New Roman" w:hAnsi="Times New Roman"/>
          <w:sz w:val="28"/>
          <w:szCs w:val="28"/>
        </w:rPr>
      </w:pPr>
      <w:r w:rsidRPr="00BD76D0">
        <w:rPr>
          <w:rFonts w:ascii="Times New Roman" w:hAnsi="Times New Roman"/>
          <w:sz w:val="28"/>
          <w:szCs w:val="28"/>
        </w:rPr>
        <w:t xml:space="preserve">                                                   </w:t>
      </w:r>
      <w:r w:rsidR="00BD76D0">
        <w:rPr>
          <w:rFonts w:ascii="Times New Roman" w:hAnsi="Times New Roman"/>
          <w:sz w:val="28"/>
          <w:szCs w:val="28"/>
        </w:rPr>
        <w:t xml:space="preserve">                _______</w:t>
      </w:r>
      <w:r w:rsidRPr="00BD76D0">
        <w:rPr>
          <w:rFonts w:ascii="Times New Roman" w:hAnsi="Times New Roman"/>
          <w:sz w:val="28"/>
          <w:szCs w:val="28"/>
        </w:rPr>
        <w:t>______</w:t>
      </w:r>
      <w:r w:rsidR="00BD76D0">
        <w:rPr>
          <w:rFonts w:ascii="Times New Roman" w:hAnsi="Times New Roman"/>
          <w:sz w:val="28"/>
          <w:szCs w:val="28"/>
        </w:rPr>
        <w:t>_</w:t>
      </w:r>
      <w:r w:rsidRPr="00BD76D0">
        <w:rPr>
          <w:rFonts w:ascii="Times New Roman" w:hAnsi="Times New Roman"/>
          <w:sz w:val="28"/>
          <w:szCs w:val="28"/>
        </w:rPr>
        <w:t>___________________</w:t>
      </w:r>
    </w:p>
    <w:p w:rsidR="00471397" w:rsidRPr="00BD76D0" w:rsidRDefault="00471397" w:rsidP="00471397">
      <w:pPr>
        <w:widowControl w:val="0"/>
        <w:autoSpaceDE w:val="0"/>
        <w:autoSpaceDN w:val="0"/>
        <w:adjustRightInd w:val="0"/>
        <w:spacing w:after="0" w:line="240" w:lineRule="auto"/>
        <w:jc w:val="both"/>
        <w:rPr>
          <w:rFonts w:ascii="Times New Roman" w:hAnsi="Times New Roman"/>
          <w:sz w:val="24"/>
          <w:szCs w:val="24"/>
        </w:rPr>
      </w:pPr>
      <w:r w:rsidRPr="00BD76D0">
        <w:rPr>
          <w:rFonts w:ascii="Times New Roman" w:hAnsi="Times New Roman"/>
          <w:sz w:val="24"/>
          <w:szCs w:val="24"/>
        </w:rPr>
        <w:t xml:space="preserve">                                                                              ФИО индивидуального предпринимателя,</w:t>
      </w:r>
    </w:p>
    <w:p w:rsidR="00471397" w:rsidRPr="00BD76D0" w:rsidRDefault="00471397" w:rsidP="00471397">
      <w:pPr>
        <w:widowControl w:val="0"/>
        <w:autoSpaceDE w:val="0"/>
        <w:autoSpaceDN w:val="0"/>
        <w:adjustRightInd w:val="0"/>
        <w:spacing w:after="0" w:line="240" w:lineRule="auto"/>
        <w:jc w:val="both"/>
        <w:rPr>
          <w:rFonts w:ascii="Times New Roman" w:hAnsi="Times New Roman"/>
          <w:sz w:val="28"/>
          <w:szCs w:val="28"/>
        </w:rPr>
      </w:pPr>
      <w:r w:rsidRPr="00BD76D0">
        <w:rPr>
          <w:rFonts w:ascii="Times New Roman" w:hAnsi="Times New Roman"/>
          <w:sz w:val="24"/>
          <w:szCs w:val="24"/>
        </w:rPr>
        <w:t xml:space="preserve">                                                                              </w:t>
      </w:r>
      <w:r w:rsidRPr="00BD76D0">
        <w:rPr>
          <w:rFonts w:ascii="Times New Roman" w:hAnsi="Times New Roman"/>
          <w:sz w:val="28"/>
          <w:szCs w:val="28"/>
        </w:rPr>
        <w:t>_________________________________</w:t>
      </w:r>
    </w:p>
    <w:p w:rsidR="00BD76D0" w:rsidRPr="00BD76D0" w:rsidRDefault="00471397" w:rsidP="00471397">
      <w:pPr>
        <w:widowControl w:val="0"/>
        <w:autoSpaceDE w:val="0"/>
        <w:autoSpaceDN w:val="0"/>
        <w:adjustRightInd w:val="0"/>
        <w:spacing w:after="0" w:line="240" w:lineRule="auto"/>
        <w:jc w:val="both"/>
        <w:rPr>
          <w:rFonts w:ascii="Times New Roman" w:hAnsi="Times New Roman"/>
          <w:sz w:val="24"/>
          <w:szCs w:val="24"/>
        </w:rPr>
      </w:pPr>
      <w:r w:rsidRPr="00BD76D0">
        <w:rPr>
          <w:rFonts w:ascii="Times New Roman" w:hAnsi="Times New Roman"/>
          <w:sz w:val="24"/>
          <w:szCs w:val="24"/>
        </w:rPr>
        <w:t xml:space="preserve">                                                               </w:t>
      </w:r>
      <w:r w:rsidR="00BD76D0" w:rsidRPr="00BD76D0">
        <w:rPr>
          <w:rFonts w:ascii="Times New Roman" w:hAnsi="Times New Roman"/>
          <w:sz w:val="24"/>
          <w:szCs w:val="24"/>
        </w:rPr>
        <w:t xml:space="preserve">               </w:t>
      </w:r>
      <w:r w:rsidRPr="00BD76D0">
        <w:rPr>
          <w:rFonts w:ascii="Times New Roman" w:hAnsi="Times New Roman"/>
          <w:sz w:val="24"/>
          <w:szCs w:val="24"/>
        </w:rPr>
        <w:t xml:space="preserve">  ФИО </w:t>
      </w:r>
      <w:r w:rsidR="00BD76D0" w:rsidRPr="00BD76D0">
        <w:rPr>
          <w:rFonts w:ascii="Times New Roman" w:hAnsi="Times New Roman"/>
          <w:sz w:val="24"/>
          <w:szCs w:val="24"/>
        </w:rPr>
        <w:t>физического лица, применяющего</w:t>
      </w:r>
    </w:p>
    <w:p w:rsidR="00471397" w:rsidRPr="00BD76D0" w:rsidRDefault="00BD76D0" w:rsidP="00471397">
      <w:pPr>
        <w:widowControl w:val="0"/>
        <w:autoSpaceDE w:val="0"/>
        <w:autoSpaceDN w:val="0"/>
        <w:adjustRightInd w:val="0"/>
        <w:spacing w:after="0" w:line="240" w:lineRule="auto"/>
        <w:jc w:val="both"/>
        <w:rPr>
          <w:rFonts w:ascii="Times New Roman" w:hAnsi="Times New Roman"/>
          <w:sz w:val="24"/>
          <w:szCs w:val="24"/>
        </w:rPr>
      </w:pPr>
      <w:r w:rsidRPr="00BD76D0">
        <w:rPr>
          <w:rFonts w:ascii="Times New Roman" w:hAnsi="Times New Roman"/>
          <w:sz w:val="24"/>
          <w:szCs w:val="24"/>
        </w:rPr>
        <w:t xml:space="preserve">                                                                                        специальный налоговый режим</w:t>
      </w:r>
      <w:r w:rsidR="00471397" w:rsidRPr="00BD76D0">
        <w:rPr>
          <w:rFonts w:ascii="Times New Roman" w:hAnsi="Times New Roman"/>
          <w:sz w:val="24"/>
          <w:szCs w:val="24"/>
        </w:rPr>
        <w:t>)</w:t>
      </w:r>
    </w:p>
    <w:p w:rsidR="00471397" w:rsidRPr="00BD76D0" w:rsidRDefault="00471397" w:rsidP="00471397">
      <w:pPr>
        <w:widowControl w:val="0"/>
        <w:autoSpaceDE w:val="0"/>
        <w:autoSpaceDN w:val="0"/>
        <w:adjustRightInd w:val="0"/>
        <w:spacing w:after="0" w:line="240" w:lineRule="auto"/>
        <w:jc w:val="both"/>
        <w:rPr>
          <w:rFonts w:ascii="Times New Roman" w:hAnsi="Times New Roman"/>
          <w:sz w:val="28"/>
          <w:szCs w:val="28"/>
        </w:rPr>
      </w:pPr>
      <w:r w:rsidRPr="00BD76D0">
        <w:rPr>
          <w:rFonts w:ascii="Times New Roman" w:hAnsi="Times New Roman"/>
          <w:sz w:val="24"/>
          <w:szCs w:val="24"/>
        </w:rPr>
        <w:t xml:space="preserve">                                                                             </w:t>
      </w:r>
      <w:r w:rsidRPr="00BD76D0">
        <w:rPr>
          <w:rFonts w:ascii="Times New Roman" w:hAnsi="Times New Roman"/>
          <w:sz w:val="28"/>
          <w:szCs w:val="28"/>
        </w:rPr>
        <w:t>____________________</w:t>
      </w:r>
      <w:r w:rsidR="00BD76D0" w:rsidRPr="00BD76D0">
        <w:rPr>
          <w:rFonts w:ascii="Times New Roman" w:hAnsi="Times New Roman"/>
          <w:sz w:val="28"/>
          <w:szCs w:val="28"/>
        </w:rPr>
        <w:t xml:space="preserve"> </w:t>
      </w:r>
      <w:r w:rsidRPr="00BD76D0">
        <w:rPr>
          <w:rFonts w:ascii="Times New Roman" w:hAnsi="Times New Roman"/>
          <w:sz w:val="28"/>
          <w:szCs w:val="28"/>
        </w:rPr>
        <w:t>_____________</w:t>
      </w:r>
    </w:p>
    <w:p w:rsidR="00471397" w:rsidRPr="00BD76D0" w:rsidRDefault="00471397" w:rsidP="00471397">
      <w:pPr>
        <w:widowControl w:val="0"/>
        <w:autoSpaceDE w:val="0"/>
        <w:autoSpaceDN w:val="0"/>
        <w:adjustRightInd w:val="0"/>
        <w:spacing w:after="0" w:line="240" w:lineRule="auto"/>
        <w:jc w:val="both"/>
        <w:rPr>
          <w:rFonts w:ascii="Times New Roman" w:hAnsi="Times New Roman"/>
          <w:sz w:val="24"/>
          <w:szCs w:val="24"/>
        </w:rPr>
      </w:pPr>
      <w:r w:rsidRPr="00BD76D0">
        <w:rPr>
          <w:rFonts w:ascii="Times New Roman" w:hAnsi="Times New Roman"/>
          <w:sz w:val="24"/>
          <w:szCs w:val="24"/>
        </w:rPr>
        <w:t xml:space="preserve">                                                                                     (юридический, почтовый адрес)</w:t>
      </w:r>
    </w:p>
    <w:p w:rsidR="00471397" w:rsidRPr="00BD76D0" w:rsidRDefault="00471397" w:rsidP="00471397">
      <w:pPr>
        <w:widowControl w:val="0"/>
        <w:autoSpaceDE w:val="0"/>
        <w:autoSpaceDN w:val="0"/>
        <w:adjustRightInd w:val="0"/>
        <w:spacing w:after="0" w:line="240" w:lineRule="auto"/>
        <w:jc w:val="both"/>
        <w:rPr>
          <w:rFonts w:ascii="Times New Roman" w:hAnsi="Times New Roman"/>
          <w:sz w:val="28"/>
          <w:szCs w:val="28"/>
        </w:rPr>
      </w:pPr>
      <w:r w:rsidRPr="00BD76D0">
        <w:rPr>
          <w:rFonts w:ascii="Times New Roman" w:hAnsi="Times New Roman"/>
          <w:sz w:val="24"/>
          <w:szCs w:val="24"/>
        </w:rPr>
        <w:t xml:space="preserve">                                                                              </w:t>
      </w:r>
      <w:r w:rsidRPr="00BD76D0">
        <w:rPr>
          <w:rFonts w:ascii="Times New Roman" w:hAnsi="Times New Roman"/>
          <w:sz w:val="28"/>
          <w:szCs w:val="28"/>
        </w:rPr>
        <w:t>_________________________________</w:t>
      </w:r>
    </w:p>
    <w:p w:rsidR="00471397" w:rsidRPr="00BD76D0" w:rsidRDefault="00471397" w:rsidP="00471397">
      <w:pPr>
        <w:widowControl w:val="0"/>
        <w:autoSpaceDE w:val="0"/>
        <w:autoSpaceDN w:val="0"/>
        <w:adjustRightInd w:val="0"/>
        <w:spacing w:after="0" w:line="240" w:lineRule="auto"/>
        <w:jc w:val="both"/>
        <w:rPr>
          <w:rFonts w:ascii="Times New Roman" w:hAnsi="Times New Roman"/>
          <w:sz w:val="24"/>
          <w:szCs w:val="24"/>
        </w:rPr>
      </w:pPr>
      <w:r w:rsidRPr="00BD76D0">
        <w:rPr>
          <w:rFonts w:ascii="Times New Roman" w:hAnsi="Times New Roman"/>
          <w:sz w:val="24"/>
          <w:szCs w:val="24"/>
        </w:rPr>
        <w:t xml:space="preserve">                                                                              (контактная информация, номер телефона,</w:t>
      </w:r>
    </w:p>
    <w:p w:rsidR="00471397" w:rsidRPr="00BD76D0" w:rsidRDefault="00471397" w:rsidP="00471397">
      <w:pPr>
        <w:widowControl w:val="0"/>
        <w:autoSpaceDE w:val="0"/>
        <w:autoSpaceDN w:val="0"/>
        <w:adjustRightInd w:val="0"/>
        <w:spacing w:after="0" w:line="240" w:lineRule="auto"/>
        <w:jc w:val="both"/>
        <w:rPr>
          <w:rFonts w:ascii="Times New Roman" w:hAnsi="Times New Roman"/>
          <w:sz w:val="24"/>
          <w:szCs w:val="24"/>
        </w:rPr>
      </w:pPr>
      <w:r w:rsidRPr="00BD76D0">
        <w:rPr>
          <w:rFonts w:ascii="Times New Roman" w:hAnsi="Times New Roman"/>
          <w:sz w:val="24"/>
          <w:szCs w:val="24"/>
        </w:rPr>
        <w:t xml:space="preserve">                                                                                          адрес электронной почты)</w:t>
      </w:r>
    </w:p>
    <w:p w:rsidR="00471397" w:rsidRPr="00471397" w:rsidRDefault="00471397" w:rsidP="00471397">
      <w:pPr>
        <w:spacing w:after="0" w:line="240" w:lineRule="auto"/>
        <w:jc w:val="both"/>
        <w:rPr>
          <w:rFonts w:ascii="Liberation Serif" w:hAnsi="Liberation Serif"/>
          <w:sz w:val="24"/>
          <w:szCs w:val="24"/>
        </w:rPr>
      </w:pPr>
    </w:p>
    <w:p w:rsidR="00471397" w:rsidRPr="00471397" w:rsidRDefault="00471397" w:rsidP="00471397">
      <w:pPr>
        <w:spacing w:after="0" w:line="240" w:lineRule="auto"/>
        <w:jc w:val="both"/>
        <w:rPr>
          <w:rFonts w:ascii="Liberation Serif" w:hAnsi="Liberation Serif"/>
          <w:sz w:val="24"/>
          <w:szCs w:val="24"/>
        </w:rPr>
      </w:pPr>
    </w:p>
    <w:p w:rsidR="004F5BAC" w:rsidRPr="004F5BAC" w:rsidRDefault="004F5BAC" w:rsidP="004F5BAC">
      <w:pPr>
        <w:autoSpaceDE w:val="0"/>
        <w:autoSpaceDN w:val="0"/>
        <w:adjustRightInd w:val="0"/>
        <w:spacing w:after="0"/>
        <w:jc w:val="center"/>
        <w:outlineLvl w:val="0"/>
        <w:rPr>
          <w:rFonts w:ascii="Times New Roman" w:eastAsiaTheme="minorHAnsi" w:hAnsi="Times New Roman"/>
          <w:sz w:val="28"/>
          <w:szCs w:val="28"/>
          <w:lang w:eastAsia="en-US"/>
        </w:rPr>
      </w:pPr>
      <w:r w:rsidRPr="004F5BAC">
        <w:rPr>
          <w:rFonts w:ascii="Times New Roman" w:eastAsiaTheme="minorHAnsi" w:hAnsi="Times New Roman"/>
          <w:sz w:val="28"/>
          <w:szCs w:val="28"/>
          <w:lang w:eastAsia="en-US"/>
        </w:rPr>
        <w:t>Заявление</w:t>
      </w:r>
    </w:p>
    <w:p w:rsidR="00471397" w:rsidRDefault="004F5BAC" w:rsidP="004F5BAC">
      <w:pPr>
        <w:spacing w:after="0" w:line="240" w:lineRule="auto"/>
        <w:jc w:val="center"/>
        <w:rPr>
          <w:rFonts w:ascii="Times New Roman" w:eastAsiaTheme="minorHAnsi" w:hAnsi="Times New Roman"/>
          <w:sz w:val="28"/>
          <w:szCs w:val="28"/>
          <w:lang w:eastAsia="en-US"/>
        </w:rPr>
      </w:pPr>
      <w:r w:rsidRPr="004F5BAC">
        <w:rPr>
          <w:rFonts w:ascii="Times New Roman" w:eastAsiaTheme="minorHAnsi" w:hAnsi="Times New Roman"/>
          <w:sz w:val="28"/>
          <w:szCs w:val="28"/>
          <w:lang w:eastAsia="en-US"/>
        </w:rPr>
        <w:t>о выдаче разрешения на размещения нестационарного торгового объекта при проведении праздничн</w:t>
      </w:r>
      <w:r>
        <w:rPr>
          <w:rFonts w:ascii="Times New Roman" w:eastAsiaTheme="minorHAnsi" w:hAnsi="Times New Roman"/>
          <w:sz w:val="28"/>
          <w:szCs w:val="28"/>
          <w:lang w:eastAsia="en-US"/>
        </w:rPr>
        <w:t>ых</w:t>
      </w:r>
      <w:r w:rsidRPr="004F5BAC">
        <w:rPr>
          <w:rFonts w:ascii="Times New Roman" w:eastAsiaTheme="minorHAnsi" w:hAnsi="Times New Roman"/>
          <w:sz w:val="28"/>
          <w:szCs w:val="28"/>
          <w:lang w:eastAsia="en-US"/>
        </w:rPr>
        <w:t xml:space="preserve"> мероприяти</w:t>
      </w:r>
      <w:r>
        <w:rPr>
          <w:rFonts w:ascii="Times New Roman" w:eastAsiaTheme="minorHAnsi" w:hAnsi="Times New Roman"/>
          <w:sz w:val="28"/>
          <w:szCs w:val="28"/>
          <w:lang w:eastAsia="en-US"/>
        </w:rPr>
        <w:t>й</w:t>
      </w:r>
      <w:r w:rsidRPr="004F5BAC">
        <w:rPr>
          <w:rFonts w:ascii="Times New Roman" w:eastAsiaTheme="minorHAnsi" w:hAnsi="Times New Roman"/>
          <w:sz w:val="28"/>
          <w:szCs w:val="28"/>
          <w:lang w:eastAsia="en-US"/>
        </w:rPr>
        <w:t xml:space="preserve"> на территории Кочубеевского муниципального округа Ставропольского края</w:t>
      </w:r>
    </w:p>
    <w:p w:rsidR="004F5BAC" w:rsidRPr="004F5BAC" w:rsidRDefault="004F5BAC" w:rsidP="004F5BAC">
      <w:pPr>
        <w:spacing w:after="0" w:line="240" w:lineRule="auto"/>
        <w:jc w:val="center"/>
        <w:rPr>
          <w:rFonts w:ascii="Times New Roman" w:hAnsi="Times New Roman"/>
          <w:sz w:val="24"/>
          <w:szCs w:val="24"/>
        </w:rPr>
      </w:pPr>
    </w:p>
    <w:p w:rsidR="00471397" w:rsidRPr="008129FE" w:rsidRDefault="00471397" w:rsidP="00471397">
      <w:pPr>
        <w:widowControl w:val="0"/>
        <w:autoSpaceDE w:val="0"/>
        <w:autoSpaceDN w:val="0"/>
        <w:adjustRightInd w:val="0"/>
        <w:spacing w:after="0" w:line="240" w:lineRule="auto"/>
        <w:jc w:val="both"/>
        <w:rPr>
          <w:rFonts w:ascii="Times New Roman" w:hAnsi="Times New Roman"/>
          <w:sz w:val="24"/>
          <w:szCs w:val="24"/>
        </w:rPr>
      </w:pPr>
      <w:r w:rsidRPr="00471397">
        <w:rPr>
          <w:rFonts w:ascii="Liberation Serif" w:hAnsi="Liberation Serif" w:cs="Courier New"/>
          <w:sz w:val="24"/>
          <w:szCs w:val="24"/>
        </w:rPr>
        <w:t xml:space="preserve">     </w:t>
      </w:r>
      <w:r w:rsidRPr="008129FE">
        <w:rPr>
          <w:rFonts w:ascii="Times New Roman" w:hAnsi="Times New Roman"/>
          <w:sz w:val="24"/>
          <w:szCs w:val="24"/>
        </w:rPr>
        <w:t xml:space="preserve">Прошу  предоставить  место  для размещения  </w:t>
      </w:r>
      <w:r w:rsidR="00CE3DB0" w:rsidRPr="008129FE">
        <w:rPr>
          <w:rFonts w:ascii="Times New Roman" w:hAnsi="Times New Roman"/>
          <w:sz w:val="24"/>
          <w:szCs w:val="24"/>
        </w:rPr>
        <w:t>нестационарного</w:t>
      </w:r>
      <w:r w:rsidRPr="008129FE">
        <w:rPr>
          <w:rFonts w:ascii="Times New Roman" w:hAnsi="Times New Roman"/>
          <w:sz w:val="24"/>
          <w:szCs w:val="24"/>
        </w:rPr>
        <w:t xml:space="preserve"> торгового объекта </w:t>
      </w:r>
    </w:p>
    <w:p w:rsidR="00471397" w:rsidRPr="008129FE" w:rsidRDefault="00471397" w:rsidP="00471397">
      <w:pPr>
        <w:widowControl w:val="0"/>
        <w:autoSpaceDE w:val="0"/>
        <w:autoSpaceDN w:val="0"/>
        <w:adjustRightInd w:val="0"/>
        <w:spacing w:after="0" w:line="240" w:lineRule="auto"/>
        <w:jc w:val="both"/>
        <w:rPr>
          <w:rFonts w:ascii="Times New Roman" w:hAnsi="Times New Roman"/>
          <w:sz w:val="24"/>
          <w:szCs w:val="24"/>
        </w:rPr>
      </w:pPr>
      <w:r w:rsidRPr="008129FE">
        <w:rPr>
          <w:rFonts w:ascii="Times New Roman" w:hAnsi="Times New Roman"/>
          <w:sz w:val="24"/>
          <w:szCs w:val="24"/>
        </w:rPr>
        <w:t>_____________________________________________________________________________</w:t>
      </w:r>
    </w:p>
    <w:p w:rsidR="00471397" w:rsidRPr="008129FE" w:rsidRDefault="00471397" w:rsidP="00471397">
      <w:pPr>
        <w:widowControl w:val="0"/>
        <w:autoSpaceDE w:val="0"/>
        <w:autoSpaceDN w:val="0"/>
        <w:adjustRightInd w:val="0"/>
        <w:spacing w:after="0" w:line="240" w:lineRule="auto"/>
        <w:jc w:val="both"/>
        <w:rPr>
          <w:rFonts w:ascii="Times New Roman" w:hAnsi="Times New Roman"/>
          <w:sz w:val="24"/>
          <w:szCs w:val="24"/>
        </w:rPr>
      </w:pPr>
      <w:r w:rsidRPr="008129FE">
        <w:rPr>
          <w:rFonts w:ascii="Times New Roman" w:hAnsi="Times New Roman"/>
          <w:sz w:val="24"/>
          <w:szCs w:val="24"/>
        </w:rPr>
        <w:t xml:space="preserve">_____________________________________________________________________________                           </w:t>
      </w:r>
    </w:p>
    <w:p w:rsidR="00471397" w:rsidRPr="008129FE" w:rsidRDefault="00471397" w:rsidP="00471397">
      <w:pPr>
        <w:widowControl w:val="0"/>
        <w:autoSpaceDE w:val="0"/>
        <w:autoSpaceDN w:val="0"/>
        <w:adjustRightInd w:val="0"/>
        <w:spacing w:after="0" w:line="240" w:lineRule="auto"/>
        <w:jc w:val="center"/>
        <w:rPr>
          <w:rFonts w:ascii="Times New Roman" w:hAnsi="Times New Roman"/>
          <w:sz w:val="24"/>
          <w:szCs w:val="24"/>
        </w:rPr>
      </w:pPr>
      <w:r w:rsidRPr="008129FE">
        <w:rPr>
          <w:rFonts w:ascii="Times New Roman" w:hAnsi="Times New Roman"/>
          <w:sz w:val="24"/>
          <w:szCs w:val="24"/>
        </w:rPr>
        <w:t>(</w:t>
      </w:r>
      <w:r w:rsidR="003153A4">
        <w:rPr>
          <w:rFonts w:ascii="Times New Roman" w:hAnsi="Times New Roman"/>
          <w:sz w:val="24"/>
          <w:szCs w:val="24"/>
        </w:rPr>
        <w:t>специализация нестационарного торгового объекта</w:t>
      </w:r>
      <w:r w:rsidRPr="008129FE">
        <w:rPr>
          <w:rFonts w:ascii="Times New Roman" w:hAnsi="Times New Roman"/>
          <w:sz w:val="24"/>
          <w:szCs w:val="24"/>
        </w:rPr>
        <w:t>)</w:t>
      </w:r>
    </w:p>
    <w:p w:rsidR="00471397" w:rsidRPr="008129FE" w:rsidRDefault="00471397" w:rsidP="00471397">
      <w:pPr>
        <w:widowControl w:val="0"/>
        <w:autoSpaceDE w:val="0"/>
        <w:autoSpaceDN w:val="0"/>
        <w:adjustRightInd w:val="0"/>
        <w:spacing w:after="0" w:line="240" w:lineRule="auto"/>
        <w:jc w:val="both"/>
        <w:rPr>
          <w:rFonts w:ascii="Times New Roman" w:hAnsi="Times New Roman"/>
          <w:sz w:val="24"/>
          <w:szCs w:val="24"/>
        </w:rPr>
      </w:pPr>
      <w:r w:rsidRPr="008129FE">
        <w:rPr>
          <w:rFonts w:ascii="Times New Roman" w:hAnsi="Times New Roman"/>
          <w:sz w:val="24"/>
          <w:szCs w:val="24"/>
        </w:rPr>
        <w:t xml:space="preserve">площадью _______________________________________________________________ кв. м </w:t>
      </w:r>
    </w:p>
    <w:p w:rsidR="00471397" w:rsidRPr="008129FE" w:rsidRDefault="00471397" w:rsidP="00471397">
      <w:pPr>
        <w:widowControl w:val="0"/>
        <w:autoSpaceDE w:val="0"/>
        <w:autoSpaceDN w:val="0"/>
        <w:adjustRightInd w:val="0"/>
        <w:spacing w:after="0" w:line="240" w:lineRule="auto"/>
        <w:jc w:val="both"/>
        <w:rPr>
          <w:rFonts w:ascii="Times New Roman" w:hAnsi="Times New Roman"/>
          <w:sz w:val="24"/>
          <w:szCs w:val="24"/>
        </w:rPr>
      </w:pPr>
    </w:p>
    <w:p w:rsidR="00471397" w:rsidRPr="008129FE" w:rsidRDefault="00471397" w:rsidP="00471397">
      <w:pPr>
        <w:widowControl w:val="0"/>
        <w:autoSpaceDE w:val="0"/>
        <w:autoSpaceDN w:val="0"/>
        <w:adjustRightInd w:val="0"/>
        <w:spacing w:after="0" w:line="240" w:lineRule="auto"/>
        <w:jc w:val="both"/>
        <w:rPr>
          <w:rFonts w:ascii="Times New Roman" w:hAnsi="Times New Roman"/>
          <w:sz w:val="24"/>
          <w:szCs w:val="24"/>
        </w:rPr>
      </w:pPr>
      <w:r w:rsidRPr="008129FE">
        <w:rPr>
          <w:rFonts w:ascii="Times New Roman" w:hAnsi="Times New Roman"/>
          <w:sz w:val="24"/>
          <w:szCs w:val="24"/>
        </w:rPr>
        <w:t>при проведении _______________________________________________________________</w:t>
      </w:r>
    </w:p>
    <w:p w:rsidR="00471397" w:rsidRPr="008129FE" w:rsidRDefault="00471397" w:rsidP="00471397">
      <w:pPr>
        <w:widowControl w:val="0"/>
        <w:autoSpaceDE w:val="0"/>
        <w:autoSpaceDN w:val="0"/>
        <w:adjustRightInd w:val="0"/>
        <w:spacing w:after="0" w:line="240" w:lineRule="auto"/>
        <w:jc w:val="both"/>
        <w:rPr>
          <w:rFonts w:ascii="Times New Roman" w:hAnsi="Times New Roman"/>
          <w:sz w:val="24"/>
          <w:szCs w:val="24"/>
        </w:rPr>
      </w:pPr>
      <w:r w:rsidRPr="008129FE">
        <w:rPr>
          <w:rFonts w:ascii="Times New Roman" w:hAnsi="Times New Roman"/>
          <w:sz w:val="24"/>
          <w:szCs w:val="24"/>
        </w:rPr>
        <w:t xml:space="preserve">                              (наименование праздничного мероприятия)</w:t>
      </w:r>
    </w:p>
    <w:p w:rsidR="00471397" w:rsidRPr="008129FE" w:rsidRDefault="00471397" w:rsidP="00471397">
      <w:pPr>
        <w:widowControl w:val="0"/>
        <w:autoSpaceDE w:val="0"/>
        <w:autoSpaceDN w:val="0"/>
        <w:adjustRightInd w:val="0"/>
        <w:spacing w:after="0" w:line="240" w:lineRule="auto"/>
        <w:jc w:val="both"/>
        <w:rPr>
          <w:rFonts w:ascii="Times New Roman" w:hAnsi="Times New Roman"/>
          <w:sz w:val="24"/>
          <w:szCs w:val="24"/>
        </w:rPr>
      </w:pPr>
      <w:r w:rsidRPr="008129FE">
        <w:rPr>
          <w:rFonts w:ascii="Times New Roman" w:hAnsi="Times New Roman"/>
          <w:sz w:val="24"/>
          <w:szCs w:val="24"/>
        </w:rPr>
        <w:t>для реализации товаров (оказания услуг):</w:t>
      </w:r>
    </w:p>
    <w:p w:rsidR="00471397" w:rsidRPr="008129FE" w:rsidRDefault="00471397" w:rsidP="00471397">
      <w:pPr>
        <w:widowControl w:val="0"/>
        <w:autoSpaceDE w:val="0"/>
        <w:autoSpaceDN w:val="0"/>
        <w:adjustRightInd w:val="0"/>
        <w:spacing w:after="0" w:line="240" w:lineRule="auto"/>
        <w:jc w:val="both"/>
        <w:rPr>
          <w:rFonts w:ascii="Times New Roman" w:hAnsi="Times New Roman"/>
          <w:sz w:val="24"/>
          <w:szCs w:val="24"/>
        </w:rPr>
      </w:pPr>
      <w:r w:rsidRPr="008129FE">
        <w:rPr>
          <w:rFonts w:ascii="Times New Roman" w:hAnsi="Times New Roman"/>
          <w:sz w:val="24"/>
          <w:szCs w:val="24"/>
        </w:rPr>
        <w:t>_____________________________________________________________________________</w:t>
      </w:r>
    </w:p>
    <w:p w:rsidR="00471397" w:rsidRPr="008129FE" w:rsidRDefault="00471397" w:rsidP="00471397">
      <w:pPr>
        <w:widowControl w:val="0"/>
        <w:autoSpaceDE w:val="0"/>
        <w:autoSpaceDN w:val="0"/>
        <w:adjustRightInd w:val="0"/>
        <w:spacing w:after="0" w:line="240" w:lineRule="auto"/>
        <w:jc w:val="both"/>
        <w:rPr>
          <w:rFonts w:ascii="Times New Roman" w:hAnsi="Times New Roman"/>
          <w:sz w:val="24"/>
          <w:szCs w:val="24"/>
        </w:rPr>
      </w:pPr>
      <w:r w:rsidRPr="008129FE">
        <w:rPr>
          <w:rFonts w:ascii="Times New Roman" w:hAnsi="Times New Roman"/>
          <w:sz w:val="24"/>
          <w:szCs w:val="24"/>
        </w:rPr>
        <w:t>_____________________________________________________________________________</w:t>
      </w:r>
    </w:p>
    <w:p w:rsidR="00471397" w:rsidRPr="008129FE" w:rsidRDefault="00471397" w:rsidP="00471397">
      <w:pPr>
        <w:widowControl w:val="0"/>
        <w:autoSpaceDE w:val="0"/>
        <w:autoSpaceDN w:val="0"/>
        <w:adjustRightInd w:val="0"/>
        <w:spacing w:after="0" w:line="240" w:lineRule="auto"/>
        <w:jc w:val="both"/>
        <w:rPr>
          <w:rFonts w:ascii="Times New Roman" w:hAnsi="Times New Roman"/>
          <w:sz w:val="24"/>
          <w:szCs w:val="24"/>
        </w:rPr>
      </w:pPr>
      <w:r w:rsidRPr="008129FE">
        <w:rPr>
          <w:rFonts w:ascii="Times New Roman" w:hAnsi="Times New Roman"/>
          <w:sz w:val="24"/>
          <w:szCs w:val="24"/>
        </w:rPr>
        <w:t>_____________________________________________________________________________</w:t>
      </w:r>
    </w:p>
    <w:p w:rsidR="00471397" w:rsidRPr="008129FE" w:rsidRDefault="00471397" w:rsidP="00471397">
      <w:pPr>
        <w:widowControl w:val="0"/>
        <w:autoSpaceDE w:val="0"/>
        <w:autoSpaceDN w:val="0"/>
        <w:adjustRightInd w:val="0"/>
        <w:spacing w:after="0" w:line="240" w:lineRule="auto"/>
        <w:jc w:val="both"/>
        <w:rPr>
          <w:rFonts w:ascii="Times New Roman" w:hAnsi="Times New Roman"/>
          <w:sz w:val="24"/>
          <w:szCs w:val="24"/>
        </w:rPr>
      </w:pPr>
      <w:r w:rsidRPr="008129FE">
        <w:rPr>
          <w:rFonts w:ascii="Times New Roman" w:hAnsi="Times New Roman"/>
          <w:sz w:val="24"/>
          <w:szCs w:val="24"/>
        </w:rPr>
        <w:t>_____________________________________________________________________________</w:t>
      </w:r>
    </w:p>
    <w:p w:rsidR="00471397" w:rsidRPr="008129FE" w:rsidRDefault="00471397" w:rsidP="00471397">
      <w:pPr>
        <w:widowControl w:val="0"/>
        <w:autoSpaceDE w:val="0"/>
        <w:autoSpaceDN w:val="0"/>
        <w:adjustRightInd w:val="0"/>
        <w:spacing w:after="0" w:line="240" w:lineRule="auto"/>
        <w:jc w:val="both"/>
        <w:rPr>
          <w:rFonts w:ascii="Times New Roman" w:hAnsi="Times New Roman"/>
          <w:sz w:val="24"/>
          <w:szCs w:val="24"/>
        </w:rPr>
      </w:pPr>
      <w:r w:rsidRPr="008129FE">
        <w:rPr>
          <w:rFonts w:ascii="Times New Roman" w:hAnsi="Times New Roman"/>
          <w:sz w:val="24"/>
          <w:szCs w:val="24"/>
        </w:rPr>
        <w:t>_____________________________________________________________________________</w:t>
      </w:r>
    </w:p>
    <w:p w:rsidR="00471397" w:rsidRPr="008129FE" w:rsidRDefault="00471397" w:rsidP="00471397">
      <w:pPr>
        <w:widowControl w:val="0"/>
        <w:autoSpaceDE w:val="0"/>
        <w:autoSpaceDN w:val="0"/>
        <w:adjustRightInd w:val="0"/>
        <w:spacing w:after="0" w:line="240" w:lineRule="auto"/>
        <w:jc w:val="both"/>
        <w:rPr>
          <w:rFonts w:ascii="Times New Roman" w:hAnsi="Times New Roman"/>
          <w:sz w:val="24"/>
          <w:szCs w:val="24"/>
        </w:rPr>
      </w:pPr>
      <w:r w:rsidRPr="008129FE">
        <w:rPr>
          <w:rFonts w:ascii="Times New Roman" w:hAnsi="Times New Roman"/>
          <w:sz w:val="24"/>
          <w:szCs w:val="24"/>
        </w:rPr>
        <w:t>_____________________________________________________________________________</w:t>
      </w:r>
    </w:p>
    <w:p w:rsidR="00471397" w:rsidRPr="008129FE" w:rsidRDefault="00471397" w:rsidP="00471397">
      <w:pPr>
        <w:widowControl w:val="0"/>
        <w:autoSpaceDE w:val="0"/>
        <w:autoSpaceDN w:val="0"/>
        <w:adjustRightInd w:val="0"/>
        <w:spacing w:after="0" w:line="240" w:lineRule="auto"/>
        <w:jc w:val="both"/>
        <w:rPr>
          <w:rFonts w:ascii="Times New Roman" w:hAnsi="Times New Roman"/>
          <w:sz w:val="24"/>
          <w:szCs w:val="24"/>
        </w:rPr>
      </w:pPr>
      <w:r w:rsidRPr="008129FE">
        <w:rPr>
          <w:rFonts w:ascii="Times New Roman" w:hAnsi="Times New Roman"/>
          <w:sz w:val="24"/>
          <w:szCs w:val="24"/>
        </w:rPr>
        <w:t>_____________________________________________________________________________</w:t>
      </w:r>
    </w:p>
    <w:p w:rsidR="00471397" w:rsidRPr="008129FE" w:rsidRDefault="00471397" w:rsidP="00471397">
      <w:pPr>
        <w:widowControl w:val="0"/>
        <w:autoSpaceDE w:val="0"/>
        <w:autoSpaceDN w:val="0"/>
        <w:adjustRightInd w:val="0"/>
        <w:spacing w:after="0" w:line="240" w:lineRule="auto"/>
        <w:jc w:val="both"/>
        <w:rPr>
          <w:rFonts w:ascii="Times New Roman" w:hAnsi="Times New Roman"/>
          <w:sz w:val="24"/>
          <w:szCs w:val="24"/>
        </w:rPr>
      </w:pPr>
      <w:r w:rsidRPr="008129FE">
        <w:rPr>
          <w:rFonts w:ascii="Times New Roman" w:hAnsi="Times New Roman"/>
          <w:sz w:val="24"/>
          <w:szCs w:val="24"/>
        </w:rPr>
        <w:t>_____________________________________________________________________________</w:t>
      </w:r>
    </w:p>
    <w:p w:rsidR="00471397" w:rsidRPr="008129FE" w:rsidRDefault="00471397" w:rsidP="00471397">
      <w:pPr>
        <w:widowControl w:val="0"/>
        <w:autoSpaceDE w:val="0"/>
        <w:autoSpaceDN w:val="0"/>
        <w:adjustRightInd w:val="0"/>
        <w:spacing w:after="0" w:line="240" w:lineRule="auto"/>
        <w:jc w:val="center"/>
        <w:rPr>
          <w:rFonts w:ascii="Times New Roman" w:hAnsi="Times New Roman"/>
          <w:sz w:val="24"/>
          <w:szCs w:val="24"/>
        </w:rPr>
      </w:pPr>
      <w:r w:rsidRPr="008129FE">
        <w:rPr>
          <w:rFonts w:ascii="Times New Roman" w:hAnsi="Times New Roman"/>
          <w:sz w:val="24"/>
          <w:szCs w:val="24"/>
        </w:rPr>
        <w:t>(ассортимент реализуемого товара)</w:t>
      </w:r>
    </w:p>
    <w:p w:rsidR="008129FE" w:rsidRPr="008129FE" w:rsidRDefault="008129FE" w:rsidP="00471397">
      <w:pPr>
        <w:widowControl w:val="0"/>
        <w:autoSpaceDE w:val="0"/>
        <w:autoSpaceDN w:val="0"/>
        <w:adjustRightInd w:val="0"/>
        <w:spacing w:after="0" w:line="240" w:lineRule="auto"/>
        <w:jc w:val="center"/>
        <w:rPr>
          <w:rFonts w:ascii="Times New Roman" w:hAnsi="Times New Roman"/>
          <w:sz w:val="24"/>
          <w:szCs w:val="24"/>
        </w:rPr>
      </w:pPr>
    </w:p>
    <w:p w:rsidR="008129FE" w:rsidRPr="004E1FD8" w:rsidRDefault="008129FE" w:rsidP="008129FE">
      <w:pPr>
        <w:suppressAutoHyphens/>
        <w:spacing w:after="0" w:line="240" w:lineRule="auto"/>
        <w:jc w:val="center"/>
        <w:rPr>
          <w:rFonts w:ascii="Times New Roman" w:hAnsi="Times New Roman"/>
          <w:sz w:val="24"/>
          <w:szCs w:val="24"/>
        </w:rPr>
      </w:pPr>
      <w:r w:rsidRPr="004E1FD8">
        <w:rPr>
          <w:rFonts w:ascii="Times New Roman" w:hAnsi="Times New Roman"/>
          <w:sz w:val="24"/>
          <w:szCs w:val="24"/>
        </w:rPr>
        <w:t>Перечень представленных документов</w:t>
      </w:r>
    </w:p>
    <w:p w:rsidR="008129FE" w:rsidRPr="004E1FD8" w:rsidRDefault="008129FE" w:rsidP="008129FE">
      <w:pPr>
        <w:suppressAutoHyphens/>
        <w:spacing w:after="0" w:line="240" w:lineRule="auto"/>
        <w:jc w:val="both"/>
        <w:rPr>
          <w:rFonts w:ascii="Times New Roman" w:hAnsi="Times New Roman"/>
          <w:sz w:val="24"/>
          <w:szCs w:val="24"/>
        </w:rPr>
      </w:pP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6095"/>
        <w:gridCol w:w="1843"/>
      </w:tblGrid>
      <w:tr w:rsidR="008129FE" w:rsidRPr="004E1FD8" w:rsidTr="00DD72E5">
        <w:trPr>
          <w:jc w:val="center"/>
        </w:trPr>
        <w:tc>
          <w:tcPr>
            <w:tcW w:w="959" w:type="dxa"/>
          </w:tcPr>
          <w:p w:rsidR="008129FE" w:rsidRPr="004E1FD8" w:rsidRDefault="008129FE" w:rsidP="008129FE">
            <w:pPr>
              <w:suppressAutoHyphens/>
              <w:spacing w:after="0" w:line="240" w:lineRule="auto"/>
              <w:jc w:val="center"/>
              <w:rPr>
                <w:rFonts w:ascii="Times New Roman" w:hAnsi="Times New Roman"/>
                <w:sz w:val="24"/>
                <w:szCs w:val="24"/>
              </w:rPr>
            </w:pPr>
            <w:r w:rsidRPr="004E1FD8">
              <w:rPr>
                <w:rFonts w:ascii="Times New Roman" w:hAnsi="Times New Roman"/>
                <w:sz w:val="24"/>
                <w:szCs w:val="24"/>
              </w:rPr>
              <w:t>№ п/п</w:t>
            </w:r>
          </w:p>
        </w:tc>
        <w:tc>
          <w:tcPr>
            <w:tcW w:w="6095" w:type="dxa"/>
          </w:tcPr>
          <w:p w:rsidR="008129FE" w:rsidRPr="004E1FD8" w:rsidRDefault="008129FE" w:rsidP="008129FE">
            <w:pPr>
              <w:suppressAutoHyphens/>
              <w:spacing w:after="0" w:line="240" w:lineRule="auto"/>
              <w:jc w:val="center"/>
              <w:rPr>
                <w:rFonts w:ascii="Times New Roman" w:hAnsi="Times New Roman"/>
                <w:sz w:val="24"/>
                <w:szCs w:val="24"/>
              </w:rPr>
            </w:pPr>
            <w:r w:rsidRPr="004E1FD8">
              <w:rPr>
                <w:rFonts w:ascii="Times New Roman" w:hAnsi="Times New Roman"/>
                <w:sz w:val="24"/>
                <w:szCs w:val="24"/>
              </w:rPr>
              <w:t>Наименование документа</w:t>
            </w:r>
          </w:p>
        </w:tc>
        <w:tc>
          <w:tcPr>
            <w:tcW w:w="1843" w:type="dxa"/>
          </w:tcPr>
          <w:p w:rsidR="008129FE" w:rsidRPr="004E1FD8" w:rsidRDefault="008129FE" w:rsidP="008129FE">
            <w:pPr>
              <w:suppressAutoHyphens/>
              <w:spacing w:after="0" w:line="240" w:lineRule="auto"/>
              <w:jc w:val="center"/>
              <w:rPr>
                <w:rFonts w:ascii="Times New Roman" w:hAnsi="Times New Roman"/>
                <w:sz w:val="24"/>
                <w:szCs w:val="24"/>
              </w:rPr>
            </w:pPr>
            <w:r w:rsidRPr="004E1FD8">
              <w:rPr>
                <w:rFonts w:ascii="Times New Roman" w:hAnsi="Times New Roman"/>
                <w:sz w:val="24"/>
                <w:szCs w:val="24"/>
              </w:rPr>
              <w:t>Количество листов</w:t>
            </w:r>
          </w:p>
        </w:tc>
      </w:tr>
      <w:tr w:rsidR="008129FE" w:rsidRPr="004E1FD8" w:rsidTr="00DD72E5">
        <w:trPr>
          <w:jc w:val="center"/>
        </w:trPr>
        <w:tc>
          <w:tcPr>
            <w:tcW w:w="959" w:type="dxa"/>
          </w:tcPr>
          <w:p w:rsidR="008129FE" w:rsidRPr="004E1FD8" w:rsidRDefault="008129FE" w:rsidP="008129FE">
            <w:pPr>
              <w:suppressAutoHyphens/>
              <w:spacing w:after="0" w:line="240" w:lineRule="auto"/>
              <w:jc w:val="center"/>
              <w:rPr>
                <w:rFonts w:ascii="Times New Roman" w:hAnsi="Times New Roman"/>
                <w:sz w:val="24"/>
                <w:szCs w:val="24"/>
              </w:rPr>
            </w:pPr>
            <w:r w:rsidRPr="004E1FD8">
              <w:rPr>
                <w:rFonts w:ascii="Times New Roman" w:hAnsi="Times New Roman"/>
                <w:sz w:val="24"/>
                <w:szCs w:val="24"/>
              </w:rPr>
              <w:t>1</w:t>
            </w:r>
          </w:p>
        </w:tc>
        <w:tc>
          <w:tcPr>
            <w:tcW w:w="6095" w:type="dxa"/>
          </w:tcPr>
          <w:p w:rsidR="008129FE" w:rsidRPr="004E1FD8" w:rsidRDefault="008129FE" w:rsidP="008129FE">
            <w:pPr>
              <w:suppressAutoHyphens/>
              <w:spacing w:after="0" w:line="240" w:lineRule="auto"/>
              <w:jc w:val="center"/>
              <w:rPr>
                <w:rFonts w:ascii="Times New Roman" w:hAnsi="Times New Roman"/>
                <w:sz w:val="24"/>
                <w:szCs w:val="24"/>
              </w:rPr>
            </w:pPr>
            <w:r w:rsidRPr="004E1FD8">
              <w:rPr>
                <w:rFonts w:ascii="Times New Roman" w:hAnsi="Times New Roman"/>
                <w:sz w:val="24"/>
                <w:szCs w:val="24"/>
              </w:rPr>
              <w:t>2</w:t>
            </w:r>
          </w:p>
        </w:tc>
        <w:tc>
          <w:tcPr>
            <w:tcW w:w="1843" w:type="dxa"/>
          </w:tcPr>
          <w:p w:rsidR="008129FE" w:rsidRPr="004E1FD8" w:rsidRDefault="008129FE" w:rsidP="008129FE">
            <w:pPr>
              <w:suppressAutoHyphens/>
              <w:spacing w:after="0" w:line="240" w:lineRule="auto"/>
              <w:jc w:val="center"/>
              <w:rPr>
                <w:rFonts w:ascii="Times New Roman" w:hAnsi="Times New Roman"/>
                <w:sz w:val="24"/>
                <w:szCs w:val="24"/>
              </w:rPr>
            </w:pPr>
            <w:r w:rsidRPr="004E1FD8">
              <w:rPr>
                <w:rFonts w:ascii="Times New Roman" w:hAnsi="Times New Roman"/>
                <w:sz w:val="24"/>
                <w:szCs w:val="24"/>
              </w:rPr>
              <w:t>3</w:t>
            </w:r>
          </w:p>
        </w:tc>
      </w:tr>
      <w:tr w:rsidR="008129FE" w:rsidRPr="004E1FD8" w:rsidTr="00DD72E5">
        <w:trPr>
          <w:jc w:val="center"/>
        </w:trPr>
        <w:tc>
          <w:tcPr>
            <w:tcW w:w="959" w:type="dxa"/>
          </w:tcPr>
          <w:p w:rsidR="008129FE" w:rsidRPr="004E1FD8" w:rsidRDefault="008129FE" w:rsidP="008129FE">
            <w:pPr>
              <w:suppressAutoHyphens/>
              <w:spacing w:after="0" w:line="240" w:lineRule="auto"/>
              <w:jc w:val="both"/>
              <w:rPr>
                <w:rFonts w:ascii="Times New Roman" w:hAnsi="Times New Roman"/>
                <w:sz w:val="24"/>
                <w:szCs w:val="24"/>
              </w:rPr>
            </w:pPr>
          </w:p>
        </w:tc>
        <w:tc>
          <w:tcPr>
            <w:tcW w:w="6095" w:type="dxa"/>
          </w:tcPr>
          <w:p w:rsidR="008129FE" w:rsidRPr="004E1FD8" w:rsidRDefault="008129FE" w:rsidP="008129FE">
            <w:pPr>
              <w:suppressAutoHyphens/>
              <w:spacing w:after="0" w:line="240" w:lineRule="auto"/>
              <w:jc w:val="both"/>
              <w:rPr>
                <w:rFonts w:ascii="Times New Roman" w:hAnsi="Times New Roman"/>
                <w:sz w:val="24"/>
                <w:szCs w:val="24"/>
              </w:rPr>
            </w:pPr>
          </w:p>
        </w:tc>
        <w:tc>
          <w:tcPr>
            <w:tcW w:w="1843" w:type="dxa"/>
          </w:tcPr>
          <w:p w:rsidR="008129FE" w:rsidRPr="004E1FD8" w:rsidRDefault="008129FE" w:rsidP="008129FE">
            <w:pPr>
              <w:suppressAutoHyphens/>
              <w:spacing w:after="0" w:line="240" w:lineRule="auto"/>
              <w:jc w:val="both"/>
              <w:rPr>
                <w:rFonts w:ascii="Times New Roman" w:hAnsi="Times New Roman"/>
                <w:sz w:val="24"/>
                <w:szCs w:val="24"/>
              </w:rPr>
            </w:pPr>
          </w:p>
        </w:tc>
      </w:tr>
      <w:tr w:rsidR="008129FE" w:rsidRPr="004E1FD8" w:rsidTr="00DD72E5">
        <w:trPr>
          <w:jc w:val="center"/>
        </w:trPr>
        <w:tc>
          <w:tcPr>
            <w:tcW w:w="959" w:type="dxa"/>
          </w:tcPr>
          <w:p w:rsidR="008129FE" w:rsidRPr="004E1FD8" w:rsidRDefault="008129FE" w:rsidP="008129FE">
            <w:pPr>
              <w:suppressAutoHyphens/>
              <w:spacing w:after="0" w:line="240" w:lineRule="auto"/>
              <w:jc w:val="both"/>
              <w:rPr>
                <w:rFonts w:ascii="Times New Roman" w:hAnsi="Times New Roman"/>
                <w:sz w:val="24"/>
                <w:szCs w:val="24"/>
              </w:rPr>
            </w:pPr>
          </w:p>
        </w:tc>
        <w:tc>
          <w:tcPr>
            <w:tcW w:w="6095" w:type="dxa"/>
          </w:tcPr>
          <w:p w:rsidR="008129FE" w:rsidRPr="004E1FD8" w:rsidRDefault="008129FE" w:rsidP="008129FE">
            <w:pPr>
              <w:suppressAutoHyphens/>
              <w:spacing w:after="0" w:line="240" w:lineRule="auto"/>
              <w:jc w:val="both"/>
              <w:rPr>
                <w:rFonts w:ascii="Times New Roman" w:hAnsi="Times New Roman"/>
                <w:sz w:val="24"/>
                <w:szCs w:val="24"/>
              </w:rPr>
            </w:pPr>
          </w:p>
        </w:tc>
        <w:tc>
          <w:tcPr>
            <w:tcW w:w="1843" w:type="dxa"/>
          </w:tcPr>
          <w:p w:rsidR="008129FE" w:rsidRPr="004E1FD8" w:rsidRDefault="008129FE" w:rsidP="008129FE">
            <w:pPr>
              <w:suppressAutoHyphens/>
              <w:spacing w:after="0" w:line="240" w:lineRule="auto"/>
              <w:jc w:val="both"/>
              <w:rPr>
                <w:rFonts w:ascii="Times New Roman" w:hAnsi="Times New Roman"/>
                <w:sz w:val="24"/>
                <w:szCs w:val="24"/>
              </w:rPr>
            </w:pPr>
          </w:p>
        </w:tc>
      </w:tr>
      <w:tr w:rsidR="008129FE" w:rsidRPr="004E1FD8" w:rsidTr="00DD72E5">
        <w:trPr>
          <w:jc w:val="center"/>
        </w:trPr>
        <w:tc>
          <w:tcPr>
            <w:tcW w:w="959" w:type="dxa"/>
          </w:tcPr>
          <w:p w:rsidR="008129FE" w:rsidRPr="004E1FD8" w:rsidRDefault="008129FE" w:rsidP="008129FE">
            <w:pPr>
              <w:suppressAutoHyphens/>
              <w:spacing w:after="0" w:line="240" w:lineRule="auto"/>
              <w:jc w:val="both"/>
              <w:rPr>
                <w:rFonts w:ascii="Times New Roman" w:hAnsi="Times New Roman"/>
                <w:sz w:val="24"/>
                <w:szCs w:val="24"/>
              </w:rPr>
            </w:pPr>
          </w:p>
        </w:tc>
        <w:tc>
          <w:tcPr>
            <w:tcW w:w="6095" w:type="dxa"/>
          </w:tcPr>
          <w:p w:rsidR="008129FE" w:rsidRPr="004E1FD8" w:rsidRDefault="008129FE" w:rsidP="008129FE">
            <w:pPr>
              <w:suppressAutoHyphens/>
              <w:spacing w:after="0" w:line="240" w:lineRule="auto"/>
              <w:jc w:val="both"/>
              <w:rPr>
                <w:rFonts w:ascii="Times New Roman" w:hAnsi="Times New Roman"/>
                <w:sz w:val="24"/>
                <w:szCs w:val="24"/>
              </w:rPr>
            </w:pPr>
          </w:p>
        </w:tc>
        <w:tc>
          <w:tcPr>
            <w:tcW w:w="1843" w:type="dxa"/>
          </w:tcPr>
          <w:p w:rsidR="008129FE" w:rsidRPr="004E1FD8" w:rsidRDefault="008129FE" w:rsidP="008129FE">
            <w:pPr>
              <w:suppressAutoHyphens/>
              <w:spacing w:after="0" w:line="240" w:lineRule="auto"/>
              <w:jc w:val="both"/>
              <w:rPr>
                <w:rFonts w:ascii="Times New Roman" w:hAnsi="Times New Roman"/>
                <w:sz w:val="24"/>
                <w:szCs w:val="24"/>
              </w:rPr>
            </w:pPr>
          </w:p>
        </w:tc>
      </w:tr>
      <w:tr w:rsidR="008129FE" w:rsidRPr="004E1FD8" w:rsidTr="00DD72E5">
        <w:trPr>
          <w:jc w:val="center"/>
        </w:trPr>
        <w:tc>
          <w:tcPr>
            <w:tcW w:w="959" w:type="dxa"/>
          </w:tcPr>
          <w:p w:rsidR="008129FE" w:rsidRPr="004E1FD8" w:rsidRDefault="008129FE" w:rsidP="008129FE">
            <w:pPr>
              <w:suppressAutoHyphens/>
              <w:spacing w:after="0" w:line="240" w:lineRule="auto"/>
              <w:jc w:val="both"/>
              <w:rPr>
                <w:rFonts w:ascii="Times New Roman" w:hAnsi="Times New Roman"/>
                <w:sz w:val="24"/>
                <w:szCs w:val="24"/>
              </w:rPr>
            </w:pPr>
          </w:p>
        </w:tc>
        <w:tc>
          <w:tcPr>
            <w:tcW w:w="6095" w:type="dxa"/>
          </w:tcPr>
          <w:p w:rsidR="008129FE" w:rsidRPr="004E1FD8" w:rsidRDefault="008129FE" w:rsidP="008129FE">
            <w:pPr>
              <w:suppressAutoHyphens/>
              <w:spacing w:after="0" w:line="240" w:lineRule="auto"/>
              <w:jc w:val="both"/>
              <w:rPr>
                <w:rFonts w:ascii="Times New Roman" w:hAnsi="Times New Roman"/>
                <w:sz w:val="24"/>
                <w:szCs w:val="24"/>
              </w:rPr>
            </w:pPr>
          </w:p>
        </w:tc>
        <w:tc>
          <w:tcPr>
            <w:tcW w:w="1843" w:type="dxa"/>
          </w:tcPr>
          <w:p w:rsidR="008129FE" w:rsidRPr="004E1FD8" w:rsidRDefault="008129FE" w:rsidP="008129FE">
            <w:pPr>
              <w:suppressAutoHyphens/>
              <w:spacing w:after="0" w:line="240" w:lineRule="auto"/>
              <w:jc w:val="both"/>
              <w:rPr>
                <w:rFonts w:ascii="Times New Roman" w:hAnsi="Times New Roman"/>
                <w:sz w:val="24"/>
                <w:szCs w:val="24"/>
              </w:rPr>
            </w:pPr>
          </w:p>
        </w:tc>
      </w:tr>
    </w:tbl>
    <w:p w:rsidR="008129FE" w:rsidRPr="004E1FD8" w:rsidRDefault="008129FE" w:rsidP="008129FE">
      <w:pPr>
        <w:suppressAutoHyphens/>
        <w:spacing w:after="0" w:line="240" w:lineRule="auto"/>
        <w:jc w:val="both"/>
        <w:rPr>
          <w:rFonts w:ascii="Times New Roman" w:hAnsi="Times New Roman"/>
          <w:sz w:val="24"/>
          <w:szCs w:val="24"/>
        </w:rPr>
      </w:pPr>
    </w:p>
    <w:p w:rsidR="008129FE" w:rsidRPr="004E1FD8" w:rsidRDefault="008129FE" w:rsidP="008129FE">
      <w:pPr>
        <w:suppressAutoHyphens/>
        <w:spacing w:after="0" w:line="240" w:lineRule="auto"/>
        <w:jc w:val="both"/>
        <w:rPr>
          <w:rFonts w:ascii="Times New Roman" w:hAnsi="Times New Roman"/>
          <w:sz w:val="24"/>
          <w:szCs w:val="24"/>
        </w:rPr>
      </w:pPr>
      <w:r w:rsidRPr="004E1FD8">
        <w:rPr>
          <w:rFonts w:ascii="Times New Roman" w:hAnsi="Times New Roman"/>
          <w:sz w:val="24"/>
          <w:szCs w:val="24"/>
        </w:rPr>
        <w:t>Дата подачи заявки: «____» ___________20___ г.</w:t>
      </w:r>
    </w:p>
    <w:p w:rsidR="008129FE" w:rsidRPr="004E1FD8" w:rsidRDefault="008129FE" w:rsidP="008129FE">
      <w:pPr>
        <w:suppressAutoHyphens/>
        <w:spacing w:after="0" w:line="240" w:lineRule="auto"/>
        <w:jc w:val="both"/>
        <w:rPr>
          <w:rFonts w:ascii="Times New Roman" w:hAnsi="Times New Roman"/>
          <w:sz w:val="24"/>
          <w:szCs w:val="24"/>
        </w:rPr>
      </w:pPr>
    </w:p>
    <w:p w:rsidR="008129FE" w:rsidRPr="004E1FD8" w:rsidRDefault="008129FE" w:rsidP="008129FE">
      <w:pPr>
        <w:suppressAutoHyphens/>
        <w:spacing w:after="0" w:line="240" w:lineRule="auto"/>
        <w:ind w:firstLine="708"/>
        <w:jc w:val="both"/>
        <w:rPr>
          <w:rFonts w:ascii="Times New Roman" w:hAnsi="Times New Roman"/>
          <w:sz w:val="24"/>
          <w:szCs w:val="24"/>
        </w:rPr>
      </w:pPr>
      <w:r w:rsidRPr="004E1FD8">
        <w:rPr>
          <w:rFonts w:ascii="Times New Roman" w:hAnsi="Times New Roman"/>
          <w:sz w:val="24"/>
          <w:szCs w:val="24"/>
        </w:rPr>
        <w:t>Я подтверждаю, что представленные мной сведения являются достоверными, не возражаю против выборочной проверки сведений в целях рассмотрения настоящего заявления.</w:t>
      </w:r>
    </w:p>
    <w:p w:rsidR="008129FE" w:rsidRPr="004E1FD8" w:rsidRDefault="008129FE" w:rsidP="008129FE">
      <w:pPr>
        <w:suppressAutoHyphens/>
        <w:spacing w:after="0" w:line="240" w:lineRule="auto"/>
        <w:jc w:val="both"/>
        <w:rPr>
          <w:rFonts w:ascii="Times New Roman" w:hAnsi="Times New Roman"/>
          <w:sz w:val="24"/>
          <w:szCs w:val="24"/>
        </w:rPr>
      </w:pPr>
    </w:p>
    <w:p w:rsidR="008129FE" w:rsidRPr="004E1FD8" w:rsidRDefault="008129FE" w:rsidP="008129FE">
      <w:pPr>
        <w:suppressAutoHyphens/>
        <w:spacing w:after="0" w:line="240" w:lineRule="auto"/>
        <w:jc w:val="both"/>
        <w:rPr>
          <w:rFonts w:ascii="Times New Roman" w:hAnsi="Times New Roman"/>
          <w:sz w:val="24"/>
          <w:szCs w:val="24"/>
        </w:rPr>
      </w:pPr>
    </w:p>
    <w:p w:rsidR="008129FE" w:rsidRPr="004E1FD8" w:rsidRDefault="008129FE" w:rsidP="008129FE">
      <w:pPr>
        <w:suppressAutoHyphens/>
        <w:spacing w:after="0" w:line="240" w:lineRule="auto"/>
        <w:jc w:val="both"/>
        <w:rPr>
          <w:rFonts w:ascii="Times New Roman" w:hAnsi="Times New Roman"/>
          <w:sz w:val="24"/>
          <w:szCs w:val="24"/>
        </w:rPr>
      </w:pPr>
      <w:r w:rsidRPr="004E1FD8">
        <w:rPr>
          <w:rFonts w:ascii="Times New Roman" w:hAnsi="Times New Roman"/>
          <w:sz w:val="24"/>
          <w:szCs w:val="24"/>
        </w:rPr>
        <w:t>Руководитель</w:t>
      </w:r>
    </w:p>
    <w:p w:rsidR="008129FE" w:rsidRPr="004E1FD8" w:rsidRDefault="008129FE" w:rsidP="008129FE">
      <w:pPr>
        <w:suppressAutoHyphens/>
        <w:spacing w:after="0" w:line="240" w:lineRule="auto"/>
        <w:jc w:val="both"/>
        <w:rPr>
          <w:rFonts w:ascii="Times New Roman" w:hAnsi="Times New Roman"/>
          <w:sz w:val="24"/>
          <w:szCs w:val="24"/>
        </w:rPr>
      </w:pPr>
      <w:r w:rsidRPr="004E1FD8">
        <w:rPr>
          <w:rFonts w:ascii="Times New Roman" w:hAnsi="Times New Roman"/>
          <w:sz w:val="24"/>
          <w:szCs w:val="24"/>
        </w:rPr>
        <w:t>(индивидуальный предприниматель,</w:t>
      </w:r>
    </w:p>
    <w:p w:rsidR="008129FE" w:rsidRPr="004E1FD8" w:rsidRDefault="008129FE" w:rsidP="008129FE">
      <w:pPr>
        <w:suppressAutoHyphens/>
        <w:spacing w:after="0" w:line="240" w:lineRule="auto"/>
        <w:jc w:val="both"/>
        <w:rPr>
          <w:rFonts w:ascii="Times New Roman" w:eastAsia="Calibri" w:hAnsi="Times New Roman"/>
          <w:sz w:val="24"/>
          <w:szCs w:val="24"/>
        </w:rPr>
      </w:pPr>
      <w:r w:rsidRPr="004E1FD8">
        <w:rPr>
          <w:rFonts w:ascii="Times New Roman" w:eastAsia="Calibri" w:hAnsi="Times New Roman"/>
          <w:sz w:val="24"/>
          <w:szCs w:val="24"/>
        </w:rPr>
        <w:t>физическое лицо, применяющие</w:t>
      </w:r>
    </w:p>
    <w:p w:rsidR="008129FE" w:rsidRPr="004E1FD8" w:rsidRDefault="008129FE" w:rsidP="008129FE">
      <w:pPr>
        <w:suppressAutoHyphens/>
        <w:spacing w:after="0" w:line="240" w:lineRule="auto"/>
        <w:rPr>
          <w:rFonts w:ascii="Times New Roman" w:hAnsi="Times New Roman"/>
          <w:sz w:val="24"/>
          <w:szCs w:val="24"/>
        </w:rPr>
      </w:pPr>
      <w:r w:rsidRPr="004E1FD8">
        <w:rPr>
          <w:rFonts w:ascii="Times New Roman" w:eastAsia="Calibri" w:hAnsi="Times New Roman"/>
          <w:sz w:val="24"/>
          <w:szCs w:val="24"/>
        </w:rPr>
        <w:t xml:space="preserve"> специальный налоговый режим</w:t>
      </w:r>
      <w:r w:rsidRPr="004E1FD8">
        <w:rPr>
          <w:rFonts w:ascii="Times New Roman" w:hAnsi="Times New Roman"/>
          <w:sz w:val="24"/>
          <w:szCs w:val="24"/>
        </w:rPr>
        <w:t>)       __________           _____________         __________</w:t>
      </w:r>
    </w:p>
    <w:p w:rsidR="008129FE" w:rsidRPr="004E1FD8" w:rsidRDefault="00AD606C" w:rsidP="008129FE">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8129FE" w:rsidRPr="004E1FD8">
        <w:rPr>
          <w:rFonts w:ascii="Times New Roman" w:hAnsi="Times New Roman"/>
          <w:sz w:val="24"/>
          <w:szCs w:val="24"/>
        </w:rPr>
        <w:t>(подпись)</w:t>
      </w:r>
      <w:r w:rsidR="008129FE" w:rsidRPr="004E1FD8">
        <w:rPr>
          <w:rFonts w:ascii="Times New Roman" w:hAnsi="Times New Roman"/>
          <w:sz w:val="24"/>
          <w:szCs w:val="24"/>
        </w:rPr>
        <w:tab/>
      </w:r>
      <w:r w:rsidR="008129FE" w:rsidRPr="004E1FD8">
        <w:rPr>
          <w:rFonts w:ascii="Times New Roman" w:hAnsi="Times New Roman"/>
          <w:sz w:val="24"/>
          <w:szCs w:val="24"/>
        </w:rPr>
        <w:tab/>
        <w:t xml:space="preserve"> (Ф.И.О.)                    (дата)</w:t>
      </w:r>
    </w:p>
    <w:p w:rsidR="008129FE" w:rsidRPr="004E1FD8" w:rsidRDefault="008129FE" w:rsidP="00471397">
      <w:pPr>
        <w:widowControl w:val="0"/>
        <w:autoSpaceDE w:val="0"/>
        <w:autoSpaceDN w:val="0"/>
        <w:adjustRightInd w:val="0"/>
        <w:spacing w:after="0" w:line="240" w:lineRule="auto"/>
        <w:jc w:val="center"/>
        <w:rPr>
          <w:rFonts w:ascii="Times New Roman" w:hAnsi="Times New Roman"/>
          <w:sz w:val="24"/>
          <w:szCs w:val="24"/>
        </w:rPr>
      </w:pPr>
    </w:p>
    <w:p w:rsidR="00471397" w:rsidRPr="004E1FD8" w:rsidRDefault="00471397" w:rsidP="00471397">
      <w:pPr>
        <w:spacing w:after="0" w:line="240" w:lineRule="auto"/>
        <w:jc w:val="both"/>
        <w:rPr>
          <w:rFonts w:ascii="Times New Roman" w:hAnsi="Times New Roman"/>
          <w:sz w:val="24"/>
          <w:szCs w:val="24"/>
        </w:rPr>
      </w:pPr>
    </w:p>
    <w:p w:rsidR="00471397" w:rsidRPr="004E1FD8" w:rsidRDefault="00471397" w:rsidP="00471397">
      <w:pPr>
        <w:widowControl w:val="0"/>
        <w:autoSpaceDE w:val="0"/>
        <w:autoSpaceDN w:val="0"/>
        <w:adjustRightInd w:val="0"/>
        <w:spacing w:after="0" w:line="240" w:lineRule="auto"/>
        <w:jc w:val="both"/>
        <w:rPr>
          <w:rFonts w:ascii="Times New Roman" w:hAnsi="Times New Roman"/>
          <w:sz w:val="24"/>
          <w:szCs w:val="24"/>
        </w:rPr>
      </w:pPr>
      <w:r w:rsidRPr="004E1FD8">
        <w:rPr>
          <w:rFonts w:ascii="Times New Roman" w:hAnsi="Times New Roman"/>
          <w:sz w:val="24"/>
          <w:szCs w:val="24"/>
        </w:rPr>
        <w:t>"___" __________ 20__ г.                            ______________/___________________________/</w:t>
      </w:r>
    </w:p>
    <w:p w:rsidR="00471397" w:rsidRPr="004E1FD8" w:rsidRDefault="00471397" w:rsidP="00471397">
      <w:pPr>
        <w:widowControl w:val="0"/>
        <w:autoSpaceDE w:val="0"/>
        <w:autoSpaceDN w:val="0"/>
        <w:adjustRightInd w:val="0"/>
        <w:spacing w:after="0" w:line="240" w:lineRule="auto"/>
        <w:jc w:val="both"/>
        <w:rPr>
          <w:rFonts w:ascii="Times New Roman" w:hAnsi="Times New Roman"/>
          <w:sz w:val="24"/>
          <w:szCs w:val="24"/>
        </w:rPr>
      </w:pPr>
      <w:r w:rsidRPr="004E1FD8">
        <w:rPr>
          <w:rFonts w:ascii="Times New Roman" w:hAnsi="Times New Roman"/>
          <w:sz w:val="24"/>
          <w:szCs w:val="24"/>
        </w:rPr>
        <w:t xml:space="preserve">                                                                               (подпись)                      (Ф.И.О.)</w:t>
      </w:r>
    </w:p>
    <w:p w:rsidR="00471397" w:rsidRPr="00471397" w:rsidRDefault="00471397" w:rsidP="00471397">
      <w:pPr>
        <w:spacing w:after="0" w:line="240" w:lineRule="auto"/>
        <w:jc w:val="both"/>
        <w:rPr>
          <w:rFonts w:ascii="Liberation Serif" w:hAnsi="Liberation Serif"/>
          <w:sz w:val="28"/>
          <w:szCs w:val="28"/>
        </w:rPr>
      </w:pPr>
    </w:p>
    <w:p w:rsidR="00471397" w:rsidRPr="00471397" w:rsidRDefault="00471397" w:rsidP="00471397">
      <w:pPr>
        <w:spacing w:after="0" w:line="240" w:lineRule="auto"/>
        <w:jc w:val="both"/>
        <w:rPr>
          <w:rFonts w:ascii="Liberation Serif" w:hAnsi="Liberation Serif"/>
          <w:sz w:val="28"/>
          <w:szCs w:val="28"/>
        </w:rPr>
      </w:pPr>
    </w:p>
    <w:p w:rsidR="00471397" w:rsidRDefault="00471397"/>
    <w:p w:rsidR="00471397" w:rsidRDefault="00471397"/>
    <w:p w:rsidR="00471397" w:rsidRDefault="00471397"/>
    <w:p w:rsidR="00471397" w:rsidRDefault="00471397"/>
    <w:p w:rsidR="00471397" w:rsidRDefault="00471397"/>
    <w:p w:rsidR="00471397" w:rsidRDefault="00471397"/>
    <w:p w:rsidR="006711C7" w:rsidRDefault="006711C7"/>
    <w:p w:rsidR="00316649" w:rsidRDefault="00316649"/>
    <w:p w:rsidR="00316649" w:rsidRDefault="00316649"/>
    <w:p w:rsidR="006711C7" w:rsidRDefault="006711C7"/>
    <w:p w:rsidR="006711C7" w:rsidRDefault="006711C7"/>
    <w:p w:rsidR="003C7C74" w:rsidRDefault="003C7C74"/>
    <w:p w:rsidR="00375CB8" w:rsidRDefault="00375CB8"/>
    <w:p w:rsidR="003C7C74" w:rsidRPr="00316649" w:rsidRDefault="003C7C74" w:rsidP="003C7C74">
      <w:pPr>
        <w:autoSpaceDE w:val="0"/>
        <w:autoSpaceDN w:val="0"/>
        <w:adjustRightInd w:val="0"/>
        <w:spacing w:after="0" w:line="240" w:lineRule="auto"/>
        <w:jc w:val="right"/>
        <w:outlineLvl w:val="1"/>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Приложение № 2</w:t>
      </w:r>
    </w:p>
    <w:p w:rsidR="003C7C74" w:rsidRPr="00316649" w:rsidRDefault="003C7C74" w:rsidP="003C7C74">
      <w:pPr>
        <w:autoSpaceDE w:val="0"/>
        <w:autoSpaceDN w:val="0"/>
        <w:adjustRightInd w:val="0"/>
        <w:spacing w:after="0" w:line="240" w:lineRule="auto"/>
        <w:jc w:val="right"/>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к Положению</w:t>
      </w:r>
    </w:p>
    <w:p w:rsidR="003C7C74" w:rsidRPr="00316649" w:rsidRDefault="003C7C74" w:rsidP="003C7C74">
      <w:pPr>
        <w:autoSpaceDE w:val="0"/>
        <w:autoSpaceDN w:val="0"/>
        <w:adjustRightInd w:val="0"/>
        <w:spacing w:after="0" w:line="240" w:lineRule="auto"/>
        <w:jc w:val="right"/>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о порядке организации торговли</w:t>
      </w:r>
    </w:p>
    <w:p w:rsidR="003C7C74" w:rsidRPr="00316649" w:rsidRDefault="003C7C74" w:rsidP="003C7C74">
      <w:pPr>
        <w:autoSpaceDE w:val="0"/>
        <w:autoSpaceDN w:val="0"/>
        <w:adjustRightInd w:val="0"/>
        <w:spacing w:after="0" w:line="240" w:lineRule="auto"/>
        <w:jc w:val="right"/>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 xml:space="preserve"> при проведении праздничных мероприятий</w:t>
      </w:r>
    </w:p>
    <w:p w:rsidR="003C7C74" w:rsidRPr="00316649" w:rsidRDefault="003C7C74" w:rsidP="003C7C74">
      <w:pPr>
        <w:autoSpaceDE w:val="0"/>
        <w:autoSpaceDN w:val="0"/>
        <w:adjustRightInd w:val="0"/>
        <w:spacing w:after="0" w:line="240" w:lineRule="auto"/>
        <w:jc w:val="right"/>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 xml:space="preserve"> на территории Кочубеевского муниципального</w:t>
      </w:r>
    </w:p>
    <w:p w:rsidR="003C7C74" w:rsidRPr="00316649" w:rsidRDefault="003C7C74" w:rsidP="003C7C74">
      <w:pPr>
        <w:autoSpaceDE w:val="0"/>
        <w:autoSpaceDN w:val="0"/>
        <w:adjustRightInd w:val="0"/>
        <w:spacing w:after="0" w:line="240" w:lineRule="auto"/>
        <w:jc w:val="right"/>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 xml:space="preserve"> округа Ставропольского края.</w:t>
      </w:r>
    </w:p>
    <w:p w:rsidR="003C7C74" w:rsidRDefault="003D0F8C">
      <w:r>
        <w:rPr>
          <w:noProof/>
        </w:rPr>
        <mc:AlternateContent>
          <mc:Choice Requires="wps">
            <w:drawing>
              <wp:anchor distT="0" distB="0" distL="114300" distR="114300" simplePos="0" relativeHeight="251659264" behindDoc="0" locked="0" layoutInCell="1" allowOverlap="1" wp14:anchorId="3ABC5924" wp14:editId="66B490B1">
                <wp:simplePos x="0" y="0"/>
                <wp:positionH relativeFrom="column">
                  <wp:posOffset>3613785</wp:posOffset>
                </wp:positionH>
                <wp:positionV relativeFrom="paragraph">
                  <wp:posOffset>158115</wp:posOffset>
                </wp:positionV>
                <wp:extent cx="2781300" cy="1333500"/>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2781300" cy="1333500"/>
                        </a:xfrm>
                        <a:prstGeom prst="rect">
                          <a:avLst/>
                        </a:prstGeom>
                        <a:noFill/>
                        <a:ln w="12700" cap="flat" cmpd="sng" algn="ctr">
                          <a:noFill/>
                          <a:prstDash val="solid"/>
                          <a:miter lim="800000"/>
                        </a:ln>
                        <a:effectLst/>
                      </wps:spPr>
                      <wps:txbx>
                        <w:txbxContent>
                          <w:p w:rsidR="007A794F" w:rsidRDefault="007A794F" w:rsidP="003D0F8C">
                            <w:pPr>
                              <w:pStyle w:val="ConsPlusNonformat"/>
                              <w:spacing w:line="240" w:lineRule="exact"/>
                              <w:ind w:right="395"/>
                              <w:jc w:val="center"/>
                              <w:rPr>
                                <w:rFonts w:ascii="Times New Roman" w:hAnsi="Times New Roman" w:cs="Times New Roman"/>
                              </w:rPr>
                            </w:pPr>
                            <w:r>
                              <w:rPr>
                                <w:rFonts w:ascii="Times New Roman" w:hAnsi="Times New Roman" w:cs="Times New Roman"/>
                              </w:rPr>
                              <w:t>УТВЕРЖДАЮ</w:t>
                            </w:r>
                          </w:p>
                          <w:p w:rsidR="007A794F" w:rsidRDefault="007A794F" w:rsidP="003D0F8C">
                            <w:pPr>
                              <w:pStyle w:val="ConsPlusNonformat"/>
                              <w:spacing w:line="240" w:lineRule="exact"/>
                              <w:ind w:right="395"/>
                              <w:jc w:val="center"/>
                              <w:rPr>
                                <w:rFonts w:ascii="Times New Roman" w:hAnsi="Times New Roman" w:cs="Times New Roman"/>
                              </w:rPr>
                            </w:pPr>
                            <w:r>
                              <w:rPr>
                                <w:rFonts w:ascii="Times New Roman" w:hAnsi="Times New Roman" w:cs="Times New Roman"/>
                              </w:rPr>
                              <w:t xml:space="preserve">Руководитель ________________________ территориального отдела администрации </w:t>
                            </w:r>
                          </w:p>
                          <w:p w:rsidR="007A794F" w:rsidRDefault="007A794F" w:rsidP="003D0F8C">
                            <w:pPr>
                              <w:pStyle w:val="ConsPlusNonformat"/>
                              <w:spacing w:line="240" w:lineRule="exact"/>
                              <w:ind w:right="395"/>
                              <w:jc w:val="center"/>
                              <w:rPr>
                                <w:rFonts w:ascii="Times New Roman" w:hAnsi="Times New Roman" w:cs="Times New Roman"/>
                              </w:rPr>
                            </w:pPr>
                            <w:r>
                              <w:rPr>
                                <w:rFonts w:ascii="Times New Roman" w:hAnsi="Times New Roman" w:cs="Times New Roman"/>
                              </w:rPr>
                              <w:t>Кочубеевского муниципального округа Ставропольского края</w:t>
                            </w:r>
                          </w:p>
                          <w:p w:rsidR="007A794F" w:rsidRDefault="007A794F" w:rsidP="003D0F8C">
                            <w:pPr>
                              <w:pStyle w:val="ConsPlusNonformat"/>
                              <w:ind w:right="395"/>
                              <w:jc w:val="center"/>
                              <w:rPr>
                                <w:rFonts w:ascii="Times New Roman" w:hAnsi="Times New Roman" w:cs="Times New Roman"/>
                              </w:rPr>
                            </w:pPr>
                            <w:r>
                              <w:rPr>
                                <w:rFonts w:ascii="Times New Roman" w:hAnsi="Times New Roman" w:cs="Times New Roman"/>
                              </w:rPr>
                              <w:t>_______________________Ф.И.О.</w:t>
                            </w:r>
                          </w:p>
                          <w:p w:rsidR="007A794F" w:rsidRPr="003D0F8C" w:rsidRDefault="007A794F" w:rsidP="003D0F8C">
                            <w:pPr>
                              <w:pStyle w:val="ConsPlusNonformat"/>
                              <w:ind w:right="395"/>
                              <w:jc w:val="center"/>
                              <w:rPr>
                                <w:rFonts w:ascii="Times New Roman" w:hAnsi="Times New Roman" w:cs="Times New Roman"/>
                                <w:sz w:val="16"/>
                                <w:szCs w:val="16"/>
                              </w:rPr>
                            </w:pPr>
                            <w:r w:rsidRPr="003D0F8C">
                              <w:rPr>
                                <w:rFonts w:ascii="Times New Roman" w:hAnsi="Times New Roman" w:cs="Times New Roman"/>
                                <w:sz w:val="16"/>
                                <w:szCs w:val="16"/>
                              </w:rPr>
                              <w:t>(подпись)</w:t>
                            </w:r>
                          </w:p>
                          <w:p w:rsidR="007A794F" w:rsidRDefault="007A794F" w:rsidP="003D0F8C">
                            <w:pPr>
                              <w:pStyle w:val="ConsPlusNonformat"/>
                              <w:spacing w:line="240" w:lineRule="exact"/>
                              <w:ind w:right="395"/>
                              <w:jc w:val="center"/>
                              <w:rPr>
                                <w:rFonts w:ascii="Times New Roman" w:hAnsi="Times New Roman" w:cs="Times New Roman"/>
                              </w:rPr>
                            </w:pPr>
                            <w:r>
                              <w:rPr>
                                <w:rFonts w:ascii="Times New Roman" w:hAnsi="Times New Roman" w:cs="Times New Roman"/>
                              </w:rPr>
                              <w:t>«____» ___________20____г</w:t>
                            </w:r>
                          </w:p>
                          <w:p w:rsidR="007A794F" w:rsidRDefault="007A794F" w:rsidP="003D0F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C5924" id="Прямоугольник 1" o:spid="_x0000_s1026" style="position:absolute;margin-left:284.55pt;margin-top:12.45pt;width:21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" filled="f" stroked="f" strokeweight="1pt">
                <v:textbox>
                  <w:txbxContent>
                    <w:p w:rsidR="007A794F" w:rsidRDefault="007A794F" w:rsidP="003D0F8C">
                      <w:pPr>
                        <w:pStyle w:val="ConsPlusNonformat"/>
                        <w:spacing w:line="240" w:lineRule="exact"/>
                        <w:ind w:right="395"/>
                        <w:jc w:val="center"/>
                        <w:rPr>
                          <w:rFonts w:ascii="Times New Roman" w:hAnsi="Times New Roman" w:cs="Times New Roman"/>
                        </w:rPr>
                      </w:pPr>
                      <w:r>
                        <w:rPr>
                          <w:rFonts w:ascii="Times New Roman" w:hAnsi="Times New Roman" w:cs="Times New Roman"/>
                        </w:rPr>
                        <w:t>УТВЕРЖДАЮ</w:t>
                      </w:r>
                    </w:p>
                    <w:p w:rsidR="007A794F" w:rsidRDefault="007A794F" w:rsidP="003D0F8C">
                      <w:pPr>
                        <w:pStyle w:val="ConsPlusNonformat"/>
                        <w:spacing w:line="240" w:lineRule="exact"/>
                        <w:ind w:right="395"/>
                        <w:jc w:val="center"/>
                        <w:rPr>
                          <w:rFonts w:ascii="Times New Roman" w:hAnsi="Times New Roman" w:cs="Times New Roman"/>
                        </w:rPr>
                      </w:pPr>
                      <w:r>
                        <w:rPr>
                          <w:rFonts w:ascii="Times New Roman" w:hAnsi="Times New Roman" w:cs="Times New Roman"/>
                        </w:rPr>
                        <w:t xml:space="preserve">Руководитель ________________________ территориального отдела администрации </w:t>
                      </w:r>
                    </w:p>
                    <w:p w:rsidR="007A794F" w:rsidRDefault="007A794F" w:rsidP="003D0F8C">
                      <w:pPr>
                        <w:pStyle w:val="ConsPlusNonformat"/>
                        <w:spacing w:line="240" w:lineRule="exact"/>
                        <w:ind w:right="395"/>
                        <w:jc w:val="center"/>
                        <w:rPr>
                          <w:rFonts w:ascii="Times New Roman" w:hAnsi="Times New Roman" w:cs="Times New Roman"/>
                        </w:rPr>
                      </w:pPr>
                      <w:r>
                        <w:rPr>
                          <w:rFonts w:ascii="Times New Roman" w:hAnsi="Times New Roman" w:cs="Times New Roman"/>
                        </w:rPr>
                        <w:t>Кочубеевского муниципального округа Ставропольского края</w:t>
                      </w:r>
                    </w:p>
                    <w:p w:rsidR="007A794F" w:rsidRDefault="007A794F" w:rsidP="003D0F8C">
                      <w:pPr>
                        <w:pStyle w:val="ConsPlusNonformat"/>
                        <w:ind w:right="395"/>
                        <w:jc w:val="center"/>
                        <w:rPr>
                          <w:rFonts w:ascii="Times New Roman" w:hAnsi="Times New Roman" w:cs="Times New Roman"/>
                        </w:rPr>
                      </w:pPr>
                      <w:r>
                        <w:rPr>
                          <w:rFonts w:ascii="Times New Roman" w:hAnsi="Times New Roman" w:cs="Times New Roman"/>
                        </w:rPr>
                        <w:t>_______________________Ф.И.О.</w:t>
                      </w:r>
                    </w:p>
                    <w:p w:rsidR="007A794F" w:rsidRPr="003D0F8C" w:rsidRDefault="007A794F" w:rsidP="003D0F8C">
                      <w:pPr>
                        <w:pStyle w:val="ConsPlusNonformat"/>
                        <w:ind w:right="395"/>
                        <w:jc w:val="center"/>
                        <w:rPr>
                          <w:rFonts w:ascii="Times New Roman" w:hAnsi="Times New Roman" w:cs="Times New Roman"/>
                          <w:sz w:val="16"/>
                          <w:szCs w:val="16"/>
                        </w:rPr>
                      </w:pPr>
                      <w:r w:rsidRPr="003D0F8C">
                        <w:rPr>
                          <w:rFonts w:ascii="Times New Roman" w:hAnsi="Times New Roman" w:cs="Times New Roman"/>
                          <w:sz w:val="16"/>
                          <w:szCs w:val="16"/>
                        </w:rPr>
                        <w:t>(подпись)</w:t>
                      </w:r>
                    </w:p>
                    <w:p w:rsidR="007A794F" w:rsidRDefault="007A794F" w:rsidP="003D0F8C">
                      <w:pPr>
                        <w:pStyle w:val="ConsPlusNonformat"/>
                        <w:spacing w:line="240" w:lineRule="exact"/>
                        <w:ind w:right="395"/>
                        <w:jc w:val="center"/>
                        <w:rPr>
                          <w:rFonts w:ascii="Times New Roman" w:hAnsi="Times New Roman" w:cs="Times New Roman"/>
                        </w:rPr>
                      </w:pPr>
                      <w:r>
                        <w:rPr>
                          <w:rFonts w:ascii="Times New Roman" w:hAnsi="Times New Roman" w:cs="Times New Roman"/>
                        </w:rPr>
                        <w:t>«____» ___________20____г</w:t>
                      </w:r>
                    </w:p>
                    <w:p w:rsidR="007A794F" w:rsidRDefault="007A794F" w:rsidP="003D0F8C">
                      <w:pPr>
                        <w:jc w:val="center"/>
                      </w:pPr>
                    </w:p>
                  </w:txbxContent>
                </v:textbox>
              </v:rect>
            </w:pict>
          </mc:Fallback>
        </mc:AlternateContent>
      </w:r>
    </w:p>
    <w:p w:rsidR="003C7C74" w:rsidRDefault="003C7C74"/>
    <w:p w:rsidR="003C7C74" w:rsidRDefault="003C7C74" w:rsidP="003C7C74">
      <w:pPr>
        <w:autoSpaceDE w:val="0"/>
        <w:autoSpaceDN w:val="0"/>
        <w:adjustRightInd w:val="0"/>
        <w:spacing w:after="0"/>
        <w:jc w:val="center"/>
        <w:outlineLvl w:val="0"/>
        <w:rPr>
          <w:rFonts w:ascii="Times New Roman" w:eastAsiaTheme="minorHAnsi" w:hAnsi="Times New Roman"/>
          <w:sz w:val="28"/>
          <w:szCs w:val="28"/>
          <w:lang w:eastAsia="en-US"/>
        </w:rPr>
      </w:pPr>
    </w:p>
    <w:p w:rsidR="003C7C74" w:rsidRDefault="003C7C74" w:rsidP="003C7C74">
      <w:pPr>
        <w:autoSpaceDE w:val="0"/>
        <w:autoSpaceDN w:val="0"/>
        <w:adjustRightInd w:val="0"/>
        <w:spacing w:after="0"/>
        <w:jc w:val="center"/>
        <w:outlineLvl w:val="0"/>
        <w:rPr>
          <w:rFonts w:ascii="Times New Roman" w:eastAsiaTheme="minorHAnsi" w:hAnsi="Times New Roman"/>
          <w:sz w:val="28"/>
          <w:szCs w:val="28"/>
          <w:lang w:eastAsia="en-US"/>
        </w:rPr>
      </w:pPr>
    </w:p>
    <w:p w:rsidR="003C7C74" w:rsidRDefault="003C7C74" w:rsidP="003C7C74">
      <w:pPr>
        <w:autoSpaceDE w:val="0"/>
        <w:autoSpaceDN w:val="0"/>
        <w:adjustRightInd w:val="0"/>
        <w:spacing w:after="0"/>
        <w:jc w:val="center"/>
        <w:outlineLvl w:val="0"/>
        <w:rPr>
          <w:rFonts w:ascii="Times New Roman" w:eastAsiaTheme="minorHAnsi" w:hAnsi="Times New Roman"/>
          <w:sz w:val="28"/>
          <w:szCs w:val="28"/>
          <w:lang w:eastAsia="en-US"/>
        </w:rPr>
      </w:pPr>
    </w:p>
    <w:p w:rsidR="003D0F8C" w:rsidRDefault="003D0F8C" w:rsidP="003C7C74">
      <w:pPr>
        <w:autoSpaceDE w:val="0"/>
        <w:autoSpaceDN w:val="0"/>
        <w:adjustRightInd w:val="0"/>
        <w:spacing w:after="0"/>
        <w:jc w:val="center"/>
        <w:outlineLvl w:val="0"/>
        <w:rPr>
          <w:rFonts w:ascii="Times New Roman" w:eastAsiaTheme="minorHAnsi" w:hAnsi="Times New Roman"/>
          <w:sz w:val="28"/>
          <w:szCs w:val="28"/>
          <w:lang w:eastAsia="en-US"/>
        </w:rPr>
      </w:pPr>
    </w:p>
    <w:p w:rsidR="003C7C74" w:rsidRPr="00316649" w:rsidRDefault="003C7C74" w:rsidP="003C7C74">
      <w:pPr>
        <w:autoSpaceDE w:val="0"/>
        <w:autoSpaceDN w:val="0"/>
        <w:adjustRightInd w:val="0"/>
        <w:spacing w:after="0"/>
        <w:jc w:val="center"/>
        <w:outlineLvl w:val="0"/>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Журнал регистрации заявлений</w:t>
      </w:r>
    </w:p>
    <w:p w:rsidR="003C7C74" w:rsidRPr="00316649" w:rsidRDefault="003C7C74" w:rsidP="003C7C74">
      <w:pPr>
        <w:spacing w:after="0" w:line="240" w:lineRule="auto"/>
        <w:jc w:val="center"/>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о выдаче разрешения на размещения нестационарного торгового объекта при проведении праздничных мероприятий на территории Кочубеевского муниципального округа Ставропольского края</w:t>
      </w:r>
    </w:p>
    <w:p w:rsidR="003D0F8C" w:rsidRPr="00316649" w:rsidRDefault="003D0F8C" w:rsidP="003C7C74">
      <w:pPr>
        <w:spacing w:after="0" w:line="240" w:lineRule="auto"/>
        <w:jc w:val="center"/>
        <w:rPr>
          <w:rFonts w:ascii="Times New Roman" w:eastAsiaTheme="minorHAnsi" w:hAnsi="Times New Roman"/>
          <w:sz w:val="24"/>
          <w:szCs w:val="24"/>
          <w:lang w:eastAsia="en-US"/>
        </w:rPr>
      </w:pPr>
    </w:p>
    <w:p w:rsidR="00471397" w:rsidRPr="00316649" w:rsidRDefault="008771BA" w:rsidP="003D0F8C">
      <w:pPr>
        <w:spacing w:after="0"/>
        <w:jc w:val="right"/>
        <w:rPr>
          <w:rFonts w:ascii="Times New Roman" w:hAnsi="Times New Roman"/>
          <w:sz w:val="24"/>
          <w:szCs w:val="24"/>
        </w:rPr>
      </w:pPr>
      <w:r w:rsidRPr="00316649">
        <w:rPr>
          <w:rFonts w:ascii="Times New Roman" w:hAnsi="Times New Roman"/>
          <w:sz w:val="24"/>
          <w:szCs w:val="24"/>
        </w:rPr>
        <w:t>Журнал н</w:t>
      </w:r>
      <w:r w:rsidR="003D0F8C" w:rsidRPr="00316649">
        <w:rPr>
          <w:rFonts w:ascii="Times New Roman" w:hAnsi="Times New Roman"/>
          <w:sz w:val="24"/>
          <w:szCs w:val="24"/>
        </w:rPr>
        <w:t>ачат _______________________________________</w:t>
      </w:r>
    </w:p>
    <w:p w:rsidR="003D0F8C" w:rsidRPr="00316649" w:rsidRDefault="003D0F8C" w:rsidP="003D0F8C">
      <w:pPr>
        <w:spacing w:after="0"/>
        <w:jc w:val="right"/>
        <w:rPr>
          <w:rFonts w:ascii="Times New Roman" w:hAnsi="Times New Roman"/>
          <w:sz w:val="24"/>
          <w:szCs w:val="24"/>
        </w:rPr>
      </w:pPr>
      <w:r w:rsidRPr="00316649">
        <w:rPr>
          <w:rFonts w:ascii="Times New Roman" w:hAnsi="Times New Roman"/>
          <w:sz w:val="24"/>
          <w:szCs w:val="24"/>
        </w:rPr>
        <w:t>Ответственный за ведение _______________________________________</w:t>
      </w:r>
    </w:p>
    <w:p w:rsidR="0056744C" w:rsidRPr="00316649" w:rsidRDefault="0056744C" w:rsidP="003D0F8C">
      <w:pPr>
        <w:spacing w:after="0"/>
        <w:jc w:val="right"/>
        <w:rPr>
          <w:rFonts w:ascii="Times New Roman" w:hAnsi="Times New Roman"/>
          <w:sz w:val="24"/>
          <w:szCs w:val="24"/>
        </w:rPr>
      </w:pPr>
    </w:p>
    <w:tbl>
      <w:tblPr>
        <w:tblW w:w="529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7"/>
        <w:gridCol w:w="1352"/>
        <w:gridCol w:w="1401"/>
        <w:gridCol w:w="3471"/>
        <w:gridCol w:w="1871"/>
        <w:gridCol w:w="1867"/>
      </w:tblGrid>
      <w:tr w:rsidR="0056744C" w:rsidRPr="00316649" w:rsidTr="0056744C">
        <w:tc>
          <w:tcPr>
            <w:tcW w:w="256" w:type="pct"/>
          </w:tcPr>
          <w:p w:rsidR="0056744C" w:rsidRPr="00316649" w:rsidRDefault="0056744C" w:rsidP="0056744C">
            <w:pPr>
              <w:autoSpaceDE w:val="0"/>
              <w:autoSpaceDN w:val="0"/>
              <w:spacing w:after="0" w:line="240" w:lineRule="auto"/>
              <w:jc w:val="center"/>
              <w:rPr>
                <w:rFonts w:ascii="Times New Roman" w:eastAsiaTheme="minorEastAsia" w:hAnsi="Times New Roman"/>
                <w:sz w:val="24"/>
                <w:szCs w:val="24"/>
              </w:rPr>
            </w:pPr>
            <w:r w:rsidRPr="00316649">
              <w:rPr>
                <w:rFonts w:ascii="Times New Roman" w:eastAsiaTheme="minorEastAsia" w:hAnsi="Times New Roman"/>
                <w:sz w:val="24"/>
                <w:szCs w:val="24"/>
              </w:rPr>
              <w:t>№ п/п</w:t>
            </w:r>
          </w:p>
        </w:tc>
        <w:tc>
          <w:tcPr>
            <w:tcW w:w="644" w:type="pct"/>
          </w:tcPr>
          <w:p w:rsidR="0056744C" w:rsidRPr="00316649" w:rsidRDefault="0056744C" w:rsidP="0056744C">
            <w:pPr>
              <w:autoSpaceDE w:val="0"/>
              <w:autoSpaceDN w:val="0"/>
              <w:spacing w:after="0" w:line="240" w:lineRule="auto"/>
              <w:jc w:val="center"/>
              <w:rPr>
                <w:rFonts w:ascii="Times New Roman" w:eastAsiaTheme="minorEastAsia" w:hAnsi="Times New Roman"/>
                <w:sz w:val="24"/>
                <w:szCs w:val="24"/>
              </w:rPr>
            </w:pPr>
            <w:r w:rsidRPr="00316649">
              <w:rPr>
                <w:rFonts w:ascii="Times New Roman" w:eastAsiaTheme="minorEastAsia" w:hAnsi="Times New Roman"/>
                <w:sz w:val="24"/>
                <w:szCs w:val="24"/>
              </w:rPr>
              <w:t>Дата регистрации</w:t>
            </w:r>
          </w:p>
          <w:p w:rsidR="0056744C" w:rsidRPr="00316649" w:rsidRDefault="0056744C" w:rsidP="0056744C">
            <w:pPr>
              <w:autoSpaceDE w:val="0"/>
              <w:autoSpaceDN w:val="0"/>
              <w:spacing w:after="0" w:line="240" w:lineRule="auto"/>
              <w:jc w:val="center"/>
              <w:rPr>
                <w:rFonts w:ascii="Times New Roman" w:eastAsiaTheme="minorEastAsia" w:hAnsi="Times New Roman"/>
                <w:sz w:val="24"/>
                <w:szCs w:val="24"/>
              </w:rPr>
            </w:pPr>
            <w:r w:rsidRPr="00316649">
              <w:rPr>
                <w:rFonts w:ascii="Times New Roman" w:eastAsiaTheme="minorEastAsia" w:hAnsi="Times New Roman"/>
                <w:sz w:val="24"/>
                <w:szCs w:val="24"/>
              </w:rPr>
              <w:t>заявления</w:t>
            </w:r>
          </w:p>
        </w:tc>
        <w:tc>
          <w:tcPr>
            <w:tcW w:w="667" w:type="pct"/>
          </w:tcPr>
          <w:p w:rsidR="0056744C" w:rsidRPr="00316649" w:rsidRDefault="0056744C" w:rsidP="0056744C">
            <w:pPr>
              <w:autoSpaceDE w:val="0"/>
              <w:autoSpaceDN w:val="0"/>
              <w:spacing w:after="0" w:line="240" w:lineRule="auto"/>
              <w:jc w:val="center"/>
              <w:rPr>
                <w:rFonts w:ascii="Times New Roman" w:eastAsiaTheme="minorEastAsia" w:hAnsi="Times New Roman"/>
                <w:sz w:val="24"/>
                <w:szCs w:val="24"/>
              </w:rPr>
            </w:pPr>
            <w:r w:rsidRPr="00316649">
              <w:rPr>
                <w:rFonts w:ascii="Times New Roman" w:eastAsiaTheme="minorEastAsia" w:hAnsi="Times New Roman"/>
                <w:sz w:val="24"/>
                <w:szCs w:val="24"/>
              </w:rPr>
              <w:t>Время регистрации</w:t>
            </w:r>
          </w:p>
          <w:p w:rsidR="0056744C" w:rsidRPr="00316649" w:rsidRDefault="0056744C" w:rsidP="0056744C">
            <w:pPr>
              <w:autoSpaceDE w:val="0"/>
              <w:autoSpaceDN w:val="0"/>
              <w:spacing w:after="0" w:line="240" w:lineRule="auto"/>
              <w:jc w:val="center"/>
              <w:rPr>
                <w:rFonts w:ascii="Times New Roman" w:eastAsiaTheme="minorEastAsia" w:hAnsi="Times New Roman"/>
                <w:sz w:val="24"/>
                <w:szCs w:val="24"/>
              </w:rPr>
            </w:pPr>
            <w:r w:rsidRPr="00316649">
              <w:rPr>
                <w:rFonts w:ascii="Times New Roman" w:eastAsiaTheme="minorEastAsia" w:hAnsi="Times New Roman"/>
                <w:sz w:val="24"/>
                <w:szCs w:val="24"/>
              </w:rPr>
              <w:t>заявления</w:t>
            </w:r>
          </w:p>
        </w:tc>
        <w:tc>
          <w:tcPr>
            <w:tcW w:w="1653" w:type="pct"/>
          </w:tcPr>
          <w:p w:rsidR="0056744C" w:rsidRPr="00316649" w:rsidRDefault="0056744C" w:rsidP="0056744C">
            <w:pPr>
              <w:autoSpaceDE w:val="0"/>
              <w:autoSpaceDN w:val="0"/>
              <w:spacing w:after="0" w:line="240" w:lineRule="auto"/>
              <w:jc w:val="center"/>
              <w:rPr>
                <w:rFonts w:ascii="Times New Roman" w:eastAsiaTheme="minorEastAsia" w:hAnsi="Times New Roman"/>
                <w:sz w:val="24"/>
                <w:szCs w:val="24"/>
              </w:rPr>
            </w:pPr>
            <w:r w:rsidRPr="00316649">
              <w:rPr>
                <w:rFonts w:ascii="Times New Roman" w:eastAsiaTheme="minorEastAsia" w:hAnsi="Times New Roman"/>
                <w:sz w:val="24"/>
                <w:szCs w:val="24"/>
              </w:rPr>
              <w:t>Наименование заявителя</w:t>
            </w:r>
          </w:p>
        </w:tc>
        <w:tc>
          <w:tcPr>
            <w:tcW w:w="891" w:type="pct"/>
          </w:tcPr>
          <w:p w:rsidR="0056744C" w:rsidRPr="00316649" w:rsidRDefault="0056744C" w:rsidP="0056744C">
            <w:pPr>
              <w:autoSpaceDE w:val="0"/>
              <w:autoSpaceDN w:val="0"/>
              <w:spacing w:after="0" w:line="240" w:lineRule="auto"/>
              <w:jc w:val="center"/>
              <w:rPr>
                <w:rFonts w:ascii="Times New Roman" w:eastAsiaTheme="minorEastAsia" w:hAnsi="Times New Roman"/>
                <w:sz w:val="24"/>
                <w:szCs w:val="24"/>
              </w:rPr>
            </w:pPr>
            <w:r w:rsidRPr="00316649">
              <w:rPr>
                <w:rFonts w:ascii="Times New Roman" w:eastAsiaTheme="minorEastAsia" w:hAnsi="Times New Roman"/>
                <w:sz w:val="24"/>
                <w:szCs w:val="24"/>
              </w:rPr>
              <w:t>Фамилия ответственного исполнителя</w:t>
            </w:r>
          </w:p>
        </w:tc>
        <w:tc>
          <w:tcPr>
            <w:tcW w:w="890" w:type="pct"/>
          </w:tcPr>
          <w:p w:rsidR="0056744C" w:rsidRPr="00316649" w:rsidRDefault="0056744C" w:rsidP="0056744C">
            <w:pPr>
              <w:autoSpaceDE w:val="0"/>
              <w:autoSpaceDN w:val="0"/>
              <w:spacing w:after="0" w:line="240" w:lineRule="auto"/>
              <w:jc w:val="center"/>
              <w:rPr>
                <w:rFonts w:ascii="Times New Roman" w:eastAsiaTheme="minorEastAsia" w:hAnsi="Times New Roman"/>
                <w:sz w:val="24"/>
                <w:szCs w:val="24"/>
              </w:rPr>
            </w:pPr>
            <w:r w:rsidRPr="00316649">
              <w:rPr>
                <w:rFonts w:ascii="Times New Roman" w:eastAsiaTheme="minorEastAsia" w:hAnsi="Times New Roman"/>
                <w:sz w:val="24"/>
                <w:szCs w:val="24"/>
              </w:rPr>
              <w:t>Подпись ответственного исполнителя</w:t>
            </w:r>
          </w:p>
        </w:tc>
      </w:tr>
      <w:tr w:rsidR="0056744C" w:rsidRPr="00316649" w:rsidTr="0056744C">
        <w:tc>
          <w:tcPr>
            <w:tcW w:w="256" w:type="pct"/>
          </w:tcPr>
          <w:p w:rsidR="0056744C" w:rsidRPr="00316649" w:rsidRDefault="0056744C" w:rsidP="0056744C">
            <w:pPr>
              <w:autoSpaceDE w:val="0"/>
              <w:autoSpaceDN w:val="0"/>
              <w:spacing w:after="0" w:line="240" w:lineRule="auto"/>
              <w:jc w:val="center"/>
              <w:rPr>
                <w:rFonts w:ascii="Times New Roman" w:eastAsiaTheme="minorEastAsia" w:hAnsi="Times New Roman"/>
                <w:sz w:val="24"/>
                <w:szCs w:val="24"/>
              </w:rPr>
            </w:pPr>
            <w:r w:rsidRPr="00316649">
              <w:rPr>
                <w:rFonts w:ascii="Times New Roman" w:eastAsiaTheme="minorEastAsia" w:hAnsi="Times New Roman"/>
                <w:sz w:val="24"/>
                <w:szCs w:val="24"/>
              </w:rPr>
              <w:t>1</w:t>
            </w:r>
          </w:p>
        </w:tc>
        <w:tc>
          <w:tcPr>
            <w:tcW w:w="644" w:type="pct"/>
          </w:tcPr>
          <w:p w:rsidR="0056744C" w:rsidRPr="00316649" w:rsidRDefault="0056744C" w:rsidP="0056744C">
            <w:pPr>
              <w:autoSpaceDE w:val="0"/>
              <w:autoSpaceDN w:val="0"/>
              <w:spacing w:after="0" w:line="240" w:lineRule="auto"/>
              <w:jc w:val="center"/>
              <w:rPr>
                <w:rFonts w:ascii="Times New Roman" w:eastAsiaTheme="minorEastAsia" w:hAnsi="Times New Roman"/>
                <w:sz w:val="24"/>
                <w:szCs w:val="24"/>
              </w:rPr>
            </w:pPr>
            <w:r w:rsidRPr="00316649">
              <w:rPr>
                <w:rFonts w:ascii="Times New Roman" w:eastAsiaTheme="minorEastAsia" w:hAnsi="Times New Roman"/>
                <w:sz w:val="24"/>
                <w:szCs w:val="24"/>
              </w:rPr>
              <w:t>2</w:t>
            </w:r>
          </w:p>
        </w:tc>
        <w:tc>
          <w:tcPr>
            <w:tcW w:w="667" w:type="pct"/>
          </w:tcPr>
          <w:p w:rsidR="0056744C" w:rsidRPr="00316649" w:rsidRDefault="0056744C" w:rsidP="0056744C">
            <w:pPr>
              <w:autoSpaceDE w:val="0"/>
              <w:autoSpaceDN w:val="0"/>
              <w:spacing w:after="0" w:line="240" w:lineRule="auto"/>
              <w:jc w:val="center"/>
              <w:rPr>
                <w:rFonts w:ascii="Times New Roman" w:eastAsiaTheme="minorEastAsia" w:hAnsi="Times New Roman"/>
                <w:sz w:val="24"/>
                <w:szCs w:val="24"/>
              </w:rPr>
            </w:pPr>
            <w:r w:rsidRPr="00316649">
              <w:rPr>
                <w:rFonts w:ascii="Times New Roman" w:eastAsiaTheme="minorEastAsia" w:hAnsi="Times New Roman"/>
                <w:sz w:val="24"/>
                <w:szCs w:val="24"/>
              </w:rPr>
              <w:t>3</w:t>
            </w:r>
          </w:p>
        </w:tc>
        <w:tc>
          <w:tcPr>
            <w:tcW w:w="1653" w:type="pct"/>
          </w:tcPr>
          <w:p w:rsidR="0056744C" w:rsidRPr="00316649" w:rsidRDefault="0056744C" w:rsidP="0056744C">
            <w:pPr>
              <w:autoSpaceDE w:val="0"/>
              <w:autoSpaceDN w:val="0"/>
              <w:spacing w:after="0" w:line="240" w:lineRule="auto"/>
              <w:jc w:val="center"/>
              <w:rPr>
                <w:rFonts w:ascii="Times New Roman" w:eastAsiaTheme="minorEastAsia" w:hAnsi="Times New Roman"/>
                <w:sz w:val="24"/>
                <w:szCs w:val="24"/>
              </w:rPr>
            </w:pPr>
            <w:r w:rsidRPr="00316649">
              <w:rPr>
                <w:rFonts w:ascii="Times New Roman" w:eastAsiaTheme="minorEastAsia" w:hAnsi="Times New Roman"/>
                <w:sz w:val="24"/>
                <w:szCs w:val="24"/>
              </w:rPr>
              <w:t>4</w:t>
            </w:r>
          </w:p>
        </w:tc>
        <w:tc>
          <w:tcPr>
            <w:tcW w:w="891" w:type="pct"/>
          </w:tcPr>
          <w:p w:rsidR="0056744C" w:rsidRPr="00316649" w:rsidRDefault="0056744C" w:rsidP="0056744C">
            <w:pPr>
              <w:autoSpaceDE w:val="0"/>
              <w:autoSpaceDN w:val="0"/>
              <w:spacing w:after="0" w:line="240" w:lineRule="auto"/>
              <w:jc w:val="center"/>
              <w:rPr>
                <w:rFonts w:ascii="Times New Roman" w:eastAsiaTheme="minorEastAsia" w:hAnsi="Times New Roman"/>
                <w:sz w:val="24"/>
                <w:szCs w:val="24"/>
              </w:rPr>
            </w:pPr>
            <w:r w:rsidRPr="00316649">
              <w:rPr>
                <w:rFonts w:ascii="Times New Roman" w:eastAsiaTheme="minorEastAsia" w:hAnsi="Times New Roman"/>
                <w:sz w:val="24"/>
                <w:szCs w:val="24"/>
              </w:rPr>
              <w:t>5</w:t>
            </w:r>
          </w:p>
        </w:tc>
        <w:tc>
          <w:tcPr>
            <w:tcW w:w="890" w:type="pct"/>
          </w:tcPr>
          <w:p w:rsidR="0056744C" w:rsidRPr="00316649" w:rsidRDefault="0056744C" w:rsidP="0056744C">
            <w:pPr>
              <w:autoSpaceDE w:val="0"/>
              <w:autoSpaceDN w:val="0"/>
              <w:spacing w:after="0" w:line="240" w:lineRule="auto"/>
              <w:jc w:val="center"/>
              <w:rPr>
                <w:rFonts w:ascii="Times New Roman" w:eastAsiaTheme="minorEastAsia" w:hAnsi="Times New Roman"/>
                <w:sz w:val="24"/>
                <w:szCs w:val="24"/>
              </w:rPr>
            </w:pPr>
            <w:r w:rsidRPr="00316649">
              <w:rPr>
                <w:rFonts w:ascii="Times New Roman" w:eastAsiaTheme="minorEastAsia" w:hAnsi="Times New Roman"/>
                <w:sz w:val="24"/>
                <w:szCs w:val="24"/>
              </w:rPr>
              <w:t>6</w:t>
            </w:r>
          </w:p>
        </w:tc>
      </w:tr>
      <w:tr w:rsidR="0056744C" w:rsidRPr="00316649" w:rsidTr="0056744C">
        <w:tc>
          <w:tcPr>
            <w:tcW w:w="256" w:type="pct"/>
          </w:tcPr>
          <w:p w:rsidR="0056744C" w:rsidRPr="00316649" w:rsidRDefault="0056744C" w:rsidP="0056744C">
            <w:pPr>
              <w:autoSpaceDE w:val="0"/>
              <w:autoSpaceDN w:val="0"/>
              <w:spacing w:after="0" w:line="240" w:lineRule="auto"/>
              <w:jc w:val="center"/>
              <w:rPr>
                <w:rFonts w:ascii="Times New Roman" w:eastAsiaTheme="minorEastAsia" w:hAnsi="Times New Roman"/>
                <w:sz w:val="24"/>
                <w:szCs w:val="24"/>
              </w:rPr>
            </w:pPr>
          </w:p>
        </w:tc>
        <w:tc>
          <w:tcPr>
            <w:tcW w:w="644" w:type="pct"/>
          </w:tcPr>
          <w:p w:rsidR="0056744C" w:rsidRPr="00316649" w:rsidRDefault="0056744C" w:rsidP="0056744C">
            <w:pPr>
              <w:autoSpaceDE w:val="0"/>
              <w:autoSpaceDN w:val="0"/>
              <w:spacing w:after="0" w:line="240" w:lineRule="auto"/>
              <w:jc w:val="center"/>
              <w:rPr>
                <w:rFonts w:ascii="Times New Roman" w:eastAsiaTheme="minorEastAsia" w:hAnsi="Times New Roman"/>
                <w:sz w:val="24"/>
                <w:szCs w:val="24"/>
              </w:rPr>
            </w:pPr>
          </w:p>
        </w:tc>
        <w:tc>
          <w:tcPr>
            <w:tcW w:w="667" w:type="pct"/>
          </w:tcPr>
          <w:p w:rsidR="0056744C" w:rsidRPr="00316649" w:rsidRDefault="0056744C" w:rsidP="0056744C">
            <w:pPr>
              <w:autoSpaceDE w:val="0"/>
              <w:autoSpaceDN w:val="0"/>
              <w:spacing w:after="0" w:line="240" w:lineRule="auto"/>
              <w:rPr>
                <w:rFonts w:ascii="Times New Roman" w:eastAsiaTheme="minorEastAsia" w:hAnsi="Times New Roman"/>
                <w:sz w:val="24"/>
                <w:szCs w:val="24"/>
              </w:rPr>
            </w:pPr>
          </w:p>
        </w:tc>
        <w:tc>
          <w:tcPr>
            <w:tcW w:w="1653" w:type="pct"/>
          </w:tcPr>
          <w:p w:rsidR="0056744C" w:rsidRPr="00316649" w:rsidRDefault="0056744C" w:rsidP="0056744C">
            <w:pPr>
              <w:autoSpaceDE w:val="0"/>
              <w:autoSpaceDN w:val="0"/>
              <w:spacing w:after="0" w:line="240" w:lineRule="auto"/>
              <w:rPr>
                <w:rFonts w:ascii="Times New Roman" w:eastAsiaTheme="minorEastAsia" w:hAnsi="Times New Roman"/>
                <w:sz w:val="24"/>
                <w:szCs w:val="24"/>
              </w:rPr>
            </w:pPr>
          </w:p>
        </w:tc>
        <w:tc>
          <w:tcPr>
            <w:tcW w:w="891" w:type="pct"/>
          </w:tcPr>
          <w:p w:rsidR="0056744C" w:rsidRPr="00316649" w:rsidRDefault="0056744C" w:rsidP="0056744C">
            <w:pPr>
              <w:autoSpaceDE w:val="0"/>
              <w:autoSpaceDN w:val="0"/>
              <w:spacing w:after="0" w:line="240" w:lineRule="auto"/>
              <w:rPr>
                <w:rFonts w:ascii="Times New Roman" w:eastAsiaTheme="minorEastAsia" w:hAnsi="Times New Roman"/>
                <w:sz w:val="24"/>
                <w:szCs w:val="24"/>
              </w:rPr>
            </w:pPr>
          </w:p>
        </w:tc>
        <w:tc>
          <w:tcPr>
            <w:tcW w:w="890" w:type="pct"/>
          </w:tcPr>
          <w:p w:rsidR="0056744C" w:rsidRPr="00316649" w:rsidRDefault="0056744C" w:rsidP="0056744C">
            <w:pPr>
              <w:autoSpaceDE w:val="0"/>
              <w:autoSpaceDN w:val="0"/>
              <w:spacing w:after="0" w:line="240" w:lineRule="auto"/>
              <w:jc w:val="center"/>
              <w:rPr>
                <w:rFonts w:ascii="Times New Roman" w:eastAsiaTheme="minorEastAsia" w:hAnsi="Times New Roman"/>
                <w:sz w:val="24"/>
                <w:szCs w:val="24"/>
              </w:rPr>
            </w:pPr>
          </w:p>
        </w:tc>
      </w:tr>
      <w:tr w:rsidR="006711C7" w:rsidRPr="00316649" w:rsidTr="0056744C">
        <w:tc>
          <w:tcPr>
            <w:tcW w:w="256" w:type="pct"/>
          </w:tcPr>
          <w:p w:rsidR="006711C7" w:rsidRPr="00316649" w:rsidRDefault="006711C7" w:rsidP="0056744C">
            <w:pPr>
              <w:autoSpaceDE w:val="0"/>
              <w:autoSpaceDN w:val="0"/>
              <w:spacing w:after="0" w:line="240" w:lineRule="auto"/>
              <w:jc w:val="center"/>
              <w:rPr>
                <w:rFonts w:ascii="Times New Roman" w:eastAsiaTheme="minorEastAsia" w:hAnsi="Times New Roman"/>
                <w:sz w:val="24"/>
                <w:szCs w:val="24"/>
              </w:rPr>
            </w:pPr>
          </w:p>
        </w:tc>
        <w:tc>
          <w:tcPr>
            <w:tcW w:w="644" w:type="pct"/>
          </w:tcPr>
          <w:p w:rsidR="006711C7" w:rsidRPr="00316649" w:rsidRDefault="006711C7" w:rsidP="0056744C">
            <w:pPr>
              <w:autoSpaceDE w:val="0"/>
              <w:autoSpaceDN w:val="0"/>
              <w:spacing w:after="0" w:line="240" w:lineRule="auto"/>
              <w:jc w:val="center"/>
              <w:rPr>
                <w:rFonts w:ascii="Times New Roman" w:eastAsiaTheme="minorEastAsia" w:hAnsi="Times New Roman"/>
                <w:sz w:val="24"/>
                <w:szCs w:val="24"/>
              </w:rPr>
            </w:pPr>
          </w:p>
        </w:tc>
        <w:tc>
          <w:tcPr>
            <w:tcW w:w="667" w:type="pct"/>
          </w:tcPr>
          <w:p w:rsidR="006711C7" w:rsidRPr="00316649" w:rsidRDefault="006711C7" w:rsidP="0056744C">
            <w:pPr>
              <w:autoSpaceDE w:val="0"/>
              <w:autoSpaceDN w:val="0"/>
              <w:spacing w:after="0" w:line="240" w:lineRule="auto"/>
              <w:rPr>
                <w:rFonts w:ascii="Times New Roman" w:eastAsiaTheme="minorEastAsia" w:hAnsi="Times New Roman"/>
                <w:sz w:val="24"/>
                <w:szCs w:val="24"/>
              </w:rPr>
            </w:pPr>
          </w:p>
        </w:tc>
        <w:tc>
          <w:tcPr>
            <w:tcW w:w="1653" w:type="pct"/>
          </w:tcPr>
          <w:p w:rsidR="006711C7" w:rsidRPr="00316649" w:rsidRDefault="006711C7" w:rsidP="0056744C">
            <w:pPr>
              <w:autoSpaceDE w:val="0"/>
              <w:autoSpaceDN w:val="0"/>
              <w:spacing w:after="0" w:line="240" w:lineRule="auto"/>
              <w:rPr>
                <w:rFonts w:ascii="Times New Roman" w:eastAsiaTheme="minorEastAsia" w:hAnsi="Times New Roman"/>
                <w:sz w:val="24"/>
                <w:szCs w:val="24"/>
              </w:rPr>
            </w:pPr>
          </w:p>
        </w:tc>
        <w:tc>
          <w:tcPr>
            <w:tcW w:w="891" w:type="pct"/>
          </w:tcPr>
          <w:p w:rsidR="006711C7" w:rsidRPr="00316649" w:rsidRDefault="006711C7" w:rsidP="0056744C">
            <w:pPr>
              <w:autoSpaceDE w:val="0"/>
              <w:autoSpaceDN w:val="0"/>
              <w:spacing w:after="0" w:line="240" w:lineRule="auto"/>
              <w:rPr>
                <w:rFonts w:ascii="Times New Roman" w:eastAsiaTheme="minorEastAsia" w:hAnsi="Times New Roman"/>
                <w:sz w:val="24"/>
                <w:szCs w:val="24"/>
              </w:rPr>
            </w:pPr>
          </w:p>
        </w:tc>
        <w:tc>
          <w:tcPr>
            <w:tcW w:w="890" w:type="pct"/>
          </w:tcPr>
          <w:p w:rsidR="006711C7" w:rsidRPr="00316649" w:rsidRDefault="006711C7" w:rsidP="0056744C">
            <w:pPr>
              <w:autoSpaceDE w:val="0"/>
              <w:autoSpaceDN w:val="0"/>
              <w:spacing w:after="0" w:line="240" w:lineRule="auto"/>
              <w:jc w:val="center"/>
              <w:rPr>
                <w:rFonts w:ascii="Times New Roman" w:eastAsiaTheme="minorEastAsia" w:hAnsi="Times New Roman"/>
                <w:sz w:val="24"/>
                <w:szCs w:val="24"/>
              </w:rPr>
            </w:pPr>
          </w:p>
        </w:tc>
      </w:tr>
      <w:tr w:rsidR="006711C7" w:rsidRPr="00316649" w:rsidTr="0056744C">
        <w:tc>
          <w:tcPr>
            <w:tcW w:w="256" w:type="pct"/>
          </w:tcPr>
          <w:p w:rsidR="006711C7" w:rsidRPr="00316649" w:rsidRDefault="006711C7" w:rsidP="0056744C">
            <w:pPr>
              <w:autoSpaceDE w:val="0"/>
              <w:autoSpaceDN w:val="0"/>
              <w:spacing w:after="0" w:line="240" w:lineRule="auto"/>
              <w:jc w:val="center"/>
              <w:rPr>
                <w:rFonts w:ascii="Times New Roman" w:eastAsiaTheme="minorEastAsia" w:hAnsi="Times New Roman"/>
                <w:sz w:val="24"/>
                <w:szCs w:val="24"/>
              </w:rPr>
            </w:pPr>
          </w:p>
        </w:tc>
        <w:tc>
          <w:tcPr>
            <w:tcW w:w="644" w:type="pct"/>
          </w:tcPr>
          <w:p w:rsidR="006711C7" w:rsidRPr="00316649" w:rsidRDefault="006711C7" w:rsidP="0056744C">
            <w:pPr>
              <w:autoSpaceDE w:val="0"/>
              <w:autoSpaceDN w:val="0"/>
              <w:spacing w:after="0" w:line="240" w:lineRule="auto"/>
              <w:jc w:val="center"/>
              <w:rPr>
                <w:rFonts w:ascii="Times New Roman" w:eastAsiaTheme="minorEastAsia" w:hAnsi="Times New Roman"/>
                <w:sz w:val="24"/>
                <w:szCs w:val="24"/>
              </w:rPr>
            </w:pPr>
          </w:p>
        </w:tc>
        <w:tc>
          <w:tcPr>
            <w:tcW w:w="667" w:type="pct"/>
          </w:tcPr>
          <w:p w:rsidR="006711C7" w:rsidRPr="00316649" w:rsidRDefault="006711C7" w:rsidP="0056744C">
            <w:pPr>
              <w:autoSpaceDE w:val="0"/>
              <w:autoSpaceDN w:val="0"/>
              <w:spacing w:after="0" w:line="240" w:lineRule="auto"/>
              <w:rPr>
                <w:rFonts w:ascii="Times New Roman" w:eastAsiaTheme="minorEastAsia" w:hAnsi="Times New Roman"/>
                <w:sz w:val="24"/>
                <w:szCs w:val="24"/>
              </w:rPr>
            </w:pPr>
          </w:p>
        </w:tc>
        <w:tc>
          <w:tcPr>
            <w:tcW w:w="1653" w:type="pct"/>
          </w:tcPr>
          <w:p w:rsidR="006711C7" w:rsidRPr="00316649" w:rsidRDefault="006711C7" w:rsidP="0056744C">
            <w:pPr>
              <w:autoSpaceDE w:val="0"/>
              <w:autoSpaceDN w:val="0"/>
              <w:spacing w:after="0" w:line="240" w:lineRule="auto"/>
              <w:rPr>
                <w:rFonts w:ascii="Times New Roman" w:eastAsiaTheme="minorEastAsia" w:hAnsi="Times New Roman"/>
                <w:sz w:val="24"/>
                <w:szCs w:val="24"/>
              </w:rPr>
            </w:pPr>
          </w:p>
        </w:tc>
        <w:tc>
          <w:tcPr>
            <w:tcW w:w="891" w:type="pct"/>
          </w:tcPr>
          <w:p w:rsidR="006711C7" w:rsidRPr="00316649" w:rsidRDefault="006711C7" w:rsidP="0056744C">
            <w:pPr>
              <w:autoSpaceDE w:val="0"/>
              <w:autoSpaceDN w:val="0"/>
              <w:spacing w:after="0" w:line="240" w:lineRule="auto"/>
              <w:rPr>
                <w:rFonts w:ascii="Times New Roman" w:eastAsiaTheme="minorEastAsia" w:hAnsi="Times New Roman"/>
                <w:sz w:val="24"/>
                <w:szCs w:val="24"/>
              </w:rPr>
            </w:pPr>
          </w:p>
        </w:tc>
        <w:tc>
          <w:tcPr>
            <w:tcW w:w="890" w:type="pct"/>
          </w:tcPr>
          <w:p w:rsidR="006711C7" w:rsidRPr="00316649" w:rsidRDefault="006711C7" w:rsidP="0056744C">
            <w:pPr>
              <w:autoSpaceDE w:val="0"/>
              <w:autoSpaceDN w:val="0"/>
              <w:spacing w:after="0" w:line="240" w:lineRule="auto"/>
              <w:jc w:val="center"/>
              <w:rPr>
                <w:rFonts w:ascii="Times New Roman" w:eastAsiaTheme="minorEastAsia" w:hAnsi="Times New Roman"/>
                <w:sz w:val="24"/>
                <w:szCs w:val="24"/>
              </w:rPr>
            </w:pPr>
          </w:p>
        </w:tc>
      </w:tr>
    </w:tbl>
    <w:p w:rsidR="0056744C" w:rsidRPr="00316649" w:rsidRDefault="0056744C" w:rsidP="003D0F8C">
      <w:pPr>
        <w:spacing w:after="0"/>
        <w:jc w:val="right"/>
        <w:rPr>
          <w:rFonts w:ascii="Times New Roman" w:hAnsi="Times New Roman"/>
          <w:sz w:val="24"/>
          <w:szCs w:val="24"/>
        </w:rPr>
      </w:pPr>
    </w:p>
    <w:p w:rsidR="00471397" w:rsidRPr="00316649" w:rsidRDefault="00471397">
      <w:pPr>
        <w:rPr>
          <w:rFonts w:ascii="Times New Roman" w:hAnsi="Times New Roman"/>
          <w:sz w:val="24"/>
          <w:szCs w:val="24"/>
        </w:rPr>
      </w:pPr>
    </w:p>
    <w:p w:rsidR="003D0F8C" w:rsidRPr="00316649" w:rsidRDefault="003D0F8C" w:rsidP="008771BA">
      <w:pPr>
        <w:spacing w:after="0" w:line="240" w:lineRule="auto"/>
        <w:rPr>
          <w:rFonts w:ascii="Times New Roman" w:hAnsi="Times New Roman"/>
          <w:sz w:val="24"/>
          <w:szCs w:val="24"/>
        </w:rPr>
      </w:pPr>
    </w:p>
    <w:p w:rsidR="006711C7" w:rsidRPr="00316649" w:rsidRDefault="006711C7" w:rsidP="008771BA">
      <w:pPr>
        <w:spacing w:after="0" w:line="240" w:lineRule="auto"/>
        <w:rPr>
          <w:rFonts w:ascii="Times New Roman" w:hAnsi="Times New Roman"/>
          <w:sz w:val="24"/>
          <w:szCs w:val="24"/>
        </w:rPr>
      </w:pPr>
      <w:r w:rsidRPr="00316649">
        <w:rPr>
          <w:rFonts w:ascii="Times New Roman" w:hAnsi="Times New Roman"/>
          <w:sz w:val="24"/>
          <w:szCs w:val="24"/>
        </w:rPr>
        <w:t>Всего в данном журнале зарегистрировано _____</w:t>
      </w:r>
      <w:r w:rsidR="008771BA" w:rsidRPr="00316649">
        <w:rPr>
          <w:rFonts w:ascii="Times New Roman" w:hAnsi="Times New Roman"/>
          <w:sz w:val="24"/>
          <w:szCs w:val="24"/>
        </w:rPr>
        <w:t>___________________________</w:t>
      </w:r>
    </w:p>
    <w:p w:rsidR="003D0F8C" w:rsidRPr="00316649" w:rsidRDefault="008771BA" w:rsidP="008771BA">
      <w:pPr>
        <w:spacing w:after="0" w:line="240" w:lineRule="auto"/>
        <w:rPr>
          <w:rFonts w:ascii="Times New Roman" w:hAnsi="Times New Roman"/>
          <w:sz w:val="24"/>
          <w:szCs w:val="24"/>
        </w:rPr>
      </w:pPr>
      <w:r w:rsidRPr="00316649">
        <w:rPr>
          <w:rFonts w:ascii="Times New Roman" w:hAnsi="Times New Roman"/>
          <w:sz w:val="24"/>
          <w:szCs w:val="24"/>
        </w:rPr>
        <w:t xml:space="preserve">                                                                                                                                          (количество зарегистрированных заявителей (прописью)) </w:t>
      </w:r>
      <w:r w:rsidR="006711C7" w:rsidRPr="00316649">
        <w:rPr>
          <w:rFonts w:ascii="Times New Roman" w:hAnsi="Times New Roman"/>
          <w:sz w:val="24"/>
          <w:szCs w:val="24"/>
        </w:rPr>
        <w:t xml:space="preserve"> </w:t>
      </w:r>
    </w:p>
    <w:p w:rsidR="003D0F8C" w:rsidRPr="00316649" w:rsidRDefault="003D0F8C">
      <w:pPr>
        <w:rPr>
          <w:rFonts w:ascii="Times New Roman" w:hAnsi="Times New Roman"/>
          <w:sz w:val="24"/>
          <w:szCs w:val="24"/>
        </w:rPr>
      </w:pPr>
    </w:p>
    <w:p w:rsidR="008771BA" w:rsidRPr="00316649" w:rsidRDefault="008771BA" w:rsidP="008771BA">
      <w:pPr>
        <w:spacing w:after="0"/>
        <w:jc w:val="right"/>
        <w:rPr>
          <w:rFonts w:ascii="Times New Roman" w:hAnsi="Times New Roman"/>
          <w:sz w:val="24"/>
          <w:szCs w:val="24"/>
        </w:rPr>
      </w:pPr>
      <w:r w:rsidRPr="00316649">
        <w:rPr>
          <w:rFonts w:ascii="Times New Roman" w:hAnsi="Times New Roman"/>
          <w:sz w:val="24"/>
          <w:szCs w:val="24"/>
        </w:rPr>
        <w:t>Журнал окончен _______________________________________</w:t>
      </w:r>
    </w:p>
    <w:p w:rsidR="00055469" w:rsidRPr="00316649" w:rsidRDefault="00055469">
      <w:pPr>
        <w:rPr>
          <w:rFonts w:ascii="Times New Roman" w:hAnsi="Times New Roman"/>
          <w:sz w:val="24"/>
          <w:szCs w:val="24"/>
        </w:rPr>
      </w:pPr>
    </w:p>
    <w:p w:rsidR="00055469" w:rsidRPr="00316649" w:rsidRDefault="00055469">
      <w:pPr>
        <w:rPr>
          <w:rFonts w:ascii="Times New Roman" w:hAnsi="Times New Roman"/>
          <w:sz w:val="24"/>
          <w:szCs w:val="24"/>
        </w:rPr>
      </w:pPr>
    </w:p>
    <w:p w:rsidR="003D0F8C" w:rsidRPr="00316649" w:rsidRDefault="008771BA" w:rsidP="00055469">
      <w:pPr>
        <w:spacing w:after="0"/>
        <w:rPr>
          <w:rFonts w:ascii="Times New Roman" w:hAnsi="Times New Roman"/>
          <w:sz w:val="24"/>
          <w:szCs w:val="24"/>
        </w:rPr>
      </w:pPr>
      <w:r w:rsidRPr="00316649">
        <w:rPr>
          <w:rFonts w:ascii="Times New Roman" w:hAnsi="Times New Roman"/>
          <w:sz w:val="24"/>
          <w:szCs w:val="24"/>
        </w:rPr>
        <w:t>Ответственный за ведение</w:t>
      </w:r>
      <w:r w:rsidR="00055469" w:rsidRPr="00316649">
        <w:rPr>
          <w:rFonts w:ascii="Times New Roman" w:hAnsi="Times New Roman"/>
          <w:sz w:val="24"/>
          <w:szCs w:val="24"/>
        </w:rPr>
        <w:t xml:space="preserve"> _____________________ Ф.И.О.</w:t>
      </w:r>
    </w:p>
    <w:p w:rsidR="00055469" w:rsidRPr="00316649" w:rsidRDefault="00055469" w:rsidP="00055469">
      <w:pPr>
        <w:spacing w:after="0"/>
        <w:rPr>
          <w:rFonts w:ascii="Times New Roman" w:hAnsi="Times New Roman"/>
          <w:sz w:val="24"/>
          <w:szCs w:val="24"/>
        </w:rPr>
      </w:pPr>
      <w:r w:rsidRPr="00316649">
        <w:rPr>
          <w:rFonts w:ascii="Times New Roman" w:hAnsi="Times New Roman"/>
          <w:sz w:val="24"/>
          <w:szCs w:val="24"/>
        </w:rPr>
        <w:t xml:space="preserve">                                                                (подпись)</w:t>
      </w:r>
    </w:p>
    <w:p w:rsidR="003D0F8C" w:rsidRPr="00316649" w:rsidRDefault="003D0F8C">
      <w:pPr>
        <w:rPr>
          <w:rFonts w:ascii="Times New Roman" w:hAnsi="Times New Roman"/>
          <w:sz w:val="24"/>
          <w:szCs w:val="24"/>
        </w:rPr>
      </w:pPr>
    </w:p>
    <w:p w:rsidR="003D0F8C" w:rsidRDefault="003D0F8C"/>
    <w:p w:rsidR="00316649" w:rsidRDefault="00316649"/>
    <w:p w:rsidR="00055469" w:rsidRPr="00316649" w:rsidRDefault="00055469" w:rsidP="00055469">
      <w:pPr>
        <w:autoSpaceDE w:val="0"/>
        <w:autoSpaceDN w:val="0"/>
        <w:adjustRightInd w:val="0"/>
        <w:spacing w:after="0" w:line="240" w:lineRule="auto"/>
        <w:jc w:val="right"/>
        <w:outlineLvl w:val="1"/>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Приложение № 3</w:t>
      </w:r>
    </w:p>
    <w:p w:rsidR="00055469" w:rsidRPr="00316649" w:rsidRDefault="00055469" w:rsidP="00055469">
      <w:pPr>
        <w:autoSpaceDE w:val="0"/>
        <w:autoSpaceDN w:val="0"/>
        <w:adjustRightInd w:val="0"/>
        <w:spacing w:after="0" w:line="240" w:lineRule="auto"/>
        <w:jc w:val="right"/>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к Положению</w:t>
      </w:r>
    </w:p>
    <w:p w:rsidR="00055469" w:rsidRPr="00316649" w:rsidRDefault="00055469" w:rsidP="00055469">
      <w:pPr>
        <w:autoSpaceDE w:val="0"/>
        <w:autoSpaceDN w:val="0"/>
        <w:adjustRightInd w:val="0"/>
        <w:spacing w:after="0" w:line="240" w:lineRule="auto"/>
        <w:jc w:val="right"/>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о порядке организации торговли</w:t>
      </w:r>
    </w:p>
    <w:p w:rsidR="00055469" w:rsidRPr="00316649" w:rsidRDefault="00055469" w:rsidP="00055469">
      <w:pPr>
        <w:autoSpaceDE w:val="0"/>
        <w:autoSpaceDN w:val="0"/>
        <w:adjustRightInd w:val="0"/>
        <w:spacing w:after="0" w:line="240" w:lineRule="auto"/>
        <w:jc w:val="right"/>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 xml:space="preserve"> при проведении праздничных мероприятий</w:t>
      </w:r>
    </w:p>
    <w:p w:rsidR="00055469" w:rsidRPr="00316649" w:rsidRDefault="00055469" w:rsidP="00055469">
      <w:pPr>
        <w:autoSpaceDE w:val="0"/>
        <w:autoSpaceDN w:val="0"/>
        <w:adjustRightInd w:val="0"/>
        <w:spacing w:after="0" w:line="240" w:lineRule="auto"/>
        <w:jc w:val="right"/>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 xml:space="preserve"> на территории Кочубеевского муниципального</w:t>
      </w:r>
    </w:p>
    <w:p w:rsidR="00055469" w:rsidRPr="00316649" w:rsidRDefault="00055469" w:rsidP="00055469">
      <w:pPr>
        <w:autoSpaceDE w:val="0"/>
        <w:autoSpaceDN w:val="0"/>
        <w:adjustRightInd w:val="0"/>
        <w:spacing w:after="0" w:line="240" w:lineRule="auto"/>
        <w:jc w:val="right"/>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 xml:space="preserve"> округа Ставропольского края.</w:t>
      </w:r>
    </w:p>
    <w:p w:rsidR="00055469" w:rsidRPr="00316649" w:rsidRDefault="00055469">
      <w:pPr>
        <w:rPr>
          <w:rFonts w:ascii="Times New Roman" w:hAnsi="Times New Roman"/>
          <w:sz w:val="24"/>
          <w:szCs w:val="24"/>
        </w:rPr>
      </w:pPr>
    </w:p>
    <w:tbl>
      <w:tblPr>
        <w:tblW w:w="11475" w:type="dxa"/>
        <w:tblLayout w:type="fixed"/>
        <w:tblCellMar>
          <w:top w:w="102" w:type="dxa"/>
          <w:left w:w="62" w:type="dxa"/>
          <w:bottom w:w="102" w:type="dxa"/>
          <w:right w:w="62" w:type="dxa"/>
        </w:tblCellMar>
        <w:tblLook w:val="0000" w:firstRow="0" w:lastRow="0" w:firstColumn="0" w:lastColumn="0" w:noHBand="0" w:noVBand="0"/>
      </w:tblPr>
      <w:tblGrid>
        <w:gridCol w:w="337"/>
        <w:gridCol w:w="677"/>
        <w:gridCol w:w="340"/>
        <w:gridCol w:w="1418"/>
        <w:gridCol w:w="57"/>
        <w:gridCol w:w="283"/>
        <w:gridCol w:w="53"/>
        <w:gridCol w:w="344"/>
        <w:gridCol w:w="336"/>
        <w:gridCol w:w="730"/>
        <w:gridCol w:w="336"/>
        <w:gridCol w:w="340"/>
        <w:gridCol w:w="344"/>
        <w:gridCol w:w="510"/>
        <w:gridCol w:w="396"/>
        <w:gridCol w:w="340"/>
        <w:gridCol w:w="1595"/>
        <w:gridCol w:w="905"/>
        <w:gridCol w:w="298"/>
        <w:gridCol w:w="1836"/>
      </w:tblGrid>
      <w:tr w:rsidR="00055469" w:rsidRPr="00316649" w:rsidTr="00AE75A8">
        <w:tc>
          <w:tcPr>
            <w:tcW w:w="11475" w:type="dxa"/>
            <w:gridSpan w:val="20"/>
          </w:tcPr>
          <w:p w:rsidR="00055469" w:rsidRPr="00316649" w:rsidRDefault="00055469" w:rsidP="00AE75A8">
            <w:pPr>
              <w:autoSpaceDE w:val="0"/>
              <w:autoSpaceDN w:val="0"/>
              <w:adjustRightInd w:val="0"/>
              <w:spacing w:after="0" w:line="240" w:lineRule="auto"/>
              <w:ind w:right="1762"/>
              <w:jc w:val="center"/>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СОГЛАСИЕ</w:t>
            </w:r>
          </w:p>
          <w:p w:rsidR="00055469" w:rsidRPr="00316649" w:rsidRDefault="00055469" w:rsidP="00AE75A8">
            <w:pPr>
              <w:autoSpaceDE w:val="0"/>
              <w:autoSpaceDN w:val="0"/>
              <w:adjustRightInd w:val="0"/>
              <w:spacing w:after="0" w:line="240" w:lineRule="auto"/>
              <w:ind w:right="1904"/>
              <w:jc w:val="center"/>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на обработку персональных данных</w:t>
            </w:r>
          </w:p>
        </w:tc>
      </w:tr>
      <w:tr w:rsidR="00055469" w:rsidRPr="00316649" w:rsidTr="00AE75A8">
        <w:trPr>
          <w:gridAfter w:val="1"/>
          <w:wAfter w:w="1836" w:type="dxa"/>
        </w:trPr>
        <w:tc>
          <w:tcPr>
            <w:tcW w:w="337" w:type="dxa"/>
          </w:tcPr>
          <w:p w:rsidR="00055469" w:rsidRPr="00316649" w:rsidRDefault="00055469" w:rsidP="00DD72E5">
            <w:pPr>
              <w:autoSpaceDE w:val="0"/>
              <w:autoSpaceDN w:val="0"/>
              <w:adjustRightInd w:val="0"/>
              <w:spacing w:after="0" w:line="240" w:lineRule="auto"/>
              <w:jc w:val="right"/>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Я,</w:t>
            </w:r>
          </w:p>
        </w:tc>
        <w:tc>
          <w:tcPr>
            <w:tcW w:w="9302" w:type="dxa"/>
            <w:gridSpan w:val="18"/>
            <w:tcBorders>
              <w:bottom w:val="single" w:sz="4" w:space="0" w:color="auto"/>
            </w:tcBorders>
          </w:tcPr>
          <w:p w:rsidR="00055469" w:rsidRPr="00316649" w:rsidRDefault="00055469" w:rsidP="00DD72E5">
            <w:pPr>
              <w:autoSpaceDE w:val="0"/>
              <w:autoSpaceDN w:val="0"/>
              <w:adjustRightInd w:val="0"/>
              <w:spacing w:after="0" w:line="240" w:lineRule="auto"/>
              <w:rPr>
                <w:rFonts w:ascii="Times New Roman" w:eastAsiaTheme="minorHAnsi" w:hAnsi="Times New Roman"/>
                <w:sz w:val="24"/>
                <w:szCs w:val="24"/>
                <w:lang w:eastAsia="en-US"/>
              </w:rPr>
            </w:pPr>
          </w:p>
        </w:tc>
      </w:tr>
      <w:tr w:rsidR="00055469" w:rsidRPr="00316649" w:rsidTr="00AE75A8">
        <w:trPr>
          <w:gridAfter w:val="2"/>
          <w:wAfter w:w="2134" w:type="dxa"/>
        </w:trPr>
        <w:tc>
          <w:tcPr>
            <w:tcW w:w="1354" w:type="dxa"/>
            <w:gridSpan w:val="3"/>
          </w:tcPr>
          <w:p w:rsidR="00055469" w:rsidRPr="00316649" w:rsidRDefault="00055469" w:rsidP="00DD72E5">
            <w:pPr>
              <w:autoSpaceDE w:val="0"/>
              <w:autoSpaceDN w:val="0"/>
              <w:adjustRightInd w:val="0"/>
              <w:spacing w:after="0" w:line="240" w:lineRule="auto"/>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(паспорт</w:t>
            </w:r>
          </w:p>
        </w:tc>
        <w:tc>
          <w:tcPr>
            <w:tcW w:w="1475" w:type="dxa"/>
            <w:gridSpan w:val="2"/>
            <w:tcBorders>
              <w:top w:val="single" w:sz="4" w:space="0" w:color="auto"/>
              <w:bottom w:val="single" w:sz="4" w:space="0" w:color="auto"/>
            </w:tcBorders>
          </w:tcPr>
          <w:p w:rsidR="00055469" w:rsidRPr="00316649" w:rsidRDefault="00055469" w:rsidP="00DD72E5">
            <w:pPr>
              <w:autoSpaceDE w:val="0"/>
              <w:autoSpaceDN w:val="0"/>
              <w:adjustRightInd w:val="0"/>
              <w:spacing w:after="0" w:line="240" w:lineRule="auto"/>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 xml:space="preserve">                  </w:t>
            </w:r>
          </w:p>
        </w:tc>
        <w:tc>
          <w:tcPr>
            <w:tcW w:w="680" w:type="dxa"/>
            <w:gridSpan w:val="3"/>
            <w:tcBorders>
              <w:top w:val="single" w:sz="4" w:space="0" w:color="auto"/>
            </w:tcBorders>
          </w:tcPr>
          <w:p w:rsidR="00055469" w:rsidRPr="00316649" w:rsidRDefault="00055469" w:rsidP="00DD72E5">
            <w:pPr>
              <w:autoSpaceDE w:val="0"/>
              <w:autoSpaceDN w:val="0"/>
              <w:adjustRightInd w:val="0"/>
              <w:spacing w:after="0" w:line="240" w:lineRule="auto"/>
              <w:jc w:val="center"/>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N</w:t>
            </w:r>
          </w:p>
        </w:tc>
        <w:tc>
          <w:tcPr>
            <w:tcW w:w="1066" w:type="dxa"/>
            <w:gridSpan w:val="2"/>
            <w:tcBorders>
              <w:top w:val="single" w:sz="4" w:space="0" w:color="auto"/>
              <w:bottom w:val="single" w:sz="4" w:space="0" w:color="auto"/>
            </w:tcBorders>
          </w:tcPr>
          <w:p w:rsidR="00055469" w:rsidRPr="00316649" w:rsidRDefault="00055469" w:rsidP="00DD72E5">
            <w:pPr>
              <w:autoSpaceDE w:val="0"/>
              <w:autoSpaceDN w:val="0"/>
              <w:adjustRightInd w:val="0"/>
              <w:spacing w:after="0" w:line="240" w:lineRule="auto"/>
              <w:rPr>
                <w:rFonts w:ascii="Times New Roman" w:eastAsiaTheme="minorHAnsi" w:hAnsi="Times New Roman"/>
                <w:sz w:val="24"/>
                <w:szCs w:val="24"/>
                <w:lang w:eastAsia="en-US"/>
              </w:rPr>
            </w:pPr>
          </w:p>
        </w:tc>
        <w:tc>
          <w:tcPr>
            <w:tcW w:w="1020" w:type="dxa"/>
            <w:gridSpan w:val="3"/>
            <w:tcBorders>
              <w:top w:val="single" w:sz="4" w:space="0" w:color="auto"/>
            </w:tcBorders>
          </w:tcPr>
          <w:p w:rsidR="00055469" w:rsidRPr="00316649" w:rsidRDefault="00055469" w:rsidP="00DD72E5">
            <w:pPr>
              <w:autoSpaceDE w:val="0"/>
              <w:autoSpaceDN w:val="0"/>
              <w:adjustRightInd w:val="0"/>
              <w:spacing w:after="0" w:line="240" w:lineRule="auto"/>
              <w:jc w:val="both"/>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 выдан</w:t>
            </w:r>
          </w:p>
        </w:tc>
        <w:tc>
          <w:tcPr>
            <w:tcW w:w="3746" w:type="dxa"/>
            <w:gridSpan w:val="5"/>
            <w:tcBorders>
              <w:top w:val="single" w:sz="4" w:space="0" w:color="auto"/>
              <w:bottom w:val="single" w:sz="4" w:space="0" w:color="auto"/>
            </w:tcBorders>
          </w:tcPr>
          <w:p w:rsidR="00055469" w:rsidRPr="00316649" w:rsidRDefault="00055469" w:rsidP="00DD72E5">
            <w:pPr>
              <w:autoSpaceDE w:val="0"/>
              <w:autoSpaceDN w:val="0"/>
              <w:adjustRightInd w:val="0"/>
              <w:spacing w:after="0" w:line="240" w:lineRule="auto"/>
              <w:rPr>
                <w:rFonts w:ascii="Times New Roman" w:eastAsiaTheme="minorHAnsi" w:hAnsi="Times New Roman"/>
                <w:sz w:val="24"/>
                <w:szCs w:val="24"/>
                <w:lang w:eastAsia="en-US"/>
              </w:rPr>
            </w:pPr>
          </w:p>
        </w:tc>
      </w:tr>
      <w:tr w:rsidR="00055469" w:rsidRPr="00316649" w:rsidTr="00AE75A8">
        <w:trPr>
          <w:gridAfter w:val="2"/>
          <w:wAfter w:w="2134" w:type="dxa"/>
        </w:trPr>
        <w:tc>
          <w:tcPr>
            <w:tcW w:w="1354" w:type="dxa"/>
            <w:gridSpan w:val="3"/>
          </w:tcPr>
          <w:p w:rsidR="00055469" w:rsidRPr="00316649" w:rsidRDefault="00055469" w:rsidP="00DD72E5">
            <w:pPr>
              <w:autoSpaceDE w:val="0"/>
              <w:autoSpaceDN w:val="0"/>
              <w:adjustRightInd w:val="0"/>
              <w:spacing w:after="0" w:line="240" w:lineRule="auto"/>
              <w:rPr>
                <w:rFonts w:ascii="Times New Roman" w:eastAsiaTheme="minorHAnsi" w:hAnsi="Times New Roman"/>
                <w:sz w:val="24"/>
                <w:szCs w:val="24"/>
                <w:lang w:eastAsia="en-US"/>
              </w:rPr>
            </w:pPr>
          </w:p>
        </w:tc>
        <w:tc>
          <w:tcPr>
            <w:tcW w:w="1475" w:type="dxa"/>
            <w:gridSpan w:val="2"/>
            <w:tcBorders>
              <w:top w:val="single" w:sz="4" w:space="0" w:color="auto"/>
            </w:tcBorders>
          </w:tcPr>
          <w:p w:rsidR="00055469" w:rsidRPr="00316649" w:rsidRDefault="00055469" w:rsidP="00DD72E5">
            <w:pPr>
              <w:autoSpaceDE w:val="0"/>
              <w:autoSpaceDN w:val="0"/>
              <w:adjustRightInd w:val="0"/>
              <w:spacing w:after="0" w:line="240" w:lineRule="auto"/>
              <w:rPr>
                <w:rFonts w:ascii="Times New Roman" w:eastAsiaTheme="minorHAnsi" w:hAnsi="Times New Roman"/>
                <w:sz w:val="24"/>
                <w:szCs w:val="24"/>
                <w:lang w:eastAsia="en-US"/>
              </w:rPr>
            </w:pPr>
          </w:p>
        </w:tc>
        <w:tc>
          <w:tcPr>
            <w:tcW w:w="680" w:type="dxa"/>
            <w:gridSpan w:val="3"/>
          </w:tcPr>
          <w:p w:rsidR="00055469" w:rsidRPr="00316649" w:rsidRDefault="00055469" w:rsidP="00DD72E5">
            <w:pPr>
              <w:autoSpaceDE w:val="0"/>
              <w:autoSpaceDN w:val="0"/>
              <w:adjustRightInd w:val="0"/>
              <w:spacing w:after="0" w:line="240" w:lineRule="auto"/>
              <w:rPr>
                <w:rFonts w:ascii="Times New Roman" w:eastAsiaTheme="minorHAnsi" w:hAnsi="Times New Roman"/>
                <w:sz w:val="24"/>
                <w:szCs w:val="24"/>
                <w:lang w:eastAsia="en-US"/>
              </w:rPr>
            </w:pPr>
          </w:p>
        </w:tc>
        <w:tc>
          <w:tcPr>
            <w:tcW w:w="2086" w:type="dxa"/>
            <w:gridSpan w:val="5"/>
          </w:tcPr>
          <w:p w:rsidR="00055469" w:rsidRPr="00316649" w:rsidRDefault="00055469" w:rsidP="00DD72E5">
            <w:pPr>
              <w:autoSpaceDE w:val="0"/>
              <w:autoSpaceDN w:val="0"/>
              <w:adjustRightInd w:val="0"/>
              <w:spacing w:after="0" w:line="240" w:lineRule="auto"/>
              <w:rPr>
                <w:rFonts w:ascii="Times New Roman" w:eastAsiaTheme="minorHAnsi" w:hAnsi="Times New Roman"/>
                <w:sz w:val="24"/>
                <w:szCs w:val="24"/>
                <w:lang w:eastAsia="en-US"/>
              </w:rPr>
            </w:pPr>
          </w:p>
        </w:tc>
        <w:tc>
          <w:tcPr>
            <w:tcW w:w="3746" w:type="dxa"/>
            <w:gridSpan w:val="5"/>
            <w:tcBorders>
              <w:top w:val="single" w:sz="4" w:space="0" w:color="auto"/>
            </w:tcBorders>
          </w:tcPr>
          <w:p w:rsidR="00055469" w:rsidRPr="00316649" w:rsidRDefault="00055469" w:rsidP="00DD72E5">
            <w:pPr>
              <w:autoSpaceDE w:val="0"/>
              <w:autoSpaceDN w:val="0"/>
              <w:adjustRightInd w:val="0"/>
              <w:spacing w:after="0" w:line="240" w:lineRule="auto"/>
              <w:jc w:val="center"/>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(дата выдачи и выдавший орган)</w:t>
            </w:r>
          </w:p>
        </w:tc>
      </w:tr>
      <w:tr w:rsidR="00055469" w:rsidRPr="00316649" w:rsidTr="00AE75A8">
        <w:trPr>
          <w:gridAfter w:val="2"/>
          <w:wAfter w:w="2134" w:type="dxa"/>
        </w:trPr>
        <w:tc>
          <w:tcPr>
            <w:tcW w:w="5251" w:type="dxa"/>
            <w:gridSpan w:val="12"/>
          </w:tcPr>
          <w:p w:rsidR="00055469" w:rsidRPr="00316649" w:rsidRDefault="00055469" w:rsidP="00DD72E5">
            <w:pPr>
              <w:autoSpaceDE w:val="0"/>
              <w:autoSpaceDN w:val="0"/>
              <w:adjustRightInd w:val="0"/>
              <w:spacing w:after="0" w:line="240" w:lineRule="auto"/>
              <w:jc w:val="both"/>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зарегистрированный(ая) по адресу:</w:t>
            </w:r>
          </w:p>
        </w:tc>
        <w:tc>
          <w:tcPr>
            <w:tcW w:w="4090" w:type="dxa"/>
            <w:gridSpan w:val="6"/>
            <w:tcBorders>
              <w:bottom w:val="single" w:sz="4" w:space="0" w:color="auto"/>
            </w:tcBorders>
          </w:tcPr>
          <w:p w:rsidR="00055469" w:rsidRPr="00316649" w:rsidRDefault="00055469" w:rsidP="00DD72E5">
            <w:pPr>
              <w:autoSpaceDE w:val="0"/>
              <w:autoSpaceDN w:val="0"/>
              <w:adjustRightInd w:val="0"/>
              <w:spacing w:after="0" w:line="240" w:lineRule="auto"/>
              <w:rPr>
                <w:rFonts w:ascii="Times New Roman" w:eastAsiaTheme="minorHAnsi" w:hAnsi="Times New Roman"/>
                <w:sz w:val="24"/>
                <w:szCs w:val="24"/>
                <w:lang w:eastAsia="en-US"/>
              </w:rPr>
            </w:pPr>
          </w:p>
        </w:tc>
      </w:tr>
      <w:tr w:rsidR="00055469" w:rsidRPr="00316649" w:rsidTr="00AE75A8">
        <w:trPr>
          <w:gridAfter w:val="1"/>
          <w:wAfter w:w="1836" w:type="dxa"/>
        </w:trPr>
        <w:tc>
          <w:tcPr>
            <w:tcW w:w="9639" w:type="dxa"/>
            <w:gridSpan w:val="19"/>
          </w:tcPr>
          <w:p w:rsidR="00055469" w:rsidRPr="00316649" w:rsidRDefault="00055469" w:rsidP="00055469">
            <w:pPr>
              <w:autoSpaceDE w:val="0"/>
              <w:autoSpaceDN w:val="0"/>
              <w:adjustRightInd w:val="0"/>
              <w:spacing w:after="0" w:line="240" w:lineRule="auto"/>
              <w:jc w:val="both"/>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 xml:space="preserve">в соответствии с Федеральным </w:t>
            </w:r>
            <w:hyperlink r:id="rId7" w:history="1">
              <w:r w:rsidRPr="00316649">
                <w:rPr>
                  <w:rFonts w:ascii="Times New Roman" w:eastAsiaTheme="minorHAnsi" w:hAnsi="Times New Roman"/>
                  <w:color w:val="0000FF"/>
                  <w:sz w:val="24"/>
                  <w:szCs w:val="24"/>
                  <w:lang w:eastAsia="en-US"/>
                </w:rPr>
                <w:t>законом</w:t>
              </w:r>
            </w:hyperlink>
            <w:r w:rsidRPr="00316649">
              <w:rPr>
                <w:rFonts w:ascii="Times New Roman" w:eastAsiaTheme="minorHAnsi" w:hAnsi="Times New Roman"/>
                <w:sz w:val="24"/>
                <w:szCs w:val="24"/>
                <w:lang w:eastAsia="en-US"/>
              </w:rPr>
              <w:t xml:space="preserve"> от 27.07.2006 N 152-ФЗ "О персональных данных" </w:t>
            </w:r>
            <w:r w:rsidRPr="00316649">
              <w:rPr>
                <w:rFonts w:ascii="Times New Roman" w:eastAsiaTheme="minorHAnsi" w:hAnsi="Times New Roman"/>
                <w:bCs/>
                <w:sz w:val="24"/>
                <w:szCs w:val="24"/>
                <w:lang w:eastAsia="en-US"/>
              </w:rPr>
              <w:t>даю согласие</w:t>
            </w:r>
          </w:p>
        </w:tc>
      </w:tr>
      <w:tr w:rsidR="00055469" w:rsidRPr="00055469" w:rsidTr="00456B71">
        <w:trPr>
          <w:gridAfter w:val="1"/>
          <w:wAfter w:w="1836" w:type="dxa"/>
          <w:trHeight w:val="86"/>
        </w:trPr>
        <w:tc>
          <w:tcPr>
            <w:tcW w:w="9639" w:type="dxa"/>
            <w:gridSpan w:val="19"/>
            <w:tcBorders>
              <w:bottom w:val="single" w:sz="4" w:space="0" w:color="auto"/>
            </w:tcBorders>
          </w:tcPr>
          <w:p w:rsidR="00055469" w:rsidRPr="00055469" w:rsidRDefault="00055469" w:rsidP="00DD72E5">
            <w:pPr>
              <w:autoSpaceDE w:val="0"/>
              <w:autoSpaceDN w:val="0"/>
              <w:adjustRightInd w:val="0"/>
              <w:spacing w:after="0" w:line="240" w:lineRule="auto"/>
              <w:rPr>
                <w:rFonts w:eastAsiaTheme="minorHAnsi" w:cs="Calibri"/>
                <w:lang w:eastAsia="en-US"/>
              </w:rPr>
            </w:pPr>
          </w:p>
        </w:tc>
      </w:tr>
      <w:tr w:rsidR="00055469" w:rsidRPr="00055469" w:rsidTr="00AE75A8">
        <w:trPr>
          <w:gridAfter w:val="1"/>
          <w:wAfter w:w="1836" w:type="dxa"/>
        </w:trPr>
        <w:tc>
          <w:tcPr>
            <w:tcW w:w="9639" w:type="dxa"/>
            <w:gridSpan w:val="19"/>
            <w:tcBorders>
              <w:top w:val="single" w:sz="4" w:space="0" w:color="auto"/>
            </w:tcBorders>
          </w:tcPr>
          <w:p w:rsidR="00055469" w:rsidRPr="00055469" w:rsidRDefault="00055469" w:rsidP="00DD72E5">
            <w:pPr>
              <w:autoSpaceDE w:val="0"/>
              <w:autoSpaceDN w:val="0"/>
              <w:adjustRightInd w:val="0"/>
              <w:spacing w:after="0" w:line="240" w:lineRule="auto"/>
              <w:jc w:val="center"/>
              <w:rPr>
                <w:rFonts w:eastAsiaTheme="minorHAnsi" w:cs="Calibri"/>
                <w:lang w:eastAsia="en-US"/>
              </w:rPr>
            </w:pPr>
            <w:r w:rsidRPr="00055469">
              <w:rPr>
                <w:rFonts w:eastAsiaTheme="minorHAnsi" w:cs="Calibri"/>
                <w:lang w:eastAsia="en-US"/>
              </w:rPr>
              <w:t xml:space="preserve">(кому: полное наименование </w:t>
            </w:r>
            <w:r>
              <w:rPr>
                <w:rFonts w:eastAsiaTheme="minorHAnsi" w:cs="Calibri"/>
                <w:lang w:eastAsia="en-US"/>
              </w:rPr>
              <w:t>территориального отдела администрации Кочубеевского муниципального округа Ставропольского края</w:t>
            </w:r>
            <w:r w:rsidRPr="00055469">
              <w:rPr>
                <w:rFonts w:eastAsiaTheme="minorHAnsi" w:cs="Calibri"/>
                <w:lang w:eastAsia="en-US"/>
              </w:rPr>
              <w:t xml:space="preserve"> - оператора</w:t>
            </w:r>
          </w:p>
          <w:p w:rsidR="00055469" w:rsidRPr="00055469" w:rsidRDefault="00055469" w:rsidP="00DD72E5">
            <w:pPr>
              <w:autoSpaceDE w:val="0"/>
              <w:autoSpaceDN w:val="0"/>
              <w:adjustRightInd w:val="0"/>
              <w:spacing w:after="0" w:line="240" w:lineRule="auto"/>
              <w:jc w:val="center"/>
              <w:rPr>
                <w:rFonts w:eastAsiaTheme="minorHAnsi" w:cs="Calibri"/>
                <w:lang w:eastAsia="en-US"/>
              </w:rPr>
            </w:pPr>
            <w:r w:rsidRPr="00055469">
              <w:rPr>
                <w:rFonts w:eastAsiaTheme="minorHAnsi" w:cs="Calibri"/>
                <w:lang w:eastAsia="en-US"/>
              </w:rPr>
              <w:t>персональных данных)</w:t>
            </w:r>
          </w:p>
        </w:tc>
      </w:tr>
      <w:tr w:rsidR="00055469" w:rsidRPr="00055469" w:rsidTr="00AE75A8">
        <w:trPr>
          <w:gridAfter w:val="2"/>
          <w:wAfter w:w="2134" w:type="dxa"/>
        </w:trPr>
        <w:tc>
          <w:tcPr>
            <w:tcW w:w="1014" w:type="dxa"/>
            <w:gridSpan w:val="2"/>
          </w:tcPr>
          <w:p w:rsidR="00055469" w:rsidRPr="00055469" w:rsidRDefault="00055469" w:rsidP="00DD72E5">
            <w:pPr>
              <w:autoSpaceDE w:val="0"/>
              <w:autoSpaceDN w:val="0"/>
              <w:adjustRightInd w:val="0"/>
              <w:spacing w:after="0" w:line="240" w:lineRule="auto"/>
              <w:jc w:val="both"/>
              <w:rPr>
                <w:rFonts w:eastAsiaTheme="minorHAnsi" w:cs="Calibri"/>
                <w:lang w:eastAsia="en-US"/>
              </w:rPr>
            </w:pPr>
            <w:r w:rsidRPr="00055469">
              <w:rPr>
                <w:rFonts w:eastAsiaTheme="minorHAnsi" w:cs="Calibri"/>
                <w:lang w:eastAsia="en-US"/>
              </w:rPr>
              <w:t>(ИНН</w:t>
            </w:r>
          </w:p>
        </w:tc>
        <w:tc>
          <w:tcPr>
            <w:tcW w:w="2151" w:type="dxa"/>
            <w:gridSpan w:val="5"/>
            <w:tcBorders>
              <w:bottom w:val="single" w:sz="4" w:space="0" w:color="auto"/>
            </w:tcBorders>
          </w:tcPr>
          <w:p w:rsidR="00055469" w:rsidRPr="00055469" w:rsidRDefault="00055469" w:rsidP="00DD72E5">
            <w:pPr>
              <w:autoSpaceDE w:val="0"/>
              <w:autoSpaceDN w:val="0"/>
              <w:adjustRightInd w:val="0"/>
              <w:spacing w:after="0" w:line="240" w:lineRule="auto"/>
              <w:rPr>
                <w:rFonts w:eastAsiaTheme="minorHAnsi" w:cs="Calibri"/>
                <w:lang w:eastAsia="en-US"/>
              </w:rPr>
            </w:pPr>
          </w:p>
        </w:tc>
        <w:tc>
          <w:tcPr>
            <w:tcW w:w="680" w:type="dxa"/>
            <w:gridSpan w:val="2"/>
          </w:tcPr>
          <w:p w:rsidR="00055469" w:rsidRPr="00055469" w:rsidRDefault="00055469" w:rsidP="00DD72E5">
            <w:pPr>
              <w:autoSpaceDE w:val="0"/>
              <w:autoSpaceDN w:val="0"/>
              <w:adjustRightInd w:val="0"/>
              <w:spacing w:after="0" w:line="240" w:lineRule="auto"/>
              <w:jc w:val="both"/>
              <w:rPr>
                <w:rFonts w:eastAsiaTheme="minorHAnsi" w:cs="Calibri"/>
                <w:lang w:eastAsia="en-US"/>
              </w:rPr>
            </w:pPr>
            <w:r w:rsidRPr="00055469">
              <w:rPr>
                <w:rFonts w:eastAsiaTheme="minorHAnsi" w:cs="Calibri"/>
                <w:lang w:eastAsia="en-US"/>
              </w:rPr>
              <w:t>,</w:t>
            </w:r>
          </w:p>
        </w:tc>
        <w:tc>
          <w:tcPr>
            <w:tcW w:w="1066" w:type="dxa"/>
            <w:gridSpan w:val="2"/>
          </w:tcPr>
          <w:p w:rsidR="00055469" w:rsidRPr="00055469" w:rsidRDefault="00055469" w:rsidP="00DD72E5">
            <w:pPr>
              <w:autoSpaceDE w:val="0"/>
              <w:autoSpaceDN w:val="0"/>
              <w:adjustRightInd w:val="0"/>
              <w:spacing w:after="0" w:line="240" w:lineRule="auto"/>
              <w:jc w:val="both"/>
              <w:rPr>
                <w:rFonts w:eastAsiaTheme="minorHAnsi" w:cs="Calibri"/>
                <w:lang w:eastAsia="en-US"/>
              </w:rPr>
            </w:pPr>
            <w:r w:rsidRPr="00055469">
              <w:rPr>
                <w:rFonts w:eastAsiaTheme="minorHAnsi" w:cs="Calibri"/>
                <w:lang w:eastAsia="en-US"/>
              </w:rPr>
              <w:t>КПП</w:t>
            </w:r>
          </w:p>
        </w:tc>
        <w:tc>
          <w:tcPr>
            <w:tcW w:w="1590" w:type="dxa"/>
            <w:gridSpan w:val="4"/>
            <w:tcBorders>
              <w:bottom w:val="single" w:sz="4" w:space="0" w:color="auto"/>
            </w:tcBorders>
          </w:tcPr>
          <w:p w:rsidR="00055469" w:rsidRPr="00055469" w:rsidRDefault="00055469" w:rsidP="00DD72E5">
            <w:pPr>
              <w:autoSpaceDE w:val="0"/>
              <w:autoSpaceDN w:val="0"/>
              <w:adjustRightInd w:val="0"/>
              <w:spacing w:after="0" w:line="240" w:lineRule="auto"/>
              <w:rPr>
                <w:rFonts w:eastAsiaTheme="minorHAnsi" w:cs="Calibri"/>
                <w:lang w:eastAsia="en-US"/>
              </w:rPr>
            </w:pPr>
          </w:p>
        </w:tc>
        <w:tc>
          <w:tcPr>
            <w:tcW w:w="340" w:type="dxa"/>
          </w:tcPr>
          <w:p w:rsidR="00055469" w:rsidRPr="00055469" w:rsidRDefault="00055469" w:rsidP="00DD72E5">
            <w:pPr>
              <w:autoSpaceDE w:val="0"/>
              <w:autoSpaceDN w:val="0"/>
              <w:adjustRightInd w:val="0"/>
              <w:spacing w:after="0" w:line="240" w:lineRule="auto"/>
              <w:jc w:val="both"/>
              <w:rPr>
                <w:rFonts w:eastAsiaTheme="minorHAnsi" w:cs="Calibri"/>
                <w:lang w:eastAsia="en-US"/>
              </w:rPr>
            </w:pPr>
            <w:r w:rsidRPr="00055469">
              <w:rPr>
                <w:rFonts w:eastAsiaTheme="minorHAnsi" w:cs="Calibri"/>
                <w:lang w:eastAsia="en-US"/>
              </w:rPr>
              <w:t>,</w:t>
            </w:r>
          </w:p>
        </w:tc>
        <w:tc>
          <w:tcPr>
            <w:tcW w:w="1595" w:type="dxa"/>
          </w:tcPr>
          <w:p w:rsidR="00055469" w:rsidRPr="00055469" w:rsidRDefault="00055469" w:rsidP="00DD72E5">
            <w:pPr>
              <w:autoSpaceDE w:val="0"/>
              <w:autoSpaceDN w:val="0"/>
              <w:adjustRightInd w:val="0"/>
              <w:spacing w:after="0" w:line="240" w:lineRule="auto"/>
              <w:jc w:val="both"/>
              <w:rPr>
                <w:rFonts w:eastAsiaTheme="minorHAnsi" w:cs="Calibri"/>
                <w:lang w:eastAsia="en-US"/>
              </w:rPr>
            </w:pPr>
            <w:r w:rsidRPr="00055469">
              <w:rPr>
                <w:rFonts w:eastAsiaTheme="minorHAnsi" w:cs="Calibri"/>
                <w:lang w:eastAsia="en-US"/>
              </w:rPr>
              <w:t>ОГРН</w:t>
            </w:r>
          </w:p>
        </w:tc>
        <w:tc>
          <w:tcPr>
            <w:tcW w:w="905" w:type="dxa"/>
            <w:tcBorders>
              <w:bottom w:val="single" w:sz="4" w:space="0" w:color="auto"/>
            </w:tcBorders>
          </w:tcPr>
          <w:p w:rsidR="00055469" w:rsidRPr="00055469" w:rsidRDefault="00055469" w:rsidP="00DD72E5">
            <w:pPr>
              <w:autoSpaceDE w:val="0"/>
              <w:autoSpaceDN w:val="0"/>
              <w:adjustRightInd w:val="0"/>
              <w:spacing w:after="0" w:line="240" w:lineRule="auto"/>
              <w:rPr>
                <w:rFonts w:eastAsiaTheme="minorHAnsi" w:cs="Calibri"/>
                <w:lang w:eastAsia="en-US"/>
              </w:rPr>
            </w:pPr>
          </w:p>
        </w:tc>
      </w:tr>
      <w:tr w:rsidR="00055469" w:rsidRPr="00055469" w:rsidTr="00AE75A8">
        <w:trPr>
          <w:gridAfter w:val="1"/>
          <w:wAfter w:w="1836" w:type="dxa"/>
        </w:trPr>
        <w:tc>
          <w:tcPr>
            <w:tcW w:w="9639" w:type="dxa"/>
            <w:gridSpan w:val="19"/>
          </w:tcPr>
          <w:p w:rsidR="00055469" w:rsidRPr="00AE75A8" w:rsidRDefault="00055469" w:rsidP="00DD72E5">
            <w:pPr>
              <w:autoSpaceDE w:val="0"/>
              <w:autoSpaceDN w:val="0"/>
              <w:adjustRightInd w:val="0"/>
              <w:spacing w:after="0" w:line="240" w:lineRule="auto"/>
              <w:jc w:val="both"/>
              <w:rPr>
                <w:rFonts w:ascii="Times New Roman" w:eastAsiaTheme="minorHAnsi" w:hAnsi="Times New Roman"/>
                <w:lang w:eastAsia="en-US"/>
              </w:rPr>
            </w:pPr>
            <w:r w:rsidRPr="00316649">
              <w:rPr>
                <w:rFonts w:ascii="Times New Roman" w:eastAsiaTheme="minorHAnsi" w:hAnsi="Times New Roman"/>
                <w:bCs/>
                <w:lang w:eastAsia="en-US"/>
              </w:rPr>
              <w:t>на обработку</w:t>
            </w:r>
            <w:r w:rsidRPr="00AE75A8">
              <w:rPr>
                <w:rFonts w:ascii="Times New Roman" w:eastAsiaTheme="minorHAnsi" w:hAnsi="Times New Roman"/>
                <w:lang w:eastAsia="en-US"/>
              </w:rPr>
              <w:t xml:space="preserve"> следующих моих персональных данных:</w:t>
            </w:r>
          </w:p>
          <w:p w:rsidR="00055469" w:rsidRPr="00AE75A8" w:rsidRDefault="00055469" w:rsidP="00DD72E5">
            <w:pPr>
              <w:autoSpaceDE w:val="0"/>
              <w:autoSpaceDN w:val="0"/>
              <w:adjustRightInd w:val="0"/>
              <w:spacing w:after="0" w:line="240" w:lineRule="auto"/>
              <w:jc w:val="both"/>
              <w:rPr>
                <w:rFonts w:ascii="Times New Roman" w:eastAsiaTheme="minorHAnsi" w:hAnsi="Times New Roman"/>
                <w:lang w:eastAsia="en-US"/>
              </w:rPr>
            </w:pPr>
            <w:r w:rsidRPr="00AE75A8">
              <w:rPr>
                <w:rFonts w:ascii="Times New Roman" w:eastAsiaTheme="minorHAnsi" w:hAnsi="Times New Roman"/>
                <w:lang w:eastAsia="en-US"/>
              </w:rPr>
              <w:t>- фамилия, имя, отчество (при наличии);</w:t>
            </w:r>
          </w:p>
          <w:p w:rsidR="00055469" w:rsidRPr="00AE75A8" w:rsidRDefault="00055469" w:rsidP="00DD72E5">
            <w:pPr>
              <w:autoSpaceDE w:val="0"/>
              <w:autoSpaceDN w:val="0"/>
              <w:adjustRightInd w:val="0"/>
              <w:spacing w:after="0" w:line="240" w:lineRule="auto"/>
              <w:jc w:val="both"/>
              <w:rPr>
                <w:rFonts w:ascii="Times New Roman" w:eastAsiaTheme="minorHAnsi" w:hAnsi="Times New Roman"/>
                <w:lang w:eastAsia="en-US"/>
              </w:rPr>
            </w:pPr>
            <w:r w:rsidRPr="00AE75A8">
              <w:rPr>
                <w:rFonts w:ascii="Times New Roman" w:eastAsiaTheme="minorHAnsi" w:hAnsi="Times New Roman"/>
                <w:lang w:eastAsia="en-US"/>
              </w:rPr>
              <w:t>- паспортные данные;</w:t>
            </w:r>
          </w:p>
          <w:p w:rsidR="00055469" w:rsidRPr="00AE75A8" w:rsidRDefault="00055469" w:rsidP="00DD72E5">
            <w:pPr>
              <w:autoSpaceDE w:val="0"/>
              <w:autoSpaceDN w:val="0"/>
              <w:adjustRightInd w:val="0"/>
              <w:spacing w:after="0" w:line="240" w:lineRule="auto"/>
              <w:jc w:val="both"/>
              <w:rPr>
                <w:rFonts w:ascii="Times New Roman" w:eastAsiaTheme="minorHAnsi" w:hAnsi="Times New Roman"/>
                <w:lang w:eastAsia="en-US"/>
              </w:rPr>
            </w:pPr>
            <w:r w:rsidRPr="00AE75A8">
              <w:rPr>
                <w:rFonts w:ascii="Times New Roman" w:eastAsiaTheme="minorHAnsi" w:hAnsi="Times New Roman"/>
                <w:lang w:eastAsia="en-US"/>
              </w:rPr>
              <w:t>- адрес регистрации по месту жительства и адрес фактического проживания;</w:t>
            </w:r>
          </w:p>
          <w:p w:rsidR="00055469" w:rsidRPr="00AE75A8" w:rsidRDefault="00055469" w:rsidP="00DD72E5">
            <w:pPr>
              <w:autoSpaceDE w:val="0"/>
              <w:autoSpaceDN w:val="0"/>
              <w:adjustRightInd w:val="0"/>
              <w:spacing w:after="0" w:line="240" w:lineRule="auto"/>
              <w:jc w:val="both"/>
              <w:rPr>
                <w:rFonts w:ascii="Times New Roman" w:eastAsiaTheme="minorHAnsi" w:hAnsi="Times New Roman"/>
                <w:lang w:eastAsia="en-US"/>
              </w:rPr>
            </w:pPr>
            <w:r w:rsidRPr="00AE75A8">
              <w:rPr>
                <w:rFonts w:ascii="Times New Roman" w:eastAsiaTheme="minorHAnsi" w:hAnsi="Times New Roman"/>
                <w:lang w:eastAsia="en-US"/>
              </w:rPr>
              <w:t>- номера телефонов (домашний, мобильный);</w:t>
            </w:r>
          </w:p>
          <w:p w:rsidR="00055469" w:rsidRPr="00AE75A8" w:rsidRDefault="00055469" w:rsidP="00DD72E5">
            <w:pPr>
              <w:autoSpaceDE w:val="0"/>
              <w:autoSpaceDN w:val="0"/>
              <w:adjustRightInd w:val="0"/>
              <w:spacing w:after="0" w:line="240" w:lineRule="auto"/>
              <w:jc w:val="both"/>
              <w:rPr>
                <w:rFonts w:ascii="Times New Roman" w:eastAsiaTheme="minorHAnsi" w:hAnsi="Times New Roman"/>
                <w:lang w:eastAsia="en-US"/>
              </w:rPr>
            </w:pPr>
            <w:r w:rsidRPr="00AE75A8">
              <w:rPr>
                <w:rFonts w:ascii="Times New Roman" w:eastAsiaTheme="minorHAnsi" w:hAnsi="Times New Roman"/>
                <w:lang w:eastAsia="en-US"/>
              </w:rPr>
              <w:t>- ИНН;</w:t>
            </w:r>
          </w:p>
          <w:p w:rsidR="00AE75A8" w:rsidRPr="00AE75A8" w:rsidRDefault="00055469" w:rsidP="00DD72E5">
            <w:pPr>
              <w:autoSpaceDE w:val="0"/>
              <w:autoSpaceDN w:val="0"/>
              <w:adjustRightInd w:val="0"/>
              <w:spacing w:after="0" w:line="240" w:lineRule="auto"/>
              <w:jc w:val="both"/>
              <w:rPr>
                <w:rFonts w:ascii="Times New Roman" w:eastAsiaTheme="minorHAnsi" w:hAnsi="Times New Roman"/>
                <w:lang w:eastAsia="en-US"/>
              </w:rPr>
            </w:pPr>
            <w:r w:rsidRPr="00AE75A8">
              <w:rPr>
                <w:rFonts w:ascii="Times New Roman" w:eastAsiaTheme="minorHAnsi" w:hAnsi="Times New Roman"/>
                <w:lang w:eastAsia="en-US"/>
              </w:rPr>
              <w:t xml:space="preserve">- </w:t>
            </w:r>
            <w:r w:rsidR="00AE75A8" w:rsidRPr="00AE75A8">
              <w:rPr>
                <w:rFonts w:ascii="Times New Roman" w:eastAsiaTheme="minorHAnsi" w:hAnsi="Times New Roman"/>
                <w:lang w:eastAsia="en-US"/>
              </w:rPr>
              <w:t xml:space="preserve">ОГРН / ОГРНИП; </w:t>
            </w:r>
          </w:p>
          <w:p w:rsidR="00055469" w:rsidRPr="00AE75A8" w:rsidRDefault="00AE75A8" w:rsidP="00AE75A8">
            <w:pPr>
              <w:autoSpaceDE w:val="0"/>
              <w:autoSpaceDN w:val="0"/>
              <w:adjustRightInd w:val="0"/>
              <w:spacing w:after="0" w:line="240" w:lineRule="auto"/>
              <w:jc w:val="both"/>
              <w:rPr>
                <w:rFonts w:ascii="Times New Roman" w:hAnsi="Times New Roman"/>
              </w:rPr>
            </w:pPr>
            <w:r w:rsidRPr="00AE75A8">
              <w:rPr>
                <w:rFonts w:ascii="Times New Roman" w:hAnsi="Times New Roman"/>
              </w:rPr>
              <w:t>- копия паспорта транспортного средства;</w:t>
            </w:r>
          </w:p>
          <w:p w:rsidR="00AE75A8" w:rsidRPr="00055469" w:rsidRDefault="00AE75A8" w:rsidP="00AE75A8">
            <w:pPr>
              <w:autoSpaceDE w:val="0"/>
              <w:autoSpaceDN w:val="0"/>
              <w:adjustRightInd w:val="0"/>
              <w:spacing w:after="0" w:line="240" w:lineRule="auto"/>
              <w:jc w:val="both"/>
              <w:rPr>
                <w:rFonts w:eastAsiaTheme="minorHAnsi" w:cs="Calibri"/>
                <w:lang w:eastAsia="en-US"/>
              </w:rPr>
            </w:pPr>
            <w:r w:rsidRPr="00AE75A8">
              <w:rPr>
                <w:rFonts w:ascii="Times New Roman" w:eastAsiaTheme="minorHAnsi" w:hAnsi="Times New Roman"/>
                <w:lang w:eastAsia="en-US"/>
              </w:rPr>
              <w:t>- сведения о деловых и иных личных качествах, носящие оценочный характер.</w:t>
            </w:r>
          </w:p>
        </w:tc>
      </w:tr>
      <w:tr w:rsidR="00055469" w:rsidRPr="00AE75A8" w:rsidTr="005D55A5">
        <w:trPr>
          <w:gridAfter w:val="1"/>
          <w:wAfter w:w="1836" w:type="dxa"/>
        </w:trPr>
        <w:tc>
          <w:tcPr>
            <w:tcW w:w="9639" w:type="dxa"/>
            <w:gridSpan w:val="19"/>
          </w:tcPr>
          <w:p w:rsidR="005D55A5" w:rsidRPr="005D55A5" w:rsidRDefault="005D55A5" w:rsidP="005D55A5">
            <w:pPr>
              <w:autoSpaceDE w:val="0"/>
              <w:autoSpaceDN w:val="0"/>
              <w:adjustRightInd w:val="0"/>
              <w:spacing w:after="0" w:line="240" w:lineRule="auto"/>
              <w:ind w:firstLine="283"/>
              <w:jc w:val="both"/>
              <w:rPr>
                <w:rFonts w:ascii="Times New Roman" w:eastAsiaTheme="minorHAnsi" w:hAnsi="Times New Roman"/>
                <w:sz w:val="24"/>
                <w:szCs w:val="24"/>
                <w:lang w:eastAsia="en-US"/>
              </w:rPr>
            </w:pPr>
            <w:r w:rsidRPr="005D55A5">
              <w:rPr>
                <w:rFonts w:ascii="Times New Roman" w:eastAsiaTheme="minorHAnsi" w:hAnsi="Times New Roman"/>
                <w:sz w:val="24"/>
                <w:szCs w:val="24"/>
                <w:lang w:eastAsia="en-US"/>
              </w:rPr>
              <w:t xml:space="preserve">Согласие дано исключительно </w:t>
            </w:r>
            <w:r w:rsidRPr="005D55A5">
              <w:rPr>
                <w:rFonts w:ascii="Times New Roman" w:eastAsiaTheme="minorHAnsi" w:hAnsi="Times New Roman"/>
                <w:bCs/>
                <w:sz w:val="24"/>
                <w:szCs w:val="24"/>
                <w:lang w:eastAsia="en-US"/>
              </w:rPr>
              <w:t xml:space="preserve">с целью обеспечения выполнения полномочий ______________________ территориального отдела администрации Кочубеевского муниципального округа Ставропольского края на выдачу </w:t>
            </w:r>
            <w:r w:rsidRPr="005D55A5">
              <w:rPr>
                <w:rFonts w:ascii="Times New Roman" w:eastAsiaTheme="minorHAnsi" w:hAnsi="Times New Roman"/>
                <w:sz w:val="24"/>
                <w:szCs w:val="24"/>
                <w:lang w:eastAsia="en-US"/>
              </w:rPr>
              <w:t>разрешения на размещение нестационарного торгового объекта при проведении мероприятия _______________________________________ на территории Кочубеевского муниципального округа Ставропольского края, которое состоятся _______________________________.</w:t>
            </w:r>
          </w:p>
          <w:p w:rsidR="00055469" w:rsidRPr="005D55A5" w:rsidRDefault="00055469" w:rsidP="00DD72E5">
            <w:pPr>
              <w:autoSpaceDE w:val="0"/>
              <w:autoSpaceDN w:val="0"/>
              <w:adjustRightInd w:val="0"/>
              <w:spacing w:after="0" w:line="240" w:lineRule="auto"/>
              <w:jc w:val="both"/>
              <w:rPr>
                <w:rFonts w:ascii="Times New Roman" w:eastAsiaTheme="minorHAnsi" w:hAnsi="Times New Roman"/>
                <w:sz w:val="24"/>
                <w:szCs w:val="24"/>
                <w:lang w:eastAsia="en-US"/>
              </w:rPr>
            </w:pPr>
          </w:p>
          <w:p w:rsidR="00055469" w:rsidRPr="00AE75A8" w:rsidRDefault="00055469" w:rsidP="00AE75A8">
            <w:pPr>
              <w:autoSpaceDE w:val="0"/>
              <w:autoSpaceDN w:val="0"/>
              <w:adjustRightInd w:val="0"/>
              <w:spacing w:after="0" w:line="240" w:lineRule="auto"/>
              <w:ind w:firstLine="507"/>
              <w:jc w:val="both"/>
              <w:rPr>
                <w:rFonts w:ascii="Times New Roman" w:eastAsiaTheme="minorHAnsi" w:hAnsi="Times New Roman"/>
                <w:sz w:val="24"/>
                <w:szCs w:val="24"/>
                <w:lang w:eastAsia="en-US"/>
              </w:rPr>
            </w:pPr>
            <w:r w:rsidRPr="00AE75A8">
              <w:rPr>
                <w:rFonts w:ascii="Times New Roman" w:eastAsiaTheme="minorHAnsi" w:hAnsi="Times New Roman"/>
                <w:sz w:val="24"/>
                <w:szCs w:val="24"/>
                <w:lang w:eastAsia="en-US"/>
              </w:rPr>
              <w:t xml:space="preserve">Настоящее согласие предоставляется мной </w:t>
            </w:r>
            <w:r w:rsidRPr="00AE75A8">
              <w:rPr>
                <w:rFonts w:ascii="Times New Roman" w:eastAsiaTheme="minorHAnsi" w:hAnsi="Times New Roman"/>
                <w:b/>
                <w:bCs/>
                <w:sz w:val="24"/>
                <w:szCs w:val="24"/>
                <w:lang w:eastAsia="en-US"/>
              </w:rPr>
              <w:t>на осуществление действий</w:t>
            </w:r>
            <w:r w:rsidRPr="00AE75A8">
              <w:rPr>
                <w:rFonts w:ascii="Times New Roman" w:eastAsiaTheme="minorHAnsi" w:hAnsi="Times New Roman"/>
                <w:sz w:val="24"/>
                <w:szCs w:val="24"/>
                <w:lang w:eastAsia="en-US"/>
              </w:rPr>
              <w:t xml:space="preserve"> в отношении моих персональных данных, которые необходимы для достижения указанной выше цели,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tc>
      </w:tr>
      <w:tr w:rsidR="00AE75A8" w:rsidRPr="00AE75A8" w:rsidTr="005D55A5">
        <w:trPr>
          <w:gridAfter w:val="1"/>
          <w:wAfter w:w="1836" w:type="dxa"/>
        </w:trPr>
        <w:tc>
          <w:tcPr>
            <w:tcW w:w="3112" w:type="dxa"/>
            <w:gridSpan w:val="6"/>
          </w:tcPr>
          <w:p w:rsidR="00AE75A8" w:rsidRPr="00AE75A8" w:rsidRDefault="00AE75A8" w:rsidP="00AE75A8">
            <w:pPr>
              <w:rPr>
                <w:rFonts w:ascii="Times New Roman" w:hAnsi="Times New Roman"/>
                <w:sz w:val="24"/>
                <w:szCs w:val="24"/>
              </w:rPr>
            </w:pPr>
            <w:r w:rsidRPr="00AE75A8">
              <w:rPr>
                <w:rFonts w:ascii="Times New Roman" w:hAnsi="Times New Roman"/>
                <w:sz w:val="24"/>
                <w:szCs w:val="24"/>
              </w:rPr>
              <w:t>Я проинформирован, что</w:t>
            </w:r>
          </w:p>
        </w:tc>
        <w:tc>
          <w:tcPr>
            <w:tcW w:w="6527" w:type="dxa"/>
            <w:gridSpan w:val="13"/>
            <w:tcBorders>
              <w:bottom w:val="single" w:sz="4" w:space="0" w:color="auto"/>
            </w:tcBorders>
          </w:tcPr>
          <w:p w:rsidR="00AE75A8" w:rsidRPr="00AE75A8" w:rsidRDefault="00AE75A8" w:rsidP="00AE75A8">
            <w:pPr>
              <w:rPr>
                <w:rFonts w:ascii="Times New Roman" w:hAnsi="Times New Roman"/>
                <w:sz w:val="24"/>
                <w:szCs w:val="24"/>
              </w:rPr>
            </w:pPr>
          </w:p>
        </w:tc>
      </w:tr>
      <w:tr w:rsidR="00AE75A8" w:rsidRPr="00AE75A8" w:rsidTr="005D55A5">
        <w:trPr>
          <w:gridAfter w:val="1"/>
          <w:wAfter w:w="1836" w:type="dxa"/>
        </w:trPr>
        <w:tc>
          <w:tcPr>
            <w:tcW w:w="3112" w:type="dxa"/>
            <w:gridSpan w:val="6"/>
          </w:tcPr>
          <w:p w:rsidR="00AE75A8" w:rsidRPr="00AE75A8" w:rsidRDefault="00AE75A8" w:rsidP="005D55A5">
            <w:pPr>
              <w:jc w:val="center"/>
              <w:rPr>
                <w:rFonts w:ascii="Times New Roman" w:hAnsi="Times New Roman"/>
                <w:sz w:val="24"/>
                <w:szCs w:val="24"/>
              </w:rPr>
            </w:pPr>
          </w:p>
        </w:tc>
        <w:tc>
          <w:tcPr>
            <w:tcW w:w="6527" w:type="dxa"/>
            <w:gridSpan w:val="13"/>
            <w:tcBorders>
              <w:top w:val="single" w:sz="4" w:space="0" w:color="auto"/>
            </w:tcBorders>
          </w:tcPr>
          <w:p w:rsidR="00AE75A8" w:rsidRPr="00AE75A8" w:rsidRDefault="00AE75A8" w:rsidP="005D55A5">
            <w:pPr>
              <w:spacing w:line="240" w:lineRule="auto"/>
              <w:jc w:val="center"/>
              <w:rPr>
                <w:rFonts w:ascii="Times New Roman" w:hAnsi="Times New Roman"/>
                <w:sz w:val="24"/>
                <w:szCs w:val="24"/>
              </w:rPr>
            </w:pPr>
            <w:r w:rsidRPr="00AE75A8">
              <w:rPr>
                <w:rFonts w:ascii="Times New Roman" w:hAnsi="Times New Roman"/>
                <w:sz w:val="24"/>
                <w:szCs w:val="24"/>
              </w:rPr>
              <w:t>(наименование оператора персональных данных)</w:t>
            </w:r>
          </w:p>
        </w:tc>
      </w:tr>
      <w:tr w:rsidR="00AE75A8" w:rsidRPr="00AE75A8" w:rsidTr="005D55A5">
        <w:trPr>
          <w:gridAfter w:val="1"/>
          <w:wAfter w:w="1836" w:type="dxa"/>
        </w:trPr>
        <w:tc>
          <w:tcPr>
            <w:tcW w:w="9639" w:type="dxa"/>
            <w:gridSpan w:val="19"/>
            <w:tcBorders>
              <w:bottom w:val="single" w:sz="4" w:space="0" w:color="auto"/>
            </w:tcBorders>
          </w:tcPr>
          <w:p w:rsidR="00AE75A8" w:rsidRPr="00AE75A8" w:rsidRDefault="00AE75A8" w:rsidP="00AE75A8">
            <w:pPr>
              <w:rPr>
                <w:rFonts w:ascii="Times New Roman" w:hAnsi="Times New Roman"/>
                <w:sz w:val="24"/>
                <w:szCs w:val="24"/>
              </w:rPr>
            </w:pPr>
            <w:r w:rsidRPr="00AE75A8">
              <w:rPr>
                <w:rFonts w:ascii="Times New Roman" w:hAnsi="Times New Roman"/>
                <w:sz w:val="24"/>
                <w:szCs w:val="24"/>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AE75A8" w:rsidRPr="00AE75A8" w:rsidRDefault="00AE75A8" w:rsidP="00AE75A8">
            <w:pPr>
              <w:rPr>
                <w:rFonts w:ascii="Times New Roman" w:hAnsi="Times New Roman"/>
                <w:sz w:val="24"/>
                <w:szCs w:val="24"/>
              </w:rPr>
            </w:pPr>
            <w:r w:rsidRPr="00AE75A8">
              <w:rPr>
                <w:rFonts w:ascii="Times New Roman" w:hAnsi="Times New Roman"/>
                <w:sz w:val="24"/>
                <w:szCs w:val="24"/>
              </w:rPr>
              <w:t xml:space="preserve">Данное согласие </w:t>
            </w:r>
            <w:r w:rsidRPr="00AE75A8">
              <w:rPr>
                <w:rFonts w:ascii="Times New Roman" w:hAnsi="Times New Roman"/>
                <w:b/>
                <w:bCs/>
                <w:sz w:val="24"/>
                <w:szCs w:val="24"/>
              </w:rPr>
              <w:t>действует</w:t>
            </w:r>
            <w:r w:rsidRPr="00AE75A8">
              <w:rPr>
                <w:rFonts w:ascii="Times New Roman" w:hAnsi="Times New Roman"/>
                <w:sz w:val="24"/>
                <w:szCs w:val="24"/>
              </w:rPr>
              <w:t xml:space="preserve"> до достижения целей обработки персональных данных или в течение установленного нормативными правовыми актами срока хранения информации. Данное согласие может быть отозвано в любой момент по моему письменному заявлению, врученному лично или направленному</w:t>
            </w:r>
            <w:r w:rsidR="005D55A5">
              <w:rPr>
                <w:rFonts w:ascii="Times New Roman" w:hAnsi="Times New Roman"/>
                <w:sz w:val="24"/>
                <w:szCs w:val="24"/>
              </w:rPr>
              <w:t xml:space="preserve"> </w:t>
            </w:r>
            <w:r w:rsidR="005D55A5" w:rsidRPr="00AE75A8">
              <w:rPr>
                <w:rFonts w:ascii="Times New Roman" w:hAnsi="Times New Roman"/>
                <w:sz w:val="24"/>
                <w:szCs w:val="24"/>
              </w:rPr>
              <w:t>ценным письмом с описью вложения в адрес</w:t>
            </w:r>
          </w:p>
        </w:tc>
      </w:tr>
      <w:tr w:rsidR="00AE75A8" w:rsidRPr="00AE75A8" w:rsidTr="005D55A5">
        <w:trPr>
          <w:gridAfter w:val="1"/>
          <w:wAfter w:w="1836" w:type="dxa"/>
        </w:trPr>
        <w:tc>
          <w:tcPr>
            <w:tcW w:w="9639" w:type="dxa"/>
            <w:gridSpan w:val="19"/>
          </w:tcPr>
          <w:p w:rsidR="00AE75A8" w:rsidRPr="00AE75A8" w:rsidRDefault="00AE75A8" w:rsidP="005D55A5">
            <w:pPr>
              <w:spacing w:after="0" w:line="240" w:lineRule="auto"/>
              <w:rPr>
                <w:rFonts w:ascii="Times New Roman" w:hAnsi="Times New Roman"/>
                <w:sz w:val="24"/>
                <w:szCs w:val="24"/>
              </w:rPr>
            </w:pPr>
            <w:r w:rsidRPr="00AE75A8">
              <w:rPr>
                <w:rFonts w:ascii="Times New Roman" w:hAnsi="Times New Roman"/>
                <w:sz w:val="24"/>
                <w:szCs w:val="24"/>
              </w:rPr>
              <w:t>Я подтверждаю, что, давая такое согласие, я действую по собственной воле и в своих интересах.</w:t>
            </w:r>
          </w:p>
        </w:tc>
      </w:tr>
      <w:tr w:rsidR="00AE75A8" w:rsidRPr="00AE75A8" w:rsidTr="005D55A5">
        <w:trPr>
          <w:gridAfter w:val="1"/>
          <w:wAfter w:w="1836" w:type="dxa"/>
        </w:trPr>
        <w:tc>
          <w:tcPr>
            <w:tcW w:w="2772" w:type="dxa"/>
            <w:gridSpan w:val="4"/>
            <w:tcBorders>
              <w:bottom w:val="single" w:sz="4" w:space="0" w:color="auto"/>
            </w:tcBorders>
          </w:tcPr>
          <w:p w:rsidR="00AE75A8" w:rsidRPr="00AE75A8" w:rsidRDefault="00AE75A8" w:rsidP="005D55A5">
            <w:pPr>
              <w:spacing w:after="0" w:line="240" w:lineRule="auto"/>
            </w:pPr>
          </w:p>
        </w:tc>
        <w:tc>
          <w:tcPr>
            <w:tcW w:w="340" w:type="dxa"/>
            <w:gridSpan w:val="2"/>
          </w:tcPr>
          <w:p w:rsidR="00AE75A8" w:rsidRPr="00AE75A8" w:rsidRDefault="00AE75A8" w:rsidP="005D55A5">
            <w:pPr>
              <w:spacing w:after="0" w:line="240" w:lineRule="auto"/>
            </w:pPr>
          </w:p>
        </w:tc>
        <w:tc>
          <w:tcPr>
            <w:tcW w:w="2993" w:type="dxa"/>
            <w:gridSpan w:val="8"/>
            <w:tcBorders>
              <w:bottom w:val="single" w:sz="4" w:space="0" w:color="auto"/>
            </w:tcBorders>
          </w:tcPr>
          <w:p w:rsidR="00AE75A8" w:rsidRPr="00AE75A8" w:rsidRDefault="00AE75A8" w:rsidP="005D55A5">
            <w:pPr>
              <w:spacing w:after="0" w:line="240" w:lineRule="auto"/>
            </w:pPr>
          </w:p>
        </w:tc>
        <w:tc>
          <w:tcPr>
            <w:tcW w:w="396" w:type="dxa"/>
          </w:tcPr>
          <w:p w:rsidR="00AE75A8" w:rsidRPr="00AE75A8" w:rsidRDefault="00AE75A8" w:rsidP="005D55A5">
            <w:pPr>
              <w:spacing w:after="0" w:line="240" w:lineRule="auto"/>
            </w:pPr>
          </w:p>
        </w:tc>
        <w:tc>
          <w:tcPr>
            <w:tcW w:w="3138" w:type="dxa"/>
            <w:gridSpan w:val="4"/>
            <w:tcBorders>
              <w:bottom w:val="single" w:sz="4" w:space="0" w:color="auto"/>
            </w:tcBorders>
          </w:tcPr>
          <w:p w:rsidR="00AE75A8" w:rsidRPr="00AE75A8" w:rsidRDefault="00AE75A8" w:rsidP="005D55A5">
            <w:pPr>
              <w:spacing w:after="0" w:line="240" w:lineRule="auto"/>
            </w:pPr>
          </w:p>
        </w:tc>
      </w:tr>
      <w:tr w:rsidR="00AE75A8" w:rsidRPr="00AE75A8" w:rsidTr="00AE75A8">
        <w:trPr>
          <w:gridAfter w:val="1"/>
          <w:wAfter w:w="1836" w:type="dxa"/>
        </w:trPr>
        <w:tc>
          <w:tcPr>
            <w:tcW w:w="2772" w:type="dxa"/>
            <w:gridSpan w:val="4"/>
            <w:tcBorders>
              <w:top w:val="single" w:sz="4" w:space="0" w:color="auto"/>
              <w:bottom w:val="single" w:sz="4" w:space="0" w:color="auto"/>
            </w:tcBorders>
          </w:tcPr>
          <w:p w:rsidR="00AE75A8" w:rsidRPr="00AE75A8" w:rsidRDefault="00AE75A8" w:rsidP="00AE75A8">
            <w:pPr>
              <w:jc w:val="center"/>
            </w:pPr>
            <w:r w:rsidRPr="00AE75A8">
              <w:t>(дата)</w:t>
            </w:r>
          </w:p>
        </w:tc>
        <w:tc>
          <w:tcPr>
            <w:tcW w:w="340" w:type="dxa"/>
            <w:gridSpan w:val="2"/>
            <w:tcBorders>
              <w:bottom w:val="single" w:sz="4" w:space="0" w:color="auto"/>
            </w:tcBorders>
          </w:tcPr>
          <w:p w:rsidR="00AE75A8" w:rsidRPr="00AE75A8" w:rsidRDefault="00AE75A8" w:rsidP="00AE75A8">
            <w:pPr>
              <w:jc w:val="center"/>
            </w:pPr>
          </w:p>
        </w:tc>
        <w:tc>
          <w:tcPr>
            <w:tcW w:w="2993" w:type="dxa"/>
            <w:gridSpan w:val="8"/>
            <w:tcBorders>
              <w:top w:val="single" w:sz="4" w:space="0" w:color="auto"/>
              <w:bottom w:val="single" w:sz="4" w:space="0" w:color="auto"/>
            </w:tcBorders>
          </w:tcPr>
          <w:p w:rsidR="00AE75A8" w:rsidRPr="00AE75A8" w:rsidRDefault="00AE75A8" w:rsidP="00AE75A8">
            <w:pPr>
              <w:jc w:val="center"/>
            </w:pPr>
            <w:r w:rsidRPr="00AE75A8">
              <w:t>(подпись)</w:t>
            </w:r>
          </w:p>
        </w:tc>
        <w:tc>
          <w:tcPr>
            <w:tcW w:w="396" w:type="dxa"/>
            <w:tcBorders>
              <w:bottom w:val="single" w:sz="4" w:space="0" w:color="auto"/>
            </w:tcBorders>
          </w:tcPr>
          <w:p w:rsidR="00AE75A8" w:rsidRPr="00AE75A8" w:rsidRDefault="00AE75A8" w:rsidP="00AE75A8">
            <w:pPr>
              <w:jc w:val="center"/>
            </w:pPr>
          </w:p>
        </w:tc>
        <w:tc>
          <w:tcPr>
            <w:tcW w:w="3138" w:type="dxa"/>
            <w:gridSpan w:val="4"/>
            <w:tcBorders>
              <w:top w:val="single" w:sz="4" w:space="0" w:color="auto"/>
              <w:bottom w:val="single" w:sz="4" w:space="0" w:color="auto"/>
            </w:tcBorders>
          </w:tcPr>
          <w:p w:rsidR="00AE75A8" w:rsidRPr="00AE75A8" w:rsidRDefault="00AE75A8" w:rsidP="00AE75A8">
            <w:pPr>
              <w:jc w:val="center"/>
            </w:pPr>
            <w:r w:rsidRPr="00AE75A8">
              <w:t>(расшифровка подписи)</w:t>
            </w:r>
          </w:p>
        </w:tc>
      </w:tr>
    </w:tbl>
    <w:p w:rsidR="00AE75A8" w:rsidRDefault="00AE75A8"/>
    <w:p w:rsidR="00FE6DEC" w:rsidRDefault="00FE6DEC"/>
    <w:p w:rsidR="00FE6DEC" w:rsidRDefault="00FE6DEC"/>
    <w:p w:rsidR="00FE6DEC" w:rsidRDefault="00FE6DEC"/>
    <w:p w:rsidR="00FE6DEC" w:rsidRDefault="00FE6DEC"/>
    <w:p w:rsidR="00FE6DEC" w:rsidRDefault="00FE6DEC"/>
    <w:p w:rsidR="00FE6DEC" w:rsidRDefault="00FE6DEC"/>
    <w:p w:rsidR="00456B71" w:rsidRDefault="00456B71"/>
    <w:p w:rsidR="00FE6DEC" w:rsidRDefault="00FE6DEC"/>
    <w:p w:rsidR="00FE6DEC" w:rsidRDefault="00FE6DEC"/>
    <w:p w:rsidR="00FE6DEC" w:rsidRDefault="00FE6DEC"/>
    <w:p w:rsidR="00FE6DEC" w:rsidRDefault="00FE6DEC"/>
    <w:p w:rsidR="00FE6DEC" w:rsidRDefault="00FE6DEC"/>
    <w:p w:rsidR="00FE6DEC" w:rsidRDefault="00FE6DEC"/>
    <w:p w:rsidR="00FE6DEC" w:rsidRDefault="00FE6DEC"/>
    <w:p w:rsidR="00316649" w:rsidRDefault="00316649"/>
    <w:p w:rsidR="00FE6DEC" w:rsidRDefault="00FE6DEC"/>
    <w:p w:rsidR="005D55A5" w:rsidRPr="00316649" w:rsidRDefault="005D55A5" w:rsidP="005D55A5">
      <w:pPr>
        <w:autoSpaceDE w:val="0"/>
        <w:autoSpaceDN w:val="0"/>
        <w:adjustRightInd w:val="0"/>
        <w:spacing w:after="0" w:line="240" w:lineRule="auto"/>
        <w:jc w:val="right"/>
        <w:outlineLvl w:val="1"/>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 xml:space="preserve">Приложение № </w:t>
      </w:r>
      <w:r w:rsidR="0025170B" w:rsidRPr="00316649">
        <w:rPr>
          <w:rFonts w:ascii="Times New Roman" w:eastAsiaTheme="minorHAnsi" w:hAnsi="Times New Roman"/>
          <w:sz w:val="24"/>
          <w:szCs w:val="24"/>
          <w:lang w:eastAsia="en-US"/>
        </w:rPr>
        <w:t>4</w:t>
      </w:r>
    </w:p>
    <w:p w:rsidR="005D55A5" w:rsidRPr="00316649" w:rsidRDefault="005D55A5" w:rsidP="005D55A5">
      <w:pPr>
        <w:autoSpaceDE w:val="0"/>
        <w:autoSpaceDN w:val="0"/>
        <w:adjustRightInd w:val="0"/>
        <w:spacing w:after="0" w:line="240" w:lineRule="auto"/>
        <w:jc w:val="right"/>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к Положению</w:t>
      </w:r>
    </w:p>
    <w:p w:rsidR="005D55A5" w:rsidRPr="00316649" w:rsidRDefault="005D55A5" w:rsidP="005D55A5">
      <w:pPr>
        <w:autoSpaceDE w:val="0"/>
        <w:autoSpaceDN w:val="0"/>
        <w:adjustRightInd w:val="0"/>
        <w:spacing w:after="0" w:line="240" w:lineRule="auto"/>
        <w:jc w:val="right"/>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о порядке организации торговли</w:t>
      </w:r>
    </w:p>
    <w:p w:rsidR="005D55A5" w:rsidRPr="00316649" w:rsidRDefault="005D55A5" w:rsidP="005D55A5">
      <w:pPr>
        <w:autoSpaceDE w:val="0"/>
        <w:autoSpaceDN w:val="0"/>
        <w:adjustRightInd w:val="0"/>
        <w:spacing w:after="0" w:line="240" w:lineRule="auto"/>
        <w:jc w:val="right"/>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 xml:space="preserve"> при проведении праздничных мероприятий</w:t>
      </w:r>
    </w:p>
    <w:p w:rsidR="005D55A5" w:rsidRPr="00316649" w:rsidRDefault="005D55A5" w:rsidP="005D55A5">
      <w:pPr>
        <w:autoSpaceDE w:val="0"/>
        <w:autoSpaceDN w:val="0"/>
        <w:adjustRightInd w:val="0"/>
        <w:spacing w:after="0" w:line="240" w:lineRule="auto"/>
        <w:jc w:val="right"/>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 xml:space="preserve"> на территории Кочубеевского муниципального</w:t>
      </w:r>
    </w:p>
    <w:p w:rsidR="005D55A5" w:rsidRPr="00316649" w:rsidRDefault="005D55A5" w:rsidP="005D55A5">
      <w:pPr>
        <w:autoSpaceDE w:val="0"/>
        <w:autoSpaceDN w:val="0"/>
        <w:adjustRightInd w:val="0"/>
        <w:spacing w:after="0" w:line="240" w:lineRule="auto"/>
        <w:jc w:val="right"/>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 xml:space="preserve"> округа Ставропольского края.</w:t>
      </w:r>
    </w:p>
    <w:tbl>
      <w:tblPr>
        <w:tblW w:w="8789" w:type="dxa"/>
        <w:tblLayout w:type="fixed"/>
        <w:tblCellMar>
          <w:top w:w="102" w:type="dxa"/>
          <w:left w:w="62" w:type="dxa"/>
          <w:bottom w:w="102" w:type="dxa"/>
          <w:right w:w="62" w:type="dxa"/>
        </w:tblCellMar>
        <w:tblLook w:val="0000" w:firstRow="0" w:lastRow="0" w:firstColumn="0" w:lastColumn="0" w:noHBand="0" w:noVBand="0"/>
      </w:tblPr>
      <w:tblGrid>
        <w:gridCol w:w="1016"/>
        <w:gridCol w:w="1111"/>
        <w:gridCol w:w="850"/>
        <w:gridCol w:w="587"/>
        <w:gridCol w:w="685"/>
        <w:gridCol w:w="287"/>
        <w:gridCol w:w="1276"/>
        <w:gridCol w:w="340"/>
        <w:gridCol w:w="943"/>
        <w:gridCol w:w="1195"/>
        <w:gridCol w:w="499"/>
      </w:tblGrid>
      <w:tr w:rsidR="0025170B" w:rsidRPr="0025170B" w:rsidTr="00FE6DEC">
        <w:tc>
          <w:tcPr>
            <w:tcW w:w="8789" w:type="dxa"/>
            <w:gridSpan w:val="11"/>
            <w:tcBorders>
              <w:bottom w:val="single" w:sz="4" w:space="0" w:color="auto"/>
            </w:tcBorders>
          </w:tcPr>
          <w:p w:rsidR="0025170B" w:rsidRPr="0025170B" w:rsidRDefault="0025170B" w:rsidP="00DD72E5">
            <w:pPr>
              <w:autoSpaceDE w:val="0"/>
              <w:autoSpaceDN w:val="0"/>
              <w:adjustRightInd w:val="0"/>
              <w:spacing w:after="0" w:line="240" w:lineRule="auto"/>
              <w:jc w:val="center"/>
              <w:rPr>
                <w:rFonts w:ascii="Times New Roman" w:eastAsiaTheme="minorHAnsi" w:hAnsi="Times New Roman"/>
                <w:sz w:val="24"/>
                <w:szCs w:val="24"/>
                <w:lang w:eastAsia="en-US"/>
              </w:rPr>
            </w:pPr>
            <w:r w:rsidRPr="0025170B">
              <w:rPr>
                <w:rFonts w:ascii="Times New Roman" w:eastAsiaTheme="minorHAnsi" w:hAnsi="Times New Roman"/>
                <w:sz w:val="24"/>
                <w:szCs w:val="24"/>
                <w:lang w:eastAsia="en-US"/>
              </w:rPr>
              <w:t>СОГЛАСИЕ</w:t>
            </w:r>
          </w:p>
          <w:p w:rsidR="0025170B" w:rsidRDefault="0025170B" w:rsidP="00DD72E5">
            <w:pPr>
              <w:autoSpaceDE w:val="0"/>
              <w:autoSpaceDN w:val="0"/>
              <w:adjustRightInd w:val="0"/>
              <w:spacing w:after="0" w:line="240" w:lineRule="auto"/>
              <w:jc w:val="center"/>
              <w:rPr>
                <w:rFonts w:ascii="Times New Roman" w:eastAsiaTheme="minorHAnsi" w:hAnsi="Times New Roman"/>
                <w:sz w:val="24"/>
                <w:szCs w:val="24"/>
                <w:lang w:eastAsia="en-US"/>
              </w:rPr>
            </w:pPr>
            <w:r w:rsidRPr="0025170B">
              <w:rPr>
                <w:rFonts w:ascii="Times New Roman" w:eastAsiaTheme="minorHAnsi" w:hAnsi="Times New Roman"/>
                <w:sz w:val="24"/>
                <w:szCs w:val="24"/>
                <w:lang w:eastAsia="en-US"/>
              </w:rPr>
              <w:t>на передачу персональных данных третьим лицам</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680"/>
              <w:gridCol w:w="832"/>
              <w:gridCol w:w="397"/>
              <w:gridCol w:w="703"/>
              <w:gridCol w:w="1078"/>
              <w:gridCol w:w="3552"/>
              <w:gridCol w:w="340"/>
            </w:tblGrid>
            <w:tr w:rsidR="000F23A7" w:rsidRPr="000F23A7" w:rsidTr="00416939">
              <w:trPr>
                <w:trHeight w:val="351"/>
              </w:trPr>
              <w:tc>
                <w:tcPr>
                  <w:tcW w:w="680" w:type="dxa"/>
                </w:tcPr>
                <w:p w:rsidR="000F23A7" w:rsidRPr="000F23A7" w:rsidRDefault="000F23A7" w:rsidP="000F23A7">
                  <w:pPr>
                    <w:autoSpaceDE w:val="0"/>
                    <w:autoSpaceDN w:val="0"/>
                    <w:adjustRightInd w:val="0"/>
                    <w:spacing w:after="0" w:line="240" w:lineRule="auto"/>
                    <w:ind w:firstLine="283"/>
                    <w:jc w:val="both"/>
                    <w:rPr>
                      <w:rFonts w:ascii="Times New Roman" w:eastAsiaTheme="minorHAnsi" w:hAnsi="Times New Roman"/>
                      <w:sz w:val="24"/>
                      <w:szCs w:val="24"/>
                      <w:lang w:eastAsia="en-US"/>
                    </w:rPr>
                  </w:pPr>
                  <w:r w:rsidRPr="000F23A7">
                    <w:rPr>
                      <w:rFonts w:ascii="Times New Roman" w:eastAsiaTheme="minorHAnsi" w:hAnsi="Times New Roman"/>
                      <w:sz w:val="24"/>
                      <w:szCs w:val="24"/>
                      <w:lang w:eastAsia="en-US"/>
                    </w:rPr>
                    <w:t>Я,</w:t>
                  </w:r>
                </w:p>
              </w:tc>
              <w:tc>
                <w:tcPr>
                  <w:tcW w:w="7582" w:type="dxa"/>
                  <w:gridSpan w:val="7"/>
                  <w:tcBorders>
                    <w:bottom w:val="single" w:sz="4" w:space="0" w:color="auto"/>
                  </w:tcBorders>
                </w:tcPr>
                <w:p w:rsidR="000F23A7" w:rsidRPr="000F23A7" w:rsidRDefault="000F23A7" w:rsidP="000F23A7">
                  <w:pPr>
                    <w:autoSpaceDE w:val="0"/>
                    <w:autoSpaceDN w:val="0"/>
                    <w:adjustRightInd w:val="0"/>
                    <w:spacing w:after="0" w:line="240" w:lineRule="auto"/>
                    <w:rPr>
                      <w:rFonts w:ascii="Times New Roman" w:eastAsiaTheme="minorHAnsi" w:hAnsi="Times New Roman"/>
                      <w:sz w:val="24"/>
                      <w:szCs w:val="24"/>
                      <w:lang w:eastAsia="en-US"/>
                    </w:rPr>
                  </w:pPr>
                </w:p>
              </w:tc>
            </w:tr>
            <w:tr w:rsidR="000F23A7" w:rsidRPr="000F23A7" w:rsidTr="00DD72E5">
              <w:tc>
                <w:tcPr>
                  <w:tcW w:w="680" w:type="dxa"/>
                </w:tcPr>
                <w:p w:rsidR="000F23A7" w:rsidRPr="000F23A7" w:rsidRDefault="000F23A7" w:rsidP="000F23A7">
                  <w:pPr>
                    <w:autoSpaceDE w:val="0"/>
                    <w:autoSpaceDN w:val="0"/>
                    <w:adjustRightInd w:val="0"/>
                    <w:spacing w:after="0" w:line="240" w:lineRule="auto"/>
                    <w:rPr>
                      <w:rFonts w:ascii="Times New Roman" w:eastAsiaTheme="minorHAnsi" w:hAnsi="Times New Roman"/>
                      <w:sz w:val="24"/>
                      <w:szCs w:val="24"/>
                      <w:lang w:eastAsia="en-US"/>
                    </w:rPr>
                  </w:pPr>
                </w:p>
              </w:tc>
              <w:tc>
                <w:tcPr>
                  <w:tcW w:w="7582" w:type="dxa"/>
                  <w:gridSpan w:val="7"/>
                  <w:tcBorders>
                    <w:top w:val="single" w:sz="4" w:space="0" w:color="auto"/>
                  </w:tcBorders>
                </w:tcPr>
                <w:p w:rsidR="000F23A7" w:rsidRPr="000F23A7" w:rsidRDefault="000F23A7" w:rsidP="000F23A7">
                  <w:pPr>
                    <w:autoSpaceDE w:val="0"/>
                    <w:autoSpaceDN w:val="0"/>
                    <w:adjustRightInd w:val="0"/>
                    <w:spacing w:after="0" w:line="240" w:lineRule="auto"/>
                    <w:jc w:val="center"/>
                    <w:rPr>
                      <w:rFonts w:ascii="Times New Roman" w:eastAsiaTheme="minorHAnsi" w:hAnsi="Times New Roman"/>
                      <w:sz w:val="24"/>
                      <w:szCs w:val="24"/>
                      <w:lang w:eastAsia="en-US"/>
                    </w:rPr>
                  </w:pPr>
                  <w:r w:rsidRPr="000F23A7">
                    <w:rPr>
                      <w:rFonts w:ascii="Times New Roman" w:eastAsiaTheme="minorHAnsi" w:hAnsi="Times New Roman"/>
                      <w:sz w:val="24"/>
                      <w:szCs w:val="24"/>
                      <w:lang w:eastAsia="en-US"/>
                    </w:rPr>
                    <w:t>(фамилия, имя, отчество (при наличии) полностью)</w:t>
                  </w:r>
                </w:p>
              </w:tc>
            </w:tr>
            <w:tr w:rsidR="000F23A7" w:rsidRPr="000F23A7" w:rsidTr="00DD72E5">
              <w:trPr>
                <w:gridAfter w:val="1"/>
                <w:wAfter w:w="340" w:type="dxa"/>
              </w:trPr>
              <w:tc>
                <w:tcPr>
                  <w:tcW w:w="1360" w:type="dxa"/>
                  <w:gridSpan w:val="2"/>
                </w:tcPr>
                <w:p w:rsidR="000F23A7" w:rsidRPr="000F23A7" w:rsidRDefault="000F23A7" w:rsidP="000F23A7">
                  <w:pPr>
                    <w:autoSpaceDE w:val="0"/>
                    <w:autoSpaceDN w:val="0"/>
                    <w:adjustRightInd w:val="0"/>
                    <w:spacing w:after="0" w:line="240" w:lineRule="auto"/>
                    <w:rPr>
                      <w:rFonts w:ascii="Times New Roman" w:eastAsiaTheme="minorHAnsi" w:hAnsi="Times New Roman"/>
                      <w:sz w:val="24"/>
                      <w:szCs w:val="24"/>
                      <w:lang w:eastAsia="en-US"/>
                    </w:rPr>
                  </w:pPr>
                  <w:r w:rsidRPr="000F23A7">
                    <w:rPr>
                      <w:rFonts w:ascii="Times New Roman" w:eastAsiaTheme="minorHAnsi" w:hAnsi="Times New Roman"/>
                      <w:sz w:val="24"/>
                      <w:szCs w:val="24"/>
                      <w:lang w:eastAsia="en-US"/>
                    </w:rPr>
                    <w:t>(паспорт</w:t>
                  </w:r>
                </w:p>
              </w:tc>
              <w:tc>
                <w:tcPr>
                  <w:tcW w:w="832" w:type="dxa"/>
                  <w:tcBorders>
                    <w:bottom w:val="single" w:sz="4" w:space="0" w:color="auto"/>
                  </w:tcBorders>
                </w:tcPr>
                <w:p w:rsidR="000F23A7" w:rsidRPr="000F23A7" w:rsidRDefault="000F23A7" w:rsidP="000F23A7">
                  <w:pPr>
                    <w:autoSpaceDE w:val="0"/>
                    <w:autoSpaceDN w:val="0"/>
                    <w:adjustRightInd w:val="0"/>
                    <w:spacing w:after="0" w:line="240" w:lineRule="auto"/>
                    <w:rPr>
                      <w:rFonts w:ascii="Times New Roman" w:eastAsiaTheme="minorHAnsi" w:hAnsi="Times New Roman"/>
                      <w:sz w:val="24"/>
                      <w:szCs w:val="24"/>
                      <w:lang w:eastAsia="en-US"/>
                    </w:rPr>
                  </w:pPr>
                </w:p>
              </w:tc>
              <w:tc>
                <w:tcPr>
                  <w:tcW w:w="397" w:type="dxa"/>
                </w:tcPr>
                <w:p w:rsidR="000F23A7" w:rsidRPr="000F23A7" w:rsidRDefault="000F23A7" w:rsidP="000F23A7">
                  <w:pPr>
                    <w:autoSpaceDE w:val="0"/>
                    <w:autoSpaceDN w:val="0"/>
                    <w:adjustRightInd w:val="0"/>
                    <w:spacing w:after="0" w:line="240" w:lineRule="auto"/>
                    <w:jc w:val="center"/>
                    <w:rPr>
                      <w:rFonts w:ascii="Times New Roman" w:eastAsiaTheme="minorHAnsi" w:hAnsi="Times New Roman"/>
                      <w:sz w:val="24"/>
                      <w:szCs w:val="24"/>
                      <w:lang w:eastAsia="en-US"/>
                    </w:rPr>
                  </w:pPr>
                  <w:r w:rsidRPr="000F23A7">
                    <w:rPr>
                      <w:rFonts w:ascii="Times New Roman" w:eastAsiaTheme="minorHAnsi" w:hAnsi="Times New Roman"/>
                      <w:sz w:val="24"/>
                      <w:szCs w:val="24"/>
                      <w:lang w:eastAsia="en-US"/>
                    </w:rPr>
                    <w:t>N</w:t>
                  </w:r>
                </w:p>
              </w:tc>
              <w:tc>
                <w:tcPr>
                  <w:tcW w:w="703" w:type="dxa"/>
                  <w:tcBorders>
                    <w:bottom w:val="single" w:sz="4" w:space="0" w:color="auto"/>
                  </w:tcBorders>
                </w:tcPr>
                <w:p w:rsidR="000F23A7" w:rsidRPr="000F23A7" w:rsidRDefault="000F23A7" w:rsidP="000F23A7">
                  <w:pPr>
                    <w:autoSpaceDE w:val="0"/>
                    <w:autoSpaceDN w:val="0"/>
                    <w:adjustRightInd w:val="0"/>
                    <w:spacing w:after="0" w:line="240" w:lineRule="auto"/>
                    <w:rPr>
                      <w:rFonts w:ascii="Times New Roman" w:eastAsiaTheme="minorHAnsi" w:hAnsi="Times New Roman"/>
                      <w:sz w:val="24"/>
                      <w:szCs w:val="24"/>
                      <w:lang w:eastAsia="en-US"/>
                    </w:rPr>
                  </w:pPr>
                </w:p>
              </w:tc>
              <w:tc>
                <w:tcPr>
                  <w:tcW w:w="1078" w:type="dxa"/>
                </w:tcPr>
                <w:p w:rsidR="000F23A7" w:rsidRPr="000F23A7" w:rsidRDefault="000F23A7" w:rsidP="000F23A7">
                  <w:pPr>
                    <w:autoSpaceDE w:val="0"/>
                    <w:autoSpaceDN w:val="0"/>
                    <w:adjustRightInd w:val="0"/>
                    <w:spacing w:after="0" w:line="240" w:lineRule="auto"/>
                    <w:rPr>
                      <w:rFonts w:ascii="Times New Roman" w:eastAsiaTheme="minorHAnsi" w:hAnsi="Times New Roman"/>
                      <w:sz w:val="24"/>
                      <w:szCs w:val="24"/>
                      <w:lang w:eastAsia="en-US"/>
                    </w:rPr>
                  </w:pPr>
                  <w:r w:rsidRPr="000F23A7">
                    <w:rPr>
                      <w:rFonts w:ascii="Times New Roman" w:eastAsiaTheme="minorHAnsi" w:hAnsi="Times New Roman"/>
                      <w:sz w:val="24"/>
                      <w:szCs w:val="24"/>
                      <w:lang w:eastAsia="en-US"/>
                    </w:rPr>
                    <w:t>, выдан</w:t>
                  </w:r>
                </w:p>
              </w:tc>
              <w:tc>
                <w:tcPr>
                  <w:tcW w:w="3552" w:type="dxa"/>
                  <w:tcBorders>
                    <w:bottom w:val="single" w:sz="4" w:space="0" w:color="auto"/>
                  </w:tcBorders>
                </w:tcPr>
                <w:p w:rsidR="000F23A7" w:rsidRPr="000F23A7" w:rsidRDefault="000F23A7" w:rsidP="000F23A7">
                  <w:pPr>
                    <w:autoSpaceDE w:val="0"/>
                    <w:autoSpaceDN w:val="0"/>
                    <w:adjustRightInd w:val="0"/>
                    <w:spacing w:after="0" w:line="240" w:lineRule="auto"/>
                    <w:rPr>
                      <w:rFonts w:ascii="Times New Roman" w:eastAsiaTheme="minorHAnsi" w:hAnsi="Times New Roman"/>
                      <w:sz w:val="24"/>
                      <w:szCs w:val="24"/>
                      <w:lang w:eastAsia="en-US"/>
                    </w:rPr>
                  </w:pPr>
                </w:p>
              </w:tc>
            </w:tr>
            <w:tr w:rsidR="000F23A7" w:rsidRPr="000F23A7" w:rsidTr="00DD72E5">
              <w:trPr>
                <w:gridAfter w:val="1"/>
                <w:wAfter w:w="340" w:type="dxa"/>
              </w:trPr>
              <w:tc>
                <w:tcPr>
                  <w:tcW w:w="4370" w:type="dxa"/>
                  <w:gridSpan w:val="6"/>
                </w:tcPr>
                <w:p w:rsidR="000F23A7" w:rsidRPr="000F23A7" w:rsidRDefault="000F23A7" w:rsidP="000F23A7">
                  <w:pPr>
                    <w:autoSpaceDE w:val="0"/>
                    <w:autoSpaceDN w:val="0"/>
                    <w:adjustRightInd w:val="0"/>
                    <w:spacing w:after="0" w:line="240" w:lineRule="auto"/>
                    <w:rPr>
                      <w:rFonts w:ascii="Times New Roman" w:eastAsiaTheme="minorHAnsi" w:hAnsi="Times New Roman"/>
                      <w:sz w:val="24"/>
                      <w:szCs w:val="24"/>
                      <w:lang w:eastAsia="en-US"/>
                    </w:rPr>
                  </w:pPr>
                </w:p>
              </w:tc>
              <w:tc>
                <w:tcPr>
                  <w:tcW w:w="3552" w:type="dxa"/>
                  <w:tcBorders>
                    <w:top w:val="single" w:sz="4" w:space="0" w:color="auto"/>
                  </w:tcBorders>
                </w:tcPr>
                <w:p w:rsidR="000F23A7" w:rsidRPr="000F23A7" w:rsidRDefault="000F23A7" w:rsidP="000F23A7">
                  <w:pPr>
                    <w:autoSpaceDE w:val="0"/>
                    <w:autoSpaceDN w:val="0"/>
                    <w:adjustRightInd w:val="0"/>
                    <w:spacing w:after="0" w:line="240" w:lineRule="auto"/>
                    <w:jc w:val="center"/>
                    <w:rPr>
                      <w:rFonts w:ascii="Times New Roman" w:eastAsiaTheme="minorHAnsi" w:hAnsi="Times New Roman"/>
                      <w:sz w:val="24"/>
                      <w:szCs w:val="24"/>
                      <w:lang w:eastAsia="en-US"/>
                    </w:rPr>
                  </w:pPr>
                  <w:r w:rsidRPr="000F23A7">
                    <w:rPr>
                      <w:rFonts w:ascii="Times New Roman" w:eastAsiaTheme="minorHAnsi" w:hAnsi="Times New Roman"/>
                      <w:sz w:val="24"/>
                      <w:szCs w:val="24"/>
                      <w:lang w:eastAsia="en-US"/>
                    </w:rPr>
                    <w:t>(кем, когда)</w:t>
                  </w:r>
                </w:p>
              </w:tc>
            </w:tr>
          </w:tbl>
          <w:p w:rsidR="000F23A7" w:rsidRPr="0025170B" w:rsidRDefault="000F23A7" w:rsidP="00DD72E5">
            <w:pPr>
              <w:autoSpaceDE w:val="0"/>
              <w:autoSpaceDN w:val="0"/>
              <w:adjustRightInd w:val="0"/>
              <w:spacing w:after="0" w:line="240" w:lineRule="auto"/>
              <w:jc w:val="center"/>
              <w:rPr>
                <w:rFonts w:ascii="Times New Roman" w:eastAsiaTheme="minorHAnsi" w:hAnsi="Times New Roman"/>
                <w:sz w:val="24"/>
                <w:szCs w:val="24"/>
                <w:lang w:eastAsia="en-US"/>
              </w:rPr>
            </w:pPr>
          </w:p>
        </w:tc>
      </w:tr>
      <w:tr w:rsidR="0025170B" w:rsidRPr="0025170B" w:rsidTr="00FE6DEC">
        <w:tc>
          <w:tcPr>
            <w:tcW w:w="1016" w:type="dxa"/>
            <w:tcBorders>
              <w:top w:val="single" w:sz="4" w:space="0" w:color="auto"/>
            </w:tcBorders>
          </w:tcPr>
          <w:p w:rsidR="0025170B" w:rsidRPr="0025170B" w:rsidRDefault="0025170B" w:rsidP="00DD72E5">
            <w:pPr>
              <w:autoSpaceDE w:val="0"/>
              <w:autoSpaceDN w:val="0"/>
              <w:adjustRightInd w:val="0"/>
              <w:spacing w:after="0" w:line="240" w:lineRule="auto"/>
              <w:jc w:val="both"/>
              <w:rPr>
                <w:rFonts w:ascii="Times New Roman" w:eastAsiaTheme="minorHAnsi" w:hAnsi="Times New Roman"/>
                <w:sz w:val="24"/>
                <w:szCs w:val="24"/>
                <w:lang w:eastAsia="en-US"/>
              </w:rPr>
            </w:pPr>
            <w:r w:rsidRPr="0025170B">
              <w:rPr>
                <w:rFonts w:ascii="Times New Roman" w:eastAsiaTheme="minorHAnsi" w:hAnsi="Times New Roman"/>
                <w:sz w:val="24"/>
                <w:szCs w:val="24"/>
                <w:lang w:eastAsia="en-US"/>
              </w:rPr>
              <w:t>адрес:</w:t>
            </w:r>
          </w:p>
        </w:tc>
        <w:tc>
          <w:tcPr>
            <w:tcW w:w="7274" w:type="dxa"/>
            <w:gridSpan w:val="9"/>
            <w:tcBorders>
              <w:top w:val="single" w:sz="4" w:space="0" w:color="auto"/>
              <w:bottom w:val="single" w:sz="4" w:space="0" w:color="auto"/>
            </w:tcBorders>
          </w:tcPr>
          <w:p w:rsidR="0025170B" w:rsidRPr="0025170B" w:rsidRDefault="0025170B" w:rsidP="00DD72E5">
            <w:pPr>
              <w:autoSpaceDE w:val="0"/>
              <w:autoSpaceDN w:val="0"/>
              <w:adjustRightInd w:val="0"/>
              <w:spacing w:after="0" w:line="240" w:lineRule="auto"/>
              <w:rPr>
                <w:rFonts w:ascii="Times New Roman" w:eastAsiaTheme="minorHAnsi" w:hAnsi="Times New Roman"/>
                <w:sz w:val="24"/>
                <w:szCs w:val="24"/>
                <w:lang w:eastAsia="en-US"/>
              </w:rPr>
            </w:pPr>
          </w:p>
        </w:tc>
        <w:tc>
          <w:tcPr>
            <w:tcW w:w="499" w:type="dxa"/>
            <w:tcBorders>
              <w:top w:val="single" w:sz="4" w:space="0" w:color="auto"/>
            </w:tcBorders>
          </w:tcPr>
          <w:p w:rsidR="0025170B" w:rsidRPr="0025170B" w:rsidRDefault="0025170B" w:rsidP="00DD72E5">
            <w:pPr>
              <w:autoSpaceDE w:val="0"/>
              <w:autoSpaceDN w:val="0"/>
              <w:adjustRightInd w:val="0"/>
              <w:spacing w:after="0" w:line="240" w:lineRule="auto"/>
              <w:jc w:val="both"/>
              <w:rPr>
                <w:rFonts w:ascii="Times New Roman" w:eastAsiaTheme="minorHAnsi" w:hAnsi="Times New Roman"/>
                <w:sz w:val="24"/>
                <w:szCs w:val="24"/>
                <w:lang w:eastAsia="en-US"/>
              </w:rPr>
            </w:pPr>
            <w:r w:rsidRPr="0025170B">
              <w:rPr>
                <w:rFonts w:ascii="Times New Roman" w:eastAsiaTheme="minorHAnsi" w:hAnsi="Times New Roman"/>
                <w:sz w:val="24"/>
                <w:szCs w:val="24"/>
                <w:lang w:eastAsia="en-US"/>
              </w:rPr>
              <w:t>,</w:t>
            </w:r>
          </w:p>
        </w:tc>
      </w:tr>
      <w:tr w:rsidR="0025170B" w:rsidRPr="0025170B" w:rsidTr="00FE6DEC">
        <w:tc>
          <w:tcPr>
            <w:tcW w:w="8789" w:type="dxa"/>
            <w:gridSpan w:val="11"/>
          </w:tcPr>
          <w:p w:rsidR="0025170B" w:rsidRPr="0025170B" w:rsidRDefault="0025170B" w:rsidP="00DD72E5">
            <w:pPr>
              <w:autoSpaceDE w:val="0"/>
              <w:autoSpaceDN w:val="0"/>
              <w:adjustRightInd w:val="0"/>
              <w:spacing w:after="0" w:line="240" w:lineRule="auto"/>
              <w:jc w:val="both"/>
              <w:rPr>
                <w:rFonts w:ascii="Times New Roman" w:eastAsiaTheme="minorHAnsi" w:hAnsi="Times New Roman"/>
                <w:sz w:val="24"/>
                <w:szCs w:val="24"/>
                <w:lang w:eastAsia="en-US"/>
              </w:rPr>
            </w:pPr>
            <w:r w:rsidRPr="0025170B">
              <w:rPr>
                <w:rFonts w:ascii="Times New Roman" w:eastAsiaTheme="minorHAnsi" w:hAnsi="Times New Roman"/>
                <w:sz w:val="24"/>
                <w:szCs w:val="24"/>
                <w:lang w:eastAsia="en-US"/>
              </w:rPr>
              <w:t xml:space="preserve">в соответствии со </w:t>
            </w:r>
            <w:hyperlink r:id="rId8" w:history="1">
              <w:r w:rsidRPr="0025170B">
                <w:rPr>
                  <w:rFonts w:ascii="Times New Roman" w:eastAsiaTheme="minorHAnsi" w:hAnsi="Times New Roman"/>
                  <w:color w:val="0000FF"/>
                  <w:sz w:val="24"/>
                  <w:szCs w:val="24"/>
                  <w:lang w:eastAsia="en-US"/>
                </w:rPr>
                <w:t>ст. 9</w:t>
              </w:r>
            </w:hyperlink>
            <w:r w:rsidRPr="0025170B">
              <w:rPr>
                <w:rFonts w:ascii="Times New Roman" w:eastAsiaTheme="minorHAnsi" w:hAnsi="Times New Roman"/>
                <w:sz w:val="24"/>
                <w:szCs w:val="24"/>
                <w:lang w:eastAsia="en-US"/>
              </w:rPr>
              <w:t xml:space="preserve"> Федерального закона от 27.07.2006 N 152-ФЗ "О</w:t>
            </w:r>
          </w:p>
        </w:tc>
      </w:tr>
      <w:tr w:rsidR="000F23A7" w:rsidRPr="0025170B" w:rsidTr="00FE6DEC">
        <w:tc>
          <w:tcPr>
            <w:tcW w:w="8789" w:type="dxa"/>
            <w:gridSpan w:val="11"/>
            <w:tcBorders>
              <w:bottom w:val="single" w:sz="4" w:space="0" w:color="auto"/>
            </w:tcBorders>
          </w:tcPr>
          <w:p w:rsidR="000F23A7" w:rsidRDefault="000F23A7" w:rsidP="00DD72E5">
            <w:pPr>
              <w:autoSpaceDE w:val="0"/>
              <w:autoSpaceDN w:val="0"/>
              <w:adjustRightInd w:val="0"/>
              <w:spacing w:after="0" w:line="240" w:lineRule="auto"/>
              <w:rPr>
                <w:rFonts w:ascii="Times New Roman" w:eastAsiaTheme="minorHAnsi" w:hAnsi="Times New Roman"/>
                <w:bCs/>
                <w:sz w:val="24"/>
                <w:szCs w:val="24"/>
                <w:lang w:eastAsia="en-US"/>
              </w:rPr>
            </w:pPr>
            <w:r w:rsidRPr="0025170B">
              <w:rPr>
                <w:rFonts w:ascii="Times New Roman" w:eastAsiaTheme="minorHAnsi" w:hAnsi="Times New Roman"/>
                <w:sz w:val="24"/>
                <w:szCs w:val="24"/>
                <w:lang w:eastAsia="en-US"/>
              </w:rPr>
              <w:t xml:space="preserve">персональных данных" </w:t>
            </w:r>
            <w:r w:rsidRPr="0025170B">
              <w:rPr>
                <w:rFonts w:ascii="Times New Roman" w:eastAsiaTheme="minorHAnsi" w:hAnsi="Times New Roman"/>
                <w:bCs/>
                <w:sz w:val="24"/>
                <w:szCs w:val="24"/>
                <w:lang w:eastAsia="en-US"/>
              </w:rPr>
              <w:t>даю согласие</w:t>
            </w:r>
            <w:r>
              <w:rPr>
                <w:rFonts w:ascii="Times New Roman" w:eastAsiaTheme="minorHAnsi" w:hAnsi="Times New Roman"/>
                <w:bCs/>
                <w:sz w:val="24"/>
                <w:szCs w:val="24"/>
                <w:lang w:eastAsia="en-US"/>
              </w:rPr>
              <w:t xml:space="preserve"> ____________________________________</w:t>
            </w:r>
          </w:p>
          <w:p w:rsidR="000F23A7" w:rsidRPr="0025170B" w:rsidRDefault="000F23A7" w:rsidP="00DD72E5">
            <w:pPr>
              <w:autoSpaceDE w:val="0"/>
              <w:autoSpaceDN w:val="0"/>
              <w:adjustRightInd w:val="0"/>
              <w:spacing w:after="0" w:line="240" w:lineRule="auto"/>
              <w:rPr>
                <w:rFonts w:ascii="Times New Roman" w:eastAsiaTheme="minorHAnsi" w:hAnsi="Times New Roman"/>
                <w:sz w:val="24"/>
                <w:szCs w:val="24"/>
                <w:lang w:eastAsia="en-US"/>
              </w:rPr>
            </w:pPr>
            <w:r>
              <w:rPr>
                <w:rFonts w:ascii="Times New Roman" w:eastAsiaTheme="minorHAnsi" w:hAnsi="Times New Roman"/>
                <w:bCs/>
                <w:sz w:val="24"/>
                <w:szCs w:val="24"/>
                <w:lang w:eastAsia="en-US"/>
              </w:rPr>
              <w:t>__</w:t>
            </w:r>
          </w:p>
        </w:tc>
      </w:tr>
      <w:tr w:rsidR="006D2983" w:rsidRPr="0025170B" w:rsidTr="00FE6DEC">
        <w:tc>
          <w:tcPr>
            <w:tcW w:w="8789" w:type="dxa"/>
            <w:gridSpan w:val="11"/>
            <w:tcBorders>
              <w:top w:val="single" w:sz="4" w:space="0" w:color="auto"/>
            </w:tcBorders>
          </w:tcPr>
          <w:p w:rsidR="006D2983" w:rsidRPr="0025170B" w:rsidRDefault="006D2983" w:rsidP="00DD72E5">
            <w:pPr>
              <w:autoSpaceDE w:val="0"/>
              <w:autoSpaceDN w:val="0"/>
              <w:adjustRightInd w:val="0"/>
              <w:spacing w:after="0" w:line="240" w:lineRule="auto"/>
              <w:jc w:val="center"/>
              <w:rPr>
                <w:rFonts w:ascii="Times New Roman" w:eastAsiaTheme="minorHAnsi" w:hAnsi="Times New Roman"/>
                <w:sz w:val="24"/>
                <w:szCs w:val="24"/>
                <w:lang w:eastAsia="en-US"/>
              </w:rPr>
            </w:pPr>
            <w:r w:rsidRPr="0025170B">
              <w:rPr>
                <w:rFonts w:ascii="Times New Roman" w:eastAsiaTheme="minorHAnsi" w:hAnsi="Times New Roman"/>
                <w:sz w:val="24"/>
                <w:szCs w:val="24"/>
                <w:lang w:eastAsia="en-US"/>
              </w:rPr>
              <w:t>(кому: полное наименование оператора персональных данных)</w:t>
            </w:r>
          </w:p>
        </w:tc>
      </w:tr>
      <w:tr w:rsidR="000F23A7" w:rsidRPr="0025170B" w:rsidTr="00C522C8">
        <w:tc>
          <w:tcPr>
            <w:tcW w:w="1016" w:type="dxa"/>
          </w:tcPr>
          <w:p w:rsidR="0025170B" w:rsidRPr="0025170B" w:rsidRDefault="0025170B" w:rsidP="000F23A7">
            <w:pPr>
              <w:autoSpaceDE w:val="0"/>
              <w:autoSpaceDN w:val="0"/>
              <w:adjustRightInd w:val="0"/>
              <w:spacing w:after="0" w:line="240" w:lineRule="exact"/>
              <w:jc w:val="both"/>
              <w:rPr>
                <w:rFonts w:ascii="Times New Roman" w:eastAsiaTheme="minorHAnsi" w:hAnsi="Times New Roman"/>
                <w:sz w:val="24"/>
                <w:szCs w:val="24"/>
                <w:lang w:eastAsia="en-US"/>
              </w:rPr>
            </w:pPr>
            <w:r w:rsidRPr="0025170B">
              <w:rPr>
                <w:rFonts w:ascii="Times New Roman" w:eastAsiaTheme="minorHAnsi" w:hAnsi="Times New Roman"/>
                <w:sz w:val="24"/>
                <w:szCs w:val="24"/>
                <w:lang w:eastAsia="en-US"/>
              </w:rPr>
              <w:t>(ИНН</w:t>
            </w:r>
          </w:p>
        </w:tc>
        <w:tc>
          <w:tcPr>
            <w:tcW w:w="1111" w:type="dxa"/>
            <w:tcBorders>
              <w:bottom w:val="single" w:sz="4" w:space="0" w:color="auto"/>
            </w:tcBorders>
          </w:tcPr>
          <w:p w:rsidR="0025170B" w:rsidRPr="0025170B" w:rsidRDefault="0025170B" w:rsidP="000F23A7">
            <w:pPr>
              <w:autoSpaceDE w:val="0"/>
              <w:autoSpaceDN w:val="0"/>
              <w:adjustRightInd w:val="0"/>
              <w:spacing w:after="0" w:line="240" w:lineRule="exact"/>
              <w:rPr>
                <w:rFonts w:ascii="Times New Roman" w:eastAsiaTheme="minorHAnsi" w:hAnsi="Times New Roman"/>
                <w:sz w:val="24"/>
                <w:szCs w:val="24"/>
                <w:lang w:eastAsia="en-US"/>
              </w:rPr>
            </w:pPr>
          </w:p>
        </w:tc>
        <w:tc>
          <w:tcPr>
            <w:tcW w:w="1437" w:type="dxa"/>
            <w:gridSpan w:val="2"/>
          </w:tcPr>
          <w:p w:rsidR="0025170B" w:rsidRPr="0025170B" w:rsidRDefault="0025170B" w:rsidP="000F23A7">
            <w:pPr>
              <w:autoSpaceDE w:val="0"/>
              <w:autoSpaceDN w:val="0"/>
              <w:adjustRightInd w:val="0"/>
              <w:spacing w:after="0" w:line="240" w:lineRule="exact"/>
              <w:jc w:val="both"/>
              <w:rPr>
                <w:rFonts w:ascii="Times New Roman" w:eastAsiaTheme="minorHAnsi" w:hAnsi="Times New Roman"/>
                <w:sz w:val="24"/>
                <w:szCs w:val="24"/>
                <w:lang w:eastAsia="en-US"/>
              </w:rPr>
            </w:pPr>
            <w:r w:rsidRPr="0025170B">
              <w:rPr>
                <w:rFonts w:ascii="Times New Roman" w:eastAsiaTheme="minorHAnsi" w:hAnsi="Times New Roman"/>
                <w:sz w:val="24"/>
                <w:szCs w:val="24"/>
                <w:lang w:eastAsia="en-US"/>
              </w:rPr>
              <w:t>,</w:t>
            </w:r>
          </w:p>
        </w:tc>
        <w:tc>
          <w:tcPr>
            <w:tcW w:w="685" w:type="dxa"/>
          </w:tcPr>
          <w:p w:rsidR="0025170B" w:rsidRPr="0025170B" w:rsidRDefault="0025170B" w:rsidP="000F23A7">
            <w:pPr>
              <w:tabs>
                <w:tab w:val="left" w:pos="1365"/>
              </w:tabs>
              <w:autoSpaceDE w:val="0"/>
              <w:autoSpaceDN w:val="0"/>
              <w:adjustRightInd w:val="0"/>
              <w:spacing w:after="0" w:line="240" w:lineRule="exact"/>
              <w:jc w:val="both"/>
              <w:rPr>
                <w:rFonts w:ascii="Times New Roman" w:eastAsiaTheme="minorHAnsi" w:hAnsi="Times New Roman"/>
                <w:sz w:val="24"/>
                <w:szCs w:val="24"/>
                <w:lang w:eastAsia="en-US"/>
              </w:rPr>
            </w:pPr>
            <w:r w:rsidRPr="0025170B">
              <w:rPr>
                <w:rFonts w:ascii="Times New Roman" w:eastAsiaTheme="minorHAnsi" w:hAnsi="Times New Roman"/>
                <w:sz w:val="24"/>
                <w:szCs w:val="24"/>
                <w:lang w:eastAsia="en-US"/>
              </w:rPr>
              <w:t>КПП</w:t>
            </w:r>
          </w:p>
        </w:tc>
        <w:tc>
          <w:tcPr>
            <w:tcW w:w="1563" w:type="dxa"/>
            <w:gridSpan w:val="2"/>
            <w:tcBorders>
              <w:bottom w:val="single" w:sz="4" w:space="0" w:color="auto"/>
            </w:tcBorders>
          </w:tcPr>
          <w:p w:rsidR="0025170B" w:rsidRPr="0025170B" w:rsidRDefault="0025170B" w:rsidP="000F23A7">
            <w:pPr>
              <w:autoSpaceDE w:val="0"/>
              <w:autoSpaceDN w:val="0"/>
              <w:adjustRightInd w:val="0"/>
              <w:spacing w:after="0" w:line="240" w:lineRule="exact"/>
              <w:rPr>
                <w:rFonts w:ascii="Times New Roman" w:eastAsiaTheme="minorHAnsi" w:hAnsi="Times New Roman"/>
                <w:sz w:val="24"/>
                <w:szCs w:val="24"/>
                <w:lang w:eastAsia="en-US"/>
              </w:rPr>
            </w:pPr>
          </w:p>
        </w:tc>
        <w:tc>
          <w:tcPr>
            <w:tcW w:w="340" w:type="dxa"/>
          </w:tcPr>
          <w:p w:rsidR="0025170B" w:rsidRPr="0025170B" w:rsidRDefault="0025170B" w:rsidP="000F23A7">
            <w:pPr>
              <w:autoSpaceDE w:val="0"/>
              <w:autoSpaceDN w:val="0"/>
              <w:adjustRightInd w:val="0"/>
              <w:spacing w:after="0" w:line="240" w:lineRule="exact"/>
              <w:rPr>
                <w:rFonts w:ascii="Times New Roman" w:eastAsiaTheme="minorHAnsi" w:hAnsi="Times New Roman"/>
                <w:sz w:val="24"/>
                <w:szCs w:val="24"/>
                <w:lang w:eastAsia="en-US"/>
              </w:rPr>
            </w:pPr>
            <w:r w:rsidRPr="0025170B">
              <w:rPr>
                <w:rFonts w:ascii="Times New Roman" w:eastAsiaTheme="minorHAnsi" w:hAnsi="Times New Roman"/>
                <w:sz w:val="24"/>
                <w:szCs w:val="24"/>
                <w:lang w:eastAsia="en-US"/>
              </w:rPr>
              <w:t>,</w:t>
            </w:r>
          </w:p>
        </w:tc>
        <w:tc>
          <w:tcPr>
            <w:tcW w:w="943" w:type="dxa"/>
          </w:tcPr>
          <w:p w:rsidR="0025170B" w:rsidRPr="0025170B" w:rsidRDefault="0025170B" w:rsidP="000F23A7">
            <w:pPr>
              <w:autoSpaceDE w:val="0"/>
              <w:autoSpaceDN w:val="0"/>
              <w:adjustRightInd w:val="0"/>
              <w:spacing w:after="0" w:line="240" w:lineRule="exact"/>
              <w:jc w:val="both"/>
              <w:rPr>
                <w:rFonts w:ascii="Times New Roman" w:eastAsiaTheme="minorHAnsi" w:hAnsi="Times New Roman"/>
                <w:sz w:val="24"/>
                <w:szCs w:val="24"/>
                <w:lang w:eastAsia="en-US"/>
              </w:rPr>
            </w:pPr>
            <w:r w:rsidRPr="0025170B">
              <w:rPr>
                <w:rFonts w:ascii="Times New Roman" w:eastAsiaTheme="minorHAnsi" w:hAnsi="Times New Roman"/>
                <w:sz w:val="24"/>
                <w:szCs w:val="24"/>
                <w:lang w:eastAsia="en-US"/>
              </w:rPr>
              <w:t>ОГРН</w:t>
            </w:r>
          </w:p>
        </w:tc>
        <w:tc>
          <w:tcPr>
            <w:tcW w:w="1195" w:type="dxa"/>
            <w:tcBorders>
              <w:bottom w:val="single" w:sz="4" w:space="0" w:color="auto"/>
            </w:tcBorders>
          </w:tcPr>
          <w:p w:rsidR="0025170B" w:rsidRPr="0025170B" w:rsidRDefault="0025170B" w:rsidP="000F23A7">
            <w:pPr>
              <w:autoSpaceDE w:val="0"/>
              <w:autoSpaceDN w:val="0"/>
              <w:adjustRightInd w:val="0"/>
              <w:spacing w:after="0" w:line="240" w:lineRule="exact"/>
              <w:rPr>
                <w:rFonts w:ascii="Times New Roman" w:eastAsiaTheme="minorHAnsi" w:hAnsi="Times New Roman"/>
                <w:sz w:val="24"/>
                <w:szCs w:val="24"/>
                <w:lang w:eastAsia="en-US"/>
              </w:rPr>
            </w:pPr>
          </w:p>
        </w:tc>
        <w:tc>
          <w:tcPr>
            <w:tcW w:w="499" w:type="dxa"/>
          </w:tcPr>
          <w:p w:rsidR="0025170B" w:rsidRPr="0025170B" w:rsidRDefault="000F23A7" w:rsidP="000F23A7">
            <w:pPr>
              <w:autoSpaceDE w:val="0"/>
              <w:autoSpaceDN w:val="0"/>
              <w:adjustRightInd w:val="0"/>
              <w:spacing w:after="0" w:line="240" w:lineRule="exact"/>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0025170B" w:rsidRPr="0025170B">
              <w:rPr>
                <w:rFonts w:ascii="Times New Roman" w:eastAsiaTheme="minorHAnsi" w:hAnsi="Times New Roman"/>
                <w:sz w:val="24"/>
                <w:szCs w:val="24"/>
                <w:lang w:eastAsia="en-US"/>
              </w:rPr>
              <w:t>)</w:t>
            </w:r>
          </w:p>
        </w:tc>
      </w:tr>
      <w:tr w:rsidR="0025170B" w:rsidRPr="0025170B" w:rsidTr="00FE6DEC">
        <w:trPr>
          <w:trHeight w:val="692"/>
        </w:trPr>
        <w:tc>
          <w:tcPr>
            <w:tcW w:w="8789" w:type="dxa"/>
            <w:gridSpan w:val="11"/>
          </w:tcPr>
          <w:p w:rsidR="0025170B" w:rsidRPr="0025170B" w:rsidRDefault="0025170B" w:rsidP="00DD72E5">
            <w:pPr>
              <w:autoSpaceDE w:val="0"/>
              <w:autoSpaceDN w:val="0"/>
              <w:adjustRightInd w:val="0"/>
              <w:spacing w:after="0" w:line="240" w:lineRule="auto"/>
              <w:rPr>
                <w:rFonts w:ascii="Times New Roman" w:eastAsiaTheme="minorHAnsi" w:hAnsi="Times New Roman"/>
                <w:sz w:val="24"/>
                <w:szCs w:val="24"/>
                <w:lang w:eastAsia="en-US"/>
              </w:rPr>
            </w:pPr>
            <w:r w:rsidRPr="0025170B">
              <w:rPr>
                <w:rFonts w:ascii="Times New Roman" w:eastAsiaTheme="minorHAnsi" w:hAnsi="Times New Roman"/>
                <w:sz w:val="24"/>
                <w:szCs w:val="24"/>
                <w:lang w:eastAsia="en-US"/>
              </w:rPr>
              <w:t>на передачу моих персональных данных организатору праздничного мероприятия ___________________________________________________</w:t>
            </w:r>
            <w:r w:rsidR="006D2983">
              <w:rPr>
                <w:rFonts w:ascii="Times New Roman" w:eastAsiaTheme="minorHAnsi" w:hAnsi="Times New Roman"/>
                <w:sz w:val="24"/>
                <w:szCs w:val="24"/>
                <w:lang w:eastAsia="en-US"/>
              </w:rPr>
              <w:t>___________________</w:t>
            </w:r>
          </w:p>
          <w:p w:rsidR="0025170B" w:rsidRPr="0025170B" w:rsidRDefault="0025170B" w:rsidP="0025170B">
            <w:pPr>
              <w:autoSpaceDE w:val="0"/>
              <w:autoSpaceDN w:val="0"/>
              <w:adjustRightInd w:val="0"/>
              <w:spacing w:after="0" w:line="240" w:lineRule="auto"/>
              <w:jc w:val="center"/>
              <w:rPr>
                <w:rFonts w:ascii="Times New Roman" w:eastAsiaTheme="minorHAnsi" w:hAnsi="Times New Roman"/>
                <w:sz w:val="24"/>
                <w:szCs w:val="24"/>
                <w:lang w:eastAsia="en-US"/>
              </w:rPr>
            </w:pPr>
            <w:r w:rsidRPr="0025170B">
              <w:rPr>
                <w:rFonts w:ascii="Times New Roman" w:eastAsiaTheme="minorHAnsi" w:hAnsi="Times New Roman"/>
                <w:sz w:val="24"/>
                <w:szCs w:val="24"/>
                <w:lang w:eastAsia="en-US"/>
              </w:rPr>
              <w:t>(наименование праздничного мероприятия)</w:t>
            </w:r>
          </w:p>
        </w:tc>
      </w:tr>
      <w:tr w:rsidR="0025170B" w:rsidRPr="0025170B" w:rsidTr="00FE6DEC">
        <w:tc>
          <w:tcPr>
            <w:tcW w:w="8789" w:type="dxa"/>
            <w:gridSpan w:val="11"/>
          </w:tcPr>
          <w:p w:rsidR="0025170B" w:rsidRPr="0025170B" w:rsidRDefault="0025170B" w:rsidP="00DD72E5">
            <w:pPr>
              <w:autoSpaceDE w:val="0"/>
              <w:autoSpaceDN w:val="0"/>
              <w:adjustRightInd w:val="0"/>
              <w:spacing w:after="0" w:line="240" w:lineRule="auto"/>
              <w:rPr>
                <w:rFonts w:ascii="Times New Roman" w:eastAsiaTheme="minorHAnsi" w:hAnsi="Times New Roman"/>
                <w:sz w:val="24"/>
                <w:szCs w:val="24"/>
                <w:lang w:eastAsia="en-US"/>
              </w:rPr>
            </w:pPr>
          </w:p>
        </w:tc>
      </w:tr>
      <w:tr w:rsidR="006D2983" w:rsidRPr="0025170B" w:rsidTr="00FE6DEC">
        <w:tc>
          <w:tcPr>
            <w:tcW w:w="8789" w:type="dxa"/>
            <w:gridSpan w:val="11"/>
            <w:tcBorders>
              <w:top w:val="single" w:sz="4" w:space="0" w:color="auto"/>
            </w:tcBorders>
          </w:tcPr>
          <w:p w:rsidR="006D2983" w:rsidRPr="0025170B" w:rsidRDefault="006D2983" w:rsidP="006D2983">
            <w:pPr>
              <w:autoSpaceDE w:val="0"/>
              <w:autoSpaceDN w:val="0"/>
              <w:adjustRightInd w:val="0"/>
              <w:spacing w:after="0" w:line="240" w:lineRule="auto"/>
              <w:jc w:val="center"/>
              <w:rPr>
                <w:rFonts w:ascii="Times New Roman" w:eastAsiaTheme="minorHAnsi" w:hAnsi="Times New Roman"/>
                <w:sz w:val="24"/>
                <w:szCs w:val="24"/>
                <w:lang w:eastAsia="en-US"/>
              </w:rPr>
            </w:pPr>
            <w:r w:rsidRPr="0025170B">
              <w:rPr>
                <w:rFonts w:ascii="Times New Roman" w:eastAsiaTheme="minorHAnsi" w:hAnsi="Times New Roman"/>
                <w:sz w:val="24"/>
                <w:szCs w:val="24"/>
                <w:lang w:eastAsia="en-US"/>
              </w:rPr>
              <w:t xml:space="preserve">(полное наименование </w:t>
            </w:r>
            <w:r>
              <w:rPr>
                <w:rFonts w:ascii="Times New Roman" w:eastAsiaTheme="minorHAnsi" w:hAnsi="Times New Roman"/>
                <w:sz w:val="24"/>
                <w:szCs w:val="24"/>
                <w:lang w:eastAsia="en-US"/>
              </w:rPr>
              <w:t xml:space="preserve">организатора </w:t>
            </w:r>
            <w:r w:rsidRPr="0025170B">
              <w:rPr>
                <w:rFonts w:ascii="Times New Roman" w:eastAsiaTheme="minorHAnsi" w:hAnsi="Times New Roman"/>
                <w:sz w:val="24"/>
                <w:szCs w:val="24"/>
                <w:lang w:eastAsia="en-US"/>
              </w:rPr>
              <w:t>праздничного мероприятия</w:t>
            </w:r>
            <w:r>
              <w:rPr>
                <w:rFonts w:ascii="Times New Roman" w:eastAsiaTheme="minorHAnsi" w:hAnsi="Times New Roman"/>
                <w:sz w:val="24"/>
                <w:szCs w:val="24"/>
                <w:lang w:eastAsia="en-US"/>
              </w:rPr>
              <w:t>)</w:t>
            </w:r>
          </w:p>
        </w:tc>
      </w:tr>
      <w:tr w:rsidR="00C522C8" w:rsidRPr="0025170B" w:rsidTr="00C522C8">
        <w:tc>
          <w:tcPr>
            <w:tcW w:w="1016" w:type="dxa"/>
          </w:tcPr>
          <w:p w:rsidR="0025170B" w:rsidRPr="0025170B" w:rsidRDefault="0025170B" w:rsidP="00DD72E5">
            <w:pPr>
              <w:autoSpaceDE w:val="0"/>
              <w:autoSpaceDN w:val="0"/>
              <w:adjustRightInd w:val="0"/>
              <w:spacing w:after="0" w:line="240" w:lineRule="auto"/>
              <w:jc w:val="both"/>
              <w:rPr>
                <w:rFonts w:ascii="Times New Roman" w:eastAsiaTheme="minorHAnsi" w:hAnsi="Times New Roman"/>
                <w:sz w:val="24"/>
                <w:szCs w:val="24"/>
                <w:lang w:eastAsia="en-US"/>
              </w:rPr>
            </w:pPr>
            <w:r w:rsidRPr="0025170B">
              <w:rPr>
                <w:rFonts w:ascii="Times New Roman" w:eastAsiaTheme="minorHAnsi" w:hAnsi="Times New Roman"/>
                <w:sz w:val="24"/>
                <w:szCs w:val="24"/>
                <w:lang w:eastAsia="en-US"/>
              </w:rPr>
              <w:t>(ИНН</w:t>
            </w:r>
          </w:p>
        </w:tc>
        <w:tc>
          <w:tcPr>
            <w:tcW w:w="1111" w:type="dxa"/>
            <w:tcBorders>
              <w:bottom w:val="single" w:sz="4" w:space="0" w:color="auto"/>
            </w:tcBorders>
          </w:tcPr>
          <w:p w:rsidR="0025170B" w:rsidRPr="0025170B" w:rsidRDefault="0025170B" w:rsidP="00DD72E5">
            <w:pPr>
              <w:autoSpaceDE w:val="0"/>
              <w:autoSpaceDN w:val="0"/>
              <w:adjustRightInd w:val="0"/>
              <w:spacing w:after="0" w:line="240" w:lineRule="auto"/>
              <w:rPr>
                <w:rFonts w:ascii="Times New Roman" w:eastAsiaTheme="minorHAnsi" w:hAnsi="Times New Roman"/>
                <w:sz w:val="24"/>
                <w:szCs w:val="24"/>
                <w:lang w:eastAsia="en-US"/>
              </w:rPr>
            </w:pPr>
          </w:p>
        </w:tc>
        <w:tc>
          <w:tcPr>
            <w:tcW w:w="1437" w:type="dxa"/>
            <w:gridSpan w:val="2"/>
          </w:tcPr>
          <w:p w:rsidR="0025170B" w:rsidRPr="0025170B" w:rsidRDefault="0025170B" w:rsidP="00DD72E5">
            <w:pPr>
              <w:autoSpaceDE w:val="0"/>
              <w:autoSpaceDN w:val="0"/>
              <w:adjustRightInd w:val="0"/>
              <w:spacing w:after="0" w:line="240" w:lineRule="auto"/>
              <w:jc w:val="both"/>
              <w:rPr>
                <w:rFonts w:ascii="Times New Roman" w:eastAsiaTheme="minorHAnsi" w:hAnsi="Times New Roman"/>
                <w:sz w:val="24"/>
                <w:szCs w:val="24"/>
                <w:lang w:eastAsia="en-US"/>
              </w:rPr>
            </w:pPr>
            <w:r w:rsidRPr="0025170B">
              <w:rPr>
                <w:rFonts w:ascii="Times New Roman" w:eastAsiaTheme="minorHAnsi" w:hAnsi="Times New Roman"/>
                <w:sz w:val="24"/>
                <w:szCs w:val="24"/>
                <w:lang w:eastAsia="en-US"/>
              </w:rPr>
              <w:t>,</w:t>
            </w:r>
          </w:p>
        </w:tc>
        <w:tc>
          <w:tcPr>
            <w:tcW w:w="685" w:type="dxa"/>
          </w:tcPr>
          <w:p w:rsidR="0025170B" w:rsidRPr="0025170B" w:rsidRDefault="0025170B" w:rsidP="00DD72E5">
            <w:pPr>
              <w:autoSpaceDE w:val="0"/>
              <w:autoSpaceDN w:val="0"/>
              <w:adjustRightInd w:val="0"/>
              <w:spacing w:after="0" w:line="240" w:lineRule="auto"/>
              <w:jc w:val="both"/>
              <w:rPr>
                <w:rFonts w:ascii="Times New Roman" w:eastAsiaTheme="minorHAnsi" w:hAnsi="Times New Roman"/>
                <w:sz w:val="24"/>
                <w:szCs w:val="24"/>
                <w:lang w:eastAsia="en-US"/>
              </w:rPr>
            </w:pPr>
            <w:r w:rsidRPr="0025170B">
              <w:rPr>
                <w:rFonts w:ascii="Times New Roman" w:eastAsiaTheme="minorHAnsi" w:hAnsi="Times New Roman"/>
                <w:sz w:val="24"/>
                <w:szCs w:val="24"/>
                <w:lang w:eastAsia="en-US"/>
              </w:rPr>
              <w:t>КПП</w:t>
            </w:r>
          </w:p>
        </w:tc>
        <w:tc>
          <w:tcPr>
            <w:tcW w:w="1563" w:type="dxa"/>
            <w:gridSpan w:val="2"/>
            <w:tcBorders>
              <w:bottom w:val="single" w:sz="4" w:space="0" w:color="auto"/>
            </w:tcBorders>
          </w:tcPr>
          <w:p w:rsidR="0025170B" w:rsidRPr="0025170B" w:rsidRDefault="0025170B" w:rsidP="00DD72E5">
            <w:pPr>
              <w:autoSpaceDE w:val="0"/>
              <w:autoSpaceDN w:val="0"/>
              <w:adjustRightInd w:val="0"/>
              <w:spacing w:after="0" w:line="240" w:lineRule="auto"/>
              <w:rPr>
                <w:rFonts w:ascii="Times New Roman" w:eastAsiaTheme="minorHAnsi" w:hAnsi="Times New Roman"/>
                <w:sz w:val="24"/>
                <w:szCs w:val="24"/>
                <w:lang w:eastAsia="en-US"/>
              </w:rPr>
            </w:pPr>
          </w:p>
        </w:tc>
        <w:tc>
          <w:tcPr>
            <w:tcW w:w="340" w:type="dxa"/>
          </w:tcPr>
          <w:p w:rsidR="0025170B" w:rsidRPr="0025170B" w:rsidRDefault="0025170B" w:rsidP="00DD72E5">
            <w:pPr>
              <w:autoSpaceDE w:val="0"/>
              <w:autoSpaceDN w:val="0"/>
              <w:adjustRightInd w:val="0"/>
              <w:spacing w:after="0" w:line="240" w:lineRule="auto"/>
              <w:rPr>
                <w:rFonts w:ascii="Times New Roman" w:eastAsiaTheme="minorHAnsi" w:hAnsi="Times New Roman"/>
                <w:sz w:val="24"/>
                <w:szCs w:val="24"/>
                <w:lang w:eastAsia="en-US"/>
              </w:rPr>
            </w:pPr>
            <w:r w:rsidRPr="0025170B">
              <w:rPr>
                <w:rFonts w:ascii="Times New Roman" w:eastAsiaTheme="minorHAnsi" w:hAnsi="Times New Roman"/>
                <w:sz w:val="24"/>
                <w:szCs w:val="24"/>
                <w:lang w:eastAsia="en-US"/>
              </w:rPr>
              <w:t>,</w:t>
            </w:r>
          </w:p>
        </w:tc>
        <w:tc>
          <w:tcPr>
            <w:tcW w:w="943" w:type="dxa"/>
          </w:tcPr>
          <w:p w:rsidR="0025170B" w:rsidRPr="0025170B" w:rsidRDefault="0025170B" w:rsidP="00DD72E5">
            <w:pPr>
              <w:autoSpaceDE w:val="0"/>
              <w:autoSpaceDN w:val="0"/>
              <w:adjustRightInd w:val="0"/>
              <w:spacing w:after="0" w:line="240" w:lineRule="auto"/>
              <w:jc w:val="both"/>
              <w:rPr>
                <w:rFonts w:ascii="Times New Roman" w:eastAsiaTheme="minorHAnsi" w:hAnsi="Times New Roman"/>
                <w:sz w:val="24"/>
                <w:szCs w:val="24"/>
                <w:lang w:eastAsia="en-US"/>
              </w:rPr>
            </w:pPr>
            <w:r w:rsidRPr="0025170B">
              <w:rPr>
                <w:rFonts w:ascii="Times New Roman" w:eastAsiaTheme="minorHAnsi" w:hAnsi="Times New Roman"/>
                <w:sz w:val="24"/>
                <w:szCs w:val="24"/>
                <w:lang w:eastAsia="en-US"/>
              </w:rPr>
              <w:t>ОГРН</w:t>
            </w:r>
          </w:p>
        </w:tc>
        <w:tc>
          <w:tcPr>
            <w:tcW w:w="1195" w:type="dxa"/>
            <w:tcBorders>
              <w:bottom w:val="single" w:sz="4" w:space="0" w:color="auto"/>
            </w:tcBorders>
          </w:tcPr>
          <w:p w:rsidR="0025170B" w:rsidRPr="0025170B" w:rsidRDefault="0025170B" w:rsidP="00DD72E5">
            <w:pPr>
              <w:autoSpaceDE w:val="0"/>
              <w:autoSpaceDN w:val="0"/>
              <w:adjustRightInd w:val="0"/>
              <w:spacing w:after="0" w:line="240" w:lineRule="auto"/>
              <w:rPr>
                <w:rFonts w:ascii="Times New Roman" w:eastAsiaTheme="minorHAnsi" w:hAnsi="Times New Roman"/>
                <w:sz w:val="24"/>
                <w:szCs w:val="24"/>
                <w:lang w:eastAsia="en-US"/>
              </w:rPr>
            </w:pPr>
          </w:p>
        </w:tc>
        <w:tc>
          <w:tcPr>
            <w:tcW w:w="499" w:type="dxa"/>
          </w:tcPr>
          <w:p w:rsidR="0025170B" w:rsidRPr="0025170B" w:rsidRDefault="0025170B" w:rsidP="00DD72E5">
            <w:pPr>
              <w:autoSpaceDE w:val="0"/>
              <w:autoSpaceDN w:val="0"/>
              <w:adjustRightInd w:val="0"/>
              <w:spacing w:after="0" w:line="240" w:lineRule="auto"/>
              <w:jc w:val="both"/>
              <w:rPr>
                <w:rFonts w:ascii="Times New Roman" w:eastAsiaTheme="minorHAnsi" w:hAnsi="Times New Roman"/>
                <w:sz w:val="24"/>
                <w:szCs w:val="24"/>
                <w:lang w:eastAsia="en-US"/>
              </w:rPr>
            </w:pPr>
            <w:r w:rsidRPr="0025170B">
              <w:rPr>
                <w:rFonts w:ascii="Times New Roman" w:eastAsiaTheme="minorHAnsi" w:hAnsi="Times New Roman"/>
                <w:sz w:val="24"/>
                <w:szCs w:val="24"/>
                <w:lang w:eastAsia="en-US"/>
              </w:rPr>
              <w:t>)</w:t>
            </w:r>
          </w:p>
        </w:tc>
      </w:tr>
      <w:tr w:rsidR="0025170B" w:rsidRPr="0025170B" w:rsidTr="00C522C8">
        <w:tc>
          <w:tcPr>
            <w:tcW w:w="8789" w:type="dxa"/>
            <w:gridSpan w:val="11"/>
          </w:tcPr>
          <w:p w:rsidR="0025170B" w:rsidRPr="0025170B" w:rsidRDefault="0025170B" w:rsidP="00375CB8">
            <w:pPr>
              <w:spacing w:after="0" w:line="240" w:lineRule="auto"/>
              <w:jc w:val="both"/>
              <w:rPr>
                <w:rFonts w:ascii="Times New Roman" w:eastAsiaTheme="minorHAnsi" w:hAnsi="Times New Roman"/>
                <w:sz w:val="24"/>
                <w:szCs w:val="24"/>
                <w:lang w:eastAsia="en-US"/>
              </w:rPr>
            </w:pPr>
            <w:r w:rsidRPr="000F23A7">
              <w:rPr>
                <w:rFonts w:ascii="Times New Roman" w:eastAsiaTheme="minorHAnsi" w:hAnsi="Times New Roman"/>
                <w:sz w:val="24"/>
                <w:szCs w:val="24"/>
                <w:lang w:eastAsia="en-US"/>
              </w:rPr>
              <w:t xml:space="preserve">для </w:t>
            </w:r>
            <w:r w:rsidR="000F23A7" w:rsidRPr="000F23A7">
              <w:rPr>
                <w:rFonts w:ascii="Times New Roman" w:eastAsiaTheme="minorHAnsi" w:hAnsi="Times New Roman"/>
                <w:sz w:val="24"/>
                <w:szCs w:val="24"/>
                <w:lang w:eastAsia="en-US"/>
              </w:rPr>
              <w:t xml:space="preserve">организации торговли при проведении </w:t>
            </w:r>
            <w:r w:rsidR="000F23A7">
              <w:rPr>
                <w:rFonts w:ascii="Times New Roman" w:eastAsiaTheme="minorHAnsi" w:hAnsi="Times New Roman"/>
                <w:sz w:val="24"/>
                <w:szCs w:val="24"/>
                <w:lang w:eastAsia="en-US"/>
              </w:rPr>
              <w:t xml:space="preserve">вышеуказанного </w:t>
            </w:r>
            <w:r w:rsidR="000F23A7" w:rsidRPr="000F23A7">
              <w:rPr>
                <w:rFonts w:ascii="Times New Roman" w:eastAsiaTheme="minorHAnsi" w:hAnsi="Times New Roman"/>
                <w:sz w:val="24"/>
                <w:szCs w:val="24"/>
                <w:lang w:eastAsia="en-US"/>
              </w:rPr>
              <w:t>праздничн</w:t>
            </w:r>
            <w:r w:rsidR="000F23A7">
              <w:rPr>
                <w:rFonts w:ascii="Times New Roman" w:eastAsiaTheme="minorHAnsi" w:hAnsi="Times New Roman"/>
                <w:sz w:val="24"/>
                <w:szCs w:val="24"/>
                <w:lang w:eastAsia="en-US"/>
              </w:rPr>
              <w:t>ого</w:t>
            </w:r>
            <w:r w:rsidR="000F23A7" w:rsidRPr="000F23A7">
              <w:rPr>
                <w:rFonts w:ascii="Times New Roman" w:eastAsiaTheme="minorHAnsi" w:hAnsi="Times New Roman"/>
                <w:sz w:val="24"/>
                <w:szCs w:val="24"/>
                <w:lang w:eastAsia="en-US"/>
              </w:rPr>
              <w:t xml:space="preserve"> мероприяти</w:t>
            </w:r>
            <w:r w:rsidR="000F23A7">
              <w:rPr>
                <w:rFonts w:ascii="Times New Roman" w:eastAsiaTheme="minorHAnsi" w:hAnsi="Times New Roman"/>
                <w:sz w:val="24"/>
                <w:szCs w:val="24"/>
                <w:lang w:eastAsia="en-US"/>
              </w:rPr>
              <w:t>я</w:t>
            </w:r>
            <w:r w:rsidR="000F23A7" w:rsidRPr="000F23A7">
              <w:rPr>
                <w:rFonts w:ascii="Times New Roman" w:eastAsiaTheme="minorHAnsi" w:hAnsi="Times New Roman"/>
                <w:sz w:val="24"/>
                <w:szCs w:val="24"/>
                <w:lang w:eastAsia="en-US"/>
              </w:rPr>
              <w:t xml:space="preserve"> на территории Кочубеевского муниципального округа Ставропольского края</w:t>
            </w:r>
            <w:r w:rsidRPr="0025170B">
              <w:rPr>
                <w:rFonts w:ascii="Times New Roman" w:eastAsiaTheme="minorHAnsi" w:hAnsi="Times New Roman"/>
                <w:sz w:val="24"/>
                <w:szCs w:val="24"/>
                <w:lang w:eastAsia="en-US"/>
              </w:rPr>
              <w:t>:</w:t>
            </w:r>
          </w:p>
          <w:p w:rsidR="0025170B" w:rsidRPr="0025170B" w:rsidRDefault="0025170B" w:rsidP="0025170B">
            <w:pPr>
              <w:autoSpaceDE w:val="0"/>
              <w:autoSpaceDN w:val="0"/>
              <w:adjustRightInd w:val="0"/>
              <w:spacing w:after="0" w:line="240" w:lineRule="auto"/>
              <w:jc w:val="both"/>
              <w:rPr>
                <w:rFonts w:ascii="Times New Roman" w:eastAsiaTheme="minorHAnsi" w:hAnsi="Times New Roman"/>
                <w:sz w:val="24"/>
                <w:szCs w:val="24"/>
                <w:lang w:eastAsia="en-US"/>
              </w:rPr>
            </w:pPr>
            <w:r w:rsidRPr="0025170B">
              <w:rPr>
                <w:rFonts w:ascii="Times New Roman" w:eastAsiaTheme="minorHAnsi" w:hAnsi="Times New Roman"/>
                <w:sz w:val="24"/>
                <w:szCs w:val="24"/>
                <w:lang w:eastAsia="en-US"/>
              </w:rPr>
              <w:t>- фамилия, имя, отчество (при наличии);</w:t>
            </w:r>
          </w:p>
          <w:p w:rsidR="0025170B" w:rsidRPr="0025170B" w:rsidRDefault="0025170B" w:rsidP="0025170B">
            <w:pPr>
              <w:autoSpaceDE w:val="0"/>
              <w:autoSpaceDN w:val="0"/>
              <w:adjustRightInd w:val="0"/>
              <w:spacing w:after="0" w:line="240" w:lineRule="auto"/>
              <w:jc w:val="both"/>
              <w:rPr>
                <w:rFonts w:ascii="Times New Roman" w:eastAsiaTheme="minorHAnsi" w:hAnsi="Times New Roman"/>
                <w:sz w:val="24"/>
                <w:szCs w:val="24"/>
                <w:lang w:eastAsia="en-US"/>
              </w:rPr>
            </w:pPr>
            <w:r w:rsidRPr="0025170B">
              <w:rPr>
                <w:rFonts w:ascii="Times New Roman" w:eastAsiaTheme="minorHAnsi" w:hAnsi="Times New Roman"/>
                <w:sz w:val="24"/>
                <w:szCs w:val="24"/>
                <w:lang w:eastAsia="en-US"/>
              </w:rPr>
              <w:t>- паспортные данные;</w:t>
            </w:r>
          </w:p>
          <w:p w:rsidR="0025170B" w:rsidRPr="0025170B" w:rsidRDefault="0025170B" w:rsidP="0025170B">
            <w:pPr>
              <w:autoSpaceDE w:val="0"/>
              <w:autoSpaceDN w:val="0"/>
              <w:adjustRightInd w:val="0"/>
              <w:spacing w:after="0" w:line="240" w:lineRule="auto"/>
              <w:jc w:val="both"/>
              <w:rPr>
                <w:rFonts w:ascii="Times New Roman" w:eastAsiaTheme="minorHAnsi" w:hAnsi="Times New Roman"/>
                <w:sz w:val="24"/>
                <w:szCs w:val="24"/>
                <w:lang w:eastAsia="en-US"/>
              </w:rPr>
            </w:pPr>
            <w:r w:rsidRPr="0025170B">
              <w:rPr>
                <w:rFonts w:ascii="Times New Roman" w:eastAsiaTheme="minorHAnsi" w:hAnsi="Times New Roman"/>
                <w:sz w:val="24"/>
                <w:szCs w:val="24"/>
                <w:lang w:eastAsia="en-US"/>
              </w:rPr>
              <w:t>- адрес регистрации по месту жительства и адрес фактического проживания;</w:t>
            </w:r>
          </w:p>
          <w:p w:rsidR="0025170B" w:rsidRPr="0025170B" w:rsidRDefault="0025170B" w:rsidP="0025170B">
            <w:pPr>
              <w:autoSpaceDE w:val="0"/>
              <w:autoSpaceDN w:val="0"/>
              <w:adjustRightInd w:val="0"/>
              <w:spacing w:after="0" w:line="240" w:lineRule="auto"/>
              <w:jc w:val="both"/>
              <w:rPr>
                <w:rFonts w:ascii="Times New Roman" w:eastAsiaTheme="minorHAnsi" w:hAnsi="Times New Roman"/>
                <w:sz w:val="24"/>
                <w:szCs w:val="24"/>
                <w:lang w:eastAsia="en-US"/>
              </w:rPr>
            </w:pPr>
            <w:r w:rsidRPr="0025170B">
              <w:rPr>
                <w:rFonts w:ascii="Times New Roman" w:eastAsiaTheme="minorHAnsi" w:hAnsi="Times New Roman"/>
                <w:sz w:val="24"/>
                <w:szCs w:val="24"/>
                <w:lang w:eastAsia="en-US"/>
              </w:rPr>
              <w:t>- номера телефонов (домашний, мобильный);</w:t>
            </w:r>
          </w:p>
          <w:p w:rsidR="0025170B" w:rsidRPr="0025170B" w:rsidRDefault="0025170B" w:rsidP="0025170B">
            <w:pPr>
              <w:autoSpaceDE w:val="0"/>
              <w:autoSpaceDN w:val="0"/>
              <w:adjustRightInd w:val="0"/>
              <w:spacing w:after="0" w:line="240" w:lineRule="auto"/>
              <w:jc w:val="both"/>
              <w:rPr>
                <w:rFonts w:ascii="Times New Roman" w:eastAsiaTheme="minorHAnsi" w:hAnsi="Times New Roman"/>
                <w:sz w:val="24"/>
                <w:szCs w:val="24"/>
                <w:lang w:eastAsia="en-US"/>
              </w:rPr>
            </w:pPr>
            <w:r w:rsidRPr="0025170B">
              <w:rPr>
                <w:rFonts w:ascii="Times New Roman" w:eastAsiaTheme="minorHAnsi" w:hAnsi="Times New Roman"/>
                <w:sz w:val="24"/>
                <w:szCs w:val="24"/>
                <w:lang w:eastAsia="en-US"/>
              </w:rPr>
              <w:t>- ИНН;</w:t>
            </w:r>
          </w:p>
          <w:p w:rsidR="0025170B" w:rsidRPr="0025170B" w:rsidRDefault="0025170B" w:rsidP="0025170B">
            <w:pPr>
              <w:autoSpaceDE w:val="0"/>
              <w:autoSpaceDN w:val="0"/>
              <w:adjustRightInd w:val="0"/>
              <w:spacing w:after="0" w:line="240" w:lineRule="auto"/>
              <w:jc w:val="both"/>
              <w:rPr>
                <w:rFonts w:ascii="Times New Roman" w:eastAsiaTheme="minorHAnsi" w:hAnsi="Times New Roman"/>
                <w:sz w:val="24"/>
                <w:szCs w:val="24"/>
                <w:lang w:eastAsia="en-US"/>
              </w:rPr>
            </w:pPr>
            <w:r w:rsidRPr="0025170B">
              <w:rPr>
                <w:rFonts w:ascii="Times New Roman" w:eastAsiaTheme="minorHAnsi" w:hAnsi="Times New Roman"/>
                <w:sz w:val="24"/>
                <w:szCs w:val="24"/>
                <w:lang w:eastAsia="en-US"/>
              </w:rPr>
              <w:t xml:space="preserve">- ОГРН / ОГРНИП; </w:t>
            </w:r>
          </w:p>
          <w:p w:rsidR="0025170B" w:rsidRPr="0025170B" w:rsidRDefault="0025170B" w:rsidP="0025170B">
            <w:pPr>
              <w:autoSpaceDE w:val="0"/>
              <w:autoSpaceDN w:val="0"/>
              <w:adjustRightInd w:val="0"/>
              <w:spacing w:after="0" w:line="240" w:lineRule="auto"/>
              <w:jc w:val="both"/>
              <w:rPr>
                <w:rFonts w:ascii="Times New Roman" w:hAnsi="Times New Roman"/>
                <w:sz w:val="24"/>
                <w:szCs w:val="24"/>
              </w:rPr>
            </w:pPr>
            <w:r w:rsidRPr="0025170B">
              <w:rPr>
                <w:rFonts w:ascii="Times New Roman" w:hAnsi="Times New Roman"/>
                <w:sz w:val="24"/>
                <w:szCs w:val="24"/>
              </w:rPr>
              <w:t>- копия паспорта транспортного средства.</w:t>
            </w:r>
          </w:p>
          <w:p w:rsidR="0025170B" w:rsidRDefault="0025170B" w:rsidP="0025170B">
            <w:pPr>
              <w:autoSpaceDE w:val="0"/>
              <w:autoSpaceDN w:val="0"/>
              <w:adjustRightInd w:val="0"/>
              <w:spacing w:after="0" w:line="240" w:lineRule="auto"/>
              <w:jc w:val="both"/>
              <w:rPr>
                <w:rFonts w:ascii="Times New Roman" w:eastAsiaTheme="minorHAnsi" w:hAnsi="Times New Roman"/>
                <w:sz w:val="24"/>
                <w:szCs w:val="24"/>
                <w:lang w:eastAsia="en-US"/>
              </w:rPr>
            </w:pPr>
            <w:r w:rsidRPr="0025170B">
              <w:rPr>
                <w:rFonts w:ascii="Times New Roman" w:eastAsiaTheme="minorHAnsi" w:hAnsi="Times New Roman"/>
                <w:sz w:val="24"/>
                <w:szCs w:val="24"/>
                <w:lang w:eastAsia="en-US"/>
              </w:rPr>
              <w:t xml:space="preserve">Согласие дано по собственной воле и в своих интересах. Согласие </w:t>
            </w:r>
            <w:r w:rsidRPr="0025170B">
              <w:rPr>
                <w:rFonts w:ascii="Times New Roman" w:eastAsiaTheme="minorHAnsi" w:hAnsi="Times New Roman"/>
                <w:b/>
                <w:bCs/>
                <w:sz w:val="24"/>
                <w:szCs w:val="24"/>
                <w:lang w:eastAsia="en-US"/>
              </w:rPr>
              <w:t>действует</w:t>
            </w:r>
            <w:r w:rsidRPr="0025170B">
              <w:rPr>
                <w:rFonts w:ascii="Times New Roman" w:eastAsiaTheme="minorHAnsi" w:hAnsi="Times New Roman"/>
                <w:sz w:val="24"/>
                <w:szCs w:val="24"/>
                <w:lang w:eastAsia="en-US"/>
              </w:rPr>
              <w:t xml:space="preserve"> до достижения целей обработки персональных данных или в течение срока хранения информации и может быть мною отозвано в письменном виде.</w:t>
            </w:r>
          </w:p>
          <w:p w:rsidR="0025170B" w:rsidRPr="0025170B" w:rsidRDefault="00C522C8" w:rsidP="0025170B">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_________                  _____________            ________________________</w:t>
            </w:r>
          </w:p>
        </w:tc>
      </w:tr>
      <w:tr w:rsidR="00C522C8" w:rsidRPr="0025170B" w:rsidTr="00416939">
        <w:tc>
          <w:tcPr>
            <w:tcW w:w="2127" w:type="dxa"/>
            <w:gridSpan w:val="2"/>
            <w:tcBorders>
              <w:top w:val="single" w:sz="4" w:space="0" w:color="auto"/>
            </w:tcBorders>
          </w:tcPr>
          <w:p w:rsidR="00C522C8" w:rsidRPr="0025170B" w:rsidRDefault="00C522C8" w:rsidP="00C522C8">
            <w:pPr>
              <w:autoSpaceDE w:val="0"/>
              <w:autoSpaceDN w:val="0"/>
              <w:adjustRightInd w:val="0"/>
              <w:spacing w:after="0" w:line="240" w:lineRule="exact"/>
              <w:jc w:val="center"/>
              <w:rPr>
                <w:rFonts w:ascii="Times New Roman" w:eastAsiaTheme="minorHAnsi" w:hAnsi="Times New Roman"/>
                <w:sz w:val="24"/>
                <w:szCs w:val="24"/>
                <w:lang w:eastAsia="en-US"/>
              </w:rPr>
            </w:pPr>
            <w:r w:rsidRPr="0025170B">
              <w:rPr>
                <w:rFonts w:ascii="Times New Roman" w:eastAsiaTheme="minorHAnsi" w:hAnsi="Times New Roman"/>
                <w:sz w:val="24"/>
                <w:szCs w:val="24"/>
                <w:lang w:eastAsia="en-US"/>
              </w:rPr>
              <w:t>(дата)</w:t>
            </w:r>
          </w:p>
        </w:tc>
        <w:tc>
          <w:tcPr>
            <w:tcW w:w="850" w:type="dxa"/>
          </w:tcPr>
          <w:p w:rsidR="00C522C8" w:rsidRPr="0025170B" w:rsidRDefault="00C522C8" w:rsidP="00C522C8">
            <w:pPr>
              <w:autoSpaceDE w:val="0"/>
              <w:autoSpaceDN w:val="0"/>
              <w:adjustRightInd w:val="0"/>
              <w:spacing w:after="0" w:line="240" w:lineRule="exact"/>
              <w:jc w:val="center"/>
              <w:rPr>
                <w:rFonts w:ascii="Times New Roman" w:eastAsiaTheme="minorHAnsi" w:hAnsi="Times New Roman"/>
                <w:sz w:val="24"/>
                <w:szCs w:val="24"/>
                <w:lang w:eastAsia="en-US"/>
              </w:rPr>
            </w:pPr>
          </w:p>
        </w:tc>
        <w:tc>
          <w:tcPr>
            <w:tcW w:w="1559" w:type="dxa"/>
            <w:gridSpan w:val="3"/>
            <w:tcBorders>
              <w:top w:val="single" w:sz="4" w:space="0" w:color="auto"/>
            </w:tcBorders>
          </w:tcPr>
          <w:p w:rsidR="00C522C8" w:rsidRPr="0025170B" w:rsidRDefault="00C522C8" w:rsidP="00C522C8">
            <w:pPr>
              <w:autoSpaceDE w:val="0"/>
              <w:autoSpaceDN w:val="0"/>
              <w:adjustRightInd w:val="0"/>
              <w:spacing w:after="0" w:line="240" w:lineRule="exact"/>
              <w:jc w:val="center"/>
              <w:rPr>
                <w:rFonts w:ascii="Times New Roman" w:eastAsiaTheme="minorHAnsi" w:hAnsi="Times New Roman"/>
                <w:sz w:val="24"/>
                <w:szCs w:val="24"/>
                <w:lang w:eastAsia="en-US"/>
              </w:rPr>
            </w:pPr>
            <w:r w:rsidRPr="0025170B">
              <w:rPr>
                <w:rFonts w:ascii="Times New Roman" w:eastAsiaTheme="minorHAnsi" w:hAnsi="Times New Roman"/>
                <w:sz w:val="24"/>
                <w:szCs w:val="24"/>
                <w:lang w:eastAsia="en-US"/>
              </w:rPr>
              <w:t>(подпись)</w:t>
            </w:r>
          </w:p>
        </w:tc>
        <w:tc>
          <w:tcPr>
            <w:tcW w:w="4253" w:type="dxa"/>
            <w:gridSpan w:val="5"/>
            <w:tcBorders>
              <w:top w:val="single" w:sz="4" w:space="0" w:color="auto"/>
            </w:tcBorders>
          </w:tcPr>
          <w:p w:rsidR="00C522C8" w:rsidRPr="0025170B" w:rsidRDefault="00C522C8" w:rsidP="00C522C8">
            <w:pPr>
              <w:autoSpaceDE w:val="0"/>
              <w:autoSpaceDN w:val="0"/>
              <w:adjustRightInd w:val="0"/>
              <w:spacing w:after="0" w:line="240" w:lineRule="exact"/>
              <w:jc w:val="center"/>
              <w:rPr>
                <w:rFonts w:ascii="Times New Roman" w:eastAsiaTheme="minorHAnsi" w:hAnsi="Times New Roman"/>
                <w:sz w:val="24"/>
                <w:szCs w:val="24"/>
                <w:lang w:eastAsia="en-US"/>
              </w:rPr>
            </w:pPr>
            <w:r w:rsidRPr="0025170B">
              <w:rPr>
                <w:rFonts w:ascii="Times New Roman" w:eastAsiaTheme="minorHAnsi" w:hAnsi="Times New Roman"/>
                <w:sz w:val="24"/>
                <w:szCs w:val="24"/>
                <w:lang w:eastAsia="en-US"/>
              </w:rPr>
              <w:t>(расшифровка подписи)</w:t>
            </w:r>
          </w:p>
        </w:tc>
      </w:tr>
    </w:tbl>
    <w:p w:rsidR="00954CEA" w:rsidRDefault="00954CEA" w:rsidP="00DD72E5">
      <w:pPr>
        <w:autoSpaceDE w:val="0"/>
        <w:autoSpaceDN w:val="0"/>
        <w:adjustRightInd w:val="0"/>
        <w:spacing w:after="0" w:line="240" w:lineRule="auto"/>
        <w:jc w:val="right"/>
        <w:outlineLvl w:val="1"/>
        <w:rPr>
          <w:rFonts w:ascii="Times New Roman" w:eastAsiaTheme="minorHAnsi" w:hAnsi="Times New Roman"/>
          <w:sz w:val="28"/>
          <w:szCs w:val="28"/>
          <w:lang w:eastAsia="en-US"/>
        </w:rPr>
      </w:pPr>
    </w:p>
    <w:p w:rsidR="00316649" w:rsidRDefault="00316649" w:rsidP="00DD72E5">
      <w:pPr>
        <w:autoSpaceDE w:val="0"/>
        <w:autoSpaceDN w:val="0"/>
        <w:adjustRightInd w:val="0"/>
        <w:spacing w:after="0" w:line="240" w:lineRule="auto"/>
        <w:jc w:val="right"/>
        <w:outlineLvl w:val="1"/>
        <w:rPr>
          <w:rFonts w:ascii="Times New Roman" w:eastAsiaTheme="minorHAnsi" w:hAnsi="Times New Roman"/>
          <w:sz w:val="24"/>
          <w:szCs w:val="24"/>
          <w:lang w:eastAsia="en-US"/>
        </w:rPr>
      </w:pPr>
    </w:p>
    <w:p w:rsidR="00DD72E5" w:rsidRPr="00316649" w:rsidRDefault="00DD72E5" w:rsidP="00DD72E5">
      <w:pPr>
        <w:autoSpaceDE w:val="0"/>
        <w:autoSpaceDN w:val="0"/>
        <w:adjustRightInd w:val="0"/>
        <w:spacing w:after="0" w:line="240" w:lineRule="auto"/>
        <w:jc w:val="right"/>
        <w:outlineLvl w:val="1"/>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Приложение № 5</w:t>
      </w:r>
    </w:p>
    <w:p w:rsidR="00DD72E5" w:rsidRPr="00316649" w:rsidRDefault="00DD72E5" w:rsidP="00DD72E5">
      <w:pPr>
        <w:autoSpaceDE w:val="0"/>
        <w:autoSpaceDN w:val="0"/>
        <w:adjustRightInd w:val="0"/>
        <w:spacing w:after="0" w:line="240" w:lineRule="auto"/>
        <w:jc w:val="right"/>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к Положению</w:t>
      </w:r>
    </w:p>
    <w:p w:rsidR="00DD72E5" w:rsidRPr="00316649" w:rsidRDefault="00DD72E5" w:rsidP="00DD72E5">
      <w:pPr>
        <w:autoSpaceDE w:val="0"/>
        <w:autoSpaceDN w:val="0"/>
        <w:adjustRightInd w:val="0"/>
        <w:spacing w:after="0" w:line="240" w:lineRule="auto"/>
        <w:jc w:val="right"/>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о порядке организации торговли</w:t>
      </w:r>
    </w:p>
    <w:p w:rsidR="00DD72E5" w:rsidRPr="00316649" w:rsidRDefault="00DD72E5" w:rsidP="00DD72E5">
      <w:pPr>
        <w:autoSpaceDE w:val="0"/>
        <w:autoSpaceDN w:val="0"/>
        <w:adjustRightInd w:val="0"/>
        <w:spacing w:after="0" w:line="240" w:lineRule="auto"/>
        <w:jc w:val="right"/>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 xml:space="preserve"> при проведении праздничных мероприятий</w:t>
      </w:r>
    </w:p>
    <w:p w:rsidR="00DD72E5" w:rsidRPr="00316649" w:rsidRDefault="00DD72E5" w:rsidP="00DD72E5">
      <w:pPr>
        <w:autoSpaceDE w:val="0"/>
        <w:autoSpaceDN w:val="0"/>
        <w:adjustRightInd w:val="0"/>
        <w:spacing w:after="0" w:line="240" w:lineRule="auto"/>
        <w:jc w:val="right"/>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 xml:space="preserve"> на территории Кочубеевского муниципального</w:t>
      </w:r>
    </w:p>
    <w:p w:rsidR="00DD72E5" w:rsidRPr="00316649" w:rsidRDefault="00DD72E5" w:rsidP="00DD72E5">
      <w:pPr>
        <w:autoSpaceDE w:val="0"/>
        <w:autoSpaceDN w:val="0"/>
        <w:adjustRightInd w:val="0"/>
        <w:spacing w:after="0" w:line="240" w:lineRule="auto"/>
        <w:jc w:val="right"/>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 xml:space="preserve"> округа Ставропольского края.</w:t>
      </w:r>
    </w:p>
    <w:p w:rsidR="00DD72E5" w:rsidRPr="00316649" w:rsidRDefault="00DD72E5" w:rsidP="00DD72E5">
      <w:pPr>
        <w:widowControl w:val="0"/>
        <w:autoSpaceDE w:val="0"/>
        <w:autoSpaceDN w:val="0"/>
        <w:spacing w:after="0" w:line="240" w:lineRule="auto"/>
        <w:rPr>
          <w:rFonts w:ascii="Times New Roman" w:eastAsiaTheme="minorEastAsia" w:hAnsi="Times New Roman"/>
          <w:sz w:val="24"/>
          <w:szCs w:val="24"/>
        </w:rPr>
      </w:pPr>
    </w:p>
    <w:p w:rsidR="00DD72E5" w:rsidRPr="00416939" w:rsidRDefault="00DD72E5" w:rsidP="00DD72E5">
      <w:pPr>
        <w:widowControl w:val="0"/>
        <w:autoSpaceDE w:val="0"/>
        <w:autoSpaceDN w:val="0"/>
        <w:spacing w:after="0" w:line="240" w:lineRule="auto"/>
        <w:jc w:val="center"/>
        <w:rPr>
          <w:rFonts w:ascii="Times New Roman" w:eastAsiaTheme="minorEastAsia" w:hAnsi="Times New Roman"/>
        </w:rPr>
      </w:pPr>
      <w:r w:rsidRPr="00416939">
        <w:rPr>
          <w:rFonts w:ascii="Times New Roman" w:eastAsiaTheme="minorEastAsia" w:hAnsi="Times New Roman"/>
        </w:rPr>
        <w:t>ФОРМА РАЗРЕШЕНИЯ</w:t>
      </w:r>
    </w:p>
    <w:p w:rsidR="00DD72E5" w:rsidRPr="00416939" w:rsidRDefault="00DD72E5" w:rsidP="00DD72E5">
      <w:pPr>
        <w:widowControl w:val="0"/>
        <w:autoSpaceDE w:val="0"/>
        <w:autoSpaceDN w:val="0"/>
        <w:spacing w:after="0" w:line="240" w:lineRule="auto"/>
        <w:jc w:val="center"/>
        <w:rPr>
          <w:rFonts w:ascii="Times New Roman" w:eastAsiaTheme="minorEastAsia" w:hAnsi="Times New Roman"/>
        </w:rPr>
      </w:pPr>
      <w:r w:rsidRPr="00416939">
        <w:rPr>
          <w:rFonts w:ascii="Times New Roman" w:eastAsiaTheme="minorEastAsia" w:hAnsi="Times New Roman"/>
        </w:rPr>
        <w:t>НА ПРАВО РАЗМЕЩЕНИЯ НЕСТАЦИОНАРНЫХ ТОРГОВЫХ ОБЪЕКТОВ</w:t>
      </w:r>
    </w:p>
    <w:p w:rsidR="00DD72E5" w:rsidRPr="00416939" w:rsidRDefault="00DD72E5" w:rsidP="00DD72E5">
      <w:pPr>
        <w:widowControl w:val="0"/>
        <w:autoSpaceDE w:val="0"/>
        <w:autoSpaceDN w:val="0"/>
        <w:spacing w:after="0" w:line="240" w:lineRule="auto"/>
        <w:jc w:val="center"/>
        <w:rPr>
          <w:rFonts w:ascii="Times New Roman" w:eastAsiaTheme="minorEastAsia" w:hAnsi="Times New Roman"/>
        </w:rPr>
      </w:pPr>
      <w:r w:rsidRPr="00416939">
        <w:rPr>
          <w:rFonts w:ascii="Times New Roman" w:eastAsiaTheme="minorEastAsia" w:hAnsi="Times New Roman"/>
        </w:rPr>
        <w:t>НА ЗЕМЕЛЬНЫХ УЧАСТКАХ, В ЗДАНИЯХ, СТРОЕНИЯХ, СООРУЖЕНИЯХ,</w:t>
      </w:r>
    </w:p>
    <w:p w:rsidR="00DD72E5" w:rsidRPr="00416939" w:rsidRDefault="00DD72E5" w:rsidP="00DD72E5">
      <w:pPr>
        <w:widowControl w:val="0"/>
        <w:autoSpaceDE w:val="0"/>
        <w:autoSpaceDN w:val="0"/>
        <w:spacing w:after="0" w:line="240" w:lineRule="auto"/>
        <w:jc w:val="center"/>
        <w:rPr>
          <w:rFonts w:ascii="Times New Roman" w:eastAsiaTheme="minorEastAsia" w:hAnsi="Times New Roman"/>
        </w:rPr>
      </w:pPr>
      <w:r w:rsidRPr="00416939">
        <w:rPr>
          <w:rFonts w:ascii="Times New Roman" w:eastAsiaTheme="minorEastAsia" w:hAnsi="Times New Roman"/>
        </w:rPr>
        <w:t>НАХОДЯЩИХСЯ В МУНИЦИПАЛЬНОЙ СОБСТВЕННОСТИ КОЧУБЕЕВСКОГО МУНИЦИПАЛЬНОГО ОКРУГА СТАВРОПОЛЬСКОГО КРАЯ, ПРИ ПРОВЕДЕНИИ ПРАЗДНИЧНЫХ,</w:t>
      </w:r>
    </w:p>
    <w:p w:rsidR="00DD72E5" w:rsidRPr="00416939" w:rsidRDefault="00DD72E5" w:rsidP="00DD72E5">
      <w:pPr>
        <w:widowControl w:val="0"/>
        <w:autoSpaceDE w:val="0"/>
        <w:autoSpaceDN w:val="0"/>
        <w:spacing w:after="0" w:line="240" w:lineRule="auto"/>
        <w:jc w:val="center"/>
        <w:rPr>
          <w:rFonts w:ascii="Times New Roman" w:eastAsiaTheme="minorEastAsia" w:hAnsi="Times New Roman"/>
        </w:rPr>
      </w:pPr>
      <w:r w:rsidRPr="00416939">
        <w:rPr>
          <w:rFonts w:ascii="Times New Roman" w:eastAsiaTheme="minorEastAsia" w:hAnsi="Times New Roman"/>
        </w:rPr>
        <w:t>ОБЩЕСТВЕННО-ПОЛИТИЧЕСКИХ, КУЛЬТУРНО-МАССОВЫХ</w:t>
      </w:r>
    </w:p>
    <w:p w:rsidR="00DD72E5" w:rsidRPr="00416939" w:rsidRDefault="00DD72E5" w:rsidP="00DD72E5">
      <w:pPr>
        <w:widowControl w:val="0"/>
        <w:autoSpaceDE w:val="0"/>
        <w:autoSpaceDN w:val="0"/>
        <w:spacing w:after="0" w:line="240" w:lineRule="auto"/>
        <w:jc w:val="center"/>
        <w:rPr>
          <w:rFonts w:ascii="Times New Roman" w:eastAsiaTheme="minorEastAsia" w:hAnsi="Times New Roman"/>
        </w:rPr>
      </w:pPr>
      <w:r w:rsidRPr="00416939">
        <w:rPr>
          <w:rFonts w:ascii="Times New Roman" w:eastAsiaTheme="minorEastAsia" w:hAnsi="Times New Roman"/>
        </w:rPr>
        <w:t>И СПОРТИВНЫХ МЕРОПРИЯТИЙ, ИМЕЮЩИХ ВРЕМЕННЫХ ХАРАКТЕР</w:t>
      </w:r>
    </w:p>
    <w:p w:rsidR="00DD72E5" w:rsidRPr="00416939" w:rsidRDefault="00DD72E5" w:rsidP="00DD72E5">
      <w:pPr>
        <w:widowControl w:val="0"/>
        <w:autoSpaceDE w:val="0"/>
        <w:autoSpaceDN w:val="0"/>
        <w:spacing w:after="0" w:line="240" w:lineRule="auto"/>
        <w:jc w:val="center"/>
        <w:rPr>
          <w:rFonts w:ascii="Times New Roman" w:eastAsiaTheme="minorEastAsia" w:hAnsi="Times New Roman"/>
        </w:rPr>
      </w:pPr>
      <w:r w:rsidRPr="00416939">
        <w:rPr>
          <w:rFonts w:ascii="Times New Roman" w:eastAsiaTheme="minorEastAsia" w:hAnsi="Times New Roman"/>
        </w:rPr>
        <w:t>(ДО 15 КАЛЕНДАРНЫХ ДНЕЙ)</w:t>
      </w:r>
    </w:p>
    <w:p w:rsidR="00DD72E5" w:rsidRPr="00416939" w:rsidRDefault="00DD72E5" w:rsidP="00DD72E5">
      <w:pPr>
        <w:widowControl w:val="0"/>
        <w:autoSpaceDE w:val="0"/>
        <w:autoSpaceDN w:val="0"/>
        <w:spacing w:after="0" w:line="240" w:lineRule="auto"/>
        <w:rPr>
          <w:rFonts w:ascii="Times New Roman" w:eastAsiaTheme="minorEastAsia" w:hAnsi="Times New Roman"/>
        </w:rPr>
      </w:pPr>
    </w:p>
    <w:p w:rsidR="00DD72E5" w:rsidRPr="00416939" w:rsidRDefault="00DD72E5" w:rsidP="00DD72E5">
      <w:pPr>
        <w:widowControl w:val="0"/>
        <w:autoSpaceDE w:val="0"/>
        <w:autoSpaceDN w:val="0"/>
        <w:spacing w:after="0" w:line="240" w:lineRule="auto"/>
        <w:jc w:val="both"/>
        <w:rPr>
          <w:rFonts w:ascii="Times New Roman" w:eastAsiaTheme="minorEastAsia" w:hAnsi="Times New Roman"/>
          <w:sz w:val="24"/>
          <w:szCs w:val="24"/>
        </w:rPr>
      </w:pPr>
      <w:r w:rsidRPr="00416939">
        <w:rPr>
          <w:rFonts w:ascii="Times New Roman" w:eastAsiaTheme="minorEastAsia" w:hAnsi="Times New Roman"/>
          <w:sz w:val="24"/>
          <w:szCs w:val="24"/>
        </w:rPr>
        <w:t>Угловой штамп территориального отдела</w:t>
      </w:r>
    </w:p>
    <w:p w:rsidR="00DD72E5" w:rsidRPr="00416939" w:rsidRDefault="00DD72E5" w:rsidP="00DD72E5">
      <w:pPr>
        <w:widowControl w:val="0"/>
        <w:autoSpaceDE w:val="0"/>
        <w:autoSpaceDN w:val="0"/>
        <w:spacing w:after="0" w:line="240" w:lineRule="auto"/>
        <w:jc w:val="both"/>
        <w:rPr>
          <w:rFonts w:ascii="Times New Roman" w:eastAsiaTheme="minorEastAsia" w:hAnsi="Times New Roman"/>
          <w:sz w:val="24"/>
          <w:szCs w:val="24"/>
        </w:rPr>
      </w:pPr>
      <w:r w:rsidRPr="00416939">
        <w:rPr>
          <w:rFonts w:ascii="Times New Roman" w:eastAsiaTheme="minorEastAsia" w:hAnsi="Times New Roman"/>
          <w:sz w:val="24"/>
          <w:szCs w:val="24"/>
        </w:rPr>
        <w:t xml:space="preserve">администрации Кочубеевского муниципального </w:t>
      </w:r>
    </w:p>
    <w:p w:rsidR="00DD72E5" w:rsidRPr="00416939" w:rsidRDefault="00DD72E5" w:rsidP="00DD72E5">
      <w:pPr>
        <w:widowControl w:val="0"/>
        <w:autoSpaceDE w:val="0"/>
        <w:autoSpaceDN w:val="0"/>
        <w:spacing w:after="0" w:line="240" w:lineRule="auto"/>
        <w:jc w:val="both"/>
        <w:rPr>
          <w:rFonts w:ascii="Times New Roman" w:eastAsiaTheme="minorEastAsia" w:hAnsi="Times New Roman"/>
          <w:sz w:val="24"/>
          <w:szCs w:val="24"/>
        </w:rPr>
      </w:pPr>
      <w:r w:rsidRPr="00416939">
        <w:rPr>
          <w:rFonts w:ascii="Times New Roman" w:eastAsiaTheme="minorEastAsia" w:hAnsi="Times New Roman"/>
          <w:sz w:val="24"/>
          <w:szCs w:val="24"/>
        </w:rPr>
        <w:t>округа Ставропольского края</w:t>
      </w:r>
    </w:p>
    <w:p w:rsidR="00DD72E5" w:rsidRPr="00416939" w:rsidRDefault="00DD72E5" w:rsidP="00DD72E5">
      <w:pPr>
        <w:widowControl w:val="0"/>
        <w:autoSpaceDE w:val="0"/>
        <w:autoSpaceDN w:val="0"/>
        <w:spacing w:after="0" w:line="240" w:lineRule="auto"/>
        <w:jc w:val="both"/>
        <w:rPr>
          <w:rFonts w:ascii="Times New Roman" w:eastAsiaTheme="minorEastAsia" w:hAnsi="Times New Roman"/>
          <w:sz w:val="24"/>
          <w:szCs w:val="24"/>
        </w:rPr>
      </w:pPr>
    </w:p>
    <w:p w:rsidR="00DD72E5" w:rsidRDefault="00DD72E5" w:rsidP="00416939">
      <w:pPr>
        <w:widowControl w:val="0"/>
        <w:autoSpaceDE w:val="0"/>
        <w:autoSpaceDN w:val="0"/>
        <w:spacing w:after="0" w:line="240" w:lineRule="auto"/>
        <w:jc w:val="center"/>
        <w:rPr>
          <w:rFonts w:ascii="Times New Roman" w:eastAsiaTheme="minorEastAsia" w:hAnsi="Times New Roman"/>
          <w:sz w:val="24"/>
          <w:szCs w:val="24"/>
        </w:rPr>
      </w:pPr>
      <w:r w:rsidRPr="00416939">
        <w:rPr>
          <w:rFonts w:ascii="Times New Roman" w:eastAsiaTheme="minorEastAsia" w:hAnsi="Times New Roman"/>
          <w:sz w:val="24"/>
          <w:szCs w:val="24"/>
        </w:rPr>
        <w:t>РАЗРЕШЕНИЕ</w:t>
      </w:r>
    </w:p>
    <w:p w:rsidR="00240607" w:rsidRDefault="00240607" w:rsidP="00240607">
      <w:pPr>
        <w:widowControl w:val="0"/>
        <w:autoSpaceDE w:val="0"/>
        <w:autoSpaceDN w:val="0"/>
        <w:spacing w:after="0" w:line="240" w:lineRule="auto"/>
        <w:jc w:val="center"/>
        <w:rPr>
          <w:rFonts w:ascii="Times New Roman" w:eastAsiaTheme="minorEastAsia" w:hAnsi="Times New Roman"/>
        </w:rPr>
      </w:pPr>
      <w:r w:rsidRPr="00416939">
        <w:rPr>
          <w:rFonts w:ascii="Times New Roman" w:eastAsiaTheme="minorEastAsia" w:hAnsi="Times New Roman"/>
        </w:rPr>
        <w:t>НА ПРАВО РАЗМЕЩЕНИЯ НЕСТАЦИОНАРНЫХ ТОРГОВЫХ ОБЪЕКТОВ</w:t>
      </w:r>
    </w:p>
    <w:p w:rsidR="00240607" w:rsidRDefault="00240607" w:rsidP="00240607">
      <w:pPr>
        <w:widowControl w:val="0"/>
        <w:autoSpaceDE w:val="0"/>
        <w:autoSpaceDN w:val="0"/>
        <w:spacing w:after="0" w:line="240" w:lineRule="auto"/>
        <w:jc w:val="center"/>
        <w:rPr>
          <w:rFonts w:ascii="Times New Roman" w:eastAsiaTheme="minorEastAsia" w:hAnsi="Times New Roman"/>
        </w:rPr>
      </w:pPr>
    </w:p>
    <w:p w:rsidR="00240607" w:rsidRPr="00416939" w:rsidRDefault="00240607" w:rsidP="00D10805">
      <w:pPr>
        <w:widowControl w:val="0"/>
        <w:autoSpaceDE w:val="0"/>
        <w:autoSpaceDN w:val="0"/>
        <w:spacing w:after="0" w:line="240" w:lineRule="auto"/>
        <w:rPr>
          <w:rFonts w:ascii="Times New Roman" w:eastAsiaTheme="minorEastAsia" w:hAnsi="Times New Roman"/>
          <w:sz w:val="24"/>
          <w:szCs w:val="24"/>
        </w:rPr>
      </w:pPr>
      <w:r w:rsidRPr="00416939">
        <w:rPr>
          <w:rFonts w:ascii="Times New Roman" w:eastAsiaTheme="minorEastAsia" w:hAnsi="Times New Roman"/>
        </w:rPr>
        <w:t>при проведении</w:t>
      </w:r>
      <w:r w:rsidR="00D10805">
        <w:rPr>
          <w:rFonts w:ascii="Times New Roman" w:eastAsiaTheme="minorEastAsia" w:hAnsi="Times New Roman"/>
        </w:rPr>
        <w:t xml:space="preserve"> ___</w:t>
      </w:r>
      <w:r w:rsidRPr="00416939">
        <w:rPr>
          <w:rFonts w:ascii="Times New Roman" w:eastAsiaTheme="minorEastAsia" w:hAnsi="Times New Roman"/>
          <w:sz w:val="24"/>
          <w:szCs w:val="24"/>
        </w:rPr>
        <w:t>__________________________________________________________________</w:t>
      </w:r>
    </w:p>
    <w:p w:rsidR="00240607" w:rsidRPr="00D10805" w:rsidRDefault="00D10805" w:rsidP="00240607">
      <w:pPr>
        <w:widowControl w:val="0"/>
        <w:autoSpaceDE w:val="0"/>
        <w:autoSpaceDN w:val="0"/>
        <w:spacing w:after="0" w:line="240" w:lineRule="auto"/>
        <w:jc w:val="center"/>
        <w:rPr>
          <w:rFonts w:ascii="Times New Roman" w:eastAsiaTheme="minorEastAsia" w:hAnsi="Times New Roman"/>
          <w:sz w:val="16"/>
          <w:szCs w:val="16"/>
        </w:rPr>
      </w:pPr>
      <w:r>
        <w:rPr>
          <w:rFonts w:ascii="Times New Roman" w:eastAsiaTheme="minorEastAsia" w:hAnsi="Times New Roman"/>
          <w:sz w:val="16"/>
          <w:szCs w:val="16"/>
        </w:rPr>
        <w:t xml:space="preserve">                                   </w:t>
      </w:r>
      <w:r w:rsidR="00240607" w:rsidRPr="00D10805">
        <w:rPr>
          <w:rFonts w:ascii="Times New Roman" w:eastAsiaTheme="minorEastAsia" w:hAnsi="Times New Roman"/>
          <w:sz w:val="16"/>
          <w:szCs w:val="16"/>
        </w:rPr>
        <w:t>(наименование праздничного, общественно-политического,</w:t>
      </w:r>
      <w:r>
        <w:rPr>
          <w:rFonts w:ascii="Times New Roman" w:eastAsiaTheme="minorEastAsia" w:hAnsi="Times New Roman"/>
          <w:sz w:val="16"/>
          <w:szCs w:val="16"/>
        </w:rPr>
        <w:t xml:space="preserve"> </w:t>
      </w:r>
      <w:r w:rsidR="00240607" w:rsidRPr="00D10805">
        <w:rPr>
          <w:rFonts w:ascii="Times New Roman" w:eastAsiaTheme="minorEastAsia" w:hAnsi="Times New Roman"/>
          <w:sz w:val="16"/>
          <w:szCs w:val="16"/>
        </w:rPr>
        <w:t>культурно-массового, спортивного мероприятия)</w:t>
      </w:r>
    </w:p>
    <w:p w:rsidR="00DD72E5" w:rsidRPr="00416939" w:rsidRDefault="00DD72E5" w:rsidP="00416939">
      <w:pPr>
        <w:widowControl w:val="0"/>
        <w:autoSpaceDE w:val="0"/>
        <w:autoSpaceDN w:val="0"/>
        <w:spacing w:after="0" w:line="240" w:lineRule="auto"/>
        <w:jc w:val="center"/>
        <w:rPr>
          <w:rFonts w:ascii="Times New Roman" w:eastAsiaTheme="minorEastAsia" w:hAnsi="Times New Roman"/>
          <w:sz w:val="24"/>
          <w:szCs w:val="24"/>
        </w:rPr>
      </w:pPr>
    </w:p>
    <w:p w:rsidR="00DD72E5" w:rsidRPr="00416939" w:rsidRDefault="00DD72E5" w:rsidP="00240607">
      <w:pPr>
        <w:widowControl w:val="0"/>
        <w:autoSpaceDE w:val="0"/>
        <w:autoSpaceDN w:val="0"/>
        <w:spacing w:after="0" w:line="240" w:lineRule="auto"/>
        <w:rPr>
          <w:rFonts w:ascii="Times New Roman" w:eastAsiaTheme="minorEastAsia" w:hAnsi="Times New Roman"/>
          <w:sz w:val="24"/>
          <w:szCs w:val="24"/>
        </w:rPr>
      </w:pPr>
      <w:r w:rsidRPr="00416939">
        <w:rPr>
          <w:rFonts w:ascii="Times New Roman" w:eastAsiaTheme="minorEastAsia" w:hAnsi="Times New Roman"/>
          <w:sz w:val="24"/>
          <w:szCs w:val="24"/>
        </w:rPr>
        <w:t>Действительно на __________________</w:t>
      </w:r>
      <w:r w:rsidR="00954CEA">
        <w:rPr>
          <w:rFonts w:ascii="Times New Roman" w:eastAsiaTheme="minorEastAsia" w:hAnsi="Times New Roman"/>
          <w:sz w:val="24"/>
          <w:szCs w:val="24"/>
        </w:rPr>
        <w:t>____________________________________</w:t>
      </w:r>
      <w:r w:rsidR="00240607">
        <w:rPr>
          <w:rFonts w:ascii="Times New Roman" w:eastAsiaTheme="minorEastAsia" w:hAnsi="Times New Roman"/>
          <w:sz w:val="24"/>
          <w:szCs w:val="24"/>
        </w:rPr>
        <w:t>_____</w:t>
      </w:r>
      <w:r w:rsidR="00954CEA">
        <w:rPr>
          <w:rFonts w:ascii="Times New Roman" w:eastAsiaTheme="minorEastAsia" w:hAnsi="Times New Roman"/>
          <w:sz w:val="24"/>
          <w:szCs w:val="24"/>
        </w:rPr>
        <w:t>______</w:t>
      </w:r>
    </w:p>
    <w:p w:rsidR="00DD72E5" w:rsidRPr="00D10805" w:rsidRDefault="00954CEA" w:rsidP="00416939">
      <w:pPr>
        <w:widowControl w:val="0"/>
        <w:autoSpaceDE w:val="0"/>
        <w:autoSpaceDN w:val="0"/>
        <w:spacing w:after="0" w:line="240" w:lineRule="auto"/>
        <w:jc w:val="center"/>
        <w:rPr>
          <w:rFonts w:ascii="Times New Roman" w:eastAsiaTheme="minorEastAsia" w:hAnsi="Times New Roman"/>
          <w:sz w:val="16"/>
          <w:szCs w:val="16"/>
        </w:rPr>
      </w:pPr>
      <w:r w:rsidRPr="00D10805">
        <w:rPr>
          <w:rFonts w:ascii="Times New Roman" w:eastAsiaTheme="minorEastAsia" w:hAnsi="Times New Roman"/>
          <w:sz w:val="16"/>
          <w:szCs w:val="16"/>
        </w:rPr>
        <w:t xml:space="preserve">                           </w:t>
      </w:r>
      <w:r w:rsidR="00DD72E5" w:rsidRPr="00D10805">
        <w:rPr>
          <w:rFonts w:ascii="Times New Roman" w:eastAsiaTheme="minorEastAsia" w:hAnsi="Times New Roman"/>
          <w:sz w:val="16"/>
          <w:szCs w:val="16"/>
        </w:rPr>
        <w:t>(дата</w:t>
      </w:r>
      <w:r w:rsidRPr="00D10805">
        <w:rPr>
          <w:rFonts w:ascii="Times New Roman" w:eastAsiaTheme="minorEastAsia" w:hAnsi="Times New Roman"/>
          <w:sz w:val="16"/>
          <w:szCs w:val="16"/>
        </w:rPr>
        <w:t>, время осуществления торговой деятельности</w:t>
      </w:r>
      <w:r w:rsidR="00DD72E5" w:rsidRPr="00D10805">
        <w:rPr>
          <w:rFonts w:ascii="Times New Roman" w:eastAsiaTheme="minorEastAsia" w:hAnsi="Times New Roman"/>
          <w:sz w:val="16"/>
          <w:szCs w:val="16"/>
        </w:rPr>
        <w:t>)</w:t>
      </w:r>
    </w:p>
    <w:p w:rsidR="003153A4" w:rsidRDefault="00DD72E5" w:rsidP="003153A4">
      <w:pPr>
        <w:widowControl w:val="0"/>
        <w:autoSpaceDE w:val="0"/>
        <w:autoSpaceDN w:val="0"/>
        <w:spacing w:after="0" w:line="240" w:lineRule="auto"/>
        <w:rPr>
          <w:rFonts w:ascii="Times New Roman" w:eastAsiaTheme="minorEastAsia" w:hAnsi="Times New Roman"/>
          <w:sz w:val="24"/>
          <w:szCs w:val="24"/>
        </w:rPr>
      </w:pPr>
      <w:r w:rsidRPr="00416939">
        <w:rPr>
          <w:rFonts w:ascii="Times New Roman" w:eastAsiaTheme="minorEastAsia" w:hAnsi="Times New Roman"/>
          <w:sz w:val="24"/>
          <w:szCs w:val="24"/>
        </w:rPr>
        <w:t xml:space="preserve">на право размещения </w:t>
      </w:r>
      <w:r w:rsidR="003153A4">
        <w:rPr>
          <w:rFonts w:ascii="Times New Roman" w:eastAsiaTheme="minorEastAsia" w:hAnsi="Times New Roman"/>
          <w:sz w:val="24"/>
          <w:szCs w:val="24"/>
        </w:rPr>
        <w:t>НТО</w:t>
      </w:r>
      <w:r w:rsidRPr="00416939">
        <w:rPr>
          <w:rFonts w:ascii="Times New Roman" w:eastAsiaTheme="minorEastAsia" w:hAnsi="Times New Roman"/>
          <w:sz w:val="24"/>
          <w:szCs w:val="24"/>
        </w:rPr>
        <w:t xml:space="preserve"> </w:t>
      </w:r>
      <w:r w:rsidR="00416939">
        <w:rPr>
          <w:rFonts w:ascii="Times New Roman" w:eastAsiaTheme="minorEastAsia" w:hAnsi="Times New Roman"/>
          <w:sz w:val="24"/>
          <w:szCs w:val="24"/>
        </w:rPr>
        <w:t>_______________</w:t>
      </w:r>
      <w:r w:rsidR="00D10805">
        <w:rPr>
          <w:rFonts w:ascii="Times New Roman" w:eastAsiaTheme="minorEastAsia" w:hAnsi="Times New Roman"/>
          <w:sz w:val="24"/>
          <w:szCs w:val="24"/>
        </w:rPr>
        <w:t>___________</w:t>
      </w:r>
      <w:r w:rsidR="00416939">
        <w:rPr>
          <w:rFonts w:ascii="Times New Roman" w:eastAsiaTheme="minorEastAsia" w:hAnsi="Times New Roman"/>
          <w:sz w:val="24"/>
          <w:szCs w:val="24"/>
        </w:rPr>
        <w:t>__</w:t>
      </w:r>
      <w:r w:rsidR="003153A4">
        <w:rPr>
          <w:rFonts w:ascii="Times New Roman" w:eastAsiaTheme="minorEastAsia" w:hAnsi="Times New Roman"/>
          <w:sz w:val="24"/>
          <w:szCs w:val="24"/>
        </w:rPr>
        <w:t xml:space="preserve">    пло</w:t>
      </w:r>
      <w:r w:rsidR="00D10805">
        <w:rPr>
          <w:rFonts w:ascii="Times New Roman" w:eastAsiaTheme="minorEastAsia" w:hAnsi="Times New Roman"/>
          <w:sz w:val="24"/>
          <w:szCs w:val="24"/>
        </w:rPr>
        <w:t>щ</w:t>
      </w:r>
      <w:r w:rsidR="003153A4">
        <w:rPr>
          <w:rFonts w:ascii="Times New Roman" w:eastAsiaTheme="minorEastAsia" w:hAnsi="Times New Roman"/>
          <w:sz w:val="24"/>
          <w:szCs w:val="24"/>
        </w:rPr>
        <w:t>ад</w:t>
      </w:r>
      <w:r w:rsidR="00D10805">
        <w:rPr>
          <w:rFonts w:ascii="Times New Roman" w:eastAsiaTheme="minorEastAsia" w:hAnsi="Times New Roman"/>
          <w:sz w:val="24"/>
          <w:szCs w:val="24"/>
        </w:rPr>
        <w:t>ь</w:t>
      </w:r>
      <w:r w:rsidR="003153A4">
        <w:rPr>
          <w:rFonts w:ascii="Times New Roman" w:eastAsiaTheme="minorEastAsia" w:hAnsi="Times New Roman"/>
          <w:sz w:val="24"/>
          <w:szCs w:val="24"/>
        </w:rPr>
        <w:t xml:space="preserve"> НТО _______________</w:t>
      </w:r>
    </w:p>
    <w:p w:rsidR="00416939" w:rsidRPr="00D10805" w:rsidRDefault="003153A4" w:rsidP="003153A4">
      <w:pPr>
        <w:widowControl w:val="0"/>
        <w:autoSpaceDE w:val="0"/>
        <w:autoSpaceDN w:val="0"/>
        <w:spacing w:after="0" w:line="240" w:lineRule="auto"/>
        <w:rPr>
          <w:rFonts w:ascii="Times New Roman" w:eastAsiaTheme="minorEastAsia" w:hAnsi="Times New Roman"/>
          <w:sz w:val="16"/>
          <w:szCs w:val="16"/>
        </w:rPr>
      </w:pPr>
      <w:r w:rsidRPr="00D10805">
        <w:rPr>
          <w:rFonts w:ascii="Times New Roman" w:eastAsiaTheme="minorEastAsia" w:hAnsi="Times New Roman"/>
          <w:sz w:val="16"/>
          <w:szCs w:val="16"/>
        </w:rPr>
        <w:t xml:space="preserve">                                               </w:t>
      </w:r>
      <w:r w:rsidR="00D10805" w:rsidRPr="00D10805">
        <w:rPr>
          <w:rFonts w:ascii="Times New Roman" w:eastAsiaTheme="minorEastAsia" w:hAnsi="Times New Roman"/>
          <w:sz w:val="16"/>
          <w:szCs w:val="16"/>
        </w:rPr>
        <w:t xml:space="preserve">          </w:t>
      </w:r>
      <w:r w:rsidR="00D10805">
        <w:rPr>
          <w:rFonts w:ascii="Times New Roman" w:eastAsiaTheme="minorEastAsia" w:hAnsi="Times New Roman"/>
          <w:sz w:val="16"/>
          <w:szCs w:val="16"/>
        </w:rPr>
        <w:t xml:space="preserve">                                      </w:t>
      </w:r>
      <w:r w:rsidR="00416939" w:rsidRPr="00D10805">
        <w:rPr>
          <w:rFonts w:ascii="Times New Roman" w:eastAsiaTheme="minorEastAsia" w:hAnsi="Times New Roman"/>
          <w:sz w:val="16"/>
          <w:szCs w:val="16"/>
        </w:rPr>
        <w:t xml:space="preserve"> </w:t>
      </w:r>
      <w:r w:rsidRPr="00D10805">
        <w:rPr>
          <w:rFonts w:ascii="Times New Roman" w:eastAsiaTheme="minorEastAsia" w:hAnsi="Times New Roman"/>
          <w:sz w:val="16"/>
          <w:szCs w:val="16"/>
        </w:rPr>
        <w:t>(специализация НТО</w:t>
      </w:r>
      <w:r w:rsidR="00416939" w:rsidRPr="00D10805">
        <w:rPr>
          <w:rFonts w:ascii="Times New Roman" w:eastAsiaTheme="minorEastAsia" w:hAnsi="Times New Roman"/>
          <w:sz w:val="16"/>
          <w:szCs w:val="16"/>
        </w:rPr>
        <w:t>)</w:t>
      </w:r>
    </w:p>
    <w:p w:rsidR="003153A4" w:rsidRDefault="003153A4" w:rsidP="003153A4">
      <w:pPr>
        <w:widowControl w:val="0"/>
        <w:autoSpaceDE w:val="0"/>
        <w:autoSpaceDN w:val="0"/>
        <w:spacing w:after="0" w:line="240" w:lineRule="auto"/>
        <w:rPr>
          <w:rFonts w:ascii="Times New Roman" w:hAnsi="Times New Roman"/>
          <w:sz w:val="28"/>
          <w:szCs w:val="28"/>
        </w:rPr>
      </w:pPr>
      <w:r w:rsidRPr="003153A4">
        <w:rPr>
          <w:rFonts w:ascii="Times New Roman" w:hAnsi="Times New Roman"/>
          <w:sz w:val="24"/>
          <w:szCs w:val="24"/>
        </w:rPr>
        <w:t xml:space="preserve">Место </w:t>
      </w:r>
      <w:r w:rsidRPr="003153A4">
        <w:rPr>
          <w:rFonts w:ascii="Times New Roman" w:eastAsiaTheme="minorEastAsia" w:hAnsi="Times New Roman"/>
          <w:sz w:val="24"/>
          <w:szCs w:val="24"/>
        </w:rPr>
        <w:t>размещения нестационарного торгового объекта</w:t>
      </w:r>
      <w:r w:rsidRPr="00416939">
        <w:rPr>
          <w:rFonts w:ascii="Times New Roman" w:eastAsiaTheme="minorEastAsia" w:hAnsi="Times New Roman"/>
          <w:sz w:val="24"/>
          <w:szCs w:val="24"/>
        </w:rPr>
        <w:t xml:space="preserve"> </w:t>
      </w:r>
      <w:r w:rsidRPr="00903C83">
        <w:rPr>
          <w:rFonts w:ascii="Times New Roman" w:hAnsi="Times New Roman"/>
          <w:sz w:val="28"/>
          <w:szCs w:val="28"/>
        </w:rPr>
        <w:t>_______________</w:t>
      </w:r>
      <w:r>
        <w:rPr>
          <w:rFonts w:ascii="Times New Roman" w:hAnsi="Times New Roman"/>
          <w:sz w:val="28"/>
          <w:szCs w:val="28"/>
        </w:rPr>
        <w:t>_</w:t>
      </w:r>
      <w:r w:rsidRPr="00903C83">
        <w:rPr>
          <w:rFonts w:ascii="Times New Roman" w:hAnsi="Times New Roman"/>
          <w:sz w:val="28"/>
          <w:szCs w:val="28"/>
        </w:rPr>
        <w:t>_____________</w:t>
      </w:r>
    </w:p>
    <w:p w:rsidR="003153A4" w:rsidRDefault="003153A4" w:rsidP="003153A4">
      <w:pPr>
        <w:widowControl w:val="0"/>
        <w:autoSpaceDE w:val="0"/>
        <w:autoSpaceDN w:val="0"/>
        <w:spacing w:after="0" w:line="240" w:lineRule="auto"/>
        <w:rPr>
          <w:rFonts w:ascii="Times New Roman" w:hAnsi="Times New Roman"/>
          <w:sz w:val="16"/>
          <w:szCs w:val="16"/>
        </w:rPr>
      </w:pPr>
      <w:r>
        <w:rPr>
          <w:rFonts w:ascii="Times New Roman" w:hAnsi="Times New Roman"/>
          <w:sz w:val="16"/>
          <w:szCs w:val="16"/>
        </w:rPr>
        <w:t xml:space="preserve">                                                                                                                                                  </w:t>
      </w:r>
      <w:r w:rsidRPr="003153A4">
        <w:rPr>
          <w:rFonts w:ascii="Times New Roman" w:hAnsi="Times New Roman"/>
          <w:sz w:val="16"/>
          <w:szCs w:val="16"/>
        </w:rPr>
        <w:t>(в соответствии со схемой размещения</w:t>
      </w:r>
      <w:r>
        <w:rPr>
          <w:rFonts w:ascii="Times New Roman" w:hAnsi="Times New Roman"/>
          <w:sz w:val="16"/>
          <w:szCs w:val="16"/>
        </w:rPr>
        <w:t xml:space="preserve"> </w:t>
      </w:r>
      <w:r w:rsidRPr="003153A4">
        <w:rPr>
          <w:rFonts w:ascii="Times New Roman" w:hAnsi="Times New Roman"/>
          <w:sz w:val="16"/>
          <w:szCs w:val="16"/>
        </w:rPr>
        <w:t>торговых объектов</w:t>
      </w:r>
    </w:p>
    <w:p w:rsidR="003153A4" w:rsidRDefault="003153A4" w:rsidP="003153A4">
      <w:pPr>
        <w:widowControl w:val="0"/>
        <w:autoSpaceDE w:val="0"/>
        <w:autoSpaceDN w:val="0"/>
        <w:spacing w:after="0" w:line="240" w:lineRule="auto"/>
        <w:rPr>
          <w:rFonts w:ascii="Times New Roman" w:hAnsi="Times New Roman"/>
          <w:sz w:val="16"/>
          <w:szCs w:val="16"/>
        </w:rPr>
      </w:pPr>
      <w:r>
        <w:rPr>
          <w:rFonts w:ascii="Times New Roman" w:hAnsi="Times New Roman"/>
          <w:sz w:val="16"/>
          <w:szCs w:val="16"/>
        </w:rPr>
        <w:t xml:space="preserve">                                                                                                                                                                  </w:t>
      </w:r>
      <w:r w:rsidRPr="003153A4">
        <w:rPr>
          <w:rFonts w:ascii="Times New Roman" w:hAnsi="Times New Roman"/>
          <w:sz w:val="16"/>
          <w:szCs w:val="16"/>
        </w:rPr>
        <w:t xml:space="preserve"> в зонах осуществления торговли)</w:t>
      </w:r>
    </w:p>
    <w:p w:rsidR="00D10805" w:rsidRDefault="00D10805" w:rsidP="00D10805">
      <w:pPr>
        <w:widowControl w:val="0"/>
        <w:autoSpaceDE w:val="0"/>
        <w:autoSpaceDN w:val="0"/>
        <w:spacing w:after="0" w:line="240" w:lineRule="auto"/>
        <w:jc w:val="both"/>
        <w:rPr>
          <w:rFonts w:ascii="Times New Roman" w:hAnsi="Times New Roman"/>
          <w:sz w:val="24"/>
          <w:szCs w:val="24"/>
        </w:rPr>
      </w:pPr>
      <w:r w:rsidRPr="00D10805">
        <w:rPr>
          <w:rFonts w:ascii="Times New Roman" w:hAnsi="Times New Roman"/>
          <w:sz w:val="24"/>
          <w:szCs w:val="24"/>
        </w:rPr>
        <w:t>Ассортиментный перечень продукции</w:t>
      </w:r>
      <w:r>
        <w:rPr>
          <w:rFonts w:ascii="Times New Roman" w:hAnsi="Times New Roman"/>
          <w:sz w:val="24"/>
          <w:szCs w:val="24"/>
        </w:rPr>
        <w:t xml:space="preserve"> _________________________________________________</w:t>
      </w:r>
    </w:p>
    <w:p w:rsidR="00D10805" w:rsidRPr="00D10805" w:rsidRDefault="00D10805" w:rsidP="00D10805">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DD72E5" w:rsidRPr="00416939" w:rsidRDefault="006F170A" w:rsidP="00D10805">
      <w:pPr>
        <w:widowControl w:val="0"/>
        <w:autoSpaceDE w:val="0"/>
        <w:autoSpaceDN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Выдано </w:t>
      </w:r>
      <w:r w:rsidR="00DD72E5" w:rsidRPr="00416939">
        <w:rPr>
          <w:rFonts w:ascii="Times New Roman" w:eastAsiaTheme="minorEastAsia" w:hAnsi="Times New Roman"/>
          <w:sz w:val="24"/>
          <w:szCs w:val="24"/>
        </w:rPr>
        <w:t>________________________________________</w:t>
      </w:r>
      <w:r w:rsidR="00D10805">
        <w:rPr>
          <w:rFonts w:ascii="Times New Roman" w:eastAsiaTheme="minorEastAsia" w:hAnsi="Times New Roman"/>
          <w:sz w:val="24"/>
          <w:szCs w:val="24"/>
        </w:rPr>
        <w:t>_</w:t>
      </w:r>
      <w:r w:rsidR="00DD72E5" w:rsidRPr="00416939">
        <w:rPr>
          <w:rFonts w:ascii="Times New Roman" w:eastAsiaTheme="minorEastAsia" w:hAnsi="Times New Roman"/>
          <w:sz w:val="24"/>
          <w:szCs w:val="24"/>
        </w:rPr>
        <w:t>__________________________________</w:t>
      </w:r>
    </w:p>
    <w:p w:rsidR="00DD72E5" w:rsidRPr="00D10805" w:rsidRDefault="00D10805" w:rsidP="00416939">
      <w:pPr>
        <w:widowControl w:val="0"/>
        <w:autoSpaceDE w:val="0"/>
        <w:autoSpaceDN w:val="0"/>
        <w:spacing w:after="0" w:line="240" w:lineRule="auto"/>
        <w:jc w:val="center"/>
        <w:rPr>
          <w:rFonts w:ascii="Times New Roman" w:eastAsiaTheme="minorEastAsia" w:hAnsi="Times New Roman"/>
          <w:sz w:val="16"/>
          <w:szCs w:val="16"/>
        </w:rPr>
      </w:pPr>
      <w:r>
        <w:rPr>
          <w:rFonts w:ascii="Times New Roman" w:eastAsiaTheme="minorEastAsia" w:hAnsi="Times New Roman"/>
          <w:sz w:val="16"/>
          <w:szCs w:val="16"/>
        </w:rPr>
        <w:t xml:space="preserve">                </w:t>
      </w:r>
      <w:r w:rsidR="00DD72E5" w:rsidRPr="00D10805">
        <w:rPr>
          <w:rFonts w:ascii="Times New Roman" w:eastAsiaTheme="minorEastAsia" w:hAnsi="Times New Roman"/>
          <w:sz w:val="16"/>
          <w:szCs w:val="16"/>
        </w:rPr>
        <w:t>(наименование юридического лица, Ф.И.О. ИП, физического лица,</w:t>
      </w:r>
      <w:r>
        <w:rPr>
          <w:rFonts w:ascii="Times New Roman" w:eastAsiaTheme="minorEastAsia" w:hAnsi="Times New Roman"/>
          <w:sz w:val="16"/>
          <w:szCs w:val="16"/>
        </w:rPr>
        <w:t xml:space="preserve"> </w:t>
      </w:r>
      <w:r w:rsidR="006F170A" w:rsidRPr="00D10805">
        <w:rPr>
          <w:rFonts w:ascii="Times New Roman" w:hAnsi="Times New Roman"/>
          <w:sz w:val="16"/>
          <w:szCs w:val="16"/>
        </w:rPr>
        <w:t>применяющего специальный налоговый режим</w:t>
      </w:r>
      <w:r w:rsidR="00DD72E5" w:rsidRPr="00D10805">
        <w:rPr>
          <w:rFonts w:ascii="Times New Roman" w:eastAsiaTheme="minorEastAsia" w:hAnsi="Times New Roman"/>
          <w:sz w:val="16"/>
          <w:szCs w:val="16"/>
        </w:rPr>
        <w:t>)</w:t>
      </w:r>
    </w:p>
    <w:p w:rsidR="006F170A" w:rsidRPr="006F170A" w:rsidRDefault="006F170A" w:rsidP="006F170A">
      <w:pPr>
        <w:suppressAutoHyphens/>
        <w:spacing w:after="0" w:line="240" w:lineRule="auto"/>
        <w:jc w:val="both"/>
        <w:rPr>
          <w:rFonts w:ascii="Times New Roman" w:hAnsi="Times New Roman"/>
          <w:sz w:val="24"/>
          <w:szCs w:val="24"/>
        </w:rPr>
      </w:pPr>
      <w:r w:rsidRPr="006F170A">
        <w:rPr>
          <w:rFonts w:ascii="Times New Roman" w:hAnsi="Times New Roman"/>
          <w:sz w:val="24"/>
          <w:szCs w:val="24"/>
        </w:rPr>
        <w:t xml:space="preserve">Фирменное наименование </w:t>
      </w:r>
      <w:r w:rsidR="003153A4">
        <w:rPr>
          <w:rFonts w:ascii="Times New Roman" w:hAnsi="Times New Roman"/>
          <w:sz w:val="24"/>
          <w:szCs w:val="24"/>
        </w:rPr>
        <w:t>(при наличии)</w:t>
      </w:r>
      <w:r w:rsidRPr="006F170A">
        <w:rPr>
          <w:rFonts w:ascii="Times New Roman" w:hAnsi="Times New Roman"/>
          <w:sz w:val="24"/>
          <w:szCs w:val="24"/>
        </w:rPr>
        <w:t>: _____</w:t>
      </w:r>
      <w:r>
        <w:rPr>
          <w:rFonts w:ascii="Times New Roman" w:hAnsi="Times New Roman"/>
          <w:sz w:val="24"/>
          <w:szCs w:val="24"/>
        </w:rPr>
        <w:t>____________</w:t>
      </w:r>
      <w:r w:rsidR="00D10805">
        <w:rPr>
          <w:rFonts w:ascii="Times New Roman" w:hAnsi="Times New Roman"/>
          <w:sz w:val="24"/>
          <w:szCs w:val="24"/>
        </w:rPr>
        <w:t>_____</w:t>
      </w:r>
      <w:r>
        <w:rPr>
          <w:rFonts w:ascii="Times New Roman" w:hAnsi="Times New Roman"/>
          <w:sz w:val="24"/>
          <w:szCs w:val="24"/>
        </w:rPr>
        <w:t>____</w:t>
      </w:r>
      <w:r w:rsidRPr="006F170A">
        <w:rPr>
          <w:rFonts w:ascii="Times New Roman" w:hAnsi="Times New Roman"/>
          <w:sz w:val="24"/>
          <w:szCs w:val="24"/>
        </w:rPr>
        <w:t>_____________________</w:t>
      </w:r>
    </w:p>
    <w:p w:rsidR="006F170A" w:rsidRPr="006F170A" w:rsidRDefault="006F170A" w:rsidP="006F170A">
      <w:pPr>
        <w:suppressAutoHyphens/>
        <w:spacing w:after="0" w:line="240" w:lineRule="auto"/>
        <w:jc w:val="both"/>
        <w:rPr>
          <w:rFonts w:ascii="Times New Roman" w:hAnsi="Times New Roman"/>
          <w:sz w:val="24"/>
          <w:szCs w:val="24"/>
        </w:rPr>
      </w:pPr>
      <w:r w:rsidRPr="006F170A">
        <w:rPr>
          <w:rFonts w:ascii="Times New Roman" w:hAnsi="Times New Roman"/>
          <w:sz w:val="24"/>
          <w:szCs w:val="24"/>
        </w:rPr>
        <w:t>Регистрационные данные: дата регистрации ______________</w:t>
      </w:r>
      <w:r w:rsidR="00D10805">
        <w:rPr>
          <w:rFonts w:ascii="Times New Roman" w:hAnsi="Times New Roman"/>
          <w:sz w:val="24"/>
          <w:szCs w:val="24"/>
        </w:rPr>
        <w:t>_________________</w:t>
      </w:r>
      <w:r w:rsidRPr="006F170A">
        <w:rPr>
          <w:rFonts w:ascii="Times New Roman" w:hAnsi="Times New Roman"/>
          <w:sz w:val="24"/>
          <w:szCs w:val="24"/>
        </w:rPr>
        <w:t>_____________</w:t>
      </w:r>
    </w:p>
    <w:p w:rsidR="006F170A" w:rsidRPr="006F170A" w:rsidRDefault="006F170A" w:rsidP="006F170A">
      <w:pPr>
        <w:suppressAutoHyphens/>
        <w:spacing w:after="0" w:line="240" w:lineRule="auto"/>
        <w:jc w:val="both"/>
        <w:rPr>
          <w:rFonts w:ascii="Times New Roman" w:hAnsi="Times New Roman"/>
          <w:sz w:val="24"/>
          <w:szCs w:val="24"/>
        </w:rPr>
      </w:pPr>
      <w:r w:rsidRPr="006F170A">
        <w:rPr>
          <w:rFonts w:ascii="Times New Roman" w:hAnsi="Times New Roman"/>
          <w:sz w:val="24"/>
          <w:szCs w:val="24"/>
        </w:rPr>
        <w:t>место регистрации ________________________________</w:t>
      </w:r>
      <w:r w:rsidR="00D10805">
        <w:rPr>
          <w:rFonts w:ascii="Times New Roman" w:hAnsi="Times New Roman"/>
          <w:sz w:val="24"/>
          <w:szCs w:val="24"/>
        </w:rPr>
        <w:t>________________</w:t>
      </w:r>
      <w:r w:rsidRPr="006F170A">
        <w:rPr>
          <w:rFonts w:ascii="Times New Roman" w:hAnsi="Times New Roman"/>
          <w:sz w:val="24"/>
          <w:szCs w:val="24"/>
        </w:rPr>
        <w:t xml:space="preserve">__________________ </w:t>
      </w:r>
    </w:p>
    <w:p w:rsidR="006F170A" w:rsidRPr="00903C83" w:rsidRDefault="006F170A" w:rsidP="006F170A">
      <w:pPr>
        <w:suppressAutoHyphens/>
        <w:spacing w:after="0" w:line="240" w:lineRule="auto"/>
        <w:jc w:val="both"/>
        <w:rPr>
          <w:rFonts w:ascii="Times New Roman" w:hAnsi="Times New Roman"/>
          <w:sz w:val="28"/>
          <w:szCs w:val="28"/>
        </w:rPr>
      </w:pPr>
      <w:r w:rsidRPr="006F170A">
        <w:rPr>
          <w:rFonts w:ascii="Times New Roman" w:hAnsi="Times New Roman"/>
          <w:sz w:val="24"/>
          <w:szCs w:val="24"/>
        </w:rPr>
        <w:t>орган регистрации _______________________________</w:t>
      </w:r>
      <w:r w:rsidR="00D10805">
        <w:rPr>
          <w:rFonts w:ascii="Times New Roman" w:hAnsi="Times New Roman"/>
          <w:sz w:val="24"/>
          <w:szCs w:val="24"/>
        </w:rPr>
        <w:t>_________________</w:t>
      </w:r>
      <w:r w:rsidRPr="006F170A">
        <w:rPr>
          <w:rFonts w:ascii="Times New Roman" w:hAnsi="Times New Roman"/>
          <w:sz w:val="24"/>
          <w:szCs w:val="24"/>
        </w:rPr>
        <w:t>__________________</w:t>
      </w:r>
      <w:r w:rsidRPr="00903C83">
        <w:rPr>
          <w:rFonts w:ascii="Times New Roman" w:hAnsi="Times New Roman"/>
          <w:sz w:val="28"/>
          <w:szCs w:val="28"/>
        </w:rPr>
        <w:t xml:space="preserve"> </w:t>
      </w:r>
    </w:p>
    <w:p w:rsidR="00D10805" w:rsidRDefault="006F170A" w:rsidP="006F170A">
      <w:pPr>
        <w:suppressAutoHyphens/>
        <w:spacing w:after="0" w:line="240" w:lineRule="auto"/>
        <w:jc w:val="both"/>
        <w:rPr>
          <w:rFonts w:ascii="Times New Roman" w:hAnsi="Times New Roman"/>
          <w:sz w:val="24"/>
          <w:szCs w:val="24"/>
        </w:rPr>
      </w:pPr>
      <w:r w:rsidRPr="00D10805">
        <w:rPr>
          <w:rFonts w:ascii="Times New Roman" w:hAnsi="Times New Roman"/>
          <w:sz w:val="24"/>
          <w:szCs w:val="24"/>
        </w:rPr>
        <w:t xml:space="preserve">ИНН _______________________ </w:t>
      </w:r>
      <w:r w:rsidR="00D10805">
        <w:rPr>
          <w:rFonts w:ascii="Times New Roman" w:hAnsi="Times New Roman"/>
          <w:sz w:val="24"/>
          <w:szCs w:val="24"/>
        </w:rPr>
        <w:t xml:space="preserve">    </w:t>
      </w:r>
      <w:r w:rsidRPr="00D10805">
        <w:rPr>
          <w:rFonts w:ascii="Times New Roman" w:hAnsi="Times New Roman"/>
          <w:sz w:val="24"/>
          <w:szCs w:val="24"/>
        </w:rPr>
        <w:t xml:space="preserve">ОГРН/ОГРНИП_____________________________ Мобильный торговый объект, специализация: __________________________ </w:t>
      </w:r>
    </w:p>
    <w:p w:rsidR="00D10805" w:rsidRDefault="006F170A" w:rsidP="006F170A">
      <w:pPr>
        <w:suppressAutoHyphens/>
        <w:spacing w:after="0" w:line="240" w:lineRule="auto"/>
        <w:jc w:val="both"/>
        <w:rPr>
          <w:rFonts w:ascii="Times New Roman" w:hAnsi="Times New Roman"/>
          <w:sz w:val="24"/>
          <w:szCs w:val="24"/>
        </w:rPr>
      </w:pPr>
      <w:r w:rsidRPr="00D10805">
        <w:rPr>
          <w:rFonts w:ascii="Times New Roman" w:hAnsi="Times New Roman"/>
          <w:sz w:val="24"/>
          <w:szCs w:val="24"/>
        </w:rPr>
        <w:t xml:space="preserve">Регистрационный знак _______________ Марка, модель __________________ </w:t>
      </w:r>
    </w:p>
    <w:p w:rsidR="006F170A" w:rsidRPr="00D10805" w:rsidRDefault="006F170A" w:rsidP="006F170A">
      <w:pPr>
        <w:suppressAutoHyphens/>
        <w:spacing w:after="0" w:line="240" w:lineRule="auto"/>
        <w:jc w:val="both"/>
        <w:rPr>
          <w:rFonts w:ascii="Times New Roman" w:hAnsi="Times New Roman"/>
          <w:sz w:val="24"/>
          <w:szCs w:val="24"/>
        </w:rPr>
      </w:pPr>
      <w:r w:rsidRPr="00D10805">
        <w:rPr>
          <w:rFonts w:ascii="Times New Roman" w:hAnsi="Times New Roman"/>
          <w:sz w:val="24"/>
          <w:szCs w:val="24"/>
        </w:rPr>
        <w:t>Год выпуска ТС_________ VIN________________ Шасси N____________</w:t>
      </w:r>
    </w:p>
    <w:p w:rsidR="006F170A" w:rsidRPr="00D10805" w:rsidRDefault="006F170A" w:rsidP="006F170A">
      <w:pPr>
        <w:suppressAutoHyphens/>
        <w:spacing w:after="0" w:line="240" w:lineRule="auto"/>
        <w:jc w:val="both"/>
        <w:rPr>
          <w:rFonts w:ascii="Times New Roman" w:hAnsi="Times New Roman"/>
          <w:sz w:val="24"/>
          <w:szCs w:val="24"/>
        </w:rPr>
      </w:pPr>
      <w:r w:rsidRPr="00D10805">
        <w:rPr>
          <w:rFonts w:ascii="Times New Roman" w:hAnsi="Times New Roman"/>
          <w:sz w:val="24"/>
          <w:szCs w:val="24"/>
        </w:rPr>
        <w:t xml:space="preserve">Документ, устанавливающий право владения ТС (свидетельство о регистрации ТС/договор лизинга) N __________________________________ </w:t>
      </w:r>
    </w:p>
    <w:p w:rsidR="006F170A" w:rsidRPr="00D10805" w:rsidRDefault="006F170A" w:rsidP="006F170A">
      <w:pPr>
        <w:suppressAutoHyphens/>
        <w:spacing w:after="0" w:line="240" w:lineRule="auto"/>
        <w:jc w:val="both"/>
        <w:rPr>
          <w:rFonts w:ascii="Times New Roman" w:hAnsi="Times New Roman"/>
          <w:sz w:val="24"/>
          <w:szCs w:val="24"/>
        </w:rPr>
      </w:pPr>
      <w:r w:rsidRPr="00D10805">
        <w:rPr>
          <w:rFonts w:ascii="Times New Roman" w:hAnsi="Times New Roman"/>
          <w:sz w:val="24"/>
          <w:szCs w:val="24"/>
        </w:rPr>
        <w:t xml:space="preserve">Технический осмотр пройден ________20__г. </w:t>
      </w:r>
    </w:p>
    <w:p w:rsidR="006F170A" w:rsidRPr="00D10805" w:rsidRDefault="006F170A" w:rsidP="006F170A">
      <w:pPr>
        <w:suppressAutoHyphens/>
        <w:spacing w:after="0" w:line="240" w:lineRule="auto"/>
        <w:jc w:val="both"/>
        <w:rPr>
          <w:rFonts w:ascii="Times New Roman" w:hAnsi="Times New Roman"/>
          <w:sz w:val="24"/>
          <w:szCs w:val="24"/>
        </w:rPr>
      </w:pPr>
      <w:r w:rsidRPr="00D10805">
        <w:rPr>
          <w:rFonts w:ascii="Times New Roman" w:hAnsi="Times New Roman"/>
          <w:sz w:val="24"/>
          <w:szCs w:val="24"/>
        </w:rPr>
        <w:t>Дата очередного техосмотра _________20__г.</w:t>
      </w:r>
    </w:p>
    <w:p w:rsidR="006F170A" w:rsidRPr="00D10805" w:rsidRDefault="006F170A" w:rsidP="00416939">
      <w:pPr>
        <w:widowControl w:val="0"/>
        <w:autoSpaceDE w:val="0"/>
        <w:autoSpaceDN w:val="0"/>
        <w:spacing w:after="0" w:line="240" w:lineRule="auto"/>
        <w:jc w:val="center"/>
        <w:rPr>
          <w:rFonts w:ascii="Times New Roman" w:eastAsiaTheme="minorEastAsia" w:hAnsi="Times New Roman"/>
          <w:sz w:val="24"/>
          <w:szCs w:val="24"/>
        </w:rPr>
      </w:pPr>
    </w:p>
    <w:p w:rsidR="00DD72E5" w:rsidRPr="00416939" w:rsidRDefault="00DD72E5" w:rsidP="00D10805">
      <w:pPr>
        <w:widowControl w:val="0"/>
        <w:autoSpaceDE w:val="0"/>
        <w:autoSpaceDN w:val="0"/>
        <w:spacing w:after="0" w:line="240" w:lineRule="auto"/>
        <w:rPr>
          <w:rFonts w:ascii="Times New Roman" w:eastAsiaTheme="minorEastAsia" w:hAnsi="Times New Roman"/>
          <w:sz w:val="24"/>
          <w:szCs w:val="24"/>
        </w:rPr>
      </w:pPr>
      <w:r w:rsidRPr="00416939">
        <w:rPr>
          <w:rFonts w:ascii="Times New Roman" w:eastAsiaTheme="minorEastAsia" w:hAnsi="Times New Roman"/>
          <w:sz w:val="24"/>
          <w:szCs w:val="24"/>
        </w:rPr>
        <w:t>Руководитель территориального отдела</w:t>
      </w:r>
    </w:p>
    <w:p w:rsidR="00DD72E5" w:rsidRPr="00416939" w:rsidRDefault="00DD72E5" w:rsidP="00D10805">
      <w:pPr>
        <w:widowControl w:val="0"/>
        <w:autoSpaceDE w:val="0"/>
        <w:autoSpaceDN w:val="0"/>
        <w:spacing w:after="0" w:line="240" w:lineRule="auto"/>
        <w:rPr>
          <w:rFonts w:ascii="Times New Roman" w:eastAsiaTheme="minorEastAsia" w:hAnsi="Times New Roman"/>
          <w:sz w:val="24"/>
          <w:szCs w:val="24"/>
        </w:rPr>
      </w:pPr>
      <w:r w:rsidRPr="00416939">
        <w:rPr>
          <w:rFonts w:ascii="Times New Roman" w:eastAsiaTheme="minorEastAsia" w:hAnsi="Times New Roman"/>
          <w:sz w:val="24"/>
          <w:szCs w:val="24"/>
        </w:rPr>
        <w:t>администрации Кочубеевского муниципального</w:t>
      </w:r>
    </w:p>
    <w:p w:rsidR="00D10805" w:rsidRDefault="00DD72E5" w:rsidP="00D10805">
      <w:pPr>
        <w:widowControl w:val="0"/>
        <w:autoSpaceDE w:val="0"/>
        <w:autoSpaceDN w:val="0"/>
        <w:spacing w:after="0" w:line="240" w:lineRule="auto"/>
        <w:rPr>
          <w:rFonts w:ascii="Times New Roman" w:eastAsiaTheme="minorEastAsia" w:hAnsi="Times New Roman"/>
          <w:sz w:val="24"/>
          <w:szCs w:val="24"/>
        </w:rPr>
      </w:pPr>
      <w:r w:rsidRPr="00416939">
        <w:rPr>
          <w:rFonts w:ascii="Times New Roman" w:eastAsiaTheme="minorEastAsia" w:hAnsi="Times New Roman"/>
          <w:sz w:val="24"/>
          <w:szCs w:val="24"/>
        </w:rPr>
        <w:t>округа Ставропольского края                   _______________</w:t>
      </w:r>
      <w:r w:rsidR="00D10805">
        <w:rPr>
          <w:rFonts w:ascii="Times New Roman" w:eastAsiaTheme="minorEastAsia" w:hAnsi="Times New Roman"/>
          <w:sz w:val="24"/>
          <w:szCs w:val="24"/>
        </w:rPr>
        <w:t>__________________</w:t>
      </w:r>
      <w:r w:rsidRPr="00416939">
        <w:rPr>
          <w:rFonts w:ascii="Times New Roman" w:eastAsiaTheme="minorEastAsia" w:hAnsi="Times New Roman"/>
          <w:sz w:val="24"/>
          <w:szCs w:val="24"/>
        </w:rPr>
        <w:t xml:space="preserve">______     Ф.И.О.                                                                                                                                       </w:t>
      </w:r>
      <w:r w:rsidRPr="00416939">
        <w:rPr>
          <w:rFonts w:ascii="Times New Roman" w:eastAsiaTheme="minorEastAsia" w:hAnsi="Times New Roman"/>
          <w:color w:val="FFFFFF" w:themeColor="background1"/>
          <w:sz w:val="24"/>
          <w:szCs w:val="24"/>
        </w:rPr>
        <w:t xml:space="preserve">. </w:t>
      </w:r>
      <w:r w:rsidRPr="00416939">
        <w:rPr>
          <w:rFonts w:ascii="Times New Roman" w:eastAsiaTheme="minorEastAsia" w:hAnsi="Times New Roman"/>
          <w:sz w:val="24"/>
          <w:szCs w:val="24"/>
        </w:rPr>
        <w:t xml:space="preserve">                                                      </w:t>
      </w:r>
      <w:r w:rsidR="00D10805">
        <w:rPr>
          <w:rFonts w:ascii="Times New Roman" w:eastAsiaTheme="minorEastAsia" w:hAnsi="Times New Roman"/>
          <w:sz w:val="24"/>
          <w:szCs w:val="24"/>
        </w:rPr>
        <w:t xml:space="preserve">                                                </w:t>
      </w:r>
      <w:r w:rsidRPr="00416939">
        <w:rPr>
          <w:rFonts w:ascii="Times New Roman" w:eastAsiaTheme="minorEastAsia" w:hAnsi="Times New Roman"/>
          <w:sz w:val="24"/>
          <w:szCs w:val="24"/>
        </w:rPr>
        <w:t xml:space="preserve"> подпись</w:t>
      </w:r>
    </w:p>
    <w:p w:rsidR="00DD72E5" w:rsidRPr="00416939" w:rsidRDefault="00DD72E5" w:rsidP="00D10805">
      <w:pPr>
        <w:widowControl w:val="0"/>
        <w:autoSpaceDE w:val="0"/>
        <w:autoSpaceDN w:val="0"/>
        <w:spacing w:after="0" w:line="240" w:lineRule="auto"/>
        <w:rPr>
          <w:rFonts w:ascii="Times New Roman" w:eastAsiaTheme="minorEastAsia" w:hAnsi="Times New Roman"/>
          <w:sz w:val="24"/>
          <w:szCs w:val="24"/>
        </w:rPr>
      </w:pPr>
      <w:r w:rsidRPr="00416939">
        <w:rPr>
          <w:rFonts w:ascii="Times New Roman" w:eastAsiaTheme="minorEastAsia" w:hAnsi="Times New Roman"/>
          <w:sz w:val="24"/>
          <w:szCs w:val="24"/>
        </w:rPr>
        <w:t>М.П.</w:t>
      </w:r>
    </w:p>
    <w:p w:rsidR="00316649" w:rsidRDefault="00316649" w:rsidP="00375CB8">
      <w:pPr>
        <w:autoSpaceDE w:val="0"/>
        <w:autoSpaceDN w:val="0"/>
        <w:adjustRightInd w:val="0"/>
        <w:spacing w:after="0" w:line="240" w:lineRule="auto"/>
        <w:jc w:val="right"/>
        <w:outlineLvl w:val="1"/>
        <w:rPr>
          <w:rFonts w:ascii="Times New Roman" w:eastAsiaTheme="minorHAnsi" w:hAnsi="Times New Roman"/>
          <w:sz w:val="24"/>
          <w:szCs w:val="24"/>
          <w:lang w:eastAsia="en-US"/>
        </w:rPr>
      </w:pPr>
    </w:p>
    <w:p w:rsidR="00375CB8" w:rsidRPr="00316649" w:rsidRDefault="00375CB8" w:rsidP="00375CB8">
      <w:pPr>
        <w:autoSpaceDE w:val="0"/>
        <w:autoSpaceDN w:val="0"/>
        <w:adjustRightInd w:val="0"/>
        <w:spacing w:after="0" w:line="240" w:lineRule="auto"/>
        <w:jc w:val="right"/>
        <w:outlineLvl w:val="1"/>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Приложение № 6</w:t>
      </w:r>
    </w:p>
    <w:p w:rsidR="00375CB8" w:rsidRPr="00316649" w:rsidRDefault="00375CB8" w:rsidP="00375CB8">
      <w:pPr>
        <w:autoSpaceDE w:val="0"/>
        <w:autoSpaceDN w:val="0"/>
        <w:adjustRightInd w:val="0"/>
        <w:spacing w:after="0" w:line="240" w:lineRule="auto"/>
        <w:jc w:val="right"/>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к Положению</w:t>
      </w:r>
    </w:p>
    <w:p w:rsidR="00375CB8" w:rsidRPr="00316649" w:rsidRDefault="00375CB8" w:rsidP="00375CB8">
      <w:pPr>
        <w:autoSpaceDE w:val="0"/>
        <w:autoSpaceDN w:val="0"/>
        <w:adjustRightInd w:val="0"/>
        <w:spacing w:after="0" w:line="240" w:lineRule="auto"/>
        <w:jc w:val="right"/>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о порядке организации торговли</w:t>
      </w:r>
    </w:p>
    <w:p w:rsidR="00375CB8" w:rsidRPr="00316649" w:rsidRDefault="00375CB8" w:rsidP="00375CB8">
      <w:pPr>
        <w:autoSpaceDE w:val="0"/>
        <w:autoSpaceDN w:val="0"/>
        <w:adjustRightInd w:val="0"/>
        <w:spacing w:after="0" w:line="240" w:lineRule="auto"/>
        <w:jc w:val="right"/>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 xml:space="preserve"> при проведении праздничных мероприятий</w:t>
      </w:r>
    </w:p>
    <w:p w:rsidR="00375CB8" w:rsidRPr="00316649" w:rsidRDefault="00375CB8" w:rsidP="00375CB8">
      <w:pPr>
        <w:autoSpaceDE w:val="0"/>
        <w:autoSpaceDN w:val="0"/>
        <w:adjustRightInd w:val="0"/>
        <w:spacing w:after="0" w:line="240" w:lineRule="auto"/>
        <w:jc w:val="right"/>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 xml:space="preserve"> на территории Кочубеевского муниципального</w:t>
      </w:r>
    </w:p>
    <w:p w:rsidR="00375CB8" w:rsidRPr="00316649" w:rsidRDefault="00375CB8" w:rsidP="00375CB8">
      <w:pPr>
        <w:autoSpaceDE w:val="0"/>
        <w:autoSpaceDN w:val="0"/>
        <w:adjustRightInd w:val="0"/>
        <w:spacing w:after="0" w:line="240" w:lineRule="auto"/>
        <w:jc w:val="right"/>
        <w:rPr>
          <w:rFonts w:ascii="Times New Roman" w:eastAsiaTheme="minorHAnsi" w:hAnsi="Times New Roman"/>
          <w:sz w:val="24"/>
          <w:szCs w:val="24"/>
          <w:lang w:eastAsia="en-US"/>
        </w:rPr>
      </w:pPr>
      <w:r w:rsidRPr="00316649">
        <w:rPr>
          <w:rFonts w:ascii="Times New Roman" w:eastAsiaTheme="minorHAnsi" w:hAnsi="Times New Roman"/>
          <w:sz w:val="24"/>
          <w:szCs w:val="24"/>
          <w:lang w:eastAsia="en-US"/>
        </w:rPr>
        <w:t xml:space="preserve"> округа Ставропольского края.</w:t>
      </w:r>
    </w:p>
    <w:p w:rsidR="00375CB8" w:rsidRPr="00316649" w:rsidRDefault="00375CB8" w:rsidP="001979F2">
      <w:pPr>
        <w:suppressAutoHyphens/>
        <w:spacing w:after="0" w:line="240" w:lineRule="auto"/>
        <w:jc w:val="right"/>
        <w:rPr>
          <w:rFonts w:ascii="Times New Roman" w:hAnsi="Times New Roman"/>
          <w:sz w:val="24"/>
          <w:szCs w:val="24"/>
          <w:vertAlign w:val="superscript"/>
        </w:rPr>
      </w:pPr>
      <w:r w:rsidRPr="00316649">
        <w:rPr>
          <w:rFonts w:ascii="Times New Roman" w:hAnsi="Times New Roman"/>
          <w:sz w:val="24"/>
          <w:szCs w:val="24"/>
          <w:vertAlign w:val="superscript"/>
        </w:rPr>
        <w:t>_________________________________________________________________</w:t>
      </w:r>
    </w:p>
    <w:p w:rsidR="001979F2" w:rsidRPr="00316649" w:rsidRDefault="001979F2" w:rsidP="001979F2">
      <w:pPr>
        <w:suppressAutoHyphens/>
        <w:spacing w:after="0" w:line="240" w:lineRule="auto"/>
        <w:jc w:val="right"/>
        <w:rPr>
          <w:rFonts w:ascii="Times New Roman" w:hAnsi="Times New Roman"/>
          <w:sz w:val="24"/>
          <w:szCs w:val="24"/>
          <w:vertAlign w:val="superscript"/>
        </w:rPr>
      </w:pPr>
      <w:r w:rsidRPr="00316649">
        <w:rPr>
          <w:rFonts w:ascii="Times New Roman" w:hAnsi="Times New Roman"/>
          <w:sz w:val="24"/>
          <w:szCs w:val="24"/>
          <w:vertAlign w:val="superscript"/>
        </w:rPr>
        <w:t>(должность, наименование юридического лица, Ф.И.О)</w:t>
      </w:r>
    </w:p>
    <w:p w:rsidR="001979F2" w:rsidRPr="00316649" w:rsidRDefault="001979F2" w:rsidP="001979F2">
      <w:pPr>
        <w:suppressAutoHyphens/>
        <w:spacing w:after="0" w:line="240" w:lineRule="auto"/>
        <w:jc w:val="right"/>
        <w:rPr>
          <w:rFonts w:ascii="Times New Roman" w:hAnsi="Times New Roman"/>
          <w:sz w:val="24"/>
          <w:szCs w:val="24"/>
        </w:rPr>
      </w:pPr>
      <w:r w:rsidRPr="00316649">
        <w:rPr>
          <w:rFonts w:ascii="Times New Roman" w:hAnsi="Times New Roman"/>
          <w:sz w:val="24"/>
          <w:szCs w:val="24"/>
        </w:rPr>
        <w:t>_________________________________________</w:t>
      </w:r>
    </w:p>
    <w:p w:rsidR="001979F2" w:rsidRPr="00316649" w:rsidRDefault="001979F2" w:rsidP="001979F2">
      <w:pPr>
        <w:suppressAutoHyphens/>
        <w:spacing w:after="0" w:line="240" w:lineRule="auto"/>
        <w:jc w:val="right"/>
        <w:rPr>
          <w:rFonts w:ascii="Times New Roman" w:eastAsia="Calibri" w:hAnsi="Times New Roman"/>
          <w:sz w:val="24"/>
          <w:szCs w:val="24"/>
        </w:rPr>
      </w:pPr>
      <w:r w:rsidRPr="00316649">
        <w:rPr>
          <w:rFonts w:ascii="Times New Roman" w:hAnsi="Times New Roman"/>
          <w:sz w:val="24"/>
          <w:szCs w:val="24"/>
        </w:rPr>
        <w:t>Ф.И.О. индивидуального предпринимателя, физического лица</w:t>
      </w:r>
      <w:r w:rsidRPr="00316649">
        <w:rPr>
          <w:rFonts w:ascii="Times New Roman" w:eastAsia="Calibri" w:hAnsi="Times New Roman"/>
          <w:sz w:val="24"/>
          <w:szCs w:val="24"/>
        </w:rPr>
        <w:t xml:space="preserve">, </w:t>
      </w:r>
    </w:p>
    <w:p w:rsidR="001979F2" w:rsidRPr="00316649" w:rsidRDefault="001979F2" w:rsidP="001979F2">
      <w:pPr>
        <w:suppressAutoHyphens/>
        <w:spacing w:after="0" w:line="240" w:lineRule="auto"/>
        <w:jc w:val="right"/>
        <w:rPr>
          <w:rFonts w:ascii="Times New Roman" w:hAnsi="Times New Roman"/>
          <w:sz w:val="24"/>
          <w:szCs w:val="24"/>
        </w:rPr>
      </w:pPr>
      <w:r w:rsidRPr="00316649">
        <w:rPr>
          <w:rFonts w:ascii="Times New Roman" w:eastAsia="Calibri" w:hAnsi="Times New Roman"/>
          <w:sz w:val="24"/>
          <w:szCs w:val="24"/>
        </w:rPr>
        <w:t>применяющего специальный налоговый режим</w:t>
      </w:r>
    </w:p>
    <w:p w:rsidR="001979F2" w:rsidRPr="00316649" w:rsidRDefault="001979F2" w:rsidP="001979F2">
      <w:pPr>
        <w:suppressAutoHyphens/>
        <w:spacing w:after="0" w:line="240" w:lineRule="auto"/>
        <w:jc w:val="both"/>
        <w:rPr>
          <w:rFonts w:ascii="Times New Roman" w:hAnsi="Times New Roman"/>
          <w:sz w:val="24"/>
          <w:szCs w:val="24"/>
        </w:rPr>
      </w:pPr>
    </w:p>
    <w:p w:rsidR="001979F2" w:rsidRPr="00316649" w:rsidRDefault="001979F2" w:rsidP="001979F2">
      <w:pPr>
        <w:suppressAutoHyphens/>
        <w:spacing w:after="0" w:line="240" w:lineRule="auto"/>
        <w:jc w:val="both"/>
        <w:rPr>
          <w:rFonts w:ascii="Times New Roman" w:hAnsi="Times New Roman"/>
          <w:sz w:val="24"/>
          <w:szCs w:val="24"/>
        </w:rPr>
      </w:pPr>
    </w:p>
    <w:p w:rsidR="001979F2" w:rsidRPr="00316649" w:rsidRDefault="001979F2" w:rsidP="001979F2">
      <w:pPr>
        <w:suppressAutoHyphens/>
        <w:spacing w:after="0" w:line="240" w:lineRule="auto"/>
        <w:jc w:val="center"/>
        <w:rPr>
          <w:rFonts w:ascii="Times New Roman" w:hAnsi="Times New Roman"/>
          <w:sz w:val="24"/>
          <w:szCs w:val="24"/>
        </w:rPr>
      </w:pPr>
      <w:r w:rsidRPr="00316649">
        <w:rPr>
          <w:rFonts w:ascii="Times New Roman" w:hAnsi="Times New Roman"/>
          <w:sz w:val="24"/>
          <w:szCs w:val="24"/>
        </w:rPr>
        <w:t>УВЕДОМЛЕНИЕ №_____</w:t>
      </w:r>
    </w:p>
    <w:p w:rsidR="0000482E" w:rsidRPr="00316649" w:rsidRDefault="001979F2" w:rsidP="0000482E">
      <w:pPr>
        <w:widowControl w:val="0"/>
        <w:autoSpaceDE w:val="0"/>
        <w:autoSpaceDN w:val="0"/>
        <w:spacing w:after="0" w:line="240" w:lineRule="auto"/>
        <w:jc w:val="center"/>
        <w:rPr>
          <w:rFonts w:ascii="Times New Roman" w:eastAsiaTheme="minorEastAsia" w:hAnsi="Times New Roman"/>
          <w:sz w:val="24"/>
          <w:szCs w:val="24"/>
        </w:rPr>
      </w:pPr>
      <w:r w:rsidRPr="00316649">
        <w:rPr>
          <w:rFonts w:ascii="Times New Roman" w:hAnsi="Times New Roman"/>
          <w:sz w:val="24"/>
          <w:szCs w:val="24"/>
        </w:rPr>
        <w:t xml:space="preserve">об отказе </w:t>
      </w:r>
      <w:r w:rsidR="00375CB8" w:rsidRPr="00316649">
        <w:rPr>
          <w:rFonts w:ascii="Times New Roman" w:eastAsiaTheme="minorEastAsia" w:hAnsi="Times New Roman"/>
          <w:sz w:val="24"/>
          <w:szCs w:val="24"/>
        </w:rPr>
        <w:t>на право размещения нестационарных торговых объектов</w:t>
      </w:r>
    </w:p>
    <w:p w:rsidR="0000482E" w:rsidRPr="00316649" w:rsidRDefault="00375CB8" w:rsidP="0000482E">
      <w:pPr>
        <w:widowControl w:val="0"/>
        <w:autoSpaceDE w:val="0"/>
        <w:autoSpaceDN w:val="0"/>
        <w:spacing w:after="0" w:line="240" w:lineRule="auto"/>
        <w:jc w:val="center"/>
        <w:rPr>
          <w:rFonts w:ascii="Times New Roman" w:eastAsiaTheme="minorEastAsia" w:hAnsi="Times New Roman"/>
          <w:sz w:val="24"/>
          <w:szCs w:val="24"/>
        </w:rPr>
      </w:pPr>
      <w:r w:rsidRPr="00316649">
        <w:rPr>
          <w:rFonts w:ascii="Times New Roman" w:eastAsiaTheme="minorEastAsia" w:hAnsi="Times New Roman"/>
          <w:sz w:val="24"/>
          <w:szCs w:val="24"/>
        </w:rPr>
        <w:t>на земельных участках, в зданиях, строениях, сооружениях, находящихся в муниципальной собственности Кочубеевского муниципального округа Ставропольского края, при проведении праздничных, общественно-политических, культурно-массовых и спортивных мероприятий, имеющих временных характер</w:t>
      </w:r>
    </w:p>
    <w:p w:rsidR="0000482E" w:rsidRPr="00316649" w:rsidRDefault="00375CB8" w:rsidP="0000482E">
      <w:pPr>
        <w:widowControl w:val="0"/>
        <w:autoSpaceDE w:val="0"/>
        <w:autoSpaceDN w:val="0"/>
        <w:spacing w:after="0" w:line="240" w:lineRule="auto"/>
        <w:jc w:val="center"/>
        <w:rPr>
          <w:rFonts w:ascii="Times New Roman" w:eastAsiaTheme="minorEastAsia" w:hAnsi="Times New Roman"/>
          <w:sz w:val="24"/>
          <w:szCs w:val="24"/>
        </w:rPr>
      </w:pPr>
      <w:r w:rsidRPr="00316649">
        <w:rPr>
          <w:rFonts w:ascii="Times New Roman" w:eastAsiaTheme="minorEastAsia" w:hAnsi="Times New Roman"/>
          <w:sz w:val="24"/>
          <w:szCs w:val="24"/>
        </w:rPr>
        <w:t>(до 15 календарных дней)</w:t>
      </w:r>
    </w:p>
    <w:p w:rsidR="001979F2" w:rsidRPr="00316649" w:rsidRDefault="001979F2" w:rsidP="0000482E">
      <w:pPr>
        <w:suppressAutoHyphens/>
        <w:spacing w:after="0" w:line="240" w:lineRule="auto"/>
        <w:jc w:val="center"/>
        <w:rPr>
          <w:rFonts w:ascii="Times New Roman" w:hAnsi="Times New Roman"/>
          <w:sz w:val="24"/>
          <w:szCs w:val="24"/>
        </w:rPr>
      </w:pPr>
    </w:p>
    <w:p w:rsidR="001979F2" w:rsidRPr="00316649" w:rsidRDefault="001979F2" w:rsidP="001979F2">
      <w:pPr>
        <w:suppressAutoHyphens/>
        <w:spacing w:after="0" w:line="240" w:lineRule="auto"/>
        <w:ind w:firstLine="708"/>
        <w:jc w:val="both"/>
        <w:rPr>
          <w:rFonts w:ascii="Times New Roman" w:hAnsi="Times New Roman"/>
          <w:sz w:val="24"/>
          <w:szCs w:val="24"/>
        </w:rPr>
      </w:pPr>
      <w:r w:rsidRPr="00316649">
        <w:rPr>
          <w:rFonts w:ascii="Times New Roman" w:hAnsi="Times New Roman"/>
          <w:sz w:val="24"/>
          <w:szCs w:val="24"/>
        </w:rPr>
        <w:t>Администрация Кочубеевского муниципального округа Ставропольского края уведомляет об отказе</w:t>
      </w:r>
    </w:p>
    <w:p w:rsidR="001979F2" w:rsidRPr="00316649" w:rsidRDefault="001979F2" w:rsidP="001979F2">
      <w:pPr>
        <w:suppressAutoHyphens/>
        <w:spacing w:after="0" w:line="240" w:lineRule="auto"/>
        <w:jc w:val="both"/>
        <w:rPr>
          <w:rFonts w:ascii="Times New Roman" w:hAnsi="Times New Roman"/>
          <w:sz w:val="24"/>
          <w:szCs w:val="24"/>
        </w:rPr>
      </w:pPr>
      <w:r w:rsidRPr="00316649">
        <w:rPr>
          <w:rFonts w:ascii="Times New Roman" w:hAnsi="Times New Roman"/>
          <w:sz w:val="24"/>
          <w:szCs w:val="24"/>
        </w:rPr>
        <w:t>__________________________________________________________________</w:t>
      </w:r>
    </w:p>
    <w:p w:rsidR="001979F2" w:rsidRPr="00316649" w:rsidRDefault="001979F2" w:rsidP="001979F2">
      <w:pPr>
        <w:suppressAutoHyphens/>
        <w:spacing w:after="0" w:line="240" w:lineRule="auto"/>
        <w:jc w:val="center"/>
        <w:rPr>
          <w:rFonts w:ascii="Times New Roman" w:hAnsi="Times New Roman"/>
          <w:sz w:val="24"/>
          <w:szCs w:val="24"/>
        </w:rPr>
      </w:pPr>
      <w:r w:rsidRPr="00316649">
        <w:rPr>
          <w:rFonts w:ascii="Times New Roman" w:hAnsi="Times New Roman"/>
          <w:sz w:val="24"/>
          <w:szCs w:val="24"/>
        </w:rPr>
        <w:t>(наименование юридического лица, ФИО индивидуального предпринимателя, физического лица</w:t>
      </w:r>
      <w:r w:rsidRPr="00316649">
        <w:rPr>
          <w:rFonts w:ascii="Times New Roman" w:eastAsia="Calibri" w:hAnsi="Times New Roman"/>
          <w:sz w:val="24"/>
          <w:szCs w:val="24"/>
        </w:rPr>
        <w:t>, применяющего специальный налоговый режим</w:t>
      </w:r>
      <w:r w:rsidRPr="00316649">
        <w:rPr>
          <w:rFonts w:ascii="Times New Roman" w:hAnsi="Times New Roman"/>
          <w:sz w:val="24"/>
          <w:szCs w:val="24"/>
        </w:rPr>
        <w:t>) __________________________________________________________________</w:t>
      </w:r>
    </w:p>
    <w:p w:rsidR="0000482E" w:rsidRPr="00316649" w:rsidRDefault="0000482E" w:rsidP="0000482E">
      <w:pPr>
        <w:widowControl w:val="0"/>
        <w:autoSpaceDE w:val="0"/>
        <w:autoSpaceDN w:val="0"/>
        <w:spacing w:after="0" w:line="240" w:lineRule="auto"/>
        <w:jc w:val="both"/>
        <w:rPr>
          <w:rFonts w:ascii="Times New Roman" w:eastAsiaTheme="minorEastAsia" w:hAnsi="Times New Roman"/>
          <w:sz w:val="24"/>
          <w:szCs w:val="24"/>
        </w:rPr>
      </w:pPr>
      <w:r w:rsidRPr="00316649">
        <w:rPr>
          <w:rFonts w:ascii="Times New Roman" w:hAnsi="Times New Roman"/>
          <w:sz w:val="24"/>
          <w:szCs w:val="24"/>
        </w:rPr>
        <w:t xml:space="preserve">в предоставлении </w:t>
      </w:r>
      <w:r w:rsidRPr="00316649">
        <w:rPr>
          <w:rFonts w:ascii="Times New Roman" w:eastAsiaTheme="minorEastAsia" w:hAnsi="Times New Roman"/>
          <w:sz w:val="24"/>
          <w:szCs w:val="24"/>
        </w:rPr>
        <w:t>права размещения нестационарных торговых объектов на земельных участках, в зданиях, строениях, сооружениях, находящихся в муниципальной собственности Кочубеевского муниципального округа Ставропольского края, при проведении праздничных, общественно-политических, культурно-массовых и спортивных мероприятий, имеющих временных характер</w:t>
      </w:r>
      <w:r w:rsidR="00316649">
        <w:rPr>
          <w:rFonts w:ascii="Times New Roman" w:eastAsiaTheme="minorEastAsia" w:hAnsi="Times New Roman"/>
          <w:sz w:val="24"/>
          <w:szCs w:val="24"/>
        </w:rPr>
        <w:t xml:space="preserve"> </w:t>
      </w:r>
      <w:r w:rsidRPr="00316649">
        <w:rPr>
          <w:rFonts w:ascii="Times New Roman" w:eastAsiaTheme="minorEastAsia" w:hAnsi="Times New Roman"/>
          <w:sz w:val="24"/>
          <w:szCs w:val="24"/>
        </w:rPr>
        <w:t>(до 15 календарных дней)</w:t>
      </w:r>
      <w:r w:rsidR="00375CB8" w:rsidRPr="00316649">
        <w:rPr>
          <w:rFonts w:ascii="Times New Roman" w:eastAsiaTheme="minorEastAsia" w:hAnsi="Times New Roman"/>
          <w:sz w:val="24"/>
          <w:szCs w:val="24"/>
        </w:rPr>
        <w:t>.</w:t>
      </w:r>
    </w:p>
    <w:p w:rsidR="001979F2" w:rsidRPr="00316649" w:rsidRDefault="001979F2" w:rsidP="001979F2">
      <w:pPr>
        <w:suppressAutoHyphens/>
        <w:spacing w:after="0" w:line="240" w:lineRule="auto"/>
        <w:jc w:val="both"/>
        <w:rPr>
          <w:rFonts w:ascii="Times New Roman" w:hAnsi="Times New Roman"/>
          <w:sz w:val="24"/>
          <w:szCs w:val="24"/>
        </w:rPr>
      </w:pPr>
    </w:p>
    <w:p w:rsidR="001979F2" w:rsidRPr="00316649" w:rsidRDefault="001979F2" w:rsidP="001979F2">
      <w:pPr>
        <w:suppressAutoHyphens/>
        <w:spacing w:after="0" w:line="240" w:lineRule="auto"/>
        <w:ind w:firstLine="708"/>
        <w:jc w:val="both"/>
        <w:rPr>
          <w:rFonts w:ascii="Times New Roman" w:hAnsi="Times New Roman"/>
          <w:sz w:val="24"/>
          <w:szCs w:val="24"/>
        </w:rPr>
      </w:pPr>
      <w:r w:rsidRPr="00316649">
        <w:rPr>
          <w:rFonts w:ascii="Times New Roman" w:hAnsi="Times New Roman"/>
          <w:sz w:val="24"/>
          <w:szCs w:val="24"/>
        </w:rPr>
        <w:t>Основание для отказа (обоснование отказа):</w:t>
      </w:r>
      <w:r w:rsidR="00375CB8" w:rsidRPr="00316649">
        <w:rPr>
          <w:rFonts w:ascii="Times New Roman" w:hAnsi="Times New Roman"/>
          <w:sz w:val="24"/>
          <w:szCs w:val="24"/>
        </w:rPr>
        <w:t xml:space="preserve"> ___________________________</w:t>
      </w:r>
    </w:p>
    <w:p w:rsidR="00375CB8" w:rsidRPr="00316649" w:rsidRDefault="00375CB8" w:rsidP="001979F2">
      <w:pPr>
        <w:suppressAutoHyphens/>
        <w:spacing w:after="0" w:line="240" w:lineRule="auto"/>
        <w:ind w:firstLine="708"/>
        <w:jc w:val="both"/>
        <w:rPr>
          <w:rFonts w:ascii="Times New Roman" w:hAnsi="Times New Roman"/>
          <w:sz w:val="24"/>
          <w:szCs w:val="24"/>
        </w:rPr>
      </w:pPr>
      <w:r w:rsidRPr="00316649">
        <w:rPr>
          <w:rFonts w:ascii="Times New Roman" w:hAnsi="Times New Roman"/>
          <w:sz w:val="24"/>
          <w:szCs w:val="24"/>
        </w:rPr>
        <w:t>_________________________________________________________________</w:t>
      </w:r>
    </w:p>
    <w:p w:rsidR="001979F2" w:rsidRPr="00316649" w:rsidRDefault="001979F2" w:rsidP="001979F2">
      <w:pPr>
        <w:suppressAutoHyphens/>
        <w:spacing w:after="0" w:line="240" w:lineRule="auto"/>
        <w:jc w:val="both"/>
        <w:rPr>
          <w:rFonts w:ascii="Times New Roman" w:hAnsi="Times New Roman"/>
          <w:sz w:val="24"/>
          <w:szCs w:val="24"/>
        </w:rPr>
      </w:pPr>
    </w:p>
    <w:p w:rsidR="001979F2" w:rsidRPr="00316649" w:rsidRDefault="001979F2" w:rsidP="001979F2">
      <w:pPr>
        <w:suppressAutoHyphens/>
        <w:spacing w:after="0" w:line="240" w:lineRule="auto"/>
        <w:jc w:val="both"/>
        <w:rPr>
          <w:rFonts w:ascii="Times New Roman" w:hAnsi="Times New Roman"/>
          <w:sz w:val="24"/>
          <w:szCs w:val="24"/>
        </w:rPr>
      </w:pPr>
      <w:r w:rsidRPr="00316649">
        <w:rPr>
          <w:rFonts w:ascii="Times New Roman" w:hAnsi="Times New Roman"/>
          <w:sz w:val="24"/>
          <w:szCs w:val="24"/>
        </w:rPr>
        <w:t>Дата принятия заявления ____________________________________________</w:t>
      </w:r>
    </w:p>
    <w:p w:rsidR="001979F2" w:rsidRPr="00316649" w:rsidRDefault="001979F2" w:rsidP="001979F2">
      <w:pPr>
        <w:suppressAutoHyphens/>
        <w:spacing w:after="0" w:line="240" w:lineRule="auto"/>
        <w:jc w:val="both"/>
        <w:rPr>
          <w:rFonts w:ascii="Times New Roman" w:hAnsi="Times New Roman"/>
          <w:sz w:val="24"/>
          <w:szCs w:val="24"/>
        </w:rPr>
      </w:pPr>
      <w:r w:rsidRPr="00316649">
        <w:rPr>
          <w:rFonts w:ascii="Times New Roman" w:hAnsi="Times New Roman"/>
          <w:sz w:val="24"/>
          <w:szCs w:val="24"/>
        </w:rPr>
        <w:t>Дата выдачи уведомления___________________________________________</w:t>
      </w:r>
    </w:p>
    <w:p w:rsidR="001979F2" w:rsidRPr="00316649" w:rsidRDefault="001979F2" w:rsidP="001979F2">
      <w:pPr>
        <w:suppressAutoHyphens/>
        <w:spacing w:after="0" w:line="240" w:lineRule="auto"/>
        <w:jc w:val="both"/>
        <w:rPr>
          <w:rFonts w:ascii="Times New Roman" w:hAnsi="Times New Roman"/>
          <w:sz w:val="24"/>
          <w:szCs w:val="24"/>
        </w:rPr>
      </w:pPr>
    </w:p>
    <w:p w:rsidR="00375CB8" w:rsidRPr="00316649" w:rsidRDefault="00375CB8" w:rsidP="001979F2">
      <w:pPr>
        <w:suppressAutoHyphens/>
        <w:spacing w:after="0" w:line="240" w:lineRule="auto"/>
        <w:jc w:val="both"/>
        <w:rPr>
          <w:rFonts w:ascii="Times New Roman" w:hAnsi="Times New Roman"/>
          <w:sz w:val="24"/>
          <w:szCs w:val="24"/>
        </w:rPr>
      </w:pPr>
      <w:r w:rsidRPr="00316649">
        <w:rPr>
          <w:rFonts w:ascii="Times New Roman" w:hAnsi="Times New Roman"/>
          <w:sz w:val="24"/>
          <w:szCs w:val="24"/>
        </w:rPr>
        <w:t>Руководитель территориального отдела</w:t>
      </w:r>
    </w:p>
    <w:p w:rsidR="001979F2" w:rsidRPr="00316649" w:rsidRDefault="00375CB8" w:rsidP="001979F2">
      <w:pPr>
        <w:suppressAutoHyphens/>
        <w:spacing w:after="0" w:line="240" w:lineRule="auto"/>
        <w:jc w:val="both"/>
        <w:rPr>
          <w:rFonts w:ascii="Times New Roman" w:hAnsi="Times New Roman"/>
          <w:sz w:val="24"/>
          <w:szCs w:val="24"/>
        </w:rPr>
      </w:pPr>
      <w:r w:rsidRPr="00316649">
        <w:rPr>
          <w:rFonts w:ascii="Times New Roman" w:hAnsi="Times New Roman"/>
          <w:sz w:val="24"/>
          <w:szCs w:val="24"/>
        </w:rPr>
        <w:t>администрации</w:t>
      </w:r>
      <w:r w:rsidR="001979F2" w:rsidRPr="00316649">
        <w:rPr>
          <w:rFonts w:ascii="Times New Roman" w:hAnsi="Times New Roman"/>
          <w:sz w:val="24"/>
          <w:szCs w:val="24"/>
        </w:rPr>
        <w:t xml:space="preserve"> Кочубеевского</w:t>
      </w:r>
    </w:p>
    <w:p w:rsidR="001979F2" w:rsidRPr="00316649" w:rsidRDefault="001979F2" w:rsidP="001979F2">
      <w:pPr>
        <w:suppressAutoHyphens/>
        <w:spacing w:after="0" w:line="240" w:lineRule="auto"/>
        <w:jc w:val="both"/>
        <w:rPr>
          <w:rFonts w:ascii="Times New Roman" w:hAnsi="Times New Roman"/>
          <w:sz w:val="24"/>
          <w:szCs w:val="24"/>
        </w:rPr>
      </w:pPr>
      <w:r w:rsidRPr="00316649">
        <w:rPr>
          <w:rFonts w:ascii="Times New Roman" w:hAnsi="Times New Roman"/>
          <w:sz w:val="24"/>
          <w:szCs w:val="24"/>
        </w:rPr>
        <w:t>муниципального округа</w:t>
      </w:r>
    </w:p>
    <w:p w:rsidR="001979F2" w:rsidRPr="00316649" w:rsidRDefault="001979F2" w:rsidP="001979F2">
      <w:pPr>
        <w:suppressAutoHyphens/>
        <w:spacing w:after="0" w:line="240" w:lineRule="auto"/>
        <w:jc w:val="both"/>
        <w:rPr>
          <w:rFonts w:ascii="Times New Roman" w:hAnsi="Times New Roman"/>
          <w:sz w:val="24"/>
          <w:szCs w:val="24"/>
        </w:rPr>
      </w:pPr>
      <w:r w:rsidRPr="00316649">
        <w:rPr>
          <w:rFonts w:ascii="Times New Roman" w:hAnsi="Times New Roman"/>
          <w:sz w:val="24"/>
          <w:szCs w:val="24"/>
        </w:rPr>
        <w:t>Ставропольского края                              __________________          М.П.</w:t>
      </w:r>
    </w:p>
    <w:p w:rsidR="001979F2" w:rsidRPr="00316649" w:rsidRDefault="001979F2" w:rsidP="001979F2">
      <w:pPr>
        <w:suppressAutoHyphens/>
        <w:spacing w:after="0" w:line="240" w:lineRule="auto"/>
        <w:jc w:val="both"/>
        <w:rPr>
          <w:rFonts w:ascii="Times New Roman" w:hAnsi="Times New Roman"/>
          <w:sz w:val="24"/>
          <w:szCs w:val="24"/>
        </w:rPr>
      </w:pPr>
    </w:p>
    <w:p w:rsidR="001979F2" w:rsidRPr="00316649" w:rsidRDefault="001979F2" w:rsidP="001979F2">
      <w:pPr>
        <w:suppressAutoHyphens/>
        <w:spacing w:after="0" w:line="240" w:lineRule="auto"/>
        <w:ind w:left="4956" w:firstLine="708"/>
        <w:jc w:val="both"/>
        <w:rPr>
          <w:rFonts w:ascii="Times New Roman" w:hAnsi="Times New Roman"/>
          <w:sz w:val="24"/>
          <w:szCs w:val="24"/>
          <w:vertAlign w:val="superscript"/>
        </w:rPr>
      </w:pPr>
      <w:r w:rsidRPr="00316649">
        <w:rPr>
          <w:rFonts w:ascii="Times New Roman" w:hAnsi="Times New Roman"/>
          <w:sz w:val="24"/>
          <w:szCs w:val="24"/>
          <w:vertAlign w:val="superscript"/>
        </w:rPr>
        <w:t>(подпись)</w:t>
      </w:r>
    </w:p>
    <w:p w:rsidR="001979F2" w:rsidRDefault="001979F2"/>
    <w:p w:rsidR="001979F2" w:rsidRDefault="001979F2"/>
    <w:p w:rsidR="00316649" w:rsidRDefault="00316649"/>
    <w:p w:rsidR="00316649" w:rsidRDefault="00316649"/>
    <w:p w:rsidR="00784E3A" w:rsidRDefault="00784E3A">
      <w:r>
        <w:rPr>
          <w:noProof/>
        </w:rPr>
        <mc:AlternateContent>
          <mc:Choice Requires="wps">
            <w:drawing>
              <wp:anchor distT="0" distB="0" distL="114300" distR="114300" simplePos="0" relativeHeight="251660288" behindDoc="0" locked="0" layoutInCell="1" allowOverlap="1">
                <wp:simplePos x="0" y="0"/>
                <wp:positionH relativeFrom="column">
                  <wp:posOffset>3352800</wp:posOffset>
                </wp:positionH>
                <wp:positionV relativeFrom="paragraph">
                  <wp:posOffset>-276225</wp:posOffset>
                </wp:positionV>
                <wp:extent cx="3208020" cy="125730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794F" w:rsidRPr="00784E3A" w:rsidRDefault="007A794F" w:rsidP="00784E3A">
                            <w:pPr>
                              <w:spacing w:after="0" w:line="240" w:lineRule="exact"/>
                              <w:jc w:val="center"/>
                              <w:rPr>
                                <w:rFonts w:ascii="Times New Roman" w:hAnsi="Times New Roman"/>
                                <w:sz w:val="28"/>
                                <w:szCs w:val="28"/>
                              </w:rPr>
                            </w:pPr>
                            <w:r w:rsidRPr="00784E3A">
                              <w:rPr>
                                <w:rFonts w:ascii="Times New Roman" w:hAnsi="Times New Roman"/>
                                <w:sz w:val="28"/>
                                <w:szCs w:val="28"/>
                              </w:rPr>
                              <w:t>Приложение</w:t>
                            </w:r>
                            <w:r>
                              <w:rPr>
                                <w:rFonts w:ascii="Times New Roman" w:hAnsi="Times New Roman"/>
                                <w:sz w:val="28"/>
                                <w:szCs w:val="28"/>
                              </w:rPr>
                              <w:t xml:space="preserve"> № 2</w:t>
                            </w:r>
                          </w:p>
                          <w:p w:rsidR="007A794F" w:rsidRPr="00784E3A" w:rsidRDefault="007A794F" w:rsidP="00784E3A">
                            <w:pPr>
                              <w:spacing w:after="0" w:line="240" w:lineRule="exact"/>
                              <w:jc w:val="center"/>
                              <w:rPr>
                                <w:rFonts w:ascii="Times New Roman" w:hAnsi="Times New Roman"/>
                                <w:sz w:val="28"/>
                                <w:szCs w:val="28"/>
                              </w:rPr>
                            </w:pPr>
                            <w:r w:rsidRPr="00784E3A">
                              <w:rPr>
                                <w:rFonts w:ascii="Times New Roman" w:hAnsi="Times New Roman"/>
                                <w:sz w:val="28"/>
                                <w:szCs w:val="28"/>
                              </w:rPr>
                              <w:t>к постановлению администрации</w:t>
                            </w:r>
                          </w:p>
                          <w:p w:rsidR="007A794F" w:rsidRPr="00784E3A" w:rsidRDefault="007A794F" w:rsidP="00784E3A">
                            <w:pPr>
                              <w:spacing w:after="0" w:line="240" w:lineRule="exact"/>
                              <w:jc w:val="center"/>
                              <w:rPr>
                                <w:rFonts w:ascii="Times New Roman" w:hAnsi="Times New Roman"/>
                                <w:sz w:val="28"/>
                                <w:szCs w:val="28"/>
                              </w:rPr>
                            </w:pPr>
                            <w:r w:rsidRPr="00784E3A">
                              <w:rPr>
                                <w:rFonts w:ascii="Times New Roman" w:hAnsi="Times New Roman"/>
                                <w:sz w:val="28"/>
                                <w:szCs w:val="28"/>
                              </w:rPr>
                              <w:t>Кочубеевского муниципального округа Ставропольского края</w:t>
                            </w:r>
                          </w:p>
                          <w:p w:rsidR="007A794F" w:rsidRPr="00784E3A" w:rsidRDefault="007A794F" w:rsidP="00784E3A">
                            <w:pPr>
                              <w:spacing w:line="240" w:lineRule="exact"/>
                              <w:jc w:val="center"/>
                              <w:rPr>
                                <w:rFonts w:ascii="Times New Roman" w:hAnsi="Times New Roman"/>
                                <w:sz w:val="28"/>
                                <w:szCs w:val="28"/>
                              </w:rPr>
                            </w:pPr>
                            <w:r w:rsidRPr="00784E3A">
                              <w:rPr>
                                <w:rFonts w:ascii="Times New Roman" w:hAnsi="Times New Roman"/>
                                <w:sz w:val="28"/>
                                <w:szCs w:val="28"/>
                                <w:u w:val="single"/>
                              </w:rPr>
                              <w:t>от _____  №_</w:t>
                            </w:r>
                            <w:r w:rsidRPr="00784E3A">
                              <w:rPr>
                                <w:rFonts w:ascii="Times New Roman" w:hAnsi="Times New Roman"/>
                                <w:sz w:val="28"/>
                                <w:szCs w:val="28"/>
                              </w:rPr>
                              <w:t>___</w:t>
                            </w:r>
                          </w:p>
                          <w:p w:rsidR="007A794F" w:rsidRDefault="007A794F" w:rsidP="00784E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7" type="#_x0000_t202" style="position:absolute;margin-left:264pt;margin-top:-21.75pt;width:252.6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" stroked="f">
                <v:textbox>
                  <w:txbxContent>
                    <w:p w:rsidR="007A794F" w:rsidRPr="00784E3A" w:rsidRDefault="007A794F" w:rsidP="00784E3A">
                      <w:pPr>
                        <w:spacing w:after="0" w:line="240" w:lineRule="exact"/>
                        <w:jc w:val="center"/>
                        <w:rPr>
                          <w:rFonts w:ascii="Times New Roman" w:hAnsi="Times New Roman"/>
                          <w:sz w:val="28"/>
                          <w:szCs w:val="28"/>
                        </w:rPr>
                      </w:pPr>
                      <w:r w:rsidRPr="00784E3A">
                        <w:rPr>
                          <w:rFonts w:ascii="Times New Roman" w:hAnsi="Times New Roman"/>
                          <w:sz w:val="28"/>
                          <w:szCs w:val="28"/>
                        </w:rPr>
                        <w:t>Приложение</w:t>
                      </w:r>
                      <w:r>
                        <w:rPr>
                          <w:rFonts w:ascii="Times New Roman" w:hAnsi="Times New Roman"/>
                          <w:sz w:val="28"/>
                          <w:szCs w:val="28"/>
                        </w:rPr>
                        <w:t xml:space="preserve"> № 2</w:t>
                      </w:r>
                    </w:p>
                    <w:p w:rsidR="007A794F" w:rsidRPr="00784E3A" w:rsidRDefault="007A794F" w:rsidP="00784E3A">
                      <w:pPr>
                        <w:spacing w:after="0" w:line="240" w:lineRule="exact"/>
                        <w:jc w:val="center"/>
                        <w:rPr>
                          <w:rFonts w:ascii="Times New Roman" w:hAnsi="Times New Roman"/>
                          <w:sz w:val="28"/>
                          <w:szCs w:val="28"/>
                        </w:rPr>
                      </w:pPr>
                      <w:r w:rsidRPr="00784E3A">
                        <w:rPr>
                          <w:rFonts w:ascii="Times New Roman" w:hAnsi="Times New Roman"/>
                          <w:sz w:val="28"/>
                          <w:szCs w:val="28"/>
                        </w:rPr>
                        <w:t>к постановлению администрации</w:t>
                      </w:r>
                    </w:p>
                    <w:p w:rsidR="007A794F" w:rsidRPr="00784E3A" w:rsidRDefault="007A794F" w:rsidP="00784E3A">
                      <w:pPr>
                        <w:spacing w:after="0" w:line="240" w:lineRule="exact"/>
                        <w:jc w:val="center"/>
                        <w:rPr>
                          <w:rFonts w:ascii="Times New Roman" w:hAnsi="Times New Roman"/>
                          <w:sz w:val="28"/>
                          <w:szCs w:val="28"/>
                        </w:rPr>
                      </w:pPr>
                      <w:r w:rsidRPr="00784E3A">
                        <w:rPr>
                          <w:rFonts w:ascii="Times New Roman" w:hAnsi="Times New Roman"/>
                          <w:sz w:val="28"/>
                          <w:szCs w:val="28"/>
                        </w:rPr>
                        <w:t>Кочубеевского муниципального округа Ставропольского края</w:t>
                      </w:r>
                    </w:p>
                    <w:p w:rsidR="007A794F" w:rsidRPr="00784E3A" w:rsidRDefault="007A794F" w:rsidP="00784E3A">
                      <w:pPr>
                        <w:spacing w:line="240" w:lineRule="exact"/>
                        <w:jc w:val="center"/>
                        <w:rPr>
                          <w:rFonts w:ascii="Times New Roman" w:hAnsi="Times New Roman"/>
                          <w:sz w:val="28"/>
                          <w:szCs w:val="28"/>
                        </w:rPr>
                      </w:pPr>
                      <w:r w:rsidRPr="00784E3A">
                        <w:rPr>
                          <w:rFonts w:ascii="Times New Roman" w:hAnsi="Times New Roman"/>
                          <w:sz w:val="28"/>
                          <w:szCs w:val="28"/>
                          <w:u w:val="single"/>
                        </w:rPr>
                        <w:t>от _____  №_</w:t>
                      </w:r>
                      <w:r w:rsidRPr="00784E3A">
                        <w:rPr>
                          <w:rFonts w:ascii="Times New Roman" w:hAnsi="Times New Roman"/>
                          <w:sz w:val="28"/>
                          <w:szCs w:val="28"/>
                        </w:rPr>
                        <w:t>___</w:t>
                      </w:r>
                    </w:p>
                    <w:p w:rsidR="007A794F" w:rsidRDefault="007A794F" w:rsidP="00784E3A"/>
                  </w:txbxContent>
                </v:textbox>
              </v:shape>
            </w:pict>
          </mc:Fallback>
        </mc:AlternateContent>
      </w:r>
    </w:p>
    <w:p w:rsidR="00784E3A" w:rsidRDefault="00784E3A"/>
    <w:p w:rsidR="00784E3A" w:rsidRDefault="00784E3A" w:rsidP="00784E3A">
      <w:pPr>
        <w:spacing w:after="0" w:line="240" w:lineRule="exact"/>
        <w:jc w:val="center"/>
        <w:rPr>
          <w:rFonts w:ascii="Times New Roman" w:hAnsi="Times New Roman"/>
          <w:sz w:val="28"/>
          <w:szCs w:val="28"/>
          <w:lang w:eastAsia="zh-CN"/>
        </w:rPr>
      </w:pPr>
    </w:p>
    <w:p w:rsidR="00784E3A" w:rsidRDefault="00784E3A" w:rsidP="00784E3A">
      <w:pPr>
        <w:spacing w:after="0" w:line="240" w:lineRule="exact"/>
        <w:jc w:val="center"/>
        <w:rPr>
          <w:rFonts w:ascii="Times New Roman" w:hAnsi="Times New Roman"/>
          <w:sz w:val="28"/>
          <w:szCs w:val="28"/>
          <w:lang w:eastAsia="zh-CN"/>
        </w:rPr>
      </w:pPr>
    </w:p>
    <w:p w:rsidR="00784E3A" w:rsidRDefault="00784E3A" w:rsidP="00784E3A">
      <w:pPr>
        <w:spacing w:after="0" w:line="240" w:lineRule="exact"/>
        <w:jc w:val="center"/>
        <w:rPr>
          <w:rFonts w:ascii="Times New Roman" w:hAnsi="Times New Roman"/>
          <w:sz w:val="28"/>
          <w:szCs w:val="28"/>
          <w:lang w:eastAsia="zh-CN"/>
        </w:rPr>
      </w:pPr>
    </w:p>
    <w:p w:rsidR="00784E3A" w:rsidRDefault="00784E3A" w:rsidP="00784E3A">
      <w:pPr>
        <w:spacing w:after="0" w:line="240" w:lineRule="exact"/>
        <w:jc w:val="center"/>
        <w:rPr>
          <w:rFonts w:ascii="Times New Roman" w:hAnsi="Times New Roman"/>
          <w:sz w:val="28"/>
          <w:szCs w:val="28"/>
          <w:lang w:eastAsia="zh-CN"/>
        </w:rPr>
      </w:pPr>
    </w:p>
    <w:p w:rsidR="00784E3A" w:rsidRDefault="00784E3A" w:rsidP="00784E3A">
      <w:pPr>
        <w:spacing w:after="0" w:line="240" w:lineRule="exact"/>
        <w:jc w:val="center"/>
        <w:rPr>
          <w:rFonts w:ascii="Times New Roman" w:hAnsi="Times New Roman"/>
          <w:sz w:val="28"/>
          <w:szCs w:val="28"/>
          <w:lang w:eastAsia="zh-CN"/>
        </w:rPr>
      </w:pPr>
    </w:p>
    <w:p w:rsidR="00784E3A" w:rsidRPr="00784E3A" w:rsidRDefault="00784E3A" w:rsidP="00784E3A">
      <w:pPr>
        <w:spacing w:after="0" w:line="240" w:lineRule="exact"/>
        <w:jc w:val="center"/>
        <w:rPr>
          <w:rFonts w:ascii="Times New Roman" w:hAnsi="Times New Roman"/>
          <w:sz w:val="28"/>
          <w:szCs w:val="28"/>
          <w:lang w:eastAsia="zh-CN"/>
        </w:rPr>
      </w:pPr>
      <w:r w:rsidRPr="00784E3A">
        <w:rPr>
          <w:rFonts w:ascii="Times New Roman" w:hAnsi="Times New Roman"/>
          <w:sz w:val="28"/>
          <w:szCs w:val="28"/>
          <w:lang w:eastAsia="zh-CN"/>
        </w:rPr>
        <w:t>ПОЛОЖЕНИЕ</w:t>
      </w:r>
    </w:p>
    <w:p w:rsidR="00784E3A" w:rsidRPr="00784E3A" w:rsidRDefault="00784E3A" w:rsidP="00784E3A">
      <w:pPr>
        <w:spacing w:after="0" w:line="240" w:lineRule="auto"/>
        <w:jc w:val="center"/>
        <w:rPr>
          <w:rFonts w:ascii="Times New Roman" w:hAnsi="Times New Roman"/>
          <w:sz w:val="28"/>
          <w:szCs w:val="28"/>
          <w:lang w:eastAsia="zh-CN"/>
        </w:rPr>
      </w:pPr>
      <w:r w:rsidRPr="00784E3A">
        <w:rPr>
          <w:rFonts w:ascii="Times New Roman" w:hAnsi="Times New Roman"/>
          <w:sz w:val="28"/>
          <w:szCs w:val="20"/>
          <w:lang w:eastAsia="zh-CN"/>
        </w:rPr>
        <w:t xml:space="preserve">о </w:t>
      </w:r>
      <w:r w:rsidRPr="00784E3A">
        <w:rPr>
          <w:rFonts w:ascii="Times New Roman" w:hAnsi="Times New Roman"/>
          <w:sz w:val="28"/>
          <w:szCs w:val="28"/>
          <w:lang w:eastAsia="zh-CN"/>
        </w:rPr>
        <w:t xml:space="preserve">рабочей группе </w:t>
      </w:r>
      <w:r w:rsidRPr="00DF24C9">
        <w:rPr>
          <w:rFonts w:ascii="Times New Roman" w:hAnsi="Times New Roman"/>
          <w:sz w:val="28"/>
          <w:szCs w:val="28"/>
        </w:rPr>
        <w:t xml:space="preserve">по организации </w:t>
      </w:r>
      <w:r w:rsidRPr="00DF24C9">
        <w:rPr>
          <w:rFonts w:ascii="Times New Roman" w:eastAsiaTheme="minorHAnsi" w:hAnsi="Times New Roman"/>
          <w:sz w:val="28"/>
          <w:szCs w:val="28"/>
          <w:lang w:eastAsia="en-US"/>
        </w:rPr>
        <w:t xml:space="preserve">торговли </w:t>
      </w:r>
      <w:r w:rsidRPr="00DF24C9">
        <w:rPr>
          <w:rFonts w:ascii="Times New Roman" w:hAnsi="Times New Roman"/>
          <w:sz w:val="28"/>
          <w:szCs w:val="28"/>
        </w:rPr>
        <w:t xml:space="preserve">при проведении праздничных, </w:t>
      </w:r>
      <w:r w:rsidRPr="00DF24C9">
        <w:rPr>
          <w:rFonts w:ascii="Times New Roman" w:eastAsiaTheme="minorEastAsia" w:hAnsi="Times New Roman"/>
          <w:sz w:val="28"/>
          <w:szCs w:val="28"/>
        </w:rPr>
        <w:t xml:space="preserve">общественно-политических, культурно-массовых, спортивных </w:t>
      </w:r>
      <w:r w:rsidRPr="00DF24C9">
        <w:rPr>
          <w:rFonts w:ascii="Times New Roman" w:hAnsi="Times New Roman"/>
          <w:sz w:val="28"/>
          <w:szCs w:val="28"/>
        </w:rPr>
        <w:t>мероприятий на территории Кочубеевского муниципального округа Ставропольского края</w:t>
      </w:r>
      <w:r w:rsidRPr="00784E3A">
        <w:rPr>
          <w:rFonts w:ascii="Times New Roman" w:hAnsi="Times New Roman"/>
          <w:sz w:val="28"/>
          <w:szCs w:val="20"/>
          <w:lang w:eastAsia="zh-CN"/>
        </w:rPr>
        <w:t>.</w:t>
      </w:r>
    </w:p>
    <w:p w:rsidR="00784E3A" w:rsidRPr="00784E3A" w:rsidRDefault="00784E3A" w:rsidP="00784E3A">
      <w:pPr>
        <w:spacing w:after="0" w:line="240" w:lineRule="auto"/>
        <w:rPr>
          <w:rFonts w:ascii="Times New Roman" w:hAnsi="Times New Roman"/>
          <w:sz w:val="28"/>
          <w:szCs w:val="28"/>
          <w:lang w:eastAsia="zh-CN"/>
        </w:rPr>
      </w:pPr>
    </w:p>
    <w:p w:rsidR="00784E3A" w:rsidRPr="00784E3A" w:rsidRDefault="00784E3A" w:rsidP="00784E3A">
      <w:pPr>
        <w:numPr>
          <w:ilvl w:val="0"/>
          <w:numId w:val="2"/>
        </w:numPr>
        <w:spacing w:after="0" w:line="240" w:lineRule="auto"/>
        <w:contextualSpacing/>
        <w:jc w:val="center"/>
        <w:rPr>
          <w:rFonts w:ascii="Times New Roman" w:hAnsi="Times New Roman"/>
          <w:sz w:val="28"/>
          <w:szCs w:val="28"/>
          <w:lang w:eastAsia="zh-CN"/>
        </w:rPr>
      </w:pPr>
      <w:r w:rsidRPr="00784E3A">
        <w:rPr>
          <w:rFonts w:ascii="Times New Roman" w:hAnsi="Times New Roman"/>
          <w:sz w:val="28"/>
          <w:szCs w:val="28"/>
          <w:lang w:eastAsia="zh-CN"/>
        </w:rPr>
        <w:t>Общие положения.</w:t>
      </w:r>
    </w:p>
    <w:p w:rsidR="00784E3A" w:rsidRPr="00784E3A" w:rsidRDefault="00784E3A" w:rsidP="00784E3A">
      <w:pPr>
        <w:spacing w:after="0" w:line="240" w:lineRule="auto"/>
        <w:ind w:left="720"/>
        <w:contextualSpacing/>
        <w:jc w:val="center"/>
        <w:rPr>
          <w:rFonts w:ascii="Times New Roman" w:hAnsi="Times New Roman"/>
          <w:sz w:val="28"/>
          <w:szCs w:val="28"/>
          <w:lang w:eastAsia="zh-CN"/>
        </w:rPr>
      </w:pPr>
    </w:p>
    <w:p w:rsidR="00784E3A" w:rsidRPr="00784E3A" w:rsidRDefault="00784E3A" w:rsidP="00784E3A">
      <w:pPr>
        <w:widowControl w:val="0"/>
        <w:tabs>
          <w:tab w:val="left" w:pos="1417"/>
        </w:tabs>
        <w:spacing w:after="0" w:line="240" w:lineRule="auto"/>
        <w:ind w:right="40"/>
        <w:rPr>
          <w:rFonts w:ascii="Times New Roman" w:hAnsi="Times New Roman"/>
          <w:spacing w:val="7"/>
          <w:sz w:val="28"/>
          <w:szCs w:val="28"/>
        </w:rPr>
      </w:pPr>
    </w:p>
    <w:p w:rsidR="00784E3A" w:rsidRPr="00784E3A" w:rsidRDefault="00784E3A" w:rsidP="00784E3A">
      <w:pPr>
        <w:widowControl w:val="0"/>
        <w:tabs>
          <w:tab w:val="left" w:pos="1417"/>
        </w:tabs>
        <w:spacing w:after="0" w:line="240" w:lineRule="auto"/>
        <w:ind w:right="40"/>
        <w:jc w:val="both"/>
        <w:rPr>
          <w:rFonts w:ascii="Times New Roman" w:hAnsi="Times New Roman"/>
          <w:spacing w:val="7"/>
          <w:sz w:val="28"/>
          <w:szCs w:val="28"/>
        </w:rPr>
      </w:pPr>
      <w:r w:rsidRPr="00784E3A">
        <w:rPr>
          <w:rFonts w:ascii="Times New Roman" w:hAnsi="Times New Roman"/>
          <w:spacing w:val="7"/>
          <w:sz w:val="28"/>
          <w:szCs w:val="28"/>
        </w:rPr>
        <w:t xml:space="preserve">         1.1. </w:t>
      </w:r>
      <w:r w:rsidRPr="00784E3A">
        <w:rPr>
          <w:rFonts w:ascii="Times New Roman" w:hAnsi="Times New Roman"/>
          <w:color w:val="000000"/>
          <w:spacing w:val="7"/>
          <w:sz w:val="28"/>
          <w:szCs w:val="28"/>
        </w:rPr>
        <w:t xml:space="preserve">Настоящее Положение определяет порядок деятельности рабочей группы </w:t>
      </w:r>
      <w:r w:rsidRPr="00784E3A">
        <w:rPr>
          <w:rFonts w:ascii="Times New Roman" w:hAnsi="Times New Roman"/>
          <w:spacing w:val="7"/>
          <w:sz w:val="28"/>
          <w:szCs w:val="28"/>
        </w:rPr>
        <w:t xml:space="preserve">по </w:t>
      </w:r>
      <w:r>
        <w:rPr>
          <w:rFonts w:ascii="Times New Roman" w:hAnsi="Times New Roman"/>
          <w:sz w:val="28"/>
          <w:szCs w:val="28"/>
        </w:rPr>
        <w:t>о</w:t>
      </w:r>
      <w:r w:rsidRPr="00DF24C9">
        <w:rPr>
          <w:rFonts w:ascii="Times New Roman" w:hAnsi="Times New Roman"/>
          <w:sz w:val="28"/>
          <w:szCs w:val="28"/>
        </w:rPr>
        <w:t xml:space="preserve">рганизации </w:t>
      </w:r>
      <w:r w:rsidRPr="00DF24C9">
        <w:rPr>
          <w:rFonts w:ascii="Times New Roman" w:eastAsiaTheme="minorHAnsi" w:hAnsi="Times New Roman"/>
          <w:sz w:val="28"/>
          <w:szCs w:val="28"/>
          <w:lang w:eastAsia="en-US"/>
        </w:rPr>
        <w:t xml:space="preserve">торговли </w:t>
      </w:r>
      <w:r w:rsidRPr="00DF24C9">
        <w:rPr>
          <w:rFonts w:ascii="Times New Roman" w:hAnsi="Times New Roman"/>
          <w:sz w:val="28"/>
          <w:szCs w:val="28"/>
        </w:rPr>
        <w:t xml:space="preserve">при проведении праздничных, </w:t>
      </w:r>
      <w:r w:rsidRPr="00DF24C9">
        <w:rPr>
          <w:rFonts w:ascii="Times New Roman" w:eastAsiaTheme="minorEastAsia" w:hAnsi="Times New Roman"/>
          <w:sz w:val="28"/>
          <w:szCs w:val="28"/>
        </w:rPr>
        <w:t xml:space="preserve">общественно-политических, культурно-массовых, спортивных </w:t>
      </w:r>
      <w:r w:rsidRPr="00DF24C9">
        <w:rPr>
          <w:rFonts w:ascii="Times New Roman" w:hAnsi="Times New Roman"/>
          <w:sz w:val="28"/>
          <w:szCs w:val="28"/>
        </w:rPr>
        <w:t>мероприятий на территории Кочубеевского муниципального округа Ставропольского края</w:t>
      </w:r>
      <w:r w:rsidRPr="00784E3A">
        <w:rPr>
          <w:rFonts w:ascii="Times New Roman" w:hAnsi="Times New Roman"/>
          <w:spacing w:val="7"/>
          <w:sz w:val="28"/>
          <w:szCs w:val="28"/>
        </w:rPr>
        <w:t>.</w:t>
      </w:r>
    </w:p>
    <w:p w:rsidR="00784E3A" w:rsidRDefault="00784E3A" w:rsidP="00784E3A">
      <w:pPr>
        <w:widowControl w:val="0"/>
        <w:tabs>
          <w:tab w:val="left" w:pos="709"/>
          <w:tab w:val="left" w:pos="6804"/>
          <w:tab w:val="left" w:pos="7371"/>
          <w:tab w:val="left" w:pos="7513"/>
          <w:tab w:val="left" w:pos="8080"/>
          <w:tab w:val="left" w:pos="8222"/>
        </w:tabs>
        <w:spacing w:after="0" w:line="240" w:lineRule="auto"/>
        <w:ind w:right="40"/>
        <w:jc w:val="both"/>
        <w:rPr>
          <w:rFonts w:ascii="Times New Roman" w:hAnsi="Times New Roman"/>
          <w:sz w:val="28"/>
          <w:szCs w:val="28"/>
        </w:rPr>
      </w:pPr>
      <w:r w:rsidRPr="00784E3A">
        <w:rPr>
          <w:rFonts w:ascii="Times New Roman" w:hAnsi="Times New Roman"/>
          <w:spacing w:val="7"/>
          <w:sz w:val="28"/>
          <w:szCs w:val="28"/>
        </w:rPr>
        <w:tab/>
        <w:t>1.2.</w:t>
      </w:r>
      <w:r w:rsidRPr="00784E3A">
        <w:rPr>
          <w:rFonts w:ascii="Times New Roman" w:hAnsi="Times New Roman"/>
          <w:color w:val="FF0000"/>
          <w:spacing w:val="7"/>
          <w:sz w:val="28"/>
          <w:szCs w:val="28"/>
        </w:rPr>
        <w:t xml:space="preserve"> </w:t>
      </w:r>
      <w:r w:rsidRPr="00784E3A">
        <w:rPr>
          <w:rFonts w:ascii="Times New Roman" w:hAnsi="Times New Roman"/>
          <w:spacing w:val="7"/>
          <w:sz w:val="28"/>
          <w:szCs w:val="28"/>
        </w:rPr>
        <w:t xml:space="preserve">Рабочая группа </w:t>
      </w:r>
      <w:r w:rsidRPr="00DF24C9">
        <w:rPr>
          <w:rFonts w:ascii="Times New Roman" w:hAnsi="Times New Roman"/>
          <w:sz w:val="28"/>
          <w:szCs w:val="28"/>
        </w:rPr>
        <w:t xml:space="preserve">по организации </w:t>
      </w:r>
      <w:r w:rsidRPr="00DF24C9">
        <w:rPr>
          <w:rFonts w:ascii="Times New Roman" w:eastAsiaTheme="minorHAnsi" w:hAnsi="Times New Roman"/>
          <w:sz w:val="28"/>
          <w:szCs w:val="28"/>
          <w:lang w:eastAsia="en-US"/>
        </w:rPr>
        <w:t xml:space="preserve">торговли </w:t>
      </w:r>
      <w:r w:rsidRPr="00DF24C9">
        <w:rPr>
          <w:rFonts w:ascii="Times New Roman" w:hAnsi="Times New Roman"/>
          <w:sz w:val="28"/>
          <w:szCs w:val="28"/>
        </w:rPr>
        <w:t xml:space="preserve">при проведении праздничных, </w:t>
      </w:r>
      <w:r w:rsidRPr="00DF24C9">
        <w:rPr>
          <w:rFonts w:ascii="Times New Roman" w:eastAsiaTheme="minorEastAsia" w:hAnsi="Times New Roman"/>
          <w:sz w:val="28"/>
          <w:szCs w:val="28"/>
        </w:rPr>
        <w:t xml:space="preserve">общественно-политических, культурно-массовых, спортивных </w:t>
      </w:r>
      <w:r w:rsidRPr="00DF24C9">
        <w:rPr>
          <w:rFonts w:ascii="Times New Roman" w:hAnsi="Times New Roman"/>
          <w:sz w:val="28"/>
          <w:szCs w:val="28"/>
        </w:rPr>
        <w:t>мероприятий на территории Кочубеевского муниципального округа Ставропольского края</w:t>
      </w:r>
      <w:r w:rsidRPr="00784E3A">
        <w:rPr>
          <w:rFonts w:ascii="Times New Roman" w:hAnsi="Times New Roman"/>
          <w:spacing w:val="7"/>
          <w:sz w:val="28"/>
          <w:szCs w:val="28"/>
        </w:rPr>
        <w:t xml:space="preserve"> (далее - рабочая группа) - коллегиальный орган при администрации Кочубеевского муниципального округа Ставропольского края, уполномоченный на рассмотрение вопросов, связанных </w:t>
      </w:r>
      <w:r>
        <w:rPr>
          <w:rFonts w:ascii="Times New Roman" w:hAnsi="Times New Roman"/>
          <w:spacing w:val="7"/>
          <w:sz w:val="28"/>
          <w:szCs w:val="28"/>
        </w:rPr>
        <w:t xml:space="preserve">с </w:t>
      </w:r>
      <w:r w:rsidRPr="00DF24C9">
        <w:rPr>
          <w:rFonts w:ascii="Times New Roman" w:hAnsi="Times New Roman"/>
          <w:sz w:val="28"/>
          <w:szCs w:val="28"/>
        </w:rPr>
        <w:t>организаци</w:t>
      </w:r>
      <w:r>
        <w:rPr>
          <w:rFonts w:ascii="Times New Roman" w:hAnsi="Times New Roman"/>
          <w:sz w:val="28"/>
          <w:szCs w:val="28"/>
        </w:rPr>
        <w:t>ей</w:t>
      </w:r>
      <w:r w:rsidRPr="00DF24C9">
        <w:rPr>
          <w:rFonts w:ascii="Times New Roman" w:hAnsi="Times New Roman"/>
          <w:sz w:val="28"/>
          <w:szCs w:val="28"/>
        </w:rPr>
        <w:t xml:space="preserve"> </w:t>
      </w:r>
      <w:r w:rsidRPr="00DF24C9">
        <w:rPr>
          <w:rFonts w:ascii="Times New Roman" w:eastAsiaTheme="minorHAnsi" w:hAnsi="Times New Roman"/>
          <w:sz w:val="28"/>
          <w:szCs w:val="28"/>
          <w:lang w:eastAsia="en-US"/>
        </w:rPr>
        <w:t xml:space="preserve">торговли </w:t>
      </w:r>
      <w:r w:rsidRPr="00DF24C9">
        <w:rPr>
          <w:rFonts w:ascii="Times New Roman" w:hAnsi="Times New Roman"/>
          <w:sz w:val="28"/>
          <w:szCs w:val="28"/>
        </w:rPr>
        <w:t xml:space="preserve">при проведении праздничных, </w:t>
      </w:r>
      <w:r w:rsidRPr="00DF24C9">
        <w:rPr>
          <w:rFonts w:ascii="Times New Roman" w:eastAsiaTheme="minorEastAsia" w:hAnsi="Times New Roman"/>
          <w:sz w:val="28"/>
          <w:szCs w:val="28"/>
        </w:rPr>
        <w:t xml:space="preserve">общественно-политических, культурно-массовых, спортивных </w:t>
      </w:r>
      <w:r w:rsidRPr="00DF24C9">
        <w:rPr>
          <w:rFonts w:ascii="Times New Roman" w:hAnsi="Times New Roman"/>
          <w:sz w:val="28"/>
          <w:szCs w:val="28"/>
        </w:rPr>
        <w:t>мероприятий на территории Кочубеевского муниципального округа Ставропольского края</w:t>
      </w:r>
      <w:r>
        <w:rPr>
          <w:rFonts w:ascii="Times New Roman" w:hAnsi="Times New Roman"/>
          <w:sz w:val="28"/>
          <w:szCs w:val="28"/>
        </w:rPr>
        <w:t>.</w:t>
      </w:r>
    </w:p>
    <w:p w:rsidR="00784E3A" w:rsidRDefault="00784E3A" w:rsidP="00784E3A">
      <w:pPr>
        <w:widowControl w:val="0"/>
        <w:tabs>
          <w:tab w:val="left" w:pos="709"/>
          <w:tab w:val="left" w:pos="6804"/>
          <w:tab w:val="left" w:pos="7371"/>
          <w:tab w:val="left" w:pos="7513"/>
          <w:tab w:val="left" w:pos="8080"/>
          <w:tab w:val="left" w:pos="8222"/>
        </w:tabs>
        <w:spacing w:after="0" w:line="240" w:lineRule="auto"/>
        <w:ind w:right="40"/>
        <w:jc w:val="both"/>
        <w:rPr>
          <w:rFonts w:ascii="Times New Roman" w:hAnsi="Times New Roman"/>
          <w:spacing w:val="7"/>
          <w:sz w:val="28"/>
          <w:szCs w:val="28"/>
        </w:rPr>
      </w:pPr>
      <w:r w:rsidRPr="00784E3A">
        <w:rPr>
          <w:rFonts w:ascii="Times New Roman" w:hAnsi="Times New Roman"/>
          <w:spacing w:val="7"/>
          <w:sz w:val="28"/>
          <w:szCs w:val="28"/>
        </w:rPr>
        <w:tab/>
        <w:t>1.3.</w:t>
      </w:r>
      <w:r>
        <w:rPr>
          <w:rFonts w:ascii="Times New Roman" w:hAnsi="Times New Roman"/>
          <w:spacing w:val="7"/>
          <w:sz w:val="28"/>
          <w:szCs w:val="28"/>
        </w:rPr>
        <w:t xml:space="preserve"> </w:t>
      </w:r>
      <w:r w:rsidRPr="00784E3A">
        <w:rPr>
          <w:rFonts w:ascii="Times New Roman" w:hAnsi="Times New Roman"/>
          <w:color w:val="000000"/>
          <w:spacing w:val="7"/>
          <w:sz w:val="28"/>
          <w:szCs w:val="28"/>
        </w:rPr>
        <w:t xml:space="preserve">Рабочая группа </w:t>
      </w:r>
      <w:r w:rsidRPr="00784E3A">
        <w:rPr>
          <w:rFonts w:ascii="Times New Roman" w:hAnsi="Times New Roman"/>
          <w:spacing w:val="7"/>
          <w:sz w:val="28"/>
          <w:szCs w:val="28"/>
        </w:rPr>
        <w:t>в своей деятельности руководствуется законодательством Российской Федерации, Ставропольского края, правовыми актами администрации Кочубеевского муниципального округа Ставропольского края, а также настоящим Положением.</w:t>
      </w:r>
    </w:p>
    <w:p w:rsidR="00784E3A" w:rsidRPr="005E37B8" w:rsidRDefault="00784E3A" w:rsidP="00784E3A">
      <w:pPr>
        <w:widowControl w:val="0"/>
        <w:tabs>
          <w:tab w:val="left" w:pos="709"/>
          <w:tab w:val="left" w:pos="6804"/>
          <w:tab w:val="left" w:pos="7371"/>
          <w:tab w:val="left" w:pos="7513"/>
          <w:tab w:val="left" w:pos="8080"/>
          <w:tab w:val="left" w:pos="8222"/>
        </w:tabs>
        <w:spacing w:after="0" w:line="240" w:lineRule="auto"/>
        <w:ind w:right="40"/>
        <w:jc w:val="both"/>
        <w:rPr>
          <w:rFonts w:ascii="Times New Roman" w:hAnsi="Times New Roman"/>
          <w:sz w:val="28"/>
          <w:szCs w:val="28"/>
        </w:rPr>
      </w:pPr>
      <w:r>
        <w:rPr>
          <w:rFonts w:ascii="Times New Roman" w:hAnsi="Times New Roman"/>
          <w:spacing w:val="7"/>
          <w:sz w:val="28"/>
          <w:szCs w:val="28"/>
        </w:rPr>
        <w:tab/>
      </w:r>
      <w:r w:rsidRPr="005E37B8">
        <w:rPr>
          <w:rFonts w:ascii="Times New Roman" w:hAnsi="Times New Roman"/>
          <w:spacing w:val="7"/>
          <w:sz w:val="28"/>
          <w:szCs w:val="28"/>
        </w:rPr>
        <w:t xml:space="preserve">1.4. Состав рабочей группы формируется по необходимости, отдельно на каждое </w:t>
      </w:r>
      <w:r w:rsidRPr="005E37B8">
        <w:rPr>
          <w:rFonts w:ascii="Times New Roman" w:hAnsi="Times New Roman"/>
          <w:sz w:val="28"/>
          <w:szCs w:val="28"/>
        </w:rPr>
        <w:t xml:space="preserve">праздничное, </w:t>
      </w:r>
      <w:r w:rsidRPr="005E37B8">
        <w:rPr>
          <w:rFonts w:ascii="Times New Roman" w:eastAsiaTheme="minorEastAsia" w:hAnsi="Times New Roman"/>
          <w:sz w:val="28"/>
          <w:szCs w:val="28"/>
        </w:rPr>
        <w:t xml:space="preserve">общественно-политическое, культурно-массовое, спортивное </w:t>
      </w:r>
      <w:r w:rsidRPr="005E37B8">
        <w:rPr>
          <w:rFonts w:ascii="Times New Roman" w:hAnsi="Times New Roman"/>
          <w:sz w:val="28"/>
          <w:szCs w:val="28"/>
        </w:rPr>
        <w:t>мероприятие</w:t>
      </w:r>
      <w:r w:rsidR="00382FEA" w:rsidRPr="005E37B8">
        <w:rPr>
          <w:rFonts w:ascii="Times New Roman" w:hAnsi="Times New Roman"/>
          <w:sz w:val="28"/>
          <w:szCs w:val="28"/>
        </w:rPr>
        <w:t xml:space="preserve"> (далее – мероприятие)</w:t>
      </w:r>
      <w:r w:rsidRPr="005E37B8">
        <w:rPr>
          <w:rFonts w:ascii="Times New Roman" w:hAnsi="Times New Roman"/>
          <w:sz w:val="28"/>
          <w:szCs w:val="28"/>
        </w:rPr>
        <w:t>, проводимое на территории Кочубеевского муниципального округа Ставропольского края</w:t>
      </w:r>
      <w:r w:rsidR="00382FEA" w:rsidRPr="005E37B8">
        <w:rPr>
          <w:rFonts w:ascii="Times New Roman" w:hAnsi="Times New Roman"/>
          <w:sz w:val="28"/>
          <w:szCs w:val="28"/>
        </w:rPr>
        <w:t xml:space="preserve"> нормативно правовым актом территориального отдела </w:t>
      </w:r>
      <w:r w:rsidR="00382FEA" w:rsidRPr="005E37B8">
        <w:rPr>
          <w:rFonts w:ascii="Times New Roman" w:hAnsi="Times New Roman"/>
          <w:sz w:val="28"/>
          <w:szCs w:val="28"/>
          <w:lang w:eastAsia="zh-CN"/>
        </w:rPr>
        <w:t>администрации Кочубеевского муниципального округа Ставропольского края на подведомственной территории, которого планируется проведение мероприятия.</w:t>
      </w:r>
    </w:p>
    <w:p w:rsidR="00784E3A" w:rsidRPr="005E37B8" w:rsidRDefault="00784E3A" w:rsidP="00784E3A">
      <w:pPr>
        <w:widowControl w:val="0"/>
        <w:tabs>
          <w:tab w:val="left" w:pos="709"/>
          <w:tab w:val="left" w:pos="6804"/>
          <w:tab w:val="left" w:pos="7371"/>
          <w:tab w:val="left" w:pos="7513"/>
          <w:tab w:val="left" w:pos="8080"/>
          <w:tab w:val="left" w:pos="8222"/>
        </w:tabs>
        <w:spacing w:after="0" w:line="240" w:lineRule="auto"/>
        <w:ind w:right="40"/>
        <w:jc w:val="both"/>
        <w:rPr>
          <w:rFonts w:ascii="Times New Roman" w:hAnsi="Times New Roman"/>
          <w:spacing w:val="7"/>
          <w:sz w:val="28"/>
          <w:szCs w:val="28"/>
        </w:rPr>
      </w:pPr>
      <w:r w:rsidRPr="005E37B8">
        <w:rPr>
          <w:rFonts w:ascii="Times New Roman" w:hAnsi="Times New Roman"/>
          <w:sz w:val="28"/>
          <w:szCs w:val="28"/>
        </w:rPr>
        <w:tab/>
        <w:t>1.5. В состав рабочей</w:t>
      </w:r>
      <w:r w:rsidR="00382FEA" w:rsidRPr="005E37B8">
        <w:rPr>
          <w:rFonts w:ascii="Times New Roman" w:hAnsi="Times New Roman"/>
          <w:sz w:val="28"/>
          <w:szCs w:val="28"/>
        </w:rPr>
        <w:t xml:space="preserve"> группы включаются представители территориального отдела </w:t>
      </w:r>
      <w:r w:rsidR="00382FEA" w:rsidRPr="005E37B8">
        <w:rPr>
          <w:rFonts w:ascii="Times New Roman" w:hAnsi="Times New Roman"/>
          <w:sz w:val="28"/>
          <w:szCs w:val="28"/>
          <w:lang w:eastAsia="zh-CN"/>
        </w:rPr>
        <w:t xml:space="preserve">администрации Кочубеевского муниципального округа Ставропольского края на подведомственной территории, которого планируется проведение мероприятия, организатор мероприятия, а также </w:t>
      </w:r>
      <w:r w:rsidR="005445DA" w:rsidRPr="005E37B8">
        <w:rPr>
          <w:rFonts w:ascii="Times New Roman" w:hAnsi="Times New Roman"/>
          <w:sz w:val="28"/>
          <w:szCs w:val="28"/>
          <w:lang w:eastAsia="zh-CN"/>
        </w:rPr>
        <w:t>представители других ведомств и служб.</w:t>
      </w:r>
    </w:p>
    <w:p w:rsidR="00784E3A" w:rsidRPr="00784E3A" w:rsidRDefault="00784E3A" w:rsidP="00784E3A">
      <w:pPr>
        <w:spacing w:after="0" w:line="240" w:lineRule="auto"/>
        <w:jc w:val="both"/>
        <w:rPr>
          <w:rFonts w:ascii="Times New Roman" w:hAnsi="Times New Roman"/>
          <w:sz w:val="28"/>
          <w:szCs w:val="28"/>
          <w:lang w:eastAsia="zh-CN"/>
        </w:rPr>
      </w:pPr>
      <w:r w:rsidRPr="00784E3A">
        <w:rPr>
          <w:rFonts w:ascii="Times New Roman" w:hAnsi="Times New Roman"/>
          <w:sz w:val="28"/>
          <w:szCs w:val="28"/>
          <w:lang w:eastAsia="zh-CN"/>
        </w:rPr>
        <w:tab/>
        <w:t xml:space="preserve">1.4. Рабочая группа взаимодействует с отделами, управлениями, комитетом администрации Кочубеевского муниципального округа Ставропольского края (далее – структурные подразделения), территориальными отделами администрации Кочубеевского муниципального округа Ставропольского края (далее – территориальные отделы). </w:t>
      </w:r>
    </w:p>
    <w:p w:rsidR="00784E3A" w:rsidRPr="00784E3A" w:rsidRDefault="00784E3A" w:rsidP="00784E3A">
      <w:pPr>
        <w:widowControl w:val="0"/>
        <w:tabs>
          <w:tab w:val="left" w:pos="1357"/>
        </w:tabs>
        <w:spacing w:after="362" w:line="240" w:lineRule="auto"/>
        <w:ind w:right="40" w:firstLine="580"/>
        <w:jc w:val="both"/>
        <w:rPr>
          <w:rFonts w:ascii="Times New Roman" w:hAnsi="Times New Roman"/>
          <w:spacing w:val="7"/>
          <w:sz w:val="28"/>
          <w:szCs w:val="28"/>
        </w:rPr>
      </w:pPr>
      <w:r w:rsidRPr="00784E3A">
        <w:rPr>
          <w:rFonts w:ascii="Times New Roman" w:hAnsi="Times New Roman"/>
          <w:spacing w:val="7"/>
          <w:sz w:val="28"/>
          <w:szCs w:val="28"/>
        </w:rPr>
        <w:t xml:space="preserve">1.5. </w:t>
      </w:r>
      <w:r w:rsidRPr="00784E3A">
        <w:rPr>
          <w:rFonts w:ascii="Times New Roman" w:hAnsi="Times New Roman"/>
          <w:color w:val="000000"/>
          <w:spacing w:val="7"/>
          <w:sz w:val="28"/>
          <w:szCs w:val="28"/>
        </w:rPr>
        <w:t>Рабочая группа осуществляет свою деятельность на принципах равноправия ее членов, коллегиальности принятия решений и гласности.</w:t>
      </w:r>
    </w:p>
    <w:p w:rsidR="00784E3A" w:rsidRPr="00784E3A" w:rsidRDefault="00784E3A" w:rsidP="00784E3A">
      <w:pPr>
        <w:spacing w:after="0" w:line="240" w:lineRule="auto"/>
        <w:jc w:val="center"/>
        <w:rPr>
          <w:rFonts w:ascii="Times New Roman" w:hAnsi="Times New Roman"/>
          <w:sz w:val="28"/>
          <w:szCs w:val="28"/>
          <w:lang w:eastAsia="zh-CN"/>
        </w:rPr>
      </w:pPr>
      <w:r w:rsidRPr="00784E3A">
        <w:rPr>
          <w:rFonts w:ascii="Times New Roman" w:hAnsi="Times New Roman"/>
          <w:sz w:val="28"/>
          <w:szCs w:val="28"/>
          <w:lang w:eastAsia="zh-CN"/>
        </w:rPr>
        <w:t>2. Задачи и функции рабочей группы:</w:t>
      </w:r>
    </w:p>
    <w:p w:rsidR="00784E3A" w:rsidRPr="00784E3A" w:rsidRDefault="00784E3A" w:rsidP="00784E3A">
      <w:pPr>
        <w:tabs>
          <w:tab w:val="left" w:pos="567"/>
        </w:tabs>
        <w:spacing w:after="0" w:line="240" w:lineRule="auto"/>
        <w:jc w:val="both"/>
        <w:rPr>
          <w:rFonts w:ascii="Times New Roman" w:hAnsi="Times New Roman"/>
          <w:sz w:val="28"/>
          <w:szCs w:val="28"/>
          <w:lang w:eastAsia="zh-CN"/>
        </w:rPr>
      </w:pPr>
      <w:r w:rsidRPr="00784E3A">
        <w:rPr>
          <w:rFonts w:ascii="Times New Roman" w:hAnsi="Times New Roman"/>
          <w:sz w:val="28"/>
          <w:szCs w:val="28"/>
          <w:lang w:eastAsia="zh-CN"/>
        </w:rPr>
        <w:br/>
      </w:r>
      <w:r w:rsidRPr="00784E3A">
        <w:rPr>
          <w:rFonts w:ascii="Times New Roman" w:hAnsi="Times New Roman"/>
          <w:sz w:val="28"/>
          <w:szCs w:val="28"/>
          <w:lang w:eastAsia="zh-CN"/>
        </w:rPr>
        <w:tab/>
      </w:r>
      <w:r w:rsidRPr="00784E3A">
        <w:rPr>
          <w:rFonts w:ascii="Times New Roman" w:hAnsi="Times New Roman"/>
          <w:sz w:val="28"/>
          <w:szCs w:val="28"/>
          <w:lang w:eastAsia="zh-CN"/>
        </w:rPr>
        <w:tab/>
        <w:t>2.1. К основным задачам рабочей группы относится:</w:t>
      </w:r>
    </w:p>
    <w:p w:rsidR="00784E3A" w:rsidRPr="00784E3A" w:rsidRDefault="00784E3A" w:rsidP="00BA75C1">
      <w:pPr>
        <w:spacing w:before="100" w:beforeAutospacing="1" w:after="100" w:afterAutospacing="1" w:line="240" w:lineRule="auto"/>
        <w:jc w:val="both"/>
        <w:rPr>
          <w:rFonts w:ascii="Times New Roman" w:eastAsia="Calibri" w:hAnsi="Times New Roman"/>
          <w:bCs/>
          <w:sz w:val="28"/>
          <w:szCs w:val="28"/>
          <w:highlight w:val="yellow"/>
          <w:lang w:eastAsia="zh-CN"/>
        </w:rPr>
      </w:pPr>
      <w:r w:rsidRPr="00784E3A">
        <w:rPr>
          <w:rFonts w:ascii="Times New Roman" w:hAnsi="Times New Roman"/>
          <w:sz w:val="28"/>
          <w:szCs w:val="28"/>
          <w:lang w:eastAsia="zh-CN"/>
        </w:rPr>
        <w:t>- рассмотрение вопросов о</w:t>
      </w:r>
      <w:r w:rsidR="00382FEA">
        <w:rPr>
          <w:rFonts w:ascii="Times New Roman" w:hAnsi="Times New Roman"/>
          <w:sz w:val="28"/>
          <w:szCs w:val="28"/>
          <w:lang w:eastAsia="zh-CN"/>
        </w:rPr>
        <w:t>б</w:t>
      </w:r>
      <w:r w:rsidRPr="00784E3A">
        <w:rPr>
          <w:rFonts w:ascii="Times New Roman" w:hAnsi="Times New Roman"/>
          <w:sz w:val="28"/>
          <w:szCs w:val="28"/>
          <w:lang w:eastAsia="zh-CN"/>
        </w:rPr>
        <w:t xml:space="preserve"> </w:t>
      </w:r>
      <w:r w:rsidR="00382FEA" w:rsidRPr="00DF24C9">
        <w:rPr>
          <w:rFonts w:ascii="Times New Roman" w:hAnsi="Times New Roman"/>
          <w:sz w:val="28"/>
          <w:szCs w:val="28"/>
        </w:rPr>
        <w:t xml:space="preserve">организации </w:t>
      </w:r>
      <w:r w:rsidR="00382FEA" w:rsidRPr="00DF24C9">
        <w:rPr>
          <w:rFonts w:ascii="Times New Roman" w:eastAsiaTheme="minorHAnsi" w:hAnsi="Times New Roman"/>
          <w:sz w:val="28"/>
          <w:szCs w:val="28"/>
          <w:lang w:eastAsia="en-US"/>
        </w:rPr>
        <w:t xml:space="preserve">торговли </w:t>
      </w:r>
      <w:r w:rsidR="00382FEA" w:rsidRPr="00DF24C9">
        <w:rPr>
          <w:rFonts w:ascii="Times New Roman" w:hAnsi="Times New Roman"/>
          <w:sz w:val="28"/>
          <w:szCs w:val="28"/>
        </w:rPr>
        <w:t xml:space="preserve">при проведении праздничных, </w:t>
      </w:r>
      <w:r w:rsidR="00382FEA" w:rsidRPr="00DF24C9">
        <w:rPr>
          <w:rFonts w:ascii="Times New Roman" w:eastAsiaTheme="minorEastAsia" w:hAnsi="Times New Roman"/>
          <w:sz w:val="28"/>
          <w:szCs w:val="28"/>
        </w:rPr>
        <w:t xml:space="preserve">общественно-политических, культурно-массовых, спортивных </w:t>
      </w:r>
      <w:r w:rsidR="00382FEA" w:rsidRPr="00DF24C9">
        <w:rPr>
          <w:rFonts w:ascii="Times New Roman" w:hAnsi="Times New Roman"/>
          <w:sz w:val="28"/>
          <w:szCs w:val="28"/>
        </w:rPr>
        <w:t>мероприятий на территории Кочубеевского муниципального округа Ставропольского края</w:t>
      </w:r>
      <w:r w:rsidRPr="00784E3A">
        <w:rPr>
          <w:rFonts w:ascii="Times New Roman" w:hAnsi="Times New Roman"/>
          <w:sz w:val="28"/>
          <w:szCs w:val="28"/>
          <w:lang w:eastAsia="zh-CN"/>
        </w:rPr>
        <w:t>;</w:t>
      </w:r>
    </w:p>
    <w:p w:rsidR="00382FEA" w:rsidRPr="00382FEA" w:rsidRDefault="00382FEA" w:rsidP="00BA75C1">
      <w:pPr>
        <w:widowControl w:val="0"/>
        <w:autoSpaceDE w:val="0"/>
        <w:autoSpaceDN w:val="0"/>
        <w:spacing w:after="0" w:line="240" w:lineRule="auto"/>
        <w:jc w:val="both"/>
        <w:rPr>
          <w:rFonts w:ascii="Times New Roman" w:eastAsiaTheme="minorEastAsia" w:hAnsi="Times New Roman"/>
          <w:sz w:val="28"/>
          <w:szCs w:val="28"/>
        </w:rPr>
      </w:pPr>
      <w:r w:rsidRPr="00784E3A">
        <w:rPr>
          <w:rFonts w:ascii="Times New Roman" w:eastAsia="Calibri" w:hAnsi="Times New Roman"/>
          <w:bCs/>
          <w:sz w:val="28"/>
          <w:szCs w:val="28"/>
          <w:lang w:eastAsia="zh-CN"/>
        </w:rPr>
        <w:t xml:space="preserve">- выдача разрешений </w:t>
      </w:r>
      <w:r w:rsidRPr="00382FEA">
        <w:rPr>
          <w:rFonts w:ascii="Times New Roman" w:eastAsiaTheme="minorEastAsia" w:hAnsi="Times New Roman"/>
          <w:sz w:val="28"/>
          <w:szCs w:val="28"/>
        </w:rPr>
        <w:t>на право размещения нестационарных торговых объектов</w:t>
      </w:r>
    </w:p>
    <w:p w:rsidR="00382FEA" w:rsidRPr="00382FEA" w:rsidRDefault="00382FEA" w:rsidP="00BA75C1">
      <w:pPr>
        <w:widowControl w:val="0"/>
        <w:autoSpaceDE w:val="0"/>
        <w:autoSpaceDN w:val="0"/>
        <w:spacing w:after="0" w:line="240" w:lineRule="auto"/>
        <w:jc w:val="both"/>
        <w:rPr>
          <w:rFonts w:ascii="Times New Roman" w:eastAsiaTheme="minorEastAsia" w:hAnsi="Times New Roman"/>
          <w:sz w:val="28"/>
          <w:szCs w:val="28"/>
        </w:rPr>
      </w:pPr>
      <w:r w:rsidRPr="00382FEA">
        <w:rPr>
          <w:rFonts w:ascii="Times New Roman" w:eastAsiaTheme="minorEastAsia" w:hAnsi="Times New Roman"/>
          <w:sz w:val="28"/>
          <w:szCs w:val="28"/>
        </w:rPr>
        <w:t>на земельных участках, в зданиях, строениях, сооружениях,</w:t>
      </w:r>
      <w:r>
        <w:rPr>
          <w:rFonts w:ascii="Times New Roman" w:eastAsiaTheme="minorEastAsia" w:hAnsi="Times New Roman"/>
          <w:sz w:val="28"/>
          <w:szCs w:val="28"/>
        </w:rPr>
        <w:t xml:space="preserve"> </w:t>
      </w:r>
      <w:r w:rsidRPr="00382FEA">
        <w:rPr>
          <w:rFonts w:ascii="Times New Roman" w:eastAsiaTheme="minorEastAsia" w:hAnsi="Times New Roman"/>
          <w:sz w:val="28"/>
          <w:szCs w:val="28"/>
        </w:rPr>
        <w:t xml:space="preserve">находящихся в муниципальной собственности </w:t>
      </w:r>
      <w:r>
        <w:rPr>
          <w:rFonts w:ascii="Times New Roman" w:eastAsiaTheme="minorEastAsia" w:hAnsi="Times New Roman"/>
          <w:sz w:val="28"/>
          <w:szCs w:val="28"/>
        </w:rPr>
        <w:t>К</w:t>
      </w:r>
      <w:r w:rsidRPr="00382FEA">
        <w:rPr>
          <w:rFonts w:ascii="Times New Roman" w:eastAsiaTheme="minorEastAsia" w:hAnsi="Times New Roman"/>
          <w:sz w:val="28"/>
          <w:szCs w:val="28"/>
        </w:rPr>
        <w:t xml:space="preserve">очубеевского муниципального округа </w:t>
      </w:r>
      <w:r>
        <w:rPr>
          <w:rFonts w:ascii="Times New Roman" w:eastAsiaTheme="minorEastAsia" w:hAnsi="Times New Roman"/>
          <w:sz w:val="28"/>
          <w:szCs w:val="28"/>
        </w:rPr>
        <w:t>С</w:t>
      </w:r>
      <w:r w:rsidRPr="00382FEA">
        <w:rPr>
          <w:rFonts w:ascii="Times New Roman" w:eastAsiaTheme="minorEastAsia" w:hAnsi="Times New Roman"/>
          <w:sz w:val="28"/>
          <w:szCs w:val="28"/>
        </w:rPr>
        <w:t>тавропольского края, при проведении праздничных,</w:t>
      </w:r>
      <w:r>
        <w:rPr>
          <w:rFonts w:ascii="Times New Roman" w:eastAsiaTheme="minorEastAsia" w:hAnsi="Times New Roman"/>
          <w:sz w:val="28"/>
          <w:szCs w:val="28"/>
        </w:rPr>
        <w:t xml:space="preserve"> </w:t>
      </w:r>
      <w:r w:rsidRPr="00382FEA">
        <w:rPr>
          <w:rFonts w:ascii="Times New Roman" w:eastAsiaTheme="minorEastAsia" w:hAnsi="Times New Roman"/>
          <w:sz w:val="28"/>
          <w:szCs w:val="28"/>
        </w:rPr>
        <w:t>общественно-политических, культурно-массовых</w:t>
      </w:r>
      <w:r>
        <w:rPr>
          <w:rFonts w:ascii="Times New Roman" w:eastAsiaTheme="minorEastAsia" w:hAnsi="Times New Roman"/>
          <w:sz w:val="28"/>
          <w:szCs w:val="28"/>
        </w:rPr>
        <w:t xml:space="preserve"> </w:t>
      </w:r>
      <w:r w:rsidRPr="00382FEA">
        <w:rPr>
          <w:rFonts w:ascii="Times New Roman" w:eastAsiaTheme="minorEastAsia" w:hAnsi="Times New Roman"/>
          <w:sz w:val="28"/>
          <w:szCs w:val="28"/>
        </w:rPr>
        <w:t>и спортивных мероприятий, имеющих временных характер</w:t>
      </w:r>
    </w:p>
    <w:p w:rsidR="00382FEA" w:rsidRPr="00382FEA" w:rsidRDefault="00382FEA" w:rsidP="00BA75C1">
      <w:pPr>
        <w:widowControl w:val="0"/>
        <w:autoSpaceDE w:val="0"/>
        <w:autoSpaceDN w:val="0"/>
        <w:spacing w:after="0" w:line="240" w:lineRule="auto"/>
        <w:jc w:val="both"/>
        <w:rPr>
          <w:rFonts w:ascii="Times New Roman" w:eastAsiaTheme="minorEastAsia" w:hAnsi="Times New Roman"/>
          <w:sz w:val="28"/>
          <w:szCs w:val="28"/>
        </w:rPr>
      </w:pPr>
      <w:r w:rsidRPr="00382FEA">
        <w:rPr>
          <w:rFonts w:ascii="Times New Roman" w:eastAsiaTheme="minorEastAsia" w:hAnsi="Times New Roman"/>
          <w:sz w:val="28"/>
          <w:szCs w:val="28"/>
        </w:rPr>
        <w:t>(до 15 календарных дней)</w:t>
      </w:r>
      <w:r w:rsidR="00BA75C1">
        <w:rPr>
          <w:rFonts w:ascii="Times New Roman" w:eastAsiaTheme="minorEastAsia" w:hAnsi="Times New Roman"/>
          <w:sz w:val="28"/>
          <w:szCs w:val="28"/>
        </w:rPr>
        <w:t>.</w:t>
      </w:r>
    </w:p>
    <w:p w:rsidR="00784E3A" w:rsidRPr="00784E3A" w:rsidRDefault="00784E3A" w:rsidP="00BA75C1">
      <w:pPr>
        <w:spacing w:before="100" w:beforeAutospacing="1" w:after="100" w:afterAutospacing="1" w:line="240" w:lineRule="auto"/>
        <w:ind w:firstLine="708"/>
        <w:rPr>
          <w:rFonts w:ascii="Times New Roman" w:hAnsi="Times New Roman"/>
          <w:sz w:val="28"/>
          <w:szCs w:val="28"/>
          <w:lang w:eastAsia="zh-CN"/>
        </w:rPr>
      </w:pPr>
      <w:r w:rsidRPr="00784E3A">
        <w:rPr>
          <w:rFonts w:ascii="Times New Roman" w:hAnsi="Times New Roman"/>
          <w:sz w:val="28"/>
          <w:szCs w:val="28"/>
          <w:lang w:eastAsia="zh-CN"/>
        </w:rPr>
        <w:t>2.2. Для реализации возложенных на нее задач рабочая группа осуществляет следующие функции:</w:t>
      </w:r>
    </w:p>
    <w:p w:rsidR="00784E3A" w:rsidRPr="00784E3A" w:rsidRDefault="00784E3A" w:rsidP="00BA75C1">
      <w:pPr>
        <w:spacing w:before="100" w:beforeAutospacing="1" w:after="100" w:afterAutospacing="1" w:line="240" w:lineRule="auto"/>
        <w:jc w:val="both"/>
        <w:rPr>
          <w:rFonts w:ascii="Times New Roman" w:hAnsi="Times New Roman"/>
          <w:sz w:val="28"/>
          <w:szCs w:val="28"/>
          <w:lang w:eastAsia="zh-CN"/>
        </w:rPr>
      </w:pPr>
      <w:r w:rsidRPr="00784E3A">
        <w:rPr>
          <w:rFonts w:ascii="Times New Roman" w:hAnsi="Times New Roman"/>
          <w:sz w:val="28"/>
          <w:szCs w:val="28"/>
          <w:lang w:eastAsia="zh-CN"/>
        </w:rPr>
        <w:t xml:space="preserve">- рассмотрение материалов </w:t>
      </w:r>
      <w:r w:rsidR="00BA75C1" w:rsidRPr="00784E3A">
        <w:rPr>
          <w:rFonts w:ascii="Times New Roman" w:hAnsi="Times New Roman"/>
          <w:sz w:val="28"/>
          <w:szCs w:val="28"/>
          <w:lang w:eastAsia="zh-CN"/>
        </w:rPr>
        <w:t>о</w:t>
      </w:r>
      <w:r w:rsidR="00BA75C1">
        <w:rPr>
          <w:rFonts w:ascii="Times New Roman" w:hAnsi="Times New Roman"/>
          <w:sz w:val="28"/>
          <w:szCs w:val="28"/>
          <w:lang w:eastAsia="zh-CN"/>
        </w:rPr>
        <w:t>б</w:t>
      </w:r>
      <w:r w:rsidR="00BA75C1" w:rsidRPr="00784E3A">
        <w:rPr>
          <w:rFonts w:ascii="Times New Roman" w:hAnsi="Times New Roman"/>
          <w:sz w:val="28"/>
          <w:szCs w:val="28"/>
          <w:lang w:eastAsia="zh-CN"/>
        </w:rPr>
        <w:t xml:space="preserve"> </w:t>
      </w:r>
      <w:r w:rsidR="00BA75C1" w:rsidRPr="00DF24C9">
        <w:rPr>
          <w:rFonts w:ascii="Times New Roman" w:hAnsi="Times New Roman"/>
          <w:sz w:val="28"/>
          <w:szCs w:val="28"/>
        </w:rPr>
        <w:t xml:space="preserve">организации </w:t>
      </w:r>
      <w:r w:rsidR="00BA75C1" w:rsidRPr="00DF24C9">
        <w:rPr>
          <w:rFonts w:ascii="Times New Roman" w:eastAsiaTheme="minorHAnsi" w:hAnsi="Times New Roman"/>
          <w:sz w:val="28"/>
          <w:szCs w:val="28"/>
          <w:lang w:eastAsia="en-US"/>
        </w:rPr>
        <w:t xml:space="preserve">торговли </w:t>
      </w:r>
      <w:r w:rsidR="00BA75C1" w:rsidRPr="00DF24C9">
        <w:rPr>
          <w:rFonts w:ascii="Times New Roman" w:hAnsi="Times New Roman"/>
          <w:sz w:val="28"/>
          <w:szCs w:val="28"/>
        </w:rPr>
        <w:t xml:space="preserve">при проведении праздничных, </w:t>
      </w:r>
      <w:r w:rsidR="00BA75C1" w:rsidRPr="00DF24C9">
        <w:rPr>
          <w:rFonts w:ascii="Times New Roman" w:eastAsiaTheme="minorEastAsia" w:hAnsi="Times New Roman"/>
          <w:sz w:val="28"/>
          <w:szCs w:val="28"/>
        </w:rPr>
        <w:t xml:space="preserve">общественно-политических, культурно-массовых, спортивных </w:t>
      </w:r>
      <w:r w:rsidR="00BA75C1" w:rsidRPr="00DF24C9">
        <w:rPr>
          <w:rFonts w:ascii="Times New Roman" w:hAnsi="Times New Roman"/>
          <w:sz w:val="28"/>
          <w:szCs w:val="28"/>
        </w:rPr>
        <w:t>мероприятий на территории Кочубеевского муниципального округа Ставропольского края</w:t>
      </w:r>
      <w:r w:rsidRPr="00784E3A">
        <w:rPr>
          <w:rFonts w:ascii="Times New Roman" w:hAnsi="Times New Roman"/>
          <w:sz w:val="28"/>
          <w:szCs w:val="28"/>
          <w:lang w:eastAsia="zh-CN"/>
        </w:rPr>
        <w:t>;</w:t>
      </w:r>
    </w:p>
    <w:p w:rsidR="00784E3A" w:rsidRPr="00784E3A" w:rsidRDefault="00784E3A" w:rsidP="00784E3A">
      <w:pPr>
        <w:spacing w:before="100" w:beforeAutospacing="1" w:after="100" w:afterAutospacing="1" w:line="240" w:lineRule="auto"/>
        <w:rPr>
          <w:rFonts w:ascii="Times New Roman" w:hAnsi="Times New Roman"/>
          <w:sz w:val="28"/>
          <w:szCs w:val="28"/>
          <w:lang w:eastAsia="zh-CN"/>
        </w:rPr>
      </w:pPr>
      <w:r w:rsidRPr="00784E3A">
        <w:rPr>
          <w:rFonts w:ascii="Times New Roman" w:hAnsi="Times New Roman"/>
          <w:sz w:val="28"/>
          <w:szCs w:val="28"/>
          <w:lang w:eastAsia="zh-CN"/>
        </w:rPr>
        <w:t>- исполнение иных функций в соответствии с возложенными задачами.</w:t>
      </w:r>
    </w:p>
    <w:p w:rsidR="00784E3A" w:rsidRPr="00784E3A" w:rsidRDefault="00784E3A" w:rsidP="00784E3A">
      <w:pPr>
        <w:tabs>
          <w:tab w:val="left" w:pos="567"/>
        </w:tabs>
        <w:spacing w:after="0" w:line="240" w:lineRule="auto"/>
        <w:jc w:val="both"/>
        <w:rPr>
          <w:rFonts w:ascii="Times New Roman" w:hAnsi="Times New Roman"/>
          <w:sz w:val="28"/>
          <w:szCs w:val="28"/>
          <w:lang w:eastAsia="zh-CN"/>
        </w:rPr>
      </w:pPr>
    </w:p>
    <w:p w:rsidR="00784E3A" w:rsidRPr="00784E3A" w:rsidRDefault="00784E3A" w:rsidP="00784E3A">
      <w:pPr>
        <w:spacing w:after="0" w:line="240" w:lineRule="auto"/>
        <w:ind w:left="720"/>
        <w:contextualSpacing/>
        <w:jc w:val="center"/>
        <w:rPr>
          <w:rFonts w:ascii="Times New Roman" w:hAnsi="Times New Roman"/>
          <w:sz w:val="28"/>
          <w:szCs w:val="28"/>
          <w:lang w:eastAsia="zh-CN"/>
        </w:rPr>
      </w:pPr>
      <w:r w:rsidRPr="00784E3A">
        <w:rPr>
          <w:rFonts w:ascii="Times New Roman" w:hAnsi="Times New Roman"/>
          <w:sz w:val="28"/>
          <w:szCs w:val="28"/>
          <w:lang w:eastAsia="zh-CN"/>
        </w:rPr>
        <w:t>3.Права рабочей группы.</w:t>
      </w:r>
    </w:p>
    <w:p w:rsidR="00784E3A" w:rsidRPr="00784E3A" w:rsidRDefault="00784E3A" w:rsidP="00784E3A">
      <w:pPr>
        <w:spacing w:after="0" w:line="240" w:lineRule="auto"/>
        <w:rPr>
          <w:rFonts w:ascii="Times New Roman" w:hAnsi="Times New Roman"/>
          <w:sz w:val="28"/>
          <w:szCs w:val="28"/>
          <w:lang w:eastAsia="zh-CN"/>
        </w:rPr>
      </w:pPr>
    </w:p>
    <w:p w:rsidR="00784E3A" w:rsidRPr="00784E3A" w:rsidRDefault="00784E3A" w:rsidP="00784E3A">
      <w:pPr>
        <w:widowControl w:val="0"/>
        <w:tabs>
          <w:tab w:val="left" w:pos="709"/>
        </w:tabs>
        <w:spacing w:after="0" w:line="317" w:lineRule="exact"/>
        <w:ind w:right="40" w:firstLine="580"/>
        <w:jc w:val="both"/>
        <w:rPr>
          <w:rFonts w:ascii="Times New Roman" w:hAnsi="Times New Roman"/>
          <w:spacing w:val="7"/>
          <w:sz w:val="28"/>
          <w:szCs w:val="28"/>
        </w:rPr>
      </w:pPr>
      <w:r w:rsidRPr="00784E3A">
        <w:rPr>
          <w:rFonts w:ascii="Times New Roman" w:hAnsi="Times New Roman"/>
          <w:spacing w:val="7"/>
          <w:sz w:val="28"/>
          <w:szCs w:val="28"/>
        </w:rPr>
        <w:tab/>
        <w:t>Рабочая группа для выполнения возложенных на нее задач имеет право:</w:t>
      </w:r>
      <w:r w:rsidRPr="00784E3A">
        <w:rPr>
          <w:rFonts w:ascii="Times New Roman" w:hAnsi="Times New Roman"/>
          <w:spacing w:val="7"/>
          <w:sz w:val="28"/>
          <w:szCs w:val="28"/>
        </w:rPr>
        <w:br/>
      </w:r>
      <w:r w:rsidRPr="00784E3A">
        <w:rPr>
          <w:rFonts w:ascii="Times New Roman" w:hAnsi="Times New Roman"/>
          <w:spacing w:val="7"/>
          <w:sz w:val="28"/>
          <w:szCs w:val="28"/>
        </w:rPr>
        <w:tab/>
      </w:r>
    </w:p>
    <w:p w:rsidR="00784E3A" w:rsidRPr="00784E3A" w:rsidRDefault="00784E3A" w:rsidP="00784E3A">
      <w:pPr>
        <w:widowControl w:val="0"/>
        <w:tabs>
          <w:tab w:val="left" w:pos="426"/>
          <w:tab w:val="left" w:pos="567"/>
        </w:tabs>
        <w:spacing w:after="0" w:line="317" w:lineRule="exact"/>
        <w:ind w:right="40" w:firstLine="567"/>
        <w:jc w:val="both"/>
        <w:rPr>
          <w:rFonts w:ascii="Times New Roman" w:hAnsi="Times New Roman"/>
          <w:spacing w:val="7"/>
          <w:sz w:val="28"/>
          <w:szCs w:val="28"/>
        </w:rPr>
      </w:pPr>
      <w:r w:rsidRPr="00784E3A">
        <w:rPr>
          <w:rFonts w:ascii="Times New Roman" w:hAnsi="Times New Roman"/>
          <w:spacing w:val="7"/>
          <w:sz w:val="28"/>
          <w:szCs w:val="28"/>
        </w:rPr>
        <w:t xml:space="preserve">3.1. </w:t>
      </w:r>
      <w:r w:rsidRPr="00784E3A">
        <w:rPr>
          <w:rFonts w:ascii="Times New Roman" w:hAnsi="Times New Roman"/>
          <w:color w:val="000000"/>
          <w:spacing w:val="7"/>
          <w:sz w:val="28"/>
          <w:szCs w:val="28"/>
        </w:rPr>
        <w:t>Рассматривать на своих заседаниях вопросы в соответствии с компетенцией рабочей группы, принимать соответствующие решения.</w:t>
      </w:r>
    </w:p>
    <w:p w:rsidR="00784E3A" w:rsidRPr="00784E3A" w:rsidRDefault="00784E3A" w:rsidP="00784E3A">
      <w:pPr>
        <w:tabs>
          <w:tab w:val="left" w:pos="567"/>
        </w:tabs>
        <w:spacing w:after="0" w:line="240" w:lineRule="auto"/>
        <w:jc w:val="both"/>
        <w:rPr>
          <w:rFonts w:ascii="Times New Roman" w:hAnsi="Times New Roman"/>
          <w:sz w:val="28"/>
          <w:szCs w:val="28"/>
          <w:lang w:eastAsia="zh-CN"/>
        </w:rPr>
      </w:pPr>
      <w:r w:rsidRPr="00784E3A">
        <w:rPr>
          <w:rFonts w:ascii="Times New Roman" w:hAnsi="Times New Roman"/>
          <w:sz w:val="28"/>
          <w:szCs w:val="28"/>
          <w:lang w:eastAsia="zh-CN"/>
        </w:rPr>
        <w:tab/>
        <w:t>3.2. Запрашивать в установленном порядке у структурных подразделений материалы и информацию для решения задач, стоящих перед рабочей группой;</w:t>
      </w:r>
    </w:p>
    <w:p w:rsidR="00784E3A" w:rsidRPr="00784E3A" w:rsidRDefault="00784E3A" w:rsidP="00784E3A">
      <w:pPr>
        <w:widowControl w:val="0"/>
        <w:tabs>
          <w:tab w:val="left" w:pos="284"/>
          <w:tab w:val="left" w:pos="1400"/>
          <w:tab w:val="left" w:pos="6192"/>
        </w:tabs>
        <w:spacing w:after="0" w:line="317" w:lineRule="exact"/>
        <w:ind w:firstLine="580"/>
        <w:jc w:val="both"/>
        <w:rPr>
          <w:rFonts w:ascii="Times New Roman" w:hAnsi="Times New Roman"/>
          <w:spacing w:val="7"/>
          <w:sz w:val="28"/>
          <w:szCs w:val="28"/>
        </w:rPr>
      </w:pPr>
      <w:r w:rsidRPr="00784E3A">
        <w:rPr>
          <w:rFonts w:ascii="Times New Roman" w:hAnsi="Times New Roman"/>
          <w:color w:val="000000"/>
          <w:spacing w:val="7"/>
          <w:sz w:val="28"/>
          <w:szCs w:val="28"/>
        </w:rPr>
        <w:t xml:space="preserve">3.3. Привлекать к работе рабочей группы представителей </w:t>
      </w:r>
      <w:r w:rsidRPr="00784E3A">
        <w:rPr>
          <w:rFonts w:ascii="Times New Roman" w:hAnsi="Times New Roman"/>
          <w:spacing w:val="7"/>
          <w:sz w:val="28"/>
          <w:szCs w:val="28"/>
        </w:rPr>
        <w:t xml:space="preserve">структурных подразделений и </w:t>
      </w:r>
      <w:r w:rsidRPr="00784E3A">
        <w:rPr>
          <w:rFonts w:ascii="Times New Roman" w:hAnsi="Times New Roman"/>
          <w:color w:val="000000"/>
          <w:spacing w:val="7"/>
          <w:sz w:val="28"/>
          <w:szCs w:val="28"/>
        </w:rPr>
        <w:t>территориальных отделов администрации Кочубеевского муниципального округа Ставропольского края, общественных и иных организаций, а также других специалистов.</w:t>
      </w:r>
    </w:p>
    <w:p w:rsidR="00784E3A" w:rsidRPr="00784E3A" w:rsidRDefault="00784E3A" w:rsidP="00784E3A">
      <w:pPr>
        <w:spacing w:after="0" w:line="240" w:lineRule="auto"/>
        <w:rPr>
          <w:rFonts w:ascii="Times New Roman" w:hAnsi="Times New Roman"/>
          <w:sz w:val="28"/>
          <w:szCs w:val="28"/>
          <w:lang w:eastAsia="zh-CN"/>
        </w:rPr>
      </w:pPr>
      <w:r w:rsidRPr="00784E3A">
        <w:rPr>
          <w:rFonts w:ascii="Times New Roman" w:hAnsi="Times New Roman"/>
          <w:sz w:val="28"/>
          <w:szCs w:val="28"/>
          <w:lang w:eastAsia="zh-CN"/>
        </w:rPr>
        <w:tab/>
      </w:r>
    </w:p>
    <w:p w:rsidR="00784E3A" w:rsidRPr="00784E3A" w:rsidRDefault="00784E3A" w:rsidP="00784E3A">
      <w:pPr>
        <w:widowControl w:val="0"/>
        <w:tabs>
          <w:tab w:val="left" w:pos="2537"/>
        </w:tabs>
        <w:spacing w:after="328" w:line="240" w:lineRule="exact"/>
        <w:ind w:left="2260"/>
        <w:jc w:val="both"/>
        <w:rPr>
          <w:rFonts w:ascii="Times New Roman" w:hAnsi="Times New Roman"/>
          <w:spacing w:val="7"/>
          <w:sz w:val="28"/>
          <w:szCs w:val="28"/>
        </w:rPr>
      </w:pPr>
      <w:r w:rsidRPr="00784E3A">
        <w:rPr>
          <w:rFonts w:ascii="Times New Roman" w:hAnsi="Times New Roman"/>
          <w:spacing w:val="7"/>
          <w:sz w:val="28"/>
          <w:szCs w:val="28"/>
        </w:rPr>
        <w:t xml:space="preserve">4. </w:t>
      </w:r>
      <w:r w:rsidRPr="00784E3A">
        <w:rPr>
          <w:rFonts w:ascii="Times New Roman" w:hAnsi="Times New Roman"/>
          <w:color w:val="000000"/>
          <w:spacing w:val="7"/>
          <w:sz w:val="28"/>
          <w:szCs w:val="28"/>
        </w:rPr>
        <w:t>Порядок деятельности рабочей группы</w:t>
      </w:r>
    </w:p>
    <w:p w:rsidR="00784E3A" w:rsidRPr="00784E3A" w:rsidRDefault="00784E3A" w:rsidP="00784E3A">
      <w:pPr>
        <w:widowControl w:val="0"/>
        <w:numPr>
          <w:ilvl w:val="1"/>
          <w:numId w:val="3"/>
        </w:numPr>
        <w:tabs>
          <w:tab w:val="left" w:pos="1400"/>
          <w:tab w:val="right" w:pos="8244"/>
          <w:tab w:val="right" w:pos="9379"/>
        </w:tabs>
        <w:spacing w:after="0" w:line="317" w:lineRule="exact"/>
        <w:ind w:hanging="579"/>
        <w:jc w:val="both"/>
        <w:rPr>
          <w:rFonts w:ascii="Times New Roman" w:hAnsi="Times New Roman"/>
          <w:spacing w:val="7"/>
          <w:sz w:val="28"/>
          <w:szCs w:val="28"/>
        </w:rPr>
      </w:pPr>
      <w:r w:rsidRPr="00784E3A">
        <w:rPr>
          <w:rFonts w:ascii="Times New Roman" w:hAnsi="Times New Roman"/>
          <w:color w:val="000000"/>
          <w:spacing w:val="7"/>
          <w:sz w:val="28"/>
          <w:szCs w:val="28"/>
        </w:rPr>
        <w:t xml:space="preserve">    Рабочая группа состоит из руководителя рабочей</w:t>
      </w:r>
      <w:r w:rsidR="00BA75C1">
        <w:rPr>
          <w:rFonts w:ascii="Times New Roman" w:hAnsi="Times New Roman"/>
          <w:color w:val="000000"/>
          <w:spacing w:val="7"/>
          <w:sz w:val="28"/>
          <w:szCs w:val="28"/>
        </w:rPr>
        <w:t xml:space="preserve"> </w:t>
      </w:r>
      <w:r w:rsidRPr="00784E3A">
        <w:rPr>
          <w:rFonts w:ascii="Times New Roman" w:hAnsi="Times New Roman"/>
          <w:color w:val="000000"/>
          <w:spacing w:val="7"/>
          <w:sz w:val="28"/>
          <w:szCs w:val="28"/>
        </w:rPr>
        <w:tab/>
        <w:t>группы,</w:t>
      </w:r>
    </w:p>
    <w:p w:rsidR="00784E3A" w:rsidRPr="00784E3A" w:rsidRDefault="00784E3A" w:rsidP="00784E3A">
      <w:pPr>
        <w:widowControl w:val="0"/>
        <w:spacing w:after="0" w:line="317" w:lineRule="exact"/>
        <w:ind w:left="40" w:right="40" w:hanging="40"/>
        <w:jc w:val="both"/>
        <w:rPr>
          <w:rFonts w:ascii="Times New Roman" w:hAnsi="Times New Roman"/>
          <w:spacing w:val="7"/>
          <w:sz w:val="28"/>
          <w:szCs w:val="28"/>
        </w:rPr>
      </w:pPr>
      <w:r w:rsidRPr="00784E3A">
        <w:rPr>
          <w:rFonts w:ascii="Times New Roman" w:hAnsi="Times New Roman"/>
          <w:color w:val="000000"/>
          <w:spacing w:val="7"/>
          <w:sz w:val="28"/>
          <w:szCs w:val="28"/>
        </w:rPr>
        <w:t>заместителя руководителя рабочей группы, секретаря рабочей группы, членов рабочей группы.</w:t>
      </w:r>
    </w:p>
    <w:p w:rsidR="00784E3A" w:rsidRPr="00784E3A" w:rsidRDefault="00784E3A" w:rsidP="00784E3A">
      <w:pPr>
        <w:widowControl w:val="0"/>
        <w:numPr>
          <w:ilvl w:val="1"/>
          <w:numId w:val="3"/>
        </w:numPr>
        <w:tabs>
          <w:tab w:val="left" w:pos="1400"/>
          <w:tab w:val="right" w:pos="8244"/>
          <w:tab w:val="right" w:pos="9379"/>
        </w:tabs>
        <w:spacing w:after="0" w:line="317" w:lineRule="exact"/>
        <w:ind w:left="142" w:firstLine="425"/>
        <w:jc w:val="both"/>
        <w:rPr>
          <w:rFonts w:ascii="Times New Roman" w:hAnsi="Times New Roman"/>
          <w:spacing w:val="7"/>
          <w:sz w:val="28"/>
          <w:szCs w:val="28"/>
        </w:rPr>
      </w:pPr>
      <w:r w:rsidRPr="00784E3A">
        <w:rPr>
          <w:rFonts w:ascii="Times New Roman" w:hAnsi="Times New Roman"/>
          <w:color w:val="000000"/>
          <w:spacing w:val="7"/>
          <w:sz w:val="28"/>
          <w:szCs w:val="28"/>
        </w:rPr>
        <w:t>В заседаниях рабочей группы могут принимать</w:t>
      </w:r>
      <w:r w:rsidR="00BA75C1">
        <w:rPr>
          <w:rFonts w:ascii="Times New Roman" w:hAnsi="Times New Roman"/>
          <w:color w:val="000000"/>
          <w:spacing w:val="7"/>
          <w:sz w:val="28"/>
          <w:szCs w:val="28"/>
        </w:rPr>
        <w:t xml:space="preserve"> </w:t>
      </w:r>
      <w:r w:rsidRPr="00784E3A">
        <w:rPr>
          <w:rFonts w:ascii="Times New Roman" w:hAnsi="Times New Roman"/>
          <w:color w:val="000000"/>
          <w:spacing w:val="7"/>
          <w:sz w:val="28"/>
          <w:szCs w:val="28"/>
        </w:rPr>
        <w:tab/>
        <w:t>участие приглашенные заинтересованные лица, с правом совещательного голоса.</w:t>
      </w:r>
    </w:p>
    <w:p w:rsidR="00784E3A" w:rsidRPr="00784E3A" w:rsidRDefault="00784E3A" w:rsidP="00BA75C1">
      <w:pPr>
        <w:widowControl w:val="0"/>
        <w:numPr>
          <w:ilvl w:val="1"/>
          <w:numId w:val="3"/>
        </w:numPr>
        <w:tabs>
          <w:tab w:val="left" w:pos="1400"/>
        </w:tabs>
        <w:spacing w:after="0" w:line="317" w:lineRule="exact"/>
        <w:ind w:left="0" w:right="60" w:firstLine="567"/>
        <w:jc w:val="both"/>
        <w:rPr>
          <w:rFonts w:ascii="Times New Roman" w:hAnsi="Times New Roman"/>
          <w:spacing w:val="7"/>
          <w:sz w:val="28"/>
          <w:szCs w:val="28"/>
        </w:rPr>
      </w:pPr>
      <w:r w:rsidRPr="00784E3A">
        <w:rPr>
          <w:rFonts w:ascii="Times New Roman" w:hAnsi="Times New Roman"/>
          <w:color w:val="000000"/>
          <w:spacing w:val="7"/>
          <w:sz w:val="28"/>
          <w:szCs w:val="28"/>
        </w:rPr>
        <w:t>Заседания рабочей группы проводятся по мере необходимости.</w:t>
      </w:r>
    </w:p>
    <w:p w:rsidR="00784E3A" w:rsidRPr="00784E3A" w:rsidRDefault="00784E3A" w:rsidP="00BA75C1">
      <w:pPr>
        <w:widowControl w:val="0"/>
        <w:numPr>
          <w:ilvl w:val="1"/>
          <w:numId w:val="3"/>
        </w:numPr>
        <w:tabs>
          <w:tab w:val="left" w:pos="1400"/>
        </w:tabs>
        <w:spacing w:after="0" w:line="317" w:lineRule="exact"/>
        <w:ind w:left="0" w:right="60" w:firstLine="567"/>
        <w:jc w:val="both"/>
        <w:rPr>
          <w:rFonts w:ascii="Times New Roman" w:hAnsi="Times New Roman"/>
          <w:spacing w:val="7"/>
          <w:sz w:val="28"/>
          <w:szCs w:val="28"/>
        </w:rPr>
      </w:pPr>
      <w:r w:rsidRPr="00784E3A">
        <w:rPr>
          <w:rFonts w:ascii="Times New Roman" w:hAnsi="Times New Roman"/>
          <w:color w:val="000000"/>
          <w:spacing w:val="7"/>
          <w:sz w:val="28"/>
          <w:szCs w:val="28"/>
        </w:rPr>
        <w:t>Повестка дня заседания рабочей группы с указанием даты, времени, места проведения заседания и материалы по вопросам повестки заседания рабочей группы формируется секретарем рабочей группы.</w:t>
      </w:r>
    </w:p>
    <w:p w:rsidR="00784E3A" w:rsidRPr="00784E3A" w:rsidRDefault="00784E3A" w:rsidP="00BA75C1">
      <w:pPr>
        <w:widowControl w:val="0"/>
        <w:numPr>
          <w:ilvl w:val="1"/>
          <w:numId w:val="3"/>
        </w:numPr>
        <w:tabs>
          <w:tab w:val="left" w:pos="1400"/>
        </w:tabs>
        <w:spacing w:after="0" w:line="317" w:lineRule="exact"/>
        <w:ind w:left="0" w:right="60" w:firstLine="567"/>
        <w:jc w:val="both"/>
        <w:rPr>
          <w:rFonts w:ascii="Times New Roman" w:hAnsi="Times New Roman"/>
          <w:spacing w:val="7"/>
          <w:sz w:val="28"/>
          <w:szCs w:val="28"/>
        </w:rPr>
      </w:pPr>
      <w:r w:rsidRPr="00784E3A">
        <w:rPr>
          <w:rFonts w:ascii="Times New Roman" w:hAnsi="Times New Roman"/>
          <w:color w:val="000000"/>
          <w:spacing w:val="7"/>
          <w:sz w:val="28"/>
          <w:szCs w:val="28"/>
        </w:rPr>
        <w:t>Заседания рабочей группы проводит руководитель рабочей группы или по его поручению заместитель руководителя рабочей группы.</w:t>
      </w:r>
    </w:p>
    <w:p w:rsidR="00784E3A" w:rsidRPr="00784E3A" w:rsidRDefault="00784E3A" w:rsidP="00BA75C1">
      <w:pPr>
        <w:widowControl w:val="0"/>
        <w:numPr>
          <w:ilvl w:val="1"/>
          <w:numId w:val="3"/>
        </w:numPr>
        <w:tabs>
          <w:tab w:val="left" w:pos="1400"/>
        </w:tabs>
        <w:spacing w:after="0" w:line="317" w:lineRule="exact"/>
        <w:ind w:left="567" w:firstLine="0"/>
        <w:jc w:val="both"/>
        <w:rPr>
          <w:rFonts w:ascii="Times New Roman" w:hAnsi="Times New Roman"/>
          <w:spacing w:val="7"/>
          <w:sz w:val="28"/>
          <w:szCs w:val="28"/>
        </w:rPr>
      </w:pPr>
      <w:r w:rsidRPr="00784E3A">
        <w:rPr>
          <w:rFonts w:ascii="Times New Roman" w:hAnsi="Times New Roman"/>
          <w:color w:val="000000"/>
          <w:spacing w:val="7"/>
          <w:sz w:val="28"/>
          <w:szCs w:val="28"/>
        </w:rPr>
        <w:t>Руководитель рабочей группы:</w:t>
      </w:r>
    </w:p>
    <w:p w:rsidR="00784E3A" w:rsidRPr="00784E3A" w:rsidRDefault="00784E3A" w:rsidP="00784E3A">
      <w:pPr>
        <w:widowControl w:val="0"/>
        <w:numPr>
          <w:ilvl w:val="0"/>
          <w:numId w:val="1"/>
        </w:numPr>
        <w:tabs>
          <w:tab w:val="left" w:pos="753"/>
        </w:tabs>
        <w:spacing w:after="8" w:line="240" w:lineRule="auto"/>
        <w:jc w:val="both"/>
        <w:rPr>
          <w:rFonts w:ascii="Times New Roman" w:hAnsi="Times New Roman"/>
          <w:spacing w:val="7"/>
          <w:sz w:val="28"/>
          <w:szCs w:val="28"/>
        </w:rPr>
      </w:pPr>
      <w:r w:rsidRPr="00784E3A">
        <w:rPr>
          <w:rFonts w:ascii="Times New Roman" w:hAnsi="Times New Roman"/>
          <w:color w:val="000000"/>
          <w:spacing w:val="7"/>
          <w:sz w:val="28"/>
          <w:szCs w:val="28"/>
        </w:rPr>
        <w:t>организует деятельность рабочей группы;</w:t>
      </w:r>
    </w:p>
    <w:p w:rsidR="00784E3A" w:rsidRPr="00784E3A" w:rsidRDefault="00784E3A" w:rsidP="00784E3A">
      <w:pPr>
        <w:widowControl w:val="0"/>
        <w:numPr>
          <w:ilvl w:val="0"/>
          <w:numId w:val="1"/>
        </w:numPr>
        <w:tabs>
          <w:tab w:val="left" w:pos="753"/>
        </w:tabs>
        <w:spacing w:after="0" w:line="240" w:lineRule="auto"/>
        <w:ind w:right="60"/>
        <w:jc w:val="both"/>
        <w:rPr>
          <w:rFonts w:ascii="Times New Roman" w:hAnsi="Times New Roman"/>
          <w:spacing w:val="7"/>
          <w:sz w:val="28"/>
          <w:szCs w:val="28"/>
        </w:rPr>
      </w:pPr>
      <w:r w:rsidRPr="00784E3A">
        <w:rPr>
          <w:rFonts w:ascii="Times New Roman" w:hAnsi="Times New Roman"/>
          <w:color w:val="000000"/>
          <w:spacing w:val="7"/>
          <w:sz w:val="28"/>
          <w:szCs w:val="28"/>
        </w:rPr>
        <w:t>принимает решение о времени и месте проведения заседания рабочей группы;</w:t>
      </w:r>
    </w:p>
    <w:p w:rsidR="00784E3A" w:rsidRPr="00784E3A" w:rsidRDefault="00784E3A" w:rsidP="00784E3A">
      <w:pPr>
        <w:widowControl w:val="0"/>
        <w:numPr>
          <w:ilvl w:val="0"/>
          <w:numId w:val="1"/>
        </w:numPr>
        <w:tabs>
          <w:tab w:val="left" w:pos="753"/>
        </w:tabs>
        <w:spacing w:after="0" w:line="240" w:lineRule="auto"/>
        <w:ind w:right="60"/>
        <w:jc w:val="both"/>
        <w:rPr>
          <w:rFonts w:ascii="Times New Roman" w:hAnsi="Times New Roman"/>
          <w:spacing w:val="7"/>
          <w:sz w:val="28"/>
          <w:szCs w:val="28"/>
        </w:rPr>
      </w:pPr>
      <w:r w:rsidRPr="00784E3A">
        <w:rPr>
          <w:rFonts w:ascii="Times New Roman" w:hAnsi="Times New Roman"/>
          <w:color w:val="000000"/>
          <w:spacing w:val="7"/>
          <w:sz w:val="28"/>
          <w:szCs w:val="28"/>
        </w:rPr>
        <w:t>утверждает повестку дня заседания рабочей группы и порядок ее работы;</w:t>
      </w:r>
    </w:p>
    <w:p w:rsidR="00784E3A" w:rsidRPr="00784E3A" w:rsidRDefault="00784E3A" w:rsidP="00784E3A">
      <w:pPr>
        <w:widowControl w:val="0"/>
        <w:numPr>
          <w:ilvl w:val="0"/>
          <w:numId w:val="1"/>
        </w:numPr>
        <w:tabs>
          <w:tab w:val="left" w:pos="753"/>
        </w:tabs>
        <w:spacing w:after="8" w:line="240" w:lineRule="auto"/>
        <w:jc w:val="both"/>
        <w:rPr>
          <w:rFonts w:ascii="Times New Roman" w:hAnsi="Times New Roman"/>
          <w:spacing w:val="7"/>
          <w:sz w:val="28"/>
          <w:szCs w:val="28"/>
        </w:rPr>
      </w:pPr>
      <w:r w:rsidRPr="00784E3A">
        <w:rPr>
          <w:rFonts w:ascii="Times New Roman" w:hAnsi="Times New Roman"/>
          <w:color w:val="000000"/>
          <w:spacing w:val="7"/>
          <w:sz w:val="28"/>
          <w:szCs w:val="28"/>
        </w:rPr>
        <w:t>ведет заседания рабочей группы;</w:t>
      </w:r>
    </w:p>
    <w:p w:rsidR="00784E3A" w:rsidRPr="00784E3A" w:rsidRDefault="00784E3A" w:rsidP="00784E3A">
      <w:pPr>
        <w:widowControl w:val="0"/>
        <w:numPr>
          <w:ilvl w:val="0"/>
          <w:numId w:val="1"/>
        </w:numPr>
        <w:tabs>
          <w:tab w:val="left" w:pos="753"/>
        </w:tabs>
        <w:spacing w:after="0" w:line="240" w:lineRule="auto"/>
        <w:ind w:right="60"/>
        <w:jc w:val="both"/>
        <w:rPr>
          <w:rFonts w:ascii="Times New Roman" w:hAnsi="Times New Roman"/>
          <w:spacing w:val="7"/>
          <w:sz w:val="28"/>
          <w:szCs w:val="28"/>
        </w:rPr>
      </w:pPr>
      <w:r w:rsidRPr="00784E3A">
        <w:rPr>
          <w:rFonts w:ascii="Times New Roman" w:hAnsi="Times New Roman"/>
          <w:color w:val="000000"/>
          <w:spacing w:val="7"/>
          <w:sz w:val="28"/>
          <w:szCs w:val="28"/>
        </w:rPr>
        <w:t>определяет порядок рассмотрения вопросов на заседании рабочей группы;</w:t>
      </w:r>
    </w:p>
    <w:p w:rsidR="00784E3A" w:rsidRPr="00784E3A" w:rsidRDefault="00784E3A" w:rsidP="00784E3A">
      <w:pPr>
        <w:widowControl w:val="0"/>
        <w:numPr>
          <w:ilvl w:val="0"/>
          <w:numId w:val="1"/>
        </w:numPr>
        <w:tabs>
          <w:tab w:val="left" w:pos="753"/>
        </w:tabs>
        <w:spacing w:after="0" w:line="240" w:lineRule="auto"/>
        <w:ind w:right="60"/>
        <w:jc w:val="both"/>
        <w:rPr>
          <w:rFonts w:ascii="Times New Roman" w:hAnsi="Times New Roman"/>
          <w:spacing w:val="7"/>
          <w:sz w:val="28"/>
          <w:szCs w:val="28"/>
        </w:rPr>
      </w:pPr>
      <w:r w:rsidRPr="00784E3A">
        <w:rPr>
          <w:rFonts w:ascii="Times New Roman" w:hAnsi="Times New Roman"/>
          <w:color w:val="000000"/>
          <w:spacing w:val="7"/>
          <w:sz w:val="28"/>
          <w:szCs w:val="28"/>
        </w:rPr>
        <w:t>принимает решение по оперативным вопросам деятельности рабочей группы, которые возникают в ходе ее работы;</w:t>
      </w:r>
    </w:p>
    <w:p w:rsidR="00784E3A" w:rsidRPr="00784E3A" w:rsidRDefault="00784E3A" w:rsidP="00784E3A">
      <w:pPr>
        <w:widowControl w:val="0"/>
        <w:numPr>
          <w:ilvl w:val="0"/>
          <w:numId w:val="1"/>
        </w:numPr>
        <w:tabs>
          <w:tab w:val="left" w:pos="753"/>
        </w:tabs>
        <w:spacing w:after="78" w:line="240" w:lineRule="auto"/>
        <w:jc w:val="both"/>
        <w:rPr>
          <w:rFonts w:ascii="Times New Roman" w:hAnsi="Times New Roman"/>
          <w:spacing w:val="7"/>
          <w:sz w:val="28"/>
          <w:szCs w:val="28"/>
        </w:rPr>
      </w:pPr>
      <w:r w:rsidRPr="00784E3A">
        <w:rPr>
          <w:rFonts w:ascii="Times New Roman" w:hAnsi="Times New Roman"/>
          <w:color w:val="000000"/>
          <w:spacing w:val="7"/>
          <w:sz w:val="28"/>
          <w:szCs w:val="28"/>
        </w:rPr>
        <w:t>подписывает протоколы заседаний рабочей группы.</w:t>
      </w:r>
    </w:p>
    <w:p w:rsidR="00784E3A" w:rsidRPr="00784E3A" w:rsidRDefault="00784E3A" w:rsidP="00784E3A">
      <w:pPr>
        <w:widowControl w:val="0"/>
        <w:numPr>
          <w:ilvl w:val="1"/>
          <w:numId w:val="3"/>
        </w:numPr>
        <w:tabs>
          <w:tab w:val="left" w:pos="1400"/>
        </w:tabs>
        <w:spacing w:after="0" w:line="240" w:lineRule="exact"/>
        <w:ind w:hanging="721"/>
        <w:jc w:val="both"/>
        <w:rPr>
          <w:rFonts w:ascii="Times New Roman" w:hAnsi="Times New Roman"/>
          <w:spacing w:val="7"/>
          <w:sz w:val="28"/>
          <w:szCs w:val="28"/>
        </w:rPr>
      </w:pPr>
      <w:r w:rsidRPr="00784E3A">
        <w:rPr>
          <w:rFonts w:ascii="Times New Roman" w:hAnsi="Times New Roman"/>
          <w:color w:val="000000"/>
          <w:spacing w:val="7"/>
          <w:sz w:val="28"/>
          <w:szCs w:val="28"/>
        </w:rPr>
        <w:t>Секретарь рабочей группы:</w:t>
      </w:r>
    </w:p>
    <w:p w:rsidR="00784E3A" w:rsidRPr="00784E3A" w:rsidRDefault="00784E3A" w:rsidP="00784E3A">
      <w:pPr>
        <w:widowControl w:val="0"/>
        <w:numPr>
          <w:ilvl w:val="0"/>
          <w:numId w:val="1"/>
        </w:numPr>
        <w:tabs>
          <w:tab w:val="left" w:pos="753"/>
        </w:tabs>
        <w:spacing w:after="0" w:line="313" w:lineRule="exact"/>
        <w:ind w:right="60"/>
        <w:jc w:val="both"/>
        <w:rPr>
          <w:rFonts w:ascii="Times New Roman" w:hAnsi="Times New Roman"/>
          <w:spacing w:val="7"/>
          <w:sz w:val="28"/>
          <w:szCs w:val="28"/>
        </w:rPr>
      </w:pPr>
      <w:r w:rsidRPr="00784E3A">
        <w:rPr>
          <w:rFonts w:ascii="Times New Roman" w:hAnsi="Times New Roman"/>
          <w:color w:val="000000"/>
          <w:spacing w:val="7"/>
          <w:sz w:val="28"/>
          <w:szCs w:val="28"/>
        </w:rPr>
        <w:t>осуществляет организационные мероприятия, связанные с подготовкой заседания рабочей группы;</w:t>
      </w:r>
    </w:p>
    <w:p w:rsidR="00784E3A" w:rsidRPr="00784E3A" w:rsidRDefault="00784E3A" w:rsidP="00784E3A">
      <w:pPr>
        <w:widowControl w:val="0"/>
        <w:numPr>
          <w:ilvl w:val="0"/>
          <w:numId w:val="1"/>
        </w:numPr>
        <w:tabs>
          <w:tab w:val="left" w:pos="753"/>
        </w:tabs>
        <w:spacing w:after="0" w:line="306" w:lineRule="exact"/>
        <w:ind w:right="60"/>
        <w:jc w:val="both"/>
        <w:rPr>
          <w:rFonts w:ascii="Times New Roman" w:hAnsi="Times New Roman"/>
          <w:spacing w:val="7"/>
          <w:sz w:val="28"/>
          <w:szCs w:val="28"/>
        </w:rPr>
      </w:pPr>
      <w:r w:rsidRPr="00784E3A">
        <w:rPr>
          <w:rFonts w:ascii="Times New Roman" w:hAnsi="Times New Roman"/>
          <w:color w:val="000000"/>
          <w:spacing w:val="7"/>
          <w:sz w:val="28"/>
          <w:szCs w:val="28"/>
        </w:rPr>
        <w:t>доводит до сведения членов рабочей группы повестку дня заседания рабочей группы;</w:t>
      </w:r>
    </w:p>
    <w:p w:rsidR="00784E3A" w:rsidRPr="00784E3A" w:rsidRDefault="00784E3A" w:rsidP="00784E3A">
      <w:pPr>
        <w:widowControl w:val="0"/>
        <w:numPr>
          <w:ilvl w:val="0"/>
          <w:numId w:val="1"/>
        </w:numPr>
        <w:tabs>
          <w:tab w:val="left" w:pos="753"/>
        </w:tabs>
        <w:spacing w:after="0" w:line="302" w:lineRule="exact"/>
        <w:ind w:right="60"/>
        <w:jc w:val="both"/>
        <w:rPr>
          <w:rFonts w:ascii="Times New Roman" w:hAnsi="Times New Roman"/>
          <w:spacing w:val="7"/>
          <w:sz w:val="28"/>
          <w:szCs w:val="28"/>
        </w:rPr>
      </w:pPr>
      <w:r w:rsidRPr="00784E3A">
        <w:rPr>
          <w:rFonts w:ascii="Times New Roman" w:hAnsi="Times New Roman"/>
          <w:color w:val="000000"/>
          <w:spacing w:val="7"/>
          <w:sz w:val="28"/>
          <w:szCs w:val="28"/>
        </w:rPr>
        <w:t>информирует членов рабочей группы о времени и месте проведения заседаний;</w:t>
      </w:r>
    </w:p>
    <w:p w:rsidR="00784E3A" w:rsidRPr="00784E3A" w:rsidRDefault="00784E3A" w:rsidP="00784E3A">
      <w:pPr>
        <w:widowControl w:val="0"/>
        <w:numPr>
          <w:ilvl w:val="0"/>
          <w:numId w:val="1"/>
        </w:numPr>
        <w:tabs>
          <w:tab w:val="left" w:pos="753"/>
        </w:tabs>
        <w:spacing w:after="78" w:line="240" w:lineRule="exact"/>
        <w:jc w:val="both"/>
        <w:rPr>
          <w:rFonts w:ascii="Times New Roman" w:hAnsi="Times New Roman"/>
          <w:spacing w:val="7"/>
          <w:sz w:val="28"/>
          <w:szCs w:val="28"/>
        </w:rPr>
      </w:pPr>
      <w:r w:rsidRPr="00784E3A">
        <w:rPr>
          <w:rFonts w:ascii="Times New Roman" w:hAnsi="Times New Roman"/>
          <w:color w:val="000000"/>
          <w:spacing w:val="7"/>
          <w:sz w:val="28"/>
          <w:szCs w:val="28"/>
        </w:rPr>
        <w:t>оформляет протоколы заседаний рабочей группы;</w:t>
      </w:r>
    </w:p>
    <w:p w:rsidR="00784E3A" w:rsidRPr="00784E3A" w:rsidRDefault="00784E3A" w:rsidP="00784E3A">
      <w:pPr>
        <w:widowControl w:val="0"/>
        <w:numPr>
          <w:ilvl w:val="0"/>
          <w:numId w:val="1"/>
        </w:numPr>
        <w:tabs>
          <w:tab w:val="left" w:pos="753"/>
        </w:tabs>
        <w:spacing w:after="7" w:line="240" w:lineRule="exact"/>
        <w:jc w:val="both"/>
        <w:rPr>
          <w:rFonts w:ascii="Times New Roman" w:hAnsi="Times New Roman"/>
          <w:spacing w:val="7"/>
          <w:sz w:val="28"/>
          <w:szCs w:val="28"/>
        </w:rPr>
      </w:pPr>
      <w:r w:rsidRPr="00784E3A">
        <w:rPr>
          <w:rFonts w:ascii="Times New Roman" w:hAnsi="Times New Roman"/>
          <w:color w:val="000000"/>
          <w:spacing w:val="7"/>
          <w:sz w:val="28"/>
          <w:szCs w:val="28"/>
        </w:rPr>
        <w:t>ведет делопроизводство рабочей группы;</w:t>
      </w:r>
    </w:p>
    <w:p w:rsidR="00784E3A" w:rsidRPr="00784E3A" w:rsidRDefault="00784E3A" w:rsidP="00784E3A">
      <w:pPr>
        <w:widowControl w:val="0"/>
        <w:numPr>
          <w:ilvl w:val="0"/>
          <w:numId w:val="1"/>
        </w:numPr>
        <w:tabs>
          <w:tab w:val="left" w:pos="753"/>
        </w:tabs>
        <w:spacing w:after="0" w:line="320" w:lineRule="exact"/>
        <w:ind w:right="60"/>
        <w:jc w:val="both"/>
        <w:rPr>
          <w:rFonts w:ascii="Times New Roman" w:hAnsi="Times New Roman"/>
          <w:spacing w:val="7"/>
          <w:sz w:val="28"/>
          <w:szCs w:val="28"/>
        </w:rPr>
      </w:pPr>
      <w:r w:rsidRPr="00784E3A">
        <w:rPr>
          <w:rFonts w:ascii="Times New Roman" w:hAnsi="Times New Roman"/>
          <w:color w:val="000000"/>
          <w:spacing w:val="7"/>
          <w:sz w:val="28"/>
          <w:szCs w:val="28"/>
        </w:rPr>
        <w:t>организует подготовку материалов к заседаниям рабочей группы, а также проектов ее решений.</w:t>
      </w:r>
    </w:p>
    <w:p w:rsidR="00784E3A" w:rsidRPr="00784E3A" w:rsidRDefault="00784E3A" w:rsidP="00784E3A">
      <w:pPr>
        <w:widowControl w:val="0"/>
        <w:numPr>
          <w:ilvl w:val="1"/>
          <w:numId w:val="3"/>
        </w:numPr>
        <w:tabs>
          <w:tab w:val="left" w:pos="1400"/>
        </w:tabs>
        <w:spacing w:after="0" w:line="240" w:lineRule="auto"/>
        <w:ind w:hanging="721"/>
        <w:jc w:val="both"/>
        <w:rPr>
          <w:rFonts w:ascii="Times New Roman" w:hAnsi="Times New Roman"/>
          <w:spacing w:val="7"/>
          <w:sz w:val="28"/>
          <w:szCs w:val="28"/>
        </w:rPr>
      </w:pPr>
      <w:r w:rsidRPr="00784E3A">
        <w:rPr>
          <w:rFonts w:ascii="Times New Roman" w:hAnsi="Times New Roman"/>
          <w:color w:val="000000"/>
          <w:spacing w:val="7"/>
          <w:sz w:val="28"/>
          <w:szCs w:val="28"/>
        </w:rPr>
        <w:t>Члены рабочей группы:</w:t>
      </w:r>
    </w:p>
    <w:p w:rsidR="00784E3A" w:rsidRPr="00784E3A" w:rsidRDefault="00784E3A" w:rsidP="00784E3A">
      <w:pPr>
        <w:widowControl w:val="0"/>
        <w:numPr>
          <w:ilvl w:val="0"/>
          <w:numId w:val="1"/>
        </w:numPr>
        <w:tabs>
          <w:tab w:val="left" w:pos="753"/>
        </w:tabs>
        <w:spacing w:after="0" w:line="240" w:lineRule="auto"/>
        <w:jc w:val="both"/>
        <w:rPr>
          <w:rFonts w:ascii="Times New Roman" w:hAnsi="Times New Roman"/>
          <w:spacing w:val="7"/>
          <w:sz w:val="28"/>
          <w:szCs w:val="28"/>
        </w:rPr>
      </w:pPr>
      <w:r w:rsidRPr="00784E3A">
        <w:rPr>
          <w:rFonts w:ascii="Times New Roman" w:hAnsi="Times New Roman"/>
          <w:color w:val="000000"/>
          <w:spacing w:val="7"/>
          <w:sz w:val="28"/>
          <w:szCs w:val="28"/>
        </w:rPr>
        <w:t>вносят предложения по повестке дня заседания рабочей группы;</w:t>
      </w:r>
    </w:p>
    <w:p w:rsidR="00784E3A" w:rsidRPr="00784E3A" w:rsidRDefault="00784E3A" w:rsidP="00784E3A">
      <w:pPr>
        <w:widowControl w:val="0"/>
        <w:numPr>
          <w:ilvl w:val="0"/>
          <w:numId w:val="1"/>
        </w:numPr>
        <w:tabs>
          <w:tab w:val="left" w:pos="733"/>
        </w:tabs>
        <w:spacing w:after="0" w:line="328" w:lineRule="exact"/>
        <w:ind w:right="60"/>
        <w:jc w:val="both"/>
        <w:rPr>
          <w:rFonts w:ascii="Times New Roman" w:hAnsi="Times New Roman"/>
          <w:spacing w:val="7"/>
          <w:sz w:val="28"/>
          <w:szCs w:val="28"/>
        </w:rPr>
      </w:pPr>
      <w:r w:rsidRPr="00784E3A">
        <w:rPr>
          <w:rFonts w:ascii="Times New Roman" w:hAnsi="Times New Roman"/>
          <w:color w:val="000000"/>
          <w:spacing w:val="7"/>
          <w:sz w:val="28"/>
          <w:szCs w:val="28"/>
        </w:rPr>
        <w:t>участвуют в заседаниях рабочей группы и обсуждении рассматриваемых на них вопросах;</w:t>
      </w:r>
    </w:p>
    <w:p w:rsidR="00784E3A" w:rsidRPr="00784E3A" w:rsidRDefault="00784E3A" w:rsidP="00784E3A">
      <w:pPr>
        <w:widowControl w:val="0"/>
        <w:numPr>
          <w:ilvl w:val="0"/>
          <w:numId w:val="1"/>
        </w:numPr>
        <w:tabs>
          <w:tab w:val="left" w:pos="733"/>
        </w:tabs>
        <w:spacing w:after="0" w:line="328" w:lineRule="exact"/>
        <w:jc w:val="both"/>
        <w:rPr>
          <w:rFonts w:ascii="Times New Roman" w:hAnsi="Times New Roman"/>
          <w:spacing w:val="7"/>
          <w:sz w:val="28"/>
          <w:szCs w:val="28"/>
        </w:rPr>
      </w:pPr>
      <w:r w:rsidRPr="00784E3A">
        <w:rPr>
          <w:rFonts w:ascii="Times New Roman" w:hAnsi="Times New Roman"/>
          <w:color w:val="000000"/>
          <w:spacing w:val="7"/>
          <w:sz w:val="28"/>
          <w:szCs w:val="28"/>
        </w:rPr>
        <w:t>участвуют в подготовке и принятии решений рабочей группы;</w:t>
      </w:r>
    </w:p>
    <w:p w:rsidR="00784E3A" w:rsidRPr="00784E3A" w:rsidRDefault="00784E3A" w:rsidP="00784E3A">
      <w:pPr>
        <w:widowControl w:val="0"/>
        <w:numPr>
          <w:ilvl w:val="0"/>
          <w:numId w:val="1"/>
        </w:numPr>
        <w:tabs>
          <w:tab w:val="left" w:pos="733"/>
        </w:tabs>
        <w:spacing w:after="0" w:line="317" w:lineRule="exact"/>
        <w:ind w:right="60"/>
        <w:jc w:val="both"/>
        <w:rPr>
          <w:rFonts w:ascii="Times New Roman" w:hAnsi="Times New Roman"/>
          <w:spacing w:val="7"/>
          <w:sz w:val="28"/>
          <w:szCs w:val="28"/>
        </w:rPr>
      </w:pPr>
      <w:r w:rsidRPr="00784E3A">
        <w:rPr>
          <w:rFonts w:ascii="Times New Roman" w:hAnsi="Times New Roman"/>
          <w:color w:val="000000"/>
          <w:spacing w:val="7"/>
          <w:sz w:val="28"/>
          <w:szCs w:val="28"/>
        </w:rPr>
        <w:t>представляют секретарю рабочей группы материалы по вопросам, подлежащим рассмотрению на заседании рабочей группы.</w:t>
      </w:r>
    </w:p>
    <w:p w:rsidR="00784E3A" w:rsidRPr="00784E3A" w:rsidRDefault="00784E3A" w:rsidP="00BA75C1">
      <w:pPr>
        <w:widowControl w:val="0"/>
        <w:numPr>
          <w:ilvl w:val="1"/>
          <w:numId w:val="3"/>
        </w:numPr>
        <w:spacing w:after="0" w:line="317" w:lineRule="exact"/>
        <w:ind w:left="0" w:right="60" w:firstLine="567"/>
        <w:jc w:val="both"/>
        <w:rPr>
          <w:rFonts w:ascii="Times New Roman" w:hAnsi="Times New Roman"/>
          <w:spacing w:val="7"/>
          <w:sz w:val="28"/>
          <w:szCs w:val="28"/>
        </w:rPr>
      </w:pPr>
      <w:r w:rsidRPr="00784E3A">
        <w:rPr>
          <w:rFonts w:ascii="Times New Roman" w:hAnsi="Times New Roman"/>
          <w:color w:val="000000"/>
          <w:spacing w:val="7"/>
          <w:sz w:val="28"/>
          <w:szCs w:val="28"/>
        </w:rPr>
        <w:t>Заседание рабочей группы считается правомочным, если на нем присутствует не менее половины от общего числа членов рабочей группы.</w:t>
      </w:r>
    </w:p>
    <w:p w:rsidR="00784E3A" w:rsidRPr="00784E3A" w:rsidRDefault="00784E3A" w:rsidP="00BA75C1">
      <w:pPr>
        <w:widowControl w:val="0"/>
        <w:numPr>
          <w:ilvl w:val="1"/>
          <w:numId w:val="3"/>
        </w:numPr>
        <w:tabs>
          <w:tab w:val="left" w:pos="1276"/>
        </w:tabs>
        <w:spacing w:after="0" w:line="317" w:lineRule="exact"/>
        <w:ind w:left="0" w:right="60" w:firstLine="567"/>
        <w:jc w:val="both"/>
        <w:rPr>
          <w:rFonts w:ascii="Times New Roman" w:hAnsi="Times New Roman"/>
          <w:spacing w:val="7"/>
          <w:sz w:val="28"/>
          <w:szCs w:val="28"/>
        </w:rPr>
      </w:pPr>
      <w:r w:rsidRPr="00784E3A">
        <w:rPr>
          <w:rFonts w:ascii="Times New Roman" w:hAnsi="Times New Roman"/>
          <w:color w:val="000000"/>
          <w:spacing w:val="7"/>
          <w:sz w:val="28"/>
          <w:szCs w:val="28"/>
        </w:rPr>
        <w:t>При отсутствии кворума рабочей группы созывается повторное заседание рабочей группы.</w:t>
      </w:r>
    </w:p>
    <w:p w:rsidR="00784E3A" w:rsidRPr="00784E3A" w:rsidRDefault="00784E3A" w:rsidP="00BA75C1">
      <w:pPr>
        <w:widowControl w:val="0"/>
        <w:numPr>
          <w:ilvl w:val="1"/>
          <w:numId w:val="3"/>
        </w:numPr>
        <w:tabs>
          <w:tab w:val="left" w:pos="1422"/>
        </w:tabs>
        <w:spacing w:after="0" w:line="317" w:lineRule="exact"/>
        <w:ind w:left="0" w:right="60" w:firstLine="567"/>
        <w:jc w:val="both"/>
        <w:rPr>
          <w:rFonts w:ascii="Times New Roman" w:hAnsi="Times New Roman"/>
          <w:spacing w:val="7"/>
          <w:sz w:val="28"/>
          <w:szCs w:val="28"/>
        </w:rPr>
      </w:pPr>
      <w:r w:rsidRPr="00784E3A">
        <w:rPr>
          <w:rFonts w:ascii="Times New Roman" w:hAnsi="Times New Roman"/>
          <w:color w:val="000000"/>
          <w:spacing w:val="7"/>
          <w:sz w:val="28"/>
          <w:szCs w:val="28"/>
        </w:rPr>
        <w:t xml:space="preserve">Члены рабочей группы участвуют в ее заседаниях с правом замены. </w:t>
      </w:r>
    </w:p>
    <w:p w:rsidR="00784E3A" w:rsidRPr="00784E3A" w:rsidRDefault="00784E3A" w:rsidP="00BA75C1">
      <w:pPr>
        <w:widowControl w:val="0"/>
        <w:numPr>
          <w:ilvl w:val="1"/>
          <w:numId w:val="3"/>
        </w:numPr>
        <w:tabs>
          <w:tab w:val="left" w:pos="1422"/>
        </w:tabs>
        <w:spacing w:after="0" w:line="317" w:lineRule="exact"/>
        <w:ind w:left="0" w:right="60" w:firstLine="567"/>
        <w:jc w:val="both"/>
        <w:rPr>
          <w:rFonts w:ascii="Times New Roman" w:hAnsi="Times New Roman"/>
          <w:spacing w:val="7"/>
          <w:sz w:val="28"/>
          <w:szCs w:val="28"/>
        </w:rPr>
      </w:pPr>
      <w:r w:rsidRPr="00784E3A">
        <w:rPr>
          <w:rFonts w:ascii="Times New Roman" w:hAnsi="Times New Roman"/>
          <w:color w:val="000000"/>
          <w:spacing w:val="7"/>
          <w:sz w:val="28"/>
          <w:szCs w:val="28"/>
        </w:rPr>
        <w:t>Члены рабочей группы имеют право выражать особое мнение по рассматриваемым на заседаниях рабочей группы вопросам, которое заносится в протокол заседания рабочей группы или приобщается к протоколу в письменной форме.</w:t>
      </w:r>
    </w:p>
    <w:p w:rsidR="00784E3A" w:rsidRPr="00784E3A" w:rsidRDefault="00784E3A" w:rsidP="00BA75C1">
      <w:pPr>
        <w:widowControl w:val="0"/>
        <w:numPr>
          <w:ilvl w:val="1"/>
          <w:numId w:val="3"/>
        </w:numPr>
        <w:tabs>
          <w:tab w:val="left" w:pos="1422"/>
          <w:tab w:val="left" w:pos="6214"/>
        </w:tabs>
        <w:spacing w:after="0" w:line="317" w:lineRule="exact"/>
        <w:ind w:left="0" w:right="60" w:firstLine="567"/>
        <w:jc w:val="both"/>
        <w:rPr>
          <w:rFonts w:ascii="Times New Roman" w:hAnsi="Times New Roman"/>
          <w:spacing w:val="7"/>
          <w:sz w:val="28"/>
          <w:szCs w:val="28"/>
        </w:rPr>
      </w:pPr>
      <w:r w:rsidRPr="00784E3A">
        <w:rPr>
          <w:rFonts w:ascii="Times New Roman" w:hAnsi="Times New Roman"/>
          <w:color w:val="000000"/>
          <w:spacing w:val="7"/>
          <w:sz w:val="28"/>
          <w:szCs w:val="28"/>
        </w:rPr>
        <w:t xml:space="preserve"> При голосовании каждый член рабочей группы имеет один голос. </w:t>
      </w:r>
    </w:p>
    <w:p w:rsidR="00784E3A" w:rsidRPr="00784E3A" w:rsidRDefault="00784E3A" w:rsidP="00784E3A">
      <w:pPr>
        <w:widowControl w:val="0"/>
        <w:tabs>
          <w:tab w:val="left" w:pos="1422"/>
          <w:tab w:val="left" w:pos="6214"/>
        </w:tabs>
        <w:spacing w:after="0" w:line="317" w:lineRule="exact"/>
        <w:ind w:right="60" w:firstLine="567"/>
        <w:jc w:val="both"/>
        <w:rPr>
          <w:rFonts w:ascii="Times New Roman" w:hAnsi="Times New Roman"/>
          <w:spacing w:val="7"/>
          <w:sz w:val="28"/>
          <w:szCs w:val="28"/>
        </w:rPr>
      </w:pPr>
      <w:r w:rsidRPr="00784E3A">
        <w:rPr>
          <w:rFonts w:ascii="Times New Roman" w:hAnsi="Times New Roman"/>
          <w:color w:val="000000"/>
          <w:spacing w:val="7"/>
          <w:sz w:val="28"/>
          <w:szCs w:val="28"/>
        </w:rPr>
        <w:t>Решения рабочей группы принимаются большинством голосов присутствующих на заседании членов рабочей группы с учетом письменных мнений, представленных в установленный срок отсутствующими членами рабочей группы, и оформляются протоколом заседания рабочей группы. В случае наличия у присутствующих на заседании членов рабочей группы особого мнения оно прилагается к протоколу и является его неотъемлемой частью. При равном количестве голосов при голосовании решающим является голос руководителя рабочей группы.</w:t>
      </w:r>
    </w:p>
    <w:p w:rsidR="00784E3A" w:rsidRPr="00784E3A" w:rsidRDefault="00784E3A" w:rsidP="00BA75C1">
      <w:pPr>
        <w:widowControl w:val="0"/>
        <w:numPr>
          <w:ilvl w:val="1"/>
          <w:numId w:val="3"/>
        </w:numPr>
        <w:tabs>
          <w:tab w:val="left" w:pos="1422"/>
        </w:tabs>
        <w:spacing w:after="0" w:line="240" w:lineRule="auto"/>
        <w:ind w:left="0" w:right="60" w:firstLine="567"/>
        <w:jc w:val="both"/>
        <w:rPr>
          <w:rFonts w:ascii="Times New Roman" w:hAnsi="Times New Roman"/>
          <w:spacing w:val="7"/>
          <w:sz w:val="28"/>
          <w:szCs w:val="28"/>
        </w:rPr>
      </w:pPr>
      <w:r w:rsidRPr="00784E3A">
        <w:rPr>
          <w:rFonts w:ascii="Times New Roman" w:hAnsi="Times New Roman"/>
          <w:color w:val="000000"/>
          <w:spacing w:val="7"/>
          <w:sz w:val="28"/>
          <w:szCs w:val="28"/>
        </w:rPr>
        <w:t>Протокол заседания рабочей группы оформляется секретарем рабочей группы в течение 1</w:t>
      </w:r>
      <w:r w:rsidR="00BA75C1">
        <w:rPr>
          <w:rFonts w:ascii="Times New Roman" w:hAnsi="Times New Roman"/>
          <w:color w:val="000000"/>
          <w:spacing w:val="7"/>
          <w:sz w:val="28"/>
          <w:szCs w:val="28"/>
        </w:rPr>
        <w:t xml:space="preserve"> рабочего</w:t>
      </w:r>
      <w:r w:rsidRPr="00784E3A">
        <w:rPr>
          <w:rFonts w:ascii="Times New Roman" w:hAnsi="Times New Roman"/>
          <w:color w:val="000000"/>
          <w:spacing w:val="7"/>
          <w:sz w:val="28"/>
          <w:szCs w:val="28"/>
        </w:rPr>
        <w:t xml:space="preserve"> дн</w:t>
      </w:r>
      <w:r w:rsidR="00BA75C1">
        <w:rPr>
          <w:rFonts w:ascii="Times New Roman" w:hAnsi="Times New Roman"/>
          <w:color w:val="000000"/>
          <w:spacing w:val="7"/>
          <w:sz w:val="28"/>
          <w:szCs w:val="28"/>
        </w:rPr>
        <w:t>я</w:t>
      </w:r>
      <w:r w:rsidRPr="00784E3A">
        <w:rPr>
          <w:rFonts w:ascii="Times New Roman" w:hAnsi="Times New Roman"/>
          <w:color w:val="000000"/>
          <w:spacing w:val="7"/>
          <w:sz w:val="28"/>
          <w:szCs w:val="28"/>
        </w:rPr>
        <w:t>, с даты проведения заседания рабочей группы, подписывается руководителем рабочей группы.</w:t>
      </w:r>
    </w:p>
    <w:p w:rsidR="00784E3A" w:rsidRPr="00784E3A" w:rsidRDefault="00784E3A" w:rsidP="00784E3A">
      <w:pPr>
        <w:widowControl w:val="0"/>
        <w:numPr>
          <w:ilvl w:val="1"/>
          <w:numId w:val="3"/>
        </w:numPr>
        <w:tabs>
          <w:tab w:val="left" w:pos="1422"/>
        </w:tabs>
        <w:spacing w:after="0" w:line="240" w:lineRule="auto"/>
        <w:ind w:hanging="579"/>
        <w:jc w:val="both"/>
        <w:rPr>
          <w:rFonts w:ascii="Times New Roman" w:hAnsi="Times New Roman"/>
          <w:spacing w:val="7"/>
          <w:sz w:val="28"/>
          <w:szCs w:val="28"/>
        </w:rPr>
      </w:pPr>
      <w:r w:rsidRPr="00784E3A">
        <w:rPr>
          <w:rFonts w:ascii="Times New Roman" w:hAnsi="Times New Roman"/>
          <w:color w:val="000000"/>
          <w:spacing w:val="7"/>
          <w:sz w:val="28"/>
          <w:szCs w:val="28"/>
        </w:rPr>
        <w:t>В протоколе заседания рабочей группы указываются:</w:t>
      </w:r>
    </w:p>
    <w:p w:rsidR="00784E3A" w:rsidRPr="00784E3A" w:rsidRDefault="00784E3A" w:rsidP="00784E3A">
      <w:pPr>
        <w:widowControl w:val="0"/>
        <w:numPr>
          <w:ilvl w:val="0"/>
          <w:numId w:val="1"/>
        </w:numPr>
        <w:tabs>
          <w:tab w:val="left" w:pos="899"/>
        </w:tabs>
        <w:spacing w:after="17" w:line="240" w:lineRule="auto"/>
        <w:jc w:val="both"/>
        <w:rPr>
          <w:rFonts w:ascii="Times New Roman" w:hAnsi="Times New Roman"/>
          <w:spacing w:val="7"/>
          <w:sz w:val="28"/>
          <w:szCs w:val="28"/>
        </w:rPr>
      </w:pPr>
      <w:r w:rsidRPr="00784E3A">
        <w:rPr>
          <w:rFonts w:ascii="Times New Roman" w:hAnsi="Times New Roman"/>
          <w:color w:val="000000"/>
          <w:spacing w:val="7"/>
          <w:sz w:val="28"/>
          <w:szCs w:val="28"/>
        </w:rPr>
        <w:t>дата, время и место проведения заседания рабочей группы;</w:t>
      </w:r>
    </w:p>
    <w:p w:rsidR="00784E3A" w:rsidRPr="00784E3A" w:rsidRDefault="00784E3A" w:rsidP="00784E3A">
      <w:pPr>
        <w:widowControl w:val="0"/>
        <w:numPr>
          <w:ilvl w:val="0"/>
          <w:numId w:val="1"/>
        </w:numPr>
        <w:tabs>
          <w:tab w:val="left" w:pos="899"/>
        </w:tabs>
        <w:spacing w:after="21" w:line="240" w:lineRule="auto"/>
        <w:jc w:val="both"/>
        <w:rPr>
          <w:rFonts w:ascii="Times New Roman" w:hAnsi="Times New Roman"/>
          <w:spacing w:val="7"/>
          <w:sz w:val="28"/>
          <w:szCs w:val="28"/>
        </w:rPr>
      </w:pPr>
      <w:r w:rsidRPr="00784E3A">
        <w:rPr>
          <w:rFonts w:ascii="Times New Roman" w:hAnsi="Times New Roman"/>
          <w:color w:val="000000"/>
          <w:spacing w:val="7"/>
          <w:sz w:val="28"/>
          <w:szCs w:val="28"/>
        </w:rPr>
        <w:t>номер протокола;</w:t>
      </w:r>
    </w:p>
    <w:p w:rsidR="00784E3A" w:rsidRPr="00784E3A" w:rsidRDefault="00784E3A" w:rsidP="00784E3A">
      <w:pPr>
        <w:widowControl w:val="0"/>
        <w:numPr>
          <w:ilvl w:val="0"/>
          <w:numId w:val="1"/>
        </w:numPr>
        <w:tabs>
          <w:tab w:val="left" w:pos="733"/>
        </w:tabs>
        <w:spacing w:after="0" w:line="240" w:lineRule="auto"/>
        <w:ind w:right="60"/>
        <w:jc w:val="both"/>
        <w:rPr>
          <w:rFonts w:ascii="Times New Roman" w:hAnsi="Times New Roman"/>
          <w:spacing w:val="7"/>
          <w:sz w:val="28"/>
          <w:szCs w:val="28"/>
        </w:rPr>
      </w:pPr>
      <w:r w:rsidRPr="00784E3A">
        <w:rPr>
          <w:rFonts w:ascii="Times New Roman" w:hAnsi="Times New Roman"/>
          <w:color w:val="000000"/>
          <w:spacing w:val="7"/>
          <w:sz w:val="28"/>
          <w:szCs w:val="28"/>
        </w:rPr>
        <w:t xml:space="preserve">  список членов рабочей группы, принявших участие в обсуждении вопросов, рассматриваемых на заседании рабочей группы, а также список приглашенных на заседание рабочей группы лиц;</w:t>
      </w:r>
    </w:p>
    <w:p w:rsidR="00784E3A" w:rsidRPr="00784E3A" w:rsidRDefault="00784E3A" w:rsidP="00784E3A">
      <w:pPr>
        <w:widowControl w:val="0"/>
        <w:numPr>
          <w:ilvl w:val="0"/>
          <w:numId w:val="1"/>
        </w:numPr>
        <w:tabs>
          <w:tab w:val="left" w:pos="708"/>
        </w:tabs>
        <w:spacing w:after="0" w:line="240" w:lineRule="auto"/>
        <w:ind w:right="20"/>
        <w:jc w:val="both"/>
        <w:rPr>
          <w:rFonts w:ascii="Times New Roman" w:hAnsi="Times New Roman"/>
          <w:spacing w:val="7"/>
          <w:sz w:val="28"/>
          <w:szCs w:val="28"/>
        </w:rPr>
      </w:pPr>
      <w:r w:rsidRPr="00784E3A">
        <w:rPr>
          <w:rFonts w:ascii="Times New Roman" w:hAnsi="Times New Roman"/>
          <w:color w:val="000000"/>
          <w:spacing w:val="7"/>
          <w:sz w:val="28"/>
          <w:szCs w:val="28"/>
        </w:rPr>
        <w:t xml:space="preserve">  принятое решение по каждому вопросу, рассмотренному на заседании рабочей группы;</w:t>
      </w:r>
    </w:p>
    <w:p w:rsidR="00784E3A" w:rsidRPr="00784E3A" w:rsidRDefault="00784E3A" w:rsidP="00784E3A">
      <w:pPr>
        <w:widowControl w:val="0"/>
        <w:numPr>
          <w:ilvl w:val="0"/>
          <w:numId w:val="1"/>
        </w:numPr>
        <w:tabs>
          <w:tab w:val="left" w:pos="708"/>
        </w:tabs>
        <w:spacing w:after="0" w:line="240" w:lineRule="auto"/>
        <w:ind w:right="20"/>
        <w:jc w:val="both"/>
        <w:rPr>
          <w:rFonts w:ascii="Times New Roman" w:hAnsi="Times New Roman"/>
          <w:spacing w:val="7"/>
          <w:sz w:val="28"/>
          <w:szCs w:val="28"/>
        </w:rPr>
      </w:pPr>
      <w:r w:rsidRPr="00784E3A">
        <w:rPr>
          <w:rFonts w:ascii="Times New Roman" w:hAnsi="Times New Roman"/>
          <w:color w:val="000000"/>
          <w:spacing w:val="7"/>
          <w:sz w:val="28"/>
          <w:szCs w:val="28"/>
        </w:rPr>
        <w:t xml:space="preserve">  итоги голосования по каждому вопросу, рассмотренному на заседании рабочей группы.</w:t>
      </w:r>
    </w:p>
    <w:p w:rsidR="00784E3A" w:rsidRPr="00784E3A" w:rsidRDefault="00784E3A" w:rsidP="00784E3A">
      <w:pPr>
        <w:widowControl w:val="0"/>
        <w:numPr>
          <w:ilvl w:val="1"/>
          <w:numId w:val="3"/>
        </w:numPr>
        <w:tabs>
          <w:tab w:val="left" w:pos="1410"/>
        </w:tabs>
        <w:spacing w:after="0" w:line="240" w:lineRule="auto"/>
        <w:ind w:left="-142" w:right="20" w:firstLine="709"/>
        <w:jc w:val="both"/>
        <w:rPr>
          <w:rFonts w:ascii="Times New Roman" w:hAnsi="Times New Roman"/>
          <w:spacing w:val="7"/>
          <w:sz w:val="28"/>
          <w:szCs w:val="28"/>
        </w:rPr>
      </w:pPr>
      <w:r w:rsidRPr="00784E3A">
        <w:rPr>
          <w:rFonts w:ascii="Times New Roman" w:hAnsi="Times New Roman"/>
          <w:color w:val="000000"/>
          <w:spacing w:val="7"/>
          <w:sz w:val="28"/>
          <w:szCs w:val="28"/>
        </w:rPr>
        <w:t>К протоколу заседания рабочей группы должны быть приложены материалы, представленные на рассмотрение рабочей группы.</w:t>
      </w:r>
    </w:p>
    <w:p w:rsidR="001979F2" w:rsidRDefault="001979F2"/>
    <w:sectPr w:rsidR="001979F2" w:rsidSect="00D10805">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42965"/>
    <w:multiLevelType w:val="multilevel"/>
    <w:tmpl w:val="77D0D396"/>
    <w:lvl w:ilvl="0">
      <w:start w:val="4"/>
      <w:numFmt w:val="decimal"/>
      <w:lvlText w:val="%1."/>
      <w:lvlJc w:val="left"/>
      <w:pPr>
        <w:ind w:left="450" w:hanging="450"/>
      </w:pPr>
      <w:rPr>
        <w:rFonts w:hint="default"/>
        <w:color w:val="000000"/>
      </w:rPr>
    </w:lvl>
    <w:lvl w:ilvl="1">
      <w:start w:val="1"/>
      <w:numFmt w:val="decimal"/>
      <w:lvlText w:val="%1.%2."/>
      <w:lvlJc w:val="left"/>
      <w:pPr>
        <w:ind w:left="1146"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 w15:restartNumberingAfterBreak="0">
    <w:nsid w:val="68072CA0"/>
    <w:multiLevelType w:val="multilevel"/>
    <w:tmpl w:val="491AE6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C02482A"/>
    <w:multiLevelType w:val="hybridMultilevel"/>
    <w:tmpl w:val="F25A1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C3A"/>
    <w:rsid w:val="0000482E"/>
    <w:rsid w:val="00022A7F"/>
    <w:rsid w:val="00055469"/>
    <w:rsid w:val="00060AB7"/>
    <w:rsid w:val="0008430B"/>
    <w:rsid w:val="000B4BCE"/>
    <w:rsid w:val="000E75AD"/>
    <w:rsid w:val="000F23A7"/>
    <w:rsid w:val="0011194C"/>
    <w:rsid w:val="00123B68"/>
    <w:rsid w:val="00140F33"/>
    <w:rsid w:val="00185514"/>
    <w:rsid w:val="001979F2"/>
    <w:rsid w:val="001B3923"/>
    <w:rsid w:val="001E18D0"/>
    <w:rsid w:val="001F0AA5"/>
    <w:rsid w:val="0023591A"/>
    <w:rsid w:val="00240607"/>
    <w:rsid w:val="0025170B"/>
    <w:rsid w:val="00295675"/>
    <w:rsid w:val="002C6132"/>
    <w:rsid w:val="002E4C4D"/>
    <w:rsid w:val="00314226"/>
    <w:rsid w:val="003153A4"/>
    <w:rsid w:val="00316649"/>
    <w:rsid w:val="00353A66"/>
    <w:rsid w:val="0036794C"/>
    <w:rsid w:val="00375CB8"/>
    <w:rsid w:val="00376BB3"/>
    <w:rsid w:val="00382FEA"/>
    <w:rsid w:val="0039017C"/>
    <w:rsid w:val="003A5876"/>
    <w:rsid w:val="003B48A5"/>
    <w:rsid w:val="003C7C74"/>
    <w:rsid w:val="003D0F8C"/>
    <w:rsid w:val="00412678"/>
    <w:rsid w:val="00416939"/>
    <w:rsid w:val="00456B71"/>
    <w:rsid w:val="00471397"/>
    <w:rsid w:val="00475037"/>
    <w:rsid w:val="00492194"/>
    <w:rsid w:val="00492936"/>
    <w:rsid w:val="004B45A4"/>
    <w:rsid w:val="004D7EF1"/>
    <w:rsid w:val="004E1FD8"/>
    <w:rsid w:val="004F5BAC"/>
    <w:rsid w:val="005144EE"/>
    <w:rsid w:val="00515B6D"/>
    <w:rsid w:val="00525582"/>
    <w:rsid w:val="005445DA"/>
    <w:rsid w:val="0056744C"/>
    <w:rsid w:val="00582827"/>
    <w:rsid w:val="005A0482"/>
    <w:rsid w:val="005A768E"/>
    <w:rsid w:val="005C0ABF"/>
    <w:rsid w:val="005D55A5"/>
    <w:rsid w:val="005E37B8"/>
    <w:rsid w:val="00637402"/>
    <w:rsid w:val="006711C7"/>
    <w:rsid w:val="006902DE"/>
    <w:rsid w:val="006D2983"/>
    <w:rsid w:val="006F170A"/>
    <w:rsid w:val="0070676F"/>
    <w:rsid w:val="007529E1"/>
    <w:rsid w:val="007579A1"/>
    <w:rsid w:val="00784DDF"/>
    <w:rsid w:val="00784E3A"/>
    <w:rsid w:val="00790D89"/>
    <w:rsid w:val="007A794F"/>
    <w:rsid w:val="007B0BFD"/>
    <w:rsid w:val="007C0F38"/>
    <w:rsid w:val="007D544E"/>
    <w:rsid w:val="00800BDD"/>
    <w:rsid w:val="00804C3A"/>
    <w:rsid w:val="008129FE"/>
    <w:rsid w:val="0081409D"/>
    <w:rsid w:val="008771BA"/>
    <w:rsid w:val="008B276B"/>
    <w:rsid w:val="008B3CC3"/>
    <w:rsid w:val="008C4C44"/>
    <w:rsid w:val="008D1975"/>
    <w:rsid w:val="00954CEA"/>
    <w:rsid w:val="009A25DA"/>
    <w:rsid w:val="009C27EA"/>
    <w:rsid w:val="009E51C4"/>
    <w:rsid w:val="00A36BA3"/>
    <w:rsid w:val="00A62D77"/>
    <w:rsid w:val="00A804E3"/>
    <w:rsid w:val="00A859C5"/>
    <w:rsid w:val="00AA37FC"/>
    <w:rsid w:val="00AD5369"/>
    <w:rsid w:val="00AD606C"/>
    <w:rsid w:val="00AE75A8"/>
    <w:rsid w:val="00B10325"/>
    <w:rsid w:val="00B34CB6"/>
    <w:rsid w:val="00B374F7"/>
    <w:rsid w:val="00B46FB6"/>
    <w:rsid w:val="00B92905"/>
    <w:rsid w:val="00BA75C1"/>
    <w:rsid w:val="00BC7979"/>
    <w:rsid w:val="00BD76D0"/>
    <w:rsid w:val="00BE01A4"/>
    <w:rsid w:val="00BE0B98"/>
    <w:rsid w:val="00BE7575"/>
    <w:rsid w:val="00C2448B"/>
    <w:rsid w:val="00C251A6"/>
    <w:rsid w:val="00C50AC6"/>
    <w:rsid w:val="00C51606"/>
    <w:rsid w:val="00C522C8"/>
    <w:rsid w:val="00C870E2"/>
    <w:rsid w:val="00CB78C6"/>
    <w:rsid w:val="00CC0D78"/>
    <w:rsid w:val="00CE3DB0"/>
    <w:rsid w:val="00D10805"/>
    <w:rsid w:val="00D226AB"/>
    <w:rsid w:val="00D95FA4"/>
    <w:rsid w:val="00DC59D8"/>
    <w:rsid w:val="00DD72E5"/>
    <w:rsid w:val="00DE5B4F"/>
    <w:rsid w:val="00DF24C9"/>
    <w:rsid w:val="00E457FF"/>
    <w:rsid w:val="00E60FCC"/>
    <w:rsid w:val="00E66086"/>
    <w:rsid w:val="00EB3154"/>
    <w:rsid w:val="00EF7159"/>
    <w:rsid w:val="00F2022E"/>
    <w:rsid w:val="00F855A8"/>
    <w:rsid w:val="00FA7213"/>
    <w:rsid w:val="00FE6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BFD4"/>
  <w15:chartTrackingRefBased/>
  <w15:docId w15:val="{1DE8B893-6CCE-4EC8-840F-B2DDB46F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94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9017C"/>
    <w:rPr>
      <w:color w:val="0000FF"/>
      <w:u w:val="single"/>
    </w:rPr>
  </w:style>
  <w:style w:type="character" w:customStyle="1" w:styleId="hgkelc">
    <w:name w:val="hgkelc"/>
    <w:basedOn w:val="a0"/>
    <w:rsid w:val="00376BB3"/>
  </w:style>
  <w:style w:type="paragraph" w:customStyle="1" w:styleId="ConsPlusNonformat">
    <w:name w:val="ConsPlusNonformat"/>
    <w:uiPriority w:val="99"/>
    <w:rsid w:val="003D0F8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Strong"/>
    <w:basedOn w:val="a0"/>
    <w:uiPriority w:val="22"/>
    <w:qFormat/>
    <w:rsid w:val="00525582"/>
    <w:rPr>
      <w:b/>
      <w:bCs/>
    </w:rPr>
  </w:style>
  <w:style w:type="paragraph" w:styleId="a5">
    <w:name w:val="Balloon Text"/>
    <w:basedOn w:val="a"/>
    <w:link w:val="a6"/>
    <w:uiPriority w:val="99"/>
    <w:semiHidden/>
    <w:unhideWhenUsed/>
    <w:rsid w:val="008D197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D197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46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50ABDE05DF74EA390E1A74DE1A5B31AB92A1B64BE48E0112AC519E6F9F36B9F9E45BFFB46CC5AE3037FCF112E4F428195A755B0ED555A5yAX7K" TargetMode="External"/><Relationship Id="rId3" Type="http://schemas.openxmlformats.org/officeDocument/2006/relationships/styles" Target="styles.xml"/><Relationship Id="rId7" Type="http://schemas.openxmlformats.org/officeDocument/2006/relationships/hyperlink" Target="consultantplus://offline/ref=92474EA49CC6BE1428EAAC51F6907276985120990F742E6A0FC1C0CAC59440E9B82395ECD4B6DF5309B86C722FxBYF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FDA4EA7F307C19E28482F615FC6C9EA64CE6304502987DEC6A76CF83B29B2B2FCEDD5E1063E9547C5E5D8C2E0M2j0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55170-FEC8-4485-A302-ADE6C37FD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23</Pages>
  <Words>7081</Words>
  <Characters>40368</Characters>
  <Application>Microsoft Office Word</Application>
  <DocSecurity>0</DocSecurity>
  <Lines>336</Lines>
  <Paragraphs>94</Paragraphs>
  <ScaleCrop>false</ScaleCrop>
  <HeadingPairs>
    <vt:vector size="4" baseType="variant">
      <vt:variant>
        <vt:lpstr>Название</vt:lpstr>
      </vt:variant>
      <vt:variant>
        <vt:i4>1</vt:i4>
      </vt:variant>
      <vt:variant>
        <vt:lpstr>Заголовки</vt:lpstr>
      </vt:variant>
      <vt:variant>
        <vt:i4>40</vt:i4>
      </vt:variant>
    </vt:vector>
  </HeadingPairs>
  <TitlesOfParts>
    <vt:vector size="41" baseType="lpstr">
      <vt:lpstr/>
      <vt:lpstr>    2. Порядок организации торговли </vt:lpstr>
      <vt:lpstr>    при проведении праздничных, общественно-политических, </vt:lpstr>
      <vt:lpstr>    культурно-массовых, спортивных мероприятий на территории </vt:lpstr>
      <vt:lpstr>    Кочубеевского муниципального округа Ставропольского края.</vt:lpstr>
      <vt:lpstr>    </vt:lpstr>
      <vt:lpstr>2.3. Субъект торговли, предполагающий осуществлять торговлю при проведении мероп</vt:lpstr>
      <vt:lpstr>- согласие на обработку персональных данных;</vt:lpstr>
      <vt:lpstr>- согласие на передачу персональных данных третьим лицам;</vt:lpstr>
      <vt:lpstr>2.5. Заявление подается субъектом торговли в уполномоченный отдел и регистрирует</vt:lpstr>
      <vt:lpstr>    3. Требования к участникам торговли </vt:lpstr>
      <vt:lpstr>    при проведении праздничных, общественно-политических, </vt:lpstr>
      <vt:lpstr>    культурно-массовых, спортивных мероприятий на территории </vt:lpstr>
      <vt:lpstr>    Кочубеевского муниципального округа Ставропольского края.</vt:lpstr>
      <vt:lpstr>    3.1. Участники торговли при проведении праздничных, общественно-политических, ку</vt:lpstr>
      <vt:lpstr>    4. Ответственность участников торговли </vt:lpstr>
      <vt:lpstr>    при проведении праздничных, общественно-политических, </vt:lpstr>
      <vt:lpstr>    культурно-массовых, спортивных мероприятий на территории Кочубеевского муниципал</vt:lpstr>
      <vt:lpstr>    </vt:lpstr>
      <vt:lpstr>    1. Юридические лица и индивидуальные предприниматели, осуществляющие торговую де</vt:lpstr>
      <vt:lpstr>    Приложение № 1</vt:lpstr>
      <vt:lpstr>Руководителю ________________________</vt:lpstr>
      <vt:lpstr>территориального отдела администрации</vt:lpstr>
      <vt:lpstr>Кочубеевского муниципального округа</vt:lpstr>
      <vt:lpstr>Ставропольского края</vt:lpstr>
      <vt:lpstr>__________________________________</vt:lpstr>
      <vt:lpstr/>
      <vt:lpstr>Заявление</vt:lpstr>
      <vt:lpstr>    Приложение № 2</vt:lpstr>
      <vt:lpstr/>
      <vt:lpstr/>
      <vt:lpstr/>
      <vt:lpstr/>
      <vt:lpstr>Журнал регистрации заявлений</vt:lpstr>
      <vt:lpstr>    Приложение № 3</vt:lpstr>
      <vt:lpstr>    Приложение № 4</vt:lpstr>
      <vt:lpstr>    </vt:lpstr>
      <vt:lpstr>    </vt:lpstr>
      <vt:lpstr>    Приложение № 5</vt:lpstr>
      <vt:lpstr>    </vt:lpstr>
      <vt:lpstr>    Приложение № 6</vt:lpstr>
    </vt:vector>
  </TitlesOfParts>
  <Company/>
  <LinksUpToDate>false</LinksUpToDate>
  <CharactersWithSpaces>47355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Набокова Анастасия Владимировна</dc:creator>
  <cp:keywords/>
  <dc:description/>
  <cp:lastModifiedBy>Набокова Анастасия Владимировна</cp:lastModifiedBy>
  <cp:revision>28</cp:revision>
  <cp:lastPrinted>2023-10-24T12:32:00Z</cp:lastPrinted>
  <dcterms:created xsi:type="dcterms:W3CDTF">2023-09-11T12:13:00Z</dcterms:created>
  <dcterms:modified xsi:type="dcterms:W3CDTF">2023-10-24T12:32:00Z</dcterms:modified>
</cp:coreProperties>
</file>